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1E7" w:rsidRPr="00AC4B99" w:rsidRDefault="009061E7" w:rsidP="009061E7">
      <w:pPr>
        <w:suppressAutoHyphens w:val="0"/>
        <w:spacing w:line="259" w:lineRule="auto"/>
        <w:ind w:left="10" w:right="701" w:hanging="10"/>
        <w:jc w:val="center"/>
        <w:rPr>
          <w:rFonts w:eastAsia="Calibri"/>
          <w:sz w:val="28"/>
          <w:szCs w:val="28"/>
          <w:lang w:val="uk-UA" w:eastAsia="uk-UA"/>
        </w:rPr>
      </w:pPr>
      <w:r w:rsidRPr="00AC4B99">
        <w:rPr>
          <w:rFonts w:eastAsia="Garamond"/>
          <w:b/>
          <w:sz w:val="28"/>
          <w:szCs w:val="28"/>
          <w:lang w:val="uk-UA" w:eastAsia="uk-UA"/>
        </w:rPr>
        <w:t xml:space="preserve">МІНІСТЕРСТВО ОСВІТИ І НАУКИ УКРАЇНИ </w:t>
      </w:r>
    </w:p>
    <w:p w:rsidR="009061E7" w:rsidRPr="00AC4B99" w:rsidRDefault="009061E7" w:rsidP="009061E7">
      <w:pPr>
        <w:suppressAutoHyphens w:val="0"/>
        <w:spacing w:line="259" w:lineRule="auto"/>
        <w:ind w:left="10" w:right="705" w:hanging="10"/>
        <w:jc w:val="center"/>
        <w:rPr>
          <w:rFonts w:eastAsia="Calibri"/>
          <w:sz w:val="28"/>
          <w:szCs w:val="28"/>
          <w:lang w:val="uk-UA" w:eastAsia="uk-UA"/>
        </w:rPr>
      </w:pPr>
      <w:r w:rsidRPr="00AC4B99">
        <w:rPr>
          <w:rFonts w:eastAsia="Garamond"/>
          <w:b/>
          <w:sz w:val="28"/>
          <w:szCs w:val="28"/>
          <w:lang w:val="uk-UA" w:eastAsia="uk-UA"/>
        </w:rPr>
        <w:t xml:space="preserve">Львівський національний університет імені Івана Франка </w:t>
      </w:r>
    </w:p>
    <w:p w:rsidR="009061E7" w:rsidRPr="00AC4B99" w:rsidRDefault="009061E7" w:rsidP="009061E7">
      <w:pPr>
        <w:suppressAutoHyphens w:val="0"/>
        <w:spacing w:line="259" w:lineRule="auto"/>
        <w:ind w:left="10" w:right="700" w:hanging="10"/>
        <w:jc w:val="center"/>
        <w:rPr>
          <w:rFonts w:eastAsia="Calibri"/>
          <w:sz w:val="28"/>
          <w:szCs w:val="28"/>
          <w:lang w:val="uk-UA" w:eastAsia="uk-UA"/>
        </w:rPr>
      </w:pPr>
      <w:r w:rsidRPr="00AC4B99">
        <w:rPr>
          <w:rFonts w:eastAsia="Garamond"/>
          <w:b/>
          <w:sz w:val="28"/>
          <w:szCs w:val="28"/>
          <w:lang w:val="uk-UA" w:eastAsia="uk-UA"/>
        </w:rPr>
        <w:t xml:space="preserve">Факультет філософський </w:t>
      </w:r>
    </w:p>
    <w:p w:rsidR="009061E7" w:rsidRPr="00AC4B99" w:rsidRDefault="009061E7" w:rsidP="009061E7">
      <w:pPr>
        <w:suppressAutoHyphens w:val="0"/>
        <w:spacing w:line="259" w:lineRule="auto"/>
        <w:ind w:left="10" w:right="702" w:hanging="10"/>
        <w:jc w:val="center"/>
        <w:rPr>
          <w:rFonts w:eastAsia="Calibri"/>
          <w:sz w:val="28"/>
          <w:szCs w:val="28"/>
          <w:lang w:val="uk-UA" w:eastAsia="uk-UA"/>
        </w:rPr>
      </w:pPr>
      <w:r w:rsidRPr="00AC4B99">
        <w:rPr>
          <w:rFonts w:eastAsia="Garamond"/>
          <w:b/>
          <w:sz w:val="28"/>
          <w:szCs w:val="28"/>
          <w:lang w:val="uk-UA" w:eastAsia="uk-UA"/>
        </w:rPr>
        <w:t xml:space="preserve">Кафедра психології </w:t>
      </w:r>
    </w:p>
    <w:p w:rsidR="009061E7" w:rsidRPr="00AC4B99" w:rsidRDefault="009061E7" w:rsidP="009061E7">
      <w:pPr>
        <w:suppressAutoHyphens w:val="0"/>
        <w:spacing w:line="259" w:lineRule="auto"/>
        <w:rPr>
          <w:rFonts w:ascii="Calibri" w:eastAsia="Calibri" w:hAnsi="Calibri" w:cs="Calibri"/>
          <w:sz w:val="22"/>
          <w:szCs w:val="22"/>
          <w:lang w:val="uk-UA" w:eastAsia="uk-UA"/>
        </w:rPr>
      </w:pPr>
      <w:r w:rsidRPr="00AC4B99">
        <w:rPr>
          <w:rFonts w:ascii="Garamond" w:eastAsia="Garamond" w:hAnsi="Garamond" w:cs="Garamond"/>
          <w:b/>
          <w:sz w:val="27"/>
          <w:szCs w:val="22"/>
          <w:lang w:val="uk-UA" w:eastAsia="uk-UA"/>
        </w:rPr>
        <w:t xml:space="preserve"> </w:t>
      </w:r>
    </w:p>
    <w:p w:rsidR="009061E7" w:rsidRPr="00AC4B99" w:rsidRDefault="009061E7" w:rsidP="009061E7">
      <w:pPr>
        <w:suppressAutoHyphens w:val="0"/>
        <w:spacing w:line="259" w:lineRule="auto"/>
        <w:rPr>
          <w:rFonts w:ascii="Calibri" w:eastAsia="Calibri" w:hAnsi="Calibri" w:cs="Calibri"/>
          <w:sz w:val="22"/>
          <w:szCs w:val="22"/>
          <w:lang w:val="uk-UA" w:eastAsia="uk-UA"/>
        </w:rPr>
      </w:pPr>
      <w:r w:rsidRPr="00AC4B99">
        <w:rPr>
          <w:rFonts w:ascii="Garamond" w:eastAsia="Garamond" w:hAnsi="Garamond" w:cs="Garamond"/>
          <w:b/>
          <w:sz w:val="27"/>
          <w:szCs w:val="22"/>
          <w:lang w:val="uk-UA" w:eastAsia="uk-UA"/>
        </w:rPr>
        <w:t xml:space="preserve"> </w:t>
      </w:r>
    </w:p>
    <w:p w:rsidR="009061E7" w:rsidRPr="00AC4B99" w:rsidRDefault="009061E7" w:rsidP="009061E7">
      <w:pPr>
        <w:suppressAutoHyphens w:val="0"/>
        <w:spacing w:line="259" w:lineRule="auto"/>
        <w:rPr>
          <w:rFonts w:ascii="Calibri" w:eastAsia="Calibri" w:hAnsi="Calibri" w:cs="Calibri"/>
          <w:sz w:val="22"/>
          <w:szCs w:val="22"/>
          <w:lang w:val="uk-UA" w:eastAsia="uk-UA"/>
        </w:rPr>
      </w:pPr>
      <w:r w:rsidRPr="00AC4B99">
        <w:rPr>
          <w:rFonts w:ascii="Garamond" w:eastAsia="Garamond" w:hAnsi="Garamond" w:cs="Garamond"/>
          <w:b/>
          <w:sz w:val="27"/>
          <w:szCs w:val="22"/>
          <w:lang w:val="uk-UA" w:eastAsia="uk-UA"/>
        </w:rPr>
        <w:t xml:space="preserve"> </w:t>
      </w:r>
    </w:p>
    <w:p w:rsidR="009061E7" w:rsidRPr="00AC4B99" w:rsidRDefault="009061E7" w:rsidP="009061E7">
      <w:pPr>
        <w:suppressAutoHyphens w:val="0"/>
        <w:spacing w:line="259" w:lineRule="auto"/>
        <w:rPr>
          <w:rFonts w:ascii="Calibri" w:eastAsia="Calibri" w:hAnsi="Calibri" w:cs="Calibri"/>
          <w:lang w:val="uk-UA" w:eastAsia="uk-UA"/>
        </w:rPr>
      </w:pPr>
      <w:r w:rsidRPr="00AC4B99">
        <w:rPr>
          <w:rFonts w:ascii="Garamond" w:eastAsia="Garamond" w:hAnsi="Garamond" w:cs="Garamond"/>
          <w:b/>
          <w:sz w:val="27"/>
          <w:szCs w:val="22"/>
          <w:lang w:val="uk-UA" w:eastAsia="uk-UA"/>
        </w:rPr>
        <w:t xml:space="preserve"> </w:t>
      </w:r>
    </w:p>
    <w:p w:rsidR="009061E7" w:rsidRPr="00AC4B99" w:rsidRDefault="009061E7" w:rsidP="009061E7">
      <w:pPr>
        <w:suppressAutoHyphens w:val="0"/>
        <w:spacing w:line="247" w:lineRule="auto"/>
        <w:ind w:left="5086" w:right="1990"/>
        <w:rPr>
          <w:b/>
          <w:lang w:val="uk-UA" w:eastAsia="uk-UA"/>
        </w:rPr>
      </w:pPr>
      <w:r w:rsidRPr="00AC4B99">
        <w:rPr>
          <w:b/>
          <w:lang w:val="uk-UA" w:eastAsia="uk-UA"/>
        </w:rPr>
        <w:t xml:space="preserve">         Затверджено</w:t>
      </w:r>
    </w:p>
    <w:p w:rsidR="009061E7" w:rsidRPr="00AC4B99" w:rsidRDefault="009061E7" w:rsidP="009061E7">
      <w:pPr>
        <w:suppressAutoHyphens w:val="0"/>
        <w:spacing w:line="247" w:lineRule="auto"/>
        <w:ind w:right="1990"/>
        <w:rPr>
          <w:rFonts w:ascii="Calibri" w:eastAsia="Calibri" w:hAnsi="Calibri" w:cs="Calibri"/>
          <w:lang w:val="uk-UA" w:eastAsia="uk-UA"/>
        </w:rPr>
      </w:pPr>
      <w:r w:rsidRPr="00AC4B99">
        <w:rPr>
          <w:b/>
          <w:lang w:val="uk-UA" w:eastAsia="uk-UA"/>
        </w:rPr>
        <w:t xml:space="preserve">                                                                        </w:t>
      </w:r>
      <w:r w:rsidRPr="00AC4B99">
        <w:rPr>
          <w:lang w:val="uk-UA" w:eastAsia="uk-UA"/>
        </w:rPr>
        <w:t xml:space="preserve">На засіданні кафедри психології </w:t>
      </w:r>
    </w:p>
    <w:p w:rsidR="009061E7" w:rsidRPr="00AC4B99" w:rsidRDefault="009061E7" w:rsidP="009061E7">
      <w:pPr>
        <w:suppressAutoHyphens w:val="0"/>
        <w:spacing w:line="259" w:lineRule="auto"/>
        <w:ind w:left="1946"/>
        <w:rPr>
          <w:rFonts w:ascii="Calibri" w:eastAsia="Calibri" w:hAnsi="Calibri" w:cs="Calibri"/>
          <w:lang w:val="uk-UA" w:eastAsia="uk-UA"/>
        </w:rPr>
      </w:pPr>
      <w:r w:rsidRPr="00AC4B99">
        <w:rPr>
          <w:lang w:val="uk-UA" w:eastAsia="uk-UA"/>
        </w:rPr>
        <w:t xml:space="preserve">                                        філософського факультету</w:t>
      </w:r>
    </w:p>
    <w:p w:rsidR="009061E7" w:rsidRPr="00AC4B99" w:rsidRDefault="009061E7" w:rsidP="009061E7">
      <w:pPr>
        <w:suppressAutoHyphens w:val="0"/>
        <w:spacing w:line="259" w:lineRule="auto"/>
        <w:ind w:left="1946"/>
        <w:jc w:val="center"/>
        <w:rPr>
          <w:rFonts w:ascii="Calibri" w:eastAsia="Calibri" w:hAnsi="Calibri" w:cs="Calibri"/>
          <w:lang w:val="uk-UA" w:eastAsia="uk-UA"/>
        </w:rPr>
      </w:pPr>
      <w:r w:rsidRPr="00AC4B99">
        <w:rPr>
          <w:rFonts w:ascii="Calibri" w:eastAsia="Calibri" w:hAnsi="Calibri" w:cs="Calibri"/>
          <w:lang w:val="uk-UA" w:eastAsia="uk-UA"/>
        </w:rPr>
        <w:t xml:space="preserve">                       </w:t>
      </w:r>
      <w:r w:rsidRPr="00AC4B99">
        <w:rPr>
          <w:lang w:val="uk-UA" w:eastAsia="uk-UA"/>
        </w:rPr>
        <w:t xml:space="preserve">Львівського національного університету </w:t>
      </w:r>
    </w:p>
    <w:p w:rsidR="009061E7" w:rsidRPr="00AC4B99" w:rsidRDefault="009061E7" w:rsidP="009061E7">
      <w:pPr>
        <w:suppressAutoHyphens w:val="0"/>
        <w:spacing w:line="247" w:lineRule="auto"/>
        <w:ind w:right="511"/>
        <w:rPr>
          <w:rFonts w:ascii="Calibri" w:eastAsia="Calibri" w:hAnsi="Calibri" w:cs="Calibri"/>
          <w:lang w:val="uk-UA" w:eastAsia="uk-UA"/>
        </w:rPr>
      </w:pPr>
      <w:r w:rsidRPr="00AC4B99">
        <w:rPr>
          <w:lang w:val="uk-UA" w:eastAsia="uk-UA"/>
        </w:rPr>
        <w:t xml:space="preserve">                                                                         імені Івана Франка </w:t>
      </w:r>
    </w:p>
    <w:p w:rsidR="009061E7" w:rsidRPr="00AC4B99" w:rsidRDefault="009061E7" w:rsidP="009061E7">
      <w:pPr>
        <w:suppressAutoHyphens w:val="0"/>
        <w:spacing w:line="247" w:lineRule="auto"/>
        <w:ind w:right="511"/>
        <w:rPr>
          <w:rFonts w:ascii="Calibri" w:eastAsia="Calibri" w:hAnsi="Calibri" w:cs="Calibri"/>
          <w:lang w:val="uk-UA" w:eastAsia="uk-UA"/>
        </w:rPr>
      </w:pPr>
      <w:r w:rsidRPr="00AC4B99">
        <w:rPr>
          <w:lang w:val="uk-UA" w:eastAsia="uk-UA"/>
        </w:rPr>
        <w:t xml:space="preserve">                                                                         (протокол № 1</w:t>
      </w:r>
      <w:r>
        <w:rPr>
          <w:lang w:val="uk-UA" w:eastAsia="uk-UA"/>
        </w:rPr>
        <w:t xml:space="preserve"> від 29 серпня 2023</w:t>
      </w:r>
      <w:r w:rsidRPr="00AC4B99">
        <w:rPr>
          <w:lang w:val="uk-UA" w:eastAsia="uk-UA"/>
        </w:rPr>
        <w:t xml:space="preserve"> р.) </w:t>
      </w:r>
    </w:p>
    <w:p w:rsidR="009061E7" w:rsidRPr="00AC4B99" w:rsidRDefault="009061E7" w:rsidP="009061E7">
      <w:pPr>
        <w:suppressAutoHyphens w:val="0"/>
        <w:spacing w:line="259" w:lineRule="auto"/>
        <w:ind w:right="137"/>
        <w:jc w:val="center"/>
        <w:rPr>
          <w:rFonts w:ascii="Calibri" w:eastAsia="Calibri" w:hAnsi="Calibri" w:cs="Calibri"/>
          <w:lang w:val="uk-UA" w:eastAsia="uk-UA"/>
        </w:rPr>
      </w:pPr>
      <w:r w:rsidRPr="00AC4B99">
        <w:rPr>
          <w:lang w:val="uk-UA" w:eastAsia="uk-UA"/>
        </w:rPr>
        <w:t xml:space="preserve"> </w:t>
      </w:r>
    </w:p>
    <w:p w:rsidR="009061E7" w:rsidRPr="00AC4B99" w:rsidRDefault="009061E7" w:rsidP="009061E7">
      <w:pPr>
        <w:suppressAutoHyphens w:val="0"/>
        <w:spacing w:line="259" w:lineRule="auto"/>
        <w:ind w:right="137"/>
        <w:jc w:val="center"/>
        <w:rPr>
          <w:lang w:val="uk-UA" w:eastAsia="uk-UA"/>
        </w:rPr>
      </w:pPr>
      <w:r w:rsidRPr="00AC4B99">
        <w:rPr>
          <w:lang w:val="uk-UA" w:eastAsia="uk-UA"/>
        </w:rPr>
        <w:t xml:space="preserve">                                                                 Завідувач кафедри ____________________                               </w:t>
      </w:r>
    </w:p>
    <w:p w:rsidR="009061E7" w:rsidRPr="00AC4B99" w:rsidRDefault="009061E7" w:rsidP="009061E7">
      <w:pPr>
        <w:suppressAutoHyphens w:val="0"/>
        <w:spacing w:line="259" w:lineRule="auto"/>
        <w:ind w:right="137"/>
        <w:jc w:val="center"/>
        <w:rPr>
          <w:rFonts w:ascii="Calibri" w:eastAsia="Calibri" w:hAnsi="Calibri" w:cs="Calibri"/>
          <w:lang w:val="uk-UA" w:eastAsia="uk-UA"/>
        </w:rPr>
      </w:pPr>
      <w:r w:rsidRPr="00AC4B99">
        <w:rPr>
          <w:lang w:val="uk-UA" w:eastAsia="uk-UA"/>
        </w:rPr>
        <w:t xml:space="preserve">                                                                                               проф. Грабовська С.Л. </w:t>
      </w:r>
    </w:p>
    <w:p w:rsidR="009061E7" w:rsidRPr="00AC4B99" w:rsidRDefault="009061E7" w:rsidP="009061E7">
      <w:pPr>
        <w:suppressAutoHyphens w:val="0"/>
        <w:spacing w:line="259" w:lineRule="auto"/>
        <w:rPr>
          <w:rFonts w:ascii="Garamond" w:eastAsia="Garamond" w:hAnsi="Garamond" w:cs="Garamond"/>
          <w:b/>
          <w:sz w:val="27"/>
          <w:szCs w:val="22"/>
          <w:lang w:val="uk-UA" w:eastAsia="uk-UA"/>
        </w:rPr>
      </w:pPr>
      <w:r w:rsidRPr="00AC4B99">
        <w:rPr>
          <w:rFonts w:ascii="Garamond" w:eastAsia="Garamond" w:hAnsi="Garamond" w:cs="Garamond"/>
          <w:b/>
          <w:sz w:val="27"/>
          <w:szCs w:val="22"/>
          <w:lang w:val="uk-UA" w:eastAsia="uk-UA"/>
        </w:rPr>
        <w:t xml:space="preserve"> </w:t>
      </w:r>
    </w:p>
    <w:p w:rsidR="009061E7" w:rsidRPr="00AC4B99" w:rsidRDefault="009061E7" w:rsidP="009061E7">
      <w:pPr>
        <w:suppressAutoHyphens w:val="0"/>
        <w:spacing w:line="259" w:lineRule="auto"/>
        <w:rPr>
          <w:rFonts w:ascii="Calibri" w:eastAsia="Calibri" w:hAnsi="Calibri" w:cs="Calibri"/>
          <w:sz w:val="22"/>
          <w:szCs w:val="22"/>
          <w:lang w:val="uk-UA" w:eastAsia="uk-UA"/>
        </w:rPr>
      </w:pPr>
    </w:p>
    <w:p w:rsidR="009061E7" w:rsidRPr="00AC4B99" w:rsidRDefault="009061E7" w:rsidP="009061E7">
      <w:pPr>
        <w:suppressAutoHyphens w:val="0"/>
        <w:spacing w:after="29" w:line="259" w:lineRule="auto"/>
        <w:rPr>
          <w:rFonts w:ascii="Calibri" w:eastAsia="Calibri" w:hAnsi="Calibri" w:cs="Calibri"/>
          <w:sz w:val="22"/>
          <w:szCs w:val="22"/>
          <w:lang w:val="uk-UA" w:eastAsia="uk-UA"/>
        </w:rPr>
      </w:pPr>
      <w:r w:rsidRPr="00AC4B99">
        <w:rPr>
          <w:rFonts w:ascii="Garamond" w:eastAsia="Garamond" w:hAnsi="Garamond" w:cs="Garamond"/>
          <w:b/>
          <w:sz w:val="27"/>
          <w:szCs w:val="22"/>
          <w:lang w:val="uk-UA" w:eastAsia="uk-UA"/>
        </w:rPr>
        <w:t xml:space="preserve"> </w:t>
      </w:r>
    </w:p>
    <w:p w:rsidR="009061E7" w:rsidRPr="00AC4B99" w:rsidRDefault="009061E7" w:rsidP="009061E7">
      <w:pPr>
        <w:suppressAutoHyphens w:val="0"/>
        <w:spacing w:after="147" w:line="259" w:lineRule="auto"/>
        <w:ind w:left="10" w:right="702" w:hanging="10"/>
        <w:jc w:val="center"/>
        <w:rPr>
          <w:rFonts w:ascii="Calibri" w:eastAsia="Calibri" w:hAnsi="Calibri" w:cs="Calibri"/>
          <w:sz w:val="22"/>
          <w:szCs w:val="22"/>
          <w:lang w:val="uk-UA" w:eastAsia="uk-UA"/>
        </w:rPr>
      </w:pPr>
      <w:proofErr w:type="spellStart"/>
      <w:r w:rsidRPr="00AC4B99">
        <w:rPr>
          <w:b/>
          <w:sz w:val="31"/>
          <w:szCs w:val="22"/>
          <w:lang w:val="uk-UA" w:eastAsia="uk-UA"/>
        </w:rPr>
        <w:t>Силабус</w:t>
      </w:r>
      <w:proofErr w:type="spellEnd"/>
      <w:r w:rsidRPr="00AC4B99">
        <w:rPr>
          <w:b/>
          <w:sz w:val="31"/>
          <w:szCs w:val="22"/>
          <w:lang w:val="uk-UA" w:eastAsia="uk-UA"/>
        </w:rPr>
        <w:t xml:space="preserve"> з навчальної дисципліни  </w:t>
      </w:r>
    </w:p>
    <w:p w:rsidR="009061E7" w:rsidRPr="00AC4B99" w:rsidRDefault="009061E7" w:rsidP="009061E7">
      <w:pPr>
        <w:suppressAutoHyphens w:val="0"/>
        <w:spacing w:after="147" w:line="259" w:lineRule="auto"/>
        <w:ind w:left="10" w:right="700" w:hanging="10"/>
        <w:jc w:val="center"/>
        <w:rPr>
          <w:rFonts w:ascii="Calibri" w:eastAsia="Calibri" w:hAnsi="Calibri" w:cs="Calibri"/>
          <w:sz w:val="22"/>
          <w:szCs w:val="22"/>
          <w:lang w:val="uk-UA" w:eastAsia="uk-UA"/>
        </w:rPr>
      </w:pPr>
      <w:r w:rsidRPr="00AC4B99">
        <w:rPr>
          <w:b/>
          <w:sz w:val="31"/>
          <w:szCs w:val="22"/>
          <w:lang w:val="uk-UA" w:eastAsia="uk-UA"/>
        </w:rPr>
        <w:t xml:space="preserve">«Сімейне консультування», </w:t>
      </w:r>
    </w:p>
    <w:p w:rsidR="009061E7" w:rsidRPr="00AC4B99" w:rsidRDefault="009061E7" w:rsidP="009061E7">
      <w:pPr>
        <w:suppressAutoHyphens w:val="0"/>
        <w:spacing w:after="147" w:line="259" w:lineRule="auto"/>
        <w:ind w:left="10" w:right="702" w:hanging="10"/>
        <w:jc w:val="center"/>
        <w:rPr>
          <w:rFonts w:ascii="Calibri" w:eastAsia="Calibri" w:hAnsi="Calibri" w:cs="Calibri"/>
          <w:sz w:val="22"/>
          <w:szCs w:val="22"/>
          <w:lang w:val="uk-UA" w:eastAsia="uk-UA"/>
        </w:rPr>
      </w:pPr>
      <w:r w:rsidRPr="00AC4B99">
        <w:rPr>
          <w:b/>
          <w:sz w:val="31"/>
          <w:szCs w:val="22"/>
          <w:lang w:val="uk-UA" w:eastAsia="uk-UA"/>
        </w:rPr>
        <w:t xml:space="preserve">що викладається в межах ОПП «Психологія»  </w:t>
      </w:r>
    </w:p>
    <w:p w:rsidR="009061E7" w:rsidRPr="00AC4B99" w:rsidRDefault="009061E7" w:rsidP="009061E7">
      <w:pPr>
        <w:suppressAutoHyphens w:val="0"/>
        <w:spacing w:after="148" w:line="259" w:lineRule="auto"/>
        <w:ind w:left="54"/>
        <w:rPr>
          <w:b/>
          <w:sz w:val="31"/>
          <w:szCs w:val="22"/>
          <w:lang w:val="uk-UA" w:eastAsia="uk-UA"/>
        </w:rPr>
      </w:pPr>
      <w:r w:rsidRPr="00AC4B99">
        <w:rPr>
          <w:b/>
          <w:sz w:val="31"/>
          <w:szCs w:val="22"/>
          <w:lang w:val="uk-UA" w:eastAsia="uk-UA"/>
        </w:rPr>
        <w:t xml:space="preserve">                   другого (магістерського) рівня вищої освіти</w:t>
      </w:r>
    </w:p>
    <w:p w:rsidR="009061E7" w:rsidRPr="00AC4B99" w:rsidRDefault="009061E7" w:rsidP="009061E7">
      <w:pPr>
        <w:suppressAutoHyphens w:val="0"/>
        <w:spacing w:after="148" w:line="259" w:lineRule="auto"/>
        <w:ind w:left="54"/>
        <w:rPr>
          <w:rFonts w:ascii="Calibri" w:eastAsia="Calibri" w:hAnsi="Calibri" w:cs="Calibri"/>
          <w:sz w:val="22"/>
          <w:szCs w:val="22"/>
          <w:lang w:val="uk-UA" w:eastAsia="uk-UA"/>
        </w:rPr>
      </w:pPr>
      <w:r w:rsidRPr="00AC4B99">
        <w:rPr>
          <w:b/>
          <w:sz w:val="31"/>
          <w:szCs w:val="22"/>
          <w:lang w:val="uk-UA" w:eastAsia="uk-UA"/>
        </w:rPr>
        <w:t xml:space="preserve">                для здобувачів зі спеціальності 053 «Психологія» </w:t>
      </w:r>
    </w:p>
    <w:p w:rsidR="009061E7" w:rsidRPr="00AC4B99" w:rsidRDefault="009061E7" w:rsidP="009061E7">
      <w:pPr>
        <w:suppressAutoHyphens w:val="0"/>
        <w:spacing w:line="259" w:lineRule="auto"/>
        <w:ind w:right="632"/>
        <w:jc w:val="center"/>
        <w:rPr>
          <w:rFonts w:ascii="Calibri" w:eastAsia="Calibri" w:hAnsi="Calibri" w:cs="Calibri"/>
          <w:sz w:val="22"/>
          <w:szCs w:val="22"/>
          <w:lang w:val="uk-UA" w:eastAsia="uk-UA"/>
        </w:rPr>
      </w:pPr>
      <w:r w:rsidRPr="00AC4B99">
        <w:rPr>
          <w:rFonts w:ascii="Garamond" w:eastAsia="Garamond" w:hAnsi="Garamond" w:cs="Garamond"/>
          <w:b/>
          <w:sz w:val="27"/>
          <w:szCs w:val="22"/>
          <w:lang w:val="uk-UA" w:eastAsia="uk-UA"/>
        </w:rPr>
        <w:t xml:space="preserve"> </w:t>
      </w:r>
    </w:p>
    <w:p w:rsidR="009061E7" w:rsidRPr="00AC4B99" w:rsidRDefault="009061E7" w:rsidP="009061E7">
      <w:pPr>
        <w:suppressAutoHyphens w:val="0"/>
        <w:spacing w:line="259" w:lineRule="auto"/>
        <w:ind w:right="632"/>
        <w:jc w:val="center"/>
        <w:rPr>
          <w:rFonts w:ascii="Calibri" w:eastAsia="Calibri" w:hAnsi="Calibri" w:cs="Calibri"/>
          <w:sz w:val="22"/>
          <w:szCs w:val="22"/>
          <w:lang w:val="uk-UA" w:eastAsia="uk-UA"/>
        </w:rPr>
      </w:pPr>
      <w:r w:rsidRPr="00AC4B99">
        <w:rPr>
          <w:rFonts w:ascii="Garamond" w:eastAsia="Garamond" w:hAnsi="Garamond" w:cs="Garamond"/>
          <w:b/>
          <w:sz w:val="27"/>
          <w:szCs w:val="22"/>
          <w:lang w:val="uk-UA" w:eastAsia="uk-UA"/>
        </w:rPr>
        <w:t xml:space="preserve"> </w:t>
      </w:r>
    </w:p>
    <w:p w:rsidR="009061E7" w:rsidRPr="00AC4B99" w:rsidRDefault="009061E7" w:rsidP="009061E7">
      <w:pPr>
        <w:suppressAutoHyphens w:val="0"/>
        <w:spacing w:line="259" w:lineRule="auto"/>
        <w:ind w:right="632"/>
        <w:jc w:val="center"/>
        <w:rPr>
          <w:rFonts w:ascii="Calibri" w:eastAsia="Calibri" w:hAnsi="Calibri" w:cs="Calibri"/>
          <w:sz w:val="22"/>
          <w:szCs w:val="22"/>
          <w:lang w:val="uk-UA" w:eastAsia="uk-UA"/>
        </w:rPr>
      </w:pPr>
      <w:r w:rsidRPr="00AC4B99">
        <w:rPr>
          <w:rFonts w:ascii="Garamond" w:eastAsia="Garamond" w:hAnsi="Garamond" w:cs="Garamond"/>
          <w:b/>
          <w:sz w:val="27"/>
          <w:szCs w:val="22"/>
          <w:lang w:val="uk-UA" w:eastAsia="uk-UA"/>
        </w:rPr>
        <w:t xml:space="preserve"> </w:t>
      </w:r>
    </w:p>
    <w:p w:rsidR="009061E7" w:rsidRPr="00AC4B99" w:rsidRDefault="009061E7" w:rsidP="009061E7">
      <w:pPr>
        <w:suppressAutoHyphens w:val="0"/>
        <w:spacing w:line="259" w:lineRule="auto"/>
        <w:ind w:right="632"/>
        <w:jc w:val="center"/>
        <w:rPr>
          <w:rFonts w:ascii="Calibri" w:eastAsia="Calibri" w:hAnsi="Calibri" w:cs="Calibri"/>
          <w:sz w:val="22"/>
          <w:szCs w:val="22"/>
          <w:lang w:val="uk-UA" w:eastAsia="uk-UA"/>
        </w:rPr>
      </w:pPr>
      <w:r w:rsidRPr="00AC4B99">
        <w:rPr>
          <w:rFonts w:ascii="Garamond" w:eastAsia="Garamond" w:hAnsi="Garamond" w:cs="Garamond"/>
          <w:b/>
          <w:sz w:val="27"/>
          <w:szCs w:val="22"/>
          <w:lang w:val="uk-UA" w:eastAsia="uk-UA"/>
        </w:rPr>
        <w:t xml:space="preserve"> </w:t>
      </w:r>
    </w:p>
    <w:p w:rsidR="009061E7" w:rsidRPr="00AC4B99" w:rsidRDefault="009061E7" w:rsidP="009061E7">
      <w:pPr>
        <w:suppressAutoHyphens w:val="0"/>
        <w:spacing w:line="259" w:lineRule="auto"/>
        <w:ind w:right="632"/>
        <w:jc w:val="center"/>
        <w:rPr>
          <w:rFonts w:ascii="Calibri" w:eastAsia="Calibri" w:hAnsi="Calibri" w:cs="Calibri"/>
          <w:sz w:val="22"/>
          <w:szCs w:val="22"/>
          <w:lang w:val="uk-UA" w:eastAsia="uk-UA"/>
        </w:rPr>
      </w:pPr>
      <w:r w:rsidRPr="00AC4B99">
        <w:rPr>
          <w:rFonts w:ascii="Garamond" w:eastAsia="Garamond" w:hAnsi="Garamond" w:cs="Garamond"/>
          <w:b/>
          <w:sz w:val="27"/>
          <w:szCs w:val="22"/>
          <w:lang w:val="uk-UA" w:eastAsia="uk-UA"/>
        </w:rPr>
        <w:t xml:space="preserve"> </w:t>
      </w:r>
    </w:p>
    <w:p w:rsidR="009061E7" w:rsidRPr="00AC4B99" w:rsidRDefault="009061E7" w:rsidP="009061E7">
      <w:pPr>
        <w:suppressAutoHyphens w:val="0"/>
        <w:spacing w:line="259" w:lineRule="auto"/>
        <w:ind w:right="632"/>
        <w:jc w:val="center"/>
        <w:rPr>
          <w:rFonts w:ascii="Calibri" w:eastAsia="Calibri" w:hAnsi="Calibri" w:cs="Calibri"/>
          <w:sz w:val="22"/>
          <w:szCs w:val="22"/>
          <w:lang w:val="uk-UA" w:eastAsia="uk-UA"/>
        </w:rPr>
      </w:pPr>
      <w:r w:rsidRPr="00AC4B99">
        <w:rPr>
          <w:rFonts w:ascii="Garamond" w:eastAsia="Garamond" w:hAnsi="Garamond" w:cs="Garamond"/>
          <w:b/>
          <w:sz w:val="27"/>
          <w:szCs w:val="22"/>
          <w:lang w:val="uk-UA" w:eastAsia="uk-UA"/>
        </w:rPr>
        <w:t xml:space="preserve"> </w:t>
      </w:r>
    </w:p>
    <w:p w:rsidR="009061E7" w:rsidRPr="00AC4B99" w:rsidRDefault="009061E7" w:rsidP="009061E7">
      <w:pPr>
        <w:suppressAutoHyphens w:val="0"/>
        <w:spacing w:line="259" w:lineRule="auto"/>
        <w:ind w:right="632"/>
        <w:jc w:val="center"/>
        <w:rPr>
          <w:rFonts w:ascii="Calibri" w:eastAsia="Calibri" w:hAnsi="Calibri" w:cs="Calibri"/>
          <w:sz w:val="22"/>
          <w:szCs w:val="22"/>
          <w:lang w:val="uk-UA" w:eastAsia="uk-UA"/>
        </w:rPr>
      </w:pPr>
      <w:r w:rsidRPr="00AC4B99">
        <w:rPr>
          <w:rFonts w:ascii="Garamond" w:eastAsia="Garamond" w:hAnsi="Garamond" w:cs="Garamond"/>
          <w:b/>
          <w:sz w:val="27"/>
          <w:szCs w:val="22"/>
          <w:lang w:val="uk-UA" w:eastAsia="uk-UA"/>
        </w:rPr>
        <w:t xml:space="preserve"> </w:t>
      </w:r>
    </w:p>
    <w:p w:rsidR="009061E7" w:rsidRPr="00AC4B99" w:rsidRDefault="009061E7" w:rsidP="009061E7">
      <w:pPr>
        <w:suppressAutoHyphens w:val="0"/>
        <w:spacing w:line="259" w:lineRule="auto"/>
        <w:rPr>
          <w:rFonts w:ascii="Garamond" w:eastAsia="Garamond" w:hAnsi="Garamond" w:cs="Garamond"/>
          <w:b/>
          <w:sz w:val="27"/>
          <w:szCs w:val="22"/>
          <w:lang w:val="uk-UA" w:eastAsia="uk-UA"/>
        </w:rPr>
      </w:pPr>
      <w:r w:rsidRPr="00AC4B99">
        <w:rPr>
          <w:rFonts w:ascii="Garamond" w:eastAsia="Garamond" w:hAnsi="Garamond" w:cs="Garamond"/>
          <w:b/>
          <w:sz w:val="27"/>
          <w:szCs w:val="22"/>
          <w:lang w:val="uk-UA" w:eastAsia="uk-UA"/>
        </w:rPr>
        <w:t xml:space="preserve"> </w:t>
      </w:r>
    </w:p>
    <w:p w:rsidR="009061E7" w:rsidRPr="00AC4B99" w:rsidRDefault="009061E7" w:rsidP="009061E7">
      <w:pPr>
        <w:suppressAutoHyphens w:val="0"/>
        <w:spacing w:line="259" w:lineRule="auto"/>
        <w:rPr>
          <w:rFonts w:ascii="Garamond" w:eastAsia="Garamond" w:hAnsi="Garamond" w:cs="Garamond"/>
          <w:b/>
          <w:sz w:val="27"/>
          <w:szCs w:val="22"/>
          <w:lang w:val="uk-UA" w:eastAsia="uk-UA"/>
        </w:rPr>
      </w:pPr>
    </w:p>
    <w:p w:rsidR="009061E7" w:rsidRPr="00AC4B99" w:rsidRDefault="009061E7" w:rsidP="009061E7">
      <w:pPr>
        <w:suppressAutoHyphens w:val="0"/>
        <w:spacing w:line="259" w:lineRule="auto"/>
        <w:rPr>
          <w:rFonts w:ascii="Garamond" w:eastAsia="Garamond" w:hAnsi="Garamond" w:cs="Garamond"/>
          <w:b/>
          <w:sz w:val="27"/>
          <w:szCs w:val="22"/>
          <w:lang w:val="uk-UA" w:eastAsia="uk-UA"/>
        </w:rPr>
      </w:pPr>
    </w:p>
    <w:p w:rsidR="009061E7" w:rsidRPr="00AC4B99" w:rsidRDefault="009061E7" w:rsidP="009061E7">
      <w:pPr>
        <w:suppressAutoHyphens w:val="0"/>
        <w:spacing w:line="259" w:lineRule="auto"/>
        <w:rPr>
          <w:rFonts w:ascii="Garamond" w:eastAsia="Garamond" w:hAnsi="Garamond" w:cs="Garamond"/>
          <w:b/>
          <w:sz w:val="27"/>
          <w:szCs w:val="22"/>
          <w:lang w:val="uk-UA" w:eastAsia="uk-UA"/>
        </w:rPr>
      </w:pPr>
    </w:p>
    <w:p w:rsidR="009061E7" w:rsidRPr="00AC4B99" w:rsidRDefault="009061E7" w:rsidP="009061E7">
      <w:pPr>
        <w:suppressAutoHyphens w:val="0"/>
        <w:spacing w:line="259" w:lineRule="auto"/>
        <w:rPr>
          <w:rFonts w:ascii="Garamond" w:eastAsia="Garamond" w:hAnsi="Garamond" w:cs="Garamond"/>
          <w:b/>
          <w:sz w:val="27"/>
          <w:szCs w:val="22"/>
          <w:lang w:val="uk-UA" w:eastAsia="uk-UA"/>
        </w:rPr>
      </w:pPr>
    </w:p>
    <w:p w:rsidR="009061E7" w:rsidRPr="00AC4B99" w:rsidRDefault="009061E7" w:rsidP="009061E7">
      <w:pPr>
        <w:suppressAutoHyphens w:val="0"/>
        <w:spacing w:line="259" w:lineRule="auto"/>
        <w:rPr>
          <w:rFonts w:ascii="Calibri" w:eastAsia="Calibri" w:hAnsi="Calibri" w:cs="Calibri"/>
          <w:sz w:val="22"/>
          <w:szCs w:val="22"/>
          <w:lang w:val="uk-UA" w:eastAsia="uk-UA"/>
        </w:rPr>
      </w:pPr>
    </w:p>
    <w:p w:rsidR="009061E7" w:rsidRPr="00AC4B99" w:rsidRDefault="009061E7" w:rsidP="009061E7">
      <w:pPr>
        <w:suppressAutoHyphens w:val="0"/>
        <w:spacing w:line="259" w:lineRule="auto"/>
        <w:ind w:right="641"/>
        <w:jc w:val="center"/>
        <w:rPr>
          <w:rFonts w:ascii="Calibri" w:eastAsia="Calibri" w:hAnsi="Calibri" w:cs="Calibri"/>
          <w:sz w:val="22"/>
          <w:szCs w:val="22"/>
          <w:lang w:val="uk-UA" w:eastAsia="uk-UA"/>
        </w:rPr>
      </w:pPr>
      <w:r w:rsidRPr="00AC4B99">
        <w:rPr>
          <w:b/>
          <w:sz w:val="23"/>
          <w:szCs w:val="22"/>
          <w:lang w:val="uk-UA" w:eastAsia="uk-UA"/>
        </w:rPr>
        <w:t xml:space="preserve"> </w:t>
      </w:r>
    </w:p>
    <w:p w:rsidR="009061E7" w:rsidRPr="00AC4B99" w:rsidRDefault="009061E7" w:rsidP="009061E7">
      <w:pPr>
        <w:suppressAutoHyphens w:val="0"/>
        <w:spacing w:line="259" w:lineRule="auto"/>
        <w:ind w:right="701"/>
        <w:jc w:val="center"/>
        <w:rPr>
          <w:sz w:val="23"/>
          <w:szCs w:val="22"/>
          <w:lang w:val="uk-UA" w:eastAsia="uk-UA"/>
        </w:rPr>
      </w:pPr>
      <w:r>
        <w:rPr>
          <w:b/>
          <w:lang w:val="uk-UA" w:eastAsia="uk-UA"/>
        </w:rPr>
        <w:t>Львів 2023</w:t>
      </w:r>
      <w:r w:rsidRPr="00AC4B99">
        <w:rPr>
          <w:b/>
          <w:lang w:val="uk-UA" w:eastAsia="uk-UA"/>
        </w:rPr>
        <w:t xml:space="preserve"> р. </w:t>
      </w:r>
      <w:r w:rsidRPr="00AC4B99">
        <w:rPr>
          <w:sz w:val="23"/>
          <w:szCs w:val="22"/>
          <w:lang w:val="uk-UA" w:eastAsia="uk-UA"/>
        </w:rPr>
        <w:t xml:space="preserve"> </w:t>
      </w:r>
    </w:p>
    <w:p w:rsidR="009061E7" w:rsidRPr="00AC4B99" w:rsidRDefault="009061E7" w:rsidP="009061E7">
      <w:pPr>
        <w:suppressAutoHyphens w:val="0"/>
        <w:spacing w:line="259" w:lineRule="auto"/>
        <w:jc w:val="both"/>
        <w:rPr>
          <w:sz w:val="23"/>
          <w:szCs w:val="22"/>
          <w:lang w:val="uk-UA" w:eastAsia="uk-UA"/>
        </w:rPr>
      </w:pPr>
    </w:p>
    <w:p w:rsidR="009061E7" w:rsidRPr="00AC4B99" w:rsidRDefault="009061E7" w:rsidP="009061E7">
      <w:pPr>
        <w:suppressAutoHyphens w:val="0"/>
        <w:spacing w:line="259" w:lineRule="auto"/>
        <w:jc w:val="both"/>
        <w:rPr>
          <w:sz w:val="23"/>
          <w:szCs w:val="22"/>
          <w:lang w:val="uk-UA" w:eastAsia="uk-UA"/>
        </w:rPr>
      </w:pPr>
    </w:p>
    <w:p w:rsidR="009061E7" w:rsidRPr="00AC4B99" w:rsidRDefault="009061E7" w:rsidP="009061E7">
      <w:pPr>
        <w:suppressAutoHyphens w:val="0"/>
        <w:spacing w:line="259" w:lineRule="auto"/>
        <w:jc w:val="both"/>
        <w:rPr>
          <w:sz w:val="23"/>
          <w:szCs w:val="22"/>
          <w:lang w:val="uk-UA" w:eastAsia="uk-UA"/>
        </w:rPr>
      </w:pPr>
    </w:p>
    <w:p w:rsidR="009061E7" w:rsidRPr="00AC4B99" w:rsidRDefault="009061E7" w:rsidP="009061E7">
      <w:pPr>
        <w:suppressAutoHyphens w:val="0"/>
        <w:spacing w:after="160" w:line="259" w:lineRule="auto"/>
        <w:rPr>
          <w:rFonts w:ascii="Calibri" w:eastAsia="Calibri" w:hAnsi="Calibri" w:cs="Calibri"/>
          <w:sz w:val="22"/>
          <w:szCs w:val="22"/>
          <w:lang w:val="uk-UA" w:eastAsia="uk-UA"/>
        </w:rPr>
      </w:pPr>
    </w:p>
    <w:p w:rsidR="009061E7" w:rsidRPr="00AC4B99" w:rsidRDefault="009061E7" w:rsidP="009061E7">
      <w:pPr>
        <w:suppressAutoHyphens w:val="0"/>
        <w:spacing w:after="160" w:line="259" w:lineRule="auto"/>
        <w:rPr>
          <w:rFonts w:ascii="Calibri" w:eastAsia="Calibri" w:hAnsi="Calibri" w:cs="Calibri"/>
          <w:sz w:val="22"/>
          <w:szCs w:val="22"/>
          <w:lang w:val="uk-UA" w:eastAsia="uk-UA"/>
        </w:rPr>
      </w:pPr>
    </w:p>
    <w:p w:rsidR="009061E7" w:rsidRDefault="009061E7" w:rsidP="009061E7">
      <w:pPr>
        <w:jc w:val="center"/>
        <w:rPr>
          <w:b/>
          <w:color w:val="auto"/>
          <w:lang w:val="uk-UA"/>
        </w:rPr>
      </w:pPr>
      <w:proofErr w:type="spellStart"/>
      <w:r>
        <w:rPr>
          <w:b/>
          <w:color w:val="auto"/>
          <w:lang w:val="uk-UA"/>
        </w:rPr>
        <w:lastRenderedPageBreak/>
        <w:t>Силабус</w:t>
      </w:r>
      <w:proofErr w:type="spellEnd"/>
      <w:r>
        <w:rPr>
          <w:b/>
          <w:color w:val="auto"/>
          <w:lang w:val="uk-UA"/>
        </w:rPr>
        <w:t xml:space="preserve"> курсу</w:t>
      </w:r>
      <w:r w:rsidRPr="00227F16">
        <w:rPr>
          <w:b/>
          <w:color w:val="auto"/>
          <w:lang w:val="ru-RU"/>
        </w:rPr>
        <w:t xml:space="preserve"> </w:t>
      </w:r>
      <w:r>
        <w:rPr>
          <w:b/>
          <w:color w:val="auto"/>
          <w:lang w:val="ru-RU"/>
        </w:rPr>
        <w:t>«</w:t>
      </w:r>
      <w:proofErr w:type="spellStart"/>
      <w:r>
        <w:rPr>
          <w:b/>
          <w:color w:val="auto"/>
          <w:lang w:val="ru-RU"/>
        </w:rPr>
        <w:t>Сімейне</w:t>
      </w:r>
      <w:proofErr w:type="spellEnd"/>
      <w:r>
        <w:rPr>
          <w:b/>
          <w:color w:val="auto"/>
          <w:lang w:val="ru-RU"/>
        </w:rPr>
        <w:t xml:space="preserve"> </w:t>
      </w:r>
      <w:proofErr w:type="spellStart"/>
      <w:r>
        <w:rPr>
          <w:b/>
          <w:color w:val="auto"/>
          <w:lang w:val="ru-RU"/>
        </w:rPr>
        <w:t>консультування</w:t>
      </w:r>
      <w:proofErr w:type="spellEnd"/>
      <w:r>
        <w:rPr>
          <w:b/>
          <w:color w:val="auto"/>
          <w:lang w:val="uk-UA"/>
        </w:rPr>
        <w:t>» у 2023</w:t>
      </w:r>
      <w:r>
        <w:rPr>
          <w:b/>
          <w:color w:val="auto"/>
          <w:lang w:val="uk-UA"/>
        </w:rPr>
        <w:t>-202</w:t>
      </w:r>
      <w:r>
        <w:rPr>
          <w:b/>
          <w:color w:val="auto"/>
          <w:lang w:val="ru-RU"/>
        </w:rPr>
        <w:t>4</w:t>
      </w:r>
      <w:r>
        <w:rPr>
          <w:b/>
          <w:color w:val="auto"/>
          <w:lang w:val="uk-UA"/>
        </w:rPr>
        <w:t xml:space="preserve"> навчальному році</w:t>
      </w:r>
    </w:p>
    <w:p w:rsidR="009061E7" w:rsidRDefault="009061E7" w:rsidP="009061E7">
      <w:pPr>
        <w:jc w:val="center"/>
        <w:rPr>
          <w:b/>
          <w:color w:val="auto"/>
          <w:lang w:val="uk-UA"/>
        </w:rPr>
      </w:pPr>
    </w:p>
    <w:p w:rsidR="009061E7" w:rsidRDefault="009061E7" w:rsidP="009061E7">
      <w:pPr>
        <w:rPr>
          <w:color w:val="auto"/>
          <w:lang w:val="uk-U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744"/>
        <w:gridCol w:w="7634"/>
      </w:tblGrid>
      <w:tr w:rsidR="009061E7" w:rsidTr="00CA70B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1E7" w:rsidRDefault="009061E7" w:rsidP="00CA70B5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1E7" w:rsidRPr="00227F16" w:rsidRDefault="009061E7" w:rsidP="00CA70B5">
            <w:pPr>
              <w:jc w:val="both"/>
              <w:rPr>
                <w:lang w:val="uk-UA"/>
              </w:rPr>
            </w:pPr>
            <w:r>
              <w:rPr>
                <w:color w:val="auto"/>
                <w:lang w:val="uk-UA"/>
              </w:rPr>
              <w:t xml:space="preserve"> Сімейне консультування</w:t>
            </w:r>
          </w:p>
        </w:tc>
      </w:tr>
      <w:tr w:rsidR="009061E7" w:rsidRPr="00EC1E77" w:rsidTr="00CA70B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1E7" w:rsidRDefault="009061E7" w:rsidP="00CA70B5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1E7" w:rsidRDefault="009061E7" w:rsidP="00CA70B5">
            <w:pPr>
              <w:snapToGrid w:val="0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м. Львів, вул. Коперника,3, </w:t>
            </w:r>
          </w:p>
          <w:p w:rsidR="009061E7" w:rsidRDefault="009061E7" w:rsidP="00CA70B5">
            <w:pPr>
              <w:snapToGrid w:val="0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Львівський національний університет імені Івана Франка</w:t>
            </w:r>
          </w:p>
          <w:p w:rsidR="009061E7" w:rsidRPr="001A6179" w:rsidRDefault="009061E7" w:rsidP="00CA70B5">
            <w:pPr>
              <w:snapToGrid w:val="0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Дистанційно (лекції)</w:t>
            </w:r>
            <w:r w:rsidRPr="00531BE9">
              <w:rPr>
                <w:color w:val="auto"/>
                <w:lang w:val="ru-RU"/>
              </w:rPr>
              <w:t xml:space="preserve">: </w:t>
            </w:r>
            <w:proofErr w:type="spellStart"/>
            <w:r>
              <w:rPr>
                <w:color w:val="auto"/>
                <w:lang w:val="uk-UA"/>
              </w:rPr>
              <w:t>п</w:t>
            </w:r>
            <w:r w:rsidRPr="001A6179">
              <w:rPr>
                <w:color w:val="auto"/>
                <w:lang w:val="uk-UA"/>
              </w:rPr>
              <w:t>одключиться</w:t>
            </w:r>
            <w:proofErr w:type="spellEnd"/>
            <w:r w:rsidRPr="001A6179">
              <w:rPr>
                <w:color w:val="auto"/>
                <w:lang w:val="uk-UA"/>
              </w:rPr>
              <w:t xml:space="preserve"> к </w:t>
            </w:r>
            <w:proofErr w:type="spellStart"/>
            <w:r w:rsidRPr="001A6179">
              <w:rPr>
                <w:color w:val="auto"/>
                <w:lang w:val="uk-UA"/>
              </w:rPr>
              <w:t>конференции</w:t>
            </w:r>
            <w:proofErr w:type="spellEnd"/>
            <w:r w:rsidRPr="001A6179">
              <w:rPr>
                <w:color w:val="auto"/>
                <w:lang w:val="uk-UA"/>
              </w:rPr>
              <w:t xml:space="preserve"> </w:t>
            </w:r>
            <w:proofErr w:type="spellStart"/>
            <w:r w:rsidRPr="001A6179">
              <w:rPr>
                <w:color w:val="auto"/>
                <w:lang w:val="uk-UA"/>
              </w:rPr>
              <w:t>Zoom</w:t>
            </w:r>
            <w:proofErr w:type="spellEnd"/>
          </w:p>
          <w:p w:rsidR="009061E7" w:rsidRPr="001A6179" w:rsidRDefault="009061E7" w:rsidP="00CA70B5">
            <w:pPr>
              <w:snapToGrid w:val="0"/>
              <w:jc w:val="both"/>
              <w:rPr>
                <w:color w:val="auto"/>
                <w:lang w:val="uk-UA"/>
              </w:rPr>
            </w:pPr>
            <w:r w:rsidRPr="001A6179">
              <w:rPr>
                <w:color w:val="auto"/>
                <w:lang w:val="uk-UA"/>
              </w:rPr>
              <w:t>https://us02web.zoom.us/j/84209039359?pwd=ZllUd3ZRb3Fhc0F1dDVjZjJQa29Hdz09</w:t>
            </w:r>
          </w:p>
          <w:p w:rsidR="009061E7" w:rsidRPr="001A6179" w:rsidRDefault="009061E7" w:rsidP="00CA70B5">
            <w:pPr>
              <w:snapToGrid w:val="0"/>
              <w:jc w:val="both"/>
              <w:rPr>
                <w:color w:val="auto"/>
                <w:lang w:val="uk-UA"/>
              </w:rPr>
            </w:pPr>
            <w:proofErr w:type="spellStart"/>
            <w:r w:rsidRPr="001A6179">
              <w:rPr>
                <w:color w:val="auto"/>
                <w:lang w:val="uk-UA"/>
              </w:rPr>
              <w:t>Идентификатор</w:t>
            </w:r>
            <w:proofErr w:type="spellEnd"/>
            <w:r w:rsidRPr="001A6179">
              <w:rPr>
                <w:color w:val="auto"/>
                <w:lang w:val="uk-UA"/>
              </w:rPr>
              <w:t xml:space="preserve"> </w:t>
            </w:r>
            <w:proofErr w:type="spellStart"/>
            <w:r w:rsidRPr="001A6179">
              <w:rPr>
                <w:color w:val="auto"/>
                <w:lang w:val="uk-UA"/>
              </w:rPr>
              <w:t>конференции</w:t>
            </w:r>
            <w:proofErr w:type="spellEnd"/>
            <w:r w:rsidRPr="001A6179">
              <w:rPr>
                <w:color w:val="auto"/>
                <w:lang w:val="uk-UA"/>
              </w:rPr>
              <w:t>: 842 0903 9359</w:t>
            </w:r>
          </w:p>
          <w:p w:rsidR="009061E7" w:rsidRDefault="009061E7" w:rsidP="00CA70B5">
            <w:pPr>
              <w:snapToGrid w:val="0"/>
              <w:jc w:val="both"/>
              <w:rPr>
                <w:color w:val="auto"/>
                <w:lang w:val="uk-UA"/>
              </w:rPr>
            </w:pPr>
            <w:r w:rsidRPr="001A6179">
              <w:rPr>
                <w:color w:val="auto"/>
                <w:lang w:val="uk-UA"/>
              </w:rPr>
              <w:t xml:space="preserve">Код </w:t>
            </w:r>
            <w:proofErr w:type="spellStart"/>
            <w:r w:rsidRPr="001A6179">
              <w:rPr>
                <w:color w:val="auto"/>
                <w:lang w:val="uk-UA"/>
              </w:rPr>
              <w:t>доступа</w:t>
            </w:r>
            <w:proofErr w:type="spellEnd"/>
            <w:r w:rsidRPr="001A6179">
              <w:rPr>
                <w:color w:val="auto"/>
                <w:lang w:val="uk-UA"/>
              </w:rPr>
              <w:t>: vZhH15</w:t>
            </w:r>
          </w:p>
          <w:p w:rsidR="009061E7" w:rsidRDefault="009061E7" w:rsidP="00CA70B5">
            <w:pPr>
              <w:snapToGrid w:val="0"/>
              <w:jc w:val="both"/>
              <w:rPr>
                <w:color w:val="auto"/>
                <w:lang w:val="uk-UA"/>
              </w:rPr>
            </w:pPr>
          </w:p>
        </w:tc>
      </w:tr>
      <w:tr w:rsidR="009061E7" w:rsidRPr="003E4EB9" w:rsidTr="00CA70B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1E7" w:rsidRDefault="009061E7" w:rsidP="00CA70B5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Факультет та кафедра, за якою закріплена дисципліна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1E7" w:rsidRDefault="009061E7" w:rsidP="00CA70B5">
            <w:pPr>
              <w:shd w:val="clear" w:color="auto" w:fill="FFFFFF"/>
              <w:snapToGrid w:val="0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Філософський факультет, кафедра психології</w:t>
            </w:r>
          </w:p>
        </w:tc>
      </w:tr>
      <w:tr w:rsidR="009061E7" w:rsidRPr="009061E7" w:rsidTr="00CA70B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1E7" w:rsidRDefault="009061E7" w:rsidP="00CA70B5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Галузь знань, шифр та назва спеціальності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1E7" w:rsidRDefault="009061E7" w:rsidP="00CA70B5">
            <w:pPr>
              <w:snapToGrid w:val="0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05 – соціальні та поведінкові науки, 053 - психологія</w:t>
            </w:r>
          </w:p>
        </w:tc>
      </w:tr>
      <w:tr w:rsidR="009061E7" w:rsidRPr="009061E7" w:rsidTr="00CA70B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1E7" w:rsidRDefault="009061E7" w:rsidP="00CA70B5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1E7" w:rsidRPr="00227F16" w:rsidRDefault="009061E7" w:rsidP="00CA70B5">
            <w:pPr>
              <w:jc w:val="both"/>
              <w:rPr>
                <w:lang w:val="ru-RU"/>
              </w:rPr>
            </w:pPr>
            <w:r>
              <w:rPr>
                <w:color w:val="auto"/>
                <w:lang w:val="uk-UA"/>
              </w:rPr>
              <w:t xml:space="preserve">Волошок Олена </w:t>
            </w:r>
            <w:proofErr w:type="spellStart"/>
            <w:r>
              <w:rPr>
                <w:color w:val="auto"/>
                <w:lang w:val="uk-UA"/>
              </w:rPr>
              <w:t>Вячеславівна</w:t>
            </w:r>
            <w:proofErr w:type="spellEnd"/>
            <w:r>
              <w:rPr>
                <w:color w:val="auto"/>
                <w:lang w:val="uk-UA"/>
              </w:rPr>
              <w:t>, кандидат психологічних наук, доцент, викладач кафедри психології</w:t>
            </w:r>
          </w:p>
        </w:tc>
      </w:tr>
      <w:tr w:rsidR="009061E7" w:rsidRPr="00227F16" w:rsidTr="00CA70B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1E7" w:rsidRDefault="009061E7" w:rsidP="00CA70B5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1E7" w:rsidRPr="00227F16" w:rsidRDefault="009061E7" w:rsidP="00CA70B5">
            <w:pPr>
              <w:jc w:val="both"/>
              <w:rPr>
                <w:lang w:val="ru-RU"/>
              </w:rPr>
            </w:pPr>
            <w:r>
              <w:rPr>
                <w:color w:val="auto"/>
              </w:rPr>
              <w:t>v</w:t>
            </w:r>
            <w:r w:rsidRPr="00AC420E">
              <w:rPr>
                <w:color w:val="auto"/>
                <w:lang w:val="ru-RU"/>
              </w:rPr>
              <w:t>.</w:t>
            </w:r>
            <w:proofErr w:type="spellStart"/>
            <w:r>
              <w:rPr>
                <w:color w:val="auto"/>
              </w:rPr>
              <w:t>olena</w:t>
            </w:r>
            <w:proofErr w:type="spellEnd"/>
            <w:r w:rsidRPr="00AC420E">
              <w:rPr>
                <w:color w:val="auto"/>
                <w:lang w:val="ru-RU"/>
              </w:rPr>
              <w:t>@</w:t>
            </w:r>
            <w:r>
              <w:rPr>
                <w:color w:val="auto"/>
              </w:rPr>
              <w:t>meta</w:t>
            </w:r>
            <w:r w:rsidRPr="00AC420E">
              <w:rPr>
                <w:color w:val="auto"/>
                <w:lang w:val="ru-RU"/>
              </w:rPr>
              <w:t>.</w:t>
            </w:r>
            <w:proofErr w:type="spellStart"/>
            <w:r>
              <w:rPr>
                <w:color w:val="auto"/>
              </w:rPr>
              <w:t>ua</w:t>
            </w:r>
            <w:proofErr w:type="spellEnd"/>
          </w:p>
        </w:tc>
      </w:tr>
      <w:tr w:rsidR="009061E7" w:rsidRPr="009061E7" w:rsidTr="00CA70B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1E7" w:rsidRDefault="009061E7" w:rsidP="00CA70B5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1E7" w:rsidRPr="009061E7" w:rsidRDefault="00BA225D" w:rsidP="009061E7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Щ</w:t>
            </w:r>
            <w:r w:rsidR="009061E7">
              <w:rPr>
                <w:color w:val="auto"/>
                <w:lang w:val="uk-UA"/>
              </w:rPr>
              <w:t>о</w:t>
            </w:r>
            <w:r w:rsidR="009061E7">
              <w:rPr>
                <w:color w:val="auto"/>
                <w:lang w:val="uk-UA"/>
              </w:rPr>
              <w:t>вівторка, 11.40-12</w:t>
            </w:r>
            <w:r w:rsidR="009061E7">
              <w:rPr>
                <w:color w:val="auto"/>
                <w:lang w:val="ru-RU"/>
              </w:rPr>
              <w:t>.4</w:t>
            </w:r>
            <w:r w:rsidR="009061E7">
              <w:rPr>
                <w:color w:val="auto"/>
                <w:lang w:val="uk-UA"/>
              </w:rPr>
              <w:t>0 год. на кафедрі психології</w:t>
            </w:r>
            <w:r w:rsidR="009061E7">
              <w:rPr>
                <w:color w:val="auto"/>
                <w:lang w:val="uk-UA"/>
              </w:rPr>
              <w:t xml:space="preserve"> або дистанційно за домовленістю </w:t>
            </w:r>
            <w:r w:rsidR="009061E7">
              <w:rPr>
                <w:color w:val="auto"/>
                <w:lang w:val="uk-UA"/>
              </w:rPr>
              <w:t xml:space="preserve"> </w:t>
            </w:r>
            <w:r w:rsidR="009061E7" w:rsidRPr="009061E7">
              <w:rPr>
                <w:color w:val="auto"/>
                <w:lang w:val="uk-UA"/>
              </w:rPr>
              <w:t>https://us02web.zoom.us/j/84209039359?pwd=ZllUd3ZRb3Fhc0F1dDVjZjJQa29Hdz09</w:t>
            </w:r>
          </w:p>
          <w:p w:rsidR="009061E7" w:rsidRPr="009061E7" w:rsidRDefault="009061E7" w:rsidP="009061E7">
            <w:pPr>
              <w:jc w:val="both"/>
              <w:rPr>
                <w:color w:val="auto"/>
                <w:lang w:val="uk-UA"/>
              </w:rPr>
            </w:pPr>
            <w:proofErr w:type="spellStart"/>
            <w:r>
              <w:rPr>
                <w:color w:val="auto"/>
                <w:lang w:val="uk-UA"/>
              </w:rPr>
              <w:t>І</w:t>
            </w:r>
            <w:r w:rsidRPr="009061E7">
              <w:rPr>
                <w:color w:val="auto"/>
                <w:lang w:val="uk-UA"/>
              </w:rPr>
              <w:t>дентификатор</w:t>
            </w:r>
            <w:proofErr w:type="spellEnd"/>
            <w:r w:rsidRPr="009061E7">
              <w:rPr>
                <w:color w:val="auto"/>
                <w:lang w:val="uk-UA"/>
              </w:rPr>
              <w:t xml:space="preserve"> конфе</w:t>
            </w:r>
            <w:r>
              <w:rPr>
                <w:color w:val="auto"/>
                <w:lang w:val="uk-UA"/>
              </w:rPr>
              <w:t>ренції</w:t>
            </w:r>
            <w:r w:rsidRPr="009061E7">
              <w:rPr>
                <w:color w:val="auto"/>
                <w:lang w:val="uk-UA"/>
              </w:rPr>
              <w:t>: 842 0903 9359</w:t>
            </w:r>
          </w:p>
          <w:p w:rsidR="009061E7" w:rsidRPr="009061E7" w:rsidRDefault="009061E7" w:rsidP="009061E7">
            <w:pPr>
              <w:jc w:val="both"/>
              <w:rPr>
                <w:color w:val="auto"/>
                <w:lang w:val="uk-UA"/>
              </w:rPr>
            </w:pPr>
            <w:r w:rsidRPr="009061E7">
              <w:rPr>
                <w:color w:val="auto"/>
                <w:lang w:val="uk-UA"/>
              </w:rPr>
              <w:t xml:space="preserve">Код </w:t>
            </w:r>
            <w:proofErr w:type="spellStart"/>
            <w:r w:rsidRPr="009061E7">
              <w:rPr>
                <w:color w:val="auto"/>
                <w:lang w:val="uk-UA"/>
              </w:rPr>
              <w:t>доступа</w:t>
            </w:r>
            <w:proofErr w:type="spellEnd"/>
            <w:r w:rsidRPr="009061E7">
              <w:rPr>
                <w:color w:val="auto"/>
                <w:lang w:val="uk-UA"/>
              </w:rPr>
              <w:t>: vZhH15</w:t>
            </w:r>
          </w:p>
          <w:p w:rsidR="009061E7" w:rsidRPr="00227F16" w:rsidRDefault="009061E7" w:rsidP="00CA70B5">
            <w:pPr>
              <w:jc w:val="both"/>
              <w:rPr>
                <w:lang w:val="ru-RU"/>
              </w:rPr>
            </w:pPr>
          </w:p>
        </w:tc>
      </w:tr>
      <w:tr w:rsidR="009061E7" w:rsidRPr="009061E7" w:rsidTr="00CA70B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1E7" w:rsidRDefault="009061E7" w:rsidP="00CA70B5">
            <w:pPr>
              <w:jc w:val="center"/>
              <w:rPr>
                <w:color w:val="auto"/>
                <w:lang w:val="uk-UA"/>
              </w:rPr>
            </w:pPr>
            <w:proofErr w:type="spellStart"/>
            <w:r w:rsidRPr="00ED1F7F">
              <w:rPr>
                <w:b/>
                <w:lang w:val="ru-RU"/>
              </w:rPr>
              <w:t>Сторінка</w:t>
            </w:r>
            <w:proofErr w:type="spellEnd"/>
            <w:r w:rsidRPr="00ED1F7F">
              <w:rPr>
                <w:b/>
                <w:lang w:val="ru-RU"/>
              </w:rPr>
              <w:t xml:space="preserve">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1E7" w:rsidRDefault="009061E7" w:rsidP="00CA70B5">
            <w:pPr>
              <w:snapToGrid w:val="0"/>
              <w:jc w:val="both"/>
              <w:rPr>
                <w:color w:val="auto"/>
                <w:lang w:val="uk-UA"/>
              </w:rPr>
            </w:pPr>
            <w:r w:rsidRPr="00AC420E">
              <w:rPr>
                <w:color w:val="auto"/>
                <w:lang w:val="uk-UA"/>
              </w:rPr>
              <w:t>http://filos.lnu.edu.ua/department/psyholohiji</w:t>
            </w:r>
          </w:p>
        </w:tc>
      </w:tr>
      <w:tr w:rsidR="009061E7" w:rsidTr="00CA70B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1E7" w:rsidRDefault="009061E7" w:rsidP="00CA70B5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1E7" w:rsidRDefault="009061E7" w:rsidP="00CA70B5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Дисципліна «Сімейне консультування» є нормативною навчальною  дисципліною з спеціальності 053-психологія для освітньої програми магістр </w:t>
            </w:r>
            <w:r>
              <w:rPr>
                <w:color w:val="auto"/>
                <w:lang w:val="uk-UA"/>
              </w:rPr>
              <w:t>психології, яка викладається в 2</w:t>
            </w:r>
            <w:r>
              <w:rPr>
                <w:color w:val="auto"/>
                <w:lang w:val="uk-UA"/>
              </w:rPr>
              <w:t>-3 семестрі в обсязі 3 кредити (за Європейською Кредитно-Трансферною Системою ECTS).</w:t>
            </w:r>
          </w:p>
          <w:p w:rsidR="009061E7" w:rsidRDefault="009061E7" w:rsidP="00CA70B5">
            <w:pPr>
              <w:jc w:val="both"/>
            </w:pPr>
            <w:r>
              <w:rPr>
                <w:color w:val="auto"/>
                <w:lang w:val="uk-UA"/>
              </w:rPr>
              <w:t xml:space="preserve">____________________________. . </w:t>
            </w:r>
          </w:p>
        </w:tc>
      </w:tr>
      <w:tr w:rsidR="009061E7" w:rsidRPr="009061E7" w:rsidTr="00CA70B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1E7" w:rsidRDefault="009061E7" w:rsidP="00CA70B5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1E7" w:rsidRPr="004A4679" w:rsidRDefault="009061E7" w:rsidP="00CA70B5">
            <w:pPr>
              <w:jc w:val="both"/>
              <w:rPr>
                <w:lang w:val="uk-UA"/>
              </w:rPr>
            </w:pPr>
            <w:r w:rsidRPr="002961B2">
              <w:rPr>
                <w:b/>
                <w:lang w:val="uk-UA" w:eastAsia="ru-RU"/>
              </w:rPr>
              <w:t>Об'єктом</w:t>
            </w:r>
            <w:r w:rsidRPr="00470B09">
              <w:rPr>
                <w:lang w:val="uk-UA" w:eastAsia="ru-RU"/>
              </w:rPr>
              <w:t xml:space="preserve"> вивчення сімейного консультування є процес і структура надання психологічної допомоги людям, які збираються вступити у шлюб і тим людям, які вже перебувають у </w:t>
            </w:r>
            <w:proofErr w:type="spellStart"/>
            <w:r w:rsidRPr="00470B09">
              <w:rPr>
                <w:lang w:val="uk-UA" w:eastAsia="ru-RU"/>
              </w:rPr>
              <w:t>шлюбно</w:t>
            </w:r>
            <w:proofErr w:type="spellEnd"/>
            <w:r w:rsidRPr="00470B09">
              <w:rPr>
                <w:lang w:val="uk-UA" w:eastAsia="ru-RU"/>
              </w:rPr>
              <w:t xml:space="preserve">-сімейних стосунках. </w:t>
            </w:r>
            <w:r w:rsidRPr="002961B2">
              <w:rPr>
                <w:b/>
                <w:lang w:val="uk-UA" w:eastAsia="ru-RU"/>
              </w:rPr>
              <w:t>Предметом</w:t>
            </w:r>
            <w:r w:rsidRPr="00470B09">
              <w:rPr>
                <w:lang w:val="uk-UA" w:eastAsia="ru-RU"/>
              </w:rPr>
              <w:t xml:space="preserve"> даної дисципліни є особливості проведення сімейного консультування та методи роботи сімейного консультанта. Даний курс акцентує увагу на різні теоретичні підходи до процесу проведення консультування та </w:t>
            </w:r>
            <w:proofErr w:type="spellStart"/>
            <w:r w:rsidRPr="00470B09">
              <w:rPr>
                <w:lang w:val="uk-UA" w:eastAsia="ru-RU"/>
              </w:rPr>
              <w:t>професійно</w:t>
            </w:r>
            <w:proofErr w:type="spellEnd"/>
            <w:r w:rsidRPr="00470B09">
              <w:rPr>
                <w:lang w:val="uk-UA" w:eastAsia="ru-RU"/>
              </w:rPr>
              <w:t xml:space="preserve"> важливі риси особистості сімейного консультанта.</w:t>
            </w:r>
          </w:p>
        </w:tc>
      </w:tr>
      <w:tr w:rsidR="009061E7" w:rsidRPr="009061E7" w:rsidTr="00CA70B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1E7" w:rsidRDefault="009061E7" w:rsidP="00CA70B5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Мета та завдання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1E7" w:rsidRPr="00470B09" w:rsidRDefault="009061E7" w:rsidP="00CA70B5">
            <w:pPr>
              <w:jc w:val="both"/>
              <w:rPr>
                <w:lang w:val="uk-UA" w:eastAsia="ru-RU"/>
              </w:rPr>
            </w:pPr>
            <w:r w:rsidRPr="00DF6C75">
              <w:rPr>
                <w:b/>
                <w:bCs/>
                <w:iCs/>
                <w:lang w:val="uk-UA" w:eastAsia="ru-RU"/>
              </w:rPr>
              <w:t>Мета курсу</w:t>
            </w:r>
            <w:r w:rsidRPr="00DF6C75">
              <w:rPr>
                <w:lang w:val="uk-UA" w:eastAsia="ru-RU"/>
              </w:rPr>
              <w:t xml:space="preserve"> –</w:t>
            </w:r>
            <w:r>
              <w:rPr>
                <w:lang w:val="uk-UA" w:eastAsia="ru-RU"/>
              </w:rPr>
              <w:t xml:space="preserve"> </w:t>
            </w:r>
            <w:r w:rsidRPr="00470B09">
              <w:rPr>
                <w:lang w:val="uk-UA" w:eastAsia="ru-RU"/>
              </w:rPr>
              <w:t xml:space="preserve">ознайомлення студентів-психологів з теоретичними засадами основ сімейного консультування, передача і закріплення практичних вмінь та </w:t>
            </w:r>
            <w:r>
              <w:rPr>
                <w:lang w:val="uk-UA" w:eastAsia="ru-RU"/>
              </w:rPr>
              <w:t>навичок  діагностичної</w:t>
            </w:r>
            <w:r w:rsidRPr="00470B09">
              <w:rPr>
                <w:lang w:val="uk-UA" w:eastAsia="ru-RU"/>
              </w:rPr>
              <w:t xml:space="preserve"> та консультативної роботи з </w:t>
            </w:r>
            <w:r>
              <w:rPr>
                <w:lang w:val="uk-UA" w:eastAsia="ru-RU"/>
              </w:rPr>
              <w:t xml:space="preserve">нареченими, </w:t>
            </w:r>
            <w:r w:rsidRPr="00470B09">
              <w:rPr>
                <w:lang w:val="uk-UA" w:eastAsia="ru-RU"/>
              </w:rPr>
              <w:t>подружньою парою, батьками і дітьми, парами, що розлучаються.</w:t>
            </w:r>
          </w:p>
          <w:p w:rsidR="009061E7" w:rsidRPr="00470B09" w:rsidRDefault="009061E7" w:rsidP="00CA70B5">
            <w:pPr>
              <w:ind w:firstLine="720"/>
              <w:jc w:val="both"/>
              <w:rPr>
                <w:lang w:val="uk-UA" w:eastAsia="ru-RU"/>
              </w:rPr>
            </w:pPr>
          </w:p>
          <w:p w:rsidR="009061E7" w:rsidRPr="00DF6C75" w:rsidRDefault="009061E7" w:rsidP="00CA70B5">
            <w:pPr>
              <w:contextualSpacing/>
              <w:jc w:val="both"/>
              <w:rPr>
                <w:lang w:val="uk-UA" w:eastAsia="ru-RU"/>
              </w:rPr>
            </w:pPr>
            <w:r w:rsidRPr="00DF6C75">
              <w:rPr>
                <w:b/>
                <w:lang w:val="uk-UA" w:eastAsia="ru-RU"/>
              </w:rPr>
              <w:t xml:space="preserve">Завдання курсу: </w:t>
            </w:r>
          </w:p>
          <w:p w:rsidR="009061E7" w:rsidRPr="002961B2" w:rsidRDefault="009061E7" w:rsidP="009061E7">
            <w:pPr>
              <w:numPr>
                <w:ilvl w:val="0"/>
                <w:numId w:val="2"/>
              </w:numPr>
              <w:suppressAutoHyphens w:val="0"/>
              <w:jc w:val="both"/>
              <w:rPr>
                <w:lang w:val="ru-RU" w:eastAsia="ru-RU"/>
              </w:rPr>
            </w:pPr>
            <w:r w:rsidRPr="00470B09">
              <w:rPr>
                <w:lang w:val="uk-UA" w:eastAsia="ru-RU"/>
              </w:rPr>
              <w:t>розкрити принципи та правила роботи сімейного консультанта згідно етичного кодексу психолога</w:t>
            </w:r>
          </w:p>
          <w:p w:rsidR="009061E7" w:rsidRPr="002961B2" w:rsidRDefault="009061E7" w:rsidP="009061E7">
            <w:pPr>
              <w:numPr>
                <w:ilvl w:val="0"/>
                <w:numId w:val="2"/>
              </w:numPr>
              <w:suppressAutoHyphens w:val="0"/>
              <w:jc w:val="both"/>
              <w:rPr>
                <w:lang w:val="ru-RU" w:eastAsia="ru-RU"/>
              </w:rPr>
            </w:pPr>
            <w:r w:rsidRPr="00470B09">
              <w:rPr>
                <w:lang w:val="uk-UA" w:eastAsia="ru-RU"/>
              </w:rPr>
              <w:t xml:space="preserve">охарактеризувати </w:t>
            </w:r>
            <w:proofErr w:type="spellStart"/>
            <w:r w:rsidRPr="00470B09">
              <w:rPr>
                <w:lang w:val="uk-UA" w:eastAsia="ru-RU"/>
              </w:rPr>
              <w:t>професійно</w:t>
            </w:r>
            <w:proofErr w:type="spellEnd"/>
            <w:r w:rsidRPr="00470B09">
              <w:rPr>
                <w:lang w:val="uk-UA" w:eastAsia="ru-RU"/>
              </w:rPr>
              <w:t xml:space="preserve"> важливі риси особистості сімейного консультанта та умови </w:t>
            </w:r>
            <w:r>
              <w:rPr>
                <w:lang w:val="uk-UA" w:eastAsia="ru-RU"/>
              </w:rPr>
              <w:t>ефективності</w:t>
            </w:r>
            <w:r w:rsidRPr="00470B09">
              <w:rPr>
                <w:lang w:val="uk-UA" w:eastAsia="ru-RU"/>
              </w:rPr>
              <w:t xml:space="preserve"> сімейного консультування</w:t>
            </w:r>
          </w:p>
          <w:p w:rsidR="009061E7" w:rsidRPr="002961B2" w:rsidRDefault="009061E7" w:rsidP="009061E7">
            <w:pPr>
              <w:numPr>
                <w:ilvl w:val="0"/>
                <w:numId w:val="2"/>
              </w:numPr>
              <w:suppressAutoHyphens w:val="0"/>
              <w:jc w:val="both"/>
              <w:rPr>
                <w:lang w:val="ru-RU" w:eastAsia="ru-RU"/>
              </w:rPr>
            </w:pPr>
            <w:r w:rsidRPr="00470B09">
              <w:rPr>
                <w:lang w:val="uk-UA" w:eastAsia="ru-RU"/>
              </w:rPr>
              <w:lastRenderedPageBreak/>
              <w:t>висвітлити етапи проведення сімейного консультування згідно різних теоретичних підходів</w:t>
            </w:r>
          </w:p>
          <w:p w:rsidR="009061E7" w:rsidRPr="002961B2" w:rsidRDefault="009061E7" w:rsidP="009061E7">
            <w:pPr>
              <w:numPr>
                <w:ilvl w:val="0"/>
                <w:numId w:val="2"/>
              </w:numPr>
              <w:suppressAutoHyphens w:val="0"/>
              <w:jc w:val="both"/>
              <w:rPr>
                <w:lang w:val="ru-RU" w:eastAsia="ru-RU"/>
              </w:rPr>
            </w:pPr>
            <w:proofErr w:type="spellStart"/>
            <w:r w:rsidRPr="002961B2">
              <w:rPr>
                <w:lang w:val="ru-RU" w:eastAsia="ru-RU"/>
              </w:rPr>
              <w:t>описати</w:t>
            </w:r>
            <w:proofErr w:type="spellEnd"/>
            <w:r w:rsidRPr="00470B09">
              <w:rPr>
                <w:lang w:val="uk-UA" w:eastAsia="ru-RU"/>
              </w:rPr>
              <w:t xml:space="preserve"> методи та спеціальні техніки</w:t>
            </w:r>
            <w:r>
              <w:rPr>
                <w:lang w:val="uk-UA" w:eastAsia="ru-RU"/>
              </w:rPr>
              <w:t xml:space="preserve"> у </w:t>
            </w:r>
            <w:r w:rsidRPr="00470B09">
              <w:rPr>
                <w:lang w:val="uk-UA" w:eastAsia="ru-RU"/>
              </w:rPr>
              <w:t>робот</w:t>
            </w:r>
            <w:r>
              <w:rPr>
                <w:lang w:val="uk-UA" w:eastAsia="ru-RU"/>
              </w:rPr>
              <w:t>і</w:t>
            </w:r>
            <w:r w:rsidRPr="00470B09">
              <w:rPr>
                <w:lang w:val="uk-UA" w:eastAsia="ru-RU"/>
              </w:rPr>
              <w:t xml:space="preserve"> з клієнтами на кожному з етапів сімейного консультування.</w:t>
            </w:r>
          </w:p>
          <w:p w:rsidR="009061E7" w:rsidRPr="002961B2" w:rsidRDefault="009061E7" w:rsidP="00CA70B5">
            <w:pPr>
              <w:jc w:val="both"/>
              <w:rPr>
                <w:lang w:val="ru-RU"/>
              </w:rPr>
            </w:pPr>
          </w:p>
        </w:tc>
      </w:tr>
      <w:tr w:rsidR="009061E7" w:rsidRPr="009061E7" w:rsidTr="00CA70B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1E7" w:rsidRDefault="009061E7" w:rsidP="00CA70B5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/>
              </w:rPr>
              <w:lastRenderedPageBreak/>
              <w:t>Література для вивчення дисципліни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1E7" w:rsidRPr="00407C16" w:rsidRDefault="009061E7" w:rsidP="00CA70B5">
            <w:pPr>
              <w:shd w:val="clear" w:color="auto" w:fill="FFFFFF"/>
              <w:jc w:val="center"/>
              <w:rPr>
                <w:b/>
                <w:bCs/>
                <w:color w:val="auto"/>
                <w:spacing w:val="-6"/>
                <w:lang w:val="uk-UA" w:eastAsia="ru-RU"/>
              </w:rPr>
            </w:pPr>
            <w:r>
              <w:rPr>
                <w:color w:val="auto"/>
                <w:lang w:val="uk-UA"/>
              </w:rPr>
              <w:t> </w:t>
            </w:r>
            <w:r w:rsidRPr="00407C16">
              <w:rPr>
                <w:b/>
                <w:bCs/>
                <w:color w:val="auto"/>
                <w:spacing w:val="-6"/>
                <w:lang w:val="uk-UA" w:eastAsia="ru-RU"/>
              </w:rPr>
              <w:t>Базова</w:t>
            </w:r>
            <w:r>
              <w:rPr>
                <w:b/>
                <w:bCs/>
                <w:color w:val="auto"/>
                <w:spacing w:val="-6"/>
                <w:lang w:val="uk-UA" w:eastAsia="ru-RU"/>
              </w:rPr>
              <w:t xml:space="preserve"> і допоміжна</w:t>
            </w:r>
          </w:p>
          <w:p w:rsidR="009061E7" w:rsidRDefault="009061E7" w:rsidP="009061E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5238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Айві А. Цілеспрямоване інтерв'ювання і консультування. Київ, 1998.</w:t>
            </w:r>
          </w:p>
          <w:p w:rsidR="009061E7" w:rsidRDefault="009061E7" w:rsidP="009061E7">
            <w:pPr>
              <w:numPr>
                <w:ilvl w:val="0"/>
                <w:numId w:val="3"/>
              </w:numPr>
              <w:suppressAutoHyphens w:val="0"/>
              <w:rPr>
                <w:lang w:val="uk-UA" w:eastAsia="ru-RU"/>
              </w:rPr>
            </w:pPr>
            <w:r w:rsidRPr="00FE4EB6">
              <w:rPr>
                <w:lang w:val="uk-UA" w:eastAsia="ru-RU"/>
              </w:rPr>
              <w:t>Бондарчук О.І. Психологія сім’ї. – Київ, 2001.</w:t>
            </w:r>
          </w:p>
          <w:p w:rsidR="009061E7" w:rsidRDefault="009061E7" w:rsidP="009061E7">
            <w:pPr>
              <w:numPr>
                <w:ilvl w:val="0"/>
                <w:numId w:val="3"/>
              </w:numPr>
              <w:suppressAutoHyphens w:val="0"/>
              <w:rPr>
                <w:lang w:val="uk-UA" w:eastAsia="ru-RU"/>
              </w:rPr>
            </w:pPr>
            <w:proofErr w:type="spellStart"/>
            <w:r>
              <w:rPr>
                <w:lang w:val="uk-UA" w:eastAsia="ru-RU"/>
              </w:rPr>
              <w:t>Васьківська</w:t>
            </w:r>
            <w:proofErr w:type="spellEnd"/>
            <w:r>
              <w:rPr>
                <w:lang w:val="uk-UA" w:eastAsia="ru-RU"/>
              </w:rPr>
              <w:t xml:space="preserve"> С.В. Основи психологічного консультування. – Київ, 2011.</w:t>
            </w:r>
          </w:p>
          <w:p w:rsidR="009061E7" w:rsidRDefault="009061E7" w:rsidP="009061E7">
            <w:pPr>
              <w:numPr>
                <w:ilvl w:val="0"/>
                <w:numId w:val="3"/>
              </w:numPr>
              <w:suppressAutoHyphens w:val="0"/>
              <w:rPr>
                <w:lang w:val="uk-UA" w:eastAsia="ru-RU"/>
              </w:rPr>
            </w:pPr>
            <w:proofErr w:type="spellStart"/>
            <w:r>
              <w:rPr>
                <w:lang w:val="uk-UA" w:eastAsia="ru-RU"/>
              </w:rPr>
              <w:t>Кові</w:t>
            </w:r>
            <w:proofErr w:type="spellEnd"/>
            <w:r>
              <w:rPr>
                <w:lang w:val="uk-UA" w:eastAsia="ru-RU"/>
              </w:rPr>
              <w:t xml:space="preserve"> Стівен. 7 звичок високоефективного шлюбу. – Львів, 2022.</w:t>
            </w:r>
          </w:p>
          <w:p w:rsidR="00C93A0B" w:rsidRDefault="00C93A0B" w:rsidP="009061E7">
            <w:pPr>
              <w:numPr>
                <w:ilvl w:val="0"/>
                <w:numId w:val="3"/>
              </w:numPr>
              <w:suppressAutoHyphens w:val="0"/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Максимова </w:t>
            </w:r>
            <w:r w:rsidR="002D1370">
              <w:rPr>
                <w:lang w:val="uk-UA" w:eastAsia="ru-RU"/>
              </w:rPr>
              <w:t xml:space="preserve">Н.Ю. </w:t>
            </w:r>
            <w:r>
              <w:rPr>
                <w:lang w:val="uk-UA" w:eastAsia="ru-RU"/>
              </w:rPr>
              <w:t>Сімейне консультування. Навчальний посібник. Київ, 2011.</w:t>
            </w:r>
          </w:p>
          <w:p w:rsidR="009061E7" w:rsidRDefault="009061E7" w:rsidP="009061E7">
            <w:pPr>
              <w:numPr>
                <w:ilvl w:val="0"/>
                <w:numId w:val="3"/>
              </w:numPr>
              <w:suppressAutoHyphens w:val="0"/>
              <w:rPr>
                <w:lang w:val="uk-UA" w:eastAsia="ru-RU"/>
              </w:rPr>
            </w:pPr>
            <w:r>
              <w:rPr>
                <w:lang w:val="uk-UA" w:eastAsia="ru-RU"/>
              </w:rPr>
              <w:t>Мальцева М. Крок за кроком до сімейної гармонії. – Тернопіль, 2014.</w:t>
            </w:r>
          </w:p>
          <w:p w:rsidR="009061E7" w:rsidRPr="00FE4EB6" w:rsidRDefault="009061E7" w:rsidP="009061E7">
            <w:pPr>
              <w:numPr>
                <w:ilvl w:val="0"/>
                <w:numId w:val="3"/>
              </w:numPr>
              <w:suppressAutoHyphens w:val="0"/>
              <w:rPr>
                <w:lang w:val="uk-UA" w:eastAsia="ru-RU"/>
              </w:rPr>
            </w:pPr>
            <w:r>
              <w:rPr>
                <w:lang w:val="uk-UA" w:eastAsia="ru-RU"/>
              </w:rPr>
              <w:t>Прикладні аспекти психологічної роботи з сім</w:t>
            </w:r>
            <w:r w:rsidRPr="00425EE3">
              <w:rPr>
                <w:lang w:val="uk-UA" w:eastAsia="ru-RU"/>
              </w:rPr>
              <w:t>'</w:t>
            </w:r>
            <w:r>
              <w:rPr>
                <w:lang w:val="uk-UA" w:eastAsia="ru-RU"/>
              </w:rPr>
              <w:t xml:space="preserve">єю // Кіра </w:t>
            </w:r>
            <w:proofErr w:type="spellStart"/>
            <w:r>
              <w:rPr>
                <w:lang w:val="uk-UA" w:eastAsia="ru-RU"/>
              </w:rPr>
              <w:t>Седих</w:t>
            </w:r>
            <w:proofErr w:type="spellEnd"/>
            <w:r>
              <w:rPr>
                <w:lang w:val="uk-UA" w:eastAsia="ru-RU"/>
              </w:rPr>
              <w:t>. Психологія сім</w:t>
            </w:r>
            <w:r w:rsidRPr="00425EE3">
              <w:rPr>
                <w:lang w:val="uk-UA" w:eastAsia="ru-RU"/>
              </w:rPr>
              <w:t>’</w:t>
            </w:r>
            <w:r>
              <w:rPr>
                <w:lang w:val="uk-UA" w:eastAsia="ru-RU"/>
              </w:rPr>
              <w:t>ї. – Київ, 2021.</w:t>
            </w:r>
          </w:p>
          <w:p w:rsidR="00E0054C" w:rsidRDefault="00E0054C" w:rsidP="00E0054C">
            <w:pPr>
              <w:numPr>
                <w:ilvl w:val="0"/>
                <w:numId w:val="3"/>
              </w:numPr>
              <w:suppressAutoHyphens w:val="0"/>
              <w:rPr>
                <w:lang w:val="uk-UA" w:eastAsia="ru-RU"/>
              </w:rPr>
            </w:pPr>
            <w:proofErr w:type="spellStart"/>
            <w:r w:rsidRPr="00FE4EB6">
              <w:rPr>
                <w:lang w:val="uk-UA" w:eastAsia="ru-RU"/>
              </w:rPr>
              <w:t>Райт</w:t>
            </w:r>
            <w:proofErr w:type="spellEnd"/>
            <w:r w:rsidRPr="00FE4EB6">
              <w:rPr>
                <w:lang w:val="uk-UA" w:eastAsia="ru-RU"/>
              </w:rPr>
              <w:t xml:space="preserve"> Н. Отож, ви одружуєтеся. Як будувати міцні, тривалі стосунки. – Київ, 2002.</w:t>
            </w:r>
          </w:p>
          <w:p w:rsidR="009061E7" w:rsidRDefault="009061E7" w:rsidP="009061E7">
            <w:pPr>
              <w:numPr>
                <w:ilvl w:val="0"/>
                <w:numId w:val="3"/>
              </w:numPr>
              <w:suppressAutoHyphens w:val="0"/>
              <w:rPr>
                <w:lang w:val="uk-UA" w:eastAsia="ru-RU"/>
              </w:rPr>
            </w:pPr>
            <w:proofErr w:type="spellStart"/>
            <w:r w:rsidRPr="00FE4EB6">
              <w:rPr>
                <w:lang w:val="uk-UA" w:eastAsia="ru-RU"/>
              </w:rPr>
              <w:t>Семиченко</w:t>
            </w:r>
            <w:proofErr w:type="spellEnd"/>
            <w:r w:rsidRPr="00FE4EB6">
              <w:rPr>
                <w:lang w:val="uk-UA" w:eastAsia="ru-RU"/>
              </w:rPr>
              <w:t xml:space="preserve"> В.А., </w:t>
            </w:r>
            <w:proofErr w:type="spellStart"/>
            <w:r w:rsidRPr="00FE4EB6">
              <w:rPr>
                <w:lang w:val="uk-UA" w:eastAsia="ru-RU"/>
              </w:rPr>
              <w:t>Заслуженюк</w:t>
            </w:r>
            <w:proofErr w:type="spellEnd"/>
            <w:r w:rsidRPr="00FE4EB6">
              <w:rPr>
                <w:lang w:val="uk-UA" w:eastAsia="ru-RU"/>
              </w:rPr>
              <w:t xml:space="preserve"> В.С. Мистецтво взаєморозуміння. Психологія та педагогіка сімейного спілкування. - Київ, 1998.</w:t>
            </w:r>
          </w:p>
          <w:p w:rsidR="009061E7" w:rsidRDefault="009061E7" w:rsidP="009061E7">
            <w:pPr>
              <w:numPr>
                <w:ilvl w:val="0"/>
                <w:numId w:val="3"/>
              </w:numPr>
              <w:suppressAutoHyphens w:val="0"/>
              <w:rPr>
                <w:lang w:val="uk-UA" w:eastAsia="ru-RU"/>
              </w:rPr>
            </w:pPr>
            <w:proofErr w:type="spellStart"/>
            <w:r>
              <w:rPr>
                <w:lang w:val="uk-UA" w:eastAsia="ru-RU"/>
              </w:rPr>
              <w:t>Станчишин</w:t>
            </w:r>
            <w:proofErr w:type="spellEnd"/>
            <w:r>
              <w:rPr>
                <w:lang w:val="uk-UA" w:eastAsia="ru-RU"/>
              </w:rPr>
              <w:t xml:space="preserve"> В. Для стосунків потрібні двоє. – Київ, 2021.</w:t>
            </w:r>
          </w:p>
          <w:p w:rsidR="00E0054C" w:rsidRPr="00FE4EB6" w:rsidRDefault="00E0054C" w:rsidP="009061E7">
            <w:pPr>
              <w:numPr>
                <w:ilvl w:val="0"/>
                <w:numId w:val="3"/>
              </w:numPr>
              <w:suppressAutoHyphens w:val="0"/>
              <w:rPr>
                <w:lang w:val="uk-UA" w:eastAsia="ru-RU"/>
              </w:rPr>
            </w:pPr>
            <w:r>
              <w:rPr>
                <w:lang w:val="uk-UA" w:eastAsia="ru-RU"/>
              </w:rPr>
              <w:t>Федоренко Р.П. Психологічна допомога сім</w:t>
            </w:r>
            <w:r w:rsidRPr="00E0054C">
              <w:rPr>
                <w:lang w:val="ru-RU" w:eastAsia="ru-RU"/>
              </w:rPr>
              <w:t>’</w:t>
            </w:r>
            <w:r>
              <w:rPr>
                <w:lang w:val="uk-UA" w:eastAsia="ru-RU"/>
              </w:rPr>
              <w:t>ї // Психологія сім</w:t>
            </w:r>
            <w:r w:rsidRPr="00E0054C">
              <w:rPr>
                <w:lang w:val="ru-RU" w:eastAsia="ru-RU"/>
              </w:rPr>
              <w:t>’</w:t>
            </w:r>
            <w:r>
              <w:rPr>
                <w:lang w:val="uk-UA" w:eastAsia="ru-RU"/>
              </w:rPr>
              <w:t xml:space="preserve">ї. Навчальний посібник. – Луцьк, 2015. </w:t>
            </w:r>
          </w:p>
          <w:p w:rsidR="009061E7" w:rsidRDefault="009061E7" w:rsidP="009061E7">
            <w:pPr>
              <w:numPr>
                <w:ilvl w:val="0"/>
                <w:numId w:val="3"/>
              </w:numPr>
              <w:suppressAutoHyphens w:val="0"/>
              <w:rPr>
                <w:lang w:val="uk-UA" w:eastAsia="ru-RU"/>
              </w:rPr>
            </w:pPr>
            <w:proofErr w:type="spellStart"/>
            <w:r>
              <w:rPr>
                <w:lang w:val="uk-UA" w:eastAsia="ru-RU"/>
              </w:rPr>
              <w:t>Чепмен</w:t>
            </w:r>
            <w:proofErr w:type="spellEnd"/>
            <w:r>
              <w:rPr>
                <w:lang w:val="uk-UA" w:eastAsia="ru-RU"/>
              </w:rPr>
              <w:t xml:space="preserve"> Гері. П</w:t>
            </w:r>
            <w:r w:rsidRPr="00E718CC">
              <w:rPr>
                <w:lang w:val="ru-RU" w:eastAsia="ru-RU"/>
              </w:rPr>
              <w:t>’</w:t>
            </w:r>
            <w:r>
              <w:rPr>
                <w:lang w:val="uk-UA" w:eastAsia="ru-RU"/>
              </w:rPr>
              <w:t>ять ознак доброї сім</w:t>
            </w:r>
            <w:r w:rsidRPr="00E718CC">
              <w:rPr>
                <w:lang w:val="ru-RU" w:eastAsia="ru-RU"/>
              </w:rPr>
              <w:t>’</w:t>
            </w:r>
            <w:r>
              <w:rPr>
                <w:lang w:val="uk-UA" w:eastAsia="ru-RU"/>
              </w:rPr>
              <w:t>ї. – Львів, 2010.</w:t>
            </w:r>
          </w:p>
          <w:p w:rsidR="009061E7" w:rsidRDefault="009061E7" w:rsidP="009061E7">
            <w:pPr>
              <w:numPr>
                <w:ilvl w:val="0"/>
                <w:numId w:val="3"/>
              </w:numPr>
              <w:suppressAutoHyphens w:val="0"/>
              <w:rPr>
                <w:lang w:val="uk-UA" w:eastAsia="ru-RU"/>
              </w:rPr>
            </w:pPr>
            <w:proofErr w:type="spellStart"/>
            <w:r>
              <w:rPr>
                <w:lang w:val="uk-UA" w:eastAsia="ru-RU"/>
              </w:rPr>
              <w:t>Чепмен</w:t>
            </w:r>
            <w:proofErr w:type="spellEnd"/>
            <w:r>
              <w:rPr>
                <w:lang w:val="uk-UA" w:eastAsia="ru-RU"/>
              </w:rPr>
              <w:t xml:space="preserve"> Гері. П</w:t>
            </w:r>
            <w:r w:rsidRPr="003C7D49">
              <w:rPr>
                <w:lang w:val="ru-RU" w:eastAsia="ru-RU"/>
              </w:rPr>
              <w:t>’</w:t>
            </w:r>
            <w:r>
              <w:rPr>
                <w:lang w:val="uk-UA" w:eastAsia="ru-RU"/>
              </w:rPr>
              <w:t>ять мов любові у подружжі. – Львів, 2020.</w:t>
            </w:r>
          </w:p>
          <w:p w:rsidR="009061E7" w:rsidRDefault="009061E7" w:rsidP="009061E7">
            <w:pPr>
              <w:numPr>
                <w:ilvl w:val="0"/>
                <w:numId w:val="3"/>
              </w:numPr>
              <w:suppressAutoHyphens w:val="0"/>
              <w:rPr>
                <w:lang w:val="uk-UA" w:eastAsia="ru-RU"/>
              </w:rPr>
            </w:pPr>
            <w:proofErr w:type="spellStart"/>
            <w:r>
              <w:rPr>
                <w:lang w:val="uk-UA" w:eastAsia="ru-RU"/>
              </w:rPr>
              <w:t>Чепмен</w:t>
            </w:r>
            <w:proofErr w:type="spellEnd"/>
            <w:r>
              <w:rPr>
                <w:lang w:val="uk-UA" w:eastAsia="ru-RU"/>
              </w:rPr>
              <w:t xml:space="preserve"> Г., </w:t>
            </w:r>
            <w:proofErr w:type="spellStart"/>
            <w:r>
              <w:rPr>
                <w:lang w:val="uk-UA" w:eastAsia="ru-RU"/>
              </w:rPr>
              <w:t>Кемпбелл</w:t>
            </w:r>
            <w:proofErr w:type="spellEnd"/>
            <w:r>
              <w:rPr>
                <w:lang w:val="uk-UA" w:eastAsia="ru-RU"/>
              </w:rPr>
              <w:t xml:space="preserve"> Р. П</w:t>
            </w:r>
            <w:r w:rsidRPr="0034547C">
              <w:rPr>
                <w:lang w:val="ru-RU" w:eastAsia="ru-RU"/>
              </w:rPr>
              <w:t>’</w:t>
            </w:r>
            <w:r>
              <w:rPr>
                <w:lang w:val="uk-UA" w:eastAsia="ru-RU"/>
              </w:rPr>
              <w:t>ять мов любові до дітей. – Львів, 2020.</w:t>
            </w:r>
          </w:p>
          <w:p w:rsidR="009061E7" w:rsidRDefault="009061E7" w:rsidP="009061E7">
            <w:pPr>
              <w:numPr>
                <w:ilvl w:val="0"/>
                <w:numId w:val="3"/>
              </w:numPr>
              <w:suppressAutoHyphens w:val="0"/>
              <w:jc w:val="both"/>
              <w:rPr>
                <w:lang w:val="uk-UA" w:eastAsia="ru-RU"/>
              </w:rPr>
            </w:pPr>
            <w:proofErr w:type="spellStart"/>
            <w:r w:rsidRPr="00112932">
              <w:rPr>
                <w:lang w:val="uk-UA" w:eastAsia="ru-RU"/>
              </w:rPr>
              <w:t>Шліппе</w:t>
            </w:r>
            <w:proofErr w:type="spellEnd"/>
            <w:r w:rsidRPr="00112932">
              <w:rPr>
                <w:lang w:val="uk-UA" w:eastAsia="ru-RU"/>
              </w:rPr>
              <w:t xml:space="preserve"> А., </w:t>
            </w:r>
            <w:proofErr w:type="spellStart"/>
            <w:r w:rsidRPr="00112932">
              <w:rPr>
                <w:lang w:val="uk-UA" w:eastAsia="ru-RU"/>
              </w:rPr>
              <w:t>Швайцер</w:t>
            </w:r>
            <w:proofErr w:type="spellEnd"/>
            <w:r w:rsidRPr="00112932">
              <w:rPr>
                <w:lang w:val="uk-UA" w:eastAsia="ru-RU"/>
              </w:rPr>
              <w:t xml:space="preserve"> Й. Системна психотерапія та консультування. - Львів, 2004.</w:t>
            </w:r>
          </w:p>
          <w:p w:rsidR="009061E7" w:rsidRPr="00407C16" w:rsidRDefault="009061E7" w:rsidP="00CA70B5">
            <w:pPr>
              <w:shd w:val="clear" w:color="auto" w:fill="FFFFFF"/>
              <w:suppressAutoHyphens w:val="0"/>
              <w:ind w:left="720"/>
              <w:jc w:val="both"/>
              <w:rPr>
                <w:color w:val="auto"/>
                <w:lang w:val="uk-UA" w:eastAsia="ru-RU"/>
              </w:rPr>
            </w:pPr>
          </w:p>
          <w:p w:rsidR="009061E7" w:rsidRPr="00407C16" w:rsidRDefault="009061E7" w:rsidP="00CA70B5">
            <w:pPr>
              <w:shd w:val="clear" w:color="auto" w:fill="FFFFFF"/>
              <w:tabs>
                <w:tab w:val="left" w:pos="365"/>
              </w:tabs>
              <w:suppressAutoHyphens w:val="0"/>
              <w:spacing w:before="14" w:line="226" w:lineRule="exact"/>
              <w:rPr>
                <w:color w:val="auto"/>
                <w:spacing w:val="-20"/>
                <w:lang w:val="uk-UA" w:eastAsia="ru-RU"/>
              </w:rPr>
            </w:pPr>
            <w:r>
              <w:rPr>
                <w:b/>
                <w:color w:val="auto"/>
                <w:lang w:val="uk-UA" w:eastAsia="ru-RU"/>
              </w:rPr>
              <w:t xml:space="preserve">                </w:t>
            </w:r>
            <w:r w:rsidRPr="00407C16">
              <w:rPr>
                <w:b/>
                <w:color w:val="auto"/>
                <w:lang w:val="uk-UA" w:eastAsia="ru-RU"/>
              </w:rPr>
              <w:t xml:space="preserve"> Інформаційні ресурси</w:t>
            </w:r>
          </w:p>
          <w:p w:rsidR="009061E7" w:rsidRPr="00407C16" w:rsidRDefault="009061E7" w:rsidP="00CA70B5">
            <w:pPr>
              <w:shd w:val="clear" w:color="auto" w:fill="FFFFFF"/>
              <w:tabs>
                <w:tab w:val="left" w:pos="365"/>
              </w:tabs>
              <w:suppressAutoHyphens w:val="0"/>
              <w:spacing w:before="14" w:line="226" w:lineRule="exact"/>
              <w:rPr>
                <w:color w:val="auto"/>
                <w:spacing w:val="-20"/>
                <w:lang w:val="uk-UA" w:eastAsia="ru-RU"/>
              </w:rPr>
            </w:pPr>
          </w:p>
          <w:p w:rsidR="009061E7" w:rsidRDefault="009061E7" w:rsidP="009061E7">
            <w:pPr>
              <w:numPr>
                <w:ilvl w:val="0"/>
                <w:numId w:val="3"/>
              </w:numPr>
              <w:shd w:val="clear" w:color="auto" w:fill="FFFFFF"/>
              <w:suppressAutoHyphens w:val="0"/>
              <w:contextualSpacing/>
              <w:jc w:val="both"/>
              <w:rPr>
                <w:color w:val="auto"/>
                <w:lang w:val="uk-UA" w:eastAsia="ru-RU"/>
              </w:rPr>
            </w:pPr>
            <w:hyperlink r:id="rId5" w:history="1">
              <w:r w:rsidRPr="00DD0109">
                <w:rPr>
                  <w:rStyle w:val="a4"/>
                  <w:lang w:val="uk-UA" w:eastAsia="ru-RU"/>
                </w:rPr>
                <w:t>http://portal.iapm.edu.ua/portal/media/books/4a5429bb-d141-41a2-95ef-156de2e7457e.pdf</w:t>
              </w:r>
            </w:hyperlink>
          </w:p>
          <w:p w:rsidR="009061E7" w:rsidRDefault="009061E7" w:rsidP="009061E7">
            <w:pPr>
              <w:numPr>
                <w:ilvl w:val="0"/>
                <w:numId w:val="3"/>
              </w:numPr>
              <w:shd w:val="clear" w:color="auto" w:fill="FFFFFF"/>
              <w:suppressAutoHyphens w:val="0"/>
              <w:contextualSpacing/>
              <w:jc w:val="both"/>
              <w:rPr>
                <w:color w:val="auto"/>
                <w:lang w:val="uk-UA" w:eastAsia="ru-RU"/>
              </w:rPr>
            </w:pPr>
            <w:hyperlink r:id="rId6" w:history="1">
              <w:r w:rsidRPr="00DD0109">
                <w:rPr>
                  <w:rStyle w:val="a4"/>
                  <w:lang w:val="uk-UA" w:eastAsia="ru-RU"/>
                </w:rPr>
                <w:t>https://pidru4niki.com/78055/psihologiya/viii_simeyne_konsultuvannya</w:t>
              </w:r>
            </w:hyperlink>
          </w:p>
          <w:p w:rsidR="009061E7" w:rsidRDefault="009061E7" w:rsidP="009061E7">
            <w:pPr>
              <w:numPr>
                <w:ilvl w:val="0"/>
                <w:numId w:val="3"/>
              </w:numPr>
              <w:shd w:val="clear" w:color="auto" w:fill="FFFFFF"/>
              <w:suppressAutoHyphens w:val="0"/>
              <w:contextualSpacing/>
              <w:jc w:val="both"/>
              <w:rPr>
                <w:color w:val="auto"/>
                <w:lang w:val="uk-UA" w:eastAsia="ru-RU"/>
              </w:rPr>
            </w:pPr>
            <w:hyperlink r:id="rId7" w:history="1">
              <w:r w:rsidRPr="00DD0109">
                <w:rPr>
                  <w:rStyle w:val="a4"/>
                  <w:lang w:val="uk-UA" w:eastAsia="ru-RU"/>
                </w:rPr>
                <w:t>https://shron1.chtyvo.org.ua/Pomytkina_Liubov/Psykholohiia_simji.pdf</w:t>
              </w:r>
            </w:hyperlink>
          </w:p>
          <w:p w:rsidR="009061E7" w:rsidRPr="00E718CC" w:rsidRDefault="009061E7" w:rsidP="00CA70B5">
            <w:pPr>
              <w:shd w:val="clear" w:color="auto" w:fill="FFFFFF"/>
              <w:suppressAutoHyphens w:val="0"/>
              <w:ind w:left="720"/>
              <w:contextualSpacing/>
              <w:jc w:val="both"/>
              <w:rPr>
                <w:color w:val="auto"/>
                <w:lang w:val="uk-UA"/>
              </w:rPr>
            </w:pPr>
          </w:p>
        </w:tc>
      </w:tr>
      <w:tr w:rsidR="009061E7" w:rsidRPr="00EC1E77" w:rsidTr="00CA70B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1E7" w:rsidRDefault="009061E7" w:rsidP="00CA70B5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Тривалість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1E7" w:rsidRDefault="009061E7" w:rsidP="00CA70B5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90  год. (2 семестр – 75 годин, 3 семестр – 15 годин). Всього – 3 кредити.</w:t>
            </w:r>
          </w:p>
          <w:p w:rsidR="009061E7" w:rsidRDefault="009061E7" w:rsidP="00CA70B5">
            <w:pPr>
              <w:jc w:val="both"/>
              <w:rPr>
                <w:color w:val="auto"/>
                <w:lang w:val="uk-UA"/>
              </w:rPr>
            </w:pPr>
          </w:p>
        </w:tc>
      </w:tr>
      <w:tr w:rsidR="009061E7" w:rsidRPr="009061E7" w:rsidTr="00CA70B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1E7" w:rsidRDefault="009061E7" w:rsidP="00CA70B5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1E7" w:rsidRPr="00227F16" w:rsidRDefault="009061E7" w:rsidP="00CA70B5">
            <w:pPr>
              <w:jc w:val="both"/>
              <w:rPr>
                <w:lang w:val="ru-RU"/>
              </w:rPr>
            </w:pPr>
            <w:r>
              <w:rPr>
                <w:color w:val="auto"/>
                <w:lang w:val="uk-UA"/>
              </w:rPr>
              <w:t>28 годин аудиторних занять. З них 14 годин лекцій, 14 годин практичних занять (2 семестр – по 8 годин, 3 семестр – по 6 годин кожного з форм занять) та 62 години самостійної роботи.</w:t>
            </w:r>
          </w:p>
        </w:tc>
      </w:tr>
      <w:tr w:rsidR="009061E7" w:rsidRPr="009061E7" w:rsidTr="00CA70B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1E7" w:rsidRDefault="009061E7" w:rsidP="00CA70B5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Очікувані результати навчання + програмні результати навчання, загальні та спеціальні компетентності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1E7" w:rsidRDefault="009061E7" w:rsidP="00CA70B5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Після завершення цього курсу студент буде : </w:t>
            </w:r>
          </w:p>
          <w:p w:rsidR="009061E7" w:rsidRPr="00CE13B4" w:rsidRDefault="009061E7" w:rsidP="00CA70B5">
            <w:pPr>
              <w:ind w:left="720"/>
              <w:jc w:val="both"/>
              <w:rPr>
                <w:color w:val="auto"/>
                <w:lang w:val="uk-UA"/>
              </w:rPr>
            </w:pPr>
            <w:r w:rsidRPr="00CE13B4">
              <w:rPr>
                <w:b/>
                <w:color w:val="auto"/>
                <w:lang w:val="uk-UA"/>
              </w:rPr>
              <w:t>Знати:</w:t>
            </w:r>
            <w:r w:rsidRPr="00CE13B4">
              <w:rPr>
                <w:color w:val="auto"/>
                <w:lang w:val="uk-UA"/>
              </w:rPr>
              <w:t xml:space="preserve"> </w:t>
            </w:r>
          </w:p>
          <w:p w:rsidR="009061E7" w:rsidRPr="005B6D5B" w:rsidRDefault="009061E7" w:rsidP="009061E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B6D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r w:rsidRPr="005B6D5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утність</w:t>
            </w:r>
            <w:proofErr w:type="spellEnd"/>
            <w:r w:rsidRPr="005B6D5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поняття сімейне консультування, основну мету і завдання сімейного консультування;</w:t>
            </w:r>
          </w:p>
          <w:p w:rsidR="009061E7" w:rsidRDefault="009061E7" w:rsidP="009061E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класифікацію видів сімейного консультування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;</w:t>
            </w:r>
          </w:p>
          <w:p w:rsidR="009061E7" w:rsidRDefault="009061E7" w:rsidP="009061E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5B6D5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принципи та правила проведення консультативної роботи психолога із сім'єю;</w:t>
            </w:r>
          </w:p>
          <w:p w:rsidR="009061E7" w:rsidRPr="005B6D5B" w:rsidRDefault="009061E7" w:rsidP="009061E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 структуру сімейного консультування згідно різних теоретичних підходів</w:t>
            </w:r>
            <w:r w:rsidRPr="005B6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061E7" w:rsidRPr="005B6D5B" w:rsidRDefault="009061E7" w:rsidP="009061E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сутність </w:t>
            </w:r>
            <w:r w:rsidRPr="005B6D5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прийом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ів</w:t>
            </w:r>
            <w:r w:rsidRPr="005B6D5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та метод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ів</w:t>
            </w:r>
            <w:r w:rsidRPr="005B6D5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сімейного консультування на різних етапах роботи психолога з родиною;</w:t>
            </w:r>
          </w:p>
          <w:p w:rsidR="009061E7" w:rsidRDefault="009061E7" w:rsidP="009061E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5B6D5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стратегію </w:t>
            </w:r>
            <w:proofErr w:type="spellStart"/>
            <w:r w:rsidRPr="005B6D5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психодіагностичної</w:t>
            </w:r>
            <w:proofErr w:type="spellEnd"/>
            <w:r w:rsidRPr="005B6D5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та корекційної роботи з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членами </w:t>
            </w:r>
            <w:proofErr w:type="spellStart"/>
            <w:r w:rsidRPr="005B6D5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дисфункційни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х</w:t>
            </w:r>
            <w:proofErr w:type="spellEnd"/>
            <w:r w:rsidRPr="005B6D5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сім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ей</w:t>
            </w:r>
            <w:r w:rsidRPr="005B6D5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;</w:t>
            </w:r>
          </w:p>
          <w:p w:rsidR="009061E7" w:rsidRPr="00CE13B4" w:rsidRDefault="009061E7" w:rsidP="00CA70B5">
            <w:pPr>
              <w:ind w:left="720"/>
              <w:jc w:val="both"/>
              <w:rPr>
                <w:color w:val="auto"/>
                <w:lang w:val="uk-UA"/>
              </w:rPr>
            </w:pPr>
            <w:r w:rsidRPr="00CE13B4">
              <w:rPr>
                <w:b/>
                <w:color w:val="auto"/>
                <w:lang w:val="uk-UA"/>
              </w:rPr>
              <w:t>Вміти</w:t>
            </w:r>
            <w:r w:rsidRPr="00CE13B4">
              <w:rPr>
                <w:color w:val="auto"/>
                <w:lang w:val="uk-UA"/>
              </w:rPr>
              <w:t>:</w:t>
            </w:r>
          </w:p>
          <w:p w:rsidR="009061E7" w:rsidRPr="005F1C17" w:rsidRDefault="009061E7" w:rsidP="009061E7">
            <w:pPr>
              <w:numPr>
                <w:ilvl w:val="0"/>
                <w:numId w:val="5"/>
              </w:numPr>
              <w:tabs>
                <w:tab w:val="num" w:pos="1140"/>
              </w:tabs>
              <w:suppressAutoHyphens w:val="0"/>
              <w:ind w:left="1140"/>
              <w:rPr>
                <w:lang w:val="ru-RU" w:eastAsia="ru-RU"/>
              </w:rPr>
            </w:pPr>
            <w:proofErr w:type="spellStart"/>
            <w:r w:rsidRPr="005F1C17">
              <w:rPr>
                <w:lang w:val="ru-RU" w:eastAsia="ru-RU"/>
              </w:rPr>
              <w:t>спланувати</w:t>
            </w:r>
            <w:proofErr w:type="spellEnd"/>
            <w:r w:rsidRPr="005F1C17">
              <w:rPr>
                <w:lang w:val="ru-RU" w:eastAsia="ru-RU"/>
              </w:rPr>
              <w:t xml:space="preserve"> </w:t>
            </w:r>
            <w:r>
              <w:rPr>
                <w:lang w:val="uk-UA" w:eastAsia="ru-RU"/>
              </w:rPr>
              <w:t>та організувати роботу центру сімейного консультування</w:t>
            </w:r>
            <w:r w:rsidRPr="005F1C17">
              <w:rPr>
                <w:lang w:val="ru-RU" w:eastAsia="ru-RU"/>
              </w:rPr>
              <w:t>;</w:t>
            </w:r>
          </w:p>
          <w:p w:rsidR="009061E7" w:rsidRPr="005F1C17" w:rsidRDefault="009061E7" w:rsidP="009061E7">
            <w:pPr>
              <w:numPr>
                <w:ilvl w:val="0"/>
                <w:numId w:val="5"/>
              </w:numPr>
              <w:tabs>
                <w:tab w:val="num" w:pos="1140"/>
              </w:tabs>
              <w:suppressAutoHyphens w:val="0"/>
              <w:ind w:left="1140"/>
              <w:rPr>
                <w:lang w:val="ru-RU" w:eastAsia="ru-RU"/>
              </w:rPr>
            </w:pPr>
            <w:proofErr w:type="spellStart"/>
            <w:r w:rsidRPr="005F1C17">
              <w:rPr>
                <w:lang w:val="ru-RU" w:eastAsia="ru-RU"/>
              </w:rPr>
              <w:t>володіти</w:t>
            </w:r>
            <w:proofErr w:type="spellEnd"/>
            <w:r w:rsidRPr="005F1C17">
              <w:rPr>
                <w:lang w:val="ru-RU" w:eastAsia="ru-RU"/>
              </w:rPr>
              <w:t xml:space="preserve"> </w:t>
            </w:r>
            <w:proofErr w:type="spellStart"/>
            <w:r w:rsidRPr="005F1C17">
              <w:rPr>
                <w:lang w:val="ru-RU" w:eastAsia="ru-RU"/>
              </w:rPr>
              <w:t>прийомами</w:t>
            </w:r>
            <w:proofErr w:type="spellEnd"/>
            <w:r w:rsidRPr="005F1C17">
              <w:rPr>
                <w:lang w:val="ru-RU" w:eastAsia="ru-RU"/>
              </w:rPr>
              <w:t xml:space="preserve"> і методами </w:t>
            </w:r>
            <w:proofErr w:type="spellStart"/>
            <w:r w:rsidRPr="005F1C17">
              <w:rPr>
                <w:lang w:val="ru-RU" w:eastAsia="ru-RU"/>
              </w:rPr>
              <w:t>сімейного</w:t>
            </w:r>
            <w:proofErr w:type="spellEnd"/>
            <w:r w:rsidRPr="005F1C17">
              <w:rPr>
                <w:lang w:val="ru-RU" w:eastAsia="ru-RU"/>
              </w:rPr>
              <w:t xml:space="preserve"> </w:t>
            </w:r>
            <w:proofErr w:type="spellStart"/>
            <w:r w:rsidRPr="005F1C17">
              <w:rPr>
                <w:lang w:val="ru-RU" w:eastAsia="ru-RU"/>
              </w:rPr>
              <w:t>консультування</w:t>
            </w:r>
            <w:proofErr w:type="spellEnd"/>
            <w:r w:rsidRPr="005F1C17">
              <w:rPr>
                <w:lang w:val="ru-RU" w:eastAsia="ru-RU"/>
              </w:rPr>
              <w:t>;</w:t>
            </w:r>
          </w:p>
          <w:p w:rsidR="009061E7" w:rsidRPr="005F1C17" w:rsidRDefault="009061E7" w:rsidP="009061E7">
            <w:pPr>
              <w:numPr>
                <w:ilvl w:val="0"/>
                <w:numId w:val="5"/>
              </w:numPr>
              <w:tabs>
                <w:tab w:val="num" w:pos="1140"/>
              </w:tabs>
              <w:suppressAutoHyphens w:val="0"/>
              <w:ind w:left="1140"/>
              <w:rPr>
                <w:lang w:val="ru-RU" w:eastAsia="ru-RU"/>
              </w:rPr>
            </w:pPr>
            <w:proofErr w:type="spellStart"/>
            <w:r w:rsidRPr="005F1C17">
              <w:rPr>
                <w:lang w:val="ru-RU" w:eastAsia="ru-RU"/>
              </w:rPr>
              <w:t>творчо</w:t>
            </w:r>
            <w:proofErr w:type="spellEnd"/>
            <w:r w:rsidRPr="005F1C17">
              <w:rPr>
                <w:lang w:val="ru-RU" w:eastAsia="ru-RU"/>
              </w:rPr>
              <w:t xml:space="preserve"> і </w:t>
            </w:r>
            <w:proofErr w:type="spellStart"/>
            <w:r w:rsidRPr="005F1C17">
              <w:rPr>
                <w:lang w:val="ru-RU" w:eastAsia="ru-RU"/>
              </w:rPr>
              <w:t>самостійно</w:t>
            </w:r>
            <w:proofErr w:type="spellEnd"/>
            <w:r w:rsidRPr="005F1C17">
              <w:rPr>
                <w:lang w:val="ru-RU" w:eastAsia="ru-RU"/>
              </w:rPr>
              <w:t xml:space="preserve"> </w:t>
            </w:r>
            <w:proofErr w:type="spellStart"/>
            <w:r w:rsidRPr="005F1C17">
              <w:rPr>
                <w:lang w:val="ru-RU" w:eastAsia="ru-RU"/>
              </w:rPr>
              <w:t>підходити</w:t>
            </w:r>
            <w:proofErr w:type="spellEnd"/>
            <w:r w:rsidRPr="005F1C17">
              <w:rPr>
                <w:lang w:val="ru-RU" w:eastAsia="ru-RU"/>
              </w:rPr>
              <w:t xml:space="preserve"> до </w:t>
            </w:r>
            <w:proofErr w:type="spellStart"/>
            <w:r w:rsidRPr="005F1C17">
              <w:rPr>
                <w:lang w:val="ru-RU" w:eastAsia="ru-RU"/>
              </w:rPr>
              <w:t>розв'язання</w:t>
            </w:r>
            <w:proofErr w:type="spellEnd"/>
            <w:r w:rsidRPr="005F1C17">
              <w:rPr>
                <w:lang w:val="ru-RU" w:eastAsia="ru-RU"/>
              </w:rPr>
              <w:t xml:space="preserve"> </w:t>
            </w:r>
            <w:proofErr w:type="spellStart"/>
            <w:r w:rsidRPr="005F1C17">
              <w:rPr>
                <w:lang w:val="ru-RU" w:eastAsia="ru-RU"/>
              </w:rPr>
              <w:t>проблемних</w:t>
            </w:r>
            <w:proofErr w:type="spellEnd"/>
            <w:r w:rsidRPr="005F1C17">
              <w:rPr>
                <w:lang w:val="ru-RU" w:eastAsia="ru-RU"/>
              </w:rPr>
              <w:t xml:space="preserve"> </w:t>
            </w:r>
            <w:proofErr w:type="spellStart"/>
            <w:r w:rsidRPr="005F1C17">
              <w:rPr>
                <w:lang w:val="ru-RU" w:eastAsia="ru-RU"/>
              </w:rPr>
              <w:t>ситуацій</w:t>
            </w:r>
            <w:proofErr w:type="spellEnd"/>
            <w:r w:rsidRPr="005F1C17">
              <w:rPr>
                <w:lang w:val="ru-RU" w:eastAsia="ru-RU"/>
              </w:rPr>
              <w:t xml:space="preserve">, </w:t>
            </w:r>
            <w:proofErr w:type="spellStart"/>
            <w:r w:rsidRPr="005F1C17">
              <w:rPr>
                <w:lang w:val="ru-RU" w:eastAsia="ru-RU"/>
              </w:rPr>
              <w:t>які</w:t>
            </w:r>
            <w:proofErr w:type="spellEnd"/>
            <w:r w:rsidRPr="005F1C17">
              <w:rPr>
                <w:lang w:val="ru-RU" w:eastAsia="ru-RU"/>
              </w:rPr>
              <w:t xml:space="preserve"> </w:t>
            </w:r>
            <w:proofErr w:type="spellStart"/>
            <w:r w:rsidRPr="005F1C17">
              <w:rPr>
                <w:lang w:val="ru-RU" w:eastAsia="ru-RU"/>
              </w:rPr>
              <w:t>виникають</w:t>
            </w:r>
            <w:proofErr w:type="spellEnd"/>
            <w:r w:rsidRPr="005F1C17">
              <w:rPr>
                <w:lang w:val="ru-RU" w:eastAsia="ru-RU"/>
              </w:rPr>
              <w:t xml:space="preserve"> у </w:t>
            </w:r>
            <w:proofErr w:type="spellStart"/>
            <w:r w:rsidRPr="005F1C17">
              <w:rPr>
                <w:lang w:val="ru-RU" w:eastAsia="ru-RU"/>
              </w:rPr>
              <w:t>процесі</w:t>
            </w:r>
            <w:proofErr w:type="spellEnd"/>
            <w:r w:rsidRPr="005F1C17">
              <w:rPr>
                <w:lang w:val="ru-RU" w:eastAsia="ru-RU"/>
              </w:rPr>
              <w:t xml:space="preserve"> </w:t>
            </w:r>
            <w:proofErr w:type="spellStart"/>
            <w:r w:rsidRPr="005F1C17">
              <w:rPr>
                <w:lang w:val="ru-RU" w:eastAsia="ru-RU"/>
              </w:rPr>
              <w:t>взаємодіїї</w:t>
            </w:r>
            <w:proofErr w:type="spellEnd"/>
            <w:r w:rsidRPr="005F1C17">
              <w:rPr>
                <w:lang w:val="ru-RU" w:eastAsia="ru-RU"/>
              </w:rPr>
              <w:t xml:space="preserve"> </w:t>
            </w:r>
            <w:proofErr w:type="spellStart"/>
            <w:r w:rsidRPr="005F1C17">
              <w:rPr>
                <w:lang w:val="ru-RU" w:eastAsia="ru-RU"/>
              </w:rPr>
              <w:t>між</w:t>
            </w:r>
            <w:proofErr w:type="spellEnd"/>
            <w:r w:rsidRPr="005F1C17">
              <w:rPr>
                <w:lang w:val="ru-RU" w:eastAsia="ru-RU"/>
              </w:rPr>
              <w:t xml:space="preserve"> членами </w:t>
            </w:r>
            <w:proofErr w:type="spellStart"/>
            <w:r w:rsidRPr="005F1C17">
              <w:rPr>
                <w:lang w:val="ru-RU" w:eastAsia="ru-RU"/>
              </w:rPr>
              <w:t>родини</w:t>
            </w:r>
            <w:proofErr w:type="spellEnd"/>
            <w:r w:rsidRPr="005F1C17">
              <w:rPr>
                <w:lang w:val="ru-RU" w:eastAsia="ru-RU"/>
              </w:rPr>
              <w:t>;</w:t>
            </w:r>
          </w:p>
          <w:p w:rsidR="009061E7" w:rsidRPr="005F1C17" w:rsidRDefault="009061E7" w:rsidP="009061E7">
            <w:pPr>
              <w:numPr>
                <w:ilvl w:val="0"/>
                <w:numId w:val="5"/>
              </w:numPr>
              <w:tabs>
                <w:tab w:val="num" w:pos="1140"/>
              </w:tabs>
              <w:suppressAutoHyphens w:val="0"/>
              <w:ind w:left="1140"/>
              <w:rPr>
                <w:lang w:val="ru-RU" w:eastAsia="ru-RU"/>
              </w:rPr>
            </w:pPr>
            <w:proofErr w:type="spellStart"/>
            <w:r w:rsidRPr="005F1C17">
              <w:rPr>
                <w:lang w:val="ru-RU" w:eastAsia="ru-RU"/>
              </w:rPr>
              <w:t>проводити</w:t>
            </w:r>
            <w:proofErr w:type="spellEnd"/>
            <w:r w:rsidRPr="005F1C17">
              <w:rPr>
                <w:lang w:val="ru-RU" w:eastAsia="ru-RU"/>
              </w:rPr>
              <w:t xml:space="preserve"> </w:t>
            </w:r>
            <w:proofErr w:type="spellStart"/>
            <w:r w:rsidRPr="005F1C17">
              <w:rPr>
                <w:lang w:val="ru-RU" w:eastAsia="ru-RU"/>
              </w:rPr>
              <w:t>первинну</w:t>
            </w:r>
            <w:proofErr w:type="spellEnd"/>
            <w:r w:rsidRPr="005F1C17">
              <w:rPr>
                <w:lang w:val="ru-RU" w:eastAsia="ru-RU"/>
              </w:rPr>
              <w:t xml:space="preserve"> </w:t>
            </w:r>
            <w:proofErr w:type="spellStart"/>
            <w:r w:rsidRPr="005F1C17">
              <w:rPr>
                <w:lang w:val="ru-RU" w:eastAsia="ru-RU"/>
              </w:rPr>
              <w:t>психодіагностику</w:t>
            </w:r>
            <w:proofErr w:type="spellEnd"/>
            <w:r w:rsidRPr="005F1C17">
              <w:rPr>
                <w:lang w:val="ru-RU" w:eastAsia="ru-RU"/>
              </w:rPr>
              <w:t xml:space="preserve">: </w:t>
            </w:r>
            <w:proofErr w:type="spellStart"/>
            <w:r w:rsidRPr="005F1C17">
              <w:rPr>
                <w:lang w:val="ru-RU" w:eastAsia="ru-RU"/>
              </w:rPr>
              <w:t>виявляти</w:t>
            </w:r>
            <w:proofErr w:type="spellEnd"/>
            <w:r w:rsidRPr="005F1C17">
              <w:rPr>
                <w:lang w:val="ru-RU" w:eastAsia="ru-RU"/>
              </w:rPr>
              <w:t xml:space="preserve"> </w:t>
            </w:r>
            <w:proofErr w:type="spellStart"/>
            <w:r w:rsidRPr="005F1C17">
              <w:rPr>
                <w:lang w:val="ru-RU" w:eastAsia="ru-RU"/>
              </w:rPr>
              <w:t>об'єкти</w:t>
            </w:r>
            <w:proofErr w:type="spellEnd"/>
            <w:r w:rsidRPr="005F1C17">
              <w:rPr>
                <w:lang w:val="ru-RU" w:eastAsia="ru-RU"/>
              </w:rPr>
              <w:t xml:space="preserve"> та </w:t>
            </w:r>
            <w:proofErr w:type="spellStart"/>
            <w:r w:rsidRPr="005F1C17">
              <w:rPr>
                <w:lang w:val="ru-RU" w:eastAsia="ru-RU"/>
              </w:rPr>
              <w:t>суб'єкти</w:t>
            </w:r>
            <w:proofErr w:type="spellEnd"/>
            <w:r w:rsidRPr="005F1C17">
              <w:rPr>
                <w:lang w:val="ru-RU" w:eastAsia="ru-RU"/>
              </w:rPr>
              <w:t xml:space="preserve"> </w:t>
            </w:r>
            <w:proofErr w:type="spellStart"/>
            <w:r w:rsidRPr="005F1C17">
              <w:rPr>
                <w:lang w:val="ru-RU" w:eastAsia="ru-RU"/>
              </w:rPr>
              <w:t>допомоги</w:t>
            </w:r>
            <w:proofErr w:type="spellEnd"/>
            <w:r w:rsidRPr="005F1C17">
              <w:rPr>
                <w:lang w:val="ru-RU" w:eastAsia="ru-RU"/>
              </w:rPr>
              <w:t xml:space="preserve">, характер </w:t>
            </w:r>
            <w:r w:rsidRPr="00DF6C75">
              <w:rPr>
                <w:lang w:val="uk-UA" w:eastAsia="ru-RU"/>
              </w:rPr>
              <w:t>скарги</w:t>
            </w:r>
            <w:r w:rsidRPr="005F1C17">
              <w:rPr>
                <w:lang w:val="ru-RU" w:eastAsia="ru-RU"/>
              </w:rPr>
              <w:t xml:space="preserve"> члена </w:t>
            </w:r>
            <w:proofErr w:type="spellStart"/>
            <w:r w:rsidRPr="005F1C17">
              <w:rPr>
                <w:lang w:val="ru-RU" w:eastAsia="ru-RU"/>
              </w:rPr>
              <w:t>сім'ї</w:t>
            </w:r>
            <w:proofErr w:type="spellEnd"/>
            <w:r w:rsidRPr="005F1C17">
              <w:rPr>
                <w:lang w:val="ru-RU" w:eastAsia="ru-RU"/>
              </w:rPr>
              <w:t xml:space="preserve">, </w:t>
            </w:r>
            <w:proofErr w:type="spellStart"/>
            <w:r w:rsidRPr="005F1C17">
              <w:rPr>
                <w:lang w:val="ru-RU" w:eastAsia="ru-RU"/>
              </w:rPr>
              <w:t>визначати</w:t>
            </w:r>
            <w:proofErr w:type="spellEnd"/>
            <w:r w:rsidRPr="005F1C17">
              <w:rPr>
                <w:lang w:val="ru-RU" w:eastAsia="ru-RU"/>
              </w:rPr>
              <w:t xml:space="preserve"> вид </w:t>
            </w:r>
            <w:proofErr w:type="spellStart"/>
            <w:r w:rsidRPr="005F1C17">
              <w:rPr>
                <w:lang w:val="ru-RU" w:eastAsia="ru-RU"/>
              </w:rPr>
              <w:t>психологічної</w:t>
            </w:r>
            <w:proofErr w:type="spellEnd"/>
            <w:r w:rsidRPr="005F1C17">
              <w:rPr>
                <w:lang w:val="ru-RU" w:eastAsia="ru-RU"/>
              </w:rPr>
              <w:t xml:space="preserve"> </w:t>
            </w:r>
            <w:proofErr w:type="spellStart"/>
            <w:r w:rsidRPr="005F1C17">
              <w:rPr>
                <w:lang w:val="ru-RU" w:eastAsia="ru-RU"/>
              </w:rPr>
              <w:t>допомоги</w:t>
            </w:r>
            <w:proofErr w:type="spellEnd"/>
            <w:r w:rsidRPr="005F1C17">
              <w:rPr>
                <w:lang w:val="ru-RU" w:eastAsia="ru-RU"/>
              </w:rPr>
              <w:t xml:space="preserve"> </w:t>
            </w:r>
            <w:proofErr w:type="spellStart"/>
            <w:r w:rsidRPr="005F1C17">
              <w:rPr>
                <w:lang w:val="ru-RU" w:eastAsia="ru-RU"/>
              </w:rPr>
              <w:t>сім'ї</w:t>
            </w:r>
            <w:proofErr w:type="spellEnd"/>
            <w:r w:rsidRPr="005F1C17">
              <w:rPr>
                <w:lang w:val="ru-RU" w:eastAsia="ru-RU"/>
              </w:rPr>
              <w:t>;</w:t>
            </w:r>
          </w:p>
          <w:p w:rsidR="009061E7" w:rsidRPr="005F1C17" w:rsidRDefault="009061E7" w:rsidP="009061E7">
            <w:pPr>
              <w:numPr>
                <w:ilvl w:val="0"/>
                <w:numId w:val="5"/>
              </w:numPr>
              <w:tabs>
                <w:tab w:val="num" w:pos="1140"/>
              </w:tabs>
              <w:suppressAutoHyphens w:val="0"/>
              <w:ind w:left="1140"/>
              <w:rPr>
                <w:lang w:val="ru-RU" w:eastAsia="ru-RU"/>
              </w:rPr>
            </w:pPr>
            <w:proofErr w:type="spellStart"/>
            <w:r w:rsidRPr="005F1C17">
              <w:rPr>
                <w:lang w:val="ru-RU" w:eastAsia="ru-RU"/>
              </w:rPr>
              <w:t>оформити</w:t>
            </w:r>
            <w:proofErr w:type="spellEnd"/>
            <w:r w:rsidRPr="005F1C17">
              <w:rPr>
                <w:lang w:val="ru-RU" w:eastAsia="ru-RU"/>
              </w:rPr>
              <w:t xml:space="preserve"> </w:t>
            </w:r>
            <w:proofErr w:type="spellStart"/>
            <w:r w:rsidRPr="005F1C17">
              <w:rPr>
                <w:lang w:val="ru-RU" w:eastAsia="ru-RU"/>
              </w:rPr>
              <w:t>первинне</w:t>
            </w:r>
            <w:proofErr w:type="spellEnd"/>
            <w:r w:rsidRPr="005F1C17">
              <w:rPr>
                <w:lang w:val="ru-RU" w:eastAsia="ru-RU"/>
              </w:rPr>
              <w:t xml:space="preserve"> </w:t>
            </w:r>
            <w:proofErr w:type="spellStart"/>
            <w:r w:rsidRPr="005F1C17">
              <w:rPr>
                <w:lang w:val="ru-RU" w:eastAsia="ru-RU"/>
              </w:rPr>
              <w:t>психологічне</w:t>
            </w:r>
            <w:proofErr w:type="spellEnd"/>
            <w:r w:rsidRPr="005F1C17">
              <w:rPr>
                <w:lang w:val="ru-RU" w:eastAsia="ru-RU"/>
              </w:rPr>
              <w:t xml:space="preserve"> </w:t>
            </w:r>
            <w:proofErr w:type="spellStart"/>
            <w:r w:rsidRPr="005F1C17">
              <w:rPr>
                <w:lang w:val="ru-RU" w:eastAsia="ru-RU"/>
              </w:rPr>
              <w:t>заключення</w:t>
            </w:r>
            <w:proofErr w:type="spellEnd"/>
            <w:r w:rsidRPr="005F1C17">
              <w:rPr>
                <w:lang w:val="ru-RU" w:eastAsia="ru-RU"/>
              </w:rPr>
              <w:t xml:space="preserve"> в </w:t>
            </w:r>
            <w:proofErr w:type="spellStart"/>
            <w:r w:rsidRPr="005F1C17">
              <w:rPr>
                <w:lang w:val="ru-RU" w:eastAsia="ru-RU"/>
              </w:rPr>
              <w:t>кінці</w:t>
            </w:r>
            <w:proofErr w:type="spellEnd"/>
            <w:r w:rsidRPr="005F1C17">
              <w:rPr>
                <w:lang w:val="ru-RU" w:eastAsia="ru-RU"/>
              </w:rPr>
              <w:t xml:space="preserve"> </w:t>
            </w:r>
            <w:proofErr w:type="spellStart"/>
            <w:r w:rsidRPr="005F1C17">
              <w:rPr>
                <w:lang w:val="ru-RU" w:eastAsia="ru-RU"/>
              </w:rPr>
              <w:t>проведення</w:t>
            </w:r>
            <w:proofErr w:type="spellEnd"/>
            <w:r w:rsidRPr="005F1C17">
              <w:rPr>
                <w:lang w:val="ru-RU" w:eastAsia="ru-RU"/>
              </w:rPr>
              <w:t xml:space="preserve"> </w:t>
            </w:r>
            <w:proofErr w:type="spellStart"/>
            <w:r w:rsidRPr="005F1C17">
              <w:rPr>
                <w:lang w:val="ru-RU" w:eastAsia="ru-RU"/>
              </w:rPr>
              <w:t>діагностичної</w:t>
            </w:r>
            <w:proofErr w:type="spellEnd"/>
            <w:r w:rsidRPr="005F1C17">
              <w:rPr>
                <w:lang w:val="ru-RU" w:eastAsia="ru-RU"/>
              </w:rPr>
              <w:t xml:space="preserve"> </w:t>
            </w:r>
            <w:proofErr w:type="spellStart"/>
            <w:r w:rsidRPr="005F1C17">
              <w:rPr>
                <w:lang w:val="ru-RU" w:eastAsia="ru-RU"/>
              </w:rPr>
              <w:t>роботи</w:t>
            </w:r>
            <w:proofErr w:type="spellEnd"/>
            <w:r w:rsidRPr="005F1C17">
              <w:rPr>
                <w:lang w:val="ru-RU" w:eastAsia="ru-RU"/>
              </w:rPr>
              <w:t xml:space="preserve"> консультанта </w:t>
            </w:r>
            <w:proofErr w:type="spellStart"/>
            <w:r w:rsidRPr="005F1C17">
              <w:rPr>
                <w:lang w:val="ru-RU" w:eastAsia="ru-RU"/>
              </w:rPr>
              <w:t>із</w:t>
            </w:r>
            <w:proofErr w:type="spellEnd"/>
            <w:r w:rsidRPr="005F1C17">
              <w:rPr>
                <w:lang w:val="ru-RU" w:eastAsia="ru-RU"/>
              </w:rPr>
              <w:t xml:space="preserve"> </w:t>
            </w:r>
            <w:proofErr w:type="spellStart"/>
            <w:r w:rsidRPr="005F1C17">
              <w:rPr>
                <w:lang w:val="ru-RU" w:eastAsia="ru-RU"/>
              </w:rPr>
              <w:t>сім'єю</w:t>
            </w:r>
            <w:proofErr w:type="spellEnd"/>
            <w:r w:rsidRPr="005F1C17">
              <w:rPr>
                <w:lang w:val="ru-RU" w:eastAsia="ru-RU"/>
              </w:rPr>
              <w:t>;</w:t>
            </w:r>
          </w:p>
          <w:p w:rsidR="009061E7" w:rsidRDefault="009061E7" w:rsidP="009061E7">
            <w:pPr>
              <w:numPr>
                <w:ilvl w:val="0"/>
                <w:numId w:val="5"/>
              </w:numPr>
              <w:tabs>
                <w:tab w:val="num" w:pos="1140"/>
              </w:tabs>
              <w:suppressAutoHyphens w:val="0"/>
              <w:ind w:left="1140"/>
              <w:rPr>
                <w:lang w:val="ru-RU" w:eastAsia="ru-RU"/>
              </w:rPr>
            </w:pPr>
            <w:r>
              <w:rPr>
                <w:lang w:val="uk-UA" w:eastAsia="ru-RU"/>
              </w:rPr>
              <w:t xml:space="preserve">спільно з клієнтом знаходити варіанти вирішення проблемної ситуації </w:t>
            </w:r>
            <w:r w:rsidRPr="005F1C17">
              <w:rPr>
                <w:lang w:val="ru-RU" w:eastAsia="ru-RU"/>
              </w:rPr>
              <w:t xml:space="preserve">з метою </w:t>
            </w:r>
            <w:proofErr w:type="spellStart"/>
            <w:r w:rsidRPr="005F1C17">
              <w:rPr>
                <w:lang w:val="ru-RU" w:eastAsia="ru-RU"/>
              </w:rPr>
              <w:t>покращення</w:t>
            </w:r>
            <w:proofErr w:type="spellEnd"/>
            <w:r w:rsidRPr="005F1C17">
              <w:rPr>
                <w:lang w:val="ru-RU" w:eastAsia="ru-RU"/>
              </w:rPr>
              <w:t xml:space="preserve"> </w:t>
            </w:r>
            <w:proofErr w:type="spellStart"/>
            <w:r w:rsidRPr="005F1C17">
              <w:rPr>
                <w:lang w:val="ru-RU" w:eastAsia="ru-RU"/>
              </w:rPr>
              <w:t>психологічного</w:t>
            </w:r>
            <w:proofErr w:type="spellEnd"/>
            <w:r w:rsidRPr="005F1C17">
              <w:rPr>
                <w:lang w:val="ru-RU" w:eastAsia="ru-RU"/>
              </w:rPr>
              <w:t xml:space="preserve"> </w:t>
            </w:r>
            <w:proofErr w:type="spellStart"/>
            <w:r w:rsidRPr="005F1C17">
              <w:rPr>
                <w:lang w:val="ru-RU" w:eastAsia="ru-RU"/>
              </w:rPr>
              <w:t>мікроклімату</w:t>
            </w:r>
            <w:proofErr w:type="spellEnd"/>
            <w:r w:rsidRPr="005F1C17">
              <w:rPr>
                <w:lang w:val="ru-RU" w:eastAsia="ru-RU"/>
              </w:rPr>
              <w:t xml:space="preserve"> у </w:t>
            </w:r>
            <w:proofErr w:type="spellStart"/>
            <w:r w:rsidRPr="005F1C17">
              <w:rPr>
                <w:lang w:val="ru-RU" w:eastAsia="ru-RU"/>
              </w:rPr>
              <w:t>сім'ї</w:t>
            </w:r>
            <w:proofErr w:type="spellEnd"/>
            <w:r w:rsidRPr="005F1C17">
              <w:rPr>
                <w:lang w:val="ru-RU" w:eastAsia="ru-RU"/>
              </w:rPr>
              <w:t xml:space="preserve"> та </w:t>
            </w:r>
            <w:proofErr w:type="spellStart"/>
            <w:r w:rsidRPr="005F1C17">
              <w:rPr>
                <w:lang w:val="ru-RU" w:eastAsia="ru-RU"/>
              </w:rPr>
              <w:t>гармонійному</w:t>
            </w:r>
            <w:proofErr w:type="spellEnd"/>
            <w:r w:rsidRPr="005F1C17">
              <w:rPr>
                <w:lang w:val="ru-RU" w:eastAsia="ru-RU"/>
              </w:rPr>
              <w:t xml:space="preserve"> </w:t>
            </w:r>
            <w:proofErr w:type="spellStart"/>
            <w:r w:rsidRPr="005F1C17">
              <w:rPr>
                <w:lang w:val="ru-RU" w:eastAsia="ru-RU"/>
              </w:rPr>
              <w:t>розвитку</w:t>
            </w:r>
            <w:proofErr w:type="spellEnd"/>
            <w:r w:rsidRPr="005F1C17">
              <w:rPr>
                <w:lang w:val="ru-RU" w:eastAsia="ru-RU"/>
              </w:rPr>
              <w:t xml:space="preserve"> </w:t>
            </w:r>
            <w:proofErr w:type="spellStart"/>
            <w:r w:rsidRPr="005F1C17">
              <w:rPr>
                <w:lang w:val="ru-RU" w:eastAsia="ru-RU"/>
              </w:rPr>
              <w:t>членів</w:t>
            </w:r>
            <w:proofErr w:type="spellEnd"/>
            <w:r w:rsidRPr="005F1C17">
              <w:rPr>
                <w:lang w:val="ru-RU" w:eastAsia="ru-RU"/>
              </w:rPr>
              <w:t xml:space="preserve"> </w:t>
            </w:r>
            <w:proofErr w:type="spellStart"/>
            <w:r w:rsidRPr="005F1C17">
              <w:rPr>
                <w:lang w:val="ru-RU" w:eastAsia="ru-RU"/>
              </w:rPr>
              <w:t>родини</w:t>
            </w:r>
            <w:proofErr w:type="spellEnd"/>
            <w:r w:rsidRPr="005F1C17">
              <w:rPr>
                <w:lang w:val="ru-RU" w:eastAsia="ru-RU"/>
              </w:rPr>
              <w:t>;</w:t>
            </w:r>
          </w:p>
          <w:p w:rsidR="009061E7" w:rsidRPr="005F1C17" w:rsidRDefault="009061E7" w:rsidP="00CA70B5">
            <w:pPr>
              <w:tabs>
                <w:tab w:val="num" w:pos="1140"/>
              </w:tabs>
              <w:suppressAutoHyphens w:val="0"/>
              <w:ind w:left="1140"/>
              <w:rPr>
                <w:lang w:val="ru-RU" w:eastAsia="ru-RU"/>
              </w:rPr>
            </w:pPr>
          </w:p>
          <w:p w:rsidR="009061E7" w:rsidRDefault="009061E7" w:rsidP="00CA70B5">
            <w:pPr>
              <w:jc w:val="both"/>
              <w:rPr>
                <w:b/>
                <w:color w:val="auto"/>
                <w:lang w:val="ru-RU"/>
              </w:rPr>
            </w:pPr>
            <w:r w:rsidRPr="00ED1F7F">
              <w:rPr>
                <w:b/>
                <w:color w:val="auto"/>
                <w:lang w:val="uk-UA"/>
              </w:rPr>
              <w:t>Програмні результати навчання</w:t>
            </w:r>
            <w:r w:rsidRPr="002961B2">
              <w:rPr>
                <w:b/>
                <w:color w:val="auto"/>
                <w:lang w:val="ru-RU"/>
              </w:rPr>
              <w:t>:</w:t>
            </w:r>
          </w:p>
          <w:p w:rsidR="009061E7" w:rsidRPr="0084062A" w:rsidRDefault="009061E7" w:rsidP="00CA70B5">
            <w:pPr>
              <w:pStyle w:val="Default"/>
            </w:pPr>
            <w:r w:rsidRPr="0084062A">
              <w:t xml:space="preserve">ПР2. Вміти організовувати та проводити психологічне дослідження із застосуванням </w:t>
            </w:r>
            <w:proofErr w:type="spellStart"/>
            <w:r w:rsidRPr="0084062A">
              <w:t>валідних</w:t>
            </w:r>
            <w:proofErr w:type="spellEnd"/>
            <w:r w:rsidRPr="0084062A">
              <w:t xml:space="preserve"> та надійних методів. </w:t>
            </w:r>
          </w:p>
          <w:p w:rsidR="009061E7" w:rsidRPr="0084062A" w:rsidRDefault="009061E7" w:rsidP="00CA70B5">
            <w:pPr>
              <w:pStyle w:val="Default"/>
            </w:pPr>
            <w:r w:rsidRPr="0084062A">
              <w:t xml:space="preserve">ПР3. Узагальнювати емпіричні дані та формулювати теоретичні висновки. </w:t>
            </w:r>
          </w:p>
          <w:p w:rsidR="009061E7" w:rsidRPr="0084062A" w:rsidRDefault="009061E7" w:rsidP="00CA70B5">
            <w:pPr>
              <w:pStyle w:val="Default"/>
            </w:pPr>
            <w:r w:rsidRPr="0084062A">
              <w:t xml:space="preserve">Пр4. Робити психологічний прогноз щодо розвитку особистості, груп, організацій. </w:t>
            </w:r>
          </w:p>
          <w:p w:rsidR="009061E7" w:rsidRPr="0084062A" w:rsidRDefault="009061E7" w:rsidP="00CA70B5">
            <w:pPr>
              <w:pStyle w:val="Default"/>
            </w:pPr>
            <w:r w:rsidRPr="0084062A">
              <w:t xml:space="preserve">ПР5. Розробляти програми психологічних інтервенцій (тренінг, психотерапія, консультування тощо), провадити їх в індивідуальній та груповій роботі, оцінювати якість. </w:t>
            </w:r>
          </w:p>
          <w:p w:rsidR="009061E7" w:rsidRPr="0084062A" w:rsidRDefault="009061E7" w:rsidP="00CA70B5">
            <w:pPr>
              <w:pStyle w:val="Default"/>
            </w:pPr>
            <w:r w:rsidRPr="0084062A">
              <w:t xml:space="preserve">ПР6. Розробляти просвітницькі матеріали та освітні програми, впроваджувати їх, отримувати зворотній зв'язок, оцінювати якість. </w:t>
            </w:r>
          </w:p>
          <w:p w:rsidR="009061E7" w:rsidRDefault="009061E7" w:rsidP="00CA70B5">
            <w:pPr>
              <w:pStyle w:val="Default"/>
            </w:pPr>
            <w:r w:rsidRPr="00C97961">
              <w:t xml:space="preserve">ПР10. Здійснювати аналітичний пошук відповідної до сформульованої проблеми наукової інформації та оцінювати її за критеріями адекватності. </w:t>
            </w:r>
          </w:p>
          <w:p w:rsidR="009061E7" w:rsidRPr="00C97961" w:rsidRDefault="009061E7" w:rsidP="00CA70B5">
            <w:pPr>
              <w:pStyle w:val="Default"/>
            </w:pPr>
          </w:p>
          <w:p w:rsidR="009061E7" w:rsidRDefault="009061E7" w:rsidP="00CA70B5">
            <w:pPr>
              <w:pStyle w:val="Default"/>
              <w:rPr>
                <w:b/>
                <w:lang w:val="ru-RU"/>
              </w:rPr>
            </w:pPr>
            <w:r w:rsidRPr="006B3E18">
              <w:rPr>
                <w:b/>
              </w:rPr>
              <w:t>Загальні компетентності</w:t>
            </w:r>
            <w:r w:rsidRPr="002961B2">
              <w:rPr>
                <w:b/>
                <w:lang w:val="ru-RU"/>
              </w:rPr>
              <w:t>:</w:t>
            </w:r>
          </w:p>
          <w:p w:rsidR="009061E7" w:rsidRPr="00F55B1D" w:rsidRDefault="009061E7" w:rsidP="00CA70B5">
            <w:pPr>
              <w:pStyle w:val="Default"/>
            </w:pPr>
            <w:r w:rsidRPr="00F55B1D">
              <w:t xml:space="preserve">ЗК1. Здатність застосовувати знання у практичних ситуаціях. </w:t>
            </w:r>
          </w:p>
          <w:p w:rsidR="009061E7" w:rsidRPr="00F55B1D" w:rsidRDefault="009061E7" w:rsidP="00CA70B5">
            <w:pPr>
              <w:pStyle w:val="Default"/>
            </w:pPr>
            <w:r w:rsidRPr="00F55B1D">
              <w:t xml:space="preserve">ЗК2. Здатність проведення досліджень на відповідному рівні. </w:t>
            </w:r>
          </w:p>
          <w:p w:rsidR="009061E7" w:rsidRPr="00F55B1D" w:rsidRDefault="009061E7" w:rsidP="00CA70B5">
            <w:pPr>
              <w:pStyle w:val="Default"/>
            </w:pPr>
            <w:r w:rsidRPr="00F55B1D">
              <w:t xml:space="preserve">ЗК4. Уміння виявляти, ставити та вирішувати проблеми. </w:t>
            </w:r>
          </w:p>
          <w:p w:rsidR="009061E7" w:rsidRPr="00F55B1D" w:rsidRDefault="009061E7" w:rsidP="00CA70B5">
            <w:pPr>
              <w:pStyle w:val="Default"/>
            </w:pPr>
            <w:r w:rsidRPr="00F55B1D">
              <w:t xml:space="preserve">ЗК6. Здатність діяти на основі етичних міркувань (мотивів). </w:t>
            </w:r>
          </w:p>
          <w:p w:rsidR="009061E7" w:rsidRPr="00F55B1D" w:rsidRDefault="009061E7" w:rsidP="00CA70B5">
            <w:pPr>
              <w:pStyle w:val="Default"/>
            </w:pPr>
            <w:r w:rsidRPr="00F55B1D">
              <w:t xml:space="preserve">ЗК9. Здатність мотивувати людей та рухатися до спільної мети. </w:t>
            </w:r>
          </w:p>
          <w:p w:rsidR="009061E7" w:rsidRPr="001F096E" w:rsidRDefault="009061E7" w:rsidP="00CA70B5">
            <w:pPr>
              <w:pStyle w:val="Default"/>
              <w:rPr>
                <w:b/>
              </w:rPr>
            </w:pPr>
            <w:r w:rsidRPr="006B3E18">
              <w:rPr>
                <w:b/>
              </w:rPr>
              <w:t>Спеціальні компетентності</w:t>
            </w:r>
            <w:r w:rsidRPr="001F096E">
              <w:rPr>
                <w:b/>
              </w:rPr>
              <w:t>:</w:t>
            </w:r>
          </w:p>
          <w:p w:rsidR="009061E7" w:rsidRPr="001F096E" w:rsidRDefault="009061E7" w:rsidP="00CA70B5">
            <w:pPr>
              <w:pStyle w:val="Default"/>
            </w:pPr>
            <w:r w:rsidRPr="001F096E">
              <w:t xml:space="preserve">СК2. Здатність самостійно планувати, організовувати та здійснювати психологічне дослідження з елементами наукової новизни та / або практичної значущості. </w:t>
            </w:r>
          </w:p>
          <w:p w:rsidR="009061E7" w:rsidRPr="001F096E" w:rsidRDefault="009061E7" w:rsidP="00CA70B5">
            <w:pPr>
              <w:rPr>
                <w:lang w:val="ru-RU"/>
              </w:rPr>
            </w:pPr>
            <w:r w:rsidRPr="001F096E">
              <w:rPr>
                <w:lang w:val="ru-RU"/>
              </w:rPr>
              <w:t xml:space="preserve">СК3. </w:t>
            </w:r>
            <w:proofErr w:type="spellStart"/>
            <w:r w:rsidRPr="001F096E">
              <w:rPr>
                <w:lang w:val="ru-RU"/>
              </w:rPr>
              <w:t>Здатність</w:t>
            </w:r>
            <w:proofErr w:type="spellEnd"/>
            <w:r w:rsidRPr="001F096E">
              <w:rPr>
                <w:lang w:val="ru-RU"/>
              </w:rPr>
              <w:t xml:space="preserve"> </w:t>
            </w:r>
            <w:proofErr w:type="spellStart"/>
            <w:r w:rsidRPr="001F096E">
              <w:rPr>
                <w:lang w:val="ru-RU"/>
              </w:rPr>
              <w:t>обирати</w:t>
            </w:r>
            <w:proofErr w:type="spellEnd"/>
            <w:r w:rsidRPr="001F096E">
              <w:rPr>
                <w:lang w:val="ru-RU"/>
              </w:rPr>
              <w:t xml:space="preserve"> і </w:t>
            </w:r>
            <w:proofErr w:type="spellStart"/>
            <w:r w:rsidRPr="001F096E">
              <w:rPr>
                <w:lang w:val="ru-RU"/>
              </w:rPr>
              <w:t>застосувати</w:t>
            </w:r>
            <w:proofErr w:type="spellEnd"/>
            <w:r w:rsidRPr="001F096E">
              <w:rPr>
                <w:lang w:val="ru-RU"/>
              </w:rPr>
              <w:t xml:space="preserve"> </w:t>
            </w:r>
            <w:proofErr w:type="spellStart"/>
            <w:r w:rsidRPr="001F096E">
              <w:rPr>
                <w:lang w:val="ru-RU"/>
              </w:rPr>
              <w:t>валідні</w:t>
            </w:r>
            <w:proofErr w:type="spellEnd"/>
            <w:r w:rsidRPr="001F096E">
              <w:rPr>
                <w:lang w:val="ru-RU"/>
              </w:rPr>
              <w:t xml:space="preserve"> та </w:t>
            </w:r>
            <w:proofErr w:type="spellStart"/>
            <w:r w:rsidRPr="001F096E">
              <w:rPr>
                <w:lang w:val="ru-RU"/>
              </w:rPr>
              <w:t>надійні</w:t>
            </w:r>
            <w:proofErr w:type="spellEnd"/>
            <w:r w:rsidRPr="001F096E">
              <w:rPr>
                <w:lang w:val="ru-RU"/>
              </w:rPr>
              <w:t xml:space="preserve"> </w:t>
            </w:r>
            <w:proofErr w:type="spellStart"/>
            <w:r w:rsidRPr="001F096E">
              <w:rPr>
                <w:lang w:val="ru-RU"/>
              </w:rPr>
              <w:t>методи</w:t>
            </w:r>
            <w:proofErr w:type="spellEnd"/>
            <w:r w:rsidRPr="001F096E">
              <w:rPr>
                <w:lang w:val="ru-RU"/>
              </w:rPr>
              <w:t xml:space="preserve"> </w:t>
            </w:r>
            <w:proofErr w:type="spellStart"/>
            <w:r w:rsidRPr="001F096E">
              <w:rPr>
                <w:lang w:val="ru-RU"/>
              </w:rPr>
              <w:t>наукового</w:t>
            </w:r>
            <w:proofErr w:type="spellEnd"/>
            <w:r w:rsidRPr="001F096E">
              <w:rPr>
                <w:lang w:val="ru-RU"/>
              </w:rPr>
              <w:t xml:space="preserve"> </w:t>
            </w:r>
            <w:proofErr w:type="spellStart"/>
            <w:r w:rsidRPr="001F096E">
              <w:rPr>
                <w:lang w:val="ru-RU"/>
              </w:rPr>
              <w:t>дослідження</w:t>
            </w:r>
            <w:proofErr w:type="spellEnd"/>
            <w:r w:rsidRPr="001F096E">
              <w:rPr>
                <w:lang w:val="ru-RU"/>
              </w:rPr>
              <w:t xml:space="preserve"> та/</w:t>
            </w:r>
            <w:proofErr w:type="spellStart"/>
            <w:r w:rsidRPr="001F096E">
              <w:rPr>
                <w:lang w:val="ru-RU"/>
              </w:rPr>
              <w:t>або</w:t>
            </w:r>
            <w:proofErr w:type="spellEnd"/>
            <w:r w:rsidRPr="001F096E">
              <w:rPr>
                <w:lang w:val="ru-RU"/>
              </w:rPr>
              <w:t xml:space="preserve"> </w:t>
            </w:r>
            <w:proofErr w:type="spellStart"/>
            <w:r w:rsidRPr="001F096E">
              <w:rPr>
                <w:lang w:val="ru-RU"/>
              </w:rPr>
              <w:t>доказові</w:t>
            </w:r>
            <w:proofErr w:type="spellEnd"/>
            <w:r w:rsidRPr="001F096E">
              <w:rPr>
                <w:lang w:val="ru-RU"/>
              </w:rPr>
              <w:t xml:space="preserve"> методики і </w:t>
            </w:r>
            <w:proofErr w:type="spellStart"/>
            <w:r w:rsidRPr="001F096E">
              <w:rPr>
                <w:lang w:val="ru-RU"/>
              </w:rPr>
              <w:t>техніки</w:t>
            </w:r>
            <w:proofErr w:type="spellEnd"/>
            <w:r w:rsidRPr="001F096E">
              <w:rPr>
                <w:lang w:val="ru-RU"/>
              </w:rPr>
              <w:t xml:space="preserve"> </w:t>
            </w:r>
            <w:proofErr w:type="spellStart"/>
            <w:r w:rsidRPr="001F096E">
              <w:rPr>
                <w:lang w:val="ru-RU"/>
              </w:rPr>
              <w:t>практичної</w:t>
            </w:r>
            <w:proofErr w:type="spellEnd"/>
            <w:r w:rsidRPr="001F096E">
              <w:rPr>
                <w:lang w:val="ru-RU"/>
              </w:rPr>
              <w:t xml:space="preserve"> </w:t>
            </w:r>
            <w:proofErr w:type="spellStart"/>
            <w:r w:rsidRPr="001F096E">
              <w:rPr>
                <w:lang w:val="ru-RU"/>
              </w:rPr>
              <w:t>діяльності</w:t>
            </w:r>
            <w:proofErr w:type="spellEnd"/>
            <w:r w:rsidRPr="001F096E">
              <w:rPr>
                <w:lang w:val="ru-RU"/>
              </w:rPr>
              <w:t xml:space="preserve">. </w:t>
            </w:r>
          </w:p>
          <w:p w:rsidR="009061E7" w:rsidRPr="001F096E" w:rsidRDefault="009061E7" w:rsidP="00CA70B5">
            <w:pPr>
              <w:pStyle w:val="Default"/>
            </w:pPr>
            <w:r w:rsidRPr="001F096E">
              <w:t xml:space="preserve">СК4. Здатність здійснювати практичну діяльність (тренінгову, психотерапевтичну, консультаційну, </w:t>
            </w:r>
            <w:proofErr w:type="spellStart"/>
            <w:r w:rsidRPr="001F096E">
              <w:t>психодіагностичну</w:t>
            </w:r>
            <w:proofErr w:type="spellEnd"/>
            <w:r w:rsidRPr="001F096E">
              <w:t xml:space="preserve"> та іншу </w:t>
            </w:r>
            <w:r w:rsidRPr="001F096E">
              <w:lastRenderedPageBreak/>
              <w:t xml:space="preserve">залежно від спеціалізації) з використанням науково </w:t>
            </w:r>
            <w:proofErr w:type="spellStart"/>
            <w:r w:rsidRPr="001F096E">
              <w:t>верифікованих</w:t>
            </w:r>
            <w:proofErr w:type="spellEnd"/>
            <w:r w:rsidRPr="001F096E">
              <w:t xml:space="preserve"> методів та технік. </w:t>
            </w:r>
          </w:p>
          <w:p w:rsidR="009061E7" w:rsidRDefault="009061E7" w:rsidP="00CA70B5">
            <w:pPr>
              <w:pStyle w:val="Default"/>
            </w:pPr>
            <w:r w:rsidRPr="001F096E">
              <w:t xml:space="preserve">СК5. Здатність організовувати та реалізовувати просвітницьку та освітню діяльність для різних категорій населення у сфері психології. </w:t>
            </w:r>
          </w:p>
          <w:p w:rsidR="009061E7" w:rsidRPr="001F096E" w:rsidRDefault="009061E7" w:rsidP="00CA70B5">
            <w:pPr>
              <w:pStyle w:val="Default"/>
            </w:pPr>
            <w:r w:rsidRPr="001F096E">
              <w:t xml:space="preserve">СК9. Здатність дотримуватися у фаховій діяльності норм професійної етики та керуватися загальнолюдськими цінностями. </w:t>
            </w:r>
          </w:p>
          <w:p w:rsidR="009061E7" w:rsidRPr="001F096E" w:rsidRDefault="009061E7" w:rsidP="00CA70B5">
            <w:pPr>
              <w:rPr>
                <w:lang w:val="ru-RU"/>
              </w:rPr>
            </w:pPr>
            <w:r w:rsidRPr="001F096E">
              <w:rPr>
                <w:lang w:val="ru-RU"/>
              </w:rPr>
              <w:t xml:space="preserve">СК10. </w:t>
            </w:r>
            <w:proofErr w:type="spellStart"/>
            <w:r w:rsidRPr="001F096E">
              <w:rPr>
                <w:lang w:val="ru-RU"/>
              </w:rPr>
              <w:t>Здатність</w:t>
            </w:r>
            <w:proofErr w:type="spellEnd"/>
            <w:r w:rsidRPr="001F096E">
              <w:rPr>
                <w:lang w:val="ru-RU"/>
              </w:rPr>
              <w:t xml:space="preserve"> </w:t>
            </w:r>
            <w:proofErr w:type="spellStart"/>
            <w:r w:rsidRPr="001F096E">
              <w:rPr>
                <w:lang w:val="ru-RU"/>
              </w:rPr>
              <w:t>розробляти</w:t>
            </w:r>
            <w:proofErr w:type="spellEnd"/>
            <w:r w:rsidRPr="001F096E">
              <w:rPr>
                <w:lang w:val="ru-RU"/>
              </w:rPr>
              <w:t xml:space="preserve"> та </w:t>
            </w:r>
            <w:proofErr w:type="spellStart"/>
            <w:r w:rsidRPr="001F096E">
              <w:rPr>
                <w:lang w:val="ru-RU"/>
              </w:rPr>
              <w:t>впроваджувати</w:t>
            </w:r>
            <w:proofErr w:type="spellEnd"/>
            <w:r w:rsidRPr="001F096E">
              <w:rPr>
                <w:lang w:val="ru-RU"/>
              </w:rPr>
              <w:t xml:space="preserve"> </w:t>
            </w:r>
            <w:proofErr w:type="spellStart"/>
            <w:r w:rsidRPr="001F096E">
              <w:rPr>
                <w:lang w:val="ru-RU"/>
              </w:rPr>
              <w:t>інноваційні</w:t>
            </w:r>
            <w:proofErr w:type="spellEnd"/>
            <w:r w:rsidRPr="001F096E">
              <w:rPr>
                <w:lang w:val="ru-RU"/>
              </w:rPr>
              <w:t xml:space="preserve"> </w:t>
            </w:r>
            <w:proofErr w:type="spellStart"/>
            <w:r w:rsidRPr="001F096E">
              <w:rPr>
                <w:lang w:val="ru-RU"/>
              </w:rPr>
              <w:t>методи</w:t>
            </w:r>
            <w:proofErr w:type="spellEnd"/>
            <w:r w:rsidRPr="001F096E">
              <w:rPr>
                <w:lang w:val="ru-RU"/>
              </w:rPr>
              <w:t xml:space="preserve"> </w:t>
            </w:r>
            <w:proofErr w:type="spellStart"/>
            <w:r w:rsidRPr="001F096E">
              <w:rPr>
                <w:lang w:val="ru-RU"/>
              </w:rPr>
              <w:t>психологічної</w:t>
            </w:r>
            <w:proofErr w:type="spellEnd"/>
            <w:r w:rsidRPr="001F096E">
              <w:rPr>
                <w:lang w:val="ru-RU"/>
              </w:rPr>
              <w:t xml:space="preserve"> </w:t>
            </w:r>
            <w:proofErr w:type="spellStart"/>
            <w:r w:rsidRPr="001F096E">
              <w:rPr>
                <w:lang w:val="ru-RU"/>
              </w:rPr>
              <w:t>допомоги</w:t>
            </w:r>
            <w:proofErr w:type="spellEnd"/>
            <w:r w:rsidRPr="001F096E">
              <w:rPr>
                <w:lang w:val="ru-RU"/>
              </w:rPr>
              <w:t xml:space="preserve"> </w:t>
            </w:r>
            <w:proofErr w:type="spellStart"/>
            <w:r w:rsidRPr="001F096E">
              <w:rPr>
                <w:lang w:val="ru-RU"/>
              </w:rPr>
              <w:t>клієнтам</w:t>
            </w:r>
            <w:proofErr w:type="spellEnd"/>
            <w:r w:rsidRPr="001F096E">
              <w:rPr>
                <w:lang w:val="ru-RU"/>
              </w:rPr>
              <w:t xml:space="preserve"> у </w:t>
            </w:r>
            <w:proofErr w:type="spellStart"/>
            <w:r w:rsidRPr="001F096E">
              <w:rPr>
                <w:lang w:val="ru-RU"/>
              </w:rPr>
              <w:t>складних</w:t>
            </w:r>
            <w:proofErr w:type="spellEnd"/>
            <w:r w:rsidRPr="001F096E">
              <w:rPr>
                <w:lang w:val="ru-RU"/>
              </w:rPr>
              <w:t xml:space="preserve"> </w:t>
            </w:r>
            <w:proofErr w:type="spellStart"/>
            <w:r w:rsidRPr="001F096E">
              <w:rPr>
                <w:lang w:val="ru-RU"/>
              </w:rPr>
              <w:t>життєвих</w:t>
            </w:r>
            <w:proofErr w:type="spellEnd"/>
            <w:r w:rsidRPr="001F096E">
              <w:rPr>
                <w:lang w:val="ru-RU"/>
              </w:rPr>
              <w:t xml:space="preserve"> </w:t>
            </w:r>
            <w:proofErr w:type="spellStart"/>
            <w:r w:rsidRPr="001F096E">
              <w:rPr>
                <w:lang w:val="ru-RU"/>
              </w:rPr>
              <w:t>ситуаціях</w:t>
            </w:r>
            <w:proofErr w:type="spellEnd"/>
            <w:r w:rsidRPr="001F096E">
              <w:rPr>
                <w:lang w:val="ru-RU"/>
              </w:rPr>
              <w:t xml:space="preserve">. </w:t>
            </w:r>
          </w:p>
          <w:p w:rsidR="009061E7" w:rsidRPr="001F096E" w:rsidRDefault="009061E7" w:rsidP="00CA70B5">
            <w:pPr>
              <w:pStyle w:val="Default"/>
              <w:rPr>
                <w:b/>
                <w:lang w:val="ru-RU"/>
              </w:rPr>
            </w:pPr>
          </w:p>
          <w:p w:rsidR="009061E7" w:rsidRPr="00227F16" w:rsidRDefault="009061E7" w:rsidP="00CA70B5">
            <w:pPr>
              <w:pStyle w:val="Default"/>
            </w:pPr>
          </w:p>
        </w:tc>
      </w:tr>
      <w:tr w:rsidR="009061E7" w:rsidTr="00CA70B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1E7" w:rsidRDefault="009061E7" w:rsidP="00CA70B5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1E7" w:rsidRPr="006411E4" w:rsidRDefault="009061E7" w:rsidP="00CA70B5">
            <w:pPr>
              <w:snapToGrid w:val="0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Шлюб, сім</w:t>
            </w:r>
            <w:r>
              <w:rPr>
                <w:color w:val="auto"/>
              </w:rPr>
              <w:t>’</w:t>
            </w:r>
            <w:r>
              <w:rPr>
                <w:color w:val="auto"/>
                <w:lang w:val="uk-UA"/>
              </w:rPr>
              <w:t>я, консультування</w:t>
            </w:r>
          </w:p>
        </w:tc>
      </w:tr>
      <w:tr w:rsidR="009061E7" w:rsidTr="00CA70B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1E7" w:rsidRDefault="009061E7" w:rsidP="00CA70B5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ru-RU"/>
              </w:rPr>
              <w:t>Формат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1E7" w:rsidRDefault="00BA225D" w:rsidP="00CA70B5">
            <w:pPr>
              <w:jc w:val="both"/>
            </w:pPr>
            <w:r>
              <w:rPr>
                <w:color w:val="auto"/>
                <w:lang w:val="uk-UA"/>
              </w:rPr>
              <w:t>Змішаний</w:t>
            </w:r>
            <w:bookmarkStart w:id="0" w:name="_GoBack"/>
            <w:bookmarkEnd w:id="0"/>
          </w:p>
        </w:tc>
      </w:tr>
      <w:tr w:rsidR="009061E7" w:rsidRPr="009061E7" w:rsidTr="00CA70B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1E7" w:rsidRDefault="009061E7" w:rsidP="00CA70B5">
            <w:pPr>
              <w:snapToGrid w:val="0"/>
              <w:jc w:val="center"/>
              <w:rPr>
                <w:b/>
                <w:color w:val="auto"/>
                <w:lang w:val="ru-RU"/>
              </w:rPr>
            </w:pP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1E7" w:rsidRPr="00227F16" w:rsidRDefault="009061E7" w:rsidP="00CA70B5">
            <w:pPr>
              <w:jc w:val="both"/>
              <w:rPr>
                <w:lang w:val="ru-RU"/>
              </w:rPr>
            </w:pPr>
            <w:proofErr w:type="spellStart"/>
            <w:r>
              <w:rPr>
                <w:color w:val="auto"/>
                <w:lang w:val="ru-RU"/>
              </w:rPr>
              <w:t>Проведення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лекцій</w:t>
            </w:r>
            <w:proofErr w:type="spellEnd"/>
            <w:r>
              <w:rPr>
                <w:color w:val="auto"/>
                <w:lang w:val="ru-RU"/>
              </w:rPr>
              <w:t xml:space="preserve">, </w:t>
            </w:r>
            <w:proofErr w:type="spellStart"/>
            <w:r>
              <w:rPr>
                <w:color w:val="auto"/>
                <w:lang w:val="ru-RU"/>
              </w:rPr>
              <w:t>практичних</w:t>
            </w:r>
            <w:proofErr w:type="spellEnd"/>
            <w:r>
              <w:rPr>
                <w:color w:val="auto"/>
                <w:lang w:val="ru-RU"/>
              </w:rPr>
              <w:t xml:space="preserve"> занять та </w:t>
            </w:r>
            <w:proofErr w:type="spellStart"/>
            <w:r>
              <w:rPr>
                <w:color w:val="auto"/>
                <w:lang w:val="ru-RU"/>
              </w:rPr>
              <w:t>консультації</w:t>
            </w:r>
            <w:proofErr w:type="spellEnd"/>
            <w:r>
              <w:rPr>
                <w:color w:val="auto"/>
                <w:lang w:val="ru-RU"/>
              </w:rPr>
              <w:t xml:space="preserve"> для </w:t>
            </w:r>
            <w:proofErr w:type="spellStart"/>
            <w:r>
              <w:rPr>
                <w:color w:val="auto"/>
                <w:lang w:val="ru-RU"/>
              </w:rPr>
              <w:t>кращого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розуміння</w:t>
            </w:r>
            <w:proofErr w:type="spellEnd"/>
            <w:r>
              <w:rPr>
                <w:color w:val="auto"/>
                <w:lang w:val="ru-RU"/>
              </w:rPr>
              <w:t xml:space="preserve"> тем</w:t>
            </w:r>
          </w:p>
        </w:tc>
      </w:tr>
      <w:tr w:rsidR="009061E7" w:rsidRPr="009061E7" w:rsidTr="00CA70B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1E7" w:rsidRDefault="009061E7" w:rsidP="00CA70B5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1E7" w:rsidRPr="00896732" w:rsidRDefault="009061E7" w:rsidP="00CA70B5">
            <w:pPr>
              <w:jc w:val="both"/>
              <w:rPr>
                <w:color w:val="auto"/>
                <w:lang w:val="uk-UA" w:eastAsia="ru-RU"/>
              </w:rPr>
            </w:pPr>
            <w:r w:rsidRPr="00896732">
              <w:rPr>
                <w:color w:val="auto"/>
                <w:lang w:val="uk-UA" w:eastAsia="ru-RU"/>
              </w:rPr>
              <w:t>Див. додаток (схема курсу)</w:t>
            </w:r>
            <w:r w:rsidRPr="00E94F9E">
              <w:rPr>
                <w:color w:val="auto"/>
                <w:lang w:val="ru-RU" w:eastAsia="ru-RU"/>
              </w:rPr>
              <w:t>:</w:t>
            </w:r>
            <w:r>
              <w:rPr>
                <w:color w:val="auto"/>
                <w:lang w:val="uk-UA" w:eastAsia="ru-RU"/>
              </w:rPr>
              <w:t xml:space="preserve"> семестровий план на 3 семестр ОС »магістр»</w:t>
            </w:r>
          </w:p>
        </w:tc>
      </w:tr>
      <w:tr w:rsidR="009061E7" w:rsidRPr="009061E7" w:rsidTr="00CA70B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1E7" w:rsidRDefault="009061E7" w:rsidP="00CA70B5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1E7" w:rsidRDefault="009061E7" w:rsidP="00CA70B5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залік </w:t>
            </w:r>
            <w:r>
              <w:rPr>
                <w:color w:val="auto"/>
                <w:lang w:val="uk-UA"/>
              </w:rPr>
              <w:t>у 3 семестрі</w:t>
            </w:r>
          </w:p>
          <w:p w:rsidR="009061E7" w:rsidRPr="006411E4" w:rsidRDefault="009061E7" w:rsidP="00CA70B5">
            <w:pPr>
              <w:jc w:val="both"/>
              <w:rPr>
                <w:lang w:val="ru-RU"/>
              </w:rPr>
            </w:pPr>
            <w:r>
              <w:rPr>
                <w:color w:val="auto"/>
                <w:lang w:val="uk-UA"/>
              </w:rPr>
              <w:t xml:space="preserve">комбінований </w:t>
            </w:r>
          </w:p>
        </w:tc>
      </w:tr>
      <w:tr w:rsidR="009061E7" w:rsidRPr="009061E7" w:rsidTr="00CA70B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1E7" w:rsidRDefault="009061E7" w:rsidP="00CA70B5">
            <w:pPr>
              <w:jc w:val="center"/>
              <w:rPr>
                <w:color w:val="auto"/>
                <w:lang w:val="uk-UA"/>
              </w:rPr>
            </w:pPr>
            <w:proofErr w:type="spellStart"/>
            <w:r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1E7" w:rsidRPr="006411E4" w:rsidRDefault="009061E7" w:rsidP="00CA70B5">
            <w:pPr>
              <w:ind w:firstLine="709"/>
              <w:jc w:val="both"/>
              <w:rPr>
                <w:lang w:val="uk-UA"/>
              </w:rPr>
            </w:pPr>
            <w:r>
              <w:rPr>
                <w:color w:val="auto"/>
                <w:lang w:val="uk-UA"/>
              </w:rPr>
              <w:t xml:space="preserve">Для вивчення курсу студенти потребують базових знань з </w:t>
            </w:r>
            <w:r w:rsidRPr="00470B09">
              <w:rPr>
                <w:lang w:val="uk-UA" w:eastAsia="ru-RU"/>
              </w:rPr>
              <w:t>психологія сім’ї, психологічне консультування</w:t>
            </w:r>
            <w:r>
              <w:rPr>
                <w:lang w:val="uk-UA" w:eastAsia="ru-RU"/>
              </w:rPr>
              <w:t>, психокорекція та психотерапія</w:t>
            </w:r>
            <w:r>
              <w:rPr>
                <w:color w:val="auto"/>
                <w:lang w:val="uk-UA"/>
              </w:rPr>
              <w:t xml:space="preserve">, достатніх для сприйняття категоріального апарату сімейного консультування. </w:t>
            </w:r>
          </w:p>
        </w:tc>
      </w:tr>
      <w:tr w:rsidR="009061E7" w:rsidRPr="00227F16" w:rsidTr="00CA70B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1E7" w:rsidRDefault="009061E7" w:rsidP="00CA70B5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1E7" w:rsidRPr="00227F16" w:rsidRDefault="009061E7" w:rsidP="00CA70B5">
            <w:pPr>
              <w:jc w:val="both"/>
              <w:rPr>
                <w:lang w:val="uk-UA"/>
              </w:rPr>
            </w:pPr>
            <w:r>
              <w:rPr>
                <w:color w:val="auto"/>
                <w:lang w:val="uk-UA"/>
              </w:rPr>
              <w:t xml:space="preserve">Усні методи (розповідь, бесіда, обговорення, дискусії), практичні методи (аналіз проблемних ситуацій, вправи), наочні методи (зображувальна наочність у вигляді презентацій, символічна, текстова, словесна), інтерактивні методи (мозковий штурм, робота в групах).  Форми проведення занять – лекції, семінари/практичні заняття. </w:t>
            </w:r>
          </w:p>
          <w:p w:rsidR="009061E7" w:rsidRPr="00227F16" w:rsidRDefault="009061E7" w:rsidP="00CA70B5">
            <w:pPr>
              <w:jc w:val="both"/>
              <w:rPr>
                <w:lang w:val="uk-UA"/>
              </w:rPr>
            </w:pPr>
          </w:p>
        </w:tc>
      </w:tr>
      <w:tr w:rsidR="009061E7" w:rsidRPr="00227F16" w:rsidTr="00CA70B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1E7" w:rsidRDefault="009061E7" w:rsidP="00CA70B5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1E7" w:rsidRPr="00227F16" w:rsidRDefault="009061E7" w:rsidP="00CA70B5">
            <w:pPr>
              <w:jc w:val="both"/>
              <w:rPr>
                <w:lang w:val="ru-RU"/>
              </w:rPr>
            </w:pPr>
            <w:r>
              <w:rPr>
                <w:color w:val="auto"/>
                <w:lang w:val="uk-UA"/>
              </w:rPr>
              <w:t xml:space="preserve">Проектор і ноутбук. </w:t>
            </w:r>
          </w:p>
        </w:tc>
      </w:tr>
      <w:tr w:rsidR="009061E7" w:rsidRPr="009061E7" w:rsidTr="00CA70B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1E7" w:rsidRDefault="009061E7" w:rsidP="00CA70B5">
            <w:pPr>
              <w:jc w:val="center"/>
              <w:rPr>
                <w:color w:val="auto"/>
                <w:lang w:val="ru-RU"/>
              </w:rPr>
            </w:pPr>
            <w:r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1E7" w:rsidRDefault="009061E7" w:rsidP="00CA70B5">
            <w:pPr>
              <w:jc w:val="both"/>
              <w:rPr>
                <w:color w:val="auto"/>
                <w:lang w:val="ru-RU"/>
              </w:rPr>
            </w:pPr>
            <w:proofErr w:type="spellStart"/>
            <w:r>
              <w:rPr>
                <w:color w:val="auto"/>
                <w:lang w:val="ru-RU"/>
              </w:rPr>
              <w:t>Оцінювання</w:t>
            </w:r>
            <w:proofErr w:type="spellEnd"/>
            <w:r>
              <w:rPr>
                <w:color w:val="auto"/>
                <w:lang w:val="ru-RU"/>
              </w:rPr>
              <w:t xml:space="preserve"> проводиться за 100-бальною шкалою. Бали </w:t>
            </w:r>
            <w:proofErr w:type="spellStart"/>
            <w:r>
              <w:rPr>
                <w:color w:val="auto"/>
                <w:lang w:val="ru-RU"/>
              </w:rPr>
              <w:t>нараховуються</w:t>
            </w:r>
            <w:proofErr w:type="spellEnd"/>
            <w:r>
              <w:rPr>
                <w:color w:val="auto"/>
                <w:lang w:val="ru-RU"/>
              </w:rPr>
              <w:t xml:space="preserve"> за </w:t>
            </w:r>
            <w:proofErr w:type="spellStart"/>
            <w:r>
              <w:rPr>
                <w:color w:val="auto"/>
                <w:lang w:val="ru-RU"/>
              </w:rPr>
              <w:t>наступним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співідношенням</w:t>
            </w:r>
            <w:proofErr w:type="spellEnd"/>
            <w:r>
              <w:rPr>
                <w:color w:val="auto"/>
                <w:lang w:val="ru-RU"/>
              </w:rPr>
              <w:t xml:space="preserve">: </w:t>
            </w:r>
          </w:p>
          <w:p w:rsidR="00DA58B8" w:rsidRDefault="009061E7" w:rsidP="00CA70B5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• </w:t>
            </w:r>
            <w:proofErr w:type="spellStart"/>
            <w:r>
              <w:rPr>
                <w:color w:val="auto"/>
                <w:lang w:val="ru-RU"/>
              </w:rPr>
              <w:t>аудиторна</w:t>
            </w:r>
            <w:proofErr w:type="spellEnd"/>
            <w:r>
              <w:rPr>
                <w:color w:val="auto"/>
                <w:lang w:val="ru-RU"/>
              </w:rPr>
              <w:t xml:space="preserve"> робота на </w:t>
            </w:r>
            <w:proofErr w:type="spellStart"/>
            <w:r>
              <w:rPr>
                <w:color w:val="auto"/>
                <w:lang w:val="ru-RU"/>
              </w:rPr>
              <w:t>практичних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color w:val="auto"/>
                <w:lang w:val="ru-RU"/>
              </w:rPr>
              <w:t>заняттях</w:t>
            </w:r>
            <w:proofErr w:type="spellEnd"/>
            <w:r>
              <w:rPr>
                <w:color w:val="auto"/>
                <w:lang w:val="ru-RU"/>
              </w:rPr>
              <w:t xml:space="preserve"> :</w:t>
            </w:r>
            <w:proofErr w:type="gramEnd"/>
            <w:r>
              <w:rPr>
                <w:color w:val="auto"/>
                <w:lang w:val="ru-RU"/>
              </w:rPr>
              <w:t xml:space="preserve"> </w:t>
            </w:r>
            <w:r w:rsidR="00DA58B8">
              <w:rPr>
                <w:color w:val="auto"/>
                <w:lang w:val="ru-RU"/>
              </w:rPr>
              <w:t>21 бал</w:t>
            </w:r>
          </w:p>
          <w:p w:rsidR="00DA58B8" w:rsidRDefault="009061E7" w:rsidP="00CA70B5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• </w:t>
            </w:r>
            <w:proofErr w:type="spellStart"/>
            <w:r>
              <w:rPr>
                <w:color w:val="auto"/>
                <w:lang w:val="ru-RU"/>
              </w:rPr>
              <w:t>контрольні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заміри</w:t>
            </w:r>
            <w:proofErr w:type="spellEnd"/>
            <w:r>
              <w:rPr>
                <w:color w:val="auto"/>
                <w:lang w:val="ru-RU"/>
              </w:rPr>
              <w:t xml:space="preserve"> (</w:t>
            </w:r>
            <w:proofErr w:type="spellStart"/>
            <w:r>
              <w:rPr>
                <w:color w:val="auto"/>
                <w:lang w:val="ru-RU"/>
              </w:rPr>
              <w:t>модулі</w:t>
            </w:r>
            <w:proofErr w:type="spellEnd"/>
            <w:r>
              <w:rPr>
                <w:color w:val="auto"/>
                <w:lang w:val="ru-RU"/>
              </w:rPr>
              <w:t xml:space="preserve">): </w:t>
            </w:r>
            <w:r w:rsidR="00DA58B8">
              <w:rPr>
                <w:color w:val="auto"/>
                <w:lang w:val="ru-RU"/>
              </w:rPr>
              <w:t xml:space="preserve">15 </w:t>
            </w:r>
            <w:proofErr w:type="spellStart"/>
            <w:r w:rsidR="00DA58B8">
              <w:rPr>
                <w:color w:val="auto"/>
                <w:lang w:val="ru-RU"/>
              </w:rPr>
              <w:t>балів</w:t>
            </w:r>
            <w:proofErr w:type="spellEnd"/>
          </w:p>
          <w:p w:rsidR="009061E7" w:rsidRDefault="009061E7" w:rsidP="00CA70B5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• </w:t>
            </w:r>
            <w:r w:rsidRPr="00A92629">
              <w:rPr>
                <w:lang w:val="uk-UA"/>
              </w:rPr>
              <w:t xml:space="preserve">самостійна робота у </w:t>
            </w:r>
            <w:proofErr w:type="spellStart"/>
            <w:r w:rsidRPr="00A92629">
              <w:rPr>
                <w:lang w:val="uk-UA"/>
              </w:rPr>
              <w:t>позаудиторний</w:t>
            </w:r>
            <w:proofErr w:type="spellEnd"/>
            <w:r w:rsidRPr="00A92629">
              <w:rPr>
                <w:lang w:val="uk-UA"/>
              </w:rPr>
              <w:t xml:space="preserve"> час</w:t>
            </w:r>
            <w:r w:rsidRPr="00A92629">
              <w:rPr>
                <w:lang w:val="ru-RU"/>
              </w:rPr>
              <w:t xml:space="preserve">: </w:t>
            </w:r>
            <w:r w:rsidR="00DA58B8">
              <w:rPr>
                <w:lang w:val="uk-UA"/>
              </w:rPr>
              <w:t>14</w:t>
            </w:r>
            <w:r w:rsidRPr="00A92629">
              <w:rPr>
                <w:lang w:val="uk-UA"/>
              </w:rPr>
              <w:t xml:space="preserve"> балів</w:t>
            </w:r>
          </w:p>
          <w:p w:rsidR="009061E7" w:rsidRPr="00DA58B8" w:rsidRDefault="009061E7" w:rsidP="00CA70B5">
            <w:pPr>
              <w:jc w:val="both"/>
              <w:rPr>
                <w:color w:val="auto"/>
                <w:lang w:val="uk-UA"/>
              </w:rPr>
            </w:pPr>
            <w:proofErr w:type="spellStart"/>
            <w:r>
              <w:rPr>
                <w:color w:val="auto"/>
                <w:lang w:val="ru-RU"/>
              </w:rPr>
              <w:t>Підсумкова</w:t>
            </w:r>
            <w:proofErr w:type="spellEnd"/>
            <w:r w:rsidR="00DA58B8">
              <w:rPr>
                <w:color w:val="auto"/>
                <w:lang w:val="ru-RU"/>
              </w:rPr>
              <w:t xml:space="preserve"> максимальна </w:t>
            </w:r>
            <w:proofErr w:type="spellStart"/>
            <w:r w:rsidR="00DA58B8">
              <w:rPr>
                <w:color w:val="auto"/>
                <w:lang w:val="ru-RU"/>
              </w:rPr>
              <w:t>кількість</w:t>
            </w:r>
            <w:proofErr w:type="spellEnd"/>
            <w:r w:rsidR="00DA58B8">
              <w:rPr>
                <w:color w:val="auto"/>
                <w:lang w:val="ru-RU"/>
              </w:rPr>
              <w:t xml:space="preserve"> </w:t>
            </w:r>
            <w:proofErr w:type="spellStart"/>
            <w:r w:rsidR="00DA58B8">
              <w:rPr>
                <w:color w:val="auto"/>
                <w:lang w:val="ru-RU"/>
              </w:rPr>
              <w:t>балів</w:t>
            </w:r>
            <w:proofErr w:type="spellEnd"/>
            <w:r w:rsidR="00DA58B8">
              <w:rPr>
                <w:color w:val="auto"/>
                <w:lang w:val="ru-RU"/>
              </w:rPr>
              <w:t xml:space="preserve"> 50*2</w:t>
            </w:r>
            <w:r w:rsidR="00DA58B8">
              <w:rPr>
                <w:color w:val="auto"/>
              </w:rPr>
              <w:t>=100</w:t>
            </w:r>
          </w:p>
          <w:p w:rsidR="009061E7" w:rsidRDefault="009061E7" w:rsidP="00CA70B5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Форма контролю - </w:t>
            </w:r>
            <w:proofErr w:type="spellStart"/>
            <w:r>
              <w:rPr>
                <w:color w:val="auto"/>
                <w:lang w:val="ru-RU"/>
              </w:rPr>
              <w:t>залік</w:t>
            </w:r>
            <w:proofErr w:type="spellEnd"/>
          </w:p>
          <w:p w:rsidR="009061E7" w:rsidRDefault="009061E7" w:rsidP="00CA70B5">
            <w:pPr>
              <w:jc w:val="both"/>
              <w:rPr>
                <w:color w:val="auto"/>
                <w:lang w:val="ru-RU"/>
              </w:rPr>
            </w:pPr>
          </w:p>
          <w:p w:rsidR="009061E7" w:rsidRDefault="009061E7" w:rsidP="00CA70B5">
            <w:pPr>
              <w:jc w:val="both"/>
              <w:rPr>
                <w:color w:val="auto"/>
                <w:lang w:val="ru-RU"/>
              </w:rPr>
            </w:pPr>
            <w:proofErr w:type="spellStart"/>
            <w:r>
              <w:rPr>
                <w:b/>
                <w:lang w:val="ru-RU"/>
              </w:rPr>
              <w:t>Письмові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роботи</w:t>
            </w:r>
            <w:proofErr w:type="spellEnd"/>
            <w:r>
              <w:rPr>
                <w:b/>
                <w:lang w:val="ru-RU"/>
              </w:rPr>
              <w:t>: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Очікується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що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студенти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виконають</w:t>
            </w:r>
            <w:proofErr w:type="spellEnd"/>
            <w:r>
              <w:rPr>
                <w:lang w:val="ru-RU"/>
              </w:rPr>
              <w:t xml:space="preserve"> 1 вид </w:t>
            </w:r>
            <w:proofErr w:type="spellStart"/>
            <w:r>
              <w:rPr>
                <w:lang w:val="ru-RU"/>
              </w:rPr>
              <w:t>письмової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роботи</w:t>
            </w:r>
            <w:proofErr w:type="spellEnd"/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опис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аналіз</w:t>
            </w:r>
            <w:proofErr w:type="spellEnd"/>
            <w:r>
              <w:rPr>
                <w:lang w:val="ru-RU"/>
              </w:rPr>
              <w:t xml:space="preserve"> 1 </w:t>
            </w:r>
            <w:proofErr w:type="spellStart"/>
            <w:r>
              <w:rPr>
                <w:lang w:val="ru-RU"/>
              </w:rPr>
              <w:t>випадку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сімейного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консультування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згідно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зразка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ліагностичної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карти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Бодалєва</w:t>
            </w:r>
            <w:proofErr w:type="spellEnd"/>
            <w:r>
              <w:rPr>
                <w:lang w:val="ru-RU"/>
              </w:rPr>
              <w:t xml:space="preserve"> А., </w:t>
            </w:r>
            <w:proofErr w:type="spellStart"/>
            <w:r>
              <w:rPr>
                <w:lang w:val="ru-RU"/>
              </w:rPr>
              <w:t>Століна</w:t>
            </w:r>
            <w:proofErr w:type="spellEnd"/>
            <w:r>
              <w:rPr>
                <w:lang w:val="ru-RU"/>
              </w:rPr>
              <w:t xml:space="preserve"> В.). </w:t>
            </w:r>
            <w:proofErr w:type="spellStart"/>
            <w:r>
              <w:rPr>
                <w:b/>
                <w:lang w:val="ru-RU"/>
              </w:rPr>
              <w:t>Академічна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доброчесність</w:t>
            </w:r>
            <w:proofErr w:type="spellEnd"/>
            <w:r>
              <w:rPr>
                <w:lang w:val="ru-RU"/>
              </w:rPr>
              <w:t xml:space="preserve">: </w:t>
            </w:r>
            <w:proofErr w:type="spellStart"/>
            <w:r>
              <w:rPr>
                <w:lang w:val="ru-RU"/>
              </w:rPr>
              <w:t>Очікується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що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роботи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студентів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будуть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їх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оригінальними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дослідженнями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міркуваннями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Відсутність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посилань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використані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джерела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фабрикування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джерел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списування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втручання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в роботу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інших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студентів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становлять</w:t>
            </w:r>
            <w:proofErr w:type="spellEnd"/>
            <w:r>
              <w:rPr>
                <w:lang w:val="ru-RU"/>
              </w:rPr>
              <w:t xml:space="preserve">, але не </w:t>
            </w:r>
            <w:proofErr w:type="spellStart"/>
            <w:r>
              <w:rPr>
                <w:lang w:val="ru-RU"/>
              </w:rPr>
              <w:t>обмежують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приклади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можливої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академічної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недоброчесності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Виявлення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ознак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академічної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недоброчесності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письмовій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роботі</w:t>
            </w:r>
            <w:proofErr w:type="spellEnd"/>
            <w:r>
              <w:rPr>
                <w:lang w:val="ru-RU"/>
              </w:rPr>
              <w:t xml:space="preserve"> студента є </w:t>
            </w:r>
            <w:proofErr w:type="spellStart"/>
            <w:r>
              <w:rPr>
                <w:lang w:val="ru-RU"/>
              </w:rPr>
              <w:t>підставою</w:t>
            </w:r>
            <w:proofErr w:type="spellEnd"/>
            <w:r>
              <w:rPr>
                <w:lang w:val="ru-RU"/>
              </w:rPr>
              <w:t xml:space="preserve"> для </w:t>
            </w:r>
            <w:proofErr w:type="spellStart"/>
            <w:r>
              <w:rPr>
                <w:lang w:val="ru-RU"/>
              </w:rPr>
              <w:t>її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незарахуванння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викладачем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незалежно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масштабів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плагіату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чи</w:t>
            </w:r>
            <w:proofErr w:type="spellEnd"/>
            <w:r>
              <w:rPr>
                <w:lang w:val="ru-RU"/>
              </w:rPr>
              <w:t xml:space="preserve"> обману. </w:t>
            </w:r>
            <w:proofErr w:type="spellStart"/>
            <w:r>
              <w:rPr>
                <w:b/>
                <w:lang w:val="ru-RU"/>
              </w:rPr>
              <w:t>Відвідання</w:t>
            </w:r>
            <w:proofErr w:type="spellEnd"/>
            <w:r>
              <w:rPr>
                <w:b/>
                <w:lang w:val="ru-RU"/>
              </w:rPr>
              <w:t xml:space="preserve"> занять</w:t>
            </w:r>
            <w:r>
              <w:rPr>
                <w:lang w:val="ru-RU"/>
              </w:rPr>
              <w:t xml:space="preserve"> є </w:t>
            </w:r>
            <w:proofErr w:type="spellStart"/>
            <w:r>
              <w:rPr>
                <w:lang w:val="ru-RU"/>
              </w:rPr>
              <w:t>важливою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складовою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навчання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Очікується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що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всі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студенти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відвідають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усі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лекції</w:t>
            </w:r>
            <w:proofErr w:type="spellEnd"/>
            <w:r>
              <w:rPr>
                <w:lang w:val="ru-RU"/>
              </w:rPr>
              <w:t xml:space="preserve"> і </w:t>
            </w:r>
            <w:proofErr w:type="spellStart"/>
            <w:r>
              <w:rPr>
                <w:lang w:val="ru-RU"/>
              </w:rPr>
              <w:t>практичні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зайняття</w:t>
            </w:r>
            <w:proofErr w:type="spellEnd"/>
            <w:r>
              <w:rPr>
                <w:lang w:val="ru-RU"/>
              </w:rPr>
              <w:t xml:space="preserve"> курсу. </w:t>
            </w:r>
            <w:proofErr w:type="spellStart"/>
            <w:r>
              <w:rPr>
                <w:lang w:val="ru-RU"/>
              </w:rPr>
              <w:t>Студенти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мають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інформувати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викладача</w:t>
            </w:r>
            <w:proofErr w:type="spellEnd"/>
            <w:r>
              <w:rPr>
                <w:lang w:val="ru-RU"/>
              </w:rPr>
              <w:t xml:space="preserve"> про </w:t>
            </w:r>
            <w:proofErr w:type="spellStart"/>
            <w:r>
              <w:rPr>
                <w:lang w:val="ru-RU"/>
              </w:rPr>
              <w:t>неможливість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відвідати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заняття</w:t>
            </w:r>
            <w:proofErr w:type="spellEnd"/>
            <w:r>
              <w:rPr>
                <w:lang w:val="ru-RU"/>
              </w:rPr>
              <w:t>. У будь-</w:t>
            </w:r>
            <w:proofErr w:type="spellStart"/>
            <w:r>
              <w:rPr>
                <w:lang w:val="ru-RU"/>
              </w:rPr>
              <w:t>якому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випадку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студенти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зобов’язані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дотримуватися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усіх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строків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визначених</w:t>
            </w:r>
            <w:proofErr w:type="spellEnd"/>
            <w:r>
              <w:rPr>
                <w:lang w:val="ru-RU"/>
              </w:rPr>
              <w:t xml:space="preserve"> для </w:t>
            </w:r>
            <w:proofErr w:type="spellStart"/>
            <w:r>
              <w:rPr>
                <w:lang w:val="ru-RU"/>
              </w:rPr>
              <w:t>виконання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усіх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видів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письмових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робіт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передбачених</w:t>
            </w:r>
            <w:proofErr w:type="spellEnd"/>
            <w:r>
              <w:rPr>
                <w:lang w:val="ru-RU"/>
              </w:rPr>
              <w:t xml:space="preserve"> курсом. </w:t>
            </w:r>
            <w:proofErr w:type="spellStart"/>
            <w:r>
              <w:rPr>
                <w:b/>
                <w:lang w:val="ru-RU"/>
              </w:rPr>
              <w:t>Література</w:t>
            </w:r>
            <w:proofErr w:type="spellEnd"/>
            <w:r>
              <w:rPr>
                <w:b/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Уся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література</w:t>
            </w:r>
            <w:proofErr w:type="spellEnd"/>
            <w:r>
              <w:rPr>
                <w:lang w:val="ru-RU"/>
              </w:rPr>
              <w:t xml:space="preserve">, яку </w:t>
            </w:r>
            <w:proofErr w:type="spellStart"/>
            <w:r>
              <w:rPr>
                <w:lang w:val="ru-RU"/>
              </w:rPr>
              <w:t>студенти</w:t>
            </w:r>
            <w:proofErr w:type="spellEnd"/>
            <w:r>
              <w:rPr>
                <w:lang w:val="ru-RU"/>
              </w:rPr>
              <w:t xml:space="preserve"> не </w:t>
            </w:r>
            <w:proofErr w:type="spellStart"/>
            <w:r>
              <w:rPr>
                <w:lang w:val="ru-RU"/>
              </w:rPr>
              <w:t>зможуть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знайти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самостійно</w:t>
            </w:r>
            <w:proofErr w:type="spellEnd"/>
            <w:r>
              <w:rPr>
                <w:lang w:val="ru-RU"/>
              </w:rPr>
              <w:t xml:space="preserve">, буде </w:t>
            </w:r>
            <w:proofErr w:type="spellStart"/>
            <w:r>
              <w:rPr>
                <w:lang w:val="ru-RU"/>
              </w:rPr>
              <w:t>надана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викладачем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виключно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освітніх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цілях</w:t>
            </w:r>
            <w:proofErr w:type="spellEnd"/>
            <w:r>
              <w:rPr>
                <w:lang w:val="ru-RU"/>
              </w:rPr>
              <w:t xml:space="preserve"> без права </w:t>
            </w:r>
            <w:proofErr w:type="spellStart"/>
            <w:r>
              <w:rPr>
                <w:lang w:val="ru-RU"/>
              </w:rPr>
              <w:t>її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передачі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третім</w:t>
            </w:r>
            <w:proofErr w:type="spellEnd"/>
            <w:r>
              <w:rPr>
                <w:lang w:val="ru-RU"/>
              </w:rPr>
              <w:t xml:space="preserve"> особам. </w:t>
            </w:r>
            <w:proofErr w:type="spellStart"/>
            <w:r>
              <w:rPr>
                <w:lang w:val="ru-RU"/>
              </w:rPr>
              <w:t>Студенти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lastRenderedPageBreak/>
              <w:t>заохочуються</w:t>
            </w:r>
            <w:proofErr w:type="spellEnd"/>
            <w:r>
              <w:rPr>
                <w:lang w:val="ru-RU"/>
              </w:rPr>
              <w:t xml:space="preserve"> до </w:t>
            </w:r>
            <w:proofErr w:type="spellStart"/>
            <w:r>
              <w:rPr>
                <w:lang w:val="ru-RU"/>
              </w:rPr>
              <w:t>використання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також</w:t>
            </w:r>
            <w:proofErr w:type="spellEnd"/>
            <w:r>
              <w:rPr>
                <w:lang w:val="ru-RU"/>
              </w:rPr>
              <w:t xml:space="preserve"> й </w:t>
            </w:r>
            <w:proofErr w:type="spellStart"/>
            <w:r>
              <w:rPr>
                <w:lang w:val="ru-RU"/>
              </w:rPr>
              <w:t>іншої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літератури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джерел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яких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немає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серед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рекомендованих</w:t>
            </w:r>
            <w:proofErr w:type="spellEnd"/>
            <w:r>
              <w:rPr>
                <w:lang w:val="ru-RU"/>
              </w:rPr>
              <w:t>.</w:t>
            </w:r>
          </w:p>
          <w:p w:rsidR="009061E7" w:rsidRDefault="009061E7" w:rsidP="00CA70B5">
            <w:pPr>
              <w:jc w:val="both"/>
              <w:rPr>
                <w:color w:val="auto"/>
                <w:lang w:val="ru-RU"/>
              </w:rPr>
            </w:pPr>
          </w:p>
          <w:p w:rsidR="009061E7" w:rsidRDefault="009061E7" w:rsidP="00CA70B5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84062A">
              <w:rPr>
                <w:b/>
                <w:color w:val="auto"/>
                <w:lang w:val="ru-RU"/>
              </w:rPr>
              <w:t>П</w:t>
            </w:r>
            <w:proofErr w:type="spellStart"/>
            <w:r>
              <w:rPr>
                <w:b/>
                <w:bCs/>
                <w:color w:val="auto"/>
                <w:lang w:val="uk-UA"/>
              </w:rPr>
              <w:t>олітика</w:t>
            </w:r>
            <w:proofErr w:type="spellEnd"/>
            <w:r>
              <w:rPr>
                <w:b/>
                <w:bCs/>
                <w:color w:val="auto"/>
                <w:lang w:val="uk-UA"/>
              </w:rPr>
              <w:t xml:space="preserve"> виставлення балів.</w:t>
            </w:r>
            <w:r>
              <w:rPr>
                <w:color w:val="auto"/>
                <w:lang w:val="uk-UA"/>
              </w:rPr>
              <w:t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9061E7" w:rsidRDefault="009061E7" w:rsidP="00CA70B5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</w:p>
          <w:p w:rsidR="009061E7" w:rsidRDefault="009061E7" w:rsidP="00CA70B5">
            <w:pPr>
              <w:shd w:val="clear" w:color="auto" w:fill="FFFFFF"/>
              <w:jc w:val="both"/>
              <w:textAlignment w:val="baseline"/>
              <w:rPr>
                <w:color w:val="auto"/>
                <w:lang w:val="ru-RU"/>
              </w:rPr>
            </w:pPr>
            <w:proofErr w:type="spellStart"/>
            <w:r>
              <w:rPr>
                <w:color w:val="auto"/>
                <w:lang w:val="ru-RU"/>
              </w:rPr>
              <w:t>Жодні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форми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порушення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академічної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доброчесності</w:t>
            </w:r>
            <w:proofErr w:type="spellEnd"/>
            <w:r>
              <w:rPr>
                <w:color w:val="auto"/>
                <w:lang w:val="ru-RU"/>
              </w:rPr>
              <w:t xml:space="preserve"> не </w:t>
            </w:r>
            <w:proofErr w:type="spellStart"/>
            <w:r>
              <w:rPr>
                <w:color w:val="auto"/>
                <w:lang w:val="ru-RU"/>
              </w:rPr>
              <w:t>толеруються</w:t>
            </w:r>
            <w:proofErr w:type="spellEnd"/>
            <w:r>
              <w:rPr>
                <w:color w:val="auto"/>
                <w:lang w:val="ru-RU"/>
              </w:rPr>
              <w:t>.</w:t>
            </w:r>
          </w:p>
          <w:p w:rsidR="009061E7" w:rsidRDefault="009061E7" w:rsidP="00CA70B5">
            <w:pPr>
              <w:jc w:val="both"/>
              <w:rPr>
                <w:color w:val="auto"/>
                <w:lang w:val="ru-RU"/>
              </w:rPr>
            </w:pPr>
          </w:p>
        </w:tc>
      </w:tr>
      <w:tr w:rsidR="009061E7" w:rsidRPr="002961B2" w:rsidTr="00CA70B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1E7" w:rsidRDefault="009061E7" w:rsidP="00CA70B5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/>
              </w:rPr>
              <w:lastRenderedPageBreak/>
              <w:t>Питання до заліку.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1E7" w:rsidRPr="00CF4347" w:rsidRDefault="009061E7" w:rsidP="009061E7">
            <w:pPr>
              <w:numPr>
                <w:ilvl w:val="0"/>
                <w:numId w:val="1"/>
              </w:numPr>
              <w:suppressAutoHyphens w:val="0"/>
              <w:jc w:val="both"/>
              <w:rPr>
                <w:bCs/>
                <w:lang w:val="uk-UA" w:eastAsia="ru-RU"/>
              </w:rPr>
            </w:pPr>
            <w:r w:rsidRPr="00CF4347">
              <w:rPr>
                <w:bCs/>
                <w:lang w:val="uk-UA" w:eastAsia="ru-RU"/>
              </w:rPr>
              <w:t>Мета і завдання сімейного консультування. Основні види сімейного консультування.</w:t>
            </w:r>
          </w:p>
          <w:p w:rsidR="009061E7" w:rsidRPr="0084062A" w:rsidRDefault="009061E7" w:rsidP="009061E7">
            <w:pPr>
              <w:numPr>
                <w:ilvl w:val="0"/>
                <w:numId w:val="1"/>
              </w:numPr>
              <w:suppressAutoHyphens w:val="0"/>
              <w:jc w:val="both"/>
              <w:rPr>
                <w:bCs/>
                <w:lang w:val="ru-RU" w:eastAsia="ru-RU"/>
              </w:rPr>
            </w:pPr>
            <w:proofErr w:type="spellStart"/>
            <w:r w:rsidRPr="0084062A">
              <w:rPr>
                <w:bCs/>
                <w:lang w:val="ru-RU" w:eastAsia="ru-RU"/>
              </w:rPr>
              <w:t>Сутність</w:t>
            </w:r>
            <w:proofErr w:type="spellEnd"/>
            <w:r w:rsidRPr="0084062A">
              <w:rPr>
                <w:bCs/>
                <w:lang w:val="ru-RU" w:eastAsia="ru-RU"/>
              </w:rPr>
              <w:t xml:space="preserve"> </w:t>
            </w:r>
            <w:proofErr w:type="spellStart"/>
            <w:r w:rsidRPr="0084062A">
              <w:rPr>
                <w:bCs/>
                <w:lang w:val="ru-RU" w:eastAsia="ru-RU"/>
              </w:rPr>
              <w:t>психологічної</w:t>
            </w:r>
            <w:proofErr w:type="spellEnd"/>
            <w:r w:rsidRPr="0084062A">
              <w:rPr>
                <w:bCs/>
                <w:lang w:val="ru-RU" w:eastAsia="ru-RU"/>
              </w:rPr>
              <w:t xml:space="preserve"> (</w:t>
            </w:r>
            <w:proofErr w:type="spellStart"/>
            <w:r w:rsidRPr="0084062A">
              <w:rPr>
                <w:bCs/>
                <w:lang w:val="ru-RU" w:eastAsia="ru-RU"/>
              </w:rPr>
              <w:t>психотерапевтичної</w:t>
            </w:r>
            <w:proofErr w:type="spellEnd"/>
            <w:r w:rsidRPr="0084062A">
              <w:rPr>
                <w:bCs/>
                <w:lang w:val="ru-RU" w:eastAsia="ru-RU"/>
              </w:rPr>
              <w:t xml:space="preserve">) </w:t>
            </w:r>
            <w:proofErr w:type="spellStart"/>
            <w:r w:rsidRPr="0084062A">
              <w:rPr>
                <w:bCs/>
                <w:lang w:val="ru-RU" w:eastAsia="ru-RU"/>
              </w:rPr>
              <w:t>моделі</w:t>
            </w:r>
            <w:proofErr w:type="spellEnd"/>
            <w:r w:rsidRPr="0084062A">
              <w:rPr>
                <w:bCs/>
                <w:lang w:val="ru-RU" w:eastAsia="ru-RU"/>
              </w:rPr>
              <w:t xml:space="preserve"> </w:t>
            </w:r>
            <w:proofErr w:type="spellStart"/>
            <w:r w:rsidRPr="0084062A">
              <w:rPr>
                <w:bCs/>
                <w:lang w:val="ru-RU" w:eastAsia="ru-RU"/>
              </w:rPr>
              <w:t>допомоги</w:t>
            </w:r>
            <w:proofErr w:type="spellEnd"/>
            <w:r w:rsidRPr="0084062A">
              <w:rPr>
                <w:bCs/>
                <w:lang w:val="ru-RU" w:eastAsia="ru-RU"/>
              </w:rPr>
              <w:t xml:space="preserve"> </w:t>
            </w:r>
            <w:proofErr w:type="spellStart"/>
            <w:r w:rsidRPr="0084062A">
              <w:rPr>
                <w:bCs/>
                <w:lang w:val="ru-RU" w:eastAsia="ru-RU"/>
              </w:rPr>
              <w:t>сім'ї</w:t>
            </w:r>
            <w:proofErr w:type="spellEnd"/>
            <w:r w:rsidRPr="0084062A">
              <w:rPr>
                <w:bCs/>
                <w:lang w:val="ru-RU" w:eastAsia="ru-RU"/>
              </w:rPr>
              <w:t>.</w:t>
            </w:r>
          </w:p>
          <w:p w:rsidR="009061E7" w:rsidRPr="0084062A" w:rsidRDefault="009061E7" w:rsidP="009061E7">
            <w:pPr>
              <w:numPr>
                <w:ilvl w:val="0"/>
                <w:numId w:val="1"/>
              </w:numPr>
              <w:suppressAutoHyphens w:val="0"/>
              <w:jc w:val="both"/>
              <w:rPr>
                <w:bCs/>
                <w:lang w:val="ru-RU" w:eastAsia="ru-RU"/>
              </w:rPr>
            </w:pPr>
            <w:proofErr w:type="spellStart"/>
            <w:r w:rsidRPr="0084062A">
              <w:rPr>
                <w:bCs/>
                <w:lang w:val="ru-RU" w:eastAsia="ru-RU"/>
              </w:rPr>
              <w:t>Порівняльна</w:t>
            </w:r>
            <w:proofErr w:type="spellEnd"/>
            <w:r w:rsidRPr="0084062A">
              <w:rPr>
                <w:bCs/>
                <w:lang w:val="ru-RU" w:eastAsia="ru-RU"/>
              </w:rPr>
              <w:t xml:space="preserve"> характеристика </w:t>
            </w:r>
            <w:proofErr w:type="spellStart"/>
            <w:r w:rsidRPr="0084062A">
              <w:rPr>
                <w:bCs/>
                <w:lang w:val="ru-RU" w:eastAsia="ru-RU"/>
              </w:rPr>
              <w:t>видів</w:t>
            </w:r>
            <w:proofErr w:type="spellEnd"/>
            <w:r w:rsidRPr="0084062A">
              <w:rPr>
                <w:bCs/>
                <w:lang w:val="ru-RU" w:eastAsia="ru-RU"/>
              </w:rPr>
              <w:t xml:space="preserve"> </w:t>
            </w:r>
            <w:proofErr w:type="spellStart"/>
            <w:r w:rsidRPr="0084062A">
              <w:rPr>
                <w:bCs/>
                <w:lang w:val="ru-RU" w:eastAsia="ru-RU"/>
              </w:rPr>
              <w:t>консультативної</w:t>
            </w:r>
            <w:proofErr w:type="spellEnd"/>
            <w:r w:rsidRPr="0084062A">
              <w:rPr>
                <w:bCs/>
                <w:lang w:val="ru-RU" w:eastAsia="ru-RU"/>
              </w:rPr>
              <w:t xml:space="preserve"> </w:t>
            </w:r>
            <w:proofErr w:type="spellStart"/>
            <w:r w:rsidRPr="0084062A">
              <w:rPr>
                <w:bCs/>
                <w:lang w:val="ru-RU" w:eastAsia="ru-RU"/>
              </w:rPr>
              <w:t>допомоги</w:t>
            </w:r>
            <w:proofErr w:type="spellEnd"/>
            <w:r w:rsidRPr="0084062A">
              <w:rPr>
                <w:bCs/>
                <w:lang w:val="ru-RU" w:eastAsia="ru-RU"/>
              </w:rPr>
              <w:t xml:space="preserve"> </w:t>
            </w:r>
            <w:proofErr w:type="spellStart"/>
            <w:r w:rsidRPr="0084062A">
              <w:rPr>
                <w:bCs/>
                <w:lang w:val="ru-RU" w:eastAsia="ru-RU"/>
              </w:rPr>
              <w:t>сім'ям</w:t>
            </w:r>
            <w:proofErr w:type="spellEnd"/>
            <w:r w:rsidRPr="0084062A">
              <w:rPr>
                <w:bCs/>
                <w:lang w:val="ru-RU" w:eastAsia="ru-RU"/>
              </w:rPr>
              <w:t>.</w:t>
            </w:r>
          </w:p>
          <w:p w:rsidR="009061E7" w:rsidRPr="0084062A" w:rsidRDefault="009061E7" w:rsidP="009061E7">
            <w:pPr>
              <w:numPr>
                <w:ilvl w:val="0"/>
                <w:numId w:val="1"/>
              </w:numPr>
              <w:suppressAutoHyphens w:val="0"/>
              <w:jc w:val="both"/>
              <w:rPr>
                <w:bCs/>
                <w:lang w:val="ru-RU" w:eastAsia="ru-RU"/>
              </w:rPr>
            </w:pPr>
            <w:proofErr w:type="spellStart"/>
            <w:r w:rsidRPr="0084062A">
              <w:rPr>
                <w:bCs/>
                <w:lang w:val="ru-RU" w:eastAsia="ru-RU"/>
              </w:rPr>
              <w:t>Спільні</w:t>
            </w:r>
            <w:proofErr w:type="spellEnd"/>
            <w:r w:rsidRPr="0084062A">
              <w:rPr>
                <w:bCs/>
                <w:lang w:val="ru-RU" w:eastAsia="ru-RU"/>
              </w:rPr>
              <w:t xml:space="preserve"> та </w:t>
            </w:r>
            <w:proofErr w:type="spellStart"/>
            <w:r w:rsidRPr="0084062A">
              <w:rPr>
                <w:bCs/>
                <w:lang w:val="ru-RU" w:eastAsia="ru-RU"/>
              </w:rPr>
              <w:t>відмінні</w:t>
            </w:r>
            <w:proofErr w:type="spellEnd"/>
            <w:r w:rsidRPr="0084062A">
              <w:rPr>
                <w:bCs/>
                <w:lang w:val="ru-RU" w:eastAsia="ru-RU"/>
              </w:rPr>
              <w:t xml:space="preserve"> </w:t>
            </w:r>
            <w:proofErr w:type="spellStart"/>
            <w:r w:rsidRPr="0084062A">
              <w:rPr>
                <w:bCs/>
                <w:lang w:val="ru-RU" w:eastAsia="ru-RU"/>
              </w:rPr>
              <w:t>риси</w:t>
            </w:r>
            <w:proofErr w:type="spellEnd"/>
            <w:r w:rsidRPr="0084062A">
              <w:rPr>
                <w:bCs/>
                <w:lang w:val="ru-RU" w:eastAsia="ru-RU"/>
              </w:rPr>
              <w:t xml:space="preserve"> </w:t>
            </w:r>
            <w:proofErr w:type="spellStart"/>
            <w:r w:rsidRPr="0084062A">
              <w:rPr>
                <w:bCs/>
                <w:lang w:val="ru-RU" w:eastAsia="ru-RU"/>
              </w:rPr>
              <w:t>психологічного</w:t>
            </w:r>
            <w:proofErr w:type="spellEnd"/>
            <w:r w:rsidRPr="0084062A">
              <w:rPr>
                <w:bCs/>
                <w:lang w:val="ru-RU" w:eastAsia="ru-RU"/>
              </w:rPr>
              <w:t xml:space="preserve"> </w:t>
            </w:r>
            <w:proofErr w:type="spellStart"/>
            <w:r w:rsidRPr="0084062A">
              <w:rPr>
                <w:bCs/>
                <w:lang w:val="ru-RU" w:eastAsia="ru-RU"/>
              </w:rPr>
              <w:t>консультування</w:t>
            </w:r>
            <w:proofErr w:type="spellEnd"/>
            <w:r w:rsidRPr="0084062A">
              <w:rPr>
                <w:bCs/>
                <w:lang w:val="ru-RU" w:eastAsia="ru-RU"/>
              </w:rPr>
              <w:t xml:space="preserve">, </w:t>
            </w:r>
            <w:proofErr w:type="spellStart"/>
            <w:r w:rsidRPr="0084062A">
              <w:rPr>
                <w:bCs/>
                <w:lang w:val="ru-RU" w:eastAsia="ru-RU"/>
              </w:rPr>
              <w:t>психокорекції</w:t>
            </w:r>
            <w:proofErr w:type="spellEnd"/>
            <w:r w:rsidRPr="0084062A">
              <w:rPr>
                <w:bCs/>
                <w:lang w:val="ru-RU" w:eastAsia="ru-RU"/>
              </w:rPr>
              <w:t xml:space="preserve">, </w:t>
            </w:r>
            <w:proofErr w:type="spellStart"/>
            <w:r w:rsidRPr="0084062A">
              <w:rPr>
                <w:bCs/>
                <w:lang w:val="ru-RU" w:eastAsia="ru-RU"/>
              </w:rPr>
              <w:t>психотерапії</w:t>
            </w:r>
            <w:proofErr w:type="spellEnd"/>
            <w:r w:rsidRPr="0084062A">
              <w:rPr>
                <w:bCs/>
                <w:lang w:val="ru-RU" w:eastAsia="ru-RU"/>
              </w:rPr>
              <w:t>.</w:t>
            </w:r>
          </w:p>
          <w:p w:rsidR="009061E7" w:rsidRPr="0084062A" w:rsidRDefault="009061E7" w:rsidP="009061E7">
            <w:pPr>
              <w:numPr>
                <w:ilvl w:val="0"/>
                <w:numId w:val="1"/>
              </w:numPr>
              <w:suppressAutoHyphens w:val="0"/>
              <w:jc w:val="both"/>
              <w:rPr>
                <w:bCs/>
                <w:lang w:val="ru-RU" w:eastAsia="ru-RU"/>
              </w:rPr>
            </w:pPr>
            <w:proofErr w:type="spellStart"/>
            <w:r w:rsidRPr="0084062A">
              <w:rPr>
                <w:bCs/>
                <w:lang w:val="ru-RU" w:eastAsia="ru-RU"/>
              </w:rPr>
              <w:t>Класифікація</w:t>
            </w:r>
            <w:proofErr w:type="spellEnd"/>
            <w:r w:rsidRPr="0084062A">
              <w:rPr>
                <w:bCs/>
                <w:lang w:val="ru-RU" w:eastAsia="ru-RU"/>
              </w:rPr>
              <w:t xml:space="preserve"> та </w:t>
            </w:r>
            <w:proofErr w:type="spellStart"/>
            <w:r w:rsidRPr="0084062A">
              <w:rPr>
                <w:bCs/>
                <w:lang w:val="ru-RU" w:eastAsia="ru-RU"/>
              </w:rPr>
              <w:t>сутність</w:t>
            </w:r>
            <w:proofErr w:type="spellEnd"/>
            <w:r w:rsidRPr="0084062A">
              <w:rPr>
                <w:bCs/>
                <w:lang w:val="ru-RU" w:eastAsia="ru-RU"/>
              </w:rPr>
              <w:t xml:space="preserve"> </w:t>
            </w:r>
            <w:proofErr w:type="spellStart"/>
            <w:r w:rsidRPr="0084062A">
              <w:rPr>
                <w:bCs/>
                <w:lang w:val="ru-RU" w:eastAsia="ru-RU"/>
              </w:rPr>
              <w:t>принципів</w:t>
            </w:r>
            <w:proofErr w:type="spellEnd"/>
            <w:r w:rsidRPr="0084062A">
              <w:rPr>
                <w:bCs/>
                <w:lang w:val="ru-RU" w:eastAsia="ru-RU"/>
              </w:rPr>
              <w:t xml:space="preserve"> </w:t>
            </w:r>
            <w:proofErr w:type="spellStart"/>
            <w:r w:rsidRPr="0084062A">
              <w:rPr>
                <w:bCs/>
                <w:lang w:val="ru-RU" w:eastAsia="ru-RU"/>
              </w:rPr>
              <w:t>роботи</w:t>
            </w:r>
            <w:proofErr w:type="spellEnd"/>
            <w:r w:rsidRPr="0084062A">
              <w:rPr>
                <w:bCs/>
                <w:lang w:val="ru-RU" w:eastAsia="ru-RU"/>
              </w:rPr>
              <w:t xml:space="preserve"> </w:t>
            </w:r>
            <w:proofErr w:type="spellStart"/>
            <w:r w:rsidRPr="0084062A">
              <w:rPr>
                <w:bCs/>
                <w:lang w:val="ru-RU" w:eastAsia="ru-RU"/>
              </w:rPr>
              <w:t>сімейного</w:t>
            </w:r>
            <w:proofErr w:type="spellEnd"/>
            <w:r w:rsidRPr="0084062A">
              <w:rPr>
                <w:bCs/>
                <w:lang w:val="ru-RU" w:eastAsia="ru-RU"/>
              </w:rPr>
              <w:t xml:space="preserve"> консультанта.</w:t>
            </w:r>
          </w:p>
          <w:p w:rsidR="009061E7" w:rsidRPr="0084062A" w:rsidRDefault="009061E7" w:rsidP="009061E7">
            <w:pPr>
              <w:numPr>
                <w:ilvl w:val="0"/>
                <w:numId w:val="1"/>
              </w:numPr>
              <w:suppressAutoHyphens w:val="0"/>
              <w:jc w:val="both"/>
              <w:rPr>
                <w:bCs/>
                <w:lang w:val="ru-RU" w:eastAsia="ru-RU"/>
              </w:rPr>
            </w:pPr>
            <w:proofErr w:type="spellStart"/>
            <w:r w:rsidRPr="00CF4347">
              <w:rPr>
                <w:bCs/>
                <w:lang w:val="uk-UA" w:eastAsia="ru-RU"/>
              </w:rPr>
              <w:t>Професійно</w:t>
            </w:r>
            <w:proofErr w:type="spellEnd"/>
            <w:r w:rsidRPr="00CF4347">
              <w:rPr>
                <w:bCs/>
                <w:lang w:val="uk-UA" w:eastAsia="ru-RU"/>
              </w:rPr>
              <w:t xml:space="preserve"> важливі риси сімейного консультанта.</w:t>
            </w:r>
          </w:p>
          <w:p w:rsidR="009061E7" w:rsidRPr="0084062A" w:rsidRDefault="009061E7" w:rsidP="009061E7">
            <w:pPr>
              <w:numPr>
                <w:ilvl w:val="0"/>
                <w:numId w:val="1"/>
              </w:numPr>
              <w:suppressAutoHyphens w:val="0"/>
              <w:jc w:val="both"/>
              <w:rPr>
                <w:bCs/>
                <w:lang w:val="ru-RU" w:eastAsia="ru-RU"/>
              </w:rPr>
            </w:pPr>
            <w:r w:rsidRPr="00CF4347">
              <w:rPr>
                <w:bCs/>
                <w:lang w:val="uk-UA" w:eastAsia="ru-RU"/>
              </w:rPr>
              <w:t>Загальні питання підготовки до психологічного консультування.</w:t>
            </w:r>
          </w:p>
          <w:p w:rsidR="009061E7" w:rsidRPr="0084062A" w:rsidRDefault="009061E7" w:rsidP="009061E7">
            <w:pPr>
              <w:numPr>
                <w:ilvl w:val="0"/>
                <w:numId w:val="1"/>
              </w:numPr>
              <w:suppressAutoHyphens w:val="0"/>
              <w:jc w:val="both"/>
              <w:rPr>
                <w:bCs/>
                <w:lang w:val="ru-RU" w:eastAsia="ru-RU"/>
              </w:rPr>
            </w:pPr>
            <w:r w:rsidRPr="00CF4347">
              <w:rPr>
                <w:bCs/>
                <w:lang w:val="uk-UA" w:eastAsia="ru-RU"/>
              </w:rPr>
              <w:t>Оформлення документації в процесі сімейного консультування.</w:t>
            </w:r>
          </w:p>
          <w:p w:rsidR="009061E7" w:rsidRPr="00CF4347" w:rsidRDefault="009061E7" w:rsidP="009061E7">
            <w:pPr>
              <w:numPr>
                <w:ilvl w:val="0"/>
                <w:numId w:val="1"/>
              </w:numPr>
              <w:suppressAutoHyphens w:val="0"/>
              <w:jc w:val="both"/>
              <w:rPr>
                <w:bCs/>
                <w:lang w:eastAsia="ru-RU"/>
              </w:rPr>
            </w:pPr>
            <w:proofErr w:type="spellStart"/>
            <w:r w:rsidRPr="0084062A">
              <w:rPr>
                <w:bCs/>
                <w:lang w:val="ru-RU" w:eastAsia="ru-RU"/>
              </w:rPr>
              <w:t>Порівняльна</w:t>
            </w:r>
            <w:proofErr w:type="spellEnd"/>
            <w:r w:rsidRPr="0084062A">
              <w:rPr>
                <w:bCs/>
                <w:lang w:val="ru-RU" w:eastAsia="ru-RU"/>
              </w:rPr>
              <w:t xml:space="preserve"> характеристика схем </w:t>
            </w:r>
            <w:proofErr w:type="spellStart"/>
            <w:r w:rsidRPr="0084062A">
              <w:rPr>
                <w:bCs/>
                <w:lang w:val="ru-RU" w:eastAsia="ru-RU"/>
              </w:rPr>
              <w:t>проведення</w:t>
            </w:r>
            <w:proofErr w:type="spellEnd"/>
            <w:r w:rsidRPr="0084062A">
              <w:rPr>
                <w:bCs/>
                <w:lang w:val="ru-RU" w:eastAsia="ru-RU"/>
              </w:rPr>
              <w:t xml:space="preserve"> </w:t>
            </w:r>
            <w:r w:rsidRPr="00CF4347">
              <w:rPr>
                <w:bCs/>
                <w:lang w:val="uk-UA" w:eastAsia="ru-RU"/>
              </w:rPr>
              <w:t>сімейного</w:t>
            </w:r>
            <w:r w:rsidRPr="0084062A">
              <w:rPr>
                <w:bCs/>
                <w:lang w:val="ru-RU" w:eastAsia="ru-RU"/>
              </w:rPr>
              <w:t xml:space="preserve"> </w:t>
            </w:r>
            <w:proofErr w:type="spellStart"/>
            <w:r w:rsidRPr="0084062A">
              <w:rPr>
                <w:bCs/>
                <w:lang w:val="ru-RU" w:eastAsia="ru-RU"/>
              </w:rPr>
              <w:t>консультування</w:t>
            </w:r>
            <w:proofErr w:type="spellEnd"/>
            <w:r w:rsidRPr="0084062A">
              <w:rPr>
                <w:bCs/>
                <w:lang w:val="ru-RU" w:eastAsia="ru-RU"/>
              </w:rPr>
              <w:t xml:space="preserve"> за </w:t>
            </w:r>
            <w:proofErr w:type="spellStart"/>
            <w:r w:rsidRPr="0084062A">
              <w:rPr>
                <w:bCs/>
                <w:lang w:val="ru-RU" w:eastAsia="ru-RU"/>
              </w:rPr>
              <w:t>різними</w:t>
            </w:r>
            <w:proofErr w:type="spellEnd"/>
            <w:r w:rsidRPr="0084062A">
              <w:rPr>
                <w:bCs/>
                <w:lang w:val="ru-RU" w:eastAsia="ru-RU"/>
              </w:rPr>
              <w:t xml:space="preserve"> авторами</w:t>
            </w:r>
            <w:r w:rsidRPr="00CF4347">
              <w:rPr>
                <w:bCs/>
                <w:lang w:val="uk-UA" w:eastAsia="ru-RU"/>
              </w:rPr>
              <w:t xml:space="preserve"> (Немов Р., </w:t>
            </w:r>
            <w:proofErr w:type="spellStart"/>
            <w:r w:rsidRPr="00CF4347">
              <w:rPr>
                <w:bCs/>
                <w:lang w:val="uk-UA" w:eastAsia="ru-RU"/>
              </w:rPr>
              <w:t>Ейдеміллер</w:t>
            </w:r>
            <w:proofErr w:type="spellEnd"/>
            <w:r w:rsidRPr="00CF4347">
              <w:rPr>
                <w:bCs/>
                <w:lang w:val="uk-UA" w:eastAsia="ru-RU"/>
              </w:rPr>
              <w:t xml:space="preserve"> Е., </w:t>
            </w:r>
            <w:proofErr w:type="spellStart"/>
            <w:r w:rsidRPr="00CF4347">
              <w:rPr>
                <w:bCs/>
                <w:lang w:val="uk-UA" w:eastAsia="ru-RU"/>
              </w:rPr>
              <w:t>Кленер</w:t>
            </w:r>
            <w:proofErr w:type="spellEnd"/>
            <w:r w:rsidRPr="00CF4347">
              <w:rPr>
                <w:bCs/>
                <w:lang w:val="uk-UA" w:eastAsia="ru-RU"/>
              </w:rPr>
              <w:t>)</w:t>
            </w:r>
            <w:r w:rsidRPr="0084062A">
              <w:rPr>
                <w:bCs/>
                <w:lang w:val="ru-RU" w:eastAsia="ru-RU"/>
              </w:rPr>
              <w:t xml:space="preserve">. </w:t>
            </w:r>
            <w:proofErr w:type="spellStart"/>
            <w:r w:rsidRPr="00CF4347">
              <w:rPr>
                <w:bCs/>
                <w:lang w:eastAsia="ru-RU"/>
              </w:rPr>
              <w:t>Спільні</w:t>
            </w:r>
            <w:proofErr w:type="spellEnd"/>
            <w:r w:rsidRPr="00CF4347">
              <w:rPr>
                <w:bCs/>
                <w:lang w:eastAsia="ru-RU"/>
              </w:rPr>
              <w:t xml:space="preserve"> </w:t>
            </w:r>
            <w:proofErr w:type="spellStart"/>
            <w:r w:rsidRPr="00CF4347">
              <w:rPr>
                <w:bCs/>
                <w:lang w:eastAsia="ru-RU"/>
              </w:rPr>
              <w:t>та</w:t>
            </w:r>
            <w:proofErr w:type="spellEnd"/>
            <w:r w:rsidRPr="00CF4347">
              <w:rPr>
                <w:bCs/>
                <w:lang w:eastAsia="ru-RU"/>
              </w:rPr>
              <w:t xml:space="preserve"> </w:t>
            </w:r>
            <w:proofErr w:type="spellStart"/>
            <w:r w:rsidRPr="00CF4347">
              <w:rPr>
                <w:bCs/>
                <w:lang w:eastAsia="ru-RU"/>
              </w:rPr>
              <w:t>відмінні</w:t>
            </w:r>
            <w:proofErr w:type="spellEnd"/>
            <w:r w:rsidRPr="00CF4347">
              <w:rPr>
                <w:bCs/>
                <w:lang w:eastAsia="ru-RU"/>
              </w:rPr>
              <w:t xml:space="preserve"> </w:t>
            </w:r>
            <w:proofErr w:type="spellStart"/>
            <w:r w:rsidRPr="00CF4347">
              <w:rPr>
                <w:bCs/>
                <w:lang w:eastAsia="ru-RU"/>
              </w:rPr>
              <w:t>ознаки</w:t>
            </w:r>
            <w:proofErr w:type="spellEnd"/>
            <w:r w:rsidRPr="00CF4347">
              <w:rPr>
                <w:bCs/>
                <w:lang w:eastAsia="ru-RU"/>
              </w:rPr>
              <w:t>.</w:t>
            </w:r>
          </w:p>
          <w:p w:rsidR="009061E7" w:rsidRPr="00CF4347" w:rsidRDefault="009061E7" w:rsidP="009061E7">
            <w:pPr>
              <w:numPr>
                <w:ilvl w:val="0"/>
                <w:numId w:val="1"/>
              </w:numPr>
              <w:suppressAutoHyphens w:val="0"/>
              <w:jc w:val="both"/>
              <w:rPr>
                <w:bCs/>
                <w:lang w:eastAsia="ru-RU"/>
              </w:rPr>
            </w:pPr>
            <w:r w:rsidRPr="00CF4347">
              <w:rPr>
                <w:bCs/>
                <w:lang w:val="uk-UA" w:eastAsia="ru-RU"/>
              </w:rPr>
              <w:t xml:space="preserve"> </w:t>
            </w:r>
            <w:proofErr w:type="spellStart"/>
            <w:r w:rsidRPr="0084062A">
              <w:rPr>
                <w:bCs/>
                <w:lang w:val="ru-RU" w:eastAsia="ru-RU"/>
              </w:rPr>
              <w:t>Особливості</w:t>
            </w:r>
            <w:proofErr w:type="spellEnd"/>
            <w:r w:rsidRPr="0084062A">
              <w:rPr>
                <w:bCs/>
                <w:lang w:val="ru-RU" w:eastAsia="ru-RU"/>
              </w:rPr>
              <w:t xml:space="preserve"> </w:t>
            </w:r>
            <w:r w:rsidRPr="00CF4347">
              <w:rPr>
                <w:bCs/>
                <w:lang w:val="uk-UA" w:eastAsia="ru-RU"/>
              </w:rPr>
              <w:t xml:space="preserve">першої зустрічі з клієнтом. Етап налагодження. </w:t>
            </w:r>
          </w:p>
          <w:p w:rsidR="009061E7" w:rsidRPr="0084062A" w:rsidRDefault="009061E7" w:rsidP="009061E7">
            <w:pPr>
              <w:numPr>
                <w:ilvl w:val="0"/>
                <w:numId w:val="1"/>
              </w:numPr>
              <w:suppressAutoHyphens w:val="0"/>
              <w:jc w:val="both"/>
              <w:rPr>
                <w:bCs/>
                <w:lang w:val="ru-RU" w:eastAsia="ru-RU"/>
              </w:rPr>
            </w:pPr>
            <w:r w:rsidRPr="0084062A">
              <w:rPr>
                <w:bCs/>
                <w:lang w:val="ru-RU" w:eastAsia="ru-RU"/>
              </w:rPr>
              <w:t xml:space="preserve"> </w:t>
            </w:r>
            <w:proofErr w:type="spellStart"/>
            <w:r w:rsidRPr="0084062A">
              <w:rPr>
                <w:bCs/>
                <w:lang w:val="ru-RU" w:eastAsia="ru-RU"/>
              </w:rPr>
              <w:t>Особливості</w:t>
            </w:r>
            <w:proofErr w:type="spellEnd"/>
            <w:r w:rsidRPr="0084062A">
              <w:rPr>
                <w:bCs/>
                <w:lang w:val="ru-RU" w:eastAsia="ru-RU"/>
              </w:rPr>
              <w:t xml:space="preserve"> </w:t>
            </w:r>
            <w:proofErr w:type="spellStart"/>
            <w:r w:rsidRPr="0084062A">
              <w:rPr>
                <w:bCs/>
                <w:lang w:val="ru-RU" w:eastAsia="ru-RU"/>
              </w:rPr>
              <w:t>діагностичного</w:t>
            </w:r>
            <w:proofErr w:type="spellEnd"/>
            <w:r w:rsidRPr="0084062A">
              <w:rPr>
                <w:bCs/>
                <w:lang w:val="ru-RU" w:eastAsia="ru-RU"/>
              </w:rPr>
              <w:t xml:space="preserve"> </w:t>
            </w:r>
            <w:proofErr w:type="spellStart"/>
            <w:r w:rsidRPr="0084062A">
              <w:rPr>
                <w:bCs/>
                <w:lang w:val="ru-RU" w:eastAsia="ru-RU"/>
              </w:rPr>
              <w:t>етапу</w:t>
            </w:r>
            <w:proofErr w:type="spellEnd"/>
            <w:r w:rsidRPr="0084062A">
              <w:rPr>
                <w:bCs/>
                <w:lang w:val="ru-RU" w:eastAsia="ru-RU"/>
              </w:rPr>
              <w:t xml:space="preserve"> </w:t>
            </w:r>
            <w:proofErr w:type="spellStart"/>
            <w:r w:rsidRPr="0084062A">
              <w:rPr>
                <w:bCs/>
                <w:lang w:val="ru-RU" w:eastAsia="ru-RU"/>
              </w:rPr>
              <w:t>сімейного</w:t>
            </w:r>
            <w:proofErr w:type="spellEnd"/>
            <w:r w:rsidRPr="0084062A">
              <w:rPr>
                <w:bCs/>
                <w:lang w:val="ru-RU" w:eastAsia="ru-RU"/>
              </w:rPr>
              <w:t xml:space="preserve"> </w:t>
            </w:r>
            <w:proofErr w:type="spellStart"/>
            <w:r w:rsidRPr="0084062A">
              <w:rPr>
                <w:bCs/>
                <w:lang w:val="ru-RU" w:eastAsia="ru-RU"/>
              </w:rPr>
              <w:t>консультування</w:t>
            </w:r>
            <w:proofErr w:type="spellEnd"/>
            <w:r w:rsidRPr="0084062A">
              <w:rPr>
                <w:bCs/>
                <w:lang w:val="ru-RU" w:eastAsia="ru-RU"/>
              </w:rPr>
              <w:t xml:space="preserve">. </w:t>
            </w:r>
            <w:proofErr w:type="spellStart"/>
            <w:r w:rsidRPr="0084062A">
              <w:rPr>
                <w:bCs/>
                <w:lang w:val="ru-RU" w:eastAsia="ru-RU"/>
              </w:rPr>
              <w:t>Основні</w:t>
            </w:r>
            <w:proofErr w:type="spellEnd"/>
            <w:r w:rsidRPr="0084062A">
              <w:rPr>
                <w:bCs/>
                <w:lang w:val="ru-RU" w:eastAsia="ru-RU"/>
              </w:rPr>
              <w:t xml:space="preserve"> </w:t>
            </w:r>
            <w:proofErr w:type="spellStart"/>
            <w:r w:rsidRPr="0084062A">
              <w:rPr>
                <w:bCs/>
                <w:lang w:val="ru-RU" w:eastAsia="ru-RU"/>
              </w:rPr>
              <w:t>техніки</w:t>
            </w:r>
            <w:proofErr w:type="spellEnd"/>
            <w:r w:rsidRPr="0084062A">
              <w:rPr>
                <w:bCs/>
                <w:lang w:val="ru-RU" w:eastAsia="ru-RU"/>
              </w:rPr>
              <w:t xml:space="preserve"> та </w:t>
            </w:r>
            <w:proofErr w:type="spellStart"/>
            <w:r w:rsidRPr="0084062A">
              <w:rPr>
                <w:bCs/>
                <w:lang w:val="ru-RU" w:eastAsia="ru-RU"/>
              </w:rPr>
              <w:t>прийоми</w:t>
            </w:r>
            <w:proofErr w:type="spellEnd"/>
            <w:r w:rsidRPr="0084062A">
              <w:rPr>
                <w:bCs/>
                <w:lang w:val="ru-RU" w:eastAsia="ru-RU"/>
              </w:rPr>
              <w:t xml:space="preserve">, </w:t>
            </w:r>
            <w:proofErr w:type="spellStart"/>
            <w:r w:rsidRPr="0084062A">
              <w:rPr>
                <w:bCs/>
                <w:lang w:val="ru-RU" w:eastAsia="ru-RU"/>
              </w:rPr>
              <w:t>що</w:t>
            </w:r>
            <w:proofErr w:type="spellEnd"/>
            <w:r w:rsidRPr="0084062A">
              <w:rPr>
                <w:bCs/>
                <w:lang w:val="ru-RU" w:eastAsia="ru-RU"/>
              </w:rPr>
              <w:t xml:space="preserve"> </w:t>
            </w:r>
            <w:proofErr w:type="spellStart"/>
            <w:r w:rsidRPr="0084062A">
              <w:rPr>
                <w:bCs/>
                <w:lang w:val="ru-RU" w:eastAsia="ru-RU"/>
              </w:rPr>
              <w:t>використовуються</w:t>
            </w:r>
            <w:proofErr w:type="spellEnd"/>
            <w:r w:rsidRPr="0084062A">
              <w:rPr>
                <w:bCs/>
                <w:lang w:val="ru-RU" w:eastAsia="ru-RU"/>
              </w:rPr>
              <w:t xml:space="preserve"> консультантом на </w:t>
            </w:r>
            <w:proofErr w:type="spellStart"/>
            <w:r w:rsidRPr="0084062A">
              <w:rPr>
                <w:bCs/>
                <w:lang w:val="ru-RU" w:eastAsia="ru-RU"/>
              </w:rPr>
              <w:t>даному</w:t>
            </w:r>
            <w:proofErr w:type="spellEnd"/>
            <w:r w:rsidRPr="0084062A">
              <w:rPr>
                <w:bCs/>
                <w:lang w:val="ru-RU" w:eastAsia="ru-RU"/>
              </w:rPr>
              <w:t xml:space="preserve"> </w:t>
            </w:r>
            <w:proofErr w:type="spellStart"/>
            <w:r w:rsidRPr="0084062A">
              <w:rPr>
                <w:bCs/>
                <w:lang w:val="ru-RU" w:eastAsia="ru-RU"/>
              </w:rPr>
              <w:t>етапі</w:t>
            </w:r>
            <w:proofErr w:type="spellEnd"/>
            <w:r w:rsidRPr="0084062A">
              <w:rPr>
                <w:bCs/>
                <w:lang w:val="ru-RU" w:eastAsia="ru-RU"/>
              </w:rPr>
              <w:t>.</w:t>
            </w:r>
          </w:p>
          <w:p w:rsidR="009061E7" w:rsidRPr="00CF4347" w:rsidRDefault="009061E7" w:rsidP="009061E7">
            <w:pPr>
              <w:numPr>
                <w:ilvl w:val="0"/>
                <w:numId w:val="1"/>
              </w:numPr>
              <w:suppressAutoHyphens w:val="0"/>
              <w:jc w:val="both"/>
              <w:rPr>
                <w:bCs/>
                <w:lang w:eastAsia="ru-RU"/>
              </w:rPr>
            </w:pPr>
            <w:r w:rsidRPr="0084062A">
              <w:rPr>
                <w:bCs/>
                <w:lang w:val="ru-RU" w:eastAsia="ru-RU"/>
              </w:rPr>
              <w:t xml:space="preserve"> </w:t>
            </w:r>
            <w:proofErr w:type="spellStart"/>
            <w:r w:rsidRPr="0084062A">
              <w:rPr>
                <w:bCs/>
                <w:lang w:val="ru-RU" w:eastAsia="ru-RU"/>
              </w:rPr>
              <w:t>Особливості</w:t>
            </w:r>
            <w:proofErr w:type="spellEnd"/>
            <w:r w:rsidRPr="0084062A">
              <w:rPr>
                <w:bCs/>
                <w:lang w:val="ru-RU" w:eastAsia="ru-RU"/>
              </w:rPr>
              <w:t xml:space="preserve"> </w:t>
            </w:r>
            <w:proofErr w:type="spellStart"/>
            <w:r w:rsidRPr="0084062A">
              <w:rPr>
                <w:bCs/>
                <w:lang w:val="ru-RU" w:eastAsia="ru-RU"/>
              </w:rPr>
              <w:t>етапу</w:t>
            </w:r>
            <w:proofErr w:type="spellEnd"/>
            <w:r w:rsidRPr="0084062A">
              <w:rPr>
                <w:bCs/>
                <w:lang w:val="ru-RU" w:eastAsia="ru-RU"/>
              </w:rPr>
              <w:t xml:space="preserve"> </w:t>
            </w:r>
            <w:proofErr w:type="spellStart"/>
            <w:r w:rsidRPr="0084062A">
              <w:rPr>
                <w:bCs/>
                <w:lang w:val="ru-RU" w:eastAsia="ru-RU"/>
              </w:rPr>
              <w:t>надання</w:t>
            </w:r>
            <w:proofErr w:type="spellEnd"/>
            <w:r w:rsidRPr="0084062A">
              <w:rPr>
                <w:bCs/>
                <w:lang w:val="ru-RU" w:eastAsia="ru-RU"/>
              </w:rPr>
              <w:t xml:space="preserve"> </w:t>
            </w:r>
            <w:proofErr w:type="spellStart"/>
            <w:r w:rsidRPr="0084062A">
              <w:rPr>
                <w:bCs/>
                <w:lang w:val="ru-RU" w:eastAsia="ru-RU"/>
              </w:rPr>
              <w:t>рекомендацій</w:t>
            </w:r>
            <w:proofErr w:type="spellEnd"/>
            <w:r w:rsidRPr="0084062A">
              <w:rPr>
                <w:bCs/>
                <w:lang w:val="ru-RU" w:eastAsia="ru-RU"/>
              </w:rPr>
              <w:t xml:space="preserve"> у </w:t>
            </w:r>
            <w:proofErr w:type="spellStart"/>
            <w:r w:rsidRPr="0084062A">
              <w:rPr>
                <w:bCs/>
                <w:lang w:val="ru-RU" w:eastAsia="ru-RU"/>
              </w:rPr>
              <w:t>сімейному</w:t>
            </w:r>
            <w:proofErr w:type="spellEnd"/>
            <w:r w:rsidRPr="0084062A">
              <w:rPr>
                <w:bCs/>
                <w:lang w:val="ru-RU" w:eastAsia="ru-RU"/>
              </w:rPr>
              <w:t xml:space="preserve"> </w:t>
            </w:r>
            <w:proofErr w:type="spellStart"/>
            <w:r w:rsidRPr="0084062A">
              <w:rPr>
                <w:bCs/>
                <w:lang w:val="ru-RU" w:eastAsia="ru-RU"/>
              </w:rPr>
              <w:t>консультуванні</w:t>
            </w:r>
            <w:proofErr w:type="spellEnd"/>
            <w:r w:rsidRPr="0084062A">
              <w:rPr>
                <w:bCs/>
                <w:lang w:val="ru-RU" w:eastAsia="ru-RU"/>
              </w:rPr>
              <w:t xml:space="preserve">. </w:t>
            </w:r>
            <w:proofErr w:type="spellStart"/>
            <w:r w:rsidRPr="00CF4347">
              <w:rPr>
                <w:bCs/>
                <w:lang w:eastAsia="ru-RU"/>
              </w:rPr>
              <w:t>Основні</w:t>
            </w:r>
            <w:proofErr w:type="spellEnd"/>
            <w:r w:rsidRPr="00CF4347">
              <w:rPr>
                <w:bCs/>
                <w:lang w:eastAsia="ru-RU"/>
              </w:rPr>
              <w:t xml:space="preserve"> </w:t>
            </w:r>
            <w:proofErr w:type="spellStart"/>
            <w:r w:rsidRPr="00CF4347">
              <w:rPr>
                <w:bCs/>
                <w:lang w:eastAsia="ru-RU"/>
              </w:rPr>
              <w:t>правила</w:t>
            </w:r>
            <w:proofErr w:type="spellEnd"/>
            <w:r w:rsidRPr="00CF4347">
              <w:rPr>
                <w:bCs/>
                <w:lang w:eastAsia="ru-RU"/>
              </w:rPr>
              <w:t xml:space="preserve"> </w:t>
            </w:r>
            <w:proofErr w:type="spellStart"/>
            <w:r w:rsidRPr="00CF4347">
              <w:rPr>
                <w:bCs/>
                <w:lang w:eastAsia="ru-RU"/>
              </w:rPr>
              <w:t>ефективності</w:t>
            </w:r>
            <w:proofErr w:type="spellEnd"/>
            <w:r w:rsidRPr="00CF4347">
              <w:rPr>
                <w:bCs/>
                <w:lang w:eastAsia="ru-RU"/>
              </w:rPr>
              <w:t xml:space="preserve"> </w:t>
            </w:r>
            <w:r w:rsidRPr="00CF4347">
              <w:rPr>
                <w:bCs/>
                <w:lang w:val="uk-UA" w:eastAsia="ru-RU"/>
              </w:rPr>
              <w:t xml:space="preserve">та прийоми </w:t>
            </w:r>
            <w:proofErr w:type="spellStart"/>
            <w:r w:rsidRPr="00CF4347">
              <w:rPr>
                <w:bCs/>
                <w:lang w:eastAsia="ru-RU"/>
              </w:rPr>
              <w:t>надання</w:t>
            </w:r>
            <w:proofErr w:type="spellEnd"/>
            <w:r w:rsidRPr="00CF4347">
              <w:rPr>
                <w:bCs/>
                <w:lang w:eastAsia="ru-RU"/>
              </w:rPr>
              <w:t xml:space="preserve"> </w:t>
            </w:r>
            <w:proofErr w:type="spellStart"/>
            <w:r w:rsidRPr="00CF4347">
              <w:rPr>
                <w:bCs/>
                <w:lang w:eastAsia="ru-RU"/>
              </w:rPr>
              <w:t>рекомендацій</w:t>
            </w:r>
            <w:proofErr w:type="spellEnd"/>
            <w:r w:rsidRPr="00CF4347">
              <w:rPr>
                <w:bCs/>
                <w:lang w:eastAsia="ru-RU"/>
              </w:rPr>
              <w:t xml:space="preserve"> </w:t>
            </w:r>
            <w:proofErr w:type="spellStart"/>
            <w:r w:rsidRPr="00CF4347">
              <w:rPr>
                <w:bCs/>
                <w:lang w:eastAsia="ru-RU"/>
              </w:rPr>
              <w:t>клієнту</w:t>
            </w:r>
            <w:proofErr w:type="spellEnd"/>
            <w:r w:rsidRPr="00CF4347">
              <w:rPr>
                <w:bCs/>
                <w:lang w:eastAsia="ru-RU"/>
              </w:rPr>
              <w:t xml:space="preserve">. </w:t>
            </w:r>
          </w:p>
          <w:p w:rsidR="009061E7" w:rsidRPr="0084062A" w:rsidRDefault="009061E7" w:rsidP="009061E7">
            <w:pPr>
              <w:numPr>
                <w:ilvl w:val="0"/>
                <w:numId w:val="1"/>
              </w:numPr>
              <w:suppressAutoHyphens w:val="0"/>
              <w:jc w:val="both"/>
              <w:rPr>
                <w:bCs/>
                <w:lang w:val="ru-RU" w:eastAsia="ru-RU"/>
              </w:rPr>
            </w:pPr>
            <w:r w:rsidRPr="0084062A">
              <w:rPr>
                <w:bCs/>
                <w:lang w:val="ru-RU" w:eastAsia="ru-RU"/>
              </w:rPr>
              <w:t xml:space="preserve"> </w:t>
            </w:r>
            <w:proofErr w:type="spellStart"/>
            <w:r w:rsidRPr="0084062A">
              <w:rPr>
                <w:bCs/>
                <w:lang w:val="ru-RU" w:eastAsia="ru-RU"/>
              </w:rPr>
              <w:t>Особливості</w:t>
            </w:r>
            <w:proofErr w:type="spellEnd"/>
            <w:r w:rsidRPr="0084062A">
              <w:rPr>
                <w:bCs/>
                <w:lang w:val="ru-RU" w:eastAsia="ru-RU"/>
              </w:rPr>
              <w:t xml:space="preserve"> </w:t>
            </w:r>
            <w:proofErr w:type="spellStart"/>
            <w:r w:rsidRPr="0084062A">
              <w:rPr>
                <w:bCs/>
                <w:lang w:val="ru-RU" w:eastAsia="ru-RU"/>
              </w:rPr>
              <w:t>завершального</w:t>
            </w:r>
            <w:proofErr w:type="spellEnd"/>
            <w:r w:rsidRPr="0084062A">
              <w:rPr>
                <w:bCs/>
                <w:lang w:val="ru-RU" w:eastAsia="ru-RU"/>
              </w:rPr>
              <w:t xml:space="preserve"> </w:t>
            </w:r>
            <w:proofErr w:type="spellStart"/>
            <w:r w:rsidRPr="0084062A">
              <w:rPr>
                <w:bCs/>
                <w:lang w:val="ru-RU" w:eastAsia="ru-RU"/>
              </w:rPr>
              <w:t>етапу</w:t>
            </w:r>
            <w:proofErr w:type="spellEnd"/>
            <w:r w:rsidRPr="0084062A">
              <w:rPr>
                <w:bCs/>
                <w:lang w:val="ru-RU" w:eastAsia="ru-RU"/>
              </w:rPr>
              <w:t xml:space="preserve"> </w:t>
            </w:r>
            <w:proofErr w:type="spellStart"/>
            <w:r w:rsidRPr="0084062A">
              <w:rPr>
                <w:bCs/>
                <w:lang w:val="ru-RU" w:eastAsia="ru-RU"/>
              </w:rPr>
              <w:t>психологічного</w:t>
            </w:r>
            <w:proofErr w:type="spellEnd"/>
            <w:r w:rsidRPr="0084062A">
              <w:rPr>
                <w:bCs/>
                <w:lang w:val="ru-RU" w:eastAsia="ru-RU"/>
              </w:rPr>
              <w:t xml:space="preserve"> </w:t>
            </w:r>
            <w:proofErr w:type="spellStart"/>
            <w:r w:rsidRPr="0084062A">
              <w:rPr>
                <w:bCs/>
                <w:lang w:val="ru-RU" w:eastAsia="ru-RU"/>
              </w:rPr>
              <w:t>консультування</w:t>
            </w:r>
            <w:proofErr w:type="spellEnd"/>
            <w:r w:rsidRPr="0084062A">
              <w:rPr>
                <w:bCs/>
                <w:lang w:val="ru-RU" w:eastAsia="ru-RU"/>
              </w:rPr>
              <w:t xml:space="preserve">. </w:t>
            </w:r>
            <w:proofErr w:type="spellStart"/>
            <w:r w:rsidRPr="0084062A">
              <w:rPr>
                <w:bCs/>
                <w:lang w:val="ru-RU" w:eastAsia="ru-RU"/>
              </w:rPr>
              <w:t>Основні</w:t>
            </w:r>
            <w:proofErr w:type="spellEnd"/>
            <w:r w:rsidRPr="0084062A">
              <w:rPr>
                <w:bCs/>
                <w:lang w:val="ru-RU" w:eastAsia="ru-RU"/>
              </w:rPr>
              <w:t xml:space="preserve"> </w:t>
            </w:r>
            <w:proofErr w:type="spellStart"/>
            <w:r w:rsidRPr="0084062A">
              <w:rPr>
                <w:bCs/>
                <w:lang w:val="ru-RU" w:eastAsia="ru-RU"/>
              </w:rPr>
              <w:t>техніки</w:t>
            </w:r>
            <w:proofErr w:type="spellEnd"/>
            <w:r w:rsidRPr="0084062A">
              <w:rPr>
                <w:bCs/>
                <w:lang w:val="ru-RU" w:eastAsia="ru-RU"/>
              </w:rPr>
              <w:t xml:space="preserve"> та </w:t>
            </w:r>
            <w:proofErr w:type="spellStart"/>
            <w:r w:rsidRPr="0084062A">
              <w:rPr>
                <w:bCs/>
                <w:lang w:val="ru-RU" w:eastAsia="ru-RU"/>
              </w:rPr>
              <w:t>прийоми</w:t>
            </w:r>
            <w:proofErr w:type="spellEnd"/>
            <w:r w:rsidRPr="0084062A">
              <w:rPr>
                <w:bCs/>
                <w:lang w:val="ru-RU" w:eastAsia="ru-RU"/>
              </w:rPr>
              <w:t xml:space="preserve">, </w:t>
            </w:r>
            <w:proofErr w:type="spellStart"/>
            <w:r w:rsidRPr="0084062A">
              <w:rPr>
                <w:bCs/>
                <w:lang w:val="ru-RU" w:eastAsia="ru-RU"/>
              </w:rPr>
              <w:t>що</w:t>
            </w:r>
            <w:proofErr w:type="spellEnd"/>
            <w:r w:rsidRPr="0084062A">
              <w:rPr>
                <w:bCs/>
                <w:lang w:val="ru-RU" w:eastAsia="ru-RU"/>
              </w:rPr>
              <w:t xml:space="preserve"> </w:t>
            </w:r>
            <w:proofErr w:type="spellStart"/>
            <w:r w:rsidRPr="0084062A">
              <w:rPr>
                <w:bCs/>
                <w:lang w:val="ru-RU" w:eastAsia="ru-RU"/>
              </w:rPr>
              <w:t>використовуються</w:t>
            </w:r>
            <w:proofErr w:type="spellEnd"/>
            <w:r w:rsidRPr="0084062A">
              <w:rPr>
                <w:bCs/>
                <w:lang w:val="ru-RU" w:eastAsia="ru-RU"/>
              </w:rPr>
              <w:t xml:space="preserve"> консультантом на </w:t>
            </w:r>
            <w:proofErr w:type="spellStart"/>
            <w:r w:rsidRPr="0084062A">
              <w:rPr>
                <w:bCs/>
                <w:lang w:val="ru-RU" w:eastAsia="ru-RU"/>
              </w:rPr>
              <w:t>даному</w:t>
            </w:r>
            <w:proofErr w:type="spellEnd"/>
            <w:r w:rsidRPr="0084062A">
              <w:rPr>
                <w:bCs/>
                <w:lang w:val="ru-RU" w:eastAsia="ru-RU"/>
              </w:rPr>
              <w:t xml:space="preserve"> </w:t>
            </w:r>
            <w:proofErr w:type="spellStart"/>
            <w:r w:rsidRPr="0084062A">
              <w:rPr>
                <w:bCs/>
                <w:lang w:val="ru-RU" w:eastAsia="ru-RU"/>
              </w:rPr>
              <w:t>етапі</w:t>
            </w:r>
            <w:proofErr w:type="spellEnd"/>
            <w:r w:rsidRPr="0084062A">
              <w:rPr>
                <w:bCs/>
                <w:lang w:val="ru-RU" w:eastAsia="ru-RU"/>
              </w:rPr>
              <w:t>.</w:t>
            </w:r>
          </w:p>
          <w:p w:rsidR="009061E7" w:rsidRPr="0084062A" w:rsidRDefault="009061E7" w:rsidP="009061E7">
            <w:pPr>
              <w:numPr>
                <w:ilvl w:val="0"/>
                <w:numId w:val="1"/>
              </w:numPr>
              <w:suppressAutoHyphens w:val="0"/>
              <w:jc w:val="both"/>
              <w:rPr>
                <w:bCs/>
                <w:lang w:val="ru-RU" w:eastAsia="ru-RU"/>
              </w:rPr>
            </w:pPr>
            <w:r w:rsidRPr="00CF4347">
              <w:rPr>
                <w:bCs/>
                <w:lang w:val="uk-UA" w:eastAsia="ru-RU"/>
              </w:rPr>
              <w:t xml:space="preserve">Загальна схема сімейної психодіагностики, сфокусованої на дитині (за </w:t>
            </w:r>
            <w:proofErr w:type="spellStart"/>
            <w:r w:rsidRPr="00CF4347">
              <w:rPr>
                <w:bCs/>
                <w:lang w:val="uk-UA" w:eastAsia="ru-RU"/>
              </w:rPr>
              <w:t>А.Бодалєвим</w:t>
            </w:r>
            <w:proofErr w:type="spellEnd"/>
            <w:r w:rsidRPr="00CF4347">
              <w:rPr>
                <w:bCs/>
                <w:lang w:val="uk-UA" w:eastAsia="ru-RU"/>
              </w:rPr>
              <w:t xml:space="preserve">, </w:t>
            </w:r>
            <w:proofErr w:type="spellStart"/>
            <w:r w:rsidRPr="00CF4347">
              <w:rPr>
                <w:bCs/>
                <w:lang w:val="uk-UA" w:eastAsia="ru-RU"/>
              </w:rPr>
              <w:t>В.Століним</w:t>
            </w:r>
            <w:proofErr w:type="spellEnd"/>
            <w:r w:rsidRPr="00CF4347">
              <w:rPr>
                <w:bCs/>
                <w:lang w:val="uk-UA" w:eastAsia="ru-RU"/>
              </w:rPr>
              <w:t>).</w:t>
            </w:r>
          </w:p>
          <w:p w:rsidR="009061E7" w:rsidRPr="0084062A" w:rsidRDefault="009061E7" w:rsidP="009061E7">
            <w:pPr>
              <w:numPr>
                <w:ilvl w:val="0"/>
                <w:numId w:val="1"/>
              </w:numPr>
              <w:suppressAutoHyphens w:val="0"/>
              <w:jc w:val="both"/>
              <w:rPr>
                <w:bCs/>
                <w:lang w:val="ru-RU" w:eastAsia="ru-RU"/>
              </w:rPr>
            </w:pPr>
            <w:r w:rsidRPr="00CF4347">
              <w:rPr>
                <w:bCs/>
                <w:lang w:val="uk-UA" w:eastAsia="ru-RU"/>
              </w:rPr>
              <w:t>Структура скарги. Сюжет, зміст та підтекст скарги.</w:t>
            </w:r>
          </w:p>
          <w:p w:rsidR="009061E7" w:rsidRPr="0084062A" w:rsidRDefault="009061E7" w:rsidP="009061E7">
            <w:pPr>
              <w:numPr>
                <w:ilvl w:val="0"/>
                <w:numId w:val="1"/>
              </w:numPr>
              <w:suppressAutoHyphens w:val="0"/>
              <w:jc w:val="both"/>
              <w:rPr>
                <w:bCs/>
                <w:lang w:val="ru-RU" w:eastAsia="ru-RU"/>
              </w:rPr>
            </w:pPr>
            <w:r w:rsidRPr="00CF4347">
              <w:rPr>
                <w:bCs/>
                <w:lang w:val="uk-UA" w:eastAsia="ru-RU"/>
              </w:rPr>
              <w:t xml:space="preserve"> Мотиваційні орієнтації клієнтів. Типологія осіб, які приходять до консультанта.</w:t>
            </w:r>
          </w:p>
          <w:p w:rsidR="009061E7" w:rsidRPr="0084062A" w:rsidRDefault="009061E7" w:rsidP="009061E7">
            <w:pPr>
              <w:numPr>
                <w:ilvl w:val="0"/>
                <w:numId w:val="1"/>
              </w:numPr>
              <w:suppressAutoHyphens w:val="0"/>
              <w:jc w:val="both"/>
              <w:rPr>
                <w:bCs/>
                <w:lang w:val="ru-RU" w:eastAsia="ru-RU"/>
              </w:rPr>
            </w:pPr>
            <w:r w:rsidRPr="00CF4347">
              <w:rPr>
                <w:bCs/>
                <w:lang w:val="uk-UA" w:eastAsia="ru-RU"/>
              </w:rPr>
              <w:t xml:space="preserve"> Неспецифічні прийоми роботи психолога-консультанта.</w:t>
            </w:r>
          </w:p>
          <w:p w:rsidR="009061E7" w:rsidRPr="0084062A" w:rsidRDefault="009061E7" w:rsidP="009061E7">
            <w:pPr>
              <w:numPr>
                <w:ilvl w:val="0"/>
                <w:numId w:val="1"/>
              </w:numPr>
              <w:suppressAutoHyphens w:val="0"/>
              <w:jc w:val="both"/>
              <w:rPr>
                <w:bCs/>
                <w:lang w:val="ru-RU" w:eastAsia="ru-RU"/>
              </w:rPr>
            </w:pPr>
            <w:r w:rsidRPr="00CF4347">
              <w:rPr>
                <w:bCs/>
                <w:lang w:val="uk-UA" w:eastAsia="ru-RU"/>
              </w:rPr>
              <w:t>Спеціальні прийоми та техніки сімейного консультування.</w:t>
            </w:r>
          </w:p>
          <w:p w:rsidR="009061E7" w:rsidRPr="0084062A" w:rsidRDefault="009061E7" w:rsidP="009061E7">
            <w:pPr>
              <w:numPr>
                <w:ilvl w:val="0"/>
                <w:numId w:val="1"/>
              </w:numPr>
              <w:suppressAutoHyphens w:val="0"/>
              <w:jc w:val="both"/>
              <w:rPr>
                <w:bCs/>
                <w:lang w:val="ru-RU" w:eastAsia="ru-RU"/>
              </w:rPr>
            </w:pPr>
            <w:r w:rsidRPr="0084062A">
              <w:rPr>
                <w:bCs/>
                <w:lang w:val="ru-RU" w:eastAsia="ru-RU"/>
              </w:rPr>
              <w:t xml:space="preserve"> </w:t>
            </w:r>
            <w:proofErr w:type="spellStart"/>
            <w:r w:rsidRPr="0084062A">
              <w:rPr>
                <w:bCs/>
                <w:lang w:val="ru-RU" w:eastAsia="ru-RU"/>
              </w:rPr>
              <w:t>Основні</w:t>
            </w:r>
            <w:proofErr w:type="spellEnd"/>
            <w:r w:rsidRPr="0084062A">
              <w:rPr>
                <w:bCs/>
                <w:lang w:val="ru-RU" w:eastAsia="ru-RU"/>
              </w:rPr>
              <w:t xml:space="preserve"> </w:t>
            </w:r>
            <w:proofErr w:type="spellStart"/>
            <w:r w:rsidRPr="0084062A">
              <w:rPr>
                <w:bCs/>
                <w:lang w:val="ru-RU" w:eastAsia="ru-RU"/>
              </w:rPr>
              <w:t>труднощі</w:t>
            </w:r>
            <w:proofErr w:type="spellEnd"/>
            <w:r w:rsidRPr="0084062A">
              <w:rPr>
                <w:bCs/>
                <w:lang w:val="ru-RU" w:eastAsia="ru-RU"/>
              </w:rPr>
              <w:t xml:space="preserve">, з </w:t>
            </w:r>
            <w:proofErr w:type="spellStart"/>
            <w:r w:rsidRPr="0084062A">
              <w:rPr>
                <w:bCs/>
                <w:lang w:val="ru-RU" w:eastAsia="ru-RU"/>
              </w:rPr>
              <w:t>якими</w:t>
            </w:r>
            <w:proofErr w:type="spellEnd"/>
            <w:r w:rsidRPr="0084062A">
              <w:rPr>
                <w:bCs/>
                <w:lang w:val="ru-RU" w:eastAsia="ru-RU"/>
              </w:rPr>
              <w:t xml:space="preserve"> </w:t>
            </w:r>
            <w:proofErr w:type="spellStart"/>
            <w:r w:rsidRPr="0084062A">
              <w:rPr>
                <w:bCs/>
                <w:lang w:val="ru-RU" w:eastAsia="ru-RU"/>
              </w:rPr>
              <w:t>може</w:t>
            </w:r>
            <w:proofErr w:type="spellEnd"/>
            <w:r w:rsidRPr="0084062A">
              <w:rPr>
                <w:bCs/>
                <w:lang w:val="ru-RU" w:eastAsia="ru-RU"/>
              </w:rPr>
              <w:t xml:space="preserve"> </w:t>
            </w:r>
            <w:proofErr w:type="spellStart"/>
            <w:r w:rsidRPr="0084062A">
              <w:rPr>
                <w:bCs/>
                <w:lang w:val="ru-RU" w:eastAsia="ru-RU"/>
              </w:rPr>
              <w:t>зустрітись</w:t>
            </w:r>
            <w:proofErr w:type="spellEnd"/>
            <w:r w:rsidRPr="0084062A">
              <w:rPr>
                <w:bCs/>
                <w:lang w:val="ru-RU" w:eastAsia="ru-RU"/>
              </w:rPr>
              <w:t xml:space="preserve"> консультант на </w:t>
            </w:r>
            <w:proofErr w:type="spellStart"/>
            <w:r w:rsidRPr="0084062A">
              <w:rPr>
                <w:bCs/>
                <w:lang w:val="ru-RU" w:eastAsia="ru-RU"/>
              </w:rPr>
              <w:t>різних</w:t>
            </w:r>
            <w:proofErr w:type="spellEnd"/>
            <w:r w:rsidRPr="0084062A">
              <w:rPr>
                <w:bCs/>
                <w:lang w:val="ru-RU" w:eastAsia="ru-RU"/>
              </w:rPr>
              <w:t xml:space="preserve"> </w:t>
            </w:r>
            <w:proofErr w:type="spellStart"/>
            <w:r w:rsidRPr="0084062A">
              <w:rPr>
                <w:bCs/>
                <w:lang w:val="ru-RU" w:eastAsia="ru-RU"/>
              </w:rPr>
              <w:t>етапах</w:t>
            </w:r>
            <w:proofErr w:type="spellEnd"/>
            <w:r w:rsidRPr="0084062A">
              <w:rPr>
                <w:bCs/>
                <w:lang w:val="ru-RU" w:eastAsia="ru-RU"/>
              </w:rPr>
              <w:t xml:space="preserve"> </w:t>
            </w:r>
            <w:proofErr w:type="spellStart"/>
            <w:r w:rsidRPr="0084062A">
              <w:rPr>
                <w:bCs/>
                <w:lang w:val="ru-RU" w:eastAsia="ru-RU"/>
              </w:rPr>
              <w:t>сімейного</w:t>
            </w:r>
            <w:proofErr w:type="spellEnd"/>
            <w:r w:rsidRPr="0084062A">
              <w:rPr>
                <w:bCs/>
                <w:lang w:val="ru-RU" w:eastAsia="ru-RU"/>
              </w:rPr>
              <w:t xml:space="preserve"> </w:t>
            </w:r>
            <w:proofErr w:type="spellStart"/>
            <w:r w:rsidRPr="0084062A">
              <w:rPr>
                <w:bCs/>
                <w:lang w:val="ru-RU" w:eastAsia="ru-RU"/>
              </w:rPr>
              <w:t>консультування</w:t>
            </w:r>
            <w:proofErr w:type="spellEnd"/>
            <w:r w:rsidRPr="0084062A">
              <w:rPr>
                <w:bCs/>
                <w:lang w:val="ru-RU" w:eastAsia="ru-RU"/>
              </w:rPr>
              <w:t>.</w:t>
            </w:r>
          </w:p>
          <w:p w:rsidR="009061E7" w:rsidRPr="00CF4347" w:rsidRDefault="009061E7" w:rsidP="009061E7">
            <w:pPr>
              <w:numPr>
                <w:ilvl w:val="0"/>
                <w:numId w:val="1"/>
              </w:numPr>
              <w:suppressAutoHyphens w:val="0"/>
              <w:jc w:val="both"/>
              <w:rPr>
                <w:bCs/>
                <w:lang w:eastAsia="ru-RU"/>
              </w:rPr>
            </w:pPr>
            <w:r w:rsidRPr="0084062A">
              <w:rPr>
                <w:bCs/>
                <w:lang w:val="ru-RU" w:eastAsia="ru-RU"/>
              </w:rPr>
              <w:t xml:space="preserve"> </w:t>
            </w:r>
            <w:r w:rsidRPr="00CF4347">
              <w:rPr>
                <w:bCs/>
                <w:lang w:val="uk-UA" w:eastAsia="ru-RU"/>
              </w:rPr>
              <w:t xml:space="preserve">Умови результативності психологічного консультування. </w:t>
            </w:r>
          </w:p>
          <w:p w:rsidR="009061E7" w:rsidRDefault="009061E7" w:rsidP="00CA70B5">
            <w:pPr>
              <w:suppressAutoHyphens w:val="0"/>
              <w:ind w:left="720"/>
              <w:jc w:val="both"/>
              <w:rPr>
                <w:color w:val="auto"/>
                <w:lang w:val="uk-UA"/>
              </w:rPr>
            </w:pPr>
          </w:p>
        </w:tc>
      </w:tr>
      <w:tr w:rsidR="009061E7" w:rsidRPr="009061E7" w:rsidTr="00CA70B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1E7" w:rsidRDefault="009061E7" w:rsidP="00CA70B5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Опитування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1E7" w:rsidRPr="00227F16" w:rsidRDefault="009061E7" w:rsidP="00CA70B5">
            <w:pPr>
              <w:jc w:val="both"/>
              <w:rPr>
                <w:lang w:val="ru-RU"/>
              </w:rPr>
            </w:pPr>
            <w:r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9061E7" w:rsidRPr="00227F16" w:rsidRDefault="009061E7" w:rsidP="009061E7">
      <w:pPr>
        <w:rPr>
          <w:lang w:val="ru-RU"/>
        </w:rPr>
      </w:pPr>
    </w:p>
    <w:p w:rsidR="009061E7" w:rsidRDefault="009061E7" w:rsidP="009061E7">
      <w:pPr>
        <w:jc w:val="center"/>
        <w:rPr>
          <w:b/>
          <w:lang w:val="ru-RU"/>
        </w:rPr>
      </w:pPr>
      <w:proofErr w:type="spellStart"/>
      <w:r w:rsidRPr="00896732">
        <w:rPr>
          <w:b/>
          <w:lang w:val="ru-RU"/>
        </w:rPr>
        <w:lastRenderedPageBreak/>
        <w:t>Додаток</w:t>
      </w:r>
      <w:proofErr w:type="spellEnd"/>
      <w:r w:rsidRPr="00896732">
        <w:rPr>
          <w:b/>
          <w:lang w:val="ru-RU"/>
        </w:rPr>
        <w:t xml:space="preserve"> (схема курсу)</w:t>
      </w:r>
    </w:p>
    <w:p w:rsidR="009061E7" w:rsidRDefault="000E4C8B" w:rsidP="009061E7">
      <w:pPr>
        <w:jc w:val="center"/>
        <w:rPr>
          <w:b/>
          <w:lang w:val="ru-RU"/>
        </w:rPr>
      </w:pPr>
      <w:r>
        <w:rPr>
          <w:b/>
          <w:lang w:val="ru-RU"/>
        </w:rPr>
        <w:t>3</w:t>
      </w:r>
      <w:r w:rsidR="009061E7">
        <w:rPr>
          <w:b/>
          <w:lang w:val="ru-RU"/>
        </w:rPr>
        <w:t xml:space="preserve"> семестр</w:t>
      </w:r>
    </w:p>
    <w:p w:rsidR="000E4C8B" w:rsidRDefault="000E4C8B" w:rsidP="009061E7">
      <w:pPr>
        <w:jc w:val="center"/>
        <w:rPr>
          <w:b/>
          <w:lang w:val="ru-RU"/>
        </w:rPr>
      </w:pPr>
    </w:p>
    <w:p w:rsidR="00C4265F" w:rsidRPr="00C4265F" w:rsidRDefault="00C4265F" w:rsidP="00C4265F">
      <w:pPr>
        <w:suppressAutoHyphens w:val="0"/>
        <w:jc w:val="center"/>
        <w:rPr>
          <w:color w:val="auto"/>
          <w:sz w:val="16"/>
          <w:szCs w:val="16"/>
          <w:lang w:val="uk-UA" w:eastAsia="ru-RU"/>
        </w:rPr>
      </w:pP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218"/>
        <w:gridCol w:w="58"/>
        <w:gridCol w:w="394"/>
        <w:gridCol w:w="379"/>
        <w:gridCol w:w="2687"/>
        <w:gridCol w:w="397"/>
        <w:gridCol w:w="397"/>
        <w:gridCol w:w="407"/>
        <w:gridCol w:w="1253"/>
        <w:gridCol w:w="1046"/>
      </w:tblGrid>
      <w:tr w:rsidR="00C4265F" w:rsidRPr="00C4265F" w:rsidTr="00C4265F">
        <w:trPr>
          <w:cantSplit/>
        </w:trPr>
        <w:tc>
          <w:tcPr>
            <w:tcW w:w="3462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265F" w:rsidRPr="00C4265F" w:rsidRDefault="00C4265F" w:rsidP="00C4265F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  <w:r w:rsidRPr="00C4265F">
              <w:rPr>
                <w:color w:val="auto"/>
                <w:sz w:val="16"/>
                <w:szCs w:val="16"/>
                <w:lang w:val="uk-UA" w:eastAsia="ru-RU"/>
              </w:rPr>
              <w:t>Лекційний  курс</w:t>
            </w:r>
          </w:p>
        </w:tc>
        <w:tc>
          <w:tcPr>
            <w:tcW w:w="3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5F" w:rsidRPr="00C4265F" w:rsidRDefault="00C4265F" w:rsidP="00C4265F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  <w:r w:rsidRPr="00C4265F">
              <w:rPr>
                <w:color w:val="auto"/>
                <w:sz w:val="16"/>
                <w:szCs w:val="16"/>
                <w:lang w:val="uk-UA" w:eastAsia="ru-RU"/>
              </w:rPr>
              <w:t>Практичні (семінарські) заняття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5F" w:rsidRPr="00C4265F" w:rsidRDefault="00C4265F" w:rsidP="00C4265F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</w:tr>
      <w:tr w:rsidR="00C4265F" w:rsidRPr="00C4265F" w:rsidTr="00C4265F">
        <w:trPr>
          <w:cantSplit/>
          <w:trHeight w:val="1150"/>
        </w:trPr>
        <w:tc>
          <w:tcPr>
            <w:tcW w:w="1413" w:type="dxa"/>
            <w:vAlign w:val="center"/>
          </w:tcPr>
          <w:p w:rsidR="00C4265F" w:rsidRPr="00C4265F" w:rsidRDefault="00C4265F" w:rsidP="00C4265F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  <w:r w:rsidRPr="00C4265F">
              <w:rPr>
                <w:color w:val="auto"/>
                <w:sz w:val="16"/>
                <w:szCs w:val="16"/>
                <w:lang w:val="uk-UA" w:eastAsia="ru-RU"/>
              </w:rPr>
              <w:t>Тижні, семестр</w:t>
            </w:r>
          </w:p>
        </w:tc>
        <w:tc>
          <w:tcPr>
            <w:tcW w:w="1218" w:type="dxa"/>
            <w:vAlign w:val="center"/>
          </w:tcPr>
          <w:p w:rsidR="00C4265F" w:rsidRPr="00C4265F" w:rsidRDefault="00C4265F" w:rsidP="00C4265F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  <w:r w:rsidRPr="00C4265F">
              <w:rPr>
                <w:color w:val="auto"/>
                <w:sz w:val="16"/>
                <w:szCs w:val="16"/>
                <w:lang w:val="uk-UA" w:eastAsia="ru-RU"/>
              </w:rPr>
              <w:t>Назва і зміст теми</w:t>
            </w:r>
          </w:p>
        </w:tc>
        <w:tc>
          <w:tcPr>
            <w:tcW w:w="452" w:type="dxa"/>
            <w:gridSpan w:val="2"/>
            <w:textDirection w:val="btLr"/>
            <w:vAlign w:val="center"/>
          </w:tcPr>
          <w:p w:rsidR="00C4265F" w:rsidRPr="00C4265F" w:rsidRDefault="00C4265F" w:rsidP="00C4265F">
            <w:pPr>
              <w:suppressAutoHyphens w:val="0"/>
              <w:ind w:left="113" w:right="113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  <w:r w:rsidRPr="00C4265F">
              <w:rPr>
                <w:color w:val="auto"/>
                <w:sz w:val="16"/>
                <w:szCs w:val="16"/>
                <w:lang w:val="uk-UA" w:eastAsia="ru-RU"/>
              </w:rPr>
              <w:t>К-ть годин</w:t>
            </w:r>
          </w:p>
        </w:tc>
        <w:tc>
          <w:tcPr>
            <w:tcW w:w="379" w:type="dxa"/>
            <w:textDirection w:val="btLr"/>
            <w:vAlign w:val="center"/>
          </w:tcPr>
          <w:p w:rsidR="00C4265F" w:rsidRPr="00C4265F" w:rsidRDefault="00C4265F" w:rsidP="00C4265F">
            <w:pPr>
              <w:suppressAutoHyphens w:val="0"/>
              <w:ind w:left="113" w:right="113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  <w:r w:rsidRPr="00C4265F">
              <w:rPr>
                <w:color w:val="auto"/>
                <w:sz w:val="16"/>
                <w:szCs w:val="16"/>
                <w:lang w:val="uk-UA" w:eastAsia="ru-RU"/>
              </w:rPr>
              <w:t>ТЗН</w:t>
            </w:r>
          </w:p>
        </w:tc>
        <w:tc>
          <w:tcPr>
            <w:tcW w:w="2687" w:type="dxa"/>
            <w:tcBorders>
              <w:top w:val="nil"/>
            </w:tcBorders>
            <w:vAlign w:val="center"/>
          </w:tcPr>
          <w:p w:rsidR="00C4265F" w:rsidRPr="00C4265F" w:rsidRDefault="00C4265F" w:rsidP="00C4265F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  <w:r w:rsidRPr="00C4265F">
              <w:rPr>
                <w:color w:val="auto"/>
                <w:sz w:val="16"/>
                <w:szCs w:val="16"/>
                <w:lang w:val="uk-UA" w:eastAsia="ru-RU"/>
              </w:rPr>
              <w:t>Назва і зміст теми</w:t>
            </w:r>
          </w:p>
        </w:tc>
        <w:tc>
          <w:tcPr>
            <w:tcW w:w="397" w:type="dxa"/>
            <w:tcBorders>
              <w:top w:val="nil"/>
            </w:tcBorders>
            <w:textDirection w:val="btLr"/>
            <w:vAlign w:val="center"/>
          </w:tcPr>
          <w:p w:rsidR="00C4265F" w:rsidRPr="00C4265F" w:rsidRDefault="00C4265F" w:rsidP="00C4265F">
            <w:pPr>
              <w:suppressAutoHyphens w:val="0"/>
              <w:ind w:left="113" w:right="113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  <w:r w:rsidRPr="00C4265F">
              <w:rPr>
                <w:color w:val="auto"/>
                <w:sz w:val="16"/>
                <w:szCs w:val="16"/>
                <w:lang w:val="uk-UA" w:eastAsia="ru-RU"/>
              </w:rPr>
              <w:t>К-ть годин</w:t>
            </w:r>
          </w:p>
        </w:tc>
        <w:tc>
          <w:tcPr>
            <w:tcW w:w="397" w:type="dxa"/>
            <w:tcBorders>
              <w:top w:val="nil"/>
            </w:tcBorders>
            <w:textDirection w:val="btLr"/>
            <w:vAlign w:val="center"/>
          </w:tcPr>
          <w:p w:rsidR="00C4265F" w:rsidRPr="00C4265F" w:rsidRDefault="00C4265F" w:rsidP="00C4265F">
            <w:pPr>
              <w:suppressAutoHyphens w:val="0"/>
              <w:ind w:left="113" w:right="113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  <w:r w:rsidRPr="00C4265F">
              <w:rPr>
                <w:color w:val="auto"/>
                <w:sz w:val="16"/>
                <w:szCs w:val="16"/>
                <w:lang w:val="uk-UA" w:eastAsia="ru-RU"/>
              </w:rPr>
              <w:t>ТЗН</w:t>
            </w:r>
          </w:p>
        </w:tc>
        <w:tc>
          <w:tcPr>
            <w:tcW w:w="407" w:type="dxa"/>
            <w:tcBorders>
              <w:top w:val="nil"/>
            </w:tcBorders>
            <w:textDirection w:val="btLr"/>
            <w:vAlign w:val="center"/>
          </w:tcPr>
          <w:p w:rsidR="00C4265F" w:rsidRPr="00C4265F" w:rsidRDefault="00C4265F" w:rsidP="00C4265F">
            <w:pPr>
              <w:suppressAutoHyphens w:val="0"/>
              <w:ind w:left="113" w:right="113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  <w:r w:rsidRPr="00C4265F">
              <w:rPr>
                <w:color w:val="auto"/>
                <w:sz w:val="16"/>
                <w:szCs w:val="16"/>
                <w:lang w:val="uk-UA" w:eastAsia="ru-RU"/>
              </w:rPr>
              <w:t>К-ть годин СР</w:t>
            </w:r>
          </w:p>
        </w:tc>
        <w:tc>
          <w:tcPr>
            <w:tcW w:w="1253" w:type="dxa"/>
            <w:tcBorders>
              <w:top w:val="nil"/>
            </w:tcBorders>
            <w:textDirection w:val="btLr"/>
            <w:vAlign w:val="center"/>
          </w:tcPr>
          <w:p w:rsidR="00C4265F" w:rsidRPr="00C4265F" w:rsidRDefault="00C4265F" w:rsidP="00C4265F">
            <w:pPr>
              <w:suppressAutoHyphens w:val="0"/>
              <w:ind w:left="113" w:right="113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  <w:r w:rsidRPr="00C4265F">
              <w:rPr>
                <w:color w:val="auto"/>
                <w:sz w:val="16"/>
                <w:szCs w:val="16"/>
                <w:lang w:val="uk-UA" w:eastAsia="ru-RU"/>
              </w:rPr>
              <w:t xml:space="preserve">Видача і </w:t>
            </w:r>
            <w:proofErr w:type="spellStart"/>
            <w:r w:rsidRPr="00C4265F">
              <w:rPr>
                <w:color w:val="auto"/>
                <w:sz w:val="16"/>
                <w:szCs w:val="16"/>
                <w:lang w:val="uk-UA" w:eastAsia="ru-RU"/>
              </w:rPr>
              <w:t>приийняття</w:t>
            </w:r>
            <w:proofErr w:type="spellEnd"/>
            <w:r w:rsidRPr="00C4265F">
              <w:rPr>
                <w:color w:val="auto"/>
                <w:sz w:val="16"/>
                <w:szCs w:val="16"/>
                <w:lang w:val="uk-UA" w:eastAsia="ru-RU"/>
              </w:rPr>
              <w:t xml:space="preserve"> домашніх завдань</w:t>
            </w:r>
          </w:p>
        </w:tc>
        <w:tc>
          <w:tcPr>
            <w:tcW w:w="1046" w:type="dxa"/>
            <w:tcBorders>
              <w:top w:val="nil"/>
            </w:tcBorders>
            <w:textDirection w:val="btLr"/>
            <w:vAlign w:val="center"/>
          </w:tcPr>
          <w:p w:rsidR="00C4265F" w:rsidRPr="00C4265F" w:rsidRDefault="00C4265F" w:rsidP="00C4265F">
            <w:pPr>
              <w:suppressAutoHyphens w:val="0"/>
              <w:ind w:left="113" w:right="113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  <w:proofErr w:type="spellStart"/>
            <w:r w:rsidRPr="00C4265F">
              <w:rPr>
                <w:color w:val="auto"/>
                <w:sz w:val="16"/>
                <w:szCs w:val="16"/>
                <w:lang w:val="uk-UA" w:eastAsia="ru-RU"/>
              </w:rPr>
              <w:t>Коонтроль</w:t>
            </w:r>
            <w:proofErr w:type="spellEnd"/>
            <w:r w:rsidRPr="00C4265F">
              <w:rPr>
                <w:color w:val="auto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C4265F">
              <w:rPr>
                <w:color w:val="auto"/>
                <w:sz w:val="16"/>
                <w:szCs w:val="16"/>
                <w:lang w:val="uk-UA" w:eastAsia="ru-RU"/>
              </w:rPr>
              <w:t>потточної</w:t>
            </w:r>
            <w:proofErr w:type="spellEnd"/>
            <w:r w:rsidRPr="00C4265F">
              <w:rPr>
                <w:color w:val="auto"/>
                <w:sz w:val="16"/>
                <w:szCs w:val="16"/>
                <w:lang w:val="uk-UA" w:eastAsia="ru-RU"/>
              </w:rPr>
              <w:t xml:space="preserve"> успішності</w:t>
            </w:r>
          </w:p>
        </w:tc>
      </w:tr>
      <w:tr w:rsidR="00C4265F" w:rsidRPr="00C4265F" w:rsidTr="00C4265F">
        <w:tc>
          <w:tcPr>
            <w:tcW w:w="1413" w:type="dxa"/>
          </w:tcPr>
          <w:p w:rsidR="00C4265F" w:rsidRPr="00C4265F" w:rsidRDefault="00C4265F" w:rsidP="00C4265F">
            <w:pPr>
              <w:suppressAutoHyphens w:val="0"/>
              <w:jc w:val="center"/>
              <w:rPr>
                <w:i/>
                <w:iCs/>
                <w:color w:val="auto"/>
                <w:sz w:val="16"/>
                <w:szCs w:val="16"/>
                <w:lang w:val="uk-UA" w:eastAsia="ru-RU"/>
              </w:rPr>
            </w:pPr>
            <w:r w:rsidRPr="00C4265F">
              <w:rPr>
                <w:i/>
                <w:iCs/>
                <w:color w:val="auto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218" w:type="dxa"/>
          </w:tcPr>
          <w:p w:rsidR="00C4265F" w:rsidRPr="00C4265F" w:rsidRDefault="00C4265F" w:rsidP="00C4265F">
            <w:pPr>
              <w:suppressAutoHyphens w:val="0"/>
              <w:jc w:val="center"/>
              <w:rPr>
                <w:i/>
                <w:iCs/>
                <w:color w:val="auto"/>
                <w:sz w:val="16"/>
                <w:szCs w:val="16"/>
                <w:lang w:val="uk-UA" w:eastAsia="ru-RU"/>
              </w:rPr>
            </w:pPr>
            <w:r w:rsidRPr="00C4265F">
              <w:rPr>
                <w:i/>
                <w:iCs/>
                <w:color w:val="auto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452" w:type="dxa"/>
            <w:gridSpan w:val="2"/>
          </w:tcPr>
          <w:p w:rsidR="00C4265F" w:rsidRPr="00C4265F" w:rsidRDefault="00C4265F" w:rsidP="00C4265F">
            <w:pPr>
              <w:suppressAutoHyphens w:val="0"/>
              <w:jc w:val="center"/>
              <w:rPr>
                <w:i/>
                <w:iCs/>
                <w:color w:val="auto"/>
                <w:sz w:val="16"/>
                <w:szCs w:val="16"/>
                <w:lang w:val="uk-UA" w:eastAsia="ru-RU"/>
              </w:rPr>
            </w:pPr>
            <w:r w:rsidRPr="00C4265F">
              <w:rPr>
                <w:i/>
                <w:iCs/>
                <w:color w:val="auto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379" w:type="dxa"/>
          </w:tcPr>
          <w:p w:rsidR="00C4265F" w:rsidRPr="00C4265F" w:rsidRDefault="00C4265F" w:rsidP="00C4265F">
            <w:pPr>
              <w:suppressAutoHyphens w:val="0"/>
              <w:jc w:val="center"/>
              <w:rPr>
                <w:i/>
                <w:iCs/>
                <w:color w:val="auto"/>
                <w:sz w:val="16"/>
                <w:szCs w:val="16"/>
                <w:lang w:val="uk-UA" w:eastAsia="ru-RU"/>
              </w:rPr>
            </w:pPr>
            <w:r w:rsidRPr="00C4265F">
              <w:rPr>
                <w:i/>
                <w:iCs/>
                <w:color w:val="auto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2687" w:type="dxa"/>
          </w:tcPr>
          <w:p w:rsidR="00C4265F" w:rsidRPr="00C4265F" w:rsidRDefault="00C4265F" w:rsidP="00C4265F">
            <w:pPr>
              <w:suppressAutoHyphens w:val="0"/>
              <w:jc w:val="center"/>
              <w:rPr>
                <w:i/>
                <w:iCs/>
                <w:color w:val="auto"/>
                <w:sz w:val="16"/>
                <w:szCs w:val="16"/>
                <w:lang w:val="uk-UA" w:eastAsia="ru-RU"/>
              </w:rPr>
            </w:pPr>
            <w:r w:rsidRPr="00C4265F">
              <w:rPr>
                <w:i/>
                <w:iCs/>
                <w:color w:val="auto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397" w:type="dxa"/>
          </w:tcPr>
          <w:p w:rsidR="00C4265F" w:rsidRPr="00C4265F" w:rsidRDefault="00C4265F" w:rsidP="00C4265F">
            <w:pPr>
              <w:suppressAutoHyphens w:val="0"/>
              <w:jc w:val="center"/>
              <w:rPr>
                <w:i/>
                <w:iCs/>
                <w:color w:val="auto"/>
                <w:sz w:val="16"/>
                <w:szCs w:val="16"/>
                <w:lang w:val="uk-UA" w:eastAsia="ru-RU"/>
              </w:rPr>
            </w:pPr>
            <w:r w:rsidRPr="00C4265F">
              <w:rPr>
                <w:i/>
                <w:iCs/>
                <w:color w:val="auto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397" w:type="dxa"/>
          </w:tcPr>
          <w:p w:rsidR="00C4265F" w:rsidRPr="00C4265F" w:rsidRDefault="00C4265F" w:rsidP="00C4265F">
            <w:pPr>
              <w:suppressAutoHyphens w:val="0"/>
              <w:jc w:val="center"/>
              <w:rPr>
                <w:i/>
                <w:iCs/>
                <w:color w:val="auto"/>
                <w:sz w:val="16"/>
                <w:szCs w:val="16"/>
                <w:lang w:val="uk-UA" w:eastAsia="ru-RU"/>
              </w:rPr>
            </w:pPr>
            <w:r w:rsidRPr="00C4265F">
              <w:rPr>
                <w:i/>
                <w:iCs/>
                <w:color w:val="auto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407" w:type="dxa"/>
          </w:tcPr>
          <w:p w:rsidR="00C4265F" w:rsidRPr="00C4265F" w:rsidRDefault="00C4265F" w:rsidP="00C4265F">
            <w:pPr>
              <w:suppressAutoHyphens w:val="0"/>
              <w:jc w:val="center"/>
              <w:rPr>
                <w:i/>
                <w:iCs/>
                <w:color w:val="auto"/>
                <w:sz w:val="16"/>
                <w:szCs w:val="16"/>
                <w:lang w:val="uk-UA" w:eastAsia="ru-RU"/>
              </w:rPr>
            </w:pPr>
            <w:r w:rsidRPr="00C4265F">
              <w:rPr>
                <w:i/>
                <w:iCs/>
                <w:color w:val="auto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1253" w:type="dxa"/>
          </w:tcPr>
          <w:p w:rsidR="00C4265F" w:rsidRPr="00C4265F" w:rsidRDefault="00C4265F" w:rsidP="00C4265F">
            <w:pPr>
              <w:suppressAutoHyphens w:val="0"/>
              <w:jc w:val="center"/>
              <w:rPr>
                <w:i/>
                <w:iCs/>
                <w:color w:val="auto"/>
                <w:sz w:val="16"/>
                <w:szCs w:val="16"/>
                <w:lang w:val="uk-UA" w:eastAsia="ru-RU"/>
              </w:rPr>
            </w:pPr>
            <w:r w:rsidRPr="00C4265F">
              <w:rPr>
                <w:i/>
                <w:iCs/>
                <w:color w:val="auto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1046" w:type="dxa"/>
          </w:tcPr>
          <w:p w:rsidR="00C4265F" w:rsidRPr="00C4265F" w:rsidRDefault="00C4265F" w:rsidP="00C4265F">
            <w:pPr>
              <w:suppressAutoHyphens w:val="0"/>
              <w:jc w:val="center"/>
              <w:rPr>
                <w:i/>
                <w:iCs/>
                <w:color w:val="auto"/>
                <w:sz w:val="16"/>
                <w:szCs w:val="16"/>
                <w:lang w:val="uk-UA" w:eastAsia="ru-RU"/>
              </w:rPr>
            </w:pPr>
            <w:r w:rsidRPr="00C4265F">
              <w:rPr>
                <w:i/>
                <w:iCs/>
                <w:color w:val="auto"/>
                <w:sz w:val="16"/>
                <w:szCs w:val="16"/>
                <w:lang w:val="uk-UA" w:eastAsia="ru-RU"/>
              </w:rPr>
              <w:t>10</w:t>
            </w:r>
          </w:p>
        </w:tc>
      </w:tr>
      <w:tr w:rsidR="00C4265F" w:rsidRPr="00C4265F" w:rsidTr="00C4265F">
        <w:tc>
          <w:tcPr>
            <w:tcW w:w="1413" w:type="dxa"/>
            <w:vAlign w:val="center"/>
          </w:tcPr>
          <w:p w:rsidR="00C4265F" w:rsidRPr="00C4265F" w:rsidRDefault="00C4265F" w:rsidP="00C4265F">
            <w:pPr>
              <w:suppressAutoHyphens w:val="0"/>
              <w:ind w:left="360"/>
              <w:rPr>
                <w:color w:val="auto"/>
                <w:sz w:val="16"/>
                <w:szCs w:val="16"/>
                <w:lang w:val="uk-UA" w:eastAsia="ru-RU"/>
              </w:rPr>
            </w:pPr>
            <w:r w:rsidRPr="00C4265F">
              <w:rPr>
                <w:color w:val="auto"/>
                <w:sz w:val="16"/>
                <w:szCs w:val="16"/>
                <w:lang w:val="uk-UA" w:eastAsia="ru-RU"/>
              </w:rPr>
              <w:t>1</w:t>
            </w:r>
          </w:p>
          <w:p w:rsidR="00C4265F" w:rsidRPr="00C4265F" w:rsidRDefault="00C4265F" w:rsidP="00C4265F">
            <w:pPr>
              <w:suppressAutoHyphens w:val="0"/>
              <w:ind w:left="360"/>
              <w:rPr>
                <w:color w:val="auto"/>
                <w:sz w:val="16"/>
                <w:szCs w:val="16"/>
                <w:lang w:val="uk-UA" w:eastAsia="ru-RU"/>
              </w:rPr>
            </w:pPr>
          </w:p>
          <w:p w:rsidR="00C4265F" w:rsidRPr="00C4265F" w:rsidRDefault="00C4265F" w:rsidP="00C4265F">
            <w:pPr>
              <w:suppressAutoHyphens w:val="0"/>
              <w:ind w:left="360"/>
              <w:rPr>
                <w:color w:val="auto"/>
                <w:sz w:val="16"/>
                <w:szCs w:val="16"/>
                <w:lang w:val="uk-UA" w:eastAsia="ru-RU"/>
              </w:rPr>
            </w:pPr>
            <w:r w:rsidRPr="00C4265F">
              <w:rPr>
                <w:color w:val="auto"/>
                <w:sz w:val="16"/>
                <w:szCs w:val="16"/>
                <w:lang w:val="uk-UA" w:eastAsia="ru-RU"/>
              </w:rPr>
              <w:t xml:space="preserve">05.09.2023 (лекція), </w:t>
            </w:r>
          </w:p>
          <w:p w:rsidR="00C4265F" w:rsidRPr="00C4265F" w:rsidRDefault="00C4265F" w:rsidP="00C4265F">
            <w:pPr>
              <w:suppressAutoHyphens w:val="0"/>
              <w:ind w:left="360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4265F" w:rsidRPr="00C4265F" w:rsidRDefault="00C4265F" w:rsidP="00C4265F">
            <w:pPr>
              <w:suppressAutoHyphens w:val="0"/>
              <w:spacing w:before="100" w:beforeAutospacing="1"/>
              <w:rPr>
                <w:color w:val="auto"/>
                <w:sz w:val="16"/>
                <w:szCs w:val="16"/>
                <w:lang w:val="uk-UA" w:eastAsia="uk-UA"/>
              </w:rPr>
            </w:pPr>
            <w:r w:rsidRPr="00C4265F">
              <w:rPr>
                <w:i/>
                <w:iCs/>
                <w:color w:val="auto"/>
                <w:sz w:val="16"/>
                <w:szCs w:val="16"/>
                <w:lang w:val="uk-UA" w:eastAsia="ru-RU"/>
              </w:rPr>
              <w:t xml:space="preserve"> </w:t>
            </w:r>
            <w:r w:rsidRPr="00C4265F">
              <w:rPr>
                <w:b/>
                <w:bCs/>
                <w:color w:val="auto"/>
                <w:sz w:val="16"/>
                <w:szCs w:val="16"/>
                <w:lang w:val="uk-UA" w:eastAsia="uk-UA"/>
              </w:rPr>
              <w:t>Тема 4.</w:t>
            </w:r>
            <w:r w:rsidRPr="00C4265F">
              <w:rPr>
                <w:color w:val="auto"/>
                <w:sz w:val="16"/>
                <w:szCs w:val="16"/>
                <w:lang w:val="uk-UA" w:eastAsia="uk-UA"/>
              </w:rPr>
              <w:t xml:space="preserve"> </w:t>
            </w:r>
            <w:r w:rsidRPr="00C4265F">
              <w:rPr>
                <w:b/>
                <w:bCs/>
                <w:color w:val="auto"/>
                <w:sz w:val="16"/>
                <w:szCs w:val="16"/>
                <w:lang w:val="uk-UA" w:eastAsia="uk-UA"/>
              </w:rPr>
              <w:t>Формулювання первинного заключення та рекомендацій членам родини.</w:t>
            </w:r>
            <w:r w:rsidRPr="00C4265F">
              <w:rPr>
                <w:color w:val="auto"/>
                <w:sz w:val="16"/>
                <w:szCs w:val="16"/>
                <w:lang w:val="uk-UA" w:eastAsia="uk-UA"/>
              </w:rPr>
              <w:t xml:space="preserve"> </w:t>
            </w:r>
          </w:p>
          <w:p w:rsidR="00C4265F" w:rsidRPr="00C4265F" w:rsidRDefault="00C4265F" w:rsidP="00C4265F">
            <w:pPr>
              <w:suppressAutoHyphens w:val="0"/>
              <w:spacing w:before="100" w:beforeAutospacing="1"/>
              <w:rPr>
                <w:color w:val="auto"/>
                <w:sz w:val="16"/>
                <w:szCs w:val="16"/>
                <w:lang w:val="uk-UA" w:eastAsia="uk-UA"/>
              </w:rPr>
            </w:pPr>
            <w:r w:rsidRPr="00C4265F">
              <w:rPr>
                <w:color w:val="auto"/>
                <w:sz w:val="16"/>
                <w:szCs w:val="16"/>
                <w:lang w:val="uk-UA" w:eastAsia="uk-UA"/>
              </w:rPr>
              <w:t>Особливості формулювання психологічного заключення по проблемі. Правила надання рекомендацій клієнтам. Сутність контрольного етапу сімейного консультування та сумісний пошук нових шаблонів поведінки, етапу «від’єднання» (за різними авторами).</w:t>
            </w:r>
          </w:p>
          <w:p w:rsidR="00C4265F" w:rsidRPr="00C4265F" w:rsidRDefault="00C4265F" w:rsidP="00C4265F">
            <w:pPr>
              <w:suppressAutoHyphens w:val="0"/>
              <w:spacing w:before="100" w:beforeAutospacing="1"/>
              <w:rPr>
                <w:color w:val="auto"/>
                <w:sz w:val="16"/>
                <w:szCs w:val="16"/>
                <w:lang w:val="uk-UA" w:eastAsia="uk-UA"/>
              </w:rPr>
            </w:pPr>
          </w:p>
          <w:p w:rsidR="00C4265F" w:rsidRPr="00C4265F" w:rsidRDefault="00C4265F" w:rsidP="00C4265F">
            <w:pPr>
              <w:suppressAutoHyphens w:val="0"/>
              <w:jc w:val="both"/>
              <w:rPr>
                <w:b/>
                <w:bCs/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394" w:type="dxa"/>
            <w:vAlign w:val="center"/>
          </w:tcPr>
          <w:p w:rsidR="00C4265F" w:rsidRPr="00C4265F" w:rsidRDefault="00C4265F" w:rsidP="00C4265F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  <w:r w:rsidRPr="00C4265F">
              <w:rPr>
                <w:color w:val="auto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379" w:type="dxa"/>
            <w:vAlign w:val="center"/>
          </w:tcPr>
          <w:p w:rsidR="00C4265F" w:rsidRPr="00C4265F" w:rsidRDefault="00C4265F" w:rsidP="00C4265F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2687" w:type="dxa"/>
            <w:vAlign w:val="center"/>
          </w:tcPr>
          <w:p w:rsidR="00C4265F" w:rsidRPr="00C4265F" w:rsidRDefault="00C4265F" w:rsidP="00C4265F">
            <w:pPr>
              <w:suppressAutoHyphens w:val="0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397" w:type="dxa"/>
            <w:vAlign w:val="center"/>
          </w:tcPr>
          <w:p w:rsidR="00C4265F" w:rsidRPr="00C4265F" w:rsidRDefault="00C4265F" w:rsidP="00C4265F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397" w:type="dxa"/>
            <w:vAlign w:val="center"/>
          </w:tcPr>
          <w:p w:rsidR="00C4265F" w:rsidRPr="00C4265F" w:rsidRDefault="00C4265F" w:rsidP="00C4265F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407" w:type="dxa"/>
            <w:vAlign w:val="center"/>
          </w:tcPr>
          <w:p w:rsidR="00C4265F" w:rsidRPr="00C4265F" w:rsidRDefault="00C4265F" w:rsidP="00C4265F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  <w:r w:rsidRPr="00C4265F">
              <w:rPr>
                <w:color w:val="auto"/>
                <w:sz w:val="16"/>
                <w:szCs w:val="16"/>
                <w:lang w:val="uk-UA" w:eastAsia="ru-RU"/>
              </w:rPr>
              <w:t>0,5</w:t>
            </w:r>
          </w:p>
        </w:tc>
        <w:tc>
          <w:tcPr>
            <w:tcW w:w="1253" w:type="dxa"/>
            <w:vAlign w:val="center"/>
          </w:tcPr>
          <w:p w:rsidR="00C4265F" w:rsidRPr="00C4265F" w:rsidRDefault="00C4265F" w:rsidP="00C4265F">
            <w:pPr>
              <w:suppressAutoHyphens w:val="0"/>
              <w:jc w:val="center"/>
              <w:rPr>
                <w:b/>
                <w:color w:val="auto"/>
                <w:sz w:val="16"/>
                <w:szCs w:val="16"/>
                <w:lang w:val="uk-UA" w:eastAsia="ru-RU"/>
              </w:rPr>
            </w:pPr>
            <w:r w:rsidRPr="00C4265F">
              <w:rPr>
                <w:b/>
                <w:color w:val="auto"/>
                <w:sz w:val="16"/>
                <w:szCs w:val="16"/>
                <w:lang w:val="uk-UA" w:eastAsia="ru-RU"/>
              </w:rPr>
              <w:t>підготовка до сем. заняття за літературними джерелами (див. методичні рекомендації до курсу)</w:t>
            </w:r>
          </w:p>
          <w:p w:rsidR="00C4265F" w:rsidRPr="00C4265F" w:rsidRDefault="00C4265F" w:rsidP="00C4265F">
            <w:pPr>
              <w:suppressAutoHyphens w:val="0"/>
              <w:jc w:val="center"/>
              <w:rPr>
                <w:b/>
                <w:color w:val="auto"/>
                <w:sz w:val="16"/>
                <w:szCs w:val="16"/>
                <w:lang w:val="ru-RU" w:eastAsia="ru-RU"/>
              </w:rPr>
            </w:pPr>
          </w:p>
          <w:p w:rsidR="00C4265F" w:rsidRPr="00C4265F" w:rsidRDefault="00C4265F" w:rsidP="00C4265F">
            <w:pPr>
              <w:suppressAutoHyphens w:val="0"/>
              <w:jc w:val="center"/>
              <w:rPr>
                <w:b/>
                <w:color w:val="auto"/>
                <w:sz w:val="16"/>
                <w:szCs w:val="16"/>
                <w:lang w:val="ru-RU" w:eastAsia="ru-RU"/>
              </w:rPr>
            </w:pPr>
          </w:p>
        </w:tc>
        <w:tc>
          <w:tcPr>
            <w:tcW w:w="1046" w:type="dxa"/>
            <w:vAlign w:val="center"/>
          </w:tcPr>
          <w:p w:rsidR="00C4265F" w:rsidRPr="00C4265F" w:rsidRDefault="00C4265F" w:rsidP="00C4265F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</w:tr>
      <w:tr w:rsidR="00C4265F" w:rsidRPr="00C4265F" w:rsidTr="00C4265F">
        <w:tc>
          <w:tcPr>
            <w:tcW w:w="1413" w:type="dxa"/>
            <w:vAlign w:val="center"/>
          </w:tcPr>
          <w:p w:rsidR="00C4265F" w:rsidRPr="00C4265F" w:rsidRDefault="00C4265F" w:rsidP="00C4265F">
            <w:pPr>
              <w:suppressAutoHyphens w:val="0"/>
              <w:ind w:left="36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  <w:r w:rsidRPr="00C4265F">
              <w:rPr>
                <w:color w:val="auto"/>
                <w:sz w:val="16"/>
                <w:szCs w:val="16"/>
                <w:lang w:val="uk-UA" w:eastAsia="ru-RU"/>
              </w:rPr>
              <w:t>2</w:t>
            </w:r>
          </w:p>
          <w:p w:rsidR="00C4265F" w:rsidRPr="00C4265F" w:rsidRDefault="00C4265F" w:rsidP="00C4265F">
            <w:pPr>
              <w:suppressAutoHyphens w:val="0"/>
              <w:ind w:left="36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</w:p>
          <w:p w:rsidR="00C4265F" w:rsidRPr="00C4265F" w:rsidRDefault="00C4265F" w:rsidP="00C4265F">
            <w:pPr>
              <w:suppressAutoHyphens w:val="0"/>
              <w:ind w:left="36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  <w:r w:rsidRPr="00C4265F">
              <w:rPr>
                <w:color w:val="auto"/>
                <w:sz w:val="16"/>
                <w:szCs w:val="16"/>
                <w:lang w:val="uk-UA" w:eastAsia="ru-RU"/>
              </w:rPr>
              <w:t>04.09.2023</w:t>
            </w:r>
          </w:p>
          <w:p w:rsidR="00C4265F" w:rsidRPr="00C4265F" w:rsidRDefault="00C4265F" w:rsidP="00C4265F">
            <w:pPr>
              <w:suppressAutoHyphens w:val="0"/>
              <w:ind w:left="36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  <w:r w:rsidRPr="00C4265F">
              <w:rPr>
                <w:color w:val="auto"/>
                <w:sz w:val="16"/>
                <w:szCs w:val="16"/>
                <w:lang w:val="uk-UA" w:eastAsia="ru-RU"/>
              </w:rPr>
              <w:t>(семінар)</w:t>
            </w:r>
          </w:p>
        </w:tc>
        <w:tc>
          <w:tcPr>
            <w:tcW w:w="1276" w:type="dxa"/>
            <w:gridSpan w:val="2"/>
            <w:vAlign w:val="center"/>
          </w:tcPr>
          <w:p w:rsidR="00C4265F" w:rsidRPr="00C4265F" w:rsidRDefault="00C4265F" w:rsidP="00C4265F">
            <w:pPr>
              <w:suppressAutoHyphens w:val="0"/>
              <w:jc w:val="both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394" w:type="dxa"/>
            <w:vAlign w:val="center"/>
          </w:tcPr>
          <w:p w:rsidR="00C4265F" w:rsidRPr="00C4265F" w:rsidRDefault="00C4265F" w:rsidP="00C4265F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379" w:type="dxa"/>
            <w:vAlign w:val="center"/>
          </w:tcPr>
          <w:p w:rsidR="00C4265F" w:rsidRPr="00C4265F" w:rsidRDefault="00C4265F" w:rsidP="00C4265F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2687" w:type="dxa"/>
            <w:vAlign w:val="center"/>
          </w:tcPr>
          <w:p w:rsidR="00C4265F" w:rsidRPr="00C4265F" w:rsidRDefault="00C4265F" w:rsidP="00C4265F">
            <w:pPr>
              <w:suppressAutoHyphens w:val="0"/>
              <w:jc w:val="both"/>
              <w:rPr>
                <w:color w:val="auto"/>
                <w:sz w:val="16"/>
                <w:szCs w:val="16"/>
                <w:lang w:val="uk-UA" w:eastAsia="ru-RU"/>
              </w:rPr>
            </w:pPr>
            <w:r w:rsidRPr="00C4265F">
              <w:rPr>
                <w:b/>
                <w:color w:val="auto"/>
                <w:sz w:val="16"/>
                <w:szCs w:val="16"/>
                <w:lang w:val="uk-UA" w:eastAsia="ru-RU"/>
              </w:rPr>
              <w:t>Особливості заключного етапу консультування</w:t>
            </w:r>
            <w:r w:rsidRPr="00C4265F">
              <w:rPr>
                <w:color w:val="auto"/>
                <w:sz w:val="16"/>
                <w:szCs w:val="16"/>
                <w:lang w:val="uk-UA" w:eastAsia="ru-RU"/>
              </w:rPr>
              <w:t>. Особливості етапу надання рекомендацій та складання «віяла рішень» за різними авторами. Особливості контрольного етапу як заключного у процесі консультування. Заключні інтервенції:</w:t>
            </w:r>
          </w:p>
          <w:p w:rsidR="00C4265F" w:rsidRPr="00C4265F" w:rsidRDefault="00C4265F" w:rsidP="00C4265F">
            <w:pPr>
              <w:numPr>
                <w:ilvl w:val="1"/>
                <w:numId w:val="6"/>
              </w:numPr>
              <w:suppressAutoHyphens w:val="0"/>
              <w:spacing w:after="200" w:line="276" w:lineRule="auto"/>
              <w:jc w:val="both"/>
              <w:rPr>
                <w:color w:val="auto"/>
                <w:sz w:val="16"/>
                <w:szCs w:val="16"/>
                <w:lang w:val="uk-UA" w:eastAsia="ru-RU"/>
              </w:rPr>
            </w:pPr>
            <w:r w:rsidRPr="00C4265F">
              <w:rPr>
                <w:color w:val="auto"/>
                <w:sz w:val="16"/>
                <w:szCs w:val="16"/>
                <w:lang w:val="uk-UA" w:eastAsia="ru-RU"/>
              </w:rPr>
              <w:t>Поведінкові пропозиції</w:t>
            </w:r>
          </w:p>
          <w:p w:rsidR="00C4265F" w:rsidRPr="00C4265F" w:rsidRDefault="00C4265F" w:rsidP="00C4265F">
            <w:pPr>
              <w:numPr>
                <w:ilvl w:val="1"/>
                <w:numId w:val="6"/>
              </w:numPr>
              <w:suppressAutoHyphens w:val="0"/>
              <w:spacing w:after="200" w:line="276" w:lineRule="auto"/>
              <w:jc w:val="both"/>
              <w:rPr>
                <w:color w:val="auto"/>
                <w:sz w:val="16"/>
                <w:szCs w:val="16"/>
                <w:lang w:val="uk-UA" w:eastAsia="ru-RU"/>
              </w:rPr>
            </w:pPr>
            <w:r w:rsidRPr="00C4265F">
              <w:rPr>
                <w:color w:val="auto"/>
                <w:sz w:val="16"/>
                <w:szCs w:val="16"/>
                <w:lang w:val="uk-UA" w:eastAsia="ru-RU"/>
              </w:rPr>
              <w:t>Ритуали</w:t>
            </w:r>
          </w:p>
          <w:p w:rsidR="00C4265F" w:rsidRPr="00C4265F" w:rsidRDefault="00C4265F" w:rsidP="00C4265F">
            <w:pPr>
              <w:numPr>
                <w:ilvl w:val="1"/>
                <w:numId w:val="6"/>
              </w:numPr>
              <w:suppressAutoHyphens w:val="0"/>
              <w:spacing w:after="200" w:line="276" w:lineRule="auto"/>
              <w:jc w:val="both"/>
              <w:rPr>
                <w:color w:val="auto"/>
                <w:sz w:val="16"/>
                <w:szCs w:val="16"/>
                <w:lang w:val="uk-UA" w:eastAsia="ru-RU"/>
              </w:rPr>
            </w:pPr>
            <w:r w:rsidRPr="00C4265F">
              <w:rPr>
                <w:color w:val="auto"/>
                <w:sz w:val="16"/>
                <w:szCs w:val="16"/>
                <w:lang w:val="uk-UA" w:eastAsia="ru-RU"/>
              </w:rPr>
              <w:t>Випробовування</w:t>
            </w:r>
          </w:p>
          <w:p w:rsidR="00C4265F" w:rsidRPr="00C4265F" w:rsidRDefault="00C4265F" w:rsidP="00C4265F">
            <w:pPr>
              <w:suppressAutoHyphens w:val="0"/>
              <w:jc w:val="both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397" w:type="dxa"/>
            <w:vAlign w:val="center"/>
          </w:tcPr>
          <w:p w:rsidR="00C4265F" w:rsidRPr="00C4265F" w:rsidRDefault="00C4265F" w:rsidP="00C4265F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  <w:r w:rsidRPr="00C4265F">
              <w:rPr>
                <w:color w:val="auto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397" w:type="dxa"/>
            <w:vAlign w:val="center"/>
          </w:tcPr>
          <w:p w:rsidR="00C4265F" w:rsidRPr="00C4265F" w:rsidRDefault="00C4265F" w:rsidP="00C4265F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407" w:type="dxa"/>
            <w:vAlign w:val="center"/>
          </w:tcPr>
          <w:p w:rsidR="00C4265F" w:rsidRPr="00C4265F" w:rsidRDefault="00C4265F" w:rsidP="00C4265F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  <w:r w:rsidRPr="00C4265F">
              <w:rPr>
                <w:color w:val="auto"/>
                <w:sz w:val="16"/>
                <w:szCs w:val="16"/>
                <w:lang w:val="uk-UA" w:eastAsia="ru-RU"/>
              </w:rPr>
              <w:t>0,5</w:t>
            </w:r>
          </w:p>
        </w:tc>
        <w:tc>
          <w:tcPr>
            <w:tcW w:w="1253" w:type="dxa"/>
            <w:vAlign w:val="center"/>
          </w:tcPr>
          <w:p w:rsidR="00C4265F" w:rsidRPr="00C4265F" w:rsidRDefault="00C4265F" w:rsidP="00C4265F">
            <w:pPr>
              <w:suppressAutoHyphens w:val="0"/>
              <w:jc w:val="both"/>
              <w:rPr>
                <w:b/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1046" w:type="dxa"/>
            <w:vAlign w:val="center"/>
          </w:tcPr>
          <w:p w:rsidR="00C4265F" w:rsidRPr="00C4265F" w:rsidRDefault="00C4265F" w:rsidP="00C4265F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  <w:r w:rsidRPr="00C4265F">
              <w:rPr>
                <w:color w:val="auto"/>
                <w:sz w:val="16"/>
                <w:szCs w:val="16"/>
                <w:lang w:val="uk-UA" w:eastAsia="ru-RU"/>
              </w:rPr>
              <w:t xml:space="preserve">усне опитування  </w:t>
            </w:r>
          </w:p>
        </w:tc>
      </w:tr>
      <w:tr w:rsidR="00C4265F" w:rsidRPr="00C4265F" w:rsidTr="00C4265F">
        <w:tc>
          <w:tcPr>
            <w:tcW w:w="1413" w:type="dxa"/>
            <w:vAlign w:val="center"/>
          </w:tcPr>
          <w:p w:rsidR="00C4265F" w:rsidRPr="00C4265F" w:rsidRDefault="00C4265F" w:rsidP="00C4265F">
            <w:pPr>
              <w:suppressAutoHyphens w:val="0"/>
              <w:ind w:left="36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  <w:r w:rsidRPr="00C4265F">
              <w:rPr>
                <w:color w:val="auto"/>
                <w:sz w:val="16"/>
                <w:szCs w:val="16"/>
                <w:lang w:val="uk-UA" w:eastAsia="ru-RU"/>
              </w:rPr>
              <w:t>5</w:t>
            </w:r>
          </w:p>
          <w:p w:rsidR="00C4265F" w:rsidRPr="00C4265F" w:rsidRDefault="00C4265F" w:rsidP="00C4265F">
            <w:pPr>
              <w:suppressAutoHyphens w:val="0"/>
              <w:ind w:left="36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  <w:r w:rsidRPr="00C4265F">
              <w:rPr>
                <w:color w:val="auto"/>
                <w:sz w:val="16"/>
                <w:szCs w:val="16"/>
                <w:lang w:val="uk-UA" w:eastAsia="ru-RU"/>
              </w:rPr>
              <w:t xml:space="preserve">19.09.2023 (лекція), </w:t>
            </w:r>
          </w:p>
          <w:p w:rsidR="00C4265F" w:rsidRPr="00C4265F" w:rsidRDefault="00C4265F" w:rsidP="00C4265F">
            <w:pPr>
              <w:suppressAutoHyphens w:val="0"/>
              <w:ind w:left="36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4265F" w:rsidRPr="00C4265F" w:rsidRDefault="00C4265F" w:rsidP="00C4265F">
            <w:pPr>
              <w:suppressAutoHyphens w:val="0"/>
              <w:rPr>
                <w:b/>
                <w:color w:val="auto"/>
                <w:sz w:val="16"/>
                <w:szCs w:val="16"/>
                <w:lang w:val="uk-UA" w:eastAsia="ru-RU"/>
              </w:rPr>
            </w:pPr>
            <w:r w:rsidRPr="00C4265F">
              <w:rPr>
                <w:b/>
                <w:bCs/>
                <w:color w:val="auto"/>
                <w:sz w:val="16"/>
                <w:szCs w:val="16"/>
                <w:lang w:val="uk-UA" w:eastAsia="ru-RU"/>
              </w:rPr>
              <w:t>Розділ ІІΙ.</w:t>
            </w:r>
            <w:r w:rsidRPr="00C4265F">
              <w:rPr>
                <w:b/>
                <w:color w:val="auto"/>
                <w:sz w:val="16"/>
                <w:szCs w:val="16"/>
                <w:lang w:val="uk-UA" w:eastAsia="ru-RU"/>
              </w:rPr>
              <w:t xml:space="preserve"> </w:t>
            </w:r>
            <w:r w:rsidRPr="00C4265F">
              <w:rPr>
                <w:b/>
                <w:bCs/>
                <w:color w:val="auto"/>
                <w:sz w:val="16"/>
                <w:szCs w:val="16"/>
                <w:lang w:val="uk-UA" w:eastAsia="ru-RU"/>
              </w:rPr>
              <w:t xml:space="preserve"> Методи та прийоми роботи сімейного консультанта.</w:t>
            </w:r>
          </w:p>
          <w:p w:rsidR="00C4265F" w:rsidRPr="00C4265F" w:rsidRDefault="00C4265F" w:rsidP="00C4265F">
            <w:pPr>
              <w:suppressAutoHyphens w:val="0"/>
              <w:rPr>
                <w:b/>
                <w:color w:val="auto"/>
                <w:sz w:val="16"/>
                <w:szCs w:val="16"/>
                <w:lang w:val="uk-UA" w:eastAsia="ru-RU"/>
              </w:rPr>
            </w:pPr>
            <w:r w:rsidRPr="00C4265F">
              <w:rPr>
                <w:b/>
                <w:color w:val="auto"/>
                <w:sz w:val="16"/>
                <w:szCs w:val="16"/>
                <w:lang w:val="ru-RU" w:eastAsia="ru-RU"/>
              </w:rPr>
              <w:t xml:space="preserve">Тема </w:t>
            </w:r>
            <w:r w:rsidRPr="00C4265F">
              <w:rPr>
                <w:b/>
                <w:color w:val="auto"/>
                <w:sz w:val="16"/>
                <w:szCs w:val="16"/>
                <w:lang w:val="uk-UA" w:eastAsia="ru-RU"/>
              </w:rPr>
              <w:t>5</w:t>
            </w:r>
            <w:r w:rsidRPr="00C4265F">
              <w:rPr>
                <w:b/>
                <w:color w:val="auto"/>
                <w:sz w:val="16"/>
                <w:szCs w:val="16"/>
                <w:lang w:val="ru-RU" w:eastAsia="ru-RU"/>
              </w:rPr>
              <w:t xml:space="preserve">. </w:t>
            </w:r>
            <w:r w:rsidRPr="00C4265F">
              <w:rPr>
                <w:b/>
                <w:color w:val="auto"/>
                <w:sz w:val="16"/>
                <w:szCs w:val="16"/>
                <w:lang w:val="uk-UA" w:eastAsia="ru-RU"/>
              </w:rPr>
              <w:t xml:space="preserve">Загальні методи психологічного впливу у роботі сімейного консультанта. </w:t>
            </w:r>
          </w:p>
          <w:p w:rsidR="00C4265F" w:rsidRPr="00C4265F" w:rsidRDefault="00C4265F" w:rsidP="00C4265F">
            <w:pPr>
              <w:suppressAutoHyphens w:val="0"/>
              <w:jc w:val="both"/>
              <w:rPr>
                <w:color w:val="auto"/>
                <w:sz w:val="16"/>
                <w:szCs w:val="16"/>
                <w:lang w:val="uk-UA" w:eastAsia="ru-RU"/>
              </w:rPr>
            </w:pPr>
            <w:r w:rsidRPr="00C4265F">
              <w:rPr>
                <w:color w:val="auto"/>
                <w:sz w:val="16"/>
                <w:szCs w:val="16"/>
                <w:lang w:val="uk-UA" w:eastAsia="ru-RU"/>
              </w:rPr>
              <w:lastRenderedPageBreak/>
              <w:t>Неспецифічні прийоми роботи консультанта у різних видах сімейного консультування. Принципи та правила етичного кодексу роботи психолога. Домашні завдання, стимулювання більш ширшого погляду на проблему, техніка парафразу, «Я-висловлювань», вправа «Винятки» та «Чудо» та інші.</w:t>
            </w:r>
          </w:p>
          <w:p w:rsidR="00C4265F" w:rsidRPr="00C4265F" w:rsidRDefault="00C4265F" w:rsidP="00C4265F">
            <w:pPr>
              <w:suppressAutoHyphens w:val="0"/>
              <w:jc w:val="both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394" w:type="dxa"/>
            <w:vAlign w:val="center"/>
          </w:tcPr>
          <w:p w:rsidR="00C4265F" w:rsidRPr="00C4265F" w:rsidRDefault="00C4265F" w:rsidP="00C4265F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  <w:r w:rsidRPr="00C4265F">
              <w:rPr>
                <w:color w:val="auto"/>
                <w:sz w:val="16"/>
                <w:szCs w:val="16"/>
                <w:lang w:val="uk-UA" w:eastAsia="ru-RU"/>
              </w:rPr>
              <w:lastRenderedPageBreak/>
              <w:t>2</w:t>
            </w:r>
          </w:p>
        </w:tc>
        <w:tc>
          <w:tcPr>
            <w:tcW w:w="379" w:type="dxa"/>
            <w:vAlign w:val="center"/>
          </w:tcPr>
          <w:p w:rsidR="00C4265F" w:rsidRPr="00C4265F" w:rsidRDefault="00C4265F" w:rsidP="00C4265F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2687" w:type="dxa"/>
            <w:vAlign w:val="center"/>
          </w:tcPr>
          <w:p w:rsidR="00C4265F" w:rsidRPr="00C4265F" w:rsidRDefault="00C4265F" w:rsidP="00C4265F">
            <w:pPr>
              <w:suppressAutoHyphens w:val="0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397" w:type="dxa"/>
            <w:vAlign w:val="center"/>
          </w:tcPr>
          <w:p w:rsidR="00C4265F" w:rsidRPr="00C4265F" w:rsidRDefault="00C4265F" w:rsidP="00C4265F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397" w:type="dxa"/>
            <w:vAlign w:val="center"/>
          </w:tcPr>
          <w:p w:rsidR="00C4265F" w:rsidRPr="00C4265F" w:rsidRDefault="00C4265F" w:rsidP="00C4265F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407" w:type="dxa"/>
            <w:vAlign w:val="center"/>
          </w:tcPr>
          <w:p w:rsidR="00C4265F" w:rsidRPr="00C4265F" w:rsidRDefault="00C4265F" w:rsidP="00C4265F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  <w:r w:rsidRPr="00C4265F">
              <w:rPr>
                <w:color w:val="auto"/>
                <w:sz w:val="16"/>
                <w:szCs w:val="16"/>
                <w:lang w:val="uk-UA" w:eastAsia="ru-RU"/>
              </w:rPr>
              <w:t>0,5</w:t>
            </w:r>
          </w:p>
        </w:tc>
        <w:tc>
          <w:tcPr>
            <w:tcW w:w="1253" w:type="dxa"/>
            <w:vAlign w:val="center"/>
          </w:tcPr>
          <w:p w:rsidR="00C4265F" w:rsidRPr="00C4265F" w:rsidRDefault="00C4265F" w:rsidP="00C4265F">
            <w:pPr>
              <w:suppressAutoHyphens w:val="0"/>
              <w:jc w:val="center"/>
              <w:rPr>
                <w:b/>
                <w:color w:val="auto"/>
                <w:sz w:val="16"/>
                <w:szCs w:val="16"/>
                <w:lang w:val="uk-UA" w:eastAsia="ru-RU"/>
              </w:rPr>
            </w:pPr>
            <w:r w:rsidRPr="00C4265F">
              <w:rPr>
                <w:b/>
                <w:color w:val="auto"/>
                <w:sz w:val="16"/>
                <w:szCs w:val="16"/>
                <w:lang w:val="uk-UA" w:eastAsia="ru-RU"/>
              </w:rPr>
              <w:t xml:space="preserve">підготовка до сем. </w:t>
            </w:r>
            <w:proofErr w:type="spellStart"/>
            <w:r w:rsidRPr="00C4265F">
              <w:rPr>
                <w:b/>
                <w:color w:val="auto"/>
                <w:sz w:val="16"/>
                <w:szCs w:val="16"/>
                <w:lang w:val="uk-UA" w:eastAsia="ru-RU"/>
              </w:rPr>
              <w:t>зн</w:t>
            </w:r>
            <w:proofErr w:type="spellEnd"/>
            <w:r w:rsidRPr="00C4265F">
              <w:rPr>
                <w:b/>
                <w:color w:val="auto"/>
                <w:sz w:val="16"/>
                <w:szCs w:val="16"/>
                <w:lang w:val="uk-UA" w:eastAsia="ru-RU"/>
              </w:rPr>
              <w:t xml:space="preserve"> за літературними джерелами</w:t>
            </w:r>
          </w:p>
          <w:p w:rsidR="00C4265F" w:rsidRPr="00C4265F" w:rsidRDefault="00C4265F" w:rsidP="00C4265F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</w:p>
          <w:p w:rsidR="00C4265F" w:rsidRPr="00C4265F" w:rsidRDefault="00C4265F" w:rsidP="00C4265F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1046" w:type="dxa"/>
            <w:vAlign w:val="center"/>
          </w:tcPr>
          <w:p w:rsidR="00C4265F" w:rsidRPr="00C4265F" w:rsidRDefault="00C4265F" w:rsidP="00C4265F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</w:tr>
      <w:tr w:rsidR="00C4265F" w:rsidRPr="00C4265F" w:rsidTr="00C4265F">
        <w:trPr>
          <w:trHeight w:val="263"/>
        </w:trPr>
        <w:tc>
          <w:tcPr>
            <w:tcW w:w="1413" w:type="dxa"/>
            <w:vAlign w:val="center"/>
          </w:tcPr>
          <w:p w:rsidR="00C4265F" w:rsidRPr="00C4265F" w:rsidRDefault="00C4265F" w:rsidP="00C4265F">
            <w:pPr>
              <w:suppressAutoHyphens w:val="0"/>
              <w:ind w:left="360"/>
              <w:rPr>
                <w:color w:val="auto"/>
                <w:sz w:val="16"/>
                <w:szCs w:val="16"/>
                <w:lang w:val="uk-UA" w:eastAsia="ru-RU"/>
              </w:rPr>
            </w:pPr>
            <w:r w:rsidRPr="00C4265F">
              <w:rPr>
                <w:color w:val="auto"/>
                <w:sz w:val="16"/>
                <w:szCs w:val="16"/>
                <w:lang w:val="uk-UA" w:eastAsia="ru-RU"/>
              </w:rPr>
              <w:t xml:space="preserve">    6</w:t>
            </w:r>
          </w:p>
          <w:p w:rsidR="00C4265F" w:rsidRPr="00C4265F" w:rsidRDefault="00C4265F" w:rsidP="00C4265F">
            <w:pPr>
              <w:suppressAutoHyphens w:val="0"/>
              <w:ind w:left="360"/>
              <w:rPr>
                <w:color w:val="auto"/>
                <w:sz w:val="16"/>
                <w:szCs w:val="16"/>
                <w:lang w:val="uk-UA" w:eastAsia="ru-RU"/>
              </w:rPr>
            </w:pPr>
            <w:r w:rsidRPr="00C4265F">
              <w:rPr>
                <w:color w:val="auto"/>
                <w:sz w:val="16"/>
                <w:szCs w:val="16"/>
                <w:lang w:val="uk-UA" w:eastAsia="ru-RU"/>
              </w:rPr>
              <w:t>18.09.2023</w:t>
            </w:r>
          </w:p>
          <w:p w:rsidR="00C4265F" w:rsidRPr="00C4265F" w:rsidRDefault="00C4265F" w:rsidP="00C4265F">
            <w:pPr>
              <w:suppressAutoHyphens w:val="0"/>
              <w:ind w:left="360"/>
              <w:rPr>
                <w:color w:val="auto"/>
                <w:sz w:val="16"/>
                <w:szCs w:val="16"/>
                <w:lang w:val="uk-UA" w:eastAsia="ru-RU"/>
              </w:rPr>
            </w:pPr>
            <w:r w:rsidRPr="00C4265F">
              <w:rPr>
                <w:color w:val="auto"/>
                <w:sz w:val="16"/>
                <w:szCs w:val="16"/>
                <w:lang w:val="uk-UA" w:eastAsia="ru-RU"/>
              </w:rPr>
              <w:t>(семінар)</w:t>
            </w:r>
          </w:p>
          <w:p w:rsidR="00C4265F" w:rsidRPr="00C4265F" w:rsidRDefault="00C4265F" w:rsidP="00C4265F">
            <w:pPr>
              <w:suppressAutoHyphens w:val="0"/>
              <w:ind w:left="360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4265F" w:rsidRPr="00C4265F" w:rsidRDefault="00C4265F" w:rsidP="00C4265F">
            <w:pPr>
              <w:suppressAutoHyphens w:val="0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394" w:type="dxa"/>
            <w:vAlign w:val="center"/>
          </w:tcPr>
          <w:p w:rsidR="00C4265F" w:rsidRPr="00C4265F" w:rsidRDefault="00C4265F" w:rsidP="00C4265F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379" w:type="dxa"/>
            <w:vAlign w:val="center"/>
          </w:tcPr>
          <w:p w:rsidR="00C4265F" w:rsidRPr="00C4265F" w:rsidRDefault="00C4265F" w:rsidP="00C4265F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2687" w:type="dxa"/>
            <w:vAlign w:val="center"/>
          </w:tcPr>
          <w:p w:rsidR="00C4265F" w:rsidRPr="00C4265F" w:rsidRDefault="00C4265F" w:rsidP="00C4265F">
            <w:pPr>
              <w:suppressAutoHyphens w:val="0"/>
              <w:jc w:val="both"/>
              <w:rPr>
                <w:b/>
                <w:color w:val="auto"/>
                <w:sz w:val="16"/>
                <w:szCs w:val="16"/>
                <w:lang w:val="uk-UA" w:eastAsia="ru-RU"/>
              </w:rPr>
            </w:pPr>
            <w:r w:rsidRPr="00C4265F">
              <w:rPr>
                <w:b/>
                <w:color w:val="auto"/>
                <w:sz w:val="16"/>
                <w:szCs w:val="16"/>
                <w:lang w:val="uk-UA" w:eastAsia="ru-RU"/>
              </w:rPr>
              <w:t>Методи психологічного впливу у роботі сімейного консультанта. Питання до обговорення.</w:t>
            </w:r>
          </w:p>
          <w:p w:rsidR="00C4265F" w:rsidRPr="00C4265F" w:rsidRDefault="00C4265F" w:rsidP="00C4265F">
            <w:pPr>
              <w:numPr>
                <w:ilvl w:val="0"/>
                <w:numId w:val="8"/>
              </w:numPr>
              <w:suppressAutoHyphens w:val="0"/>
              <w:spacing w:after="200" w:line="276" w:lineRule="auto"/>
              <w:jc w:val="both"/>
              <w:rPr>
                <w:color w:val="auto"/>
                <w:sz w:val="16"/>
                <w:szCs w:val="16"/>
                <w:lang w:val="uk-UA" w:eastAsia="ru-RU"/>
              </w:rPr>
            </w:pPr>
            <w:r w:rsidRPr="00C4265F">
              <w:rPr>
                <w:color w:val="auto"/>
                <w:sz w:val="16"/>
                <w:szCs w:val="16"/>
                <w:lang w:val="uk-UA" w:eastAsia="ru-RU"/>
              </w:rPr>
              <w:t>Методи прямого психологічного впливу у роботі сімейного консультанта:</w:t>
            </w:r>
          </w:p>
          <w:p w:rsidR="00C4265F" w:rsidRPr="00C4265F" w:rsidRDefault="00C4265F" w:rsidP="00C4265F">
            <w:pPr>
              <w:numPr>
                <w:ilvl w:val="1"/>
                <w:numId w:val="8"/>
              </w:numPr>
              <w:suppressAutoHyphens w:val="0"/>
              <w:spacing w:after="200" w:line="276" w:lineRule="auto"/>
              <w:jc w:val="both"/>
              <w:rPr>
                <w:color w:val="auto"/>
                <w:sz w:val="16"/>
                <w:szCs w:val="16"/>
                <w:lang w:val="uk-UA" w:eastAsia="ru-RU"/>
              </w:rPr>
            </w:pPr>
            <w:r w:rsidRPr="00C4265F">
              <w:rPr>
                <w:color w:val="auto"/>
                <w:sz w:val="16"/>
                <w:szCs w:val="16"/>
                <w:lang w:val="uk-UA" w:eastAsia="ru-RU"/>
              </w:rPr>
              <w:t>Комунікативні техніки</w:t>
            </w:r>
          </w:p>
          <w:p w:rsidR="00C4265F" w:rsidRPr="00C4265F" w:rsidRDefault="00C4265F" w:rsidP="00C4265F">
            <w:pPr>
              <w:numPr>
                <w:ilvl w:val="1"/>
                <w:numId w:val="8"/>
              </w:numPr>
              <w:suppressAutoHyphens w:val="0"/>
              <w:spacing w:after="200" w:line="276" w:lineRule="auto"/>
              <w:jc w:val="both"/>
              <w:rPr>
                <w:color w:val="auto"/>
                <w:sz w:val="16"/>
                <w:szCs w:val="16"/>
                <w:lang w:val="uk-UA" w:eastAsia="ru-RU"/>
              </w:rPr>
            </w:pPr>
            <w:proofErr w:type="spellStart"/>
            <w:r w:rsidRPr="00C4265F">
              <w:rPr>
                <w:color w:val="auto"/>
                <w:sz w:val="16"/>
                <w:szCs w:val="16"/>
                <w:lang w:val="uk-UA" w:eastAsia="ru-RU"/>
              </w:rPr>
              <w:t>Генограми</w:t>
            </w:r>
            <w:proofErr w:type="spellEnd"/>
          </w:p>
          <w:p w:rsidR="00C4265F" w:rsidRPr="00C4265F" w:rsidRDefault="00C4265F" w:rsidP="00C4265F">
            <w:pPr>
              <w:numPr>
                <w:ilvl w:val="1"/>
                <w:numId w:val="8"/>
              </w:numPr>
              <w:suppressAutoHyphens w:val="0"/>
              <w:spacing w:after="200" w:line="276" w:lineRule="auto"/>
              <w:jc w:val="both"/>
              <w:rPr>
                <w:color w:val="auto"/>
                <w:sz w:val="16"/>
                <w:szCs w:val="16"/>
                <w:lang w:val="uk-UA" w:eastAsia="ru-RU"/>
              </w:rPr>
            </w:pPr>
            <w:r w:rsidRPr="00C4265F">
              <w:rPr>
                <w:color w:val="auto"/>
                <w:sz w:val="16"/>
                <w:szCs w:val="16"/>
                <w:lang w:val="uk-UA" w:eastAsia="ru-RU"/>
              </w:rPr>
              <w:t xml:space="preserve">Циркулярні питання </w:t>
            </w:r>
          </w:p>
          <w:p w:rsidR="00C4265F" w:rsidRPr="00C4265F" w:rsidRDefault="00C4265F" w:rsidP="00C4265F">
            <w:pPr>
              <w:numPr>
                <w:ilvl w:val="1"/>
                <w:numId w:val="8"/>
              </w:numPr>
              <w:suppressAutoHyphens w:val="0"/>
              <w:spacing w:after="200" w:line="276" w:lineRule="auto"/>
              <w:jc w:val="both"/>
              <w:rPr>
                <w:color w:val="auto"/>
                <w:sz w:val="16"/>
                <w:szCs w:val="16"/>
                <w:lang w:val="uk-UA" w:eastAsia="ru-RU"/>
              </w:rPr>
            </w:pPr>
            <w:r w:rsidRPr="00C4265F">
              <w:rPr>
                <w:color w:val="auto"/>
                <w:sz w:val="16"/>
                <w:szCs w:val="16"/>
                <w:lang w:val="uk-UA" w:eastAsia="ru-RU"/>
              </w:rPr>
              <w:t>Розігрування ролей</w:t>
            </w:r>
          </w:p>
          <w:p w:rsidR="00C4265F" w:rsidRPr="00C4265F" w:rsidRDefault="00C4265F" w:rsidP="00C4265F">
            <w:pPr>
              <w:numPr>
                <w:ilvl w:val="1"/>
                <w:numId w:val="8"/>
              </w:numPr>
              <w:suppressAutoHyphens w:val="0"/>
              <w:spacing w:after="200" w:line="276" w:lineRule="auto"/>
              <w:jc w:val="both"/>
              <w:rPr>
                <w:color w:val="auto"/>
                <w:sz w:val="16"/>
                <w:szCs w:val="16"/>
                <w:lang w:val="uk-UA" w:eastAsia="ru-RU"/>
              </w:rPr>
            </w:pPr>
            <w:r w:rsidRPr="00C4265F">
              <w:rPr>
                <w:color w:val="auto"/>
                <w:sz w:val="16"/>
                <w:szCs w:val="16"/>
                <w:lang w:val="uk-UA" w:eastAsia="ru-RU"/>
              </w:rPr>
              <w:t>Скульптура сім'ї</w:t>
            </w:r>
          </w:p>
          <w:p w:rsidR="00C4265F" w:rsidRPr="00C4265F" w:rsidRDefault="00C4265F" w:rsidP="00C4265F">
            <w:pPr>
              <w:numPr>
                <w:ilvl w:val="1"/>
                <w:numId w:val="8"/>
              </w:numPr>
              <w:suppressAutoHyphens w:val="0"/>
              <w:spacing w:after="200" w:line="276" w:lineRule="auto"/>
              <w:jc w:val="both"/>
              <w:rPr>
                <w:color w:val="auto"/>
                <w:sz w:val="16"/>
                <w:szCs w:val="16"/>
                <w:lang w:val="uk-UA" w:eastAsia="ru-RU"/>
              </w:rPr>
            </w:pPr>
            <w:r w:rsidRPr="00C4265F">
              <w:rPr>
                <w:color w:val="auto"/>
                <w:sz w:val="16"/>
                <w:szCs w:val="16"/>
                <w:lang w:val="uk-UA" w:eastAsia="ru-RU"/>
              </w:rPr>
              <w:t>Домашнє завдання</w:t>
            </w:r>
          </w:p>
          <w:p w:rsidR="00C4265F" w:rsidRPr="00C4265F" w:rsidRDefault="00C4265F" w:rsidP="00C4265F">
            <w:pPr>
              <w:numPr>
                <w:ilvl w:val="0"/>
                <w:numId w:val="7"/>
              </w:numPr>
              <w:suppressAutoHyphens w:val="0"/>
              <w:spacing w:after="200" w:line="276" w:lineRule="auto"/>
              <w:jc w:val="both"/>
              <w:rPr>
                <w:color w:val="auto"/>
                <w:sz w:val="16"/>
                <w:szCs w:val="16"/>
                <w:lang w:val="uk-UA" w:eastAsia="ru-RU"/>
              </w:rPr>
            </w:pPr>
            <w:r w:rsidRPr="00C4265F">
              <w:rPr>
                <w:color w:val="auto"/>
                <w:sz w:val="16"/>
                <w:szCs w:val="16"/>
                <w:lang w:val="uk-UA" w:eastAsia="ru-RU"/>
              </w:rPr>
              <w:t>Методи опосередкованого впливу у роботі сімейного консультанта:</w:t>
            </w:r>
          </w:p>
          <w:p w:rsidR="00C4265F" w:rsidRPr="00C4265F" w:rsidRDefault="00C4265F" w:rsidP="00C4265F">
            <w:pPr>
              <w:numPr>
                <w:ilvl w:val="1"/>
                <w:numId w:val="7"/>
              </w:numPr>
              <w:suppressAutoHyphens w:val="0"/>
              <w:spacing w:after="200" w:line="276" w:lineRule="auto"/>
              <w:jc w:val="both"/>
              <w:rPr>
                <w:color w:val="auto"/>
                <w:sz w:val="16"/>
                <w:szCs w:val="16"/>
                <w:lang w:val="uk-UA" w:eastAsia="ru-RU"/>
              </w:rPr>
            </w:pPr>
            <w:r w:rsidRPr="00C4265F">
              <w:rPr>
                <w:color w:val="auto"/>
                <w:sz w:val="16"/>
                <w:szCs w:val="16"/>
                <w:lang w:val="uk-UA" w:eastAsia="ru-RU"/>
              </w:rPr>
              <w:t>Техніка парадоксу</w:t>
            </w:r>
          </w:p>
          <w:p w:rsidR="00C4265F" w:rsidRPr="00C4265F" w:rsidRDefault="00C4265F" w:rsidP="00C4265F">
            <w:pPr>
              <w:numPr>
                <w:ilvl w:val="1"/>
                <w:numId w:val="7"/>
              </w:numPr>
              <w:suppressAutoHyphens w:val="0"/>
              <w:spacing w:after="200" w:line="276" w:lineRule="auto"/>
              <w:jc w:val="both"/>
              <w:rPr>
                <w:color w:val="auto"/>
                <w:sz w:val="16"/>
                <w:szCs w:val="16"/>
                <w:lang w:val="uk-UA" w:eastAsia="ru-RU"/>
              </w:rPr>
            </w:pPr>
            <w:proofErr w:type="spellStart"/>
            <w:r w:rsidRPr="00C4265F">
              <w:rPr>
                <w:color w:val="auto"/>
                <w:sz w:val="16"/>
                <w:szCs w:val="16"/>
                <w:lang w:val="uk-UA" w:eastAsia="ru-RU"/>
              </w:rPr>
              <w:t>Рефреймінг</w:t>
            </w:r>
            <w:proofErr w:type="spellEnd"/>
          </w:p>
          <w:p w:rsidR="00C4265F" w:rsidRPr="00C4265F" w:rsidRDefault="00C4265F" w:rsidP="00C4265F">
            <w:pPr>
              <w:numPr>
                <w:ilvl w:val="1"/>
                <w:numId w:val="7"/>
              </w:numPr>
              <w:suppressAutoHyphens w:val="0"/>
              <w:spacing w:after="200" w:line="276" w:lineRule="auto"/>
              <w:jc w:val="both"/>
              <w:rPr>
                <w:color w:val="auto"/>
                <w:sz w:val="16"/>
                <w:szCs w:val="16"/>
                <w:lang w:val="uk-UA" w:eastAsia="ru-RU"/>
              </w:rPr>
            </w:pPr>
            <w:r w:rsidRPr="00C4265F">
              <w:rPr>
                <w:color w:val="auto"/>
                <w:sz w:val="16"/>
                <w:szCs w:val="16"/>
                <w:lang w:val="uk-UA" w:eastAsia="ru-RU"/>
              </w:rPr>
              <w:t xml:space="preserve">Позитивна </w:t>
            </w:r>
            <w:proofErr w:type="spellStart"/>
            <w:r w:rsidRPr="00C4265F">
              <w:rPr>
                <w:color w:val="auto"/>
                <w:sz w:val="16"/>
                <w:szCs w:val="16"/>
                <w:lang w:val="uk-UA" w:eastAsia="ru-RU"/>
              </w:rPr>
              <w:t>коннотація</w:t>
            </w:r>
            <w:proofErr w:type="spellEnd"/>
          </w:p>
          <w:p w:rsidR="00C4265F" w:rsidRPr="00C4265F" w:rsidRDefault="00C4265F" w:rsidP="00C4265F">
            <w:pPr>
              <w:numPr>
                <w:ilvl w:val="1"/>
                <w:numId w:val="7"/>
              </w:numPr>
              <w:suppressAutoHyphens w:val="0"/>
              <w:spacing w:after="200" w:line="276" w:lineRule="auto"/>
              <w:jc w:val="both"/>
              <w:rPr>
                <w:color w:val="auto"/>
                <w:sz w:val="16"/>
                <w:szCs w:val="16"/>
                <w:lang w:val="uk-UA" w:eastAsia="ru-RU"/>
              </w:rPr>
            </w:pPr>
            <w:r w:rsidRPr="00C4265F">
              <w:rPr>
                <w:color w:val="auto"/>
                <w:sz w:val="16"/>
                <w:szCs w:val="16"/>
                <w:lang w:val="uk-UA" w:eastAsia="ru-RU"/>
              </w:rPr>
              <w:t>Техніка метафор</w:t>
            </w:r>
          </w:p>
          <w:p w:rsidR="00C4265F" w:rsidRPr="00C4265F" w:rsidRDefault="00C4265F" w:rsidP="00C4265F">
            <w:pPr>
              <w:numPr>
                <w:ilvl w:val="1"/>
                <w:numId w:val="7"/>
              </w:numPr>
              <w:suppressAutoHyphens w:val="0"/>
              <w:spacing w:after="200" w:line="276" w:lineRule="auto"/>
              <w:jc w:val="both"/>
              <w:rPr>
                <w:color w:val="auto"/>
                <w:sz w:val="16"/>
                <w:szCs w:val="16"/>
                <w:lang w:val="uk-UA" w:eastAsia="ru-RU"/>
              </w:rPr>
            </w:pPr>
            <w:r w:rsidRPr="00C4265F">
              <w:rPr>
                <w:color w:val="auto"/>
                <w:sz w:val="16"/>
                <w:szCs w:val="16"/>
                <w:lang w:val="uk-UA" w:eastAsia="ru-RU"/>
              </w:rPr>
              <w:t>Створення історій</w:t>
            </w:r>
          </w:p>
          <w:p w:rsidR="00C4265F" w:rsidRPr="00C4265F" w:rsidRDefault="00C4265F" w:rsidP="00C4265F">
            <w:pPr>
              <w:suppressAutoHyphens w:val="0"/>
              <w:jc w:val="both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397" w:type="dxa"/>
            <w:vAlign w:val="center"/>
          </w:tcPr>
          <w:p w:rsidR="00C4265F" w:rsidRPr="00C4265F" w:rsidRDefault="00C4265F" w:rsidP="00C4265F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  <w:r w:rsidRPr="00C4265F">
              <w:rPr>
                <w:color w:val="auto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397" w:type="dxa"/>
            <w:vAlign w:val="center"/>
          </w:tcPr>
          <w:p w:rsidR="00C4265F" w:rsidRPr="00C4265F" w:rsidRDefault="00C4265F" w:rsidP="00C4265F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407" w:type="dxa"/>
            <w:vAlign w:val="center"/>
          </w:tcPr>
          <w:p w:rsidR="00C4265F" w:rsidRPr="00C4265F" w:rsidRDefault="00C4265F" w:rsidP="00C4265F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  <w:r w:rsidRPr="00C4265F">
              <w:rPr>
                <w:color w:val="auto"/>
                <w:sz w:val="16"/>
                <w:szCs w:val="16"/>
                <w:lang w:val="uk-UA" w:eastAsia="ru-RU"/>
              </w:rPr>
              <w:t>0,5</w:t>
            </w:r>
          </w:p>
        </w:tc>
        <w:tc>
          <w:tcPr>
            <w:tcW w:w="1253" w:type="dxa"/>
            <w:vAlign w:val="center"/>
          </w:tcPr>
          <w:p w:rsidR="00C4265F" w:rsidRPr="00C4265F" w:rsidRDefault="00C4265F" w:rsidP="00C4265F">
            <w:pPr>
              <w:suppressAutoHyphens w:val="0"/>
              <w:jc w:val="center"/>
              <w:rPr>
                <w:b/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1046" w:type="dxa"/>
            <w:vAlign w:val="center"/>
          </w:tcPr>
          <w:p w:rsidR="00C4265F" w:rsidRPr="00C4265F" w:rsidRDefault="00C4265F" w:rsidP="00C4265F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  <w:r w:rsidRPr="00C4265F">
              <w:rPr>
                <w:color w:val="auto"/>
                <w:sz w:val="16"/>
                <w:szCs w:val="16"/>
                <w:lang w:val="uk-UA" w:eastAsia="ru-RU"/>
              </w:rPr>
              <w:t xml:space="preserve">усне опитування  </w:t>
            </w:r>
          </w:p>
        </w:tc>
      </w:tr>
      <w:tr w:rsidR="00C4265F" w:rsidRPr="00C4265F" w:rsidTr="00C4265F">
        <w:tc>
          <w:tcPr>
            <w:tcW w:w="1413" w:type="dxa"/>
            <w:vAlign w:val="center"/>
          </w:tcPr>
          <w:p w:rsidR="00C4265F" w:rsidRPr="00C4265F" w:rsidRDefault="00C4265F" w:rsidP="00C4265F">
            <w:pPr>
              <w:suppressAutoHyphens w:val="0"/>
              <w:ind w:left="360"/>
              <w:rPr>
                <w:color w:val="auto"/>
                <w:sz w:val="16"/>
                <w:szCs w:val="16"/>
                <w:lang w:val="uk-UA" w:eastAsia="ru-RU"/>
              </w:rPr>
            </w:pPr>
            <w:r w:rsidRPr="00C4265F">
              <w:rPr>
                <w:color w:val="auto"/>
                <w:sz w:val="16"/>
                <w:szCs w:val="16"/>
                <w:lang w:val="uk-UA" w:eastAsia="ru-RU"/>
              </w:rPr>
              <w:t xml:space="preserve">     9</w:t>
            </w:r>
          </w:p>
          <w:p w:rsidR="00C4265F" w:rsidRPr="00C4265F" w:rsidRDefault="00C4265F" w:rsidP="00C4265F">
            <w:pPr>
              <w:suppressAutoHyphens w:val="0"/>
              <w:ind w:left="360"/>
              <w:rPr>
                <w:color w:val="auto"/>
                <w:sz w:val="16"/>
                <w:szCs w:val="16"/>
                <w:lang w:val="uk-UA" w:eastAsia="ru-RU"/>
              </w:rPr>
            </w:pPr>
            <w:r w:rsidRPr="00C4265F">
              <w:rPr>
                <w:color w:val="auto"/>
                <w:sz w:val="16"/>
                <w:szCs w:val="16"/>
                <w:lang w:val="uk-UA" w:eastAsia="ru-RU"/>
              </w:rPr>
              <w:t>03.10.2023</w:t>
            </w:r>
          </w:p>
          <w:p w:rsidR="00C4265F" w:rsidRPr="00C4265F" w:rsidRDefault="00C4265F" w:rsidP="00C4265F">
            <w:pPr>
              <w:suppressAutoHyphens w:val="0"/>
              <w:ind w:left="360"/>
              <w:rPr>
                <w:color w:val="auto"/>
                <w:sz w:val="16"/>
                <w:szCs w:val="16"/>
                <w:lang w:val="uk-UA" w:eastAsia="ru-RU"/>
              </w:rPr>
            </w:pPr>
            <w:r w:rsidRPr="00C4265F">
              <w:rPr>
                <w:color w:val="auto"/>
                <w:sz w:val="16"/>
                <w:szCs w:val="16"/>
                <w:lang w:val="uk-UA" w:eastAsia="ru-RU"/>
              </w:rPr>
              <w:t>(лекція)</w:t>
            </w:r>
          </w:p>
          <w:p w:rsidR="00C4265F" w:rsidRPr="00C4265F" w:rsidRDefault="00C4265F" w:rsidP="00C4265F">
            <w:pPr>
              <w:suppressAutoHyphens w:val="0"/>
              <w:ind w:left="360"/>
              <w:rPr>
                <w:color w:val="auto"/>
                <w:sz w:val="16"/>
                <w:szCs w:val="16"/>
                <w:lang w:val="uk-UA" w:eastAsia="ru-RU"/>
              </w:rPr>
            </w:pPr>
          </w:p>
          <w:p w:rsidR="00C4265F" w:rsidRPr="00C4265F" w:rsidRDefault="00C4265F" w:rsidP="00C4265F">
            <w:pPr>
              <w:suppressAutoHyphens w:val="0"/>
              <w:ind w:left="360"/>
              <w:rPr>
                <w:color w:val="auto"/>
                <w:sz w:val="16"/>
                <w:szCs w:val="16"/>
                <w:lang w:val="uk-UA" w:eastAsia="ru-RU"/>
              </w:rPr>
            </w:pPr>
            <w:r w:rsidRPr="00C4265F">
              <w:rPr>
                <w:color w:val="auto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:rsidR="00C4265F" w:rsidRPr="00C4265F" w:rsidRDefault="00C4265F" w:rsidP="00C4265F">
            <w:pPr>
              <w:suppressAutoHyphens w:val="0"/>
              <w:jc w:val="both"/>
              <w:rPr>
                <w:b/>
                <w:bCs/>
                <w:color w:val="auto"/>
                <w:sz w:val="16"/>
                <w:szCs w:val="16"/>
                <w:lang w:val="uk-UA" w:eastAsia="ru-RU"/>
              </w:rPr>
            </w:pPr>
            <w:r w:rsidRPr="00C4265F">
              <w:rPr>
                <w:b/>
                <w:bCs/>
                <w:color w:val="auto"/>
                <w:sz w:val="16"/>
                <w:szCs w:val="16"/>
                <w:lang w:val="uk-UA" w:eastAsia="ru-RU"/>
              </w:rPr>
              <w:t xml:space="preserve">Тема 6. Спеціальні прийоми і техніки роботи </w:t>
            </w:r>
            <w:r w:rsidRPr="00C4265F">
              <w:rPr>
                <w:b/>
                <w:bCs/>
                <w:color w:val="auto"/>
                <w:sz w:val="16"/>
                <w:szCs w:val="16"/>
                <w:lang w:val="uk-UA" w:eastAsia="ru-RU"/>
              </w:rPr>
              <w:lastRenderedPageBreak/>
              <w:t xml:space="preserve">сімейного консультанта. </w:t>
            </w:r>
          </w:p>
          <w:p w:rsidR="00C4265F" w:rsidRPr="00C4265F" w:rsidRDefault="00C4265F" w:rsidP="00C4265F">
            <w:pPr>
              <w:suppressAutoHyphens w:val="0"/>
              <w:jc w:val="both"/>
              <w:rPr>
                <w:bCs/>
                <w:color w:val="auto"/>
                <w:sz w:val="16"/>
                <w:szCs w:val="16"/>
                <w:lang w:val="uk-UA" w:eastAsia="ru-RU"/>
              </w:rPr>
            </w:pPr>
            <w:proofErr w:type="spellStart"/>
            <w:r w:rsidRPr="00C4265F">
              <w:rPr>
                <w:bCs/>
                <w:color w:val="auto"/>
                <w:sz w:val="16"/>
                <w:szCs w:val="16"/>
                <w:lang w:val="ru-RU" w:eastAsia="ru-RU"/>
              </w:rPr>
              <w:t>Прийоми</w:t>
            </w:r>
            <w:proofErr w:type="spellEnd"/>
            <w:r w:rsidRPr="00C4265F">
              <w:rPr>
                <w:bCs/>
                <w:color w:val="auto"/>
                <w:sz w:val="16"/>
                <w:szCs w:val="16"/>
                <w:lang w:val="uk-UA" w:eastAsia="ru-RU"/>
              </w:rPr>
              <w:t xml:space="preserve"> і техніки</w:t>
            </w:r>
            <w:r w:rsidRPr="00C4265F">
              <w:rPr>
                <w:bCs/>
                <w:color w:val="auto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C4265F">
              <w:rPr>
                <w:bCs/>
                <w:color w:val="auto"/>
                <w:sz w:val="16"/>
                <w:szCs w:val="16"/>
                <w:lang w:val="ru-RU" w:eastAsia="ru-RU"/>
              </w:rPr>
              <w:t>які</w:t>
            </w:r>
            <w:proofErr w:type="spellEnd"/>
            <w:r w:rsidRPr="00C4265F">
              <w:rPr>
                <w:bCs/>
                <w:color w:val="auto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C4265F">
              <w:rPr>
                <w:bCs/>
                <w:color w:val="auto"/>
                <w:sz w:val="16"/>
                <w:szCs w:val="16"/>
                <w:lang w:val="ru-RU" w:eastAsia="ru-RU"/>
              </w:rPr>
              <w:t>використовуються</w:t>
            </w:r>
            <w:proofErr w:type="spellEnd"/>
            <w:r w:rsidRPr="00C4265F">
              <w:rPr>
                <w:bCs/>
                <w:color w:val="auto"/>
                <w:sz w:val="16"/>
                <w:szCs w:val="16"/>
                <w:lang w:val="ru-RU" w:eastAsia="ru-RU"/>
              </w:rPr>
              <w:t xml:space="preserve"> у </w:t>
            </w:r>
            <w:proofErr w:type="spellStart"/>
            <w:r w:rsidRPr="00C4265F">
              <w:rPr>
                <w:bCs/>
                <w:color w:val="auto"/>
                <w:sz w:val="16"/>
                <w:szCs w:val="16"/>
                <w:lang w:val="ru-RU" w:eastAsia="ru-RU"/>
              </w:rPr>
              <w:t>певних</w:t>
            </w:r>
            <w:proofErr w:type="spellEnd"/>
            <w:r w:rsidRPr="00C4265F">
              <w:rPr>
                <w:bCs/>
                <w:color w:val="auto"/>
                <w:sz w:val="16"/>
                <w:szCs w:val="16"/>
                <w:lang w:val="ru-RU" w:eastAsia="ru-RU"/>
              </w:rPr>
              <w:t xml:space="preserve"> видах </w:t>
            </w:r>
            <w:proofErr w:type="spellStart"/>
            <w:r w:rsidRPr="00C4265F">
              <w:rPr>
                <w:bCs/>
                <w:color w:val="auto"/>
                <w:sz w:val="16"/>
                <w:szCs w:val="16"/>
                <w:lang w:val="ru-RU" w:eastAsia="ru-RU"/>
              </w:rPr>
              <w:t>сімейного</w:t>
            </w:r>
            <w:proofErr w:type="spellEnd"/>
            <w:r w:rsidRPr="00C4265F">
              <w:rPr>
                <w:bCs/>
                <w:color w:val="auto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C4265F">
              <w:rPr>
                <w:bCs/>
                <w:color w:val="auto"/>
                <w:sz w:val="16"/>
                <w:szCs w:val="16"/>
                <w:lang w:val="ru-RU" w:eastAsia="ru-RU"/>
              </w:rPr>
              <w:t>консультування</w:t>
            </w:r>
            <w:proofErr w:type="spellEnd"/>
            <w:r w:rsidRPr="00C4265F">
              <w:rPr>
                <w:bCs/>
                <w:color w:val="auto"/>
                <w:sz w:val="16"/>
                <w:szCs w:val="16"/>
                <w:lang w:val="ru-RU" w:eastAsia="ru-RU"/>
              </w:rPr>
              <w:t xml:space="preserve"> (</w:t>
            </w:r>
            <w:proofErr w:type="spellStart"/>
            <w:r w:rsidRPr="00C4265F">
              <w:rPr>
                <w:bCs/>
                <w:color w:val="auto"/>
                <w:sz w:val="16"/>
                <w:szCs w:val="16"/>
                <w:lang w:val="ru-RU" w:eastAsia="ru-RU"/>
              </w:rPr>
              <w:t>подружньому</w:t>
            </w:r>
            <w:proofErr w:type="spellEnd"/>
            <w:r w:rsidRPr="00C4265F">
              <w:rPr>
                <w:bCs/>
                <w:color w:val="auto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C4265F">
              <w:rPr>
                <w:bCs/>
                <w:color w:val="auto"/>
                <w:sz w:val="16"/>
                <w:szCs w:val="16"/>
                <w:lang w:val="ru-RU" w:eastAsia="ru-RU"/>
              </w:rPr>
              <w:t>батьківському</w:t>
            </w:r>
            <w:proofErr w:type="spellEnd"/>
            <w:r w:rsidRPr="00C4265F">
              <w:rPr>
                <w:bCs/>
                <w:color w:val="auto"/>
                <w:sz w:val="16"/>
                <w:szCs w:val="16"/>
                <w:lang w:val="uk-UA" w:eastAsia="ru-RU"/>
              </w:rPr>
              <w:t>, для пар, які розлучаються</w:t>
            </w:r>
            <w:r w:rsidRPr="00C4265F">
              <w:rPr>
                <w:bCs/>
                <w:color w:val="auto"/>
                <w:sz w:val="16"/>
                <w:szCs w:val="16"/>
                <w:lang w:val="ru-RU" w:eastAsia="ru-RU"/>
              </w:rPr>
              <w:t xml:space="preserve"> і т.п.). </w:t>
            </w:r>
            <w:r w:rsidRPr="00C4265F">
              <w:rPr>
                <w:bCs/>
                <w:color w:val="auto"/>
                <w:sz w:val="16"/>
                <w:szCs w:val="16"/>
                <w:lang w:val="uk-UA" w:eastAsia="ru-RU"/>
              </w:rPr>
              <w:t xml:space="preserve">Системний сімейний тест </w:t>
            </w:r>
            <w:proofErr w:type="spellStart"/>
            <w:r w:rsidRPr="00C4265F">
              <w:rPr>
                <w:bCs/>
                <w:color w:val="auto"/>
                <w:sz w:val="16"/>
                <w:szCs w:val="16"/>
                <w:lang w:val="uk-UA" w:eastAsia="ru-RU"/>
              </w:rPr>
              <w:t>Герінга</w:t>
            </w:r>
            <w:proofErr w:type="spellEnd"/>
            <w:r w:rsidRPr="00C4265F">
              <w:rPr>
                <w:bCs/>
                <w:color w:val="auto"/>
                <w:sz w:val="16"/>
                <w:szCs w:val="16"/>
                <w:lang w:val="uk-UA" w:eastAsia="ru-RU"/>
              </w:rPr>
              <w:t>,</w:t>
            </w:r>
            <w:r w:rsidRPr="00C4265F">
              <w:rPr>
                <w:bCs/>
                <w:color w:val="auto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C4265F">
              <w:rPr>
                <w:bCs/>
                <w:color w:val="auto"/>
                <w:sz w:val="16"/>
                <w:szCs w:val="16"/>
                <w:lang w:val="ru-RU" w:eastAsia="ru-RU"/>
              </w:rPr>
              <w:t>техніка</w:t>
            </w:r>
            <w:proofErr w:type="spellEnd"/>
            <w:r w:rsidRPr="00C4265F">
              <w:rPr>
                <w:bCs/>
                <w:color w:val="auto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C4265F">
              <w:rPr>
                <w:bCs/>
                <w:color w:val="auto"/>
                <w:sz w:val="16"/>
                <w:szCs w:val="16"/>
                <w:lang w:val="ru-RU" w:eastAsia="ru-RU"/>
              </w:rPr>
              <w:t>сімейної</w:t>
            </w:r>
            <w:proofErr w:type="spellEnd"/>
            <w:r w:rsidRPr="00C4265F">
              <w:rPr>
                <w:bCs/>
                <w:color w:val="auto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C4265F">
              <w:rPr>
                <w:bCs/>
                <w:color w:val="auto"/>
                <w:sz w:val="16"/>
                <w:szCs w:val="16"/>
                <w:lang w:val="ru-RU" w:eastAsia="ru-RU"/>
              </w:rPr>
              <w:t>розстановки</w:t>
            </w:r>
            <w:proofErr w:type="spellEnd"/>
            <w:r w:rsidRPr="00C4265F">
              <w:rPr>
                <w:bCs/>
                <w:color w:val="auto"/>
                <w:sz w:val="16"/>
                <w:szCs w:val="16"/>
                <w:lang w:val="ru-RU" w:eastAsia="ru-RU"/>
              </w:rPr>
              <w:t xml:space="preserve"> та </w:t>
            </w:r>
            <w:proofErr w:type="spellStart"/>
            <w:r w:rsidRPr="00C4265F">
              <w:rPr>
                <w:bCs/>
                <w:color w:val="auto"/>
                <w:sz w:val="16"/>
                <w:szCs w:val="16"/>
                <w:lang w:val="ru-RU" w:eastAsia="ru-RU"/>
              </w:rPr>
              <w:t>сімейно</w:t>
            </w:r>
            <w:proofErr w:type="spellEnd"/>
            <w:r w:rsidRPr="00C4265F">
              <w:rPr>
                <w:bCs/>
                <w:color w:val="auto"/>
                <w:sz w:val="16"/>
                <w:szCs w:val="16"/>
                <w:lang w:val="uk-UA" w:eastAsia="ru-RU"/>
              </w:rPr>
              <w:t>ї скульптури, т</w:t>
            </w:r>
            <w:proofErr w:type="spellStart"/>
            <w:r w:rsidRPr="00C4265F">
              <w:rPr>
                <w:bCs/>
                <w:color w:val="auto"/>
                <w:sz w:val="16"/>
                <w:szCs w:val="16"/>
                <w:lang w:val="ru-RU" w:eastAsia="ru-RU"/>
              </w:rPr>
              <w:t>ехніка</w:t>
            </w:r>
            <w:proofErr w:type="spellEnd"/>
            <w:r w:rsidRPr="00C4265F">
              <w:rPr>
                <w:bCs/>
                <w:color w:val="auto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C4265F">
              <w:rPr>
                <w:bCs/>
                <w:color w:val="auto"/>
                <w:sz w:val="16"/>
                <w:szCs w:val="16"/>
                <w:lang w:val="ru-RU" w:eastAsia="ru-RU"/>
              </w:rPr>
              <w:t>списків</w:t>
            </w:r>
            <w:proofErr w:type="spellEnd"/>
            <w:r w:rsidRPr="00C4265F">
              <w:rPr>
                <w:bCs/>
                <w:color w:val="auto"/>
                <w:sz w:val="16"/>
                <w:szCs w:val="16"/>
                <w:lang w:val="ru-RU" w:eastAsia="ru-RU"/>
              </w:rPr>
              <w:t xml:space="preserve"> і </w:t>
            </w:r>
            <w:proofErr w:type="spellStart"/>
            <w:r w:rsidRPr="00C4265F">
              <w:rPr>
                <w:bCs/>
                <w:color w:val="auto"/>
                <w:sz w:val="16"/>
                <w:szCs w:val="16"/>
                <w:lang w:val="ru-RU" w:eastAsia="ru-RU"/>
              </w:rPr>
              <w:t>техніка</w:t>
            </w:r>
            <w:proofErr w:type="spellEnd"/>
            <w:r w:rsidRPr="00C4265F">
              <w:rPr>
                <w:bCs/>
                <w:color w:val="auto"/>
                <w:sz w:val="16"/>
                <w:szCs w:val="16"/>
                <w:lang w:val="ru-RU" w:eastAsia="ru-RU"/>
              </w:rPr>
              <w:t xml:space="preserve"> контракту, метод </w:t>
            </w:r>
            <w:proofErr w:type="spellStart"/>
            <w:r w:rsidRPr="00C4265F">
              <w:rPr>
                <w:bCs/>
                <w:color w:val="auto"/>
                <w:sz w:val="16"/>
                <w:szCs w:val="16"/>
                <w:lang w:val="ru-RU" w:eastAsia="ru-RU"/>
              </w:rPr>
              <w:t>генограми</w:t>
            </w:r>
            <w:proofErr w:type="spellEnd"/>
            <w:r w:rsidRPr="00C4265F">
              <w:rPr>
                <w:bCs/>
                <w:color w:val="auto"/>
                <w:sz w:val="16"/>
                <w:szCs w:val="16"/>
                <w:lang w:val="ru-RU" w:eastAsia="ru-RU"/>
              </w:rPr>
              <w:t xml:space="preserve"> </w:t>
            </w:r>
            <w:r w:rsidRPr="00C4265F">
              <w:rPr>
                <w:bCs/>
                <w:color w:val="auto"/>
                <w:sz w:val="16"/>
                <w:szCs w:val="16"/>
                <w:lang w:val="uk-UA" w:eastAsia="ru-RU"/>
              </w:rPr>
              <w:t>і</w:t>
            </w:r>
            <w:r w:rsidRPr="00C4265F">
              <w:rPr>
                <w:bCs/>
                <w:color w:val="auto"/>
                <w:sz w:val="16"/>
                <w:szCs w:val="16"/>
                <w:lang w:val="ru-RU" w:eastAsia="ru-RU"/>
              </w:rPr>
              <w:t xml:space="preserve"> </w:t>
            </w:r>
            <w:r w:rsidRPr="00C4265F">
              <w:rPr>
                <w:bCs/>
                <w:color w:val="auto"/>
                <w:sz w:val="16"/>
                <w:szCs w:val="16"/>
                <w:lang w:val="uk-UA" w:eastAsia="ru-RU"/>
              </w:rPr>
              <w:t xml:space="preserve">метод домашнього відео тренінгу та </w:t>
            </w:r>
            <w:proofErr w:type="spellStart"/>
            <w:r w:rsidRPr="00C4265F">
              <w:rPr>
                <w:bCs/>
                <w:color w:val="auto"/>
                <w:sz w:val="16"/>
                <w:szCs w:val="16"/>
                <w:lang w:val="ru-RU" w:eastAsia="ru-RU"/>
              </w:rPr>
              <w:t>інші</w:t>
            </w:r>
            <w:proofErr w:type="spellEnd"/>
            <w:r w:rsidRPr="00C4265F">
              <w:rPr>
                <w:bCs/>
                <w:color w:val="auto"/>
                <w:sz w:val="16"/>
                <w:szCs w:val="16"/>
                <w:lang w:val="ru-RU" w:eastAsia="ru-RU"/>
              </w:rPr>
              <w:t>.</w:t>
            </w:r>
          </w:p>
          <w:p w:rsidR="00C4265F" w:rsidRPr="00C4265F" w:rsidRDefault="00C4265F" w:rsidP="00C4265F">
            <w:pPr>
              <w:suppressAutoHyphens w:val="0"/>
              <w:jc w:val="both"/>
              <w:rPr>
                <w:bCs/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394" w:type="dxa"/>
            <w:vAlign w:val="center"/>
          </w:tcPr>
          <w:p w:rsidR="00C4265F" w:rsidRPr="00C4265F" w:rsidRDefault="00C4265F" w:rsidP="00C4265F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  <w:r w:rsidRPr="00C4265F">
              <w:rPr>
                <w:color w:val="auto"/>
                <w:sz w:val="16"/>
                <w:szCs w:val="16"/>
                <w:lang w:val="uk-UA" w:eastAsia="ru-RU"/>
              </w:rPr>
              <w:lastRenderedPageBreak/>
              <w:t>2</w:t>
            </w:r>
          </w:p>
        </w:tc>
        <w:tc>
          <w:tcPr>
            <w:tcW w:w="379" w:type="dxa"/>
            <w:vAlign w:val="center"/>
          </w:tcPr>
          <w:p w:rsidR="00C4265F" w:rsidRPr="00C4265F" w:rsidRDefault="00C4265F" w:rsidP="00C4265F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2687" w:type="dxa"/>
            <w:vAlign w:val="center"/>
          </w:tcPr>
          <w:p w:rsidR="00C4265F" w:rsidRPr="00C4265F" w:rsidRDefault="00C4265F" w:rsidP="00C4265F">
            <w:pPr>
              <w:suppressAutoHyphens w:val="0"/>
              <w:rPr>
                <w:b/>
                <w:color w:val="auto"/>
                <w:sz w:val="16"/>
                <w:szCs w:val="16"/>
                <w:lang w:val="uk-UA" w:eastAsia="ru-RU"/>
              </w:rPr>
            </w:pPr>
          </w:p>
          <w:p w:rsidR="00C4265F" w:rsidRPr="00C4265F" w:rsidRDefault="00C4265F" w:rsidP="00C4265F">
            <w:pPr>
              <w:suppressAutoHyphens w:val="0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397" w:type="dxa"/>
            <w:vAlign w:val="center"/>
          </w:tcPr>
          <w:p w:rsidR="00C4265F" w:rsidRPr="00C4265F" w:rsidRDefault="00C4265F" w:rsidP="00C4265F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397" w:type="dxa"/>
            <w:vAlign w:val="center"/>
          </w:tcPr>
          <w:p w:rsidR="00C4265F" w:rsidRPr="00C4265F" w:rsidRDefault="00C4265F" w:rsidP="00C4265F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407" w:type="dxa"/>
            <w:vAlign w:val="center"/>
          </w:tcPr>
          <w:p w:rsidR="00C4265F" w:rsidRPr="00C4265F" w:rsidRDefault="00C4265F" w:rsidP="00C4265F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  <w:r w:rsidRPr="00C4265F">
              <w:rPr>
                <w:color w:val="auto"/>
                <w:sz w:val="16"/>
                <w:szCs w:val="16"/>
                <w:lang w:val="uk-UA" w:eastAsia="ru-RU"/>
              </w:rPr>
              <w:t>0,5</w:t>
            </w:r>
          </w:p>
        </w:tc>
        <w:tc>
          <w:tcPr>
            <w:tcW w:w="1253" w:type="dxa"/>
            <w:vAlign w:val="center"/>
          </w:tcPr>
          <w:p w:rsidR="00C4265F" w:rsidRPr="00C4265F" w:rsidRDefault="00C4265F" w:rsidP="00C4265F">
            <w:pPr>
              <w:suppressAutoHyphens w:val="0"/>
              <w:jc w:val="center"/>
              <w:rPr>
                <w:b/>
                <w:color w:val="auto"/>
                <w:sz w:val="16"/>
                <w:szCs w:val="16"/>
                <w:lang w:val="uk-UA" w:eastAsia="ru-RU"/>
              </w:rPr>
            </w:pPr>
            <w:r w:rsidRPr="00C4265F">
              <w:rPr>
                <w:b/>
                <w:color w:val="auto"/>
                <w:sz w:val="16"/>
                <w:szCs w:val="16"/>
                <w:lang w:val="uk-UA" w:eastAsia="ru-RU"/>
              </w:rPr>
              <w:t xml:space="preserve">підготовка до сем. </w:t>
            </w:r>
            <w:proofErr w:type="spellStart"/>
            <w:r w:rsidRPr="00C4265F">
              <w:rPr>
                <w:b/>
                <w:color w:val="auto"/>
                <w:sz w:val="16"/>
                <w:szCs w:val="16"/>
                <w:lang w:val="uk-UA" w:eastAsia="ru-RU"/>
              </w:rPr>
              <w:t>зн</w:t>
            </w:r>
            <w:proofErr w:type="spellEnd"/>
            <w:r w:rsidRPr="00C4265F">
              <w:rPr>
                <w:b/>
                <w:color w:val="auto"/>
                <w:sz w:val="16"/>
                <w:szCs w:val="16"/>
                <w:lang w:val="uk-UA" w:eastAsia="ru-RU"/>
              </w:rPr>
              <w:t xml:space="preserve">. за літературними джерелами та підготовка </w:t>
            </w:r>
            <w:r w:rsidRPr="00C4265F">
              <w:rPr>
                <w:b/>
                <w:color w:val="auto"/>
                <w:sz w:val="16"/>
                <w:szCs w:val="16"/>
                <w:lang w:val="uk-UA" w:eastAsia="ru-RU"/>
              </w:rPr>
              <w:lastRenderedPageBreak/>
              <w:t>до підсумкових тестів</w:t>
            </w:r>
          </w:p>
        </w:tc>
        <w:tc>
          <w:tcPr>
            <w:tcW w:w="1046" w:type="dxa"/>
            <w:vAlign w:val="center"/>
          </w:tcPr>
          <w:p w:rsidR="00C4265F" w:rsidRPr="00C4265F" w:rsidRDefault="00C4265F" w:rsidP="00C4265F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</w:tr>
      <w:tr w:rsidR="00C4265F" w:rsidRPr="00C4265F" w:rsidTr="00C4265F">
        <w:tc>
          <w:tcPr>
            <w:tcW w:w="1413" w:type="dxa"/>
            <w:vAlign w:val="center"/>
          </w:tcPr>
          <w:p w:rsidR="00C4265F" w:rsidRPr="00C4265F" w:rsidRDefault="00C4265F" w:rsidP="00C4265F">
            <w:pPr>
              <w:suppressAutoHyphens w:val="0"/>
              <w:ind w:left="360"/>
              <w:rPr>
                <w:color w:val="auto"/>
                <w:sz w:val="16"/>
                <w:szCs w:val="16"/>
                <w:lang w:val="uk-UA" w:eastAsia="ru-RU"/>
              </w:rPr>
            </w:pPr>
            <w:r w:rsidRPr="00C4265F">
              <w:rPr>
                <w:color w:val="auto"/>
                <w:sz w:val="16"/>
                <w:szCs w:val="16"/>
                <w:lang w:val="uk-UA" w:eastAsia="ru-RU"/>
              </w:rPr>
              <w:t xml:space="preserve">    10</w:t>
            </w:r>
          </w:p>
          <w:p w:rsidR="00C4265F" w:rsidRPr="00C4265F" w:rsidRDefault="00C4265F" w:rsidP="00C4265F">
            <w:pPr>
              <w:suppressAutoHyphens w:val="0"/>
              <w:ind w:left="360"/>
              <w:rPr>
                <w:color w:val="auto"/>
                <w:sz w:val="16"/>
                <w:szCs w:val="16"/>
                <w:lang w:val="uk-UA" w:eastAsia="ru-RU"/>
              </w:rPr>
            </w:pPr>
            <w:r w:rsidRPr="00C4265F">
              <w:rPr>
                <w:color w:val="auto"/>
                <w:sz w:val="16"/>
                <w:szCs w:val="16"/>
                <w:lang w:val="uk-UA" w:eastAsia="ru-RU"/>
              </w:rPr>
              <w:t>02.10.2023</w:t>
            </w:r>
          </w:p>
          <w:p w:rsidR="00C4265F" w:rsidRPr="00C4265F" w:rsidRDefault="00C4265F" w:rsidP="00C4265F">
            <w:pPr>
              <w:suppressAutoHyphens w:val="0"/>
              <w:ind w:left="360"/>
              <w:rPr>
                <w:color w:val="auto"/>
                <w:sz w:val="16"/>
                <w:szCs w:val="16"/>
                <w:lang w:val="uk-UA" w:eastAsia="ru-RU"/>
              </w:rPr>
            </w:pPr>
            <w:r w:rsidRPr="00C4265F">
              <w:rPr>
                <w:color w:val="auto"/>
                <w:sz w:val="16"/>
                <w:szCs w:val="16"/>
                <w:lang w:val="uk-UA" w:eastAsia="ru-RU"/>
              </w:rPr>
              <w:t>(семінар)</w:t>
            </w:r>
          </w:p>
        </w:tc>
        <w:tc>
          <w:tcPr>
            <w:tcW w:w="1276" w:type="dxa"/>
            <w:gridSpan w:val="2"/>
            <w:vAlign w:val="center"/>
          </w:tcPr>
          <w:p w:rsidR="00C4265F" w:rsidRPr="00C4265F" w:rsidRDefault="00C4265F" w:rsidP="00C4265F">
            <w:pPr>
              <w:suppressAutoHyphens w:val="0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394" w:type="dxa"/>
            <w:vAlign w:val="center"/>
          </w:tcPr>
          <w:p w:rsidR="00C4265F" w:rsidRPr="00C4265F" w:rsidRDefault="00C4265F" w:rsidP="00C4265F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379" w:type="dxa"/>
            <w:vAlign w:val="center"/>
          </w:tcPr>
          <w:p w:rsidR="00C4265F" w:rsidRPr="00C4265F" w:rsidRDefault="00C4265F" w:rsidP="00C4265F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2687" w:type="dxa"/>
            <w:vAlign w:val="center"/>
          </w:tcPr>
          <w:p w:rsidR="00C4265F" w:rsidRPr="00C4265F" w:rsidRDefault="00C4265F" w:rsidP="00C4265F">
            <w:pPr>
              <w:suppressAutoHyphens w:val="0"/>
              <w:rPr>
                <w:b/>
                <w:color w:val="auto"/>
                <w:sz w:val="16"/>
                <w:szCs w:val="16"/>
                <w:lang w:val="uk-UA" w:eastAsia="ru-RU"/>
              </w:rPr>
            </w:pPr>
            <w:r w:rsidRPr="00C4265F">
              <w:rPr>
                <w:b/>
                <w:color w:val="auto"/>
                <w:sz w:val="16"/>
                <w:szCs w:val="16"/>
                <w:lang w:val="uk-UA" w:eastAsia="ru-RU"/>
              </w:rPr>
              <w:t xml:space="preserve">Спеціальні прийоми і техніки роботи сімейного консультанта. </w:t>
            </w:r>
          </w:p>
          <w:p w:rsidR="00C4265F" w:rsidRPr="00C4265F" w:rsidRDefault="00C4265F" w:rsidP="00C4265F">
            <w:pPr>
              <w:suppressAutoHyphens w:val="0"/>
              <w:rPr>
                <w:color w:val="auto"/>
                <w:sz w:val="16"/>
                <w:szCs w:val="16"/>
                <w:lang w:val="uk-UA" w:eastAsia="ru-RU"/>
              </w:rPr>
            </w:pPr>
            <w:proofErr w:type="spellStart"/>
            <w:r w:rsidRPr="00C4265F">
              <w:rPr>
                <w:color w:val="auto"/>
                <w:sz w:val="16"/>
                <w:szCs w:val="16"/>
                <w:lang w:val="ru-RU" w:eastAsia="ru-RU"/>
              </w:rPr>
              <w:t>Прийоми</w:t>
            </w:r>
            <w:proofErr w:type="spellEnd"/>
            <w:r w:rsidRPr="00C4265F">
              <w:rPr>
                <w:color w:val="auto"/>
                <w:sz w:val="16"/>
                <w:szCs w:val="16"/>
                <w:lang w:val="uk-UA" w:eastAsia="ru-RU"/>
              </w:rPr>
              <w:t xml:space="preserve"> і техніки</w:t>
            </w:r>
            <w:r w:rsidRPr="00C4265F">
              <w:rPr>
                <w:color w:val="auto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C4265F">
              <w:rPr>
                <w:color w:val="auto"/>
                <w:sz w:val="16"/>
                <w:szCs w:val="16"/>
                <w:lang w:val="ru-RU" w:eastAsia="ru-RU"/>
              </w:rPr>
              <w:t>які</w:t>
            </w:r>
            <w:proofErr w:type="spellEnd"/>
            <w:r w:rsidRPr="00C4265F">
              <w:rPr>
                <w:color w:val="auto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C4265F">
              <w:rPr>
                <w:color w:val="auto"/>
                <w:sz w:val="16"/>
                <w:szCs w:val="16"/>
                <w:lang w:val="ru-RU" w:eastAsia="ru-RU"/>
              </w:rPr>
              <w:t>використовуються</w:t>
            </w:r>
            <w:proofErr w:type="spellEnd"/>
            <w:r w:rsidRPr="00C4265F">
              <w:rPr>
                <w:color w:val="auto"/>
                <w:sz w:val="16"/>
                <w:szCs w:val="16"/>
                <w:lang w:val="ru-RU" w:eastAsia="ru-RU"/>
              </w:rPr>
              <w:t xml:space="preserve"> у </w:t>
            </w:r>
            <w:proofErr w:type="spellStart"/>
            <w:r w:rsidRPr="00C4265F">
              <w:rPr>
                <w:color w:val="auto"/>
                <w:sz w:val="16"/>
                <w:szCs w:val="16"/>
                <w:lang w:val="ru-RU" w:eastAsia="ru-RU"/>
              </w:rPr>
              <w:t>певних</w:t>
            </w:r>
            <w:proofErr w:type="spellEnd"/>
            <w:r w:rsidRPr="00C4265F">
              <w:rPr>
                <w:color w:val="auto"/>
                <w:sz w:val="16"/>
                <w:szCs w:val="16"/>
                <w:lang w:val="ru-RU" w:eastAsia="ru-RU"/>
              </w:rPr>
              <w:t xml:space="preserve"> видах </w:t>
            </w:r>
            <w:proofErr w:type="spellStart"/>
            <w:r w:rsidRPr="00C4265F">
              <w:rPr>
                <w:color w:val="auto"/>
                <w:sz w:val="16"/>
                <w:szCs w:val="16"/>
                <w:lang w:val="ru-RU" w:eastAsia="ru-RU"/>
              </w:rPr>
              <w:t>сімейного</w:t>
            </w:r>
            <w:proofErr w:type="spellEnd"/>
            <w:r w:rsidRPr="00C4265F">
              <w:rPr>
                <w:color w:val="auto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C4265F">
              <w:rPr>
                <w:color w:val="auto"/>
                <w:sz w:val="16"/>
                <w:szCs w:val="16"/>
                <w:lang w:val="ru-RU" w:eastAsia="ru-RU"/>
              </w:rPr>
              <w:t>консультування</w:t>
            </w:r>
            <w:proofErr w:type="spellEnd"/>
            <w:r w:rsidRPr="00C4265F">
              <w:rPr>
                <w:color w:val="auto"/>
                <w:sz w:val="16"/>
                <w:szCs w:val="16"/>
                <w:lang w:val="ru-RU" w:eastAsia="ru-RU"/>
              </w:rPr>
              <w:t xml:space="preserve"> (</w:t>
            </w:r>
            <w:proofErr w:type="spellStart"/>
            <w:r w:rsidRPr="00C4265F">
              <w:rPr>
                <w:color w:val="auto"/>
                <w:sz w:val="16"/>
                <w:szCs w:val="16"/>
                <w:lang w:val="ru-RU" w:eastAsia="ru-RU"/>
              </w:rPr>
              <w:t>подружньому</w:t>
            </w:r>
            <w:proofErr w:type="spellEnd"/>
            <w:r w:rsidRPr="00C4265F">
              <w:rPr>
                <w:color w:val="auto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C4265F">
              <w:rPr>
                <w:color w:val="auto"/>
                <w:sz w:val="16"/>
                <w:szCs w:val="16"/>
                <w:lang w:val="ru-RU" w:eastAsia="ru-RU"/>
              </w:rPr>
              <w:t>батьківському</w:t>
            </w:r>
            <w:proofErr w:type="spellEnd"/>
            <w:r w:rsidRPr="00C4265F">
              <w:rPr>
                <w:color w:val="auto"/>
                <w:sz w:val="16"/>
                <w:szCs w:val="16"/>
                <w:lang w:val="uk-UA" w:eastAsia="ru-RU"/>
              </w:rPr>
              <w:t>, для пар, які розлучаються</w:t>
            </w:r>
            <w:r w:rsidRPr="00C4265F">
              <w:rPr>
                <w:color w:val="auto"/>
                <w:sz w:val="16"/>
                <w:szCs w:val="16"/>
                <w:lang w:val="ru-RU" w:eastAsia="ru-RU"/>
              </w:rPr>
              <w:t xml:space="preserve"> і т.п.). </w:t>
            </w:r>
            <w:r w:rsidRPr="00C4265F">
              <w:rPr>
                <w:color w:val="auto"/>
                <w:sz w:val="16"/>
                <w:szCs w:val="16"/>
                <w:lang w:val="uk-UA" w:eastAsia="ru-RU"/>
              </w:rPr>
              <w:t xml:space="preserve">Системний сімейний тест </w:t>
            </w:r>
            <w:proofErr w:type="spellStart"/>
            <w:r w:rsidRPr="00C4265F">
              <w:rPr>
                <w:color w:val="auto"/>
                <w:sz w:val="16"/>
                <w:szCs w:val="16"/>
                <w:lang w:val="uk-UA" w:eastAsia="ru-RU"/>
              </w:rPr>
              <w:t>Герінга</w:t>
            </w:r>
            <w:proofErr w:type="spellEnd"/>
            <w:r w:rsidRPr="00C4265F">
              <w:rPr>
                <w:color w:val="auto"/>
                <w:sz w:val="16"/>
                <w:szCs w:val="16"/>
                <w:lang w:val="uk-UA" w:eastAsia="ru-RU"/>
              </w:rPr>
              <w:t>,</w:t>
            </w:r>
            <w:r w:rsidRPr="00C4265F">
              <w:rPr>
                <w:color w:val="auto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C4265F">
              <w:rPr>
                <w:color w:val="auto"/>
                <w:sz w:val="16"/>
                <w:szCs w:val="16"/>
                <w:lang w:val="ru-RU" w:eastAsia="ru-RU"/>
              </w:rPr>
              <w:t>техніка</w:t>
            </w:r>
            <w:proofErr w:type="spellEnd"/>
            <w:r w:rsidRPr="00C4265F">
              <w:rPr>
                <w:color w:val="auto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C4265F">
              <w:rPr>
                <w:color w:val="auto"/>
                <w:sz w:val="16"/>
                <w:szCs w:val="16"/>
                <w:lang w:val="ru-RU" w:eastAsia="ru-RU"/>
              </w:rPr>
              <w:t>сімейної</w:t>
            </w:r>
            <w:proofErr w:type="spellEnd"/>
            <w:r w:rsidRPr="00C4265F">
              <w:rPr>
                <w:color w:val="auto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C4265F">
              <w:rPr>
                <w:color w:val="auto"/>
                <w:sz w:val="16"/>
                <w:szCs w:val="16"/>
                <w:lang w:val="ru-RU" w:eastAsia="ru-RU"/>
              </w:rPr>
              <w:t>розстановки</w:t>
            </w:r>
            <w:proofErr w:type="spellEnd"/>
            <w:r w:rsidRPr="00C4265F">
              <w:rPr>
                <w:color w:val="auto"/>
                <w:sz w:val="16"/>
                <w:szCs w:val="16"/>
                <w:lang w:val="ru-RU" w:eastAsia="ru-RU"/>
              </w:rPr>
              <w:t xml:space="preserve"> та </w:t>
            </w:r>
            <w:proofErr w:type="spellStart"/>
            <w:r w:rsidRPr="00C4265F">
              <w:rPr>
                <w:color w:val="auto"/>
                <w:sz w:val="16"/>
                <w:szCs w:val="16"/>
                <w:lang w:val="ru-RU" w:eastAsia="ru-RU"/>
              </w:rPr>
              <w:t>сімейно</w:t>
            </w:r>
            <w:proofErr w:type="spellEnd"/>
            <w:r w:rsidRPr="00C4265F">
              <w:rPr>
                <w:color w:val="auto"/>
                <w:sz w:val="16"/>
                <w:szCs w:val="16"/>
                <w:lang w:val="uk-UA" w:eastAsia="ru-RU"/>
              </w:rPr>
              <w:t>ї скульптури, т</w:t>
            </w:r>
            <w:proofErr w:type="spellStart"/>
            <w:r w:rsidRPr="00C4265F">
              <w:rPr>
                <w:color w:val="auto"/>
                <w:sz w:val="16"/>
                <w:szCs w:val="16"/>
                <w:lang w:val="ru-RU" w:eastAsia="ru-RU"/>
              </w:rPr>
              <w:t>ехніка</w:t>
            </w:r>
            <w:proofErr w:type="spellEnd"/>
            <w:r w:rsidRPr="00C4265F">
              <w:rPr>
                <w:color w:val="auto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C4265F">
              <w:rPr>
                <w:color w:val="auto"/>
                <w:sz w:val="16"/>
                <w:szCs w:val="16"/>
                <w:lang w:val="ru-RU" w:eastAsia="ru-RU"/>
              </w:rPr>
              <w:t>списків</w:t>
            </w:r>
            <w:proofErr w:type="spellEnd"/>
            <w:r w:rsidRPr="00C4265F">
              <w:rPr>
                <w:color w:val="auto"/>
                <w:sz w:val="16"/>
                <w:szCs w:val="16"/>
                <w:lang w:val="ru-RU" w:eastAsia="ru-RU"/>
              </w:rPr>
              <w:t xml:space="preserve"> і </w:t>
            </w:r>
            <w:proofErr w:type="spellStart"/>
            <w:r w:rsidRPr="00C4265F">
              <w:rPr>
                <w:color w:val="auto"/>
                <w:sz w:val="16"/>
                <w:szCs w:val="16"/>
                <w:lang w:val="ru-RU" w:eastAsia="ru-RU"/>
              </w:rPr>
              <w:t>техніка</w:t>
            </w:r>
            <w:proofErr w:type="spellEnd"/>
            <w:r w:rsidRPr="00C4265F">
              <w:rPr>
                <w:color w:val="auto"/>
                <w:sz w:val="16"/>
                <w:szCs w:val="16"/>
                <w:lang w:val="ru-RU" w:eastAsia="ru-RU"/>
              </w:rPr>
              <w:t xml:space="preserve"> контракту, метод </w:t>
            </w:r>
            <w:proofErr w:type="spellStart"/>
            <w:r w:rsidRPr="00C4265F">
              <w:rPr>
                <w:color w:val="auto"/>
                <w:sz w:val="16"/>
                <w:szCs w:val="16"/>
                <w:lang w:val="ru-RU" w:eastAsia="ru-RU"/>
              </w:rPr>
              <w:t>генограми</w:t>
            </w:r>
            <w:proofErr w:type="spellEnd"/>
            <w:r w:rsidRPr="00C4265F">
              <w:rPr>
                <w:color w:val="auto"/>
                <w:sz w:val="16"/>
                <w:szCs w:val="16"/>
                <w:lang w:val="ru-RU" w:eastAsia="ru-RU"/>
              </w:rPr>
              <w:t xml:space="preserve"> </w:t>
            </w:r>
            <w:r w:rsidRPr="00C4265F">
              <w:rPr>
                <w:color w:val="auto"/>
                <w:sz w:val="16"/>
                <w:szCs w:val="16"/>
                <w:lang w:val="uk-UA" w:eastAsia="ru-RU"/>
              </w:rPr>
              <w:t>і</w:t>
            </w:r>
            <w:r w:rsidRPr="00C4265F">
              <w:rPr>
                <w:color w:val="auto"/>
                <w:sz w:val="16"/>
                <w:szCs w:val="16"/>
                <w:lang w:val="ru-RU" w:eastAsia="ru-RU"/>
              </w:rPr>
              <w:t xml:space="preserve"> </w:t>
            </w:r>
            <w:r w:rsidRPr="00C4265F">
              <w:rPr>
                <w:color w:val="auto"/>
                <w:sz w:val="16"/>
                <w:szCs w:val="16"/>
                <w:lang w:val="uk-UA" w:eastAsia="ru-RU"/>
              </w:rPr>
              <w:t xml:space="preserve">метод домашнього відео тренінгу та </w:t>
            </w:r>
            <w:proofErr w:type="spellStart"/>
            <w:r w:rsidRPr="00C4265F">
              <w:rPr>
                <w:color w:val="auto"/>
                <w:sz w:val="16"/>
                <w:szCs w:val="16"/>
                <w:lang w:val="ru-RU" w:eastAsia="ru-RU"/>
              </w:rPr>
              <w:t>інші</w:t>
            </w:r>
            <w:proofErr w:type="spellEnd"/>
            <w:r w:rsidRPr="00C4265F">
              <w:rPr>
                <w:color w:val="auto"/>
                <w:sz w:val="16"/>
                <w:szCs w:val="16"/>
                <w:lang w:val="ru-RU" w:eastAsia="ru-RU"/>
              </w:rPr>
              <w:t>.</w:t>
            </w:r>
          </w:p>
          <w:p w:rsidR="00C4265F" w:rsidRPr="00C4265F" w:rsidRDefault="00C4265F" w:rsidP="00C4265F">
            <w:pPr>
              <w:suppressAutoHyphens w:val="0"/>
              <w:jc w:val="both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397" w:type="dxa"/>
            <w:vAlign w:val="center"/>
          </w:tcPr>
          <w:p w:rsidR="00C4265F" w:rsidRPr="00C4265F" w:rsidRDefault="00C4265F" w:rsidP="00C4265F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  <w:r w:rsidRPr="00C4265F">
              <w:rPr>
                <w:color w:val="auto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397" w:type="dxa"/>
            <w:vAlign w:val="center"/>
          </w:tcPr>
          <w:p w:rsidR="00C4265F" w:rsidRPr="00C4265F" w:rsidRDefault="00C4265F" w:rsidP="00C4265F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407" w:type="dxa"/>
            <w:vAlign w:val="center"/>
          </w:tcPr>
          <w:p w:rsidR="00C4265F" w:rsidRPr="00C4265F" w:rsidRDefault="00C4265F" w:rsidP="00C4265F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  <w:r w:rsidRPr="00C4265F">
              <w:rPr>
                <w:color w:val="auto"/>
                <w:sz w:val="16"/>
                <w:szCs w:val="16"/>
                <w:lang w:val="uk-UA" w:eastAsia="ru-RU"/>
              </w:rPr>
              <w:t>0,5</w:t>
            </w:r>
          </w:p>
        </w:tc>
        <w:tc>
          <w:tcPr>
            <w:tcW w:w="1253" w:type="dxa"/>
            <w:vAlign w:val="center"/>
          </w:tcPr>
          <w:p w:rsidR="00C4265F" w:rsidRPr="00C4265F" w:rsidRDefault="00C4265F" w:rsidP="00C4265F">
            <w:pPr>
              <w:suppressAutoHyphens w:val="0"/>
              <w:jc w:val="center"/>
              <w:rPr>
                <w:b/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1046" w:type="dxa"/>
            <w:vAlign w:val="center"/>
          </w:tcPr>
          <w:p w:rsidR="00C4265F" w:rsidRPr="00C4265F" w:rsidRDefault="00C4265F" w:rsidP="00C4265F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  <w:r w:rsidRPr="00C4265F">
              <w:rPr>
                <w:color w:val="auto"/>
                <w:sz w:val="16"/>
                <w:szCs w:val="16"/>
                <w:lang w:val="uk-UA" w:eastAsia="ru-RU"/>
              </w:rPr>
              <w:t xml:space="preserve">усне опитування і підсумковий модуль  </w:t>
            </w:r>
          </w:p>
        </w:tc>
      </w:tr>
      <w:tr w:rsidR="00C4265F" w:rsidRPr="00C4265F" w:rsidTr="00C4265F">
        <w:tc>
          <w:tcPr>
            <w:tcW w:w="1413" w:type="dxa"/>
            <w:vAlign w:val="center"/>
          </w:tcPr>
          <w:p w:rsidR="00C4265F" w:rsidRPr="00C4265F" w:rsidRDefault="00C4265F" w:rsidP="00C4265F">
            <w:pPr>
              <w:suppressAutoHyphens w:val="0"/>
              <w:ind w:left="360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4265F" w:rsidRPr="00C4265F" w:rsidRDefault="00C4265F" w:rsidP="00C4265F">
            <w:pPr>
              <w:suppressAutoHyphens w:val="0"/>
              <w:rPr>
                <w:b/>
                <w:color w:val="auto"/>
                <w:sz w:val="16"/>
                <w:szCs w:val="16"/>
                <w:lang w:val="uk-UA" w:eastAsia="ru-RU"/>
              </w:rPr>
            </w:pPr>
            <w:r w:rsidRPr="00C4265F">
              <w:rPr>
                <w:color w:val="auto"/>
                <w:sz w:val="16"/>
                <w:szCs w:val="16"/>
                <w:lang w:val="uk-UA" w:eastAsia="ru-RU"/>
              </w:rPr>
              <w:t xml:space="preserve"> </w:t>
            </w:r>
            <w:r w:rsidRPr="00C4265F">
              <w:rPr>
                <w:b/>
                <w:color w:val="auto"/>
                <w:sz w:val="16"/>
                <w:szCs w:val="16"/>
                <w:lang w:val="uk-UA" w:eastAsia="ru-RU"/>
              </w:rPr>
              <w:t>Всього</w:t>
            </w:r>
          </w:p>
        </w:tc>
        <w:tc>
          <w:tcPr>
            <w:tcW w:w="394" w:type="dxa"/>
            <w:vAlign w:val="center"/>
          </w:tcPr>
          <w:p w:rsidR="00C4265F" w:rsidRPr="00C4265F" w:rsidRDefault="00C4265F" w:rsidP="00C4265F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  <w:r w:rsidRPr="00C4265F">
              <w:rPr>
                <w:color w:val="auto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379" w:type="dxa"/>
            <w:vAlign w:val="center"/>
          </w:tcPr>
          <w:p w:rsidR="00C4265F" w:rsidRPr="00C4265F" w:rsidRDefault="00C4265F" w:rsidP="00C4265F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2687" w:type="dxa"/>
            <w:vAlign w:val="center"/>
          </w:tcPr>
          <w:p w:rsidR="00C4265F" w:rsidRPr="00C4265F" w:rsidRDefault="00C4265F" w:rsidP="00C4265F">
            <w:pPr>
              <w:suppressAutoHyphens w:val="0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397" w:type="dxa"/>
            <w:vAlign w:val="center"/>
          </w:tcPr>
          <w:p w:rsidR="00C4265F" w:rsidRPr="00C4265F" w:rsidRDefault="00C4265F" w:rsidP="00C4265F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  <w:r w:rsidRPr="00C4265F">
              <w:rPr>
                <w:color w:val="auto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397" w:type="dxa"/>
            <w:vAlign w:val="center"/>
          </w:tcPr>
          <w:p w:rsidR="00C4265F" w:rsidRPr="00C4265F" w:rsidRDefault="00C4265F" w:rsidP="00C4265F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407" w:type="dxa"/>
            <w:vAlign w:val="center"/>
          </w:tcPr>
          <w:p w:rsidR="00C4265F" w:rsidRPr="00C4265F" w:rsidRDefault="00C4265F" w:rsidP="00C4265F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  <w:r w:rsidRPr="00C4265F">
              <w:rPr>
                <w:color w:val="auto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253" w:type="dxa"/>
            <w:vAlign w:val="center"/>
          </w:tcPr>
          <w:p w:rsidR="00C4265F" w:rsidRPr="00C4265F" w:rsidRDefault="00C4265F" w:rsidP="00C4265F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1046" w:type="dxa"/>
            <w:vAlign w:val="center"/>
          </w:tcPr>
          <w:p w:rsidR="00C4265F" w:rsidRPr="00C4265F" w:rsidRDefault="00C4265F" w:rsidP="00C4265F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</w:tr>
      <w:tr w:rsidR="00C4265F" w:rsidRPr="00C4265F" w:rsidTr="00C4265F">
        <w:trPr>
          <w:cantSplit/>
        </w:trPr>
        <w:tc>
          <w:tcPr>
            <w:tcW w:w="9649" w:type="dxa"/>
            <w:gridSpan w:val="11"/>
            <w:tcBorders>
              <w:left w:val="nil"/>
              <w:bottom w:val="nil"/>
              <w:right w:val="nil"/>
            </w:tcBorders>
          </w:tcPr>
          <w:p w:rsidR="00C4265F" w:rsidRPr="00C4265F" w:rsidRDefault="00C4265F" w:rsidP="00C4265F">
            <w:pPr>
              <w:suppressAutoHyphens w:val="0"/>
              <w:jc w:val="right"/>
              <w:rPr>
                <w:color w:val="auto"/>
                <w:sz w:val="16"/>
                <w:szCs w:val="16"/>
                <w:lang w:val="uk-UA" w:eastAsia="ru-RU"/>
              </w:rPr>
            </w:pPr>
            <w:r w:rsidRPr="00C4265F">
              <w:rPr>
                <w:color w:val="auto"/>
                <w:sz w:val="16"/>
                <w:szCs w:val="16"/>
                <w:lang w:val="uk-UA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4265F" w:rsidRPr="00C4265F" w:rsidRDefault="00C4265F" w:rsidP="00C4265F">
            <w:pPr>
              <w:suppressAutoHyphens w:val="0"/>
              <w:jc w:val="right"/>
              <w:rPr>
                <w:color w:val="auto"/>
                <w:sz w:val="16"/>
                <w:szCs w:val="16"/>
                <w:lang w:val="uk-UA" w:eastAsia="ru-RU"/>
              </w:rPr>
            </w:pPr>
            <w:r w:rsidRPr="00C4265F">
              <w:rPr>
                <w:color w:val="auto"/>
                <w:sz w:val="16"/>
                <w:szCs w:val="16"/>
                <w:lang w:val="uk-UA" w:eastAsia="ru-RU"/>
              </w:rPr>
              <w:t xml:space="preserve">     Форма звітності – залік </w:t>
            </w:r>
            <w:r w:rsidRPr="00C4265F">
              <w:rPr>
                <w:color w:val="auto"/>
                <w:sz w:val="16"/>
                <w:szCs w:val="16"/>
                <w:lang w:val="ru-RU" w:eastAsia="ru-RU"/>
              </w:rPr>
              <w:t xml:space="preserve"> </w:t>
            </w:r>
            <w:r w:rsidRPr="00C4265F">
              <w:rPr>
                <w:color w:val="auto"/>
                <w:sz w:val="16"/>
                <w:szCs w:val="16"/>
                <w:lang w:val="uk-UA" w:eastAsia="ru-RU"/>
              </w:rPr>
              <w:t xml:space="preserve">у 3 семестрі </w:t>
            </w:r>
          </w:p>
          <w:p w:rsidR="00C4265F" w:rsidRPr="00C4265F" w:rsidRDefault="00C4265F" w:rsidP="00C4265F">
            <w:pPr>
              <w:suppressAutoHyphens w:val="0"/>
              <w:jc w:val="right"/>
              <w:rPr>
                <w:color w:val="auto"/>
                <w:sz w:val="16"/>
                <w:szCs w:val="16"/>
                <w:lang w:val="uk-UA" w:eastAsia="ru-RU"/>
              </w:rPr>
            </w:pPr>
            <w:r w:rsidRPr="00C4265F">
              <w:rPr>
                <w:color w:val="auto"/>
                <w:sz w:val="16"/>
                <w:szCs w:val="16"/>
                <w:lang w:val="uk-UA" w:eastAsia="ru-RU"/>
              </w:rPr>
              <w:t>Підготувала доц. Волошок О.В.</w:t>
            </w:r>
          </w:p>
        </w:tc>
      </w:tr>
      <w:tr w:rsidR="00C4265F" w:rsidRPr="00C4265F" w:rsidTr="00C4265F">
        <w:trPr>
          <w:cantSplit/>
        </w:trPr>
        <w:tc>
          <w:tcPr>
            <w:tcW w:w="964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4265F" w:rsidRPr="00C4265F" w:rsidRDefault="00C4265F" w:rsidP="00C4265F">
            <w:pPr>
              <w:suppressAutoHyphens w:val="0"/>
              <w:jc w:val="right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</w:tr>
    </w:tbl>
    <w:p w:rsidR="00C4265F" w:rsidRPr="00C4265F" w:rsidRDefault="00C4265F" w:rsidP="00C4265F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val="ru-RU" w:eastAsia="en-US"/>
        </w:rPr>
      </w:pPr>
    </w:p>
    <w:p w:rsidR="00C4265F" w:rsidRPr="00C4265F" w:rsidRDefault="00C4265F" w:rsidP="00C4265F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val="ru-RU" w:eastAsia="en-US"/>
        </w:rPr>
      </w:pPr>
    </w:p>
    <w:p w:rsidR="00C4265F" w:rsidRPr="00C4265F" w:rsidRDefault="00C4265F" w:rsidP="00C4265F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val="ru-RU" w:eastAsia="en-US"/>
        </w:rPr>
      </w:pPr>
    </w:p>
    <w:p w:rsidR="009061E7" w:rsidRPr="00CC3B32" w:rsidRDefault="009061E7" w:rsidP="009061E7">
      <w:pPr>
        <w:suppressAutoHyphens w:val="0"/>
        <w:jc w:val="center"/>
        <w:rPr>
          <w:color w:val="auto"/>
          <w:sz w:val="16"/>
          <w:szCs w:val="16"/>
          <w:lang w:val="uk-UA" w:eastAsia="ru-RU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"/>
      </w:tblGrid>
      <w:tr w:rsidR="009061E7" w:rsidRPr="004341AA" w:rsidTr="000E4C8B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061E7" w:rsidRPr="004341AA" w:rsidRDefault="009061E7" w:rsidP="000E4C8B">
            <w:pPr>
              <w:suppressAutoHyphens w:val="0"/>
              <w:spacing w:after="160" w:line="259" w:lineRule="auto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</w:tr>
    </w:tbl>
    <w:p w:rsidR="009061E7" w:rsidRPr="004341AA" w:rsidRDefault="009061E7" w:rsidP="009061E7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val="ru-RU" w:eastAsia="en-US"/>
        </w:rPr>
      </w:pPr>
    </w:p>
    <w:p w:rsidR="0027391D" w:rsidRDefault="0027391D"/>
    <w:sectPr w:rsidR="002739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0809"/>
    <w:multiLevelType w:val="hybridMultilevel"/>
    <w:tmpl w:val="3CE8EC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D16CE"/>
    <w:multiLevelType w:val="hybridMultilevel"/>
    <w:tmpl w:val="68620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9A0AAB"/>
    <w:multiLevelType w:val="hybridMultilevel"/>
    <w:tmpl w:val="DF321B0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131FEA"/>
    <w:multiLevelType w:val="hybridMultilevel"/>
    <w:tmpl w:val="FA541D9C"/>
    <w:lvl w:ilvl="0" w:tplc="F80A4D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F37A9"/>
    <w:multiLevelType w:val="hybridMultilevel"/>
    <w:tmpl w:val="34BA519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508C55F8"/>
    <w:multiLevelType w:val="hybridMultilevel"/>
    <w:tmpl w:val="DAFA53D4"/>
    <w:lvl w:ilvl="0" w:tplc="041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 w15:restartNumberingAfterBreak="0">
    <w:nsid w:val="5EBC13F8"/>
    <w:multiLevelType w:val="hybridMultilevel"/>
    <w:tmpl w:val="79622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E85BEC"/>
    <w:multiLevelType w:val="multilevel"/>
    <w:tmpl w:val="6CECF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1E7"/>
    <w:rsid w:val="000E4C8B"/>
    <w:rsid w:val="0027391D"/>
    <w:rsid w:val="002D1370"/>
    <w:rsid w:val="009061E7"/>
    <w:rsid w:val="00BA225D"/>
    <w:rsid w:val="00C4265F"/>
    <w:rsid w:val="00C93A0B"/>
    <w:rsid w:val="00DA58B8"/>
    <w:rsid w:val="00E0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AC7E5-FE1F-49F9-8513-27F8487EB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1E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61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061E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ru-RU" w:eastAsia="en-US"/>
    </w:rPr>
  </w:style>
  <w:style w:type="character" w:styleId="a4">
    <w:name w:val="Hyperlink"/>
    <w:basedOn w:val="a0"/>
    <w:uiPriority w:val="99"/>
    <w:unhideWhenUsed/>
    <w:rsid w:val="009061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hron1.chtyvo.org.ua/Pomytkina_Liubov/Psykholohiia_simj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dru4niki.com/78055/psihologiya/viii_simeyne_konsultuvannya" TargetMode="External"/><Relationship Id="rId5" Type="http://schemas.openxmlformats.org/officeDocument/2006/relationships/hyperlink" Target="http://portal.iapm.edu.ua/portal/media/books/4a5429bb-d141-41a2-95ef-156de2e7457e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9</Pages>
  <Words>10984</Words>
  <Characters>6261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8</cp:revision>
  <dcterms:created xsi:type="dcterms:W3CDTF">2023-09-15T07:32:00Z</dcterms:created>
  <dcterms:modified xsi:type="dcterms:W3CDTF">2023-09-15T09:40:00Z</dcterms:modified>
</cp:coreProperties>
</file>