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16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3.xml" ContentType="application/vnd.openxmlformats-officedocument.wordprocessingml.footer+xml"/>
  <Override PartName="/word/numbering.xml" ContentType="application/vnd.openxmlformats-officedocument.wordprocessingml.numbering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2" w:after="0"/>
        <w:ind w:left="3423" w:right="4135" w:hanging="0"/>
        <w:jc w:val="center"/>
        <w:rPr>
          <w:b/>
          <w:b/>
          <w:sz w:val="24"/>
        </w:rPr>
      </w:pPr>
      <w:r>
        <w:rPr>
          <w:b/>
          <w:sz w:val="24"/>
        </w:rPr>
        <w:t>МІНІСТЕРСТВО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ОСВІТИ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УКРАЇНИ</w:t>
      </w:r>
    </w:p>
    <w:p>
      <w:pPr>
        <w:pStyle w:val="Normal"/>
        <w:ind w:left="3423" w:right="4135" w:hanging="0"/>
        <w:jc w:val="center"/>
        <w:rPr>
          <w:b/>
          <w:b/>
          <w:sz w:val="24"/>
        </w:rPr>
      </w:pPr>
      <w:r>
        <w:rPr>
          <w:b/>
          <w:sz w:val="24"/>
        </w:rPr>
        <w:t>Львівський національний університет імені Івана Франка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Факультет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філософський</w:t>
      </w:r>
    </w:p>
    <w:p>
      <w:pPr>
        <w:pStyle w:val="Normal"/>
        <w:ind w:left="3426" w:right="4135" w:hanging="0"/>
        <w:jc w:val="center"/>
        <w:rPr>
          <w:b/>
          <w:b/>
          <w:sz w:val="24"/>
        </w:rPr>
      </w:pPr>
      <w:r>
        <w:rPr>
          <w:b/>
          <w:sz w:val="24"/>
        </w:rPr>
        <w:t>Кафедра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теорії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історії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культури</w:t>
      </w:r>
    </w:p>
    <w:p>
      <w:pPr>
        <w:pStyle w:val="Style17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7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before="158" w:after="0"/>
        <w:ind w:left="7065" w:hanging="0"/>
        <w:rPr>
          <w:b/>
          <w:b/>
          <w:sz w:val="24"/>
        </w:rPr>
      </w:pPr>
      <w:r>
        <w:rPr>
          <w:b/>
          <w:sz w:val="24"/>
        </w:rPr>
        <w:t>Затверджено</w:t>
      </w:r>
    </w:p>
    <w:p>
      <w:pPr>
        <w:pStyle w:val="Style17"/>
        <w:ind w:left="7053" w:right="2913" w:firstLine="16"/>
        <w:rPr/>
      </w:pPr>
      <w:r>
        <w:rPr/>
        <w:t>На</w:t>
      </w:r>
      <w:r>
        <w:rPr>
          <w:spacing w:val="-4"/>
        </w:rPr>
        <w:t xml:space="preserve"> </w:t>
      </w:r>
      <w:r>
        <w:rPr/>
        <w:t>засіданні</w:t>
      </w:r>
      <w:r>
        <w:rPr>
          <w:spacing w:val="-2"/>
        </w:rPr>
        <w:t xml:space="preserve"> </w:t>
      </w:r>
      <w:r>
        <w:rPr/>
        <w:t>кафедри</w:t>
      </w:r>
      <w:r>
        <w:rPr>
          <w:spacing w:val="-1"/>
        </w:rPr>
        <w:t xml:space="preserve"> </w:t>
      </w:r>
      <w:r>
        <w:rPr/>
        <w:t>теорії</w:t>
      </w:r>
      <w:r>
        <w:rPr>
          <w:spacing w:val="-2"/>
        </w:rPr>
        <w:t xml:space="preserve"> </w:t>
      </w:r>
      <w:r>
        <w:rPr/>
        <w:t>та</w:t>
      </w:r>
      <w:r>
        <w:rPr>
          <w:spacing w:val="-2"/>
        </w:rPr>
        <w:t xml:space="preserve"> </w:t>
      </w:r>
      <w:r>
        <w:rPr/>
        <w:t>історії</w:t>
      </w:r>
      <w:r>
        <w:rPr>
          <w:spacing w:val="-1"/>
        </w:rPr>
        <w:t xml:space="preserve"> </w:t>
      </w:r>
      <w:r>
        <w:rPr/>
        <w:t>культури</w:t>
      </w:r>
      <w:r>
        <w:rPr>
          <w:spacing w:val="-57"/>
        </w:rPr>
        <w:t xml:space="preserve"> </w:t>
      </w:r>
      <w:r>
        <w:rPr/>
        <w:t>філософського</w:t>
      </w:r>
      <w:r>
        <w:rPr>
          <w:spacing w:val="-1"/>
        </w:rPr>
        <w:t xml:space="preserve"> </w:t>
      </w:r>
      <w:r>
        <w:rPr/>
        <w:t>факультету</w:t>
      </w:r>
    </w:p>
    <w:p>
      <w:pPr>
        <w:pStyle w:val="Style17"/>
        <w:spacing w:before="1" w:after="0"/>
        <w:ind w:left="7091" w:right="3557" w:hanging="32"/>
        <w:rPr/>
      </w:pPr>
      <w:r>
        <w:rPr/>
        <w:t>Львівського національного університету</w:t>
      </w:r>
      <w:r>
        <w:rPr>
          <w:spacing w:val="-57"/>
        </w:rPr>
        <w:t xml:space="preserve"> </w:t>
      </w:r>
      <w:r>
        <w:rPr/>
        <w:t>імені</w:t>
      </w:r>
      <w:r>
        <w:rPr>
          <w:spacing w:val="-1"/>
        </w:rPr>
        <w:t xml:space="preserve"> </w:t>
      </w:r>
      <w:r>
        <w:rPr/>
        <w:t>Івана</w:t>
      </w:r>
      <w:r>
        <w:rPr>
          <w:spacing w:val="-1"/>
        </w:rPr>
        <w:t xml:space="preserve"> </w:t>
      </w:r>
      <w:r>
        <w:rPr/>
        <w:t>Франка</w:t>
      </w:r>
    </w:p>
    <w:p>
      <w:pPr>
        <w:pStyle w:val="Style17"/>
        <w:ind w:left="7103" w:hanging="0"/>
        <w:rPr/>
      </w:pPr>
      <w:r>
        <w:rPr/>
        <w:t>(протокол</w:t>
      </w:r>
      <w:r>
        <w:rPr>
          <w:spacing w:val="-2"/>
        </w:rPr>
        <w:t xml:space="preserve"> </w:t>
      </w:r>
      <w:r>
        <w:rPr/>
        <w:t>№1</w:t>
      </w:r>
      <w:r>
        <w:rPr>
          <w:spacing w:val="-1"/>
        </w:rPr>
        <w:t xml:space="preserve"> </w:t>
      </w:r>
      <w:r>
        <w:rPr/>
        <w:t>від</w:t>
      </w:r>
      <w:r>
        <w:rPr>
          <w:spacing w:val="-2"/>
        </w:rPr>
        <w:t xml:space="preserve"> </w:t>
      </w:r>
      <w:r>
        <w:rPr/>
        <w:t>29</w:t>
      </w:r>
      <w:r>
        <w:rPr>
          <w:spacing w:val="-1"/>
        </w:rPr>
        <w:t xml:space="preserve"> </w:t>
      </w:r>
      <w:r>
        <w:rPr/>
        <w:t>серпня</w:t>
      </w:r>
      <w:r>
        <w:rPr>
          <w:spacing w:val="-1"/>
        </w:rPr>
        <w:t xml:space="preserve"> </w:t>
      </w:r>
      <w:r>
        <w:rPr/>
        <w:t>2023</w:t>
      </w:r>
      <w:r>
        <w:rPr>
          <w:spacing w:val="-1"/>
        </w:rPr>
        <w:t xml:space="preserve"> </w:t>
      </w:r>
      <w:r>
        <w:rPr/>
        <w:t>р.)</w:t>
      </w:r>
    </w:p>
    <w:p>
      <w:pPr>
        <w:pStyle w:val="Style17"/>
        <w:rPr/>
      </w:pPr>
      <w:r>
        <w:rPr/>
      </w:r>
    </w:p>
    <w:p>
      <w:pPr>
        <w:pStyle w:val="Normal"/>
        <w:tabs>
          <w:tab w:val="clear" w:pos="720"/>
          <w:tab w:val="left" w:pos="11304" w:leader="none"/>
        </w:tabs>
        <w:ind w:left="7098" w:hanging="0"/>
        <w:rPr>
          <w:b/>
          <w:b/>
          <w:sz w:val="24"/>
        </w:rPr>
      </w:pPr>
      <w:r>
        <w:rPr>
          <w:b/>
          <w:sz w:val="24"/>
        </w:rPr>
        <w:t>Завідувач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кафедри </w:t>
      </w:r>
      <w:r>
        <w:rPr/>
        <w:drawing>
          <wp:inline distT="0" distB="5080" distL="0" distR="0">
            <wp:extent cx="744855" cy="24257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24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sz w:val="24"/>
          <w:u w:val="single"/>
        </w:rPr>
        <w:tab/>
      </w:r>
      <w:r>
        <w:rPr>
          <w:b/>
          <w:sz w:val="24"/>
        </w:rPr>
        <w:t>проф.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Альчук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М.П.</w:t>
      </w:r>
    </w:p>
    <w:p>
      <w:pPr>
        <w:pStyle w:val="Style17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7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7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7"/>
        <w:spacing w:before="7" w:after="0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spacing w:lineRule="auto" w:line="446"/>
        <w:ind w:left="3428" w:right="4135" w:hanging="0"/>
        <w:jc w:val="center"/>
        <w:rPr>
          <w:b/>
          <w:b/>
          <w:sz w:val="24"/>
        </w:rPr>
      </w:pPr>
      <w:r>
        <w:rPr>
          <w:b/>
          <w:sz w:val="24"/>
        </w:rPr>
        <w:t>Силабус з навчальної дисципліни «Історія української культури»,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що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викладається 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межах ОПП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першого (бакалаврського)</w:t>
      </w:r>
    </w:p>
    <w:p>
      <w:pPr>
        <w:pStyle w:val="Normal"/>
        <w:spacing w:lineRule="auto" w:line="446"/>
        <w:ind w:left="5176" w:right="5865" w:firstLine="38"/>
        <w:jc w:val="center"/>
        <w:rPr>
          <w:sz w:val="24"/>
        </w:rPr>
      </w:pPr>
      <w:r>
        <w:rPr>
          <w:b/>
          <w:sz w:val="24"/>
        </w:rPr>
        <w:t>рівня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вищої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освіти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здобувачів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спеціальності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075</w:t>
      </w:r>
      <w:r>
        <w:rPr>
          <w:spacing w:val="-2"/>
          <w:sz w:val="24"/>
        </w:rPr>
        <w:t xml:space="preserve"> </w:t>
      </w:r>
      <w:r>
        <w:rPr>
          <w:sz w:val="24"/>
        </w:rPr>
        <w:t>«Маркетинг»</w:t>
      </w:r>
    </w:p>
    <w:p>
      <w:pPr>
        <w:pStyle w:val="Style17"/>
        <w:rPr>
          <w:sz w:val="26"/>
        </w:rPr>
      </w:pPr>
      <w:r>
        <w:rPr>
          <w:sz w:val="26"/>
        </w:rPr>
      </w:r>
    </w:p>
    <w:p>
      <w:pPr>
        <w:pStyle w:val="Style17"/>
        <w:rPr>
          <w:sz w:val="26"/>
        </w:rPr>
      </w:pPr>
      <w:r>
        <w:rPr>
          <w:sz w:val="26"/>
        </w:rPr>
      </w:r>
    </w:p>
    <w:p>
      <w:pPr>
        <w:pStyle w:val="Style17"/>
        <w:rPr>
          <w:sz w:val="26"/>
        </w:rPr>
      </w:pPr>
      <w:r>
        <w:rPr>
          <w:sz w:val="26"/>
        </w:rPr>
      </w:r>
    </w:p>
    <w:p>
      <w:pPr>
        <w:pStyle w:val="Style17"/>
        <w:rPr>
          <w:sz w:val="26"/>
        </w:rPr>
      </w:pPr>
      <w:r>
        <w:rPr>
          <w:sz w:val="26"/>
        </w:rPr>
      </w:r>
    </w:p>
    <w:p>
      <w:pPr>
        <w:pStyle w:val="Style17"/>
        <w:rPr>
          <w:sz w:val="26"/>
        </w:rPr>
      </w:pPr>
      <w:r>
        <w:rPr>
          <w:sz w:val="26"/>
        </w:rPr>
      </w:r>
    </w:p>
    <w:p>
      <w:pPr>
        <w:pStyle w:val="Style17"/>
        <w:rPr>
          <w:sz w:val="26"/>
        </w:rPr>
      </w:pPr>
      <w:r>
        <w:rPr>
          <w:sz w:val="26"/>
        </w:rPr>
      </w:r>
    </w:p>
    <w:p>
      <w:pPr>
        <w:pStyle w:val="Style17"/>
        <w:spacing w:before="6" w:after="0"/>
        <w:rPr>
          <w:sz w:val="23"/>
        </w:rPr>
      </w:pPr>
      <w:r>
        <w:rPr>
          <w:sz w:val="23"/>
        </w:rPr>
      </w:r>
    </w:p>
    <w:p>
      <w:pPr>
        <w:pStyle w:val="Normal"/>
        <w:ind w:left="3427" w:right="4135" w:hanging="0"/>
        <w:jc w:val="center"/>
        <w:rPr>
          <w:b/>
          <w:b/>
          <w:sz w:val="24"/>
        </w:rPr>
      </w:pPr>
      <w:r>
        <w:rPr>
          <w:b/>
          <w:sz w:val="24"/>
        </w:rPr>
        <w:t>Львів 2023</w:t>
      </w:r>
    </w:p>
    <w:p>
      <w:pPr>
        <w:sectPr>
          <w:footerReference w:type="default" r:id="rId3"/>
          <w:type w:val="nextPage"/>
          <w:pgSz w:orient="landscape" w:w="15840" w:h="12240"/>
          <w:pgMar w:left="760" w:right="280" w:header="0" w:top="1060" w:footer="969" w:bottom="1160" w:gutter="0"/>
          <w:pgNumType w:fmt="decimal"/>
          <w:formProt w:val="false"/>
          <w:textDirection w:val="lrTb"/>
        </w:sectPr>
      </w:pPr>
    </w:p>
    <w:p>
      <w:pPr>
        <w:pStyle w:val="Normal"/>
        <w:spacing w:before="72" w:after="0"/>
        <w:ind w:left="4501" w:right="5210" w:hanging="0"/>
        <w:jc w:val="center"/>
        <w:rPr>
          <w:b/>
          <w:b/>
          <w:sz w:val="24"/>
        </w:rPr>
      </w:pPr>
      <w:r>
        <w:rPr>
          <w:b/>
          <w:sz w:val="24"/>
        </w:rPr>
        <w:t>Силабус курсу «Історія української культури»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2023-2024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навчального року</w:t>
      </w:r>
    </w:p>
    <w:p>
      <w:pPr>
        <w:pStyle w:val="Style17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7"/>
        <w:spacing w:before="1" w:after="0"/>
        <w:rPr>
          <w:b/>
          <w:b/>
          <w:sz w:val="28"/>
        </w:rPr>
      </w:pPr>
      <w:r>
        <w:rPr>
          <w:b/>
          <w:sz w:val="28"/>
        </w:rPr>
      </w:r>
    </w:p>
    <w:tbl>
      <w:tblPr>
        <w:tblStyle w:val="TableNormal"/>
        <w:tblW w:w="14567" w:type="dxa"/>
        <w:jc w:val="left"/>
        <w:tblInd w:w="11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51"/>
        <w:gridCol w:w="12215"/>
      </w:tblGrid>
      <w:tr>
        <w:trPr>
          <w:trHeight w:val="306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50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05" w:hanging="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</w:tc>
      </w:tr>
      <w:tr>
        <w:trPr>
          <w:trHeight w:val="585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864" w:right="85" w:hanging="757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Адреса викладання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5" w:hanging="0"/>
              <w:rPr>
                <w:sz w:val="24"/>
              </w:rPr>
            </w:pPr>
            <w:r>
              <w:rPr>
                <w:sz w:val="24"/>
              </w:rPr>
              <w:t>Просп.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Менцинського,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Львів.</w:t>
            </w:r>
          </w:p>
        </w:tc>
      </w:tr>
      <w:tr>
        <w:trPr>
          <w:trHeight w:val="1154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96" w:right="19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Факультет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кафедра, за якою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закріплена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дисципліна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05" w:hanging="0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факультет,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кафедра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історії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</w:tc>
      </w:tr>
      <w:tr>
        <w:trPr>
          <w:trHeight w:val="846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6"/>
              <w:ind w:left="371" w:right="365" w:firstLine="55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Галузь знань,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шифр та назва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спеціальності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5" w:right="8395" w:hanging="0"/>
              <w:rPr>
                <w:sz w:val="24"/>
              </w:rPr>
            </w:pPr>
            <w:r>
              <w:rPr>
                <w:sz w:val="24"/>
              </w:rPr>
              <w:t>07 – Управління та адміністрування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Маркетинг</w:t>
            </w:r>
          </w:p>
        </w:tc>
      </w:tr>
      <w:tr>
        <w:trPr>
          <w:trHeight w:val="551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0" w:right="260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Викладачі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6"/>
              <w:ind w:left="105" w:right="3661" w:hanging="0"/>
              <w:rPr>
                <w:sz w:val="24"/>
              </w:rPr>
            </w:pPr>
            <w:r>
              <w:rPr>
                <w:sz w:val="24"/>
              </w:rPr>
              <w:t>Лекції: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Довгань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Марія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Григорівна,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кандидат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доцент.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доц. Довгань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доц.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Сурмач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О.І.</w:t>
            </w:r>
          </w:p>
        </w:tc>
      </w:tr>
      <w:tr>
        <w:trPr>
          <w:trHeight w:val="847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549" w:right="545" w:firstLine="28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Контактна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викладачів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5" w:right="3640" w:hanging="0"/>
              <w:rPr/>
            </w:pPr>
            <w:r>
              <w:rPr>
                <w:sz w:val="24"/>
              </w:rPr>
              <w:t>доц.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Довгань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Г.: </w:t>
            </w:r>
            <w:hyperlink r:id="rId4">
              <w:r>
                <w:rPr>
                  <w:rStyle w:val="ListLabel272"/>
                  <w:sz w:val="24"/>
                  <w:u w:val="single"/>
                </w:rPr>
                <w:t>mariya.kokhanovska@lnu.edu.ua</w:t>
              </w:r>
              <w:r>
                <w:rPr>
                  <w:rStyle w:val="ListLabel272"/>
                  <w:sz w:val="24"/>
                </w:rPr>
                <w:t>,</w:t>
              </w:r>
            </w:hyperlink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кафедри: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(032)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239-42-10.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Сурмач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О.І.: ,</w:t>
            </w:r>
            <w:r>
              <w:rPr>
                <w:spacing w:val="-9"/>
                <w:sz w:val="24"/>
              </w:rPr>
              <w:t xml:space="preserve"> </w:t>
            </w:r>
            <w:hyperlink r:id="rId5">
              <w:r>
                <w:rPr>
                  <w:rStyle w:val="ListLabel273"/>
                  <w:sz w:val="24"/>
                </w:rPr>
                <w:t>oksana.surmach@lnu.edu.ua,</w:t>
              </w:r>
              <w:r>
                <w:rPr>
                  <w:rStyle w:val="ListLabel273"/>
                  <w:spacing w:val="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тел.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кафедри: (032)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239-42-10.</w:t>
            </w:r>
          </w:p>
          <w:p>
            <w:pPr>
              <w:pStyle w:val="TableParagraph"/>
              <w:ind w:left="105" w:hanging="0"/>
              <w:rPr>
                <w:sz w:val="24"/>
              </w:rPr>
            </w:pPr>
            <w:r>
              <w:rPr>
                <w:sz w:val="24"/>
              </w:rPr>
              <w:t>Головний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Івана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357.</w:t>
            </w:r>
          </w:p>
        </w:tc>
      </w:tr>
      <w:tr>
        <w:trPr>
          <w:trHeight w:val="870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96" w:right="19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Консультації по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відбуваються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05" w:hanging="0"/>
              <w:rPr>
                <w:sz w:val="24"/>
              </w:rPr>
            </w:pPr>
            <w:r>
              <w:rPr>
                <w:sz w:val="24"/>
              </w:rPr>
              <w:t>Консультації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відбуваються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пошту,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Viber,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Zoom.</w:t>
            </w:r>
          </w:p>
        </w:tc>
      </w:tr>
      <w:tr>
        <w:trPr>
          <w:trHeight w:val="306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0" w:right="325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Сторінка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05" w:hanging="0"/>
              <w:rPr/>
            </w:pPr>
            <w:hyperlink r:id="rId6">
              <w:r>
                <w:rPr>
                  <w:rStyle w:val="ListLabel271"/>
                  <w:sz w:val="24"/>
                  <w:u w:val="single"/>
                </w:rPr>
                <w:t>https://filos.lnu.edu.ua/employee/kohanovska-mariya-hryhorivna</w:t>
              </w:r>
            </w:hyperlink>
          </w:p>
        </w:tc>
      </w:tr>
      <w:tr>
        <w:trPr>
          <w:trHeight w:val="563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6"/>
              <w:ind w:left="924" w:right="289" w:hanging="61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Інформація про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6"/>
              <w:ind w:left="105" w:right="100" w:hanging="0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«Історія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культури»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викладається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семестрі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(90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годин)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Європейською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Кредитно-Трансферною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Системою ECTS).</w:t>
            </w:r>
          </w:p>
        </w:tc>
      </w:tr>
      <w:tr>
        <w:trPr>
          <w:trHeight w:val="1154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864" w:right="184" w:hanging="661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Коротка анотація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102" w:hanging="3"/>
              <w:jc w:val="bot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покликаний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студентам/студенткам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цінностей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взаємодії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культурами.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Курс передбачає акцент на розвитку критичного мислення, дослідницькій роботі, аргументації власної 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особистісних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зацікавлень студентів.</w:t>
            </w:r>
          </w:p>
        </w:tc>
      </w:tr>
    </w:tbl>
    <w:tbl>
      <w:tblPr>
        <w:tblStyle w:val="TableNormal"/>
        <w:tblW w:w="14567" w:type="dxa"/>
        <w:jc w:val="left"/>
        <w:tblInd w:w="11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51"/>
        <w:gridCol w:w="12215"/>
      </w:tblGrid>
      <w:tr>
        <w:trPr>
          <w:trHeight w:val="2762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ind w:left="16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Мета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цілі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hanging="3"/>
              <w:rPr>
                <w:sz w:val="24"/>
              </w:rPr>
            </w:pPr>
            <w:r>
              <w:rPr>
                <w:sz w:val="24"/>
              </w:rPr>
              <w:t>Мета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здобуття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знань,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вмінь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навичок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культурних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Україні,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впливу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особистісне,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національне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міжнародне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життя.</w:t>
            </w:r>
          </w:p>
          <w:p>
            <w:pPr>
              <w:pStyle w:val="TableParagraph"/>
              <w:ind w:left="105" w:hanging="0"/>
              <w:rPr>
                <w:sz w:val="24"/>
              </w:rPr>
            </w:pPr>
            <w:r>
              <w:rPr>
                <w:sz w:val="24"/>
              </w:rPr>
              <w:t>Цілі: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170" w:leader="none"/>
              </w:tabs>
              <w:ind w:left="169" w:hanging="62"/>
              <w:rPr>
                <w:sz w:val="24"/>
              </w:rPr>
            </w:pPr>
            <w:r>
              <w:rPr>
                <w:sz w:val="24"/>
              </w:rPr>
              <w:t>ознайомити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епохами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167" w:leader="none"/>
              </w:tabs>
              <w:ind w:left="166" w:hanging="62"/>
              <w:rPr>
                <w:sz w:val="24"/>
              </w:rPr>
            </w:pPr>
            <w:r>
              <w:rPr>
                <w:sz w:val="24"/>
              </w:rPr>
              <w:t>представити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здобутки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матеріальної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167" w:leader="none"/>
              </w:tabs>
              <w:ind w:left="166" w:hanging="62"/>
              <w:rPr>
                <w:sz w:val="24"/>
              </w:rPr>
            </w:pPr>
            <w:r>
              <w:rPr>
                <w:sz w:val="24"/>
              </w:rPr>
              <w:t>розкрити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міжкультурної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167" w:leader="none"/>
              </w:tabs>
              <w:ind w:left="166" w:hanging="62"/>
              <w:rPr>
                <w:sz w:val="24"/>
              </w:rPr>
            </w:pPr>
            <w:r>
              <w:rPr>
                <w:sz w:val="24"/>
              </w:rPr>
              <w:t>навчити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динаміку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167" w:leader="none"/>
              </w:tabs>
              <w:ind w:left="166" w:hanging="62"/>
              <w:rPr>
                <w:sz w:val="24"/>
              </w:rPr>
            </w:pPr>
            <w:r>
              <w:rPr>
                <w:sz w:val="24"/>
              </w:rPr>
              <w:t>сформувати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соціокультурного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дискурсу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сучасності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167" w:leader="none"/>
              </w:tabs>
              <w:ind w:left="166" w:hanging="62"/>
              <w:rPr>
                <w:sz w:val="24"/>
              </w:rPr>
            </w:pPr>
            <w:r>
              <w:rPr>
                <w:sz w:val="24"/>
              </w:rPr>
              <w:t>розвинути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обґрунтованого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толерантного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відстоювання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позиції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167" w:leader="none"/>
              </w:tabs>
              <w:spacing w:lineRule="exact" w:line="264"/>
              <w:ind w:left="166" w:hanging="62"/>
              <w:rPr>
                <w:sz w:val="24"/>
              </w:rPr>
            </w:pPr>
            <w:r>
              <w:rPr>
                <w:sz w:val="24"/>
              </w:rPr>
              <w:t>виявити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громадянської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</w:p>
        </w:tc>
      </w:tr>
    </w:tbl>
    <w:p>
      <w:pPr>
        <w:sectPr>
          <w:footerReference w:type="default" r:id="rId7"/>
          <w:type w:val="nextPage"/>
          <w:pgSz w:orient="landscape" w:w="15840" w:h="12240"/>
          <w:pgMar w:left="760" w:right="280" w:header="0" w:top="1060" w:footer="969" w:bottom="12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4"/>
        <w:rPr>
          <w:sz w:val="24"/>
        </w:rPr>
      </w:pPr>
      <w:r>
        <w:rPr>
          <w:sz w:val="24"/>
        </w:rPr>
      </w:r>
    </w:p>
    <w:tbl>
      <w:tblPr>
        <w:tblStyle w:val="TableNormal"/>
        <w:tblW w:w="14567" w:type="dxa"/>
        <w:jc w:val="left"/>
        <w:tblInd w:w="11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51"/>
        <w:gridCol w:w="12215"/>
      </w:tblGrid>
      <w:tr>
        <w:trPr>
          <w:trHeight w:val="9387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96" w:right="19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Література 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вивчення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ind w:left="105" w:hanging="0"/>
              <w:rPr>
                <w:sz w:val="24"/>
              </w:rPr>
            </w:pPr>
            <w:r>
              <w:rPr>
                <w:sz w:val="24"/>
              </w:rPr>
              <w:t>Основна: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 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стародавніх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ХІХ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століття)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ілюстрована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хрестоматія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ч.].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 1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 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Сабадаш.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Київ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Ліра-К,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2020.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319, [1]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Павлова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Мельничук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Київ: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учбової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826" w:leader="none"/>
              </w:tabs>
              <w:ind w:left="825" w:right="450" w:hanging="360"/>
              <w:rPr>
                <w:sz w:val="24"/>
              </w:rPr>
            </w:pPr>
            <w:r>
              <w:rPr>
                <w:sz w:val="24"/>
              </w:rPr>
              <w:t>Сабадаш,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лекцій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"Бакалавр"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заоч.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Сабадаш,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Нікольченко,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Дабло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Сабадаш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; МОН</w:t>
            </w:r>
          </w:p>
          <w:p>
            <w:pPr>
              <w:pStyle w:val="TableParagraph"/>
              <w:ind w:left="825" w:right="302" w:hanging="0"/>
              <w:rPr>
                <w:sz w:val="24"/>
              </w:rPr>
            </w:pPr>
            <w:r>
              <w:rPr>
                <w:sz w:val="24"/>
              </w:rPr>
              <w:t>України, Маріупольський держ. ун-т, Історичний ф-т, Кафедра культурології та інформаційної діяльності.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Київ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Ліра-К, 2021.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229, [1]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1" w:after="0"/>
              <w:ind w:left="105" w:hanging="0"/>
              <w:rPr>
                <w:sz w:val="24"/>
              </w:rPr>
            </w:pPr>
            <w:r>
              <w:rPr>
                <w:sz w:val="24"/>
              </w:rPr>
              <w:t>Додаткова: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Васіна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літопис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вбрання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XIII–поч.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Мистецтво,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826" w:leader="none"/>
              </w:tabs>
              <w:ind w:left="825" w:right="101" w:hanging="360"/>
              <w:rPr>
                <w:sz w:val="24"/>
              </w:rPr>
            </w:pPr>
            <w:r>
              <w:rPr>
                <w:sz w:val="24"/>
              </w:rPr>
              <w:t>Власто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Запровадження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християнства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слов’ян: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Вступ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середньовічної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слов’янства.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Київ: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Юніверс,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2004. 496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826" w:leader="none"/>
              </w:tabs>
              <w:ind w:left="825" w:right="101" w:hanging="360"/>
              <w:rPr>
                <w:sz w:val="24"/>
              </w:rPr>
            </w:pPr>
            <w:r>
              <w:rPr>
                <w:sz w:val="24"/>
              </w:rPr>
              <w:t>Вовк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Студії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етнографії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антропології: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редакція.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Харків: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Савчук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464 с.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Грушевський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українці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хочуть.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Київ: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«Знання»,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826" w:leader="none"/>
              </w:tabs>
              <w:spacing w:lineRule="auto" w:line="235" w:before="2" w:after="0"/>
              <w:ind w:left="825" w:right="106" w:hanging="360"/>
              <w:rPr>
                <w:sz w:val="24"/>
              </w:rPr>
            </w:pPr>
            <w:r>
              <w:rPr>
                <w:sz w:val="24"/>
              </w:rPr>
              <w:t>Дарморіз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Міфологія: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посібник.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Львівський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університет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Івана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 247 с.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826" w:leader="none"/>
              </w:tabs>
              <w:spacing w:before="1" w:after="0"/>
              <w:ind w:left="825" w:hanging="361"/>
              <w:rPr>
                <w:sz w:val="24"/>
              </w:rPr>
            </w:pPr>
            <w:r>
              <w:rPr>
                <w:sz w:val="24"/>
              </w:rPr>
              <w:t>Економічні,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Ейде,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Краузе,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Розаса.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Одеса: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АО Бахва,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Замки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фортеці: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упоряд.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Прибєги.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Київ: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Мистецтво,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826" w:leader="none"/>
              </w:tabs>
              <w:ind w:left="825" w:right="100" w:hanging="360"/>
              <w:rPr>
                <w:sz w:val="24"/>
              </w:rPr>
            </w:pPr>
            <w:r>
              <w:rPr>
                <w:sz w:val="24"/>
              </w:rPr>
              <w:t>Звичаї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упоряд.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Ткач;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упоряд.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Павленко.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Київ: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Вета–Прес,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Ідеї,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смисли,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інтерпретації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образотворчого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мистецтва: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теоретична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думка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століття: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антологія.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val="clear" w:pos="720"/>
                <w:tab w:val="left" w:pos="1066" w:leader="none"/>
              </w:tabs>
              <w:ind w:left="1065" w:hanging="241"/>
              <w:rPr>
                <w:sz w:val="24"/>
              </w:rPr>
            </w:pP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Яців.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Львівська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національна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академія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мистецтв,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826" w:leader="none"/>
              </w:tabs>
              <w:ind w:left="825" w:right="102" w:hanging="36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Греченко,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Чорний,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Кушнерук,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Режко.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Київ: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 464 с.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826" w:leader="none"/>
              </w:tabs>
              <w:ind w:left="825" w:right="105" w:hanging="360"/>
              <w:rPr>
                <w:sz w:val="24"/>
              </w:rPr>
            </w:pPr>
            <w:r>
              <w:rPr>
                <w:sz w:val="24"/>
              </w:rPr>
              <w:t>Карась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громадянського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класичних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теоріях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некласичних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баченнях: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монографія.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Київ;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Видавничий 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імені Івана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 520 с.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826" w:leader="none"/>
              </w:tabs>
              <w:spacing w:before="1" w:after="0"/>
              <w:ind w:left="825" w:hanging="361"/>
              <w:rPr>
                <w:sz w:val="24"/>
              </w:rPr>
            </w:pPr>
            <w:r>
              <w:rPr>
                <w:sz w:val="24"/>
              </w:rPr>
              <w:t>Крвавич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мистецтво: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вузів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трьох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частинах.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Львів: Світ, 2003.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826" w:leader="none"/>
              </w:tabs>
              <w:ind w:left="825" w:right="106" w:hanging="360"/>
              <w:rPr>
                <w:sz w:val="24"/>
              </w:rPr>
            </w:pPr>
            <w:r>
              <w:rPr>
                <w:sz w:val="24"/>
              </w:rPr>
              <w:t>Культурологія: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Альчук,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Бацевич,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Бойко;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Мельник.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Львівський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університет імені Івана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Франка, 2013. 508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826" w:leader="none"/>
              </w:tabs>
              <w:ind w:left="825" w:right="108" w:hanging="360"/>
              <w:rPr>
                <w:sz w:val="24"/>
              </w:rPr>
            </w:pPr>
            <w:r>
              <w:rPr>
                <w:sz w:val="24"/>
              </w:rPr>
              <w:t>Лекції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вітчизняної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посіб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Яртись,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Мельник.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Світ,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2005. 568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826" w:leader="none"/>
              </w:tabs>
              <w:spacing w:lineRule="exact" w:line="266"/>
              <w:ind w:left="825" w:hanging="361"/>
              <w:rPr>
                <w:sz w:val="24"/>
              </w:rPr>
            </w:pPr>
            <w:r>
              <w:rPr>
                <w:sz w:val="24"/>
              </w:rPr>
              <w:t>Лютий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 масова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популярна: теорії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 практики.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Київ: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Україна, 2007.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</w:tbl>
    <w:p>
      <w:pPr>
        <w:sectPr>
          <w:footerReference w:type="default" r:id="rId8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6"/>
        <w:rPr>
          <w:sz w:val="24"/>
        </w:rPr>
      </w:pPr>
      <w:r>
        <w:rPr>
          <w:sz w:val="24"/>
        </w:rPr>
      </w:r>
    </w:p>
    <w:tbl>
      <w:tblPr>
        <w:tblStyle w:val="TableNormal"/>
        <w:tblW w:w="14567" w:type="dxa"/>
        <w:jc w:val="left"/>
        <w:tblInd w:w="11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51"/>
        <w:gridCol w:w="12215"/>
      </w:tblGrid>
      <w:tr>
        <w:trPr>
          <w:trHeight w:val="7364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826" w:leader="none"/>
              </w:tabs>
              <w:ind w:left="825" w:right="103" w:hanging="360"/>
              <w:jc w:val="both"/>
              <w:rPr>
                <w:sz w:val="24"/>
              </w:rPr>
            </w:pPr>
            <w:r>
              <w:rPr>
                <w:sz w:val="24"/>
              </w:rPr>
              <w:t>Мистецтво української діаспори: повернуті імена / Національна комісія з питань повернення в Україну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мистецтвознавства,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фольклористики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етнології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Рильського НАН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Київ: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Тріумф,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1998. 382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Мусієнко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кіно: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контекст.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Вінниця: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Глобус–Прес,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826" w:leader="none"/>
              </w:tabs>
              <w:ind w:left="825" w:right="105" w:hanging="360"/>
              <w:rPr>
                <w:sz w:val="24"/>
              </w:rPr>
            </w:pPr>
            <w:r>
              <w:rPr>
                <w:sz w:val="24"/>
              </w:rPr>
              <w:t>Сінькевич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масової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ідентифікаційний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дискурс: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монографія.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Львівський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національний університет імені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Івана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Франка, 2015. 359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Степико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ідентичність: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феномен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формування: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монографія.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Київ: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НІСД,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826" w:leader="none"/>
              </w:tabs>
              <w:ind w:left="825" w:right="107" w:hanging="360"/>
              <w:rPr>
                <w:sz w:val="24"/>
              </w:rPr>
            </w:pPr>
            <w:r>
              <w:rPr>
                <w:sz w:val="24"/>
              </w:rPr>
              <w:t>Українське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мистецтво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полікультурному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просторі: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Рудницька.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Київ: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ЕксОб,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826" w:leader="none"/>
              </w:tabs>
              <w:ind w:left="825" w:right="98" w:hanging="360"/>
              <w:rPr>
                <w:sz w:val="24"/>
              </w:rPr>
            </w:pPr>
            <w:r>
              <w:rPr>
                <w:sz w:val="24"/>
              </w:rPr>
              <w:t>Українське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образотворче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мистецтво: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імена,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життєписи,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(XI–XXI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ст.)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Яців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Харків: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Факт,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2012. 720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826" w:leader="none"/>
              </w:tabs>
              <w:ind w:left="825" w:right="96" w:hanging="360"/>
              <w:rPr>
                <w:sz w:val="24"/>
              </w:rPr>
            </w:pPr>
            <w:r>
              <w:rPr>
                <w:spacing w:val="-1"/>
                <w:sz w:val="24"/>
              </w:rPr>
              <w:t>Українські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митці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світі: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матеріали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мистецтва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століття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автор–упор.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Стельмащук.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Апріорі, 2013. 516 с.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Черкес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Національна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ідентичність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архітектурі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Львівська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політехніка,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>
        <w:trPr>
          <w:trHeight w:val="564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96" w:right="19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Тривалість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5" w:hanging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семестр.</w:t>
            </w:r>
          </w:p>
        </w:tc>
      </w:tr>
      <w:tr>
        <w:trPr>
          <w:trHeight w:val="306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96" w:right="19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5" w:hanging="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кредити (90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 год.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</w:p>
        </w:tc>
      </w:tr>
    </w:tbl>
    <w:p>
      <w:pPr>
        <w:sectPr>
          <w:footerReference w:type="default" r:id="rId9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8"/>
        <w:rPr>
          <w:sz w:val="24"/>
        </w:rPr>
      </w:pPr>
      <w:r>
        <w:rPr>
          <w:sz w:val="24"/>
        </w:rPr>
      </w:r>
    </w:p>
    <w:tbl>
      <w:tblPr>
        <w:tblStyle w:val="TableNormal"/>
        <w:tblW w:w="14567" w:type="dxa"/>
        <w:jc w:val="left"/>
        <w:tblInd w:w="11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51"/>
        <w:gridCol w:w="12215"/>
      </w:tblGrid>
      <w:tr>
        <w:trPr>
          <w:trHeight w:val="4142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566" w:right="562" w:firstLine="55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 навчання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ind w:left="105" w:hanging="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</w:p>
          <w:p>
            <w:pPr>
              <w:pStyle w:val="TableParagraph"/>
              <w:ind w:left="10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знати: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167" w:leader="none"/>
              </w:tabs>
              <w:ind w:left="166" w:hanging="62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мистецьких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стилів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167" w:leader="none"/>
              </w:tabs>
              <w:ind w:left="166" w:hanging="62"/>
              <w:rPr>
                <w:sz w:val="24"/>
              </w:rPr>
            </w:pPr>
            <w:r>
              <w:rPr>
                <w:sz w:val="24"/>
              </w:rPr>
              <w:t>періодизацію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епох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167" w:leader="none"/>
              </w:tabs>
              <w:ind w:left="166" w:hanging="62"/>
              <w:rPr>
                <w:sz w:val="24"/>
              </w:rPr>
            </w:pPr>
            <w:r>
              <w:rPr>
                <w:sz w:val="24"/>
              </w:rPr>
              <w:t>видатних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українців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світову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спадщину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167" w:leader="none"/>
              </w:tabs>
              <w:ind w:left="166" w:hanging="62"/>
              <w:rPr>
                <w:sz w:val="24"/>
              </w:rPr>
            </w:pPr>
            <w:r>
              <w:rPr>
                <w:sz w:val="24"/>
              </w:rPr>
              <w:t>визначні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пам’ятки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матеріальної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167" w:leader="none"/>
              </w:tabs>
              <w:ind w:left="166" w:hanging="62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ментальності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</w:p>
          <w:p>
            <w:pPr>
              <w:pStyle w:val="TableParagraph"/>
              <w:ind w:left="16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вміти:</w:t>
            </w:r>
          </w:p>
          <w:p>
            <w:pPr>
              <w:pStyle w:val="TableParagraph"/>
              <w:ind w:left="105" w:hanging="0"/>
              <w:rPr>
                <w:sz w:val="24"/>
              </w:rPr>
            </w:pPr>
            <w:r>
              <w:rPr>
                <w:sz w:val="24"/>
              </w:rPr>
              <w:t>∙</w:t>
            </w:r>
            <w:r>
              <w:rPr>
                <w:sz w:val="24"/>
              </w:rPr>
              <w:t>визначати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пам’яток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167" w:leader="none"/>
              </w:tabs>
              <w:spacing w:before="1" w:after="0"/>
              <w:ind w:left="166" w:hanging="62"/>
              <w:rPr>
                <w:sz w:val="24"/>
              </w:rPr>
            </w:pPr>
            <w:r>
              <w:rPr>
                <w:sz w:val="24"/>
              </w:rPr>
              <w:t>досліджувати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взаємозв’язок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167" w:leader="none"/>
              </w:tabs>
              <w:ind w:left="166" w:hanging="62"/>
              <w:rPr>
                <w:sz w:val="24"/>
              </w:rPr>
            </w:pPr>
            <w:r>
              <w:rPr>
                <w:sz w:val="24"/>
              </w:rPr>
              <w:t>аналізувати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суспільно-політичні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явища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167" w:leader="none"/>
              </w:tabs>
              <w:ind w:left="166" w:hanging="62"/>
              <w:rPr>
                <w:sz w:val="24"/>
              </w:rPr>
            </w:pPr>
            <w:r>
              <w:rPr>
                <w:sz w:val="24"/>
              </w:rPr>
              <w:t>виявляти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явища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антикультури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226" w:leader="none"/>
              </w:tabs>
              <w:ind w:left="105" w:right="120" w:hanging="0"/>
              <w:rPr>
                <w:sz w:val="24"/>
              </w:rPr>
            </w:pPr>
            <w:r>
              <w:rPr>
                <w:sz w:val="24"/>
              </w:rPr>
              <w:t>визначати сфери можливого особистого заангажування у розвиток української культури відповідно до професійної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кваліфікації</w:t>
            </w:r>
          </w:p>
        </w:tc>
      </w:tr>
      <w:tr>
        <w:trPr>
          <w:trHeight w:val="304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0" w:right="362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Ключові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слова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5" w:hanging="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ренесанс,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бароко,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мистецтво,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скульптура,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графіка,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література,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цінності.</w:t>
            </w:r>
          </w:p>
        </w:tc>
      </w:tr>
      <w:tr>
        <w:trPr>
          <w:trHeight w:val="280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0"/>
              <w:ind w:left="0" w:right="396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0"/>
              <w:ind w:left="105" w:hanging="0"/>
              <w:rPr>
                <w:sz w:val="24"/>
              </w:rPr>
            </w:pPr>
            <w:r>
              <w:rPr>
                <w:sz w:val="24"/>
              </w:rPr>
              <w:t>Очна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</w:p>
        </w:tc>
      </w:tr>
      <w:tr>
        <w:trPr>
          <w:trHeight w:val="306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96" w:right="19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Теми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5" w:hanging="0"/>
              <w:rPr>
                <w:sz w:val="24"/>
              </w:rPr>
            </w:pPr>
            <w:r>
              <w:rPr>
                <w:sz w:val="24"/>
              </w:rPr>
              <w:t>Див.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таблиці.</w:t>
            </w:r>
          </w:p>
        </w:tc>
      </w:tr>
      <w:tr>
        <w:trPr>
          <w:trHeight w:val="563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46" w:right="234" w:firstLine="208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Підсумковий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5" w:hanging="0"/>
              <w:rPr>
                <w:sz w:val="24"/>
              </w:rPr>
            </w:pPr>
            <w:r>
              <w:rPr>
                <w:sz w:val="24"/>
              </w:rPr>
              <w:t>Залік.</w:t>
            </w:r>
          </w:p>
        </w:tc>
      </w:tr>
      <w:tr>
        <w:trPr>
          <w:trHeight w:val="306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0" w:right="419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Пререквізити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5" w:hanging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потребують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соціо-гуманітарних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дисциплін.</w:t>
            </w:r>
          </w:p>
        </w:tc>
      </w:tr>
      <w:tr>
        <w:trPr>
          <w:trHeight w:val="1718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5" w:right="101" w:firstLine="1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Навчальні методи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 техніки, які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будуть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використовуватися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під час викладання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5" w:hanging="0"/>
              <w:rPr>
                <w:sz w:val="24"/>
              </w:rPr>
            </w:pPr>
            <w:r>
              <w:rPr>
                <w:sz w:val="24"/>
              </w:rPr>
              <w:t>Словесні,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наочні,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практичні,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пояснювально-ілюстративний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дослідницький.</w:t>
            </w:r>
          </w:p>
        </w:tc>
      </w:tr>
      <w:tr>
        <w:trPr>
          <w:trHeight w:val="585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532" w:right="509" w:firstLine="9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Необхідне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обладнання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5" w:hanging="0"/>
              <w:rPr>
                <w:sz w:val="24"/>
              </w:rPr>
            </w:pPr>
            <w:r>
              <w:rPr>
                <w:sz w:val="24"/>
              </w:rPr>
              <w:t>Проектор,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маркери,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крейда.</w:t>
            </w:r>
          </w:p>
        </w:tc>
      </w:tr>
      <w:tr>
        <w:trPr>
          <w:trHeight w:val="587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49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Опитування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5" w:hanging="0"/>
              <w:rPr>
                <w:sz w:val="24"/>
              </w:rPr>
            </w:pPr>
            <w:r>
              <w:rPr>
                <w:sz w:val="24"/>
              </w:rPr>
              <w:t>Анкету-оцінку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завершенні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</w:tc>
      </w:tr>
      <w:tr>
        <w:trPr>
          <w:trHeight w:val="827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628" w:right="442" w:hanging="164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Питання 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контролю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spacing w:lineRule="exact" w:line="268"/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приклади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матеріальної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spacing w:lineRule="exact" w:line="264"/>
              <w:ind w:left="825" w:hanging="361"/>
              <w:rPr>
                <w:sz w:val="24"/>
              </w:rPr>
            </w:pPr>
            <w:r>
              <w:rPr>
                <w:sz w:val="24"/>
              </w:rPr>
              <w:t>Порівняйте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п’ять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походження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народу.</w:t>
            </w:r>
          </w:p>
        </w:tc>
      </w:tr>
    </w:tbl>
    <w:p>
      <w:pPr>
        <w:sectPr>
          <w:footerReference w:type="default" r:id="rId10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4"/>
        <w:rPr>
          <w:sz w:val="24"/>
        </w:rPr>
      </w:pPr>
      <w:r>
        <w:rPr>
          <w:sz w:val="24"/>
        </w:rPr>
      </w:r>
    </w:p>
    <w:tbl>
      <w:tblPr>
        <w:tblStyle w:val="TableNormal"/>
        <w:tblW w:w="14567" w:type="dxa"/>
        <w:jc w:val="left"/>
        <w:tblInd w:w="11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51"/>
        <w:gridCol w:w="12215"/>
      </w:tblGrid>
      <w:tr>
        <w:trPr>
          <w:trHeight w:val="9661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spacing w:lineRule="exact" w:line="271"/>
              <w:ind w:left="825" w:hanging="361"/>
              <w:rPr>
                <w:sz w:val="24"/>
              </w:rPr>
            </w:pPr>
            <w:r>
              <w:rPr>
                <w:sz w:val="24"/>
              </w:rPr>
              <w:t>Обґрунтуйте,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правомірно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існування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культури?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епохи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тривали?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найдавніші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полягає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суть неолітичної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революції?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відомі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первісні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релігійних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вірувань?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Розкрийте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скіфів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суспільно-політичному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аспектах.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взаємовпливи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античних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містах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Північного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Причорномор’я.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охоплювала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поширювалась?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вплинули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зовнішні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суспільно-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політичні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чинники?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spacing w:before="1" w:after="0"/>
              <w:ind w:left="825" w:hanging="361"/>
              <w:rPr>
                <w:sz w:val="24"/>
              </w:rPr>
            </w:pP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сприяло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консолідації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Русі?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займав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князів?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вплинула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народів?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посідала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Київська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середньовічній Європі?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виражається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Візантійської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культури?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Порівняйте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язичництва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християнства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сім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визначальних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Русі.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spacing w:lineRule="auto" w:line="235" w:before="2" w:after="0"/>
              <w:ind w:left="825" w:right="1042" w:hanging="360"/>
              <w:rPr>
                <w:sz w:val="24"/>
              </w:rPr>
            </w:pPr>
            <w:r>
              <w:rPr>
                <w:sz w:val="24"/>
              </w:rPr>
              <w:t>Назвіть передумови виникнення, територію поширення та причини занепаду Галицько-Волинського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князівства.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spacing w:before="1" w:after="0"/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сім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визначальних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Галицько-Волинського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князівства.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Порівняйте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європейський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український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Ренесанс.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відображалися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гуманізму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Ренесансу?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Визначіть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сім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Ренесансу.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суспільно-політичну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ситуацію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епохи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Ренесансу.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світорозуміння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епохи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Ренесансу?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займала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релігія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культури?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п’ять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представників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Ренесансу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розкрийте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меценатів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епохи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Ренесансу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їхній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Проаналізуйте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епоху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Ренесансу.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spacing w:before="1" w:after="0"/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книгодрукування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п’ять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архітектурних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пам'яток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Ренесансу.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суспільно-політичний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XVII–XVIII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століттях.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Порівняйте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європейське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бароко.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сім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епохи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Бароко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світогляд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епохи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Бароко.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spacing w:lineRule="exact" w:line="264"/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етапи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визначних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представників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Львівського</w:t>
            </w:r>
          </w:p>
        </w:tc>
      </w:tr>
    </w:tbl>
    <w:p>
      <w:pPr>
        <w:sectPr>
          <w:footerReference w:type="default" r:id="rId11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4"/>
        <w:rPr>
          <w:sz w:val="24"/>
        </w:rPr>
      </w:pPr>
      <w:r>
        <w:rPr>
          <w:sz w:val="24"/>
        </w:rPr>
      </w:r>
    </w:p>
    <w:tbl>
      <w:tblPr>
        <w:tblStyle w:val="TableNormal"/>
        <w:tblW w:w="14567" w:type="dxa"/>
        <w:jc w:val="left"/>
        <w:tblInd w:w="11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51"/>
        <w:gridCol w:w="12215"/>
      </w:tblGrid>
      <w:tr>
        <w:trPr>
          <w:trHeight w:val="9661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spacing w:lineRule="exact" w:line="271"/>
              <w:ind w:left="825" w:hanging="361"/>
              <w:rPr>
                <w:sz w:val="24"/>
              </w:rPr>
            </w:pPr>
            <w:r>
              <w:rPr>
                <w:sz w:val="24"/>
              </w:rPr>
              <w:t>університету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Києво-Могилянської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академії.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літературу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назвіть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п’ять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Бароко.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Сковороди.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виражався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бароко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архітектурі?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п’ять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архітектурних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пам’яток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архітекторів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епохи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Бароко.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козацької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держави.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театральному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мистецтві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відбулися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епоху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Бароко?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суспільно-політичну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наприкінці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ХVІІІ–на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початку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століття.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мистецькі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домінують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наприкінці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ХVІІІ–на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початку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століття?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spacing w:before="1" w:after="0"/>
              <w:ind w:left="825" w:hanging="361"/>
              <w:rPr>
                <w:sz w:val="24"/>
              </w:rPr>
            </w:pPr>
            <w:r>
              <w:rPr>
                <w:sz w:val="24"/>
              </w:rPr>
              <w:t>Порівняйте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національно-культурне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відродження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Лівобережній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Правобережній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осередки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національно-культурного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відродження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вплинуло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політичних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тогочасну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суспільно-політичну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ситуацію?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Висвітліть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історію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національного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гімну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right="370" w:hanging="360"/>
              <w:rPr>
                <w:sz w:val="24"/>
              </w:rPr>
            </w:pPr>
            <w:r>
              <w:rPr>
                <w:sz w:val="24"/>
              </w:rPr>
              <w:t>У чому полягає внесок Т. Шевченка, І. Франка, Лесі Українки та о. М. Вербицького у розвитку 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культури?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Визначіть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Греко-Католицької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національно-культурному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відродженні.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spacing w:lineRule="exact" w:line="275"/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діячів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національно-культурне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відродження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spacing w:lineRule="exact" w:line="275"/>
              <w:ind w:left="825" w:hanging="361"/>
              <w:rPr>
                <w:sz w:val="24"/>
              </w:rPr>
            </w:pPr>
            <w:r>
              <w:rPr>
                <w:sz w:val="24"/>
              </w:rPr>
              <w:t>Яке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займали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університети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соціокультурному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просторі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ХVІІІ–поч.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століття?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архітектури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національно-культурного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відродження.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скульптури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національно-культурного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відродження.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Визначіть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здобутки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мистецтва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ХVІІІ–поч.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століття.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суспільно-політичну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столітті.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right="803" w:hanging="360"/>
              <w:rPr>
                <w:sz w:val="24"/>
              </w:rPr>
            </w:pPr>
            <w:r>
              <w:rPr>
                <w:sz w:val="24"/>
              </w:rPr>
              <w:t>Проаналізуйте вплив зовнішніх суспільно-політичних та культурних чинників на розвиток української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чинники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столітті.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мистецькі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століття.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літературний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століття.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п’ять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представників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«розстріляного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відродження»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творчості.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spacing w:before="1" w:after="0"/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п’ять шістдесятників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проаналізуйте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діяльність.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столітті.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сім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досягнень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науковців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століття.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Проаналізуйте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століття.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п’ять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століття.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мистецтва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представників.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spacing w:lineRule="exact" w:line="264"/>
              <w:ind w:left="825" w:hanging="361"/>
              <w:rPr>
                <w:sz w:val="24"/>
              </w:rPr>
            </w:pPr>
            <w:r>
              <w:rPr>
                <w:sz w:val="24"/>
              </w:rPr>
              <w:t>Проаналізуйте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етапи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кіномистецтва.</w:t>
            </w:r>
          </w:p>
        </w:tc>
      </w:tr>
    </w:tbl>
    <w:p>
      <w:pPr>
        <w:sectPr>
          <w:footerReference w:type="default" r:id="rId12"/>
          <w:type w:val="nextPage"/>
          <w:pgSz w:orient="landscape" w:w="15840" w:h="12240"/>
          <w:pgMar w:left="760" w:right="280" w:header="0" w:top="1140" w:footer="969" w:bottom="12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4"/>
        <w:rPr>
          <w:sz w:val="24"/>
        </w:rPr>
      </w:pPr>
      <w:r>
        <w:rPr>
          <w:sz w:val="24"/>
        </w:rPr>
      </w:r>
    </w:p>
    <w:tbl>
      <w:tblPr>
        <w:tblStyle w:val="TableNormal"/>
        <w:tblW w:w="14567" w:type="dxa"/>
        <w:jc w:val="left"/>
        <w:tblInd w:w="11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51"/>
        <w:gridCol w:w="12215"/>
      </w:tblGrid>
      <w:tr>
        <w:trPr>
          <w:trHeight w:val="8835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spacing w:lineRule="exact" w:line="271"/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кіномистецтва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століття.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п’ять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архітекторів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скульпторів,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живописців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охарактеризуйте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культуру.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right="898" w:hanging="360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осередки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діаспорі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охарактеризуйте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соціокультурного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Висвітліть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передумови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проголошення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незалежності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громадянське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суспільство?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національна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ідея?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spacing w:before="1" w:after="0"/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найбільші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культурно-мистецькі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right="1188" w:hanging="360"/>
              <w:rPr>
                <w:sz w:val="24"/>
              </w:rPr>
            </w:pPr>
            <w:r>
              <w:rPr>
                <w:sz w:val="24"/>
              </w:rPr>
              <w:t>Проаналізуйте тенденції змін у системі цінностей українців (з часу проголошення Незалежності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поточного року).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Проаналізуйте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актуального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мистецтва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українській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культурі.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літературний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сучасності.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Проаналізуйте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XX–XXI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століттях.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п’ять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письменників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поетів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сучасності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твори.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spacing w:lineRule="exact" w:line="275"/>
              <w:ind w:left="825" w:hanging="361"/>
              <w:rPr>
                <w:sz w:val="24"/>
              </w:rPr>
            </w:pPr>
            <w:r>
              <w:rPr>
                <w:sz w:val="24"/>
              </w:rPr>
              <w:t>Проаналізуйте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кіномистецтва.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spacing w:lineRule="exact" w:line="275"/>
              <w:ind w:left="825" w:hanging="361"/>
              <w:rPr>
                <w:sz w:val="24"/>
              </w:rPr>
            </w:pPr>
            <w:r>
              <w:rPr>
                <w:sz w:val="24"/>
              </w:rPr>
              <w:t>Порівняйте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чотири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українські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кінострічки.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мистецтва.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Проаналізуйте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музики.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займає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релігія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соціокультурному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просторі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України?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архітектури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скульптури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Проаналізуйте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живопису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назвіть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авторів.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існують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взаємодії?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ідентичність?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ментальні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українця.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характер?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цінності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переважають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сучасному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суспільстві?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spacing w:before="1" w:after="0"/>
              <w:ind w:left="825" w:hanging="361"/>
              <w:rPr>
                <w:sz w:val="24"/>
              </w:rPr>
            </w:pPr>
            <w:r>
              <w:rPr>
                <w:sz w:val="24"/>
              </w:rPr>
              <w:t>Розкрийте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«етнографічна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«національна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меншина».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86" w:leader="none"/>
              </w:tabs>
              <w:ind w:left="885" w:hanging="42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національних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меншин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сьогодні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реалізується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політика?</w:t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p>
      <w:pPr>
        <w:sectPr>
          <w:footerReference w:type="default" r:id="rId13"/>
          <w:type w:val="nextPage"/>
          <w:pgSz w:orient="landscape" w:w="15840" w:h="12240"/>
          <w:pgMar w:left="760" w:right="280" w:header="0" w:top="1140" w:footer="969" w:bottom="12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112" w:after="0"/>
        <w:ind w:left="231" w:right="207" w:hanging="0"/>
        <w:rPr>
          <w:b/>
          <w:b/>
          <w:sz w:val="24"/>
        </w:rPr>
      </w:pPr>
      <w:r>
        <w:rPr>
          <w:b/>
          <w:sz w:val="24"/>
        </w:rPr>
        <w:t>Критерії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оцінювання</w:t>
      </w:r>
      <w:r>
        <w:rPr>
          <w:b/>
          <w:spacing w:val="-57"/>
          <w:sz w:val="24"/>
        </w:rPr>
        <w:t xml:space="preserve"> </w:t>
      </w:r>
      <w:r>
        <w:rPr>
          <w:b/>
          <w:spacing w:val="-1"/>
          <w:sz w:val="24"/>
        </w:rPr>
        <w:t>(окремо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для</w:t>
      </w:r>
    </w:p>
    <w:p>
      <w:pPr>
        <w:pStyle w:val="Normal"/>
        <w:ind w:left="231" w:right="21" w:hanging="0"/>
        <w:rPr>
          <w:b/>
          <w:b/>
          <w:sz w:val="24"/>
        </w:rPr>
      </w:pPr>
      <w:r>
        <w:rPr>
          <w:b/>
          <w:sz w:val="24"/>
        </w:rPr>
        <w:t>кожного виду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навчальної</w:t>
      </w:r>
    </w:p>
    <w:p>
      <w:pPr>
        <w:pStyle w:val="Normal"/>
        <w:ind w:left="231" w:hanging="0"/>
        <w:rPr>
          <w:b/>
          <w:b/>
          <w:sz w:val="24"/>
        </w:rPr>
      </w:pPr>
      <w:r>
        <w:rPr>
          <w:b/>
          <w:sz w:val="24"/>
        </w:rPr>
        <w:t>діяльності)</w:t>
      </w:r>
    </w:p>
    <w:p>
      <w:pPr>
        <w:pStyle w:val="Style17"/>
        <w:spacing w:before="112" w:after="0"/>
        <w:ind w:left="231" w:hanging="0"/>
        <w:rPr/>
      </w:pPr>
      <w:r>
        <w:br w:type="column"/>
      </w:r>
      <w:r>
        <w:rPr/>
        <w:t>Критерії</w:t>
      </w:r>
      <w:r>
        <w:rPr>
          <w:spacing w:val="-6"/>
        </w:rPr>
        <w:t xml:space="preserve"> </w:t>
      </w:r>
      <w:r>
        <w:rPr/>
        <w:t>оцінювання:</w:t>
      </w:r>
    </w:p>
    <w:p>
      <w:pPr>
        <w:pStyle w:val="Style17"/>
        <w:ind w:left="231" w:right="9932" w:hanging="0"/>
        <w:rPr/>
      </w:pPr>
      <w:r>
        <w:rPr/>
        <w:t>Максимум</w:t>
      </w:r>
      <w:r>
        <w:rPr>
          <w:spacing w:val="-7"/>
        </w:rPr>
        <w:t xml:space="preserve"> </w:t>
      </w:r>
      <w:r>
        <w:rPr/>
        <w:t>–</w:t>
      </w:r>
      <w:r>
        <w:rPr>
          <w:spacing w:val="-5"/>
        </w:rPr>
        <w:t xml:space="preserve"> </w:t>
      </w:r>
      <w:r>
        <w:rPr/>
        <w:t>100</w:t>
      </w:r>
      <w:r>
        <w:rPr>
          <w:spacing w:val="-5"/>
        </w:rPr>
        <w:t xml:space="preserve"> </w:t>
      </w:r>
      <w:r>
        <w:rPr/>
        <w:t>балів</w:t>
      </w:r>
      <w:r>
        <w:rPr>
          <w:spacing w:val="-57"/>
        </w:rPr>
        <w:t xml:space="preserve"> </w:t>
      </w:r>
      <w:r>
        <w:rPr/>
        <w:t>Система</w:t>
      </w:r>
      <w:r>
        <w:rPr>
          <w:spacing w:val="-4"/>
        </w:rPr>
        <w:t xml:space="preserve"> </w:t>
      </w:r>
      <w:r>
        <w:rPr/>
        <w:t>оцінювання: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952" w:leader="none"/>
        </w:tabs>
        <w:ind w:left="231" w:right="8196" w:firstLine="360"/>
        <w:jc w:val="left"/>
        <w:rPr>
          <w:sz w:val="24"/>
        </w:rPr>
      </w:pPr>
      <w:r>
        <w:rPr>
          <w:sz w:val="24"/>
        </w:rPr>
        <w:t>Поточна успішність - 50 балів: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2"/>
          <w:sz w:val="24"/>
        </w:rPr>
        <w:t xml:space="preserve"> </w:t>
      </w:r>
      <w:r>
        <w:rPr>
          <w:sz w:val="24"/>
        </w:rPr>
        <w:t>семінару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балів.</w:t>
      </w:r>
    </w:p>
    <w:p>
      <w:pPr>
        <w:pStyle w:val="Style17"/>
        <w:ind w:left="231" w:right="4491" w:hanging="0"/>
        <w:rPr/>
      </w:pPr>
      <w:r>
        <w:rPr/>
        <w:t>Доповідь, презентація на власну тему чи обрану у програмі курсу - 5 балів.</w:t>
      </w:r>
      <w:r>
        <w:rPr>
          <w:spacing w:val="-58"/>
        </w:rPr>
        <w:t xml:space="preserve"> </w:t>
      </w:r>
      <w:r>
        <w:rPr/>
        <w:t>Індивідуальна</w:t>
      </w:r>
      <w:r>
        <w:rPr>
          <w:spacing w:val="-2"/>
        </w:rPr>
        <w:t xml:space="preserve"> </w:t>
      </w:r>
      <w:r>
        <w:rPr/>
        <w:t>робота</w:t>
      </w:r>
      <w:r>
        <w:rPr>
          <w:spacing w:val="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10 балів.</w:t>
      </w:r>
    </w:p>
    <w:p>
      <w:pPr>
        <w:pStyle w:val="Style17"/>
        <w:ind w:left="231" w:right="4164" w:hanging="0"/>
        <w:rPr/>
      </w:pPr>
      <w:r>
        <w:rPr/>
        <w:t>Доповнення, участь у дискусії, запропоновані кейси для обговорення - 3 бали.</w:t>
      </w:r>
      <w:r>
        <w:rPr>
          <w:spacing w:val="-57"/>
        </w:rPr>
        <w:t xml:space="preserve"> </w:t>
      </w:r>
      <w:r>
        <w:rPr/>
        <w:t>Контроль знань на</w:t>
      </w:r>
      <w:r>
        <w:rPr>
          <w:spacing w:val="-2"/>
        </w:rPr>
        <w:t xml:space="preserve"> </w:t>
      </w:r>
      <w:r>
        <w:rPr/>
        <w:t>четвертому та</w:t>
      </w:r>
      <w:r>
        <w:rPr>
          <w:spacing w:val="-1"/>
        </w:rPr>
        <w:t xml:space="preserve"> </w:t>
      </w:r>
      <w:r>
        <w:rPr/>
        <w:t>сьомому семінарах</w:t>
      </w:r>
      <w:r>
        <w:rPr>
          <w:spacing w:val="2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10 балів.</w:t>
      </w:r>
    </w:p>
    <w:p>
      <w:pPr>
        <w:pStyle w:val="Style17"/>
        <w:spacing w:before="1" w:after="0"/>
        <w:rPr/>
      </w:pPr>
      <w:r>
        <w:rPr/>
      </w:r>
    </w:p>
    <w:p>
      <w:pPr>
        <w:pStyle w:val="Style17"/>
        <w:ind w:left="231" w:right="1953" w:hanging="0"/>
        <w:rPr/>
      </w:pPr>
      <w:r>
        <w:rPr/>
        <w:t>Приклад отримання максимальної кількості балів (може змінюватись, усталюється між конкретним</w:t>
      </w:r>
      <w:r>
        <w:rPr>
          <w:spacing w:val="-58"/>
        </w:rPr>
        <w:t xml:space="preserve"> </w:t>
      </w:r>
      <w:r>
        <w:rPr/>
        <w:t>студентом/студенткою</w:t>
      </w:r>
      <w:r>
        <w:rPr>
          <w:spacing w:val="-3"/>
        </w:rPr>
        <w:t xml:space="preserve"> </w:t>
      </w:r>
      <w:r>
        <w:rPr/>
        <w:t>та викладачем/викладачкою).</w:t>
      </w:r>
    </w:p>
    <w:p>
      <w:pPr>
        <w:pStyle w:val="Style17"/>
        <w:ind w:left="231" w:right="8613" w:hanging="0"/>
        <w:rPr/>
      </w:pPr>
      <w:r>
        <w:rPr/>
        <w:t>Дві відповіді - в сумі 10 балів.</w:t>
      </w:r>
      <w:r>
        <w:rPr>
          <w:spacing w:val="1"/>
        </w:rPr>
        <w:t xml:space="preserve"> </w:t>
      </w:r>
      <w:r>
        <w:rPr/>
        <w:t>Презентація або доповідь - 5 балів.</w:t>
      </w:r>
      <w:r>
        <w:rPr>
          <w:spacing w:val="-57"/>
        </w:rPr>
        <w:t xml:space="preserve"> </w:t>
      </w:r>
      <w:r>
        <w:rPr/>
        <w:t>Два</w:t>
      </w:r>
      <w:r>
        <w:rPr>
          <w:spacing w:val="-2"/>
        </w:rPr>
        <w:t xml:space="preserve"> </w:t>
      </w:r>
      <w:r>
        <w:rPr/>
        <w:t>доповнення</w:t>
      </w:r>
      <w:r>
        <w:rPr>
          <w:spacing w:val="1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сумі 5</w:t>
      </w:r>
      <w:r>
        <w:rPr>
          <w:spacing w:val="-1"/>
        </w:rPr>
        <w:t xml:space="preserve"> </w:t>
      </w:r>
      <w:r>
        <w:rPr/>
        <w:t>балів.</w:t>
      </w:r>
    </w:p>
    <w:p>
      <w:pPr>
        <w:pStyle w:val="Style17"/>
        <w:ind w:left="231" w:right="8464" w:hanging="0"/>
        <w:rPr/>
      </w:pPr>
      <w:r>
        <w:rPr/>
        <w:t>Два контролі знань - в сумі 20 балів.</w:t>
      </w:r>
      <w:r>
        <w:rPr>
          <w:spacing w:val="-58"/>
        </w:rPr>
        <w:t xml:space="preserve"> </w:t>
      </w:r>
      <w:r>
        <w:rPr/>
        <w:t>Індивідуальна</w:t>
      </w:r>
      <w:r>
        <w:rPr>
          <w:spacing w:val="-2"/>
        </w:rPr>
        <w:t xml:space="preserve"> </w:t>
      </w:r>
      <w:r>
        <w:rPr/>
        <w:t>робота -</w:t>
      </w:r>
      <w:r>
        <w:rPr>
          <w:spacing w:val="-2"/>
        </w:rPr>
        <w:t xml:space="preserve"> </w:t>
      </w:r>
      <w:r>
        <w:rPr/>
        <w:t>10</w:t>
      </w:r>
      <w:r>
        <w:rPr>
          <w:spacing w:val="-1"/>
        </w:rPr>
        <w:t xml:space="preserve"> </w:t>
      </w:r>
      <w:r>
        <w:rPr/>
        <w:t>балів.</w:t>
      </w:r>
    </w:p>
    <w:p>
      <w:pPr>
        <w:sectPr>
          <w:type w:val="continuous"/>
          <w:pgSz w:orient="landscape" w:w="15840" w:h="12240"/>
          <w:pgMar w:left="760" w:right="280" w:header="0" w:top="1140" w:footer="969" w:bottom="1240" w:gutter="0"/>
          <w:cols w:num="2" w:equalWidth="false" w:sep="false">
            <w:col w:w="1761" w:space="588"/>
            <w:col w:w="12450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7"/>
        <w:spacing w:before="1" w:after="1"/>
        <w:rPr>
          <w:sz w:val="23"/>
        </w:rPr>
      </w:pPr>
      <w:r>
        <w:rPr>
          <w:sz w:val="23"/>
        </w:rPr>
        <w:pict>
          <v:shape id="shape_0" fillcolor="black" stroked="f" style="position:absolute;margin-left:43.1pt;margin-top:56.65pt;width:729.35pt;height:476.7pt;mso-position-horizontal-relative:page;mso-position-vertical-relative:page">
            <w10:wrap type="none"/>
            <v:fill o:detectmouseclick="t" type="solid" color2="white"/>
            <v:stroke color="#3465a4" joinstyle="round" endcap="flat"/>
          </v:shape>
        </w:pict>
      </w:r>
    </w:p>
    <w:p>
      <w:pPr>
        <w:pStyle w:val="Style17"/>
        <w:spacing w:lineRule="exact" w:line="20"/>
        <w:ind w:left="2576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2362835" cy="63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32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36232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185.95pt;height:0pt" coordorigin="0,-1" coordsize="3719,0">
                <v:line id="shape_0" from="0,-1" to="3719,-1" stroked="t" style="position:absolute;mso-position-vertical:top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Style17"/>
        <w:spacing w:lineRule="exact" w:line="266"/>
        <w:ind w:left="3721" w:hanging="0"/>
        <w:rPr/>
      </w:pPr>
      <w:r>
        <w:rPr/>
        <w:t>50</w:t>
      </w:r>
      <w:r>
        <w:rPr>
          <w:spacing w:val="-1"/>
        </w:rPr>
        <w:t xml:space="preserve"> </w:t>
      </w:r>
      <w:r>
        <w:rPr/>
        <w:t>балів</w:t>
      </w:r>
    </w:p>
    <w:p>
      <w:pPr>
        <w:pStyle w:val="Style17"/>
        <w:rPr/>
      </w:pPr>
      <w:r>
        <w:rPr/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3302" w:leader="none"/>
        </w:tabs>
        <w:ind w:left="3301" w:hanging="361"/>
        <w:jc w:val="left"/>
        <w:rPr>
          <w:sz w:val="24"/>
        </w:rPr>
      </w:pPr>
      <w:r>
        <w:rPr>
          <w:sz w:val="24"/>
        </w:rPr>
        <w:t>Залік -</w:t>
      </w:r>
      <w:r>
        <w:rPr>
          <w:spacing w:val="-2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балів.</w:t>
      </w:r>
    </w:p>
    <w:p>
      <w:pPr>
        <w:pStyle w:val="Style17"/>
        <w:spacing w:lineRule="auto" w:line="480"/>
        <w:ind w:left="2581" w:right="2837" w:hanging="0"/>
        <w:rPr/>
      </w:pPr>
      <w:r>
        <w:rPr/>
        <w:t>Відповіді на надані на початку семестру питання. Максимальна кількість балів за залік: 50.</w:t>
      </w:r>
      <w:r>
        <w:rPr>
          <w:spacing w:val="-57"/>
        </w:rPr>
        <w:t xml:space="preserve"> </w:t>
      </w:r>
      <w:r>
        <w:rPr/>
        <w:t>Жодні</w:t>
      </w:r>
      <w:r>
        <w:rPr>
          <w:spacing w:val="-1"/>
        </w:rPr>
        <w:t xml:space="preserve"> </w:t>
      </w:r>
      <w:r>
        <w:rPr/>
        <w:t>форми академічної недоброчесності не</w:t>
      </w:r>
      <w:r>
        <w:rPr>
          <w:spacing w:val="-4"/>
        </w:rPr>
        <w:t xml:space="preserve"> </w:t>
      </w:r>
      <w:r>
        <w:rPr/>
        <w:t>толеруються.</w:t>
      </w:r>
    </w:p>
    <w:p>
      <w:pPr>
        <w:sectPr>
          <w:type w:val="continuous"/>
          <w:pgSz w:orient="landscape" w:w="15840" w:h="12240"/>
          <w:pgMar w:left="760" w:right="280" w:header="0" w:top="1140" w:footer="969" w:bottom="1240" w:gutter="0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1966" w:type="dxa"/>
        <w:jc w:val="left"/>
        <w:tblInd w:w="259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08"/>
        <w:gridCol w:w="802"/>
        <w:gridCol w:w="688"/>
        <w:gridCol w:w="803"/>
        <w:gridCol w:w="2"/>
        <w:gridCol w:w="689"/>
        <w:gridCol w:w="800"/>
        <w:gridCol w:w="919"/>
        <w:gridCol w:w="919"/>
        <w:gridCol w:w="4"/>
        <w:gridCol w:w="1256"/>
        <w:gridCol w:w="4"/>
        <w:gridCol w:w="4271"/>
      </w:tblGrid>
      <w:tr>
        <w:trPr>
          <w:trHeight w:val="828" w:hRule="atLeast"/>
        </w:trPr>
        <w:tc>
          <w:tcPr>
            <w:tcW w:w="64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2126" w:right="2119" w:hanging="0"/>
              <w:jc w:val="center"/>
              <w:rPr>
                <w:sz w:val="24"/>
              </w:rPr>
            </w:pPr>
            <w:r>
              <w:rPr>
                <w:sz w:val="24"/>
              </w:rPr>
              <w:t>Поточне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6"/>
              <w:ind w:left="183" w:right="165" w:hanging="3"/>
              <w:jc w:val="center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846" w:right="1836" w:hanging="0"/>
              <w:jc w:val="center"/>
              <w:rPr>
                <w:sz w:val="24"/>
              </w:rPr>
            </w:pPr>
            <w:r>
              <w:rPr>
                <w:sz w:val="24"/>
              </w:rPr>
              <w:t>Сума</w:t>
            </w:r>
          </w:p>
        </w:tc>
      </w:tr>
      <w:tr>
        <w:trPr>
          <w:trHeight w:val="830" w:hRule="atLeast"/>
        </w:trPr>
        <w:tc>
          <w:tcPr>
            <w:tcW w:w="3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424" w:hanging="0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 №1</w:t>
            </w:r>
          </w:p>
        </w:tc>
        <w:tc>
          <w:tcPr>
            <w:tcW w:w="3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506" w:hanging="0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31" w:after="0"/>
              <w:ind w:left="492" w:right="478" w:hanging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31" w:after="0"/>
              <w:ind w:left="1845" w:right="1836" w:hanging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381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271" w:hanging="0"/>
              <w:rPr>
                <w:sz w:val="24"/>
              </w:rPr>
            </w:pPr>
            <w:r>
              <w:rPr>
                <w:sz w:val="24"/>
              </w:rPr>
              <w:t>Т1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266" w:hanging="0"/>
              <w:rPr>
                <w:sz w:val="24"/>
              </w:rPr>
            </w:pPr>
            <w:r>
              <w:rPr>
                <w:sz w:val="24"/>
              </w:rPr>
              <w:t>Т2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90" w:right="181" w:hanging="0"/>
              <w:jc w:val="center"/>
              <w:rPr>
                <w:sz w:val="24"/>
              </w:rPr>
            </w:pPr>
            <w:r>
              <w:rPr>
                <w:sz w:val="24"/>
              </w:rPr>
              <w:t>Т3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268" w:hanging="0"/>
              <w:rPr>
                <w:sz w:val="24"/>
              </w:rPr>
            </w:pPr>
            <w:r>
              <w:rPr>
                <w:sz w:val="24"/>
              </w:rPr>
              <w:t>Т4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210" w:hanging="0"/>
              <w:rPr>
                <w:sz w:val="24"/>
              </w:rPr>
            </w:pPr>
            <w:r>
              <w:rPr>
                <w:sz w:val="24"/>
              </w:rPr>
              <w:t>Т5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0" w:right="254" w:hanging="0"/>
              <w:jc w:val="right"/>
              <w:rPr>
                <w:sz w:val="24"/>
              </w:rPr>
            </w:pPr>
            <w:r>
              <w:rPr>
                <w:sz w:val="24"/>
              </w:rPr>
              <w:t>Т6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306" w:right="295" w:hanging="0"/>
              <w:jc w:val="center"/>
              <w:rPr>
                <w:sz w:val="24"/>
              </w:rPr>
            </w:pPr>
            <w:r>
              <w:rPr>
                <w:sz w:val="24"/>
              </w:rPr>
              <w:t>Т7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306" w:right="295" w:hanging="0"/>
              <w:jc w:val="center"/>
              <w:rPr>
                <w:sz w:val="24"/>
              </w:rPr>
            </w:pPr>
            <w:r>
              <w:rPr>
                <w:sz w:val="24"/>
              </w:rPr>
              <w:t>Т8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04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283" w:hanging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280" w:hanging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88" w:right="181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280" w:hanging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222" w:hanging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0" w:right="268" w:hanging="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304" w:right="295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304" w:right="295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sectPr>
          <w:footerReference w:type="default" r:id="rId14"/>
          <w:type w:val="continuous"/>
          <w:pgSz w:orient="landscape" w:w="15840" w:h="12240"/>
          <w:pgMar w:left="760" w:right="280" w:header="0" w:top="1140" w:footer="969" w:bottom="12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spacing w:before="5" w:after="0"/>
        <w:rPr>
          <w:sz w:val="11"/>
        </w:rPr>
      </w:pPr>
      <w:r>
        <w:rPr>
          <w:sz w:val="11"/>
        </w:rPr>
      </w:r>
    </w:p>
    <w:tbl>
      <w:tblPr>
        <w:tblStyle w:val="TableNormal"/>
        <w:tblW w:w="9714" w:type="dxa"/>
        <w:jc w:val="left"/>
        <w:tblInd w:w="271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054"/>
        <w:gridCol w:w="1262"/>
        <w:gridCol w:w="740"/>
        <w:gridCol w:w="2318"/>
        <w:gridCol w:w="1"/>
        <w:gridCol w:w="3339"/>
      </w:tblGrid>
      <w:tr>
        <w:trPr>
          <w:trHeight w:val="448" w:hRule="atLeast"/>
        </w:trPr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/>
            </w:pPr>
            <w:r>
              <w:rPr/>
            </w:r>
          </w:p>
          <w:p>
            <w:pPr>
              <w:pStyle w:val="TableParagraph"/>
              <w:ind w:left="29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Оцінка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ECTS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360" w:before="47" w:after="0"/>
              <w:ind w:left="331" w:right="144" w:hanging="159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Оцінка 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балах</w:t>
            </w:r>
          </w:p>
        </w:tc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5" w:after="0"/>
              <w:ind w:left="1843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національною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шкалою</w:t>
            </w:r>
          </w:p>
        </w:tc>
      </w:tr>
      <w:tr>
        <w:trPr>
          <w:trHeight w:val="462" w:hRule="atLeast"/>
        </w:trPr>
        <w:tc>
          <w:tcPr>
            <w:tcW w:w="20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23" w:after="0"/>
              <w:ind w:left="1135" w:right="1125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Оцінка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373" w:right="1360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Залік</w:t>
            </w:r>
          </w:p>
        </w:tc>
      </w:tr>
      <w:tr>
        <w:trPr>
          <w:trHeight w:val="587" w:hRule="atLeast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85" w:after="0"/>
              <w:ind w:left="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85" w:after="0"/>
              <w:ind w:left="282" w:right="90" w:hanging="0"/>
              <w:jc w:val="center"/>
              <w:rPr>
                <w:sz w:val="24"/>
              </w:rPr>
            </w:pPr>
            <w:r>
              <w:rPr>
                <w:sz w:val="24"/>
              </w:rPr>
              <w:t>90 – 100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85" w:after="0"/>
              <w:ind w:left="8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0" w:hanging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ind w:left="516" w:right="503" w:hanging="0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Відмінно</w:t>
            </w:r>
          </w:p>
        </w:tc>
        <w:tc>
          <w:tcPr>
            <w:tcW w:w="3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ind w:left="0" w:hanging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170" w:after="0"/>
              <w:ind w:left="1086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Зараховано</w:t>
            </w:r>
          </w:p>
        </w:tc>
      </w:tr>
      <w:tr>
        <w:trPr>
          <w:trHeight w:val="412" w:hRule="atLeast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6"/>
              <w:ind w:left="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6"/>
              <w:ind w:left="280" w:right="90" w:hanging="0"/>
              <w:jc w:val="center"/>
              <w:rPr>
                <w:sz w:val="24"/>
              </w:rPr>
            </w:pPr>
            <w:r>
              <w:rPr>
                <w:sz w:val="24"/>
              </w:rPr>
              <w:t>81-89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215" w:after="0"/>
              <w:ind w:left="8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6"/>
              <w:ind w:left="516" w:right="504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Дуже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добре</w:t>
            </w:r>
          </w:p>
        </w:tc>
        <w:tc>
          <w:tcPr>
            <w:tcW w:w="33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24" w:hRule="atLeast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280" w:right="90" w:hanging="0"/>
              <w:jc w:val="center"/>
              <w:rPr>
                <w:sz w:val="24"/>
              </w:rPr>
            </w:pPr>
            <w:r>
              <w:rPr>
                <w:sz w:val="24"/>
              </w:rPr>
              <w:t>71-80</w:t>
            </w:r>
          </w:p>
        </w:tc>
        <w:tc>
          <w:tcPr>
            <w:tcW w:w="7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516" w:right="503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Добре</w:t>
            </w:r>
          </w:p>
        </w:tc>
        <w:tc>
          <w:tcPr>
            <w:tcW w:w="33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46" w:hRule="atLeast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3" w:after="0"/>
              <w:ind w:left="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3" w:after="0"/>
              <w:ind w:left="280" w:right="90" w:hanging="0"/>
              <w:jc w:val="center"/>
              <w:rPr>
                <w:sz w:val="24"/>
              </w:rPr>
            </w:pPr>
            <w:r>
              <w:rPr>
                <w:sz w:val="24"/>
              </w:rPr>
              <w:t>61-70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1" w:after="0"/>
              <w:ind w:lef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ind w:left="8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3" w:after="0"/>
              <w:ind w:left="516" w:right="503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Задовільно</w:t>
            </w:r>
          </w:p>
        </w:tc>
        <w:tc>
          <w:tcPr>
            <w:tcW w:w="33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45" w:hRule="atLeast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3" w:after="0"/>
              <w:ind w:left="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3" w:after="0"/>
              <w:ind w:left="280" w:right="90" w:hanging="0"/>
              <w:jc w:val="center"/>
              <w:rPr>
                <w:sz w:val="24"/>
              </w:rPr>
            </w:pPr>
            <w:r>
              <w:rPr>
                <w:sz w:val="24"/>
              </w:rPr>
              <w:t>51-60</w:t>
            </w:r>
          </w:p>
        </w:tc>
        <w:tc>
          <w:tcPr>
            <w:tcW w:w="7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3" w:after="0"/>
              <w:ind w:left="515" w:right="504" w:hanging="0"/>
              <w:jc w:val="center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Достатньо</w:t>
            </w:r>
          </w:p>
        </w:tc>
        <w:tc>
          <w:tcPr>
            <w:tcW w:w="334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rPr>
          <w:sz w:val="20"/>
        </w:rPr>
      </w:pPr>
      <w:r>
        <w:rPr>
          <w:sz w:val="20"/>
        </w:rPr>
      </w:r>
    </w:p>
    <w:p>
      <w:pPr>
        <w:pStyle w:val="Style17"/>
        <w:spacing w:before="2" w:after="0"/>
        <w:rPr>
          <w:sz w:val="20"/>
        </w:rPr>
      </w:pPr>
      <w:r>
        <w:rPr>
          <w:sz w:val="20"/>
        </w:rPr>
      </w:r>
    </w:p>
    <w:p>
      <w:pPr>
        <w:pStyle w:val="Normal"/>
        <w:spacing w:before="90" w:after="0"/>
        <w:ind w:left="6724" w:right="6713" w:hanging="1"/>
        <w:jc w:val="center"/>
        <w:rPr>
          <w:b/>
          <w:b/>
          <w:sz w:val="24"/>
        </w:rPr>
      </w:pPr>
      <w:r>
        <w:pict>
          <v:shape id="shape_0" fillcolor="black" stroked="f" style="position:absolute;margin-left:43.1pt;margin-top:-252.9pt;width:729.35pt;height:229.85pt;mso-position-horizontal-relative:page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g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page">
                  <wp:posOffset>2118360</wp:posOffset>
                </wp:positionH>
                <wp:positionV relativeFrom="paragraph">
                  <wp:posOffset>-3134995</wp:posOffset>
                </wp:positionV>
                <wp:extent cx="7611745" cy="276733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1120" cy="2766600"/>
                        </a:xfrm>
                      </wpg:grpSpPr>
                      <wps:wsp>
                        <wps:cNvSpPr/>
                        <wps:spPr>
                          <a:xfrm>
                            <a:off x="2966040" y="128898720"/>
                            <a:ext cx="7611480" cy="27669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1143" h="7686">
                                <a:moveTo>
                                  <a:pt x="5395" y="0"/>
                                </a:moveTo>
                                <a:lnTo>
                                  <a:pt x="5360" y="0"/>
                                </a:lnTo>
                                <a:lnTo>
                                  <a:pt x="5360" y="16"/>
                                </a:lnTo>
                                <a:lnTo>
                                  <a:pt x="5360" y="194"/>
                                </a:lnTo>
                                <a:lnTo>
                                  <a:pt x="5395" y="194"/>
                                </a:lnTo>
                                <a:lnTo>
                                  <a:pt x="5395" y="16"/>
                                </a:lnTo>
                                <a:lnTo>
                                  <a:pt x="5395" y="0"/>
                                </a:lnTo>
                                <a:moveTo>
                                  <a:pt x="21107" y="7669"/>
                                </a:moveTo>
                                <a:lnTo>
                                  <a:pt x="35" y="7669"/>
                                </a:lnTo>
                                <a:lnTo>
                                  <a:pt x="35" y="194"/>
                                </a:lnTo>
                                <a:lnTo>
                                  <a:pt x="0" y="194"/>
                                </a:lnTo>
                                <a:lnTo>
                                  <a:pt x="0" y="7669"/>
                                </a:lnTo>
                                <a:lnTo>
                                  <a:pt x="0" y="7685"/>
                                </a:lnTo>
                                <a:lnTo>
                                  <a:pt x="21107" y="7685"/>
                                </a:lnTo>
                                <a:lnTo>
                                  <a:pt x="21107" y="7669"/>
                                </a:lnTo>
                                <a:moveTo>
                                  <a:pt x="21142" y="194"/>
                                </a:moveTo>
                                <a:lnTo>
                                  <a:pt x="21107" y="194"/>
                                </a:lnTo>
                                <a:lnTo>
                                  <a:pt x="21107" y="7669"/>
                                </a:lnTo>
                                <a:lnTo>
                                  <a:pt x="21107" y="7685"/>
                                </a:lnTo>
                                <a:lnTo>
                                  <a:pt x="21142" y="7685"/>
                                </a:lnTo>
                                <a:lnTo>
                                  <a:pt x="21142" y="7669"/>
                                </a:lnTo>
                                <a:lnTo>
                                  <a:pt x="21142" y="194"/>
                                </a:lnTo>
                                <a:moveTo>
                                  <a:pt x="21142" y="0"/>
                                </a:moveTo>
                                <a:lnTo>
                                  <a:pt x="21107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16"/>
                                </a:lnTo>
                                <a:lnTo>
                                  <a:pt x="21107" y="16"/>
                                </a:lnTo>
                                <a:lnTo>
                                  <a:pt x="21107" y="194"/>
                                </a:lnTo>
                                <a:lnTo>
                                  <a:pt x="21142" y="194"/>
                                </a:lnTo>
                                <a:lnTo>
                                  <a:pt x="21142" y="16"/>
                                </a:lnTo>
                                <a:lnTo>
                                  <a:pt x="2114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281680" y="0"/>
                            <a:ext cx="3049200" cy="357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rFonts w:ascii="Calibri" w:hAnsi="Calibri" w:eastAsia="Calibri" w:cs="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b/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Шкала</w:t>
                              </w:r>
                              <w:r>
                                <w:rPr>
                                  <w:b/>
                                  <w:sz w:val="24"/>
                                  <w:spacing w:val="-3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оцінювання:</w:t>
                              </w:r>
                              <w:r>
                                <w:rPr>
                                  <w:b/>
                                  <w:sz w:val="24"/>
                                  <w:spacing w:val="-3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вузу,</w:t>
                              </w:r>
                              <w:r>
                                <w:rPr>
                                  <w:b/>
                                  <w:sz w:val="24"/>
                                  <w:spacing w:val="-3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національна</w:t>
                              </w:r>
                              <w:r>
                                <w:rPr>
                                  <w:b/>
                                  <w:sz w:val="24"/>
                                  <w:spacing w:val="-2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та</w:t>
                              </w:r>
                              <w:r>
                                <w:rPr>
                                  <w:b/>
                                  <w:sz w:val="24"/>
                                  <w:spacing w:val="-3"/>
                                  <w:rFonts w:ascii="Calibri" w:hAnsi="Calibri" w:eastAsia="Calibri" w:cs="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rFonts w:ascii="Calibri" w:hAnsi="Calibri" w:eastAsia="Calibri" w:cs=""/>
                                  <w:lang w:val="en-US"/>
                                </w:rPr>
                                <w:t>ECTS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66.75pt;margin-top:-246.85pt;width:599.25pt;height:217.8pt" coordorigin="3335,-4937" coordsize="11985,4356">
                <v:shape id="shape_0" fillcolor="black" stroked="f" style="position:absolute;left:3336;top:-4937;width:11985;height:4356;mso-position-horizontal-relative:page">
                  <w10:wrap type="none"/>
                  <v:fill o:detectmouseclick="t" type="solid" color2="white"/>
                  <v:stroke color="#3465a4" joinstyle="round" endcap="flat"/>
                </v:shape>
                <v:shapetype id="_x005F_x0000_t202" coordsize="21600,21600" o:spt="202" path="m,l,21600l21600,21600l21600,xe">
                  <v:stroke joinstyle="miter"/>
                  <v:path gradientshapeok="t" o:connecttype="rect"/>
                </v:shapetype>
                <v:shape id="shape_0" stroked="f" style="position:absolute;left:6929;top:-4937;width:4801;height:562;mso-position-horizontal-relative:page" type="shapetype_202">
                  <v:textbox>
                    <w:txbxContent>
                      <w:p>
                        <w:pPr>
                          <w:overflowPunct w:val="false"/>
                          <w:rPr/>
                        </w:pPr>
                        <w:r>
                          <w:rPr>
                            <w:rFonts w:ascii="Calibri" w:hAnsi="Calibri" w:eastAsia="Calibri" w:cs="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rPr/>
                        </w:pPr>
                        <w:r>
                          <w:rPr>
                            <w:b/>
                            <w:sz w:val="24"/>
                            <w:rFonts w:ascii="Calibri" w:hAnsi="Calibri" w:eastAsia="Calibri" w:cs=""/>
                            <w:lang w:val="en-US"/>
                          </w:rPr>
                          <w:t>Шкала</w:t>
                        </w:r>
                        <w:r>
                          <w:rPr>
                            <w:b/>
                            <w:sz w:val="24"/>
                            <w:spacing w:val="-3"/>
                            <w:rFonts w:ascii="Calibri" w:hAnsi="Calibri" w:eastAsia="Calibri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rFonts w:ascii="Calibri" w:hAnsi="Calibri" w:eastAsia="Calibri" w:cs=""/>
                            <w:lang w:val="en-US"/>
                          </w:rPr>
                          <w:t>оцінювання:</w:t>
                        </w:r>
                        <w:r>
                          <w:rPr>
                            <w:b/>
                            <w:sz w:val="24"/>
                            <w:spacing w:val="-3"/>
                            <w:rFonts w:ascii="Calibri" w:hAnsi="Calibri" w:eastAsia="Calibri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rFonts w:ascii="Calibri" w:hAnsi="Calibri" w:eastAsia="Calibri" w:cs=""/>
                            <w:lang w:val="en-US"/>
                          </w:rPr>
                          <w:t>вузу,</w:t>
                        </w:r>
                        <w:r>
                          <w:rPr>
                            <w:b/>
                            <w:sz w:val="24"/>
                            <w:spacing w:val="-3"/>
                            <w:rFonts w:ascii="Calibri" w:hAnsi="Calibri" w:eastAsia="Calibri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rFonts w:ascii="Calibri" w:hAnsi="Calibri" w:eastAsia="Calibri" w:cs=""/>
                            <w:lang w:val="en-US"/>
                          </w:rPr>
                          <w:t>національна</w:t>
                        </w:r>
                        <w:r>
                          <w:rPr>
                            <w:b/>
                            <w:sz w:val="24"/>
                            <w:spacing w:val="-2"/>
                            <w:rFonts w:ascii="Calibri" w:hAnsi="Calibri" w:eastAsia="Calibri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rFonts w:ascii="Calibri" w:hAnsi="Calibri" w:eastAsia="Calibri" w:cs=""/>
                            <w:lang w:val="en-US"/>
                          </w:rPr>
                          <w:t>та</w:t>
                        </w:r>
                        <w:r>
                          <w:rPr>
                            <w:b/>
                            <w:sz w:val="24"/>
                            <w:spacing w:val="-3"/>
                            <w:rFonts w:ascii="Calibri" w:hAnsi="Calibri" w:eastAsia="Calibri" w:cs="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rFonts w:ascii="Calibri" w:hAnsi="Calibri" w:eastAsia="Calibri" w:cs=""/>
                            <w:lang w:val="en-US"/>
                          </w:rPr>
                          <w:t>ECTS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</v:group>
            </w:pict>
          </mc:Fallback>
        </mc:AlternateContent>
      </w:r>
      <w:r>
        <w:rPr>
          <w:b/>
          <w:sz w:val="24"/>
        </w:rPr>
        <w:t>Д</w:t>
      </w:r>
      <w:r>
        <w:rPr>
          <w:b/>
          <w:sz w:val="24"/>
        </w:rPr>
        <w:t>одаток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Схема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курсу</w:t>
      </w:r>
    </w:p>
    <w:p>
      <w:pPr>
        <w:pStyle w:val="Style17"/>
        <w:spacing w:before="0" w:after="1"/>
        <w:rPr>
          <w:b/>
          <w:b/>
        </w:rPr>
      </w:pPr>
      <w:r>
        <w:rPr>
          <w:b/>
        </w:rPr>
      </w:r>
    </w:p>
    <w:tbl>
      <w:tblPr>
        <w:tblStyle w:val="TableNormal"/>
        <w:tblW w:w="14021" w:type="dxa"/>
        <w:jc w:val="left"/>
        <w:tblInd w:w="1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82"/>
        <w:gridCol w:w="2512"/>
        <w:gridCol w:w="1782"/>
        <w:gridCol w:w="4213"/>
        <w:gridCol w:w="2891"/>
        <w:gridCol w:w="1340"/>
      </w:tblGrid>
      <w:tr>
        <w:trPr>
          <w:trHeight w:val="2208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10" w:leader="none"/>
              </w:tabs>
              <w:spacing w:lineRule="exact" w:line="275"/>
              <w:ind w:left="107" w:hanging="0"/>
              <w:rPr>
                <w:sz w:val="24"/>
              </w:rPr>
            </w:pPr>
            <w:r>
              <w:rPr>
                <w:sz w:val="24"/>
              </w:rPr>
              <w:t>Тиж.</w:t>
              <w:tab/>
              <w:t>/</w:t>
            </w:r>
          </w:p>
          <w:p>
            <w:pPr>
              <w:pStyle w:val="TableParagraph"/>
              <w:tabs>
                <w:tab w:val="clear" w:pos="720"/>
                <w:tab w:val="left" w:pos="1108" w:leader="none"/>
              </w:tabs>
              <w:ind w:left="107" w:hanging="0"/>
              <w:rPr>
                <w:sz w:val="24"/>
              </w:rPr>
            </w:pPr>
            <w:r>
              <w:rPr>
                <w:sz w:val="24"/>
              </w:rPr>
              <w:t>дата</w:t>
              <w:tab/>
              <w:t>/</w:t>
            </w:r>
          </w:p>
          <w:p>
            <w:pPr>
              <w:pStyle w:val="TableParagraph"/>
              <w:ind w:left="107" w:hanging="0"/>
              <w:rPr>
                <w:sz w:val="24"/>
              </w:rPr>
            </w:pPr>
            <w:r>
              <w:rPr>
                <w:sz w:val="24"/>
              </w:rPr>
              <w:t>год.-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885" w:leader="none"/>
                <w:tab w:val="left" w:pos="1638" w:leader="none"/>
              </w:tabs>
              <w:ind w:left="108" w:right="94" w:hanging="0"/>
              <w:rPr>
                <w:sz w:val="24"/>
              </w:rPr>
            </w:pPr>
            <w:r>
              <w:rPr>
                <w:sz w:val="24"/>
              </w:rPr>
              <w:t>Тема,</w:t>
              <w:tab/>
              <w:t>план,</w:t>
              <w:tab/>
            </w:r>
            <w:r>
              <w:rPr>
                <w:spacing w:val="-1"/>
                <w:sz w:val="24"/>
              </w:rPr>
              <w:t>короткі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тези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8" w:hanging="0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>
            <w:pPr>
              <w:pStyle w:val="TableParagraph"/>
              <w:ind w:left="108" w:right="590" w:hanging="0"/>
              <w:rPr>
                <w:sz w:val="24"/>
              </w:rPr>
            </w:pPr>
            <w:r>
              <w:rPr>
                <w:sz w:val="24"/>
              </w:rPr>
              <w:t>діяльності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(заняття)*</w:t>
            </w:r>
          </w:p>
          <w:p>
            <w:pPr>
              <w:pStyle w:val="TableParagraph"/>
              <w:ind w:left="108" w:right="469" w:hanging="0"/>
              <w:rPr>
                <w:sz w:val="24"/>
              </w:rPr>
            </w:pPr>
            <w:r>
              <w:rPr>
                <w:sz w:val="24"/>
              </w:rPr>
              <w:t>*лекція,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самостійна,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групова</w:t>
            </w:r>
          </w:p>
          <w:p>
            <w:pPr>
              <w:pStyle w:val="TableParagraph"/>
              <w:spacing w:lineRule="exact" w:line="257"/>
              <w:ind w:left="108" w:hanging="0"/>
              <w:rPr>
                <w:sz w:val="24"/>
              </w:rPr>
            </w:pPr>
            <w:r>
              <w:rPr>
                <w:sz w:val="24"/>
              </w:rPr>
              <w:t>робота)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200" w:hanging="0"/>
              <w:rPr>
                <w:sz w:val="24"/>
              </w:rPr>
            </w:pPr>
            <w:r>
              <w:rPr>
                <w:sz w:val="24"/>
              </w:rPr>
              <w:t>Література.***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інтернеті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8" w:hanging="0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117" w:hanging="0"/>
              <w:rPr>
                <w:sz w:val="24"/>
              </w:rPr>
            </w:pPr>
            <w:r>
              <w:rPr>
                <w:sz w:val="24"/>
              </w:rPr>
              <w:t>Терміни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</w:tr>
      <w:tr>
        <w:trPr>
          <w:trHeight w:val="1103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7" w:hanging="0"/>
              <w:rPr>
                <w:sz w:val="24"/>
              </w:rPr>
            </w:pPr>
            <w:r>
              <w:rPr>
                <w:sz w:val="24"/>
              </w:rPr>
              <w:t>2//2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437" w:leader="none"/>
                <w:tab w:val="left" w:pos="2147" w:leader="none"/>
              </w:tabs>
              <w:spacing w:lineRule="exact" w:line="276"/>
              <w:ind w:left="108" w:right="93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  <w:tab/>
            </w:r>
            <w:r>
              <w:rPr>
                <w:b/>
                <w:spacing w:val="-1"/>
                <w:sz w:val="24"/>
              </w:rPr>
              <w:t>Сутність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Розвиток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культури</w:t>
              <w:tab/>
              <w:tab/>
            </w:r>
            <w:r>
              <w:rPr>
                <w:b/>
                <w:spacing w:val="-2"/>
                <w:sz w:val="24"/>
              </w:rPr>
              <w:t>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території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8" w:hanging="0"/>
              <w:rPr>
                <w:sz w:val="24"/>
              </w:rPr>
            </w:pPr>
            <w:r>
              <w:rPr>
                <w:sz w:val="24"/>
              </w:rPr>
              <w:t>Лекція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6"/>
              <w:ind w:left="109" w:right="265" w:hanging="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Васіна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Український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літопис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вбрання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н.е.–XIII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н.е. : науково-художні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Зінаїда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Васіна.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8" w:hanging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семінар</w:t>
            </w:r>
          </w:p>
        </w:tc>
      </w:tr>
    </w:tbl>
    <w:tbl>
      <w:tblPr>
        <w:tblStyle w:val="TableNormal"/>
        <w:tblW w:w="14021" w:type="dxa"/>
        <w:jc w:val="left"/>
        <w:tblInd w:w="1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82"/>
        <w:gridCol w:w="2512"/>
        <w:gridCol w:w="1782"/>
        <w:gridCol w:w="4213"/>
        <w:gridCol w:w="2891"/>
        <w:gridCol w:w="1340"/>
      </w:tblGrid>
      <w:tr>
        <w:trPr>
          <w:trHeight w:val="4419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64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дослов’янський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період.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ind w:left="109" w:hanging="0"/>
              <w:rPr>
                <w:sz w:val="24"/>
              </w:rPr>
            </w:pPr>
            <w:r>
              <w:rPr>
                <w:sz w:val="24"/>
              </w:rPr>
              <w:t>Мистецтво,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 – 448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 –</w:t>
            </w:r>
          </w:p>
          <w:p>
            <w:pPr>
              <w:pStyle w:val="TableParagraph"/>
              <w:ind w:left="109" w:hanging="0"/>
              <w:rPr>
                <w:sz w:val="24"/>
              </w:rPr>
            </w:pPr>
            <w:r>
              <w:rPr>
                <w:sz w:val="24"/>
              </w:rPr>
              <w:t>(Український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літопис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вбрання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350" w:leader="none"/>
              </w:tabs>
              <w:ind w:left="109" w:right="447" w:hanging="0"/>
              <w:rPr>
                <w:sz w:val="24"/>
              </w:rPr>
            </w:pPr>
            <w:r>
              <w:rPr>
                <w:sz w:val="24"/>
              </w:rPr>
              <w:t>Мистецтво первісної доби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стародавнього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Білозор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>
            <w:pPr>
              <w:pStyle w:val="TableParagraph"/>
              <w:ind w:left="109" w:right="105" w:hanging="0"/>
              <w:rPr>
                <w:sz w:val="24"/>
              </w:rPr>
            </w:pPr>
            <w:r>
              <w:rPr>
                <w:sz w:val="24"/>
              </w:rPr>
              <w:t>ін.]. – К. : Інститут мистецтвознавства,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фольклористики та етнології ім. М.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Рильського НАНУ, 2008– . – Т. 1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 українського мистецтва.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709 с.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350" w:leader="none"/>
              </w:tabs>
              <w:spacing w:lineRule="atLeast" w:line="270"/>
              <w:ind w:left="109" w:right="192" w:hanging="0"/>
              <w:rPr>
                <w:sz w:val="24"/>
              </w:rPr>
            </w:pPr>
            <w:r>
              <w:rPr>
                <w:sz w:val="24"/>
              </w:rPr>
              <w:t>Трипільська цивілізація у спадщині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України : матеріали та тези доповідей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конф., 30-31 тр. 2003 р. / Український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благодійний фонд «Трипілля»,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Всеукраїнське товариство «Просвіта»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ім. Т.Г. Шевченка. – К. : Просвіта,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325 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246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</w:rPr>
              <w:t>3//2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437" w:leader="none"/>
                <w:tab w:val="left" w:pos="2147" w:leader="none"/>
              </w:tabs>
              <w:ind w:left="108" w:right="93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  <w:tab/>
            </w:r>
            <w:r>
              <w:rPr>
                <w:b/>
                <w:spacing w:val="-1"/>
                <w:sz w:val="24"/>
              </w:rPr>
              <w:t>Сутність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Розвиток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культури</w:t>
              <w:tab/>
              <w:tab/>
            </w:r>
            <w:r>
              <w:rPr>
                <w:b/>
                <w:spacing w:val="-2"/>
                <w:sz w:val="24"/>
              </w:rPr>
              <w:t>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території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дослов’янський</w:t>
            </w:r>
          </w:p>
          <w:p>
            <w:pPr>
              <w:pStyle w:val="TableParagraph"/>
              <w:ind w:left="10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період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365" w:hanging="0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265" w:hanging="0"/>
              <w:rPr>
                <w:sz w:val="24"/>
              </w:rPr>
            </w:pPr>
            <w:r>
              <w:rPr>
                <w:sz w:val="24"/>
              </w:rPr>
              <w:t>Історія культури давнього населення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колегія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Толочко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ін.]. – К. : Наукова думка, 2001.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382" w:leader="none"/>
                <w:tab w:val="left" w:pos="2247" w:leader="none"/>
                <w:tab w:val="left" w:pos="2572" w:leader="none"/>
              </w:tabs>
              <w:ind w:left="108"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>Праця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групах.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відповідники:</w:t>
              <w:tab/>
            </w:r>
            <w:r>
              <w:rPr>
                <w:spacing w:val="-1"/>
                <w:sz w:val="24"/>
              </w:rPr>
              <w:t>давні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  <w:tab/>
              <w:tab/>
            </w:r>
            <w:r>
              <w:rPr>
                <w:spacing w:val="-2"/>
                <w:sz w:val="24"/>
              </w:rPr>
              <w:t>та</w:t>
            </w:r>
          </w:p>
          <w:p>
            <w:pPr>
              <w:pStyle w:val="TableParagraph"/>
              <w:ind w:left="108" w:right="96" w:hanging="0"/>
              <w:jc w:val="both"/>
              <w:rPr>
                <w:sz w:val="24"/>
              </w:rPr>
            </w:pPr>
            <w:r>
              <w:rPr>
                <w:sz w:val="24"/>
              </w:rPr>
              <w:t>пам’ятки/характерні риси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трипільців,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кіммерійців,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скіфів,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сарматів.</w:t>
            </w:r>
          </w:p>
          <w:p>
            <w:pPr>
              <w:pStyle w:val="TableParagraph"/>
              <w:spacing w:before="6" w:after="0"/>
              <w:ind w:lef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648" w:leader="none"/>
              </w:tabs>
              <w:ind w:left="108"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>Дебати: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«Джерела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культури».</w:t>
            </w:r>
          </w:p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761" w:leader="none"/>
              </w:tabs>
              <w:spacing w:before="1" w:after="0"/>
              <w:ind w:left="760" w:hanging="6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Есе 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на  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>
            <w:pPr>
              <w:pStyle w:val="TableParagraph"/>
              <w:tabs>
                <w:tab w:val="clear" w:pos="720"/>
                <w:tab w:val="left" w:pos="2300" w:leader="none"/>
                <w:tab w:val="left" w:pos="2572" w:leader="none"/>
              </w:tabs>
              <w:ind w:left="108" w:right="96" w:hanging="0"/>
              <w:jc w:val="both"/>
              <w:rPr>
                <w:sz w:val="24"/>
              </w:rPr>
            </w:pPr>
            <w:r>
              <w:rPr>
                <w:sz w:val="24"/>
              </w:rPr>
              <w:t>«Особливості</w:t>
              <w:tab/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характерні</w:t>
              <w:tab/>
            </w:r>
            <w:r>
              <w:rPr>
                <w:spacing w:val="-2"/>
                <w:sz w:val="24"/>
              </w:rPr>
              <w:t>риси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культури».</w:t>
            </w:r>
          </w:p>
          <w:p>
            <w:pPr>
              <w:pStyle w:val="TableParagraph"/>
              <w:spacing w:before="10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699" w:leader="none"/>
              </w:tabs>
              <w:spacing w:lineRule="atLeast" w:line="270" w:before="1" w:after="0"/>
              <w:ind w:left="108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>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феномену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footerReference w:type="default" r:id="rId15"/>
          <w:type w:val="nextPage"/>
          <w:pgSz w:orient="landscape" w:w="15840" w:h="12240"/>
          <w:pgMar w:left="760" w:right="280" w:header="0" w:top="1140" w:footer="969" w:bottom="12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14021" w:type="dxa"/>
        <w:jc w:val="left"/>
        <w:tblInd w:w="1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82"/>
        <w:gridCol w:w="2512"/>
        <w:gridCol w:w="1782"/>
        <w:gridCol w:w="4213"/>
        <w:gridCol w:w="2891"/>
        <w:gridCol w:w="1340"/>
      </w:tblGrid>
      <w:tr>
        <w:trPr>
          <w:trHeight w:val="554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058" w:leader="none"/>
              </w:tabs>
              <w:spacing w:lineRule="exact" w:line="271"/>
              <w:ind w:left="108" w:hanging="0"/>
              <w:rPr>
                <w:sz w:val="24"/>
              </w:rPr>
            </w:pPr>
            <w:r>
              <w:rPr>
                <w:sz w:val="24"/>
              </w:rPr>
              <w:t>допомогою</w:t>
              <w:tab/>
              <w:t>методу</w:t>
            </w:r>
          </w:p>
          <w:p>
            <w:pPr>
              <w:pStyle w:val="TableParagraph"/>
              <w:spacing w:lineRule="exact" w:line="264"/>
              <w:ind w:left="108" w:hanging="0"/>
              <w:rPr>
                <w:sz w:val="24"/>
              </w:rPr>
            </w:pPr>
            <w:r>
              <w:rPr>
                <w:sz w:val="24"/>
              </w:rPr>
              <w:t>«Займи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позицію».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9109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</w:rPr>
              <w:t>4//2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3" w:firstLine="36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Київської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Русі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Галицько-</w:t>
            </w:r>
          </w:p>
          <w:p>
            <w:pPr>
              <w:pStyle w:val="TableParagraph"/>
              <w:ind w:left="108" w:right="96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Волинського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князівства.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Лекція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485" w:leader="none"/>
              </w:tabs>
              <w:ind w:left="109" w:right="409" w:hanging="0"/>
              <w:rPr>
                <w:sz w:val="24"/>
              </w:rPr>
            </w:pPr>
            <w:r>
              <w:rPr>
                <w:sz w:val="24"/>
              </w:rPr>
              <w:t>Александрович В. Українське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малярство XIII–XV ст. / Володимир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Александрович. – Львів : Видано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коштом Стефанії Тершаковець-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Бережницької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Юрія</w:t>
            </w:r>
          </w:p>
          <w:p>
            <w:pPr>
              <w:pStyle w:val="TableParagraph"/>
              <w:ind w:left="109" w:hanging="0"/>
              <w:rPr>
                <w:sz w:val="24"/>
              </w:rPr>
            </w:pPr>
            <w:r>
              <w:rPr>
                <w:sz w:val="24"/>
              </w:rPr>
              <w:t>Бережницького,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1995.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485" w:leader="none"/>
              </w:tabs>
              <w:ind w:left="109" w:right="441" w:hanging="0"/>
              <w:rPr>
                <w:sz w:val="24"/>
              </w:rPr>
            </w:pPr>
            <w:r>
              <w:rPr>
                <w:sz w:val="24"/>
              </w:rPr>
              <w:t>Кордон М. Українська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зарубіжна культура : підр. / М.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Кордон. – 3-тє видання. – К. : ЦУЛ,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584 с.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485" w:leader="none"/>
              </w:tabs>
              <w:ind w:left="109" w:right="880" w:hanging="0"/>
              <w:rPr>
                <w:sz w:val="24"/>
              </w:rPr>
            </w:pPr>
            <w:r>
              <w:rPr>
                <w:sz w:val="24"/>
              </w:rPr>
              <w:t>Мистецтво Київської Русі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архітектура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мозаїки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>
            <w:pPr>
              <w:pStyle w:val="TableParagraph"/>
              <w:ind w:left="109" w:right="469" w:hanging="0"/>
              <w:rPr>
                <w:sz w:val="24"/>
              </w:rPr>
            </w:pPr>
            <w:r>
              <w:rPr>
                <w:sz w:val="24"/>
              </w:rPr>
              <w:t>іконопис, мініатюра ; декоративно-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ужиткове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[автор-упор.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Асєєв].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60 с.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485" w:leader="none"/>
              </w:tabs>
              <w:ind w:left="109" w:right="218" w:hanging="0"/>
              <w:rPr>
                <w:sz w:val="24"/>
              </w:rPr>
            </w:pPr>
            <w:r>
              <w:rPr>
                <w:sz w:val="24"/>
              </w:rPr>
              <w:t>Михайлова Р. Д. Художня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Галицько-Волинської Русі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 Д. Михайлова. – К. : Слово, 2007.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485" w:leader="none"/>
              </w:tabs>
              <w:ind w:left="109" w:right="109" w:hanging="0"/>
              <w:rPr>
                <w:sz w:val="24"/>
              </w:rPr>
            </w:pPr>
            <w:r>
              <w:rPr>
                <w:sz w:val="24"/>
              </w:rPr>
              <w:t>Павленко Ю. Дохристиянські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вірування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давнього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>
            <w:pPr>
              <w:pStyle w:val="TableParagraph"/>
              <w:ind w:left="109" w:right="143" w:hanging="0"/>
              <w:rPr>
                <w:sz w:val="24"/>
              </w:rPr>
            </w:pPr>
            <w:r>
              <w:rPr>
                <w:sz w:val="24"/>
              </w:rPr>
              <w:t>/ Юрій Павленко. –К. : Либідь, 2000.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485" w:leader="none"/>
              </w:tabs>
              <w:ind w:left="109" w:right="201" w:hanging="0"/>
              <w:rPr>
                <w:sz w:val="24"/>
              </w:rPr>
            </w:pPr>
            <w:r>
              <w:rPr>
                <w:sz w:val="24"/>
              </w:rPr>
              <w:t>Павленко Ю. Передісторія давніх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русів у світовому контексті / Юрій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Павленко.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Фенікс,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1994.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485" w:leader="none"/>
                <w:tab w:val="left" w:pos="1115" w:leader="none"/>
                <w:tab w:val="left" w:pos="1825" w:leader="none"/>
                <w:tab w:val="left" w:pos="2784" w:leader="none"/>
                <w:tab w:val="left" w:pos="3091" w:leader="none"/>
              </w:tabs>
              <w:ind w:left="109" w:right="172" w:hanging="0"/>
              <w:rPr>
                <w:sz w:val="24"/>
              </w:rPr>
            </w:pPr>
            <w:r>
              <w:rPr>
                <w:sz w:val="24"/>
              </w:rPr>
              <w:t>Фіголь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стародавнього</w:t>
              <w:tab/>
              <w:t>Галича</w:t>
              <w:tab/>
              <w:t>/</w:t>
              <w:tab/>
            </w:r>
            <w:r>
              <w:rPr>
                <w:spacing w:val="-1"/>
                <w:sz w:val="24"/>
              </w:rPr>
              <w:t>Михайло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Фіголь.</w:t>
              <w:tab/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К. : Мистецтво, 1997.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544" w:leader="none"/>
                <w:tab w:val="left" w:pos="545" w:leader="none"/>
              </w:tabs>
              <w:spacing w:lineRule="exact" w:line="274"/>
              <w:ind w:left="109" w:right="263" w:hanging="0"/>
              <w:rPr>
                <w:sz w:val="24"/>
              </w:rPr>
            </w:pPr>
            <w:r>
              <w:rPr>
                <w:sz w:val="24"/>
              </w:rPr>
              <w:t>Черепанова С. 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родознавства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Світлана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семінар</w:t>
            </w:r>
          </w:p>
        </w:tc>
      </w:tr>
    </w:tbl>
    <w:p>
      <w:pPr>
        <w:sectPr>
          <w:footerReference w:type="default" r:id="rId16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8"/>
        <w:rPr>
          <w:sz w:val="24"/>
        </w:rPr>
      </w:pPr>
      <w:r>
        <w:rPr>
          <w:sz w:val="24"/>
        </w:rPr>
      </w:r>
    </w:p>
    <w:tbl>
      <w:tblPr>
        <w:tblStyle w:val="TableNormal"/>
        <w:tblW w:w="14021" w:type="dxa"/>
        <w:jc w:val="left"/>
        <w:tblInd w:w="1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82"/>
        <w:gridCol w:w="2512"/>
        <w:gridCol w:w="1782"/>
        <w:gridCol w:w="4213"/>
        <w:gridCol w:w="2891"/>
        <w:gridCol w:w="1340"/>
      </w:tblGrid>
      <w:tr>
        <w:trPr>
          <w:trHeight w:val="554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ind w:left="109" w:hanging="0"/>
              <w:rPr>
                <w:sz w:val="24"/>
              </w:rPr>
            </w:pPr>
            <w:r>
              <w:rPr>
                <w:sz w:val="24"/>
              </w:rPr>
              <w:t>Черепанова.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 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Знання, 2008.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460</w:t>
            </w:r>
          </w:p>
          <w:p>
            <w:pPr>
              <w:pStyle w:val="TableParagraph"/>
              <w:spacing w:lineRule="exact" w:line="264"/>
              <w:ind w:left="109" w:hanging="0"/>
              <w:rPr>
                <w:sz w:val="24"/>
              </w:rPr>
            </w:pPr>
            <w:r>
              <w:rPr>
                <w:sz w:val="24"/>
              </w:rPr>
              <w:t>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60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</w:rPr>
              <w:t>5//2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3" w:firstLine="36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Київської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Русі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Галицько-</w:t>
            </w:r>
          </w:p>
          <w:p>
            <w:pPr>
              <w:pStyle w:val="TableParagraph"/>
              <w:ind w:left="108" w:right="96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Волинського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князівства.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365" w:hanging="0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350" w:leader="none"/>
              </w:tabs>
              <w:ind w:left="109" w:right="584" w:hanging="0"/>
              <w:rPr>
                <w:sz w:val="24"/>
              </w:rPr>
            </w:pPr>
            <w:r>
              <w:rPr>
                <w:sz w:val="24"/>
              </w:rPr>
              <w:t>Власто А. Запровадження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християнства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слов’ян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Вступ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>
            <w:pPr>
              <w:pStyle w:val="TableParagraph"/>
              <w:ind w:left="109" w:right="147" w:hanging="0"/>
              <w:rPr>
                <w:sz w:val="24"/>
              </w:rPr>
            </w:pPr>
            <w:r>
              <w:rPr>
                <w:sz w:val="24"/>
              </w:rPr>
              <w:t>середньовічної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слов’янства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 [пер. 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Ткачук, Ю.</w:t>
            </w:r>
          </w:p>
          <w:p>
            <w:pPr>
              <w:pStyle w:val="TableParagraph"/>
              <w:ind w:left="109" w:hanging="0"/>
              <w:rPr>
                <w:sz w:val="24"/>
              </w:rPr>
            </w:pPr>
            <w:r>
              <w:rPr>
                <w:sz w:val="24"/>
              </w:rPr>
              <w:t>Терех].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 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Юніверс,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496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350" w:leader="none"/>
              </w:tabs>
              <w:ind w:left="109" w:right="343" w:hanging="0"/>
              <w:rPr>
                <w:sz w:val="24"/>
              </w:rPr>
            </w:pPr>
            <w:r>
              <w:rPr>
                <w:sz w:val="24"/>
              </w:rPr>
              <w:t>Дзюба О. Літопис найважливіших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подій культурного життя в Україні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(X–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ст.)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: посіб.–</w:t>
            </w:r>
          </w:p>
          <w:p>
            <w:pPr>
              <w:pStyle w:val="TableParagraph"/>
              <w:ind w:left="109" w:hanging="0"/>
              <w:rPr>
                <w:sz w:val="24"/>
              </w:rPr>
            </w:pPr>
            <w:r>
              <w:rPr>
                <w:sz w:val="24"/>
              </w:rPr>
              <w:t>довідник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Дзюба,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Павленко.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  <w:p>
            <w:pPr>
              <w:pStyle w:val="TableParagraph"/>
              <w:spacing w:lineRule="exact" w:line="264"/>
              <w:ind w:left="109" w:hanging="0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АртЕк, 1998.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val="clear" w:pos="720"/>
                <w:tab w:val="left" w:pos="380" w:leader="none"/>
              </w:tabs>
              <w:ind w:left="108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Аналіз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джерел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розквіту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«Коло ідей»).</w:t>
            </w:r>
          </w:p>
          <w:p>
            <w:pPr>
              <w:pStyle w:val="TableParagraph"/>
              <w:spacing w:before="5" w:after="0"/>
              <w:ind w:lef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val="clear" w:pos="720"/>
                <w:tab w:val="left" w:pos="349" w:leader="none"/>
              </w:tabs>
              <w:ind w:left="348" w:hanging="241"/>
              <w:rPr>
                <w:sz w:val="24"/>
              </w:rPr>
            </w:pPr>
            <w:r>
              <w:rPr>
                <w:sz w:val="24"/>
              </w:rPr>
              <w:t>Дискусія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>
            <w:pPr>
              <w:pStyle w:val="TableParagraph"/>
              <w:ind w:left="108" w:right="251" w:hanging="0"/>
              <w:rPr>
                <w:sz w:val="24"/>
              </w:rPr>
            </w:pPr>
            <w:r>
              <w:rPr>
                <w:sz w:val="24"/>
              </w:rPr>
              <w:t>«Значення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християнства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розвитку 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 Київська Русь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сьогодення».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348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</w:rPr>
              <w:t>6//2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029" w:leader="none"/>
                <w:tab w:val="left" w:pos="2271" w:leader="none"/>
              </w:tabs>
              <w:ind w:left="108" w:right="98" w:firstLine="3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  <w:tab/>
              <w:t>Ренесанс</w:t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українській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культурі.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Лекція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485" w:leader="none"/>
              </w:tabs>
              <w:ind w:left="109" w:right="214" w:hanging="0"/>
              <w:rPr>
                <w:sz w:val="24"/>
              </w:rPr>
            </w:pPr>
            <w:r>
              <w:rPr>
                <w:sz w:val="24"/>
              </w:rPr>
              <w:t>Ісаєвич Я. Д. Братства та їх роль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розвитку української культури XVI–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 / Я. Д. Ісаєвич ; Інститут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 Львівського</w:t>
            </w:r>
          </w:p>
          <w:p>
            <w:pPr>
              <w:pStyle w:val="TableParagraph"/>
              <w:ind w:left="109" w:right="227" w:hanging="0"/>
              <w:rPr>
                <w:sz w:val="24"/>
              </w:rPr>
            </w:pPr>
            <w:r>
              <w:rPr>
                <w:sz w:val="24"/>
              </w:rPr>
              <w:t>державного університету імені Івана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Франка. – К. : Наукова думка, 1966.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249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485" w:leader="none"/>
              </w:tabs>
              <w:ind w:left="109" w:right="136" w:hanging="0"/>
              <w:rPr>
                <w:sz w:val="24"/>
              </w:rPr>
            </w:pPr>
            <w:r>
              <w:rPr>
                <w:sz w:val="24"/>
              </w:rPr>
              <w:t>Любченко В. Ф. Львівська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 XIV–XVII століть / В.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Любченко.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думка,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1981.</w:t>
            </w:r>
          </w:p>
          <w:p>
            <w:pPr>
              <w:pStyle w:val="TableParagraph"/>
              <w:ind w:left="109" w:hanging="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214 с.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485" w:leader="none"/>
              </w:tabs>
              <w:ind w:left="109" w:right="183" w:hanging="0"/>
              <w:jc w:val="both"/>
              <w:rPr>
                <w:sz w:val="24"/>
              </w:rPr>
            </w:pPr>
            <w:r>
              <w:rPr>
                <w:sz w:val="24"/>
              </w:rPr>
              <w:t>Мельник І. Львівське середмістя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 вулиці, площі, храми й кам’яниці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Ігор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Мельник.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Апріорі,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>
            <w:pPr>
              <w:pStyle w:val="TableParagraph"/>
              <w:ind w:left="109" w:hanging="0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318 с.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485" w:leader="none"/>
              </w:tabs>
              <w:ind w:left="109" w:right="334" w:hanging="0"/>
              <w:rPr>
                <w:sz w:val="24"/>
              </w:rPr>
            </w:pPr>
            <w:r>
              <w:rPr>
                <w:sz w:val="24"/>
              </w:rPr>
              <w:t>Овсійчук В. А. Українське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 XIV–першої половини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 століття / В. А. Овсійчук. – К.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Мистецтво,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485" w:leader="none"/>
              </w:tabs>
              <w:spacing w:lineRule="atLeast" w:line="270"/>
              <w:ind w:left="109" w:right="461" w:hanging="0"/>
              <w:rPr>
                <w:sz w:val="24"/>
              </w:rPr>
            </w:pPr>
            <w:r>
              <w:rPr>
                <w:sz w:val="24"/>
              </w:rPr>
              <w:t>Скоп Л. Українське церковне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малярство в Галичині : техніка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технологія XV– XVIII століть / Лев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«Дрогобиччина»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семінар</w:t>
            </w:r>
          </w:p>
        </w:tc>
      </w:tr>
    </w:tbl>
    <w:p>
      <w:pPr>
        <w:sectPr>
          <w:footerReference w:type="default" r:id="rId17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8"/>
        <w:rPr>
          <w:sz w:val="24"/>
        </w:rPr>
      </w:pPr>
      <w:r>
        <w:rPr>
          <w:sz w:val="24"/>
        </w:rPr>
      </w:r>
    </w:p>
    <w:tbl>
      <w:tblPr>
        <w:tblStyle w:val="TableNormal"/>
        <w:tblW w:w="14021" w:type="dxa"/>
        <w:jc w:val="left"/>
        <w:tblInd w:w="1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82"/>
        <w:gridCol w:w="2512"/>
        <w:gridCol w:w="1782"/>
        <w:gridCol w:w="4213"/>
        <w:gridCol w:w="2891"/>
        <w:gridCol w:w="1340"/>
      </w:tblGrid>
      <w:tr>
        <w:trPr>
          <w:trHeight w:val="554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ind w:left="109" w:hanging="0"/>
              <w:rPr>
                <w:sz w:val="24"/>
              </w:rPr>
            </w:pPr>
            <w:r>
              <w:rPr>
                <w:sz w:val="24"/>
              </w:rPr>
              <w:t>Творче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об’єднання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«Кактус». –</w:t>
            </w:r>
          </w:p>
          <w:p>
            <w:pPr>
              <w:pStyle w:val="TableParagraph"/>
              <w:spacing w:lineRule="exact" w:line="264"/>
              <w:ind w:left="109" w:hanging="0"/>
              <w:rPr>
                <w:sz w:val="24"/>
              </w:rPr>
            </w:pPr>
            <w:r>
              <w:rPr>
                <w:sz w:val="24"/>
              </w:rPr>
              <w:t>Дрогобич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588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</w:rPr>
              <w:t>7//2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029" w:leader="none"/>
                <w:tab w:val="left" w:pos="2271" w:leader="none"/>
              </w:tabs>
              <w:ind w:left="108" w:right="98" w:firstLine="3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  <w:tab/>
              <w:t>Ренесанс</w:t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українській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культурі.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365" w:hanging="0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350" w:leader="none"/>
              </w:tabs>
              <w:ind w:left="109" w:right="241" w:hanging="0"/>
              <w:rPr>
                <w:sz w:val="24"/>
              </w:rPr>
            </w:pPr>
            <w:r>
              <w:rPr>
                <w:sz w:val="24"/>
              </w:rPr>
              <w:t>Історія української культури / [гол.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 Ісаєвич].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Наукова</w:t>
            </w:r>
          </w:p>
          <w:p>
            <w:pPr>
              <w:pStyle w:val="TableParagraph"/>
              <w:ind w:left="109" w:right="224" w:hanging="0"/>
              <w:rPr>
                <w:sz w:val="24"/>
              </w:rPr>
            </w:pPr>
            <w:r>
              <w:rPr>
                <w:sz w:val="24"/>
              </w:rPr>
              <w:t>думка, – 2001– . – Т. 2 : Українська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XIII–першої половини XVII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століть.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2001. – 847 с.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350" w:leader="none"/>
              </w:tabs>
              <w:ind w:left="109" w:right="103" w:hanging="0"/>
              <w:rPr>
                <w:sz w:val="24"/>
              </w:rPr>
            </w:pPr>
            <w:r>
              <w:rPr>
                <w:sz w:val="24"/>
              </w:rPr>
              <w:t>Литвинов В. Д. Україна в пошуках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 ідентичності, XVI–початок XVII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століття : історико-філософський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 / В. Д. Литвинов ; Національна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академія наук України ; Відділення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релігієзнавства Інституту філософії ім.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Сковороди.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думка,</w:t>
            </w:r>
          </w:p>
          <w:p>
            <w:pPr>
              <w:pStyle w:val="TableParagraph"/>
              <w:spacing w:lineRule="exact" w:line="264"/>
              <w:ind w:left="109" w:hanging="0"/>
              <w:rPr>
                <w:sz w:val="24"/>
              </w:rPr>
            </w:pPr>
            <w:r>
              <w:rPr>
                <w:sz w:val="24"/>
              </w:rPr>
              <w:t>2008.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528 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99" w:leader="none"/>
              </w:tabs>
              <w:ind w:left="108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  <w:tab/>
            </w:r>
            <w:r>
              <w:rPr>
                <w:spacing w:val="-1"/>
                <w:sz w:val="24"/>
              </w:rPr>
              <w:t>Брейнстормінг: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гуманізм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Ренесансу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сьогодення.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244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</w:rPr>
              <w:t>8//2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57" w:leader="none"/>
                <w:tab w:val="left" w:pos="1734" w:leader="none"/>
              </w:tabs>
              <w:ind w:left="108" w:right="93" w:firstLine="3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  <w:tab/>
            </w:r>
            <w:r>
              <w:rPr>
                <w:b/>
                <w:spacing w:val="-1"/>
                <w:sz w:val="24"/>
              </w:rPr>
              <w:t>Культура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</w:t>
              <w:tab/>
              <w:tab/>
            </w:r>
            <w:r>
              <w:rPr>
                <w:b/>
                <w:spacing w:val="-1"/>
                <w:sz w:val="24"/>
              </w:rPr>
              <w:t>другої</w:t>
            </w:r>
          </w:p>
          <w:p>
            <w:pPr>
              <w:pStyle w:val="TableParagraph"/>
              <w:tabs>
                <w:tab w:val="clear" w:pos="720"/>
                <w:tab w:val="right" w:pos="2407" w:leader="none"/>
              </w:tabs>
              <w:ind w:left="10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половини</w:t>
              <w:tab/>
              <w:t>XVII–</w:t>
            </w:r>
          </w:p>
          <w:p>
            <w:pPr>
              <w:pStyle w:val="TableParagraph"/>
              <w:ind w:left="10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XVIII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століть.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Лекція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left" w:pos="830" w:leader="none"/>
              </w:tabs>
              <w:ind w:left="251" w:right="92" w:hanging="0"/>
              <w:jc w:val="both"/>
              <w:rPr>
                <w:sz w:val="24"/>
              </w:rPr>
            </w:pPr>
            <w:r>
              <w:rPr>
                <w:sz w:val="24"/>
              </w:rPr>
              <w:t>Запорожці : до історії козацької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 / [ред. Ю. Косенко]. – К.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396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left" w:pos="830" w:leader="none"/>
              </w:tabs>
              <w:ind w:left="251" w:right="93" w:hanging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[гол.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ред.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Смолій].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Наукова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думка, – 2001– . – Т. 3 : Українська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століть.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2003.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1246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left" w:pos="830" w:leader="none"/>
              </w:tabs>
              <w:ind w:left="251" w:right="92" w:hanging="0"/>
              <w:jc w:val="both"/>
              <w:rPr>
                <w:sz w:val="24"/>
              </w:rPr>
            </w:pPr>
            <w:r>
              <w:rPr>
                <w:sz w:val="24"/>
              </w:rPr>
              <w:t>Моздир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Володимир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Лупійчук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козацтва / Микола Моздир ; Інститут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народознавства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Львів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народознавства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 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143 с.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left" w:pos="830" w:leader="none"/>
              </w:tabs>
              <w:ind w:left="251" w:right="90" w:hanging="0"/>
              <w:jc w:val="both"/>
              <w:rPr>
                <w:sz w:val="24"/>
              </w:rPr>
            </w:pPr>
            <w:r>
              <w:rPr>
                <w:sz w:val="24"/>
              </w:rPr>
              <w:t>Таранушенко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Архітектура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урядових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Гетьманщини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Стефан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Таранушенко.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</w:p>
          <w:p>
            <w:pPr>
              <w:pStyle w:val="TableParagraph"/>
              <w:spacing w:lineRule="atLeast" w:line="270"/>
              <w:ind w:left="251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Харківський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приватний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садиби, 2013.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140 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семінар</w:t>
            </w:r>
          </w:p>
        </w:tc>
      </w:tr>
    </w:tbl>
    <w:p>
      <w:pPr>
        <w:sectPr>
          <w:footerReference w:type="default" r:id="rId18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8"/>
        <w:rPr>
          <w:sz w:val="24"/>
        </w:rPr>
      </w:pPr>
      <w:r>
        <w:rPr>
          <w:sz w:val="24"/>
        </w:rPr>
      </w:r>
    </w:p>
    <w:tbl>
      <w:tblPr>
        <w:tblStyle w:val="TableNormal"/>
        <w:tblW w:w="14021" w:type="dxa"/>
        <w:jc w:val="left"/>
        <w:tblInd w:w="1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82"/>
        <w:gridCol w:w="2512"/>
        <w:gridCol w:w="1782"/>
        <w:gridCol w:w="4213"/>
        <w:gridCol w:w="2891"/>
        <w:gridCol w:w="1340"/>
      </w:tblGrid>
      <w:tr>
        <w:trPr>
          <w:trHeight w:val="1382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51" w:right="92" w:hanging="0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Lewin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Ukrainian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theater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seventeenth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eighteenth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centuries / Paulina Lewin.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Edmonton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Canadian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>
            <w:pPr>
              <w:pStyle w:val="TableParagraph"/>
              <w:spacing w:lineRule="exact" w:line="264"/>
              <w:ind w:left="251" w:hanging="0"/>
              <w:jc w:val="both"/>
              <w:rPr>
                <w:sz w:val="24"/>
              </w:rPr>
            </w:pPr>
            <w:r>
              <w:rPr>
                <w:sz w:val="24"/>
              </w:rPr>
              <w:t>Ukrainian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2008.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484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</w:rPr>
              <w:t>9//2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57" w:leader="none"/>
                <w:tab w:val="left" w:pos="1734" w:leader="none"/>
              </w:tabs>
              <w:ind w:left="108" w:right="93" w:firstLine="3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  <w:tab/>
            </w:r>
            <w:r>
              <w:rPr>
                <w:b/>
                <w:spacing w:val="-1"/>
                <w:sz w:val="24"/>
              </w:rPr>
              <w:t>Культура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</w:t>
              <w:tab/>
              <w:tab/>
            </w:r>
            <w:r>
              <w:rPr>
                <w:b/>
                <w:spacing w:val="-1"/>
                <w:sz w:val="24"/>
              </w:rPr>
              <w:t>другої</w:t>
            </w:r>
          </w:p>
          <w:p>
            <w:pPr>
              <w:pStyle w:val="TableParagraph"/>
              <w:tabs>
                <w:tab w:val="clear" w:pos="720"/>
                <w:tab w:val="right" w:pos="2407" w:leader="none"/>
              </w:tabs>
              <w:ind w:left="10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половини</w:t>
              <w:tab/>
              <w:t>XVII–</w:t>
            </w:r>
          </w:p>
          <w:p>
            <w:pPr>
              <w:pStyle w:val="TableParagraph"/>
              <w:ind w:left="10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XVIII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століть.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365" w:hanging="0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350" w:leader="none"/>
              </w:tabs>
              <w:spacing w:lineRule="exact" w:line="268"/>
              <w:ind w:left="349" w:hanging="241"/>
              <w:rPr>
                <w:sz w:val="24"/>
              </w:rPr>
            </w:pPr>
            <w:r>
              <w:rPr>
                <w:sz w:val="24"/>
              </w:rPr>
              <w:t>Павленко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Мазепа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</w:p>
          <w:p>
            <w:pPr>
              <w:pStyle w:val="TableParagraph"/>
              <w:ind w:left="109" w:right="378" w:hanging="0"/>
              <w:rPr>
                <w:sz w:val="24"/>
              </w:rPr>
            </w:pPr>
            <w:r>
              <w:rPr>
                <w:sz w:val="24"/>
              </w:rPr>
              <w:t>будівничий української культури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Сергій Павленко. – К. : Видавничий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Академія», 2005. – 300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350" w:leader="none"/>
              </w:tabs>
              <w:ind w:left="109" w:right="200" w:hanging="0"/>
              <w:jc w:val="both"/>
              <w:rPr>
                <w:sz w:val="24"/>
              </w:rPr>
            </w:pPr>
            <w:r>
              <w:rPr>
                <w:sz w:val="24"/>
              </w:rPr>
              <w:t>Українське бароко та європейський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контекст : архітектура ; образотворче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мистецтво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музика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кол.</w:t>
            </w:r>
          </w:p>
          <w:p>
            <w:pPr>
              <w:pStyle w:val="TableParagraph"/>
              <w:spacing w:lineRule="atLeast" w:line="270"/>
              <w:ind w:left="109" w:right="522" w:hanging="0"/>
              <w:jc w:val="both"/>
              <w:rPr>
                <w:sz w:val="24"/>
              </w:rPr>
            </w:pPr>
            <w:r>
              <w:rPr>
                <w:sz w:val="24"/>
              </w:rPr>
              <w:t>О. Г. Костюк та ін.]. – К. : Наукова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думка,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256 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val="clear" w:pos="720"/>
                <w:tab w:val="left" w:pos="349" w:leader="none"/>
              </w:tabs>
              <w:spacing w:before="231" w:after="0"/>
              <w:ind w:left="108" w:right="385" w:hanging="0"/>
              <w:jc w:val="both"/>
              <w:rPr>
                <w:sz w:val="24"/>
              </w:rPr>
            </w:pPr>
            <w:r>
              <w:rPr>
                <w:sz w:val="24"/>
              </w:rPr>
              <w:t>Аналіз особливостей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українського Бароко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методу</w:t>
            </w:r>
          </w:p>
          <w:p>
            <w:pPr>
              <w:pStyle w:val="TableParagraph"/>
              <w:spacing w:before="1" w:after="0"/>
              <w:ind w:left="108" w:hanging="0"/>
              <w:jc w:val="both"/>
              <w:rPr>
                <w:sz w:val="24"/>
              </w:rPr>
            </w:pPr>
            <w:r>
              <w:rPr>
                <w:sz w:val="24"/>
              </w:rPr>
              <w:t>«Рольові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ігри».</w:t>
            </w:r>
          </w:p>
          <w:p>
            <w:pPr>
              <w:pStyle w:val="TableParagraph"/>
              <w:spacing w:before="10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val="clear" w:pos="720"/>
                <w:tab w:val="left" w:pos="349" w:leader="none"/>
              </w:tabs>
              <w:ind w:left="348" w:hanging="241"/>
              <w:jc w:val="both"/>
              <w:rPr>
                <w:sz w:val="24"/>
              </w:rPr>
            </w:pPr>
            <w:r>
              <w:rPr>
                <w:sz w:val="24"/>
              </w:rPr>
              <w:t>Дискусія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>
            <w:pPr>
              <w:pStyle w:val="TableParagraph"/>
              <w:ind w:left="108" w:right="529" w:hanging="0"/>
              <w:jc w:val="both"/>
              <w:rPr>
                <w:sz w:val="24"/>
              </w:rPr>
            </w:pPr>
            <w:r>
              <w:rPr>
                <w:sz w:val="24"/>
              </w:rPr>
              <w:t>«Феномен козацького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бароко».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692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</w:rPr>
              <w:t>10//2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3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Суспільно-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історичні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умови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життя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наприкінці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ХVІІІ–на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початку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століття.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Лекція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val="clear" w:pos="720"/>
                <w:tab w:val="left" w:pos="393" w:leader="none"/>
              </w:tabs>
              <w:ind w:left="392" w:right="93" w:hanging="360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Маркіяна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Шашкевича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(львівське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століття)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графіка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скульптура ; ужиткове мистецтво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збірок / [упор.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Костюк].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Львівська наукова бібліотека ім.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Стефаника,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54 с.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clear" w:pos="720"/>
                <w:tab w:val="left" w:pos="393" w:leader="none"/>
              </w:tabs>
              <w:ind w:left="392" w:right="92" w:hanging="360"/>
              <w:jc w:val="both"/>
              <w:rPr>
                <w:sz w:val="24"/>
              </w:rPr>
            </w:pPr>
            <w:r>
              <w:rPr>
                <w:sz w:val="24"/>
              </w:rPr>
              <w:t>Овсійчук В. Класицизм і романтизм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Володимир Овсійчук. – К. : Дніпро,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447 с.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clear" w:pos="720"/>
                <w:tab w:val="left" w:pos="393" w:leader="none"/>
              </w:tabs>
              <w:ind w:left="392" w:right="92" w:hanging="360"/>
              <w:jc w:val="both"/>
              <w:rPr>
                <w:sz w:val="24"/>
              </w:rPr>
            </w:pPr>
            <w:r>
              <w:rPr>
                <w:sz w:val="24"/>
              </w:rPr>
              <w:t>Чорній С. Карпенко-Карий і театр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Степан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Чорній.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Мюнхен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lineRule="atLeast" w:line="270"/>
              <w:ind w:left="392" w:right="94" w:hanging="0"/>
              <w:jc w:val="both"/>
              <w:rPr>
                <w:sz w:val="24"/>
              </w:rPr>
            </w:pPr>
            <w:r>
              <w:rPr>
                <w:sz w:val="24"/>
              </w:rPr>
              <w:t>Український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1978.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175 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семінар</w:t>
            </w:r>
          </w:p>
        </w:tc>
      </w:tr>
      <w:tr>
        <w:trPr>
          <w:trHeight w:val="1103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</w:rPr>
              <w:t>11//2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3" w:firstLine="36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Суспільно-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історичні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умови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культурне</w:t>
            </w:r>
            <w:r>
              <w:rPr>
                <w:b/>
                <w:spacing w:val="108"/>
                <w:sz w:val="24"/>
              </w:rPr>
              <w:t xml:space="preserve"> </w:t>
            </w:r>
            <w:r>
              <w:rPr>
                <w:b/>
                <w:sz w:val="24"/>
              </w:rPr>
              <w:t>життя</w:t>
            </w:r>
            <w:r>
              <w:rPr>
                <w:b/>
                <w:spacing w:val="10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>
            <w:pPr>
              <w:pStyle w:val="TableParagraph"/>
              <w:spacing w:lineRule="exact" w:line="264"/>
              <w:ind w:left="108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Україні  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наприкінці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365" w:hanging="0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1. Історія української культури / [гол.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 Г. А. Скрипник]. – К. : Наукова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думка,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2001–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кн.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lineRule="exact" w:line="264"/>
              <w:ind w:left="109" w:hanging="0"/>
              <w:jc w:val="both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першої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половини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1.Короткий</w:t>
            </w:r>
          </w:p>
          <w:p>
            <w:pPr>
              <w:pStyle w:val="TableParagraph"/>
              <w:ind w:left="108" w:hanging="0"/>
              <w:rPr>
                <w:sz w:val="24"/>
              </w:rPr>
            </w:pPr>
            <w:r>
              <w:rPr>
                <w:sz w:val="24"/>
              </w:rPr>
              <w:t>термінологічний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footerReference w:type="default" r:id="rId19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14021" w:type="dxa"/>
        <w:jc w:val="left"/>
        <w:tblInd w:w="1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82"/>
        <w:gridCol w:w="2512"/>
        <w:gridCol w:w="1782"/>
        <w:gridCol w:w="4213"/>
        <w:gridCol w:w="2891"/>
        <w:gridCol w:w="1340"/>
      </w:tblGrid>
      <w:tr>
        <w:trPr>
          <w:trHeight w:val="1934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516" w:leader="none"/>
              </w:tabs>
              <w:ind w:left="108" w:right="9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ХVІІІ–на</w:t>
              <w:tab/>
            </w:r>
            <w:r>
              <w:rPr>
                <w:b/>
                <w:spacing w:val="-1"/>
                <w:sz w:val="24"/>
              </w:rPr>
              <w:t>початку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століття.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ind w:left="109" w:hanging="0"/>
              <w:jc w:val="both"/>
              <w:rPr>
                <w:sz w:val="24"/>
              </w:rPr>
            </w:pPr>
            <w:r>
              <w:rPr>
                <w:sz w:val="24"/>
              </w:rPr>
              <w:t>XIX століття.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1008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кн.</w:t>
            </w:r>
          </w:p>
          <w:p>
            <w:pPr>
              <w:pStyle w:val="TableParagraph"/>
              <w:ind w:left="109" w:right="92" w:hanging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половини ХІХ століття. – 2005. – 1295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502" w:leader="none"/>
              </w:tabs>
              <w:ind w:left="108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здобутки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Національно-культурного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відродження</w:t>
              <w:tab/>
            </w:r>
            <w:r>
              <w:rPr>
                <w:spacing w:val="-2"/>
                <w:sz w:val="24"/>
              </w:rPr>
              <w:t>(за</w:t>
            </w:r>
          </w:p>
          <w:p>
            <w:pPr>
              <w:pStyle w:val="TableParagraph"/>
              <w:tabs>
                <w:tab w:val="clear" w:pos="720"/>
                <w:tab w:val="left" w:pos="2058" w:leader="none"/>
              </w:tabs>
              <w:ind w:left="108" w:hanging="0"/>
              <w:jc w:val="both"/>
              <w:rPr>
                <w:sz w:val="24"/>
              </w:rPr>
            </w:pPr>
            <w:r>
              <w:rPr>
                <w:sz w:val="24"/>
              </w:rPr>
              <w:t>допомогою</w:t>
              <w:tab/>
              <w:t>методу</w:t>
            </w:r>
          </w:p>
          <w:p>
            <w:pPr>
              <w:pStyle w:val="TableParagraph"/>
              <w:spacing w:lineRule="exact" w:line="264"/>
              <w:ind w:left="108" w:hanging="0"/>
              <w:jc w:val="both"/>
              <w:rPr>
                <w:sz w:val="24"/>
              </w:rPr>
            </w:pPr>
            <w:r>
              <w:rPr>
                <w:sz w:val="24"/>
              </w:rPr>
              <w:t>«Логічний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ланцюжок»).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729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</w:rPr>
              <w:t>12//2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057" w:leader="none"/>
              </w:tabs>
              <w:ind w:left="108" w:right="96" w:firstLine="3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  <w:tab/>
            </w:r>
            <w:r>
              <w:rPr>
                <w:b/>
                <w:spacing w:val="-1"/>
                <w:sz w:val="24"/>
              </w:rPr>
              <w:t>Особливості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розвитку</w:t>
            </w:r>
          </w:p>
          <w:p>
            <w:pPr>
              <w:pStyle w:val="TableParagraph"/>
              <w:tabs>
                <w:tab w:val="clear" w:pos="720"/>
                <w:tab w:val="left" w:pos="1539" w:leader="none"/>
                <w:tab w:val="left" w:pos="2060" w:leader="none"/>
              </w:tabs>
              <w:ind w:left="108" w:right="9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української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культури</w:t>
              <w:tab/>
              <w:t>у</w:t>
              <w:tab/>
            </w:r>
            <w:r>
              <w:rPr>
                <w:b/>
                <w:spacing w:val="-2"/>
                <w:sz w:val="24"/>
              </w:rPr>
              <w:t>ХХ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столітті.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Лекція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829" w:leader="none"/>
                <w:tab w:val="left" w:pos="830" w:leader="none"/>
              </w:tabs>
              <w:ind w:left="109" w:right="285" w:hanging="0"/>
              <w:rPr>
                <w:sz w:val="24"/>
              </w:rPr>
            </w:pPr>
            <w:r>
              <w:rPr>
                <w:sz w:val="24"/>
              </w:rPr>
              <w:t>Бірюльов Ю. Мистецтво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львівської сецесії / Юрій Бірюльов.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Львів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Європи,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485" w:leader="none"/>
              </w:tabs>
              <w:ind w:left="484" w:hanging="376"/>
              <w:rPr>
                <w:sz w:val="24"/>
              </w:rPr>
            </w:pPr>
            <w:r>
              <w:rPr>
                <w:sz w:val="24"/>
              </w:rPr>
              <w:t>Брюховецька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Приховані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фільми</w:t>
            </w:r>
          </w:p>
          <w:p>
            <w:pPr>
              <w:pStyle w:val="TableParagraph"/>
              <w:ind w:left="109" w:right="88" w:hanging="0"/>
              <w:rPr>
                <w:sz w:val="24"/>
              </w:rPr>
            </w:pPr>
            <w:r>
              <w:rPr>
                <w:sz w:val="24"/>
              </w:rPr>
              <w:t>: українське кіно 1990-х / Лариса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Брюховецька. – К. : АртЕк, 2003. – 382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485" w:leader="none"/>
              </w:tabs>
              <w:ind w:left="109" w:right="430" w:hanging="0"/>
              <w:rPr>
                <w:sz w:val="24"/>
              </w:rPr>
            </w:pPr>
            <w:r>
              <w:rPr>
                <w:sz w:val="24"/>
              </w:rPr>
              <w:t>Голубець О. Мистецтво 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шлях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Орест</w:t>
            </w:r>
          </w:p>
          <w:p>
            <w:pPr>
              <w:pStyle w:val="TableParagraph"/>
              <w:ind w:left="109" w:right="91" w:hanging="0"/>
              <w:rPr>
                <w:sz w:val="24"/>
              </w:rPr>
            </w:pPr>
            <w:r>
              <w:rPr>
                <w:sz w:val="24"/>
              </w:rPr>
              <w:t>Голубець. – Львів : Колір ПРО, 2012.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485" w:leader="none"/>
              </w:tabs>
              <w:ind w:left="109" w:right="228" w:hanging="0"/>
              <w:jc w:val="both"/>
              <w:rPr>
                <w:sz w:val="24"/>
              </w:rPr>
            </w:pPr>
            <w:r>
              <w:rPr>
                <w:sz w:val="24"/>
              </w:rPr>
              <w:t>Горинь Б. Олександр Архипенко 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Богдан Горинь. – К. : Атлант ЮЕмСі,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63 с.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485" w:leader="none"/>
              </w:tabs>
              <w:ind w:left="109" w:right="324" w:hanging="0"/>
              <w:rPr>
                <w:sz w:val="24"/>
              </w:rPr>
            </w:pPr>
            <w:r>
              <w:rPr>
                <w:sz w:val="24"/>
              </w:rPr>
              <w:t>Єрмакова Н. Березільська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: історія, досвід / Наталя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Єрмакова ; Національна академія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 України, Інститут проблем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сучасного мистецтва. – К. : Фенікс,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509 с.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485" w:leader="none"/>
              </w:tabs>
              <w:ind w:left="109" w:right="94" w:hanging="0"/>
              <w:rPr>
                <w:sz w:val="24"/>
              </w:rPr>
            </w:pPr>
            <w:r>
              <w:rPr>
                <w:sz w:val="24"/>
              </w:rPr>
              <w:t>Ідеї, смисли, інтерпретації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образотворчого мистецтва : українська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теоретична думка XX століття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антологія.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 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 2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[упор. 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>
            <w:pPr>
              <w:pStyle w:val="TableParagraph"/>
              <w:ind w:left="109" w:right="160" w:hanging="0"/>
              <w:rPr>
                <w:sz w:val="24"/>
              </w:rPr>
            </w:pPr>
            <w:r>
              <w:rPr>
                <w:sz w:val="24"/>
              </w:rPr>
              <w:t>Яців]. – Львів : Львівська національна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мистецтв, 2012.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485" w:leader="none"/>
              </w:tabs>
              <w:spacing w:lineRule="exact" w:line="274"/>
              <w:ind w:left="109" w:right="287" w:hanging="0"/>
              <w:rPr>
                <w:sz w:val="24"/>
              </w:rPr>
            </w:pPr>
            <w:r>
              <w:rPr>
                <w:sz w:val="24"/>
              </w:rPr>
              <w:t>Красильникова О. В. 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сторіччя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семінар</w:t>
            </w:r>
          </w:p>
        </w:tc>
      </w:tr>
    </w:tbl>
    <w:p>
      <w:pPr>
        <w:sectPr>
          <w:footerReference w:type="default" r:id="rId20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8"/>
        <w:rPr>
          <w:sz w:val="24"/>
        </w:rPr>
      </w:pPr>
      <w:r>
        <w:rPr>
          <w:sz w:val="24"/>
        </w:rPr>
      </w:r>
    </w:p>
    <w:tbl>
      <w:tblPr>
        <w:tblStyle w:val="TableNormal"/>
        <w:tblW w:w="14021" w:type="dxa"/>
        <w:jc w:val="left"/>
        <w:tblInd w:w="1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82"/>
        <w:gridCol w:w="2512"/>
        <w:gridCol w:w="1782"/>
        <w:gridCol w:w="4213"/>
        <w:gridCol w:w="2891"/>
        <w:gridCol w:w="1340"/>
      </w:tblGrid>
      <w:tr>
        <w:trPr>
          <w:trHeight w:val="9661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ind w:left="109" w:hanging="0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Красильникова.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Либідь,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  <w:p>
            <w:pPr>
              <w:pStyle w:val="TableParagraph"/>
              <w:ind w:left="109" w:hanging="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208 с.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544" w:leader="none"/>
                <w:tab w:val="left" w:pos="545" w:leader="none"/>
              </w:tabs>
              <w:ind w:left="544" w:hanging="436"/>
              <w:rPr>
                <w:sz w:val="24"/>
              </w:rPr>
            </w:pPr>
            <w:r>
              <w:rPr>
                <w:sz w:val="24"/>
              </w:rPr>
              <w:t>Лесь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Курбас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театральній</w:t>
            </w:r>
          </w:p>
          <w:p>
            <w:pPr>
              <w:pStyle w:val="TableParagraph"/>
              <w:ind w:left="109" w:right="556" w:hanging="0"/>
              <w:rPr>
                <w:sz w:val="24"/>
              </w:rPr>
            </w:pPr>
            <w:r>
              <w:rPr>
                <w:sz w:val="24"/>
              </w:rPr>
              <w:t>діяльності, в оцінках сучасників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 / [ред. В. Ревуцький].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Балтимор ; Торонто : Смолоскип,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1989.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1026 с.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544" w:leader="none"/>
                <w:tab w:val="left" w:pos="545" w:leader="none"/>
              </w:tabs>
              <w:ind w:left="544" w:hanging="436"/>
              <w:rPr>
                <w:sz w:val="24"/>
              </w:rPr>
            </w:pPr>
            <w:r>
              <w:rPr>
                <w:sz w:val="24"/>
              </w:rPr>
              <w:t>Макарик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Перетворення</w:t>
            </w:r>
          </w:p>
          <w:p>
            <w:pPr>
              <w:pStyle w:val="TableParagraph"/>
              <w:ind w:left="109" w:right="246" w:hanging="0"/>
              <w:rPr>
                <w:sz w:val="24"/>
              </w:rPr>
            </w:pPr>
            <w:r>
              <w:rPr>
                <w:sz w:val="24"/>
              </w:rPr>
              <w:t>Шекспіра : Лесь Курбас, український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модернізм і радянська культурна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політика 1920-х років / Ірина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Макарик.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 : Ніка- Центр, 2010.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347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545" w:leader="none"/>
              </w:tabs>
              <w:spacing w:before="1" w:after="0"/>
              <w:ind w:left="109" w:right="260" w:hanging="0"/>
              <w:rPr>
                <w:sz w:val="24"/>
              </w:rPr>
            </w:pPr>
            <w:r>
              <w:rPr>
                <w:sz w:val="24"/>
              </w:rPr>
              <w:t>Малаков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Архітектор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Городецький : архівні розвідки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Дмитро Малаков.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 : Кий, 1999.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239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545" w:leader="none"/>
              </w:tabs>
              <w:ind w:left="109" w:right="131" w:hanging="0"/>
              <w:rPr>
                <w:sz w:val="24"/>
              </w:rPr>
            </w:pPr>
            <w:r>
              <w:rPr>
                <w:sz w:val="24"/>
              </w:rPr>
              <w:t>Мистецтво української діаспори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повернуті імена / Національна комісія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 питань повернення в Україну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культурних цінностей при Кабінеті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Академія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мистецтв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 Інститут мистецтвознавства,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фольклористики та етнології ім.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Рильського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 :</w:t>
            </w:r>
          </w:p>
          <w:p>
            <w:pPr>
              <w:pStyle w:val="TableParagraph"/>
              <w:ind w:left="109" w:hanging="0"/>
              <w:rPr>
                <w:sz w:val="24"/>
              </w:rPr>
            </w:pPr>
            <w:r>
              <w:rPr>
                <w:sz w:val="24"/>
              </w:rPr>
              <w:t>Тріумф,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382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Випуск 1.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545" w:leader="none"/>
              </w:tabs>
              <w:ind w:left="109" w:right="254" w:hanging="0"/>
              <w:rPr>
                <w:sz w:val="24"/>
              </w:rPr>
            </w:pPr>
            <w:r>
              <w:rPr>
                <w:sz w:val="24"/>
              </w:rPr>
              <w:t>Мусієнко О. С. Українське кіно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тексти і контекст / О. С. Мусієнко.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Вінниця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Глобус-Прес,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545" w:leader="none"/>
              </w:tabs>
              <w:ind w:left="544" w:hanging="436"/>
              <w:rPr>
                <w:sz w:val="24"/>
              </w:rPr>
            </w:pPr>
            <w:r>
              <w:rPr>
                <w:sz w:val="24"/>
              </w:rPr>
              <w:t>Поетичне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заборонена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9" w:right="501" w:hanging="0"/>
              <w:rPr>
                <w:sz w:val="24"/>
              </w:rPr>
            </w:pPr>
            <w:r>
              <w:rPr>
                <w:sz w:val="24"/>
              </w:rPr>
              <w:t>: пам’яті Івана Миколайчука. – К.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АртЕк ; Редакція журналу «Кіно-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 464 с.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545" w:leader="none"/>
              </w:tabs>
              <w:spacing w:lineRule="atLeast" w:line="270"/>
              <w:ind w:left="109" w:right="444" w:hanging="0"/>
              <w:rPr>
                <w:sz w:val="24"/>
              </w:rPr>
            </w:pPr>
            <w:r>
              <w:rPr>
                <w:sz w:val="24"/>
              </w:rPr>
              <w:t>Скібіцька Т. Київський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архітектурний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модерн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(1900–1910-і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footerReference w:type="default" r:id="rId21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14021" w:type="dxa"/>
        <w:jc w:val="left"/>
        <w:tblInd w:w="1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82"/>
        <w:gridCol w:w="2512"/>
        <w:gridCol w:w="1782"/>
        <w:gridCol w:w="4213"/>
        <w:gridCol w:w="2891"/>
        <w:gridCol w:w="1340"/>
      </w:tblGrid>
      <w:tr>
        <w:trPr>
          <w:trHeight w:val="554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ind w:left="109" w:hanging="0"/>
              <w:rPr>
                <w:sz w:val="24"/>
              </w:rPr>
            </w:pPr>
            <w:r>
              <w:rPr>
                <w:sz w:val="24"/>
              </w:rPr>
              <w:t>роки)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Тетяна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Скібіцька.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Львів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lineRule="exact" w:line="264"/>
              <w:ind w:left="109" w:hanging="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Європи,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2011.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231с.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968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90" w:right="191" w:hanging="0"/>
              <w:jc w:val="center"/>
              <w:rPr>
                <w:sz w:val="24"/>
              </w:rPr>
            </w:pPr>
            <w:r>
              <w:rPr>
                <w:sz w:val="24"/>
              </w:rPr>
              <w:t>13//2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057" w:leader="none"/>
              </w:tabs>
              <w:ind w:left="108" w:right="96" w:firstLine="3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  <w:tab/>
            </w:r>
            <w:r>
              <w:rPr>
                <w:b/>
                <w:spacing w:val="-1"/>
                <w:sz w:val="24"/>
              </w:rPr>
              <w:t>Особливості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розвитку</w:t>
            </w:r>
          </w:p>
          <w:p>
            <w:pPr>
              <w:pStyle w:val="TableParagraph"/>
              <w:tabs>
                <w:tab w:val="clear" w:pos="720"/>
                <w:tab w:val="left" w:pos="1539" w:leader="none"/>
                <w:tab w:val="left" w:pos="2060" w:leader="none"/>
              </w:tabs>
              <w:ind w:left="108" w:right="9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української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культури</w:t>
              <w:tab/>
              <w:t>у</w:t>
              <w:tab/>
            </w:r>
            <w:r>
              <w:rPr>
                <w:b/>
                <w:spacing w:val="-2"/>
                <w:sz w:val="24"/>
              </w:rPr>
              <w:t>ХХ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столітті.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365" w:hanging="0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350" w:leader="none"/>
              </w:tabs>
              <w:spacing w:lineRule="exact" w:line="268"/>
              <w:ind w:left="349" w:hanging="241"/>
              <w:rPr>
                <w:sz w:val="24"/>
              </w:rPr>
            </w:pPr>
            <w:r>
              <w:rPr>
                <w:sz w:val="24"/>
              </w:rPr>
              <w:t>Стельмащук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світі звуків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>
            <w:pPr>
              <w:pStyle w:val="TableParagraph"/>
              <w:ind w:left="109" w:hanging="0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діячів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  <w:p>
            <w:pPr>
              <w:pStyle w:val="TableParagraph"/>
              <w:ind w:left="109" w:right="163" w:hanging="0"/>
              <w:rPr>
                <w:sz w:val="24"/>
              </w:rPr>
            </w:pPr>
            <w:r>
              <w:rPr>
                <w:sz w:val="24"/>
              </w:rPr>
              <w:t>другої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століття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Стельмащук.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Видавництво</w:t>
            </w:r>
          </w:p>
          <w:p>
            <w:pPr>
              <w:pStyle w:val="TableParagraph"/>
              <w:ind w:left="109" w:hanging="0"/>
              <w:rPr>
                <w:sz w:val="24"/>
              </w:rPr>
            </w:pPr>
            <w:r>
              <w:rPr>
                <w:sz w:val="24"/>
              </w:rPr>
              <w:t>Тараса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Сороки, 2009. – 319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350" w:leader="none"/>
              </w:tabs>
              <w:ind w:left="109" w:right="285" w:hanging="0"/>
              <w:rPr>
                <w:sz w:val="24"/>
              </w:rPr>
            </w:pPr>
            <w:r>
              <w:rPr>
                <w:sz w:val="24"/>
              </w:rPr>
              <w:t>Чепелик В. В. Український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архітектурний модерн / [упор. З.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Мойсеєнко- Чепелик]. – К. : КНУБА,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378 с.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350" w:leader="none"/>
              </w:tabs>
              <w:spacing w:before="1" w:after="0"/>
              <w:ind w:left="109" w:right="392" w:hanging="0"/>
              <w:rPr>
                <w:sz w:val="24"/>
              </w:rPr>
            </w:pPr>
            <w:r>
              <w:rPr>
                <w:sz w:val="24"/>
              </w:rPr>
              <w:t>Яців Р. Українське мистецтво XX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століття : ідеї, явища, персоналії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збірник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Яців.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ind w:left="109" w:right="285" w:hanging="0"/>
              <w:rPr>
                <w:sz w:val="24"/>
              </w:rPr>
            </w:pPr>
            <w:r>
              <w:rPr>
                <w:sz w:val="24"/>
              </w:rPr>
              <w:t>Інститут народознавства, 2006. – 349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350" w:leader="none"/>
              </w:tabs>
              <w:ind w:left="109" w:right="242" w:hanging="0"/>
              <w:rPr>
                <w:sz w:val="24"/>
              </w:rPr>
            </w:pPr>
            <w:r>
              <w:rPr>
                <w:sz w:val="24"/>
              </w:rPr>
              <w:t>Archipenko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visionary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[edited by Donald H. Karshan].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Washington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Smithsonian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</w:p>
          <w:p>
            <w:pPr>
              <w:pStyle w:val="TableParagraph"/>
              <w:spacing w:lineRule="exact" w:line="264"/>
              <w:ind w:left="109" w:hanging="0"/>
              <w:rPr>
                <w:sz w:val="24"/>
              </w:rPr>
            </w:pP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1969.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116 p.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416" w:leader="none"/>
              </w:tabs>
              <w:spacing w:lineRule="exact" w:line="268"/>
              <w:ind w:left="415" w:hanging="308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методу</w:t>
            </w:r>
          </w:p>
          <w:p>
            <w:pPr>
              <w:pStyle w:val="TableParagraph"/>
              <w:tabs>
                <w:tab w:val="clear" w:pos="720"/>
                <w:tab w:val="left" w:pos="1624" w:leader="none"/>
              </w:tabs>
              <w:ind w:left="108" w:right="94" w:hanging="0"/>
              <w:jc w:val="both"/>
              <w:rPr>
                <w:sz w:val="24"/>
              </w:rPr>
            </w:pPr>
            <w:r>
              <w:rPr>
                <w:sz w:val="24"/>
              </w:rPr>
              <w:t>«Акваріум»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визначити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основні</w:t>
              <w:tab/>
            </w:r>
            <w:r>
              <w:rPr>
                <w:spacing w:val="-1"/>
                <w:sz w:val="24"/>
              </w:rPr>
              <w:t>досягнення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396" w:leader="none"/>
              </w:tabs>
              <w:ind w:left="108" w:right="96" w:hanging="0"/>
              <w:jc w:val="both"/>
              <w:rPr>
                <w:sz w:val="24"/>
              </w:rPr>
            </w:pPr>
            <w:r>
              <w:rPr>
                <w:sz w:val="24"/>
              </w:rPr>
              <w:t>Опрацювати працю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«Гуманітарна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дзеркала».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449" w:leader="none"/>
              </w:tabs>
              <w:spacing w:before="1" w:after="0"/>
              <w:ind w:left="108" w:right="94" w:hanging="0"/>
              <w:jc w:val="both"/>
              <w:rPr>
                <w:sz w:val="24"/>
              </w:rPr>
            </w:pPr>
            <w:r>
              <w:rPr>
                <w:sz w:val="24"/>
              </w:rPr>
              <w:t>Відвідини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мистецьких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заходів.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864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90" w:right="191" w:hanging="0"/>
              <w:jc w:val="center"/>
              <w:rPr>
                <w:sz w:val="24"/>
              </w:rPr>
            </w:pPr>
            <w:r>
              <w:rPr>
                <w:sz w:val="24"/>
              </w:rPr>
              <w:t>14//2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33" w:leader="none"/>
              </w:tabs>
              <w:ind w:left="108" w:right="97" w:firstLine="3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  <w:tab/>
            </w:r>
            <w:r>
              <w:rPr>
                <w:b/>
                <w:spacing w:val="-1"/>
                <w:sz w:val="24"/>
              </w:rPr>
              <w:t>Сучасний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соціокультурний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простір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Лекція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381" w:leader="none"/>
              </w:tabs>
              <w:ind w:left="109" w:right="232" w:hanging="0"/>
              <w:rPr>
                <w:sz w:val="24"/>
              </w:rPr>
            </w:pPr>
            <w:r>
              <w:rPr>
                <w:sz w:val="24"/>
              </w:rPr>
              <w:t>Булат Т. Світ Миколи Лисенка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національна ідентичність, музика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політика 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XIX–початку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століття /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Нью-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Йорк : Українська Вільна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США.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408 с.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485" w:leader="none"/>
              </w:tabs>
              <w:ind w:left="109" w:right="763" w:hanging="0"/>
              <w:rPr>
                <w:sz w:val="24"/>
              </w:rPr>
            </w:pPr>
            <w:r>
              <w:rPr>
                <w:sz w:val="24"/>
              </w:rPr>
              <w:t>Голубець О. Між свободою 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тоталітаризмом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 мистецьке</w:t>
            </w:r>
          </w:p>
          <w:p>
            <w:pPr>
              <w:pStyle w:val="TableParagraph"/>
              <w:ind w:left="109" w:right="193" w:hanging="0"/>
              <w:rPr>
                <w:sz w:val="24"/>
              </w:rPr>
            </w:pPr>
            <w:r>
              <w:rPr>
                <w:sz w:val="24"/>
              </w:rPr>
              <w:t>середовище Львова другої половини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 століття / О. Голубець ; Львівська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Академія Мистецтв. – Львів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експрес,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485" w:leader="none"/>
              </w:tabs>
              <w:spacing w:lineRule="atLeast" w:line="270"/>
              <w:ind w:left="109" w:right="540" w:hanging="0"/>
              <w:rPr>
                <w:sz w:val="24"/>
              </w:rPr>
            </w:pPr>
            <w:r>
              <w:rPr>
                <w:sz w:val="24"/>
              </w:rPr>
              <w:t>Жіночий образ у сучасному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мистецтві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[упор.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семінар</w:t>
            </w:r>
          </w:p>
        </w:tc>
      </w:tr>
    </w:tbl>
    <w:p>
      <w:pPr>
        <w:sectPr>
          <w:footerReference w:type="default" r:id="rId22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8"/>
        <w:rPr>
          <w:sz w:val="24"/>
        </w:rPr>
      </w:pPr>
      <w:r>
        <w:rPr>
          <w:sz w:val="24"/>
        </w:rPr>
      </w:r>
    </w:p>
    <w:tbl>
      <w:tblPr>
        <w:tblStyle w:val="TableNormal"/>
        <w:tblW w:w="14021" w:type="dxa"/>
        <w:jc w:val="left"/>
        <w:tblInd w:w="1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82"/>
        <w:gridCol w:w="2512"/>
        <w:gridCol w:w="1782"/>
        <w:gridCol w:w="4213"/>
        <w:gridCol w:w="2891"/>
        <w:gridCol w:w="1340"/>
      </w:tblGrid>
      <w:tr>
        <w:trPr>
          <w:trHeight w:val="9387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502" w:hanging="0"/>
              <w:rPr>
                <w:sz w:val="24"/>
              </w:rPr>
            </w:pPr>
            <w:r>
              <w:rPr>
                <w:sz w:val="24"/>
              </w:rPr>
              <w:t>Черватюк]. – К. : Навчальна книга,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317 с.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485" w:leader="none"/>
              </w:tabs>
              <w:ind w:left="109" w:right="208" w:hanging="0"/>
              <w:rPr>
                <w:sz w:val="24"/>
              </w:rPr>
            </w:pPr>
            <w:r>
              <w:rPr>
                <w:sz w:val="24"/>
              </w:rPr>
              <w:t>Імпресіонізм і Україна / [упор. 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Жбанкова]. – К. : Галерея, 2011. – 238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485" w:leader="none"/>
              </w:tabs>
              <w:ind w:left="109" w:right="138" w:hanging="0"/>
              <w:rPr>
                <w:sz w:val="24"/>
              </w:rPr>
            </w:pPr>
            <w:r>
              <w:rPr>
                <w:sz w:val="24"/>
              </w:rPr>
              <w:t>Історія української культури.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[гол. ред. М. Г. Жулинський]. – К.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Наукова думка, – 2001– . – Т. 5, кн. 1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Українська культура XX–початку XXI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століть. – 2011. – 862 с. Т. 5, кн. 2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Українська культура XX–початку XXI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століть. – 2011. – 1031 с. Т.5, кн. 4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Українська культура ХХ–початку ХХІ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століть. Проблеми функціонування,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збереження і розвитку культури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Україні. – 2013. – 941 с.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485" w:leader="none"/>
              </w:tabs>
              <w:spacing w:lineRule="auto" w:line="235"/>
              <w:ind w:left="109" w:right="1043" w:hanging="0"/>
              <w:rPr>
                <w:sz w:val="24"/>
              </w:rPr>
            </w:pPr>
            <w:r>
              <w:rPr>
                <w:sz w:val="24"/>
              </w:rPr>
              <w:t>Карась А. 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громадянського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ind w:left="109" w:hanging="0"/>
              <w:jc w:val="both"/>
              <w:rPr>
                <w:sz w:val="24"/>
              </w:rPr>
            </w:pPr>
            <w:r>
              <w:rPr>
                <w:sz w:val="24"/>
              </w:rPr>
              <w:t>класичних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теоріях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некласичних</w:t>
            </w:r>
          </w:p>
          <w:p>
            <w:pPr>
              <w:pStyle w:val="TableParagraph"/>
              <w:ind w:left="109" w:right="382" w:hanging="0"/>
              <w:jc w:val="both"/>
              <w:rPr>
                <w:sz w:val="24"/>
              </w:rPr>
            </w:pPr>
            <w:r>
              <w:rPr>
                <w:sz w:val="24"/>
              </w:rPr>
              <w:t>баченнях : монографія. – К. ; Львів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Видавничий центр ЛНУ імені Івана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 – 520 с.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485" w:leader="none"/>
              </w:tabs>
              <w:ind w:left="109" w:right="305" w:hanging="0"/>
              <w:rPr>
                <w:sz w:val="24"/>
              </w:rPr>
            </w:pPr>
            <w:r>
              <w:rPr>
                <w:sz w:val="24"/>
              </w:rPr>
              <w:t>Кравченко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національна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свідомість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 / Богдан Кравченко ; [пер.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англ. В. Івашко, В. Корнієнко]. – К.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1997. – 423 с.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485" w:leader="none"/>
              </w:tabs>
              <w:ind w:left="109" w:right="342" w:hanging="0"/>
              <w:rPr>
                <w:sz w:val="24"/>
              </w:rPr>
            </w:pPr>
            <w:r>
              <w:rPr>
                <w:sz w:val="24"/>
              </w:rPr>
              <w:t>Петрова О. Мистецтвознавчі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історія,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критика</w:t>
            </w:r>
          </w:p>
          <w:p>
            <w:pPr>
              <w:pStyle w:val="TableParagraph"/>
              <w:ind w:left="109" w:right="266" w:hanging="0"/>
              <w:rPr>
                <w:sz w:val="24"/>
              </w:rPr>
            </w:pPr>
            <w:r>
              <w:rPr>
                <w:sz w:val="24"/>
              </w:rPr>
              <w:t>образотворчого мистецтва 70-х років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ХХ століття–початку ХХІ століття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збірка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статей / Ольга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>
            <w:pPr>
              <w:pStyle w:val="TableParagraph"/>
              <w:spacing w:lineRule="atLeast" w:line="270"/>
              <w:ind w:left="109" w:right="479" w:hanging="0"/>
              <w:rPr>
                <w:sz w:val="24"/>
              </w:rPr>
            </w:pPr>
            <w:r>
              <w:rPr>
                <w:sz w:val="24"/>
              </w:rPr>
              <w:t>Національний університет «Києво-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Могилянська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академія».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footerReference w:type="default" r:id="rId23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14021" w:type="dxa"/>
        <w:jc w:val="left"/>
        <w:tblInd w:w="1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82"/>
        <w:gridCol w:w="2512"/>
        <w:gridCol w:w="1782"/>
        <w:gridCol w:w="4213"/>
        <w:gridCol w:w="2891"/>
        <w:gridCol w:w="1340"/>
      </w:tblGrid>
      <w:tr>
        <w:trPr>
          <w:trHeight w:val="554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ind w:left="109" w:hanging="0"/>
              <w:rPr>
                <w:sz w:val="24"/>
              </w:rPr>
            </w:pPr>
            <w:r>
              <w:rPr>
                <w:sz w:val="24"/>
              </w:rPr>
              <w:t>Видавничий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Академія»,</w:t>
            </w:r>
          </w:p>
          <w:p>
            <w:pPr>
              <w:pStyle w:val="TableParagraph"/>
              <w:spacing w:lineRule="exact" w:line="264"/>
              <w:ind w:left="109" w:hanging="0"/>
              <w:rPr>
                <w:sz w:val="24"/>
              </w:rPr>
            </w:pP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397 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968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90" w:right="191" w:hanging="0"/>
              <w:jc w:val="center"/>
              <w:rPr>
                <w:sz w:val="24"/>
              </w:rPr>
            </w:pPr>
            <w:r>
              <w:rPr>
                <w:sz w:val="24"/>
              </w:rPr>
              <w:t>15//2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33" w:leader="none"/>
              </w:tabs>
              <w:ind w:left="108" w:right="97" w:firstLine="3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  <w:tab/>
            </w:r>
            <w:r>
              <w:rPr>
                <w:b/>
                <w:spacing w:val="-1"/>
                <w:sz w:val="24"/>
              </w:rPr>
              <w:t>Сучасний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соціокультурний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простір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365" w:hanging="0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350" w:leader="none"/>
              </w:tabs>
              <w:spacing w:lineRule="exact" w:line="268"/>
              <w:ind w:left="349" w:hanging="241"/>
              <w:rPr>
                <w:sz w:val="24"/>
              </w:rPr>
            </w:pPr>
            <w:r>
              <w:rPr>
                <w:sz w:val="24"/>
              </w:rPr>
              <w:t>Степико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</w:p>
          <w:p>
            <w:pPr>
              <w:pStyle w:val="TableParagraph"/>
              <w:ind w:left="109" w:right="744" w:hanging="0"/>
              <w:rPr>
                <w:sz w:val="24"/>
              </w:rPr>
            </w:pPr>
            <w:r>
              <w:rPr>
                <w:sz w:val="24"/>
              </w:rPr>
              <w:t>ідентичність : феномен і засади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монографія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  <w:p>
            <w:pPr>
              <w:pStyle w:val="TableParagraph"/>
              <w:ind w:left="109" w:hanging="0"/>
              <w:rPr>
                <w:sz w:val="24"/>
              </w:rPr>
            </w:pPr>
            <w:r>
              <w:rPr>
                <w:sz w:val="24"/>
              </w:rPr>
              <w:t>Степико.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НІСД,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350" w:leader="none"/>
              </w:tabs>
              <w:ind w:left="109" w:right="135" w:hanging="0"/>
              <w:rPr>
                <w:sz w:val="24"/>
              </w:rPr>
            </w:pPr>
            <w:r>
              <w:rPr>
                <w:sz w:val="24"/>
              </w:rPr>
              <w:t>Степовик Д. Нова українська ікона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і початку XXI століть : традиційна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іконографія та нова стилістика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Дмитро Степовик. – Жовква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Місіонер,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 – 286 с.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350" w:leader="none"/>
              </w:tabs>
              <w:spacing w:before="1" w:after="0"/>
              <w:ind w:left="109" w:right="346" w:hanging="0"/>
              <w:rPr>
                <w:sz w:val="24"/>
              </w:rPr>
            </w:pPr>
            <w:r>
              <w:rPr>
                <w:sz w:val="24"/>
              </w:rPr>
              <w:t>Українське мистецтво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полікультурному просторі 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 / [ред. О. П. Рудницька]. – К.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ЕксОб,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2000. – 205 с.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350" w:leader="none"/>
              </w:tabs>
              <w:ind w:left="109" w:right="173" w:hanging="0"/>
              <w:rPr>
                <w:sz w:val="24"/>
              </w:rPr>
            </w:pPr>
            <w:r>
              <w:rPr>
                <w:sz w:val="24"/>
              </w:rPr>
              <w:t>Черкес Б. Національна ідентичність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архітектурі міста / Богдан Черкес 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 університет «Львівська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політехніка».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Львівська</w:t>
            </w:r>
          </w:p>
          <w:p>
            <w:pPr>
              <w:pStyle w:val="TableParagraph"/>
              <w:spacing w:lineRule="exact" w:line="264"/>
              <w:ind w:left="109" w:hanging="0"/>
              <w:rPr>
                <w:sz w:val="24"/>
              </w:rPr>
            </w:pPr>
            <w:r>
              <w:rPr>
                <w:sz w:val="24"/>
              </w:rPr>
              <w:t>політехніка,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266 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370" w:leader="none"/>
              </w:tabs>
              <w:ind w:left="108" w:right="96" w:hanging="0"/>
              <w:jc w:val="both"/>
              <w:rPr>
                <w:sz w:val="24"/>
              </w:rPr>
            </w:pPr>
            <w:r>
              <w:rPr>
                <w:sz w:val="24"/>
              </w:rPr>
              <w:t>Дискусія на тему: «Які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віддзеркалює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сучасна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культура?».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732" w:leader="none"/>
                <w:tab w:val="left" w:pos="1684" w:leader="none"/>
              </w:tabs>
              <w:ind w:left="108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  <w:tab/>
            </w:r>
            <w:r>
              <w:rPr>
                <w:spacing w:val="-1"/>
                <w:sz w:val="24"/>
              </w:rPr>
              <w:t>літератури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(наукові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статті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вибір).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504" w:leader="none"/>
                <w:tab w:val="left" w:pos="1804" w:leader="none"/>
              </w:tabs>
              <w:ind w:left="108" w:right="94" w:hanging="0"/>
              <w:jc w:val="both"/>
              <w:rPr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ключових</w:t>
              <w:tab/>
            </w:r>
            <w:r>
              <w:rPr>
                <w:spacing w:val="-1"/>
                <w:sz w:val="24"/>
              </w:rPr>
              <w:t>здобутків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духовної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народу.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864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90" w:right="191" w:hanging="0"/>
              <w:jc w:val="center"/>
              <w:rPr>
                <w:sz w:val="24"/>
              </w:rPr>
            </w:pPr>
            <w:r>
              <w:rPr>
                <w:sz w:val="24"/>
              </w:rPr>
              <w:t>16//2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2" w:firstLine="3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Українська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світова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Лекція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485" w:leader="none"/>
              </w:tabs>
              <w:ind w:left="109" w:right="215" w:hanging="0"/>
              <w:rPr>
                <w:sz w:val="24"/>
              </w:rPr>
            </w:pPr>
            <w:r>
              <w:rPr>
                <w:sz w:val="24"/>
              </w:rPr>
              <w:t>Звичаї українського народу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[упор. Н. Павленко]. – К. : Вета-Прес,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124 с.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485" w:leader="none"/>
              </w:tabs>
              <w:ind w:left="109" w:right="263" w:hanging="0"/>
              <w:rPr>
                <w:sz w:val="24"/>
              </w:rPr>
            </w:pPr>
            <w:r>
              <w:rPr>
                <w:sz w:val="24"/>
              </w:rPr>
              <w:t>Косміна О. Традиційне вбрання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українців : в 2 т. / Оксана Косміна.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 : Балтія-Друк, 2007– . – Т. 1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Лісостеп ; Степ. – 2007. – 157 с. Т. 2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Полісся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Карпати. – 2009.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485" w:leader="none"/>
              </w:tabs>
              <w:ind w:left="109" w:right="206" w:hanging="0"/>
              <w:rPr>
                <w:sz w:val="24"/>
              </w:rPr>
            </w:pPr>
            <w:r>
              <w:rPr>
                <w:sz w:val="24"/>
              </w:rPr>
              <w:t>Культурологія : навч. посіб.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Абрамович,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 Тілло, М. Чікарьова ; Київський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торговельно-</w:t>
            </w:r>
          </w:p>
          <w:p>
            <w:pPr>
              <w:pStyle w:val="TableParagraph"/>
              <w:spacing w:lineRule="atLeast" w:line="270"/>
              <w:ind w:left="109" w:right="1272" w:hanging="0"/>
              <w:rPr>
                <w:sz w:val="24"/>
              </w:rPr>
            </w:pPr>
            <w:r>
              <w:rPr>
                <w:sz w:val="24"/>
              </w:rPr>
              <w:t>економічний університет,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Чернівецький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торговельно-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семінар</w:t>
            </w:r>
          </w:p>
        </w:tc>
      </w:tr>
    </w:tbl>
    <w:p>
      <w:pPr>
        <w:sectPr>
          <w:footerReference w:type="default" r:id="rId24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8"/>
        <w:rPr>
          <w:sz w:val="24"/>
        </w:rPr>
      </w:pPr>
      <w:r>
        <w:rPr>
          <w:sz w:val="24"/>
        </w:rPr>
      </w:r>
    </w:p>
    <w:tbl>
      <w:tblPr>
        <w:tblStyle w:val="TableNormal"/>
        <w:tblW w:w="14021" w:type="dxa"/>
        <w:jc w:val="left"/>
        <w:tblInd w:w="1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82"/>
        <w:gridCol w:w="2512"/>
        <w:gridCol w:w="1782"/>
        <w:gridCol w:w="4213"/>
        <w:gridCol w:w="2891"/>
        <w:gridCol w:w="1340"/>
      </w:tblGrid>
      <w:tr>
        <w:trPr>
          <w:trHeight w:val="6624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296" w:hanging="0"/>
              <w:rPr>
                <w:sz w:val="24"/>
              </w:rPr>
            </w:pPr>
            <w:r>
              <w:rPr>
                <w:sz w:val="24"/>
              </w:rPr>
              <w:t>економічний інститут. – К. : Кондор,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347 с.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485" w:leader="none"/>
              </w:tabs>
              <w:ind w:left="109" w:right="171" w:hanging="0"/>
              <w:rPr>
                <w:sz w:val="24"/>
              </w:rPr>
            </w:pPr>
            <w:r>
              <w:rPr>
                <w:sz w:val="24"/>
              </w:rPr>
              <w:t>Лютий Т. Культура масова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популярна : теорії та практики /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Лютий, О. Ярош ; Інститут 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імені Г. С. Сковороди Національної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Академії наук України. – К. : Україна,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123 с.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485" w:leader="none"/>
              </w:tabs>
              <w:ind w:left="484" w:hanging="376"/>
              <w:rPr>
                <w:sz w:val="24"/>
              </w:rPr>
            </w:pPr>
            <w:r>
              <w:rPr>
                <w:sz w:val="24"/>
              </w:rPr>
              <w:t>Посацький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Простір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міста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>
            <w:pPr>
              <w:pStyle w:val="TableParagraph"/>
              <w:ind w:left="109" w:right="351" w:hanging="0"/>
              <w:rPr>
                <w:sz w:val="24"/>
              </w:rPr>
            </w:pPr>
            <w:r>
              <w:rPr>
                <w:sz w:val="24"/>
              </w:rPr>
              <w:t>міська культура : (на зламі XX–XXI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ст.) / Б. С. Посацький. – Львів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політехніка,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2007.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485" w:leader="none"/>
              </w:tabs>
              <w:ind w:left="109" w:right="333" w:hanging="0"/>
              <w:rPr>
                <w:sz w:val="24"/>
              </w:rPr>
            </w:pPr>
            <w:r>
              <w:rPr>
                <w:sz w:val="24"/>
              </w:rPr>
              <w:t>Сторі Дж. Теорія культури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масова культура : вступний курс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Джон Сторі ; [пер. з англ. Сергій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Савченко].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544" w:leader="none"/>
                <w:tab w:val="left" w:pos="545" w:leader="none"/>
              </w:tabs>
              <w:ind w:left="109" w:right="276" w:hanging="0"/>
              <w:rPr>
                <w:sz w:val="24"/>
              </w:rPr>
            </w:pPr>
            <w:r>
              <w:rPr>
                <w:sz w:val="24"/>
              </w:rPr>
              <w:t>Українські митці у світі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матеріали до історії українського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мистецтва ХХ століття / [автор-упор.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 Стельмащук]. – Львів : Апріорі,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516 с.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544" w:leader="none"/>
                <w:tab w:val="left" w:pos="545" w:leader="none"/>
              </w:tabs>
              <w:spacing w:lineRule="exact" w:line="276"/>
              <w:ind w:left="109" w:right="132" w:hanging="0"/>
              <w:rPr>
                <w:sz w:val="24"/>
              </w:rPr>
            </w:pPr>
            <w:r>
              <w:rPr>
                <w:sz w:val="24"/>
              </w:rPr>
              <w:t>Шедеври українського живопису 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альбом / [упор. Д. Горбачов]. – К.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602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382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7" w:hanging="0"/>
              <w:rPr>
                <w:sz w:val="24"/>
              </w:rPr>
            </w:pPr>
            <w:r>
              <w:rPr>
                <w:sz w:val="24"/>
              </w:rPr>
              <w:t>17//2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2" w:firstLine="3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Українська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світова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365" w:hanging="0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6" w:hanging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методу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Case-</w:t>
            </w:r>
          </w:p>
          <w:p>
            <w:pPr>
              <w:pStyle w:val="TableParagraph"/>
              <w:spacing w:lineRule="exact" w:line="264"/>
              <w:ind w:left="108" w:hanging="0"/>
              <w:rPr>
                <w:sz w:val="24"/>
              </w:rPr>
            </w:pPr>
            <w:r>
              <w:rPr>
                <w:sz w:val="24"/>
              </w:rPr>
              <w:t>study).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5"/>
      <w:type w:val="nextPage"/>
      <w:pgSz w:orient="landscape" w:w="15840" w:h="12240"/>
      <w:pgMar w:left="760" w:right="280" w:header="0" w:top="1140" w:footer="969" w:bottom="11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spacing w:lineRule="auto" w:line="12"/>
      <w:rPr>
        <w:sz w:val="19"/>
      </w:rPr>
    </w:pPr>
    <w:r>
      <w:rPr>
        <w:sz w:val="19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533400</wp:posOffset>
              </wp:positionH>
              <wp:positionV relativeFrom="page">
                <wp:posOffset>6966585</wp:posOffset>
              </wp:positionV>
              <wp:extent cx="228600" cy="19431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943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17"/>
                            <w:spacing w:before="10" w:after="0"/>
                            <w:ind w:left="6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pt;height:15.3pt;mso-wrap-distance-left:9pt;mso-wrap-distance-right:9pt;mso-wrap-distance-top:0pt;mso-wrap-distance-bottom:0pt;margin-top:548.55pt;mso-position-vertical-relative:page;margin-left:42pt;mso-position-horizontal-relative:page">
              <v:textbox inset="0in,0in,0in,0in">
                <w:txbxContent>
                  <w:p>
                    <w:pPr>
                      <w:pStyle w:val="Style17"/>
                      <w:spacing w:before="10" w:after="0"/>
                      <w:ind w:left="6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decimal"/>
      <w:lvlText w:val="%1."/>
      <w:lvlJc w:val="left"/>
      <w:pPr>
        <w:ind w:left="109" w:hanging="375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510" w:hanging="375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920" w:hanging="375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331" w:hanging="375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741" w:hanging="375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152" w:hanging="375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562" w:hanging="375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972" w:hanging="375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383" w:hanging="375"/>
      </w:pPr>
      <w:rPr>
        <w:rFonts w:ascii="Symbol" w:hAnsi="Symbol" w:cs="Symbol" w:hint="default"/>
        <w:lang w:val="uk-UA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ind w:left="109" w:hanging="375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510" w:hanging="375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920" w:hanging="375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331" w:hanging="375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741" w:hanging="375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152" w:hanging="375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562" w:hanging="375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972" w:hanging="375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383" w:hanging="375"/>
      </w:pPr>
      <w:rPr>
        <w:rFonts w:ascii="Symbol" w:hAnsi="Symbol" w:cs="Symbol" w:hint="default"/>
        <w:lang w:val="uk-UA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ind w:left="108" w:hanging="262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378" w:hanging="262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656" w:hanging="262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934" w:hanging="262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212" w:hanging="262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1491" w:hanging="262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1769" w:hanging="262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047" w:hanging="262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2325" w:hanging="262"/>
      </w:pPr>
      <w:rPr>
        <w:rFonts w:ascii="Symbol" w:hAnsi="Symbol" w:cs="Symbol" w:hint="default"/>
        <w:lang w:val="uk-UA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ind w:left="349" w:hanging="24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726" w:hanging="2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112" w:hanging="2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499" w:hanging="2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885" w:hanging="2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272" w:hanging="2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658" w:hanging="2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044" w:hanging="2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431" w:hanging="240"/>
      </w:pPr>
      <w:rPr>
        <w:rFonts w:ascii="Symbol" w:hAnsi="Symbol" w:cs="Symbol" w:hint="default"/>
        <w:lang w:val="uk-UA" w:eastAsia="en-US" w:bidi="ar-SA"/>
      </w:rPr>
    </w:lvl>
  </w:abstractNum>
  <w:abstractNum w:abstractNumId="5">
    <w:lvl w:ilvl="0">
      <w:start w:val="4"/>
      <w:numFmt w:val="decimal"/>
      <w:lvlText w:val="%1."/>
      <w:lvlJc w:val="left"/>
      <w:pPr>
        <w:ind w:left="109" w:hanging="375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510" w:hanging="375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920" w:hanging="375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331" w:hanging="375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741" w:hanging="375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152" w:hanging="375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562" w:hanging="375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972" w:hanging="375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383" w:hanging="375"/>
      </w:pPr>
      <w:rPr>
        <w:rFonts w:ascii="Symbol" w:hAnsi="Symbol" w:cs="Symbol" w:hint="default"/>
        <w:lang w:val="uk-UA" w:eastAsia="en-US" w:bidi="ar-SA"/>
      </w:rPr>
    </w:lvl>
  </w:abstractNum>
  <w:abstractNum w:abstractNumId="6">
    <w:lvl w:ilvl="0">
      <w:start w:val="1"/>
      <w:numFmt w:val="decimal"/>
      <w:lvlText w:val="%1."/>
      <w:lvlJc w:val="left"/>
      <w:pPr>
        <w:ind w:left="109" w:hanging="272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510" w:hanging="272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920" w:hanging="272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331" w:hanging="272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741" w:hanging="272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152" w:hanging="272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562" w:hanging="272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972" w:hanging="272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383" w:hanging="272"/>
      </w:pPr>
      <w:rPr>
        <w:rFonts w:ascii="Symbol" w:hAnsi="Symbol" w:cs="Symbol" w:hint="default"/>
        <w:lang w:val="uk-UA" w:eastAsia="en-US" w:bidi="ar-SA"/>
      </w:rPr>
    </w:lvl>
  </w:abstractNum>
  <w:abstractNum w:abstractNumId="7">
    <w:lvl w:ilvl="0">
      <w:start w:val="1"/>
      <w:numFmt w:val="decimal"/>
      <w:lvlText w:val="%1."/>
      <w:lvlJc w:val="left"/>
      <w:pPr>
        <w:ind w:left="415" w:hanging="307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66" w:hanging="307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912" w:hanging="307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158" w:hanging="307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404" w:hanging="307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1651" w:hanging="307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1897" w:hanging="307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143" w:hanging="307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2389" w:hanging="307"/>
      </w:pPr>
      <w:rPr>
        <w:rFonts w:ascii="Symbol" w:hAnsi="Symbol" w:cs="Symbol" w:hint="default"/>
        <w:lang w:val="uk-UA" w:eastAsia="en-US" w:bidi="ar-SA"/>
      </w:rPr>
    </w:lvl>
  </w:abstractNum>
  <w:abstractNum w:abstractNumId="8">
    <w:lvl w:ilvl="0">
      <w:start w:val="1"/>
      <w:numFmt w:val="decimal"/>
      <w:lvlText w:val="%1."/>
      <w:lvlJc w:val="left"/>
      <w:pPr>
        <w:ind w:left="349" w:hanging="24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726" w:hanging="2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112" w:hanging="2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499" w:hanging="2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885" w:hanging="2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272" w:hanging="2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658" w:hanging="2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044" w:hanging="2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431" w:hanging="240"/>
      </w:pPr>
      <w:rPr>
        <w:rFonts w:ascii="Symbol" w:hAnsi="Symbol" w:cs="Symbol" w:hint="default"/>
        <w:lang w:val="uk-UA" w:eastAsia="en-US" w:bidi="ar-SA"/>
      </w:rPr>
    </w:lvl>
  </w:abstractNum>
  <w:abstractNum w:abstractNumId="9">
    <w:lvl w:ilvl="0">
      <w:start w:val="8"/>
      <w:numFmt w:val="decimal"/>
      <w:lvlText w:val="%1."/>
      <w:lvlJc w:val="left"/>
      <w:pPr>
        <w:ind w:left="544" w:hanging="435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906" w:hanging="435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272" w:hanging="435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639" w:hanging="435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2005" w:hanging="435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372" w:hanging="435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738" w:hanging="435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104" w:hanging="435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471" w:hanging="435"/>
      </w:pPr>
      <w:rPr>
        <w:rFonts w:ascii="Symbol" w:hAnsi="Symbol" w:cs="Symbol" w:hint="default"/>
        <w:lang w:val="uk-UA" w:eastAsia="en-US" w:bidi="ar-SA"/>
      </w:rPr>
    </w:lvl>
  </w:abstractNum>
  <w:abstractNum w:abstractNumId="10">
    <w:lvl w:ilvl="0">
      <w:start w:val="1"/>
      <w:numFmt w:val="decimal"/>
      <w:lvlText w:val="%1."/>
      <w:lvlJc w:val="left"/>
      <w:pPr>
        <w:ind w:left="109" w:hanging="72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510" w:hanging="72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920" w:hanging="72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331" w:hanging="72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741" w:hanging="72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152" w:hanging="72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562" w:hanging="72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972" w:hanging="72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383" w:hanging="720"/>
      </w:pPr>
      <w:rPr>
        <w:rFonts w:ascii="Symbol" w:hAnsi="Symbol" w:cs="Symbol" w:hint="default"/>
        <w:lang w:val="uk-UA" w:eastAsia="en-US" w:bidi="ar-SA"/>
      </w:rPr>
    </w:lvl>
  </w:abstractNum>
  <w:abstractNum w:abstractNumId="11">
    <w:lvl w:ilvl="0">
      <w:start w:val="1"/>
      <w:numFmt w:val="decimal"/>
      <w:lvlText w:val="%1."/>
      <w:lvlJc w:val="left"/>
      <w:pPr>
        <w:ind w:left="393" w:hanging="36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160" w:hanging="36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541" w:hanging="36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921" w:hanging="36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302" w:hanging="36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682" w:hanging="36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062" w:hanging="36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443" w:hanging="360"/>
      </w:pPr>
      <w:rPr>
        <w:rFonts w:ascii="Symbol" w:hAnsi="Symbol" w:cs="Symbol" w:hint="default"/>
        <w:lang w:val="uk-UA" w:eastAsia="en-US" w:bidi="ar-SA"/>
      </w:rPr>
    </w:lvl>
  </w:abstractNum>
  <w:abstractNum w:abstractNumId="12">
    <w:lvl w:ilvl="0">
      <w:start w:val="1"/>
      <w:numFmt w:val="decimal"/>
      <w:lvlText w:val="%1."/>
      <w:lvlJc w:val="left"/>
      <w:pPr>
        <w:ind w:left="108" w:hanging="24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378" w:hanging="2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656" w:hanging="2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934" w:hanging="2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212" w:hanging="2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1491" w:hanging="2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1769" w:hanging="2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047" w:hanging="2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2325" w:hanging="240"/>
      </w:pPr>
      <w:rPr>
        <w:rFonts w:ascii="Symbol" w:hAnsi="Symbol" w:cs="Symbol" w:hint="default"/>
        <w:lang w:val="uk-UA" w:eastAsia="en-US" w:bidi="ar-SA"/>
      </w:rPr>
    </w:lvl>
  </w:abstractNum>
  <w:abstractNum w:abstractNumId="13">
    <w:lvl w:ilvl="0">
      <w:start w:val="1"/>
      <w:numFmt w:val="decimal"/>
      <w:lvlText w:val="%1."/>
      <w:lvlJc w:val="left"/>
      <w:pPr>
        <w:ind w:left="349" w:hanging="24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726" w:hanging="2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112" w:hanging="2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499" w:hanging="2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885" w:hanging="2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272" w:hanging="2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658" w:hanging="2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044" w:hanging="2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431" w:hanging="240"/>
      </w:pPr>
      <w:rPr>
        <w:rFonts w:ascii="Symbol" w:hAnsi="Symbol" w:cs="Symbol" w:hint="default"/>
        <w:lang w:val="uk-UA" w:eastAsia="en-US" w:bidi="ar-SA"/>
      </w:rPr>
    </w:lvl>
  </w:abstractNum>
  <w:abstractNum w:abstractNumId="14">
    <w:lvl w:ilvl="0">
      <w:start w:val="1"/>
      <w:numFmt w:val="decimal"/>
      <w:lvlText w:val="%1."/>
      <w:lvlJc w:val="left"/>
      <w:pPr>
        <w:ind w:left="251" w:hanging="579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54" w:hanging="579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048" w:hanging="579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443" w:hanging="579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837" w:hanging="579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232" w:hanging="579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626" w:hanging="579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020" w:hanging="579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415" w:hanging="579"/>
      </w:pPr>
      <w:rPr>
        <w:rFonts w:ascii="Symbol" w:hAnsi="Symbol" w:cs="Symbol" w:hint="default"/>
        <w:lang w:val="uk-UA" w:eastAsia="en-US" w:bidi="ar-SA"/>
      </w:rPr>
    </w:lvl>
  </w:abstractNum>
  <w:abstractNum w:abstractNumId="15">
    <w:lvl w:ilvl="0">
      <w:start w:val="1"/>
      <w:numFmt w:val="decimal"/>
      <w:lvlText w:val="%1."/>
      <w:lvlJc w:val="left"/>
      <w:pPr>
        <w:ind w:left="109" w:hanging="24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510" w:hanging="2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920" w:hanging="2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331" w:hanging="2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741" w:hanging="2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152" w:hanging="2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562" w:hanging="2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972" w:hanging="2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383" w:hanging="240"/>
      </w:pPr>
      <w:rPr>
        <w:rFonts w:ascii="Symbol" w:hAnsi="Symbol" w:cs="Symbol" w:hint="default"/>
        <w:lang w:val="uk-UA" w:eastAsia="en-US" w:bidi="ar-SA"/>
      </w:rPr>
    </w:lvl>
  </w:abstractNum>
  <w:abstractNum w:abstractNumId="16">
    <w:lvl w:ilvl="0">
      <w:start w:val="1"/>
      <w:numFmt w:val="decimal"/>
      <w:lvlText w:val="%1."/>
      <w:lvlJc w:val="left"/>
      <w:pPr>
        <w:ind w:left="109" w:hanging="375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510" w:hanging="375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920" w:hanging="375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331" w:hanging="375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741" w:hanging="375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152" w:hanging="375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562" w:hanging="375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972" w:hanging="375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383" w:hanging="375"/>
      </w:pPr>
      <w:rPr>
        <w:rFonts w:ascii="Symbol" w:hAnsi="Symbol" w:cs="Symbol" w:hint="default"/>
        <w:lang w:val="uk-UA" w:eastAsia="en-US" w:bidi="ar-SA"/>
      </w:rPr>
    </w:lvl>
  </w:abstractNum>
  <w:abstractNum w:abstractNumId="17">
    <w:lvl w:ilvl="0">
      <w:start w:val="1"/>
      <w:numFmt w:val="decimal"/>
      <w:lvlText w:val="%1."/>
      <w:lvlJc w:val="left"/>
      <w:pPr>
        <w:ind w:left="108" w:hanging="238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378" w:hanging="238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656" w:hanging="238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934" w:hanging="238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212" w:hanging="238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1491" w:hanging="238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1769" w:hanging="238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047" w:hanging="238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2325" w:hanging="238"/>
      </w:pPr>
      <w:rPr>
        <w:rFonts w:ascii="Symbol" w:hAnsi="Symbol" w:cs="Symbol" w:hint="default"/>
        <w:lang w:val="uk-UA" w:eastAsia="en-US" w:bidi="ar-SA"/>
      </w:rPr>
    </w:lvl>
  </w:abstractNum>
  <w:abstractNum w:abstractNumId="18">
    <w:lvl w:ilvl="0">
      <w:start w:val="1"/>
      <w:numFmt w:val="decimal"/>
      <w:lvlText w:val="%1."/>
      <w:lvlJc w:val="left"/>
      <w:pPr>
        <w:ind w:left="109" w:hanging="24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510" w:hanging="2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920" w:hanging="2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331" w:hanging="2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741" w:hanging="2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152" w:hanging="2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562" w:hanging="2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972" w:hanging="2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383" w:hanging="240"/>
      </w:pPr>
      <w:rPr>
        <w:rFonts w:ascii="Symbol" w:hAnsi="Symbol" w:cs="Symbol" w:hint="default"/>
        <w:lang w:val="uk-UA" w:eastAsia="en-US" w:bidi="ar-SA"/>
      </w:rPr>
    </w:lvl>
  </w:abstractNum>
  <w:abstractNum w:abstractNumId="19">
    <w:lvl w:ilvl="0">
      <w:start w:val="1"/>
      <w:numFmt w:val="decimal"/>
      <w:lvlText w:val="%1."/>
      <w:lvlJc w:val="left"/>
      <w:pPr>
        <w:ind w:left="109" w:hanging="375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510" w:hanging="375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920" w:hanging="375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331" w:hanging="375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741" w:hanging="375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152" w:hanging="375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562" w:hanging="375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972" w:hanging="375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383" w:hanging="375"/>
      </w:pPr>
      <w:rPr>
        <w:rFonts w:ascii="Symbol" w:hAnsi="Symbol" w:cs="Symbol" w:hint="default"/>
        <w:lang w:val="uk-UA" w:eastAsia="en-US" w:bidi="ar-SA"/>
      </w:rPr>
    </w:lvl>
  </w:abstractNum>
  <w:abstractNum w:abstractNumId="20">
    <w:lvl w:ilvl="0">
      <w:start w:val="1"/>
      <w:numFmt w:val="decimal"/>
      <w:lvlText w:val="%1."/>
      <w:lvlJc w:val="left"/>
      <w:pPr>
        <w:ind w:left="108" w:hanging="24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378" w:hanging="2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656" w:hanging="2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934" w:hanging="2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212" w:hanging="2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1491" w:hanging="2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1769" w:hanging="2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047" w:hanging="2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2325" w:hanging="240"/>
      </w:pPr>
      <w:rPr>
        <w:rFonts w:ascii="Symbol" w:hAnsi="Symbol" w:cs="Symbol" w:hint="default"/>
        <w:lang w:val="uk-UA" w:eastAsia="en-US" w:bidi="ar-SA"/>
      </w:rPr>
    </w:lvl>
  </w:abstractNum>
  <w:abstractNum w:abstractNumId="21">
    <w:lvl w:ilvl="0">
      <w:start w:val="2"/>
      <w:numFmt w:val="decimal"/>
      <w:lvlText w:val="%1."/>
      <w:lvlJc w:val="left"/>
      <w:pPr>
        <w:ind w:left="109" w:hanging="24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510" w:hanging="2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920" w:hanging="2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331" w:hanging="2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741" w:hanging="2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152" w:hanging="2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562" w:hanging="2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972" w:hanging="2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383" w:hanging="240"/>
      </w:pPr>
      <w:rPr>
        <w:rFonts w:ascii="Symbol" w:hAnsi="Symbol" w:cs="Symbol" w:hint="default"/>
        <w:lang w:val="uk-UA" w:eastAsia="en-US" w:bidi="ar-SA"/>
      </w:rPr>
    </w:lvl>
  </w:abstractNum>
  <w:abstractNum w:abstractNumId="22">
    <w:lvl w:ilvl="0">
      <w:start w:val="1"/>
      <w:numFmt w:val="decimal"/>
      <w:lvlText w:val="%1."/>
      <w:lvlJc w:val="left"/>
      <w:pPr>
        <w:ind w:left="231" w:hanging="36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4956" w:hanging="36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5893" w:hanging="36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6830" w:hanging="36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7766" w:hanging="36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8703" w:hanging="36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9640" w:hanging="36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10576" w:hanging="360"/>
      </w:pPr>
      <w:rPr>
        <w:rFonts w:ascii="Symbol" w:hAnsi="Symbol" w:cs="Symbol" w:hint="default"/>
        <w:lang w:val="uk-UA" w:eastAsia="en-US" w:bidi="ar-SA"/>
      </w:rPr>
    </w:lvl>
  </w:abstractNum>
  <w:abstractNum w:abstractNumId="23">
    <w:lvl w:ilvl="0">
      <w:start w:val="71"/>
      <w:numFmt w:val="decimal"/>
      <w:lvlText w:val="%1."/>
      <w:lvlJc w:val="left"/>
      <w:pPr>
        <w:ind w:left="825" w:hanging="36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958" w:hanging="36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3097" w:hanging="36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4235" w:hanging="36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5374" w:hanging="36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6512" w:hanging="36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7651" w:hanging="36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8789" w:hanging="36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928" w:hanging="360"/>
      </w:pPr>
      <w:rPr>
        <w:rFonts w:ascii="Symbol" w:hAnsi="Symbol" w:cs="Symbol" w:hint="default"/>
        <w:lang w:val="uk-UA" w:eastAsia="en-US" w:bidi="ar-SA"/>
      </w:rPr>
    </w:lvl>
  </w:abstractNum>
  <w:abstractNum w:abstractNumId="24">
    <w:lvl w:ilvl="0">
      <w:start w:val="38"/>
      <w:numFmt w:val="decimal"/>
      <w:lvlText w:val="%1."/>
      <w:lvlJc w:val="left"/>
      <w:pPr>
        <w:ind w:left="825" w:hanging="36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958" w:hanging="36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3097" w:hanging="36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4235" w:hanging="36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5374" w:hanging="36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6512" w:hanging="36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7651" w:hanging="36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8789" w:hanging="36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928" w:hanging="360"/>
      </w:pPr>
      <w:rPr>
        <w:rFonts w:ascii="Symbol" w:hAnsi="Symbol" w:cs="Symbol" w:hint="default"/>
        <w:lang w:val="uk-UA" w:eastAsia="en-US" w:bidi="ar-SA"/>
      </w:rPr>
    </w:lvl>
  </w:abstractNum>
  <w:abstractNum w:abstractNumId="25">
    <w:lvl w:ilvl="0">
      <w:start w:val="4"/>
      <w:numFmt w:val="decimal"/>
      <w:lvlText w:val="%1."/>
      <w:lvlJc w:val="left"/>
      <w:pPr>
        <w:ind w:left="825" w:hanging="36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958" w:hanging="36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3097" w:hanging="36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4235" w:hanging="36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5374" w:hanging="36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6512" w:hanging="36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7651" w:hanging="36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8789" w:hanging="36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928" w:hanging="360"/>
      </w:pPr>
      <w:rPr>
        <w:rFonts w:ascii="Symbol" w:hAnsi="Symbol" w:cs="Symbol" w:hint="default"/>
        <w:lang w:val="uk-UA" w:eastAsia="en-US" w:bidi="ar-SA"/>
      </w:rPr>
    </w:lvl>
  </w:abstractNum>
  <w:abstractNum w:abstractNumId="26">
    <w:lvl w:ilvl="0">
      <w:start w:val="1"/>
      <w:numFmt w:val="decimal"/>
      <w:lvlText w:val="%1."/>
      <w:lvlJc w:val="left"/>
      <w:pPr>
        <w:ind w:left="825" w:hanging="36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958" w:hanging="36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3097" w:hanging="36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4235" w:hanging="36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5374" w:hanging="36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6512" w:hanging="36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7651" w:hanging="36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8789" w:hanging="36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928" w:hanging="360"/>
      </w:pPr>
      <w:rPr>
        <w:rFonts w:ascii="Symbol" w:hAnsi="Symbol" w:cs="Symbol" w:hint="default"/>
        <w:lang w:val="uk-UA" w:eastAsia="en-US" w:bidi="ar-SA"/>
      </w:rPr>
    </w:lvl>
  </w:abstractNum>
  <w:abstractNum w:abstractNumId="27">
    <w:lvl w:ilvl="0">
      <w:start w:val="1"/>
      <w:numFmt w:val="bullet"/>
      <w:lvlText w:val="∙"/>
      <w:lvlJc w:val="left"/>
      <w:pPr>
        <w:ind w:left="105" w:hanging="61"/>
      </w:pPr>
      <w:rPr>
        <w:rFonts w:ascii="Times New Roman" w:hAnsi="Times New Roman" w:cs="Times New Roman" w:hint="default"/>
        <w:sz w:val="24"/>
        <w:szCs w:val="22"/>
        <w:w w:val="100"/>
        <w:rFonts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310" w:hanging="6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521" w:hanging="6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731" w:hanging="6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942" w:hanging="6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6152" w:hanging="6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7363" w:hanging="6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8573" w:hanging="6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784" w:hanging="61"/>
      </w:pPr>
      <w:rPr>
        <w:rFonts w:ascii="Symbol" w:hAnsi="Symbol" w:cs="Symbol" w:hint="default"/>
        <w:lang w:val="uk-UA" w:eastAsia="en-US" w:bidi="ar-SA"/>
      </w:rPr>
    </w:lvl>
  </w:abstractNum>
  <w:abstractNum w:abstractNumId="28">
    <w:lvl w:ilvl="0">
      <w:start w:val="19"/>
      <w:numFmt w:val="decimal"/>
      <w:lvlText w:val="%1."/>
      <w:lvlJc w:val="left"/>
      <w:pPr>
        <w:ind w:left="825" w:hanging="36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958" w:hanging="36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3097" w:hanging="36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4235" w:hanging="36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5374" w:hanging="36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6512" w:hanging="36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7651" w:hanging="36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8789" w:hanging="36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928" w:hanging="360"/>
      </w:pPr>
      <w:rPr>
        <w:rFonts w:ascii="Symbol" w:hAnsi="Symbol" w:cs="Symbol" w:hint="default"/>
        <w:lang w:val="uk-UA" w:eastAsia="en-US" w:bidi="ar-SA"/>
      </w:rPr>
    </w:lvl>
  </w:abstractNum>
  <w:abstractNum w:abstractNumId="29">
    <w:lvl w:ilvl="0">
      <w:start w:val="1"/>
      <w:numFmt w:val="decimal"/>
      <w:lvlText w:val="%1."/>
      <w:lvlJc w:val="left"/>
      <w:pPr>
        <w:ind w:left="825" w:hanging="36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065" w:hanging="24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298" w:hanging="2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536" w:hanging="2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775" w:hanging="2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6013" w:hanging="2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7251" w:hanging="2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8490" w:hanging="2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728" w:hanging="240"/>
      </w:pPr>
      <w:rPr>
        <w:rFonts w:ascii="Symbol" w:hAnsi="Symbol" w:cs="Symbol" w:hint="default"/>
        <w:lang w:val="uk-UA" w:eastAsia="en-US" w:bidi="ar-SA"/>
      </w:rPr>
    </w:lvl>
  </w:abstractNum>
  <w:abstractNum w:abstractNumId="30">
    <w:lvl w:ilvl="0">
      <w:start w:val="1"/>
      <w:numFmt w:val="bullet"/>
      <w:lvlText w:val="∙"/>
      <w:lvlJc w:val="left"/>
      <w:pPr>
        <w:ind w:left="169" w:hanging="61"/>
      </w:pPr>
      <w:rPr>
        <w:rFonts w:ascii="Times New Roman" w:hAnsi="Times New Roman" w:cs="Times New Roman" w:hint="default"/>
        <w:sz w:val="24"/>
        <w:szCs w:val="22"/>
        <w:w w:val="100"/>
        <w:rFonts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364" w:hanging="6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569" w:hanging="6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773" w:hanging="6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978" w:hanging="6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6182" w:hanging="6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7387" w:hanging="6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8591" w:hanging="6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796" w:hanging="61"/>
      </w:pPr>
      <w:rPr>
        <w:rFonts w:ascii="Symbol" w:hAnsi="Symbol" w:cs="Symbol" w:hint="default"/>
        <w:lang w:val="uk-UA" w:eastAsia="en-US" w:bidi="ar-SA"/>
      </w:rPr>
    </w:lvl>
  </w:abstractNum>
  <w:abstractNum w:abstractNumId="3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313e4b"/>
    <w:rPr>
      <w:rFonts w:ascii="Tahoma" w:hAnsi="Tahoma" w:eastAsia="Times New Roman" w:cs="Tahoma"/>
      <w:sz w:val="16"/>
      <w:szCs w:val="16"/>
      <w:lang w:val="uk-UA"/>
    </w:rPr>
  </w:style>
  <w:style w:type="character" w:styleId="ListLabel1">
    <w:name w:val="ListLabel 1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2">
    <w:name w:val="ListLabel 2"/>
    <w:qFormat/>
    <w:rPr>
      <w:lang w:val="uk-UA" w:eastAsia="en-US" w:bidi="ar-SA"/>
    </w:rPr>
  </w:style>
  <w:style w:type="character" w:styleId="ListLabel3">
    <w:name w:val="ListLabel 3"/>
    <w:qFormat/>
    <w:rPr>
      <w:lang w:val="uk-UA" w:eastAsia="en-US" w:bidi="ar-SA"/>
    </w:rPr>
  </w:style>
  <w:style w:type="character" w:styleId="ListLabel4">
    <w:name w:val="ListLabel 4"/>
    <w:qFormat/>
    <w:rPr>
      <w:lang w:val="uk-UA" w:eastAsia="en-US" w:bidi="ar-SA"/>
    </w:rPr>
  </w:style>
  <w:style w:type="character" w:styleId="ListLabel5">
    <w:name w:val="ListLabel 5"/>
    <w:qFormat/>
    <w:rPr>
      <w:lang w:val="uk-UA" w:eastAsia="en-US" w:bidi="ar-SA"/>
    </w:rPr>
  </w:style>
  <w:style w:type="character" w:styleId="ListLabel6">
    <w:name w:val="ListLabel 6"/>
    <w:qFormat/>
    <w:rPr>
      <w:lang w:val="uk-UA" w:eastAsia="en-US" w:bidi="ar-SA"/>
    </w:rPr>
  </w:style>
  <w:style w:type="character" w:styleId="ListLabel7">
    <w:name w:val="ListLabel 7"/>
    <w:qFormat/>
    <w:rPr>
      <w:lang w:val="uk-UA" w:eastAsia="en-US" w:bidi="ar-SA"/>
    </w:rPr>
  </w:style>
  <w:style w:type="character" w:styleId="ListLabel8">
    <w:name w:val="ListLabel 8"/>
    <w:qFormat/>
    <w:rPr>
      <w:lang w:val="uk-UA" w:eastAsia="en-US" w:bidi="ar-SA"/>
    </w:rPr>
  </w:style>
  <w:style w:type="character" w:styleId="ListLabel9">
    <w:name w:val="ListLabel 9"/>
    <w:qFormat/>
    <w:rPr>
      <w:lang w:val="uk-UA" w:eastAsia="en-US" w:bidi="ar-SA"/>
    </w:rPr>
  </w:style>
  <w:style w:type="character" w:styleId="ListLabel10">
    <w:name w:val="ListLabel 10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11">
    <w:name w:val="ListLabel 11"/>
    <w:qFormat/>
    <w:rPr>
      <w:lang w:val="uk-UA" w:eastAsia="en-US" w:bidi="ar-SA"/>
    </w:rPr>
  </w:style>
  <w:style w:type="character" w:styleId="ListLabel12">
    <w:name w:val="ListLabel 12"/>
    <w:qFormat/>
    <w:rPr>
      <w:lang w:val="uk-UA" w:eastAsia="en-US" w:bidi="ar-SA"/>
    </w:rPr>
  </w:style>
  <w:style w:type="character" w:styleId="ListLabel13">
    <w:name w:val="ListLabel 13"/>
    <w:qFormat/>
    <w:rPr>
      <w:lang w:val="uk-UA" w:eastAsia="en-US" w:bidi="ar-SA"/>
    </w:rPr>
  </w:style>
  <w:style w:type="character" w:styleId="ListLabel14">
    <w:name w:val="ListLabel 14"/>
    <w:qFormat/>
    <w:rPr>
      <w:lang w:val="uk-UA" w:eastAsia="en-US" w:bidi="ar-SA"/>
    </w:rPr>
  </w:style>
  <w:style w:type="character" w:styleId="ListLabel15">
    <w:name w:val="ListLabel 15"/>
    <w:qFormat/>
    <w:rPr>
      <w:lang w:val="uk-UA" w:eastAsia="en-US" w:bidi="ar-SA"/>
    </w:rPr>
  </w:style>
  <w:style w:type="character" w:styleId="ListLabel16">
    <w:name w:val="ListLabel 16"/>
    <w:qFormat/>
    <w:rPr>
      <w:lang w:val="uk-UA" w:eastAsia="en-US" w:bidi="ar-SA"/>
    </w:rPr>
  </w:style>
  <w:style w:type="character" w:styleId="ListLabel17">
    <w:name w:val="ListLabel 17"/>
    <w:qFormat/>
    <w:rPr>
      <w:lang w:val="uk-UA" w:eastAsia="en-US" w:bidi="ar-SA"/>
    </w:rPr>
  </w:style>
  <w:style w:type="character" w:styleId="ListLabel18">
    <w:name w:val="ListLabel 18"/>
    <w:qFormat/>
    <w:rPr>
      <w:lang w:val="uk-UA" w:eastAsia="en-US" w:bidi="ar-SA"/>
    </w:rPr>
  </w:style>
  <w:style w:type="character" w:styleId="ListLabel19">
    <w:name w:val="ListLabel 19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20">
    <w:name w:val="ListLabel 20"/>
    <w:qFormat/>
    <w:rPr>
      <w:lang w:val="uk-UA" w:eastAsia="en-US" w:bidi="ar-SA"/>
    </w:rPr>
  </w:style>
  <w:style w:type="character" w:styleId="ListLabel21">
    <w:name w:val="ListLabel 21"/>
    <w:qFormat/>
    <w:rPr>
      <w:lang w:val="uk-UA" w:eastAsia="en-US" w:bidi="ar-SA"/>
    </w:rPr>
  </w:style>
  <w:style w:type="character" w:styleId="ListLabel22">
    <w:name w:val="ListLabel 22"/>
    <w:qFormat/>
    <w:rPr>
      <w:lang w:val="uk-UA" w:eastAsia="en-US" w:bidi="ar-SA"/>
    </w:rPr>
  </w:style>
  <w:style w:type="character" w:styleId="ListLabel23">
    <w:name w:val="ListLabel 23"/>
    <w:qFormat/>
    <w:rPr>
      <w:lang w:val="uk-UA" w:eastAsia="en-US" w:bidi="ar-SA"/>
    </w:rPr>
  </w:style>
  <w:style w:type="character" w:styleId="ListLabel24">
    <w:name w:val="ListLabel 24"/>
    <w:qFormat/>
    <w:rPr>
      <w:lang w:val="uk-UA" w:eastAsia="en-US" w:bidi="ar-SA"/>
    </w:rPr>
  </w:style>
  <w:style w:type="character" w:styleId="ListLabel25">
    <w:name w:val="ListLabel 25"/>
    <w:qFormat/>
    <w:rPr>
      <w:lang w:val="uk-UA" w:eastAsia="en-US" w:bidi="ar-SA"/>
    </w:rPr>
  </w:style>
  <w:style w:type="character" w:styleId="ListLabel26">
    <w:name w:val="ListLabel 26"/>
    <w:qFormat/>
    <w:rPr>
      <w:lang w:val="uk-UA" w:eastAsia="en-US" w:bidi="ar-SA"/>
    </w:rPr>
  </w:style>
  <w:style w:type="character" w:styleId="ListLabel27">
    <w:name w:val="ListLabel 27"/>
    <w:qFormat/>
    <w:rPr>
      <w:lang w:val="uk-UA" w:eastAsia="en-US" w:bidi="ar-SA"/>
    </w:rPr>
  </w:style>
  <w:style w:type="character" w:styleId="ListLabel28">
    <w:name w:val="ListLabel 28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29">
    <w:name w:val="ListLabel 29"/>
    <w:qFormat/>
    <w:rPr>
      <w:lang w:val="uk-UA" w:eastAsia="en-US" w:bidi="ar-SA"/>
    </w:rPr>
  </w:style>
  <w:style w:type="character" w:styleId="ListLabel30">
    <w:name w:val="ListLabel 30"/>
    <w:qFormat/>
    <w:rPr>
      <w:lang w:val="uk-UA" w:eastAsia="en-US" w:bidi="ar-SA"/>
    </w:rPr>
  </w:style>
  <w:style w:type="character" w:styleId="ListLabel31">
    <w:name w:val="ListLabel 31"/>
    <w:qFormat/>
    <w:rPr>
      <w:lang w:val="uk-UA" w:eastAsia="en-US" w:bidi="ar-SA"/>
    </w:rPr>
  </w:style>
  <w:style w:type="character" w:styleId="ListLabel32">
    <w:name w:val="ListLabel 32"/>
    <w:qFormat/>
    <w:rPr>
      <w:lang w:val="uk-UA" w:eastAsia="en-US" w:bidi="ar-SA"/>
    </w:rPr>
  </w:style>
  <w:style w:type="character" w:styleId="ListLabel33">
    <w:name w:val="ListLabel 33"/>
    <w:qFormat/>
    <w:rPr>
      <w:lang w:val="uk-UA" w:eastAsia="en-US" w:bidi="ar-SA"/>
    </w:rPr>
  </w:style>
  <w:style w:type="character" w:styleId="ListLabel34">
    <w:name w:val="ListLabel 34"/>
    <w:qFormat/>
    <w:rPr>
      <w:lang w:val="uk-UA" w:eastAsia="en-US" w:bidi="ar-SA"/>
    </w:rPr>
  </w:style>
  <w:style w:type="character" w:styleId="ListLabel35">
    <w:name w:val="ListLabel 35"/>
    <w:qFormat/>
    <w:rPr>
      <w:lang w:val="uk-UA" w:eastAsia="en-US" w:bidi="ar-SA"/>
    </w:rPr>
  </w:style>
  <w:style w:type="character" w:styleId="ListLabel36">
    <w:name w:val="ListLabel 36"/>
    <w:qFormat/>
    <w:rPr>
      <w:lang w:val="uk-UA" w:eastAsia="en-US" w:bidi="ar-SA"/>
    </w:rPr>
  </w:style>
  <w:style w:type="character" w:styleId="ListLabel37">
    <w:name w:val="ListLabel 37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38">
    <w:name w:val="ListLabel 38"/>
    <w:qFormat/>
    <w:rPr>
      <w:lang w:val="uk-UA" w:eastAsia="en-US" w:bidi="ar-SA"/>
    </w:rPr>
  </w:style>
  <w:style w:type="character" w:styleId="ListLabel39">
    <w:name w:val="ListLabel 39"/>
    <w:qFormat/>
    <w:rPr>
      <w:lang w:val="uk-UA" w:eastAsia="en-US" w:bidi="ar-SA"/>
    </w:rPr>
  </w:style>
  <w:style w:type="character" w:styleId="ListLabel40">
    <w:name w:val="ListLabel 40"/>
    <w:qFormat/>
    <w:rPr>
      <w:lang w:val="uk-UA" w:eastAsia="en-US" w:bidi="ar-SA"/>
    </w:rPr>
  </w:style>
  <w:style w:type="character" w:styleId="ListLabel41">
    <w:name w:val="ListLabel 41"/>
    <w:qFormat/>
    <w:rPr>
      <w:lang w:val="uk-UA" w:eastAsia="en-US" w:bidi="ar-SA"/>
    </w:rPr>
  </w:style>
  <w:style w:type="character" w:styleId="ListLabel42">
    <w:name w:val="ListLabel 42"/>
    <w:qFormat/>
    <w:rPr>
      <w:lang w:val="uk-UA" w:eastAsia="en-US" w:bidi="ar-SA"/>
    </w:rPr>
  </w:style>
  <w:style w:type="character" w:styleId="ListLabel43">
    <w:name w:val="ListLabel 43"/>
    <w:qFormat/>
    <w:rPr>
      <w:lang w:val="uk-UA" w:eastAsia="en-US" w:bidi="ar-SA"/>
    </w:rPr>
  </w:style>
  <w:style w:type="character" w:styleId="ListLabel44">
    <w:name w:val="ListLabel 44"/>
    <w:qFormat/>
    <w:rPr>
      <w:lang w:val="uk-UA" w:eastAsia="en-US" w:bidi="ar-SA"/>
    </w:rPr>
  </w:style>
  <w:style w:type="character" w:styleId="ListLabel45">
    <w:name w:val="ListLabel 45"/>
    <w:qFormat/>
    <w:rPr>
      <w:lang w:val="uk-UA" w:eastAsia="en-US" w:bidi="ar-SA"/>
    </w:rPr>
  </w:style>
  <w:style w:type="character" w:styleId="ListLabel46">
    <w:name w:val="ListLabel 46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47">
    <w:name w:val="ListLabel 47"/>
    <w:qFormat/>
    <w:rPr>
      <w:lang w:val="uk-UA" w:eastAsia="en-US" w:bidi="ar-SA"/>
    </w:rPr>
  </w:style>
  <w:style w:type="character" w:styleId="ListLabel48">
    <w:name w:val="ListLabel 48"/>
    <w:qFormat/>
    <w:rPr>
      <w:lang w:val="uk-UA" w:eastAsia="en-US" w:bidi="ar-SA"/>
    </w:rPr>
  </w:style>
  <w:style w:type="character" w:styleId="ListLabel49">
    <w:name w:val="ListLabel 49"/>
    <w:qFormat/>
    <w:rPr>
      <w:lang w:val="uk-UA" w:eastAsia="en-US" w:bidi="ar-SA"/>
    </w:rPr>
  </w:style>
  <w:style w:type="character" w:styleId="ListLabel50">
    <w:name w:val="ListLabel 50"/>
    <w:qFormat/>
    <w:rPr>
      <w:lang w:val="uk-UA" w:eastAsia="en-US" w:bidi="ar-SA"/>
    </w:rPr>
  </w:style>
  <w:style w:type="character" w:styleId="ListLabel51">
    <w:name w:val="ListLabel 51"/>
    <w:qFormat/>
    <w:rPr>
      <w:lang w:val="uk-UA" w:eastAsia="en-US" w:bidi="ar-SA"/>
    </w:rPr>
  </w:style>
  <w:style w:type="character" w:styleId="ListLabel52">
    <w:name w:val="ListLabel 52"/>
    <w:qFormat/>
    <w:rPr>
      <w:lang w:val="uk-UA" w:eastAsia="en-US" w:bidi="ar-SA"/>
    </w:rPr>
  </w:style>
  <w:style w:type="character" w:styleId="ListLabel53">
    <w:name w:val="ListLabel 53"/>
    <w:qFormat/>
    <w:rPr>
      <w:lang w:val="uk-UA" w:eastAsia="en-US" w:bidi="ar-SA"/>
    </w:rPr>
  </w:style>
  <w:style w:type="character" w:styleId="ListLabel54">
    <w:name w:val="ListLabel 54"/>
    <w:qFormat/>
    <w:rPr>
      <w:lang w:val="uk-UA" w:eastAsia="en-US" w:bidi="ar-SA"/>
    </w:rPr>
  </w:style>
  <w:style w:type="character" w:styleId="ListLabel55">
    <w:name w:val="ListLabel 55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56">
    <w:name w:val="ListLabel 56"/>
    <w:qFormat/>
    <w:rPr>
      <w:lang w:val="uk-UA" w:eastAsia="en-US" w:bidi="ar-SA"/>
    </w:rPr>
  </w:style>
  <w:style w:type="character" w:styleId="ListLabel57">
    <w:name w:val="ListLabel 57"/>
    <w:qFormat/>
    <w:rPr>
      <w:lang w:val="uk-UA" w:eastAsia="en-US" w:bidi="ar-SA"/>
    </w:rPr>
  </w:style>
  <w:style w:type="character" w:styleId="ListLabel58">
    <w:name w:val="ListLabel 58"/>
    <w:qFormat/>
    <w:rPr>
      <w:lang w:val="uk-UA" w:eastAsia="en-US" w:bidi="ar-SA"/>
    </w:rPr>
  </w:style>
  <w:style w:type="character" w:styleId="ListLabel59">
    <w:name w:val="ListLabel 59"/>
    <w:qFormat/>
    <w:rPr>
      <w:lang w:val="uk-UA" w:eastAsia="en-US" w:bidi="ar-SA"/>
    </w:rPr>
  </w:style>
  <w:style w:type="character" w:styleId="ListLabel60">
    <w:name w:val="ListLabel 60"/>
    <w:qFormat/>
    <w:rPr>
      <w:lang w:val="uk-UA" w:eastAsia="en-US" w:bidi="ar-SA"/>
    </w:rPr>
  </w:style>
  <w:style w:type="character" w:styleId="ListLabel61">
    <w:name w:val="ListLabel 61"/>
    <w:qFormat/>
    <w:rPr>
      <w:lang w:val="uk-UA" w:eastAsia="en-US" w:bidi="ar-SA"/>
    </w:rPr>
  </w:style>
  <w:style w:type="character" w:styleId="ListLabel62">
    <w:name w:val="ListLabel 62"/>
    <w:qFormat/>
    <w:rPr>
      <w:lang w:val="uk-UA" w:eastAsia="en-US" w:bidi="ar-SA"/>
    </w:rPr>
  </w:style>
  <w:style w:type="character" w:styleId="ListLabel63">
    <w:name w:val="ListLabel 63"/>
    <w:qFormat/>
    <w:rPr>
      <w:lang w:val="uk-UA" w:eastAsia="en-US" w:bidi="ar-SA"/>
    </w:rPr>
  </w:style>
  <w:style w:type="character" w:styleId="ListLabel64">
    <w:name w:val="ListLabel 64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65">
    <w:name w:val="ListLabel 65"/>
    <w:qFormat/>
    <w:rPr>
      <w:lang w:val="uk-UA" w:eastAsia="en-US" w:bidi="ar-SA"/>
    </w:rPr>
  </w:style>
  <w:style w:type="character" w:styleId="ListLabel66">
    <w:name w:val="ListLabel 66"/>
    <w:qFormat/>
    <w:rPr>
      <w:lang w:val="uk-UA" w:eastAsia="en-US" w:bidi="ar-SA"/>
    </w:rPr>
  </w:style>
  <w:style w:type="character" w:styleId="ListLabel67">
    <w:name w:val="ListLabel 67"/>
    <w:qFormat/>
    <w:rPr>
      <w:lang w:val="uk-UA" w:eastAsia="en-US" w:bidi="ar-SA"/>
    </w:rPr>
  </w:style>
  <w:style w:type="character" w:styleId="ListLabel68">
    <w:name w:val="ListLabel 68"/>
    <w:qFormat/>
    <w:rPr>
      <w:lang w:val="uk-UA" w:eastAsia="en-US" w:bidi="ar-SA"/>
    </w:rPr>
  </w:style>
  <w:style w:type="character" w:styleId="ListLabel69">
    <w:name w:val="ListLabel 69"/>
    <w:qFormat/>
    <w:rPr>
      <w:lang w:val="uk-UA" w:eastAsia="en-US" w:bidi="ar-SA"/>
    </w:rPr>
  </w:style>
  <w:style w:type="character" w:styleId="ListLabel70">
    <w:name w:val="ListLabel 70"/>
    <w:qFormat/>
    <w:rPr>
      <w:lang w:val="uk-UA" w:eastAsia="en-US" w:bidi="ar-SA"/>
    </w:rPr>
  </w:style>
  <w:style w:type="character" w:styleId="ListLabel71">
    <w:name w:val="ListLabel 71"/>
    <w:qFormat/>
    <w:rPr>
      <w:lang w:val="uk-UA" w:eastAsia="en-US" w:bidi="ar-SA"/>
    </w:rPr>
  </w:style>
  <w:style w:type="character" w:styleId="ListLabel72">
    <w:name w:val="ListLabel 72"/>
    <w:qFormat/>
    <w:rPr>
      <w:lang w:val="uk-UA" w:eastAsia="en-US" w:bidi="ar-SA"/>
    </w:rPr>
  </w:style>
  <w:style w:type="character" w:styleId="ListLabel73">
    <w:name w:val="ListLabel 73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74">
    <w:name w:val="ListLabel 74"/>
    <w:qFormat/>
    <w:rPr>
      <w:lang w:val="uk-UA" w:eastAsia="en-US" w:bidi="ar-SA"/>
    </w:rPr>
  </w:style>
  <w:style w:type="character" w:styleId="ListLabel75">
    <w:name w:val="ListLabel 75"/>
    <w:qFormat/>
    <w:rPr>
      <w:lang w:val="uk-UA" w:eastAsia="en-US" w:bidi="ar-SA"/>
    </w:rPr>
  </w:style>
  <w:style w:type="character" w:styleId="ListLabel76">
    <w:name w:val="ListLabel 76"/>
    <w:qFormat/>
    <w:rPr>
      <w:lang w:val="uk-UA" w:eastAsia="en-US" w:bidi="ar-SA"/>
    </w:rPr>
  </w:style>
  <w:style w:type="character" w:styleId="ListLabel77">
    <w:name w:val="ListLabel 77"/>
    <w:qFormat/>
    <w:rPr>
      <w:lang w:val="uk-UA" w:eastAsia="en-US" w:bidi="ar-SA"/>
    </w:rPr>
  </w:style>
  <w:style w:type="character" w:styleId="ListLabel78">
    <w:name w:val="ListLabel 78"/>
    <w:qFormat/>
    <w:rPr>
      <w:lang w:val="uk-UA" w:eastAsia="en-US" w:bidi="ar-SA"/>
    </w:rPr>
  </w:style>
  <w:style w:type="character" w:styleId="ListLabel79">
    <w:name w:val="ListLabel 79"/>
    <w:qFormat/>
    <w:rPr>
      <w:lang w:val="uk-UA" w:eastAsia="en-US" w:bidi="ar-SA"/>
    </w:rPr>
  </w:style>
  <w:style w:type="character" w:styleId="ListLabel80">
    <w:name w:val="ListLabel 80"/>
    <w:qFormat/>
    <w:rPr>
      <w:lang w:val="uk-UA" w:eastAsia="en-US" w:bidi="ar-SA"/>
    </w:rPr>
  </w:style>
  <w:style w:type="character" w:styleId="ListLabel81">
    <w:name w:val="ListLabel 81"/>
    <w:qFormat/>
    <w:rPr>
      <w:lang w:val="uk-UA" w:eastAsia="en-US" w:bidi="ar-SA"/>
    </w:rPr>
  </w:style>
  <w:style w:type="character" w:styleId="ListLabel82">
    <w:name w:val="ListLabel 82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83">
    <w:name w:val="ListLabel 83"/>
    <w:qFormat/>
    <w:rPr>
      <w:lang w:val="uk-UA" w:eastAsia="en-US" w:bidi="ar-SA"/>
    </w:rPr>
  </w:style>
  <w:style w:type="character" w:styleId="ListLabel84">
    <w:name w:val="ListLabel 84"/>
    <w:qFormat/>
    <w:rPr>
      <w:lang w:val="uk-UA" w:eastAsia="en-US" w:bidi="ar-SA"/>
    </w:rPr>
  </w:style>
  <w:style w:type="character" w:styleId="ListLabel85">
    <w:name w:val="ListLabel 85"/>
    <w:qFormat/>
    <w:rPr>
      <w:lang w:val="uk-UA" w:eastAsia="en-US" w:bidi="ar-SA"/>
    </w:rPr>
  </w:style>
  <w:style w:type="character" w:styleId="ListLabel86">
    <w:name w:val="ListLabel 86"/>
    <w:qFormat/>
    <w:rPr>
      <w:lang w:val="uk-UA" w:eastAsia="en-US" w:bidi="ar-SA"/>
    </w:rPr>
  </w:style>
  <w:style w:type="character" w:styleId="ListLabel87">
    <w:name w:val="ListLabel 87"/>
    <w:qFormat/>
    <w:rPr>
      <w:lang w:val="uk-UA" w:eastAsia="en-US" w:bidi="ar-SA"/>
    </w:rPr>
  </w:style>
  <w:style w:type="character" w:styleId="ListLabel88">
    <w:name w:val="ListLabel 88"/>
    <w:qFormat/>
    <w:rPr>
      <w:lang w:val="uk-UA" w:eastAsia="en-US" w:bidi="ar-SA"/>
    </w:rPr>
  </w:style>
  <w:style w:type="character" w:styleId="ListLabel89">
    <w:name w:val="ListLabel 89"/>
    <w:qFormat/>
    <w:rPr>
      <w:lang w:val="uk-UA" w:eastAsia="en-US" w:bidi="ar-SA"/>
    </w:rPr>
  </w:style>
  <w:style w:type="character" w:styleId="ListLabel90">
    <w:name w:val="ListLabel 90"/>
    <w:qFormat/>
    <w:rPr>
      <w:lang w:val="uk-UA" w:eastAsia="en-US" w:bidi="ar-SA"/>
    </w:rPr>
  </w:style>
  <w:style w:type="character" w:styleId="ListLabel91">
    <w:name w:val="ListLabel 91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92">
    <w:name w:val="ListLabel 92"/>
    <w:qFormat/>
    <w:rPr>
      <w:lang w:val="uk-UA" w:eastAsia="en-US" w:bidi="ar-SA"/>
    </w:rPr>
  </w:style>
  <w:style w:type="character" w:styleId="ListLabel93">
    <w:name w:val="ListLabel 93"/>
    <w:qFormat/>
    <w:rPr>
      <w:lang w:val="uk-UA" w:eastAsia="en-US" w:bidi="ar-SA"/>
    </w:rPr>
  </w:style>
  <w:style w:type="character" w:styleId="ListLabel94">
    <w:name w:val="ListLabel 94"/>
    <w:qFormat/>
    <w:rPr>
      <w:lang w:val="uk-UA" w:eastAsia="en-US" w:bidi="ar-SA"/>
    </w:rPr>
  </w:style>
  <w:style w:type="character" w:styleId="ListLabel95">
    <w:name w:val="ListLabel 95"/>
    <w:qFormat/>
    <w:rPr>
      <w:lang w:val="uk-UA" w:eastAsia="en-US" w:bidi="ar-SA"/>
    </w:rPr>
  </w:style>
  <w:style w:type="character" w:styleId="ListLabel96">
    <w:name w:val="ListLabel 96"/>
    <w:qFormat/>
    <w:rPr>
      <w:lang w:val="uk-UA" w:eastAsia="en-US" w:bidi="ar-SA"/>
    </w:rPr>
  </w:style>
  <w:style w:type="character" w:styleId="ListLabel97">
    <w:name w:val="ListLabel 97"/>
    <w:qFormat/>
    <w:rPr>
      <w:lang w:val="uk-UA" w:eastAsia="en-US" w:bidi="ar-SA"/>
    </w:rPr>
  </w:style>
  <w:style w:type="character" w:styleId="ListLabel98">
    <w:name w:val="ListLabel 98"/>
    <w:qFormat/>
    <w:rPr>
      <w:lang w:val="uk-UA" w:eastAsia="en-US" w:bidi="ar-SA"/>
    </w:rPr>
  </w:style>
  <w:style w:type="character" w:styleId="ListLabel99">
    <w:name w:val="ListLabel 99"/>
    <w:qFormat/>
    <w:rPr>
      <w:lang w:val="uk-UA" w:eastAsia="en-US" w:bidi="ar-SA"/>
    </w:rPr>
  </w:style>
  <w:style w:type="character" w:styleId="ListLabel100">
    <w:name w:val="ListLabel 100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101">
    <w:name w:val="ListLabel 101"/>
    <w:qFormat/>
    <w:rPr>
      <w:lang w:val="uk-UA" w:eastAsia="en-US" w:bidi="ar-SA"/>
    </w:rPr>
  </w:style>
  <w:style w:type="character" w:styleId="ListLabel102">
    <w:name w:val="ListLabel 102"/>
    <w:qFormat/>
    <w:rPr>
      <w:lang w:val="uk-UA" w:eastAsia="en-US" w:bidi="ar-SA"/>
    </w:rPr>
  </w:style>
  <w:style w:type="character" w:styleId="ListLabel103">
    <w:name w:val="ListLabel 103"/>
    <w:qFormat/>
    <w:rPr>
      <w:lang w:val="uk-UA" w:eastAsia="en-US" w:bidi="ar-SA"/>
    </w:rPr>
  </w:style>
  <w:style w:type="character" w:styleId="ListLabel104">
    <w:name w:val="ListLabel 104"/>
    <w:qFormat/>
    <w:rPr>
      <w:lang w:val="uk-UA" w:eastAsia="en-US" w:bidi="ar-SA"/>
    </w:rPr>
  </w:style>
  <w:style w:type="character" w:styleId="ListLabel105">
    <w:name w:val="ListLabel 105"/>
    <w:qFormat/>
    <w:rPr>
      <w:lang w:val="uk-UA" w:eastAsia="en-US" w:bidi="ar-SA"/>
    </w:rPr>
  </w:style>
  <w:style w:type="character" w:styleId="ListLabel106">
    <w:name w:val="ListLabel 106"/>
    <w:qFormat/>
    <w:rPr>
      <w:lang w:val="uk-UA" w:eastAsia="en-US" w:bidi="ar-SA"/>
    </w:rPr>
  </w:style>
  <w:style w:type="character" w:styleId="ListLabel107">
    <w:name w:val="ListLabel 107"/>
    <w:qFormat/>
    <w:rPr>
      <w:lang w:val="uk-UA" w:eastAsia="en-US" w:bidi="ar-SA"/>
    </w:rPr>
  </w:style>
  <w:style w:type="character" w:styleId="ListLabel108">
    <w:name w:val="ListLabel 108"/>
    <w:qFormat/>
    <w:rPr>
      <w:lang w:val="uk-UA" w:eastAsia="en-US" w:bidi="ar-SA"/>
    </w:rPr>
  </w:style>
  <w:style w:type="character" w:styleId="ListLabel109">
    <w:name w:val="ListLabel 109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110">
    <w:name w:val="ListLabel 110"/>
    <w:qFormat/>
    <w:rPr>
      <w:lang w:val="uk-UA" w:eastAsia="en-US" w:bidi="ar-SA"/>
    </w:rPr>
  </w:style>
  <w:style w:type="character" w:styleId="ListLabel111">
    <w:name w:val="ListLabel 111"/>
    <w:qFormat/>
    <w:rPr>
      <w:lang w:val="uk-UA" w:eastAsia="en-US" w:bidi="ar-SA"/>
    </w:rPr>
  </w:style>
  <w:style w:type="character" w:styleId="ListLabel112">
    <w:name w:val="ListLabel 112"/>
    <w:qFormat/>
    <w:rPr>
      <w:lang w:val="uk-UA" w:eastAsia="en-US" w:bidi="ar-SA"/>
    </w:rPr>
  </w:style>
  <w:style w:type="character" w:styleId="ListLabel113">
    <w:name w:val="ListLabel 113"/>
    <w:qFormat/>
    <w:rPr>
      <w:lang w:val="uk-UA" w:eastAsia="en-US" w:bidi="ar-SA"/>
    </w:rPr>
  </w:style>
  <w:style w:type="character" w:styleId="ListLabel114">
    <w:name w:val="ListLabel 114"/>
    <w:qFormat/>
    <w:rPr>
      <w:lang w:val="uk-UA" w:eastAsia="en-US" w:bidi="ar-SA"/>
    </w:rPr>
  </w:style>
  <w:style w:type="character" w:styleId="ListLabel115">
    <w:name w:val="ListLabel 115"/>
    <w:qFormat/>
    <w:rPr>
      <w:lang w:val="uk-UA" w:eastAsia="en-US" w:bidi="ar-SA"/>
    </w:rPr>
  </w:style>
  <w:style w:type="character" w:styleId="ListLabel116">
    <w:name w:val="ListLabel 116"/>
    <w:qFormat/>
    <w:rPr>
      <w:lang w:val="uk-UA" w:eastAsia="en-US" w:bidi="ar-SA"/>
    </w:rPr>
  </w:style>
  <w:style w:type="character" w:styleId="ListLabel117">
    <w:name w:val="ListLabel 117"/>
    <w:qFormat/>
    <w:rPr>
      <w:lang w:val="uk-UA" w:eastAsia="en-US" w:bidi="ar-SA"/>
    </w:rPr>
  </w:style>
  <w:style w:type="character" w:styleId="ListLabel118">
    <w:name w:val="ListLabel 118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119">
    <w:name w:val="ListLabel 119"/>
    <w:qFormat/>
    <w:rPr>
      <w:lang w:val="uk-UA" w:eastAsia="en-US" w:bidi="ar-SA"/>
    </w:rPr>
  </w:style>
  <w:style w:type="character" w:styleId="ListLabel120">
    <w:name w:val="ListLabel 120"/>
    <w:qFormat/>
    <w:rPr>
      <w:lang w:val="uk-UA" w:eastAsia="en-US" w:bidi="ar-SA"/>
    </w:rPr>
  </w:style>
  <w:style w:type="character" w:styleId="ListLabel121">
    <w:name w:val="ListLabel 121"/>
    <w:qFormat/>
    <w:rPr>
      <w:lang w:val="uk-UA" w:eastAsia="en-US" w:bidi="ar-SA"/>
    </w:rPr>
  </w:style>
  <w:style w:type="character" w:styleId="ListLabel122">
    <w:name w:val="ListLabel 122"/>
    <w:qFormat/>
    <w:rPr>
      <w:lang w:val="uk-UA" w:eastAsia="en-US" w:bidi="ar-SA"/>
    </w:rPr>
  </w:style>
  <w:style w:type="character" w:styleId="ListLabel123">
    <w:name w:val="ListLabel 123"/>
    <w:qFormat/>
    <w:rPr>
      <w:lang w:val="uk-UA" w:eastAsia="en-US" w:bidi="ar-SA"/>
    </w:rPr>
  </w:style>
  <w:style w:type="character" w:styleId="ListLabel124">
    <w:name w:val="ListLabel 124"/>
    <w:qFormat/>
    <w:rPr>
      <w:lang w:val="uk-UA" w:eastAsia="en-US" w:bidi="ar-SA"/>
    </w:rPr>
  </w:style>
  <w:style w:type="character" w:styleId="ListLabel125">
    <w:name w:val="ListLabel 125"/>
    <w:qFormat/>
    <w:rPr>
      <w:lang w:val="uk-UA" w:eastAsia="en-US" w:bidi="ar-SA"/>
    </w:rPr>
  </w:style>
  <w:style w:type="character" w:styleId="ListLabel126">
    <w:name w:val="ListLabel 126"/>
    <w:qFormat/>
    <w:rPr>
      <w:lang w:val="uk-UA" w:eastAsia="en-US" w:bidi="ar-SA"/>
    </w:rPr>
  </w:style>
  <w:style w:type="character" w:styleId="ListLabel127">
    <w:name w:val="ListLabel 127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128">
    <w:name w:val="ListLabel 128"/>
    <w:qFormat/>
    <w:rPr>
      <w:lang w:val="uk-UA" w:eastAsia="en-US" w:bidi="ar-SA"/>
    </w:rPr>
  </w:style>
  <w:style w:type="character" w:styleId="ListLabel129">
    <w:name w:val="ListLabel 129"/>
    <w:qFormat/>
    <w:rPr>
      <w:lang w:val="uk-UA" w:eastAsia="en-US" w:bidi="ar-SA"/>
    </w:rPr>
  </w:style>
  <w:style w:type="character" w:styleId="ListLabel130">
    <w:name w:val="ListLabel 130"/>
    <w:qFormat/>
    <w:rPr>
      <w:lang w:val="uk-UA" w:eastAsia="en-US" w:bidi="ar-SA"/>
    </w:rPr>
  </w:style>
  <w:style w:type="character" w:styleId="ListLabel131">
    <w:name w:val="ListLabel 131"/>
    <w:qFormat/>
    <w:rPr>
      <w:lang w:val="uk-UA" w:eastAsia="en-US" w:bidi="ar-SA"/>
    </w:rPr>
  </w:style>
  <w:style w:type="character" w:styleId="ListLabel132">
    <w:name w:val="ListLabel 132"/>
    <w:qFormat/>
    <w:rPr>
      <w:lang w:val="uk-UA" w:eastAsia="en-US" w:bidi="ar-SA"/>
    </w:rPr>
  </w:style>
  <w:style w:type="character" w:styleId="ListLabel133">
    <w:name w:val="ListLabel 133"/>
    <w:qFormat/>
    <w:rPr>
      <w:lang w:val="uk-UA" w:eastAsia="en-US" w:bidi="ar-SA"/>
    </w:rPr>
  </w:style>
  <w:style w:type="character" w:styleId="ListLabel134">
    <w:name w:val="ListLabel 134"/>
    <w:qFormat/>
    <w:rPr>
      <w:lang w:val="uk-UA" w:eastAsia="en-US" w:bidi="ar-SA"/>
    </w:rPr>
  </w:style>
  <w:style w:type="character" w:styleId="ListLabel135">
    <w:name w:val="ListLabel 135"/>
    <w:qFormat/>
    <w:rPr>
      <w:lang w:val="uk-UA" w:eastAsia="en-US" w:bidi="ar-SA"/>
    </w:rPr>
  </w:style>
  <w:style w:type="character" w:styleId="ListLabel136">
    <w:name w:val="ListLabel 136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137">
    <w:name w:val="ListLabel 137"/>
    <w:qFormat/>
    <w:rPr>
      <w:lang w:val="uk-UA" w:eastAsia="en-US" w:bidi="ar-SA"/>
    </w:rPr>
  </w:style>
  <w:style w:type="character" w:styleId="ListLabel138">
    <w:name w:val="ListLabel 138"/>
    <w:qFormat/>
    <w:rPr>
      <w:lang w:val="uk-UA" w:eastAsia="en-US" w:bidi="ar-SA"/>
    </w:rPr>
  </w:style>
  <w:style w:type="character" w:styleId="ListLabel139">
    <w:name w:val="ListLabel 139"/>
    <w:qFormat/>
    <w:rPr>
      <w:lang w:val="uk-UA" w:eastAsia="en-US" w:bidi="ar-SA"/>
    </w:rPr>
  </w:style>
  <w:style w:type="character" w:styleId="ListLabel140">
    <w:name w:val="ListLabel 140"/>
    <w:qFormat/>
    <w:rPr>
      <w:lang w:val="uk-UA" w:eastAsia="en-US" w:bidi="ar-SA"/>
    </w:rPr>
  </w:style>
  <w:style w:type="character" w:styleId="ListLabel141">
    <w:name w:val="ListLabel 141"/>
    <w:qFormat/>
    <w:rPr>
      <w:lang w:val="uk-UA" w:eastAsia="en-US" w:bidi="ar-SA"/>
    </w:rPr>
  </w:style>
  <w:style w:type="character" w:styleId="ListLabel142">
    <w:name w:val="ListLabel 142"/>
    <w:qFormat/>
    <w:rPr>
      <w:lang w:val="uk-UA" w:eastAsia="en-US" w:bidi="ar-SA"/>
    </w:rPr>
  </w:style>
  <w:style w:type="character" w:styleId="ListLabel143">
    <w:name w:val="ListLabel 143"/>
    <w:qFormat/>
    <w:rPr>
      <w:lang w:val="uk-UA" w:eastAsia="en-US" w:bidi="ar-SA"/>
    </w:rPr>
  </w:style>
  <w:style w:type="character" w:styleId="ListLabel144">
    <w:name w:val="ListLabel 144"/>
    <w:qFormat/>
    <w:rPr>
      <w:lang w:val="uk-UA" w:eastAsia="en-US" w:bidi="ar-SA"/>
    </w:rPr>
  </w:style>
  <w:style w:type="character" w:styleId="ListLabel145">
    <w:name w:val="ListLabel 145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146">
    <w:name w:val="ListLabel 146"/>
    <w:qFormat/>
    <w:rPr>
      <w:lang w:val="uk-UA" w:eastAsia="en-US" w:bidi="ar-SA"/>
    </w:rPr>
  </w:style>
  <w:style w:type="character" w:styleId="ListLabel147">
    <w:name w:val="ListLabel 147"/>
    <w:qFormat/>
    <w:rPr>
      <w:lang w:val="uk-UA" w:eastAsia="en-US" w:bidi="ar-SA"/>
    </w:rPr>
  </w:style>
  <w:style w:type="character" w:styleId="ListLabel148">
    <w:name w:val="ListLabel 148"/>
    <w:qFormat/>
    <w:rPr>
      <w:lang w:val="uk-UA" w:eastAsia="en-US" w:bidi="ar-SA"/>
    </w:rPr>
  </w:style>
  <w:style w:type="character" w:styleId="ListLabel149">
    <w:name w:val="ListLabel 149"/>
    <w:qFormat/>
    <w:rPr>
      <w:lang w:val="uk-UA" w:eastAsia="en-US" w:bidi="ar-SA"/>
    </w:rPr>
  </w:style>
  <w:style w:type="character" w:styleId="ListLabel150">
    <w:name w:val="ListLabel 150"/>
    <w:qFormat/>
    <w:rPr>
      <w:lang w:val="uk-UA" w:eastAsia="en-US" w:bidi="ar-SA"/>
    </w:rPr>
  </w:style>
  <w:style w:type="character" w:styleId="ListLabel151">
    <w:name w:val="ListLabel 151"/>
    <w:qFormat/>
    <w:rPr>
      <w:lang w:val="uk-UA" w:eastAsia="en-US" w:bidi="ar-SA"/>
    </w:rPr>
  </w:style>
  <w:style w:type="character" w:styleId="ListLabel152">
    <w:name w:val="ListLabel 152"/>
    <w:qFormat/>
    <w:rPr>
      <w:lang w:val="uk-UA" w:eastAsia="en-US" w:bidi="ar-SA"/>
    </w:rPr>
  </w:style>
  <w:style w:type="character" w:styleId="ListLabel153">
    <w:name w:val="ListLabel 153"/>
    <w:qFormat/>
    <w:rPr>
      <w:lang w:val="uk-UA" w:eastAsia="en-US" w:bidi="ar-SA"/>
    </w:rPr>
  </w:style>
  <w:style w:type="character" w:styleId="ListLabel154">
    <w:name w:val="ListLabel 154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155">
    <w:name w:val="ListLabel 155"/>
    <w:qFormat/>
    <w:rPr>
      <w:lang w:val="uk-UA" w:eastAsia="en-US" w:bidi="ar-SA"/>
    </w:rPr>
  </w:style>
  <w:style w:type="character" w:styleId="ListLabel156">
    <w:name w:val="ListLabel 156"/>
    <w:qFormat/>
    <w:rPr>
      <w:lang w:val="uk-UA" w:eastAsia="en-US" w:bidi="ar-SA"/>
    </w:rPr>
  </w:style>
  <w:style w:type="character" w:styleId="ListLabel157">
    <w:name w:val="ListLabel 157"/>
    <w:qFormat/>
    <w:rPr>
      <w:lang w:val="uk-UA" w:eastAsia="en-US" w:bidi="ar-SA"/>
    </w:rPr>
  </w:style>
  <w:style w:type="character" w:styleId="ListLabel158">
    <w:name w:val="ListLabel 158"/>
    <w:qFormat/>
    <w:rPr>
      <w:lang w:val="uk-UA" w:eastAsia="en-US" w:bidi="ar-SA"/>
    </w:rPr>
  </w:style>
  <w:style w:type="character" w:styleId="ListLabel159">
    <w:name w:val="ListLabel 159"/>
    <w:qFormat/>
    <w:rPr>
      <w:lang w:val="uk-UA" w:eastAsia="en-US" w:bidi="ar-SA"/>
    </w:rPr>
  </w:style>
  <w:style w:type="character" w:styleId="ListLabel160">
    <w:name w:val="ListLabel 160"/>
    <w:qFormat/>
    <w:rPr>
      <w:lang w:val="uk-UA" w:eastAsia="en-US" w:bidi="ar-SA"/>
    </w:rPr>
  </w:style>
  <w:style w:type="character" w:styleId="ListLabel161">
    <w:name w:val="ListLabel 161"/>
    <w:qFormat/>
    <w:rPr>
      <w:lang w:val="uk-UA" w:eastAsia="en-US" w:bidi="ar-SA"/>
    </w:rPr>
  </w:style>
  <w:style w:type="character" w:styleId="ListLabel162">
    <w:name w:val="ListLabel 162"/>
    <w:qFormat/>
    <w:rPr>
      <w:lang w:val="uk-UA" w:eastAsia="en-US" w:bidi="ar-SA"/>
    </w:rPr>
  </w:style>
  <w:style w:type="character" w:styleId="ListLabel163">
    <w:name w:val="ListLabel 163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164">
    <w:name w:val="ListLabel 164"/>
    <w:qFormat/>
    <w:rPr>
      <w:lang w:val="uk-UA" w:eastAsia="en-US" w:bidi="ar-SA"/>
    </w:rPr>
  </w:style>
  <w:style w:type="character" w:styleId="ListLabel165">
    <w:name w:val="ListLabel 165"/>
    <w:qFormat/>
    <w:rPr>
      <w:lang w:val="uk-UA" w:eastAsia="en-US" w:bidi="ar-SA"/>
    </w:rPr>
  </w:style>
  <w:style w:type="character" w:styleId="ListLabel166">
    <w:name w:val="ListLabel 166"/>
    <w:qFormat/>
    <w:rPr>
      <w:lang w:val="uk-UA" w:eastAsia="en-US" w:bidi="ar-SA"/>
    </w:rPr>
  </w:style>
  <w:style w:type="character" w:styleId="ListLabel167">
    <w:name w:val="ListLabel 167"/>
    <w:qFormat/>
    <w:rPr>
      <w:lang w:val="uk-UA" w:eastAsia="en-US" w:bidi="ar-SA"/>
    </w:rPr>
  </w:style>
  <w:style w:type="character" w:styleId="ListLabel168">
    <w:name w:val="ListLabel 168"/>
    <w:qFormat/>
    <w:rPr>
      <w:lang w:val="uk-UA" w:eastAsia="en-US" w:bidi="ar-SA"/>
    </w:rPr>
  </w:style>
  <w:style w:type="character" w:styleId="ListLabel169">
    <w:name w:val="ListLabel 169"/>
    <w:qFormat/>
    <w:rPr>
      <w:lang w:val="uk-UA" w:eastAsia="en-US" w:bidi="ar-SA"/>
    </w:rPr>
  </w:style>
  <w:style w:type="character" w:styleId="ListLabel170">
    <w:name w:val="ListLabel 170"/>
    <w:qFormat/>
    <w:rPr>
      <w:lang w:val="uk-UA" w:eastAsia="en-US" w:bidi="ar-SA"/>
    </w:rPr>
  </w:style>
  <w:style w:type="character" w:styleId="ListLabel171">
    <w:name w:val="ListLabel 171"/>
    <w:qFormat/>
    <w:rPr>
      <w:lang w:val="uk-UA" w:eastAsia="en-US" w:bidi="ar-SA"/>
    </w:rPr>
  </w:style>
  <w:style w:type="character" w:styleId="ListLabel172">
    <w:name w:val="ListLabel 172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173">
    <w:name w:val="ListLabel 173"/>
    <w:qFormat/>
    <w:rPr>
      <w:lang w:val="uk-UA" w:eastAsia="en-US" w:bidi="ar-SA"/>
    </w:rPr>
  </w:style>
  <w:style w:type="character" w:styleId="ListLabel174">
    <w:name w:val="ListLabel 174"/>
    <w:qFormat/>
    <w:rPr>
      <w:lang w:val="uk-UA" w:eastAsia="en-US" w:bidi="ar-SA"/>
    </w:rPr>
  </w:style>
  <w:style w:type="character" w:styleId="ListLabel175">
    <w:name w:val="ListLabel 175"/>
    <w:qFormat/>
    <w:rPr>
      <w:lang w:val="uk-UA" w:eastAsia="en-US" w:bidi="ar-SA"/>
    </w:rPr>
  </w:style>
  <w:style w:type="character" w:styleId="ListLabel176">
    <w:name w:val="ListLabel 176"/>
    <w:qFormat/>
    <w:rPr>
      <w:lang w:val="uk-UA" w:eastAsia="en-US" w:bidi="ar-SA"/>
    </w:rPr>
  </w:style>
  <w:style w:type="character" w:styleId="ListLabel177">
    <w:name w:val="ListLabel 177"/>
    <w:qFormat/>
    <w:rPr>
      <w:lang w:val="uk-UA" w:eastAsia="en-US" w:bidi="ar-SA"/>
    </w:rPr>
  </w:style>
  <w:style w:type="character" w:styleId="ListLabel178">
    <w:name w:val="ListLabel 178"/>
    <w:qFormat/>
    <w:rPr>
      <w:lang w:val="uk-UA" w:eastAsia="en-US" w:bidi="ar-SA"/>
    </w:rPr>
  </w:style>
  <w:style w:type="character" w:styleId="ListLabel179">
    <w:name w:val="ListLabel 179"/>
    <w:qFormat/>
    <w:rPr>
      <w:lang w:val="uk-UA" w:eastAsia="en-US" w:bidi="ar-SA"/>
    </w:rPr>
  </w:style>
  <w:style w:type="character" w:styleId="ListLabel180">
    <w:name w:val="ListLabel 180"/>
    <w:qFormat/>
    <w:rPr>
      <w:lang w:val="uk-UA" w:eastAsia="en-US" w:bidi="ar-SA"/>
    </w:rPr>
  </w:style>
  <w:style w:type="character" w:styleId="ListLabel181">
    <w:name w:val="ListLabel 181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182">
    <w:name w:val="ListLabel 182"/>
    <w:qFormat/>
    <w:rPr>
      <w:lang w:val="uk-UA" w:eastAsia="en-US" w:bidi="ar-SA"/>
    </w:rPr>
  </w:style>
  <w:style w:type="character" w:styleId="ListLabel183">
    <w:name w:val="ListLabel 183"/>
    <w:qFormat/>
    <w:rPr>
      <w:lang w:val="uk-UA" w:eastAsia="en-US" w:bidi="ar-SA"/>
    </w:rPr>
  </w:style>
  <w:style w:type="character" w:styleId="ListLabel184">
    <w:name w:val="ListLabel 184"/>
    <w:qFormat/>
    <w:rPr>
      <w:lang w:val="uk-UA" w:eastAsia="en-US" w:bidi="ar-SA"/>
    </w:rPr>
  </w:style>
  <w:style w:type="character" w:styleId="ListLabel185">
    <w:name w:val="ListLabel 185"/>
    <w:qFormat/>
    <w:rPr>
      <w:lang w:val="uk-UA" w:eastAsia="en-US" w:bidi="ar-SA"/>
    </w:rPr>
  </w:style>
  <w:style w:type="character" w:styleId="ListLabel186">
    <w:name w:val="ListLabel 186"/>
    <w:qFormat/>
    <w:rPr>
      <w:lang w:val="uk-UA" w:eastAsia="en-US" w:bidi="ar-SA"/>
    </w:rPr>
  </w:style>
  <w:style w:type="character" w:styleId="ListLabel187">
    <w:name w:val="ListLabel 187"/>
    <w:qFormat/>
    <w:rPr>
      <w:lang w:val="uk-UA" w:eastAsia="en-US" w:bidi="ar-SA"/>
    </w:rPr>
  </w:style>
  <w:style w:type="character" w:styleId="ListLabel188">
    <w:name w:val="ListLabel 188"/>
    <w:qFormat/>
    <w:rPr>
      <w:lang w:val="uk-UA" w:eastAsia="en-US" w:bidi="ar-SA"/>
    </w:rPr>
  </w:style>
  <w:style w:type="character" w:styleId="ListLabel189">
    <w:name w:val="ListLabel 189"/>
    <w:qFormat/>
    <w:rPr>
      <w:lang w:val="uk-UA" w:eastAsia="en-US" w:bidi="ar-SA"/>
    </w:rPr>
  </w:style>
  <w:style w:type="character" w:styleId="ListLabel190">
    <w:name w:val="ListLabel 190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191">
    <w:name w:val="ListLabel 191"/>
    <w:qFormat/>
    <w:rPr>
      <w:lang w:val="uk-UA" w:eastAsia="en-US" w:bidi="ar-SA"/>
    </w:rPr>
  </w:style>
  <w:style w:type="character" w:styleId="ListLabel192">
    <w:name w:val="ListLabel 192"/>
    <w:qFormat/>
    <w:rPr>
      <w:lang w:val="uk-UA" w:eastAsia="en-US" w:bidi="ar-SA"/>
    </w:rPr>
  </w:style>
  <w:style w:type="character" w:styleId="ListLabel193">
    <w:name w:val="ListLabel 193"/>
    <w:qFormat/>
    <w:rPr>
      <w:lang w:val="uk-UA" w:eastAsia="en-US" w:bidi="ar-SA"/>
    </w:rPr>
  </w:style>
  <w:style w:type="character" w:styleId="ListLabel194">
    <w:name w:val="ListLabel 194"/>
    <w:qFormat/>
    <w:rPr>
      <w:lang w:val="uk-UA" w:eastAsia="en-US" w:bidi="ar-SA"/>
    </w:rPr>
  </w:style>
  <w:style w:type="character" w:styleId="ListLabel195">
    <w:name w:val="ListLabel 195"/>
    <w:qFormat/>
    <w:rPr>
      <w:lang w:val="uk-UA" w:eastAsia="en-US" w:bidi="ar-SA"/>
    </w:rPr>
  </w:style>
  <w:style w:type="character" w:styleId="ListLabel196">
    <w:name w:val="ListLabel 196"/>
    <w:qFormat/>
    <w:rPr>
      <w:lang w:val="uk-UA" w:eastAsia="en-US" w:bidi="ar-SA"/>
    </w:rPr>
  </w:style>
  <w:style w:type="character" w:styleId="ListLabel197">
    <w:name w:val="ListLabel 197"/>
    <w:qFormat/>
    <w:rPr>
      <w:lang w:val="uk-UA" w:eastAsia="en-US" w:bidi="ar-SA"/>
    </w:rPr>
  </w:style>
  <w:style w:type="character" w:styleId="ListLabel198">
    <w:name w:val="ListLabel 198"/>
    <w:qFormat/>
    <w:rPr>
      <w:lang w:val="uk-UA" w:eastAsia="en-US" w:bidi="ar-SA"/>
    </w:rPr>
  </w:style>
  <w:style w:type="character" w:styleId="ListLabel199">
    <w:name w:val="ListLabel 199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200">
    <w:name w:val="ListLabel 200"/>
    <w:qFormat/>
    <w:rPr>
      <w:lang w:val="uk-UA" w:eastAsia="en-US" w:bidi="ar-SA"/>
    </w:rPr>
  </w:style>
  <w:style w:type="character" w:styleId="ListLabel201">
    <w:name w:val="ListLabel 201"/>
    <w:qFormat/>
    <w:rPr>
      <w:lang w:val="uk-UA" w:eastAsia="en-US" w:bidi="ar-SA"/>
    </w:rPr>
  </w:style>
  <w:style w:type="character" w:styleId="ListLabel202">
    <w:name w:val="ListLabel 202"/>
    <w:qFormat/>
    <w:rPr>
      <w:lang w:val="uk-UA" w:eastAsia="en-US" w:bidi="ar-SA"/>
    </w:rPr>
  </w:style>
  <w:style w:type="character" w:styleId="ListLabel203">
    <w:name w:val="ListLabel 203"/>
    <w:qFormat/>
    <w:rPr>
      <w:lang w:val="uk-UA" w:eastAsia="en-US" w:bidi="ar-SA"/>
    </w:rPr>
  </w:style>
  <w:style w:type="character" w:styleId="ListLabel204">
    <w:name w:val="ListLabel 204"/>
    <w:qFormat/>
    <w:rPr>
      <w:lang w:val="uk-UA" w:eastAsia="en-US" w:bidi="ar-SA"/>
    </w:rPr>
  </w:style>
  <w:style w:type="character" w:styleId="ListLabel205">
    <w:name w:val="ListLabel 205"/>
    <w:qFormat/>
    <w:rPr>
      <w:lang w:val="uk-UA" w:eastAsia="en-US" w:bidi="ar-SA"/>
    </w:rPr>
  </w:style>
  <w:style w:type="character" w:styleId="ListLabel206">
    <w:name w:val="ListLabel 206"/>
    <w:qFormat/>
    <w:rPr>
      <w:lang w:val="uk-UA" w:eastAsia="en-US" w:bidi="ar-SA"/>
    </w:rPr>
  </w:style>
  <w:style w:type="character" w:styleId="ListLabel207">
    <w:name w:val="ListLabel 207"/>
    <w:qFormat/>
    <w:rPr>
      <w:lang w:val="uk-UA" w:eastAsia="en-US" w:bidi="ar-SA"/>
    </w:rPr>
  </w:style>
  <w:style w:type="character" w:styleId="ListLabel208">
    <w:name w:val="ListLabel 208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209">
    <w:name w:val="ListLabel 209"/>
    <w:qFormat/>
    <w:rPr>
      <w:lang w:val="uk-UA" w:eastAsia="en-US" w:bidi="ar-SA"/>
    </w:rPr>
  </w:style>
  <w:style w:type="character" w:styleId="ListLabel210">
    <w:name w:val="ListLabel 210"/>
    <w:qFormat/>
    <w:rPr>
      <w:lang w:val="uk-UA" w:eastAsia="en-US" w:bidi="ar-SA"/>
    </w:rPr>
  </w:style>
  <w:style w:type="character" w:styleId="ListLabel211">
    <w:name w:val="ListLabel 211"/>
    <w:qFormat/>
    <w:rPr>
      <w:lang w:val="uk-UA" w:eastAsia="en-US" w:bidi="ar-SA"/>
    </w:rPr>
  </w:style>
  <w:style w:type="character" w:styleId="ListLabel212">
    <w:name w:val="ListLabel 212"/>
    <w:qFormat/>
    <w:rPr>
      <w:lang w:val="uk-UA" w:eastAsia="en-US" w:bidi="ar-SA"/>
    </w:rPr>
  </w:style>
  <w:style w:type="character" w:styleId="ListLabel213">
    <w:name w:val="ListLabel 213"/>
    <w:qFormat/>
    <w:rPr>
      <w:lang w:val="uk-UA" w:eastAsia="en-US" w:bidi="ar-SA"/>
    </w:rPr>
  </w:style>
  <w:style w:type="character" w:styleId="ListLabel214">
    <w:name w:val="ListLabel 214"/>
    <w:qFormat/>
    <w:rPr>
      <w:lang w:val="uk-UA" w:eastAsia="en-US" w:bidi="ar-SA"/>
    </w:rPr>
  </w:style>
  <w:style w:type="character" w:styleId="ListLabel215">
    <w:name w:val="ListLabel 215"/>
    <w:qFormat/>
    <w:rPr>
      <w:lang w:val="uk-UA" w:eastAsia="en-US" w:bidi="ar-SA"/>
    </w:rPr>
  </w:style>
  <w:style w:type="character" w:styleId="ListLabel216">
    <w:name w:val="ListLabel 216"/>
    <w:qFormat/>
    <w:rPr>
      <w:lang w:val="uk-UA" w:eastAsia="en-US" w:bidi="ar-SA"/>
    </w:rPr>
  </w:style>
  <w:style w:type="character" w:styleId="ListLabel217">
    <w:name w:val="ListLabel 217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218">
    <w:name w:val="ListLabel 218"/>
    <w:qFormat/>
    <w:rPr>
      <w:lang w:val="uk-UA" w:eastAsia="en-US" w:bidi="ar-SA"/>
    </w:rPr>
  </w:style>
  <w:style w:type="character" w:styleId="ListLabel219">
    <w:name w:val="ListLabel 219"/>
    <w:qFormat/>
    <w:rPr>
      <w:lang w:val="uk-UA" w:eastAsia="en-US" w:bidi="ar-SA"/>
    </w:rPr>
  </w:style>
  <w:style w:type="character" w:styleId="ListLabel220">
    <w:name w:val="ListLabel 220"/>
    <w:qFormat/>
    <w:rPr>
      <w:lang w:val="uk-UA" w:eastAsia="en-US" w:bidi="ar-SA"/>
    </w:rPr>
  </w:style>
  <w:style w:type="character" w:styleId="ListLabel221">
    <w:name w:val="ListLabel 221"/>
    <w:qFormat/>
    <w:rPr>
      <w:lang w:val="uk-UA" w:eastAsia="en-US" w:bidi="ar-SA"/>
    </w:rPr>
  </w:style>
  <w:style w:type="character" w:styleId="ListLabel222">
    <w:name w:val="ListLabel 222"/>
    <w:qFormat/>
    <w:rPr>
      <w:lang w:val="uk-UA" w:eastAsia="en-US" w:bidi="ar-SA"/>
    </w:rPr>
  </w:style>
  <w:style w:type="character" w:styleId="ListLabel223">
    <w:name w:val="ListLabel 223"/>
    <w:qFormat/>
    <w:rPr>
      <w:lang w:val="uk-UA" w:eastAsia="en-US" w:bidi="ar-SA"/>
    </w:rPr>
  </w:style>
  <w:style w:type="character" w:styleId="ListLabel224">
    <w:name w:val="ListLabel 224"/>
    <w:qFormat/>
    <w:rPr>
      <w:lang w:val="uk-UA" w:eastAsia="en-US" w:bidi="ar-SA"/>
    </w:rPr>
  </w:style>
  <w:style w:type="character" w:styleId="ListLabel225">
    <w:name w:val="ListLabel 225"/>
    <w:qFormat/>
    <w:rPr>
      <w:lang w:val="uk-UA" w:eastAsia="en-US" w:bidi="ar-SA"/>
    </w:rPr>
  </w:style>
  <w:style w:type="character" w:styleId="ListLabel226">
    <w:name w:val="ListLabel 226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227">
    <w:name w:val="ListLabel 227"/>
    <w:qFormat/>
    <w:rPr>
      <w:lang w:val="uk-UA" w:eastAsia="en-US" w:bidi="ar-SA"/>
    </w:rPr>
  </w:style>
  <w:style w:type="character" w:styleId="ListLabel228">
    <w:name w:val="ListLabel 228"/>
    <w:qFormat/>
    <w:rPr>
      <w:lang w:val="uk-UA" w:eastAsia="en-US" w:bidi="ar-SA"/>
    </w:rPr>
  </w:style>
  <w:style w:type="character" w:styleId="ListLabel229">
    <w:name w:val="ListLabel 229"/>
    <w:qFormat/>
    <w:rPr>
      <w:lang w:val="uk-UA" w:eastAsia="en-US" w:bidi="ar-SA"/>
    </w:rPr>
  </w:style>
  <w:style w:type="character" w:styleId="ListLabel230">
    <w:name w:val="ListLabel 230"/>
    <w:qFormat/>
    <w:rPr>
      <w:lang w:val="uk-UA" w:eastAsia="en-US" w:bidi="ar-SA"/>
    </w:rPr>
  </w:style>
  <w:style w:type="character" w:styleId="ListLabel231">
    <w:name w:val="ListLabel 231"/>
    <w:qFormat/>
    <w:rPr>
      <w:lang w:val="uk-UA" w:eastAsia="en-US" w:bidi="ar-SA"/>
    </w:rPr>
  </w:style>
  <w:style w:type="character" w:styleId="ListLabel232">
    <w:name w:val="ListLabel 232"/>
    <w:qFormat/>
    <w:rPr>
      <w:lang w:val="uk-UA" w:eastAsia="en-US" w:bidi="ar-SA"/>
    </w:rPr>
  </w:style>
  <w:style w:type="character" w:styleId="ListLabel233">
    <w:name w:val="ListLabel 233"/>
    <w:qFormat/>
    <w:rPr>
      <w:lang w:val="uk-UA" w:eastAsia="en-US" w:bidi="ar-SA"/>
    </w:rPr>
  </w:style>
  <w:style w:type="character" w:styleId="ListLabel234">
    <w:name w:val="ListLabel 234"/>
    <w:qFormat/>
    <w:rPr>
      <w:lang w:val="uk-UA" w:eastAsia="en-US" w:bidi="ar-SA"/>
    </w:rPr>
  </w:style>
  <w:style w:type="character" w:styleId="ListLabel235">
    <w:name w:val="ListLabel 235"/>
    <w:qFormat/>
    <w:rPr>
      <w:rFonts w:eastAsia="Times New Roman" w:cs="Times New Roman"/>
      <w:w w:val="100"/>
      <w:sz w:val="24"/>
      <w:szCs w:val="22"/>
      <w:lang w:val="uk-UA" w:eastAsia="en-US" w:bidi="ar-SA"/>
    </w:rPr>
  </w:style>
  <w:style w:type="character" w:styleId="ListLabel236">
    <w:name w:val="ListLabel 236"/>
    <w:qFormat/>
    <w:rPr>
      <w:lang w:val="uk-UA" w:eastAsia="en-US" w:bidi="ar-SA"/>
    </w:rPr>
  </w:style>
  <w:style w:type="character" w:styleId="ListLabel237">
    <w:name w:val="ListLabel 237"/>
    <w:qFormat/>
    <w:rPr>
      <w:lang w:val="uk-UA" w:eastAsia="en-US" w:bidi="ar-SA"/>
    </w:rPr>
  </w:style>
  <w:style w:type="character" w:styleId="ListLabel238">
    <w:name w:val="ListLabel 238"/>
    <w:qFormat/>
    <w:rPr>
      <w:lang w:val="uk-UA" w:eastAsia="en-US" w:bidi="ar-SA"/>
    </w:rPr>
  </w:style>
  <w:style w:type="character" w:styleId="ListLabel239">
    <w:name w:val="ListLabel 239"/>
    <w:qFormat/>
    <w:rPr>
      <w:lang w:val="uk-UA" w:eastAsia="en-US" w:bidi="ar-SA"/>
    </w:rPr>
  </w:style>
  <w:style w:type="character" w:styleId="ListLabel240">
    <w:name w:val="ListLabel 240"/>
    <w:qFormat/>
    <w:rPr>
      <w:lang w:val="uk-UA" w:eastAsia="en-US" w:bidi="ar-SA"/>
    </w:rPr>
  </w:style>
  <w:style w:type="character" w:styleId="ListLabel241">
    <w:name w:val="ListLabel 241"/>
    <w:qFormat/>
    <w:rPr>
      <w:lang w:val="uk-UA" w:eastAsia="en-US" w:bidi="ar-SA"/>
    </w:rPr>
  </w:style>
  <w:style w:type="character" w:styleId="ListLabel242">
    <w:name w:val="ListLabel 242"/>
    <w:qFormat/>
    <w:rPr>
      <w:lang w:val="uk-UA" w:eastAsia="en-US" w:bidi="ar-SA"/>
    </w:rPr>
  </w:style>
  <w:style w:type="character" w:styleId="ListLabel243">
    <w:name w:val="ListLabel 243"/>
    <w:qFormat/>
    <w:rPr>
      <w:lang w:val="uk-UA" w:eastAsia="en-US" w:bidi="ar-SA"/>
    </w:rPr>
  </w:style>
  <w:style w:type="character" w:styleId="ListLabel244">
    <w:name w:val="ListLabel 244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245">
    <w:name w:val="ListLabel 245"/>
    <w:qFormat/>
    <w:rPr>
      <w:lang w:val="uk-UA" w:eastAsia="en-US" w:bidi="ar-SA"/>
    </w:rPr>
  </w:style>
  <w:style w:type="character" w:styleId="ListLabel246">
    <w:name w:val="ListLabel 246"/>
    <w:qFormat/>
    <w:rPr>
      <w:lang w:val="uk-UA" w:eastAsia="en-US" w:bidi="ar-SA"/>
    </w:rPr>
  </w:style>
  <w:style w:type="character" w:styleId="ListLabel247">
    <w:name w:val="ListLabel 247"/>
    <w:qFormat/>
    <w:rPr>
      <w:lang w:val="uk-UA" w:eastAsia="en-US" w:bidi="ar-SA"/>
    </w:rPr>
  </w:style>
  <w:style w:type="character" w:styleId="ListLabel248">
    <w:name w:val="ListLabel 248"/>
    <w:qFormat/>
    <w:rPr>
      <w:lang w:val="uk-UA" w:eastAsia="en-US" w:bidi="ar-SA"/>
    </w:rPr>
  </w:style>
  <w:style w:type="character" w:styleId="ListLabel249">
    <w:name w:val="ListLabel 249"/>
    <w:qFormat/>
    <w:rPr>
      <w:lang w:val="uk-UA" w:eastAsia="en-US" w:bidi="ar-SA"/>
    </w:rPr>
  </w:style>
  <w:style w:type="character" w:styleId="ListLabel250">
    <w:name w:val="ListLabel 250"/>
    <w:qFormat/>
    <w:rPr>
      <w:lang w:val="uk-UA" w:eastAsia="en-US" w:bidi="ar-SA"/>
    </w:rPr>
  </w:style>
  <w:style w:type="character" w:styleId="ListLabel251">
    <w:name w:val="ListLabel 251"/>
    <w:qFormat/>
    <w:rPr>
      <w:lang w:val="uk-UA" w:eastAsia="en-US" w:bidi="ar-SA"/>
    </w:rPr>
  </w:style>
  <w:style w:type="character" w:styleId="ListLabel252">
    <w:name w:val="ListLabel 252"/>
    <w:qFormat/>
    <w:rPr>
      <w:lang w:val="uk-UA" w:eastAsia="en-US" w:bidi="ar-SA"/>
    </w:rPr>
  </w:style>
  <w:style w:type="character" w:styleId="ListLabel253">
    <w:name w:val="ListLabel 253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254">
    <w:name w:val="ListLabel 254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255">
    <w:name w:val="ListLabel 255"/>
    <w:qFormat/>
    <w:rPr>
      <w:lang w:val="uk-UA" w:eastAsia="en-US" w:bidi="ar-SA"/>
    </w:rPr>
  </w:style>
  <w:style w:type="character" w:styleId="ListLabel256">
    <w:name w:val="ListLabel 256"/>
    <w:qFormat/>
    <w:rPr>
      <w:lang w:val="uk-UA" w:eastAsia="en-US" w:bidi="ar-SA"/>
    </w:rPr>
  </w:style>
  <w:style w:type="character" w:styleId="ListLabel257">
    <w:name w:val="ListLabel 257"/>
    <w:qFormat/>
    <w:rPr>
      <w:lang w:val="uk-UA" w:eastAsia="en-US" w:bidi="ar-SA"/>
    </w:rPr>
  </w:style>
  <w:style w:type="character" w:styleId="ListLabel258">
    <w:name w:val="ListLabel 258"/>
    <w:qFormat/>
    <w:rPr>
      <w:lang w:val="uk-UA" w:eastAsia="en-US" w:bidi="ar-SA"/>
    </w:rPr>
  </w:style>
  <w:style w:type="character" w:styleId="ListLabel259">
    <w:name w:val="ListLabel 259"/>
    <w:qFormat/>
    <w:rPr>
      <w:lang w:val="uk-UA" w:eastAsia="en-US" w:bidi="ar-SA"/>
    </w:rPr>
  </w:style>
  <w:style w:type="character" w:styleId="ListLabel260">
    <w:name w:val="ListLabel 260"/>
    <w:qFormat/>
    <w:rPr>
      <w:lang w:val="uk-UA" w:eastAsia="en-US" w:bidi="ar-SA"/>
    </w:rPr>
  </w:style>
  <w:style w:type="character" w:styleId="ListLabel261">
    <w:name w:val="ListLabel 261"/>
    <w:qFormat/>
    <w:rPr>
      <w:lang w:val="uk-UA" w:eastAsia="en-US" w:bidi="ar-SA"/>
    </w:rPr>
  </w:style>
  <w:style w:type="character" w:styleId="ListLabel262">
    <w:name w:val="ListLabel 262"/>
    <w:qFormat/>
    <w:rPr>
      <w:rFonts w:eastAsia="Times New Roman" w:cs="Times New Roman"/>
      <w:w w:val="100"/>
      <w:sz w:val="24"/>
      <w:szCs w:val="22"/>
      <w:lang w:val="uk-UA" w:eastAsia="en-US" w:bidi="ar-SA"/>
    </w:rPr>
  </w:style>
  <w:style w:type="character" w:styleId="ListLabel263">
    <w:name w:val="ListLabel 263"/>
    <w:qFormat/>
    <w:rPr>
      <w:lang w:val="uk-UA" w:eastAsia="en-US" w:bidi="ar-SA"/>
    </w:rPr>
  </w:style>
  <w:style w:type="character" w:styleId="ListLabel264">
    <w:name w:val="ListLabel 264"/>
    <w:qFormat/>
    <w:rPr>
      <w:lang w:val="uk-UA" w:eastAsia="en-US" w:bidi="ar-SA"/>
    </w:rPr>
  </w:style>
  <w:style w:type="character" w:styleId="ListLabel265">
    <w:name w:val="ListLabel 265"/>
    <w:qFormat/>
    <w:rPr>
      <w:lang w:val="uk-UA" w:eastAsia="en-US" w:bidi="ar-SA"/>
    </w:rPr>
  </w:style>
  <w:style w:type="character" w:styleId="ListLabel266">
    <w:name w:val="ListLabel 266"/>
    <w:qFormat/>
    <w:rPr>
      <w:lang w:val="uk-UA" w:eastAsia="en-US" w:bidi="ar-SA"/>
    </w:rPr>
  </w:style>
  <w:style w:type="character" w:styleId="ListLabel267">
    <w:name w:val="ListLabel 267"/>
    <w:qFormat/>
    <w:rPr>
      <w:lang w:val="uk-UA" w:eastAsia="en-US" w:bidi="ar-SA"/>
    </w:rPr>
  </w:style>
  <w:style w:type="character" w:styleId="ListLabel268">
    <w:name w:val="ListLabel 268"/>
    <w:qFormat/>
    <w:rPr>
      <w:lang w:val="uk-UA" w:eastAsia="en-US" w:bidi="ar-SA"/>
    </w:rPr>
  </w:style>
  <w:style w:type="character" w:styleId="ListLabel269">
    <w:name w:val="ListLabel 269"/>
    <w:qFormat/>
    <w:rPr>
      <w:lang w:val="uk-UA" w:eastAsia="en-US" w:bidi="ar-SA"/>
    </w:rPr>
  </w:style>
  <w:style w:type="character" w:styleId="ListLabel270">
    <w:name w:val="ListLabel 270"/>
    <w:qFormat/>
    <w:rPr>
      <w:lang w:val="uk-UA" w:eastAsia="en-US" w:bidi="ar-SA"/>
    </w:rPr>
  </w:style>
  <w:style w:type="character" w:styleId="ListLabel271">
    <w:name w:val="ListLabel 271"/>
    <w:qFormat/>
    <w:rPr>
      <w:sz w:val="24"/>
      <w:u w:val="single"/>
    </w:rPr>
  </w:style>
  <w:style w:type="character" w:styleId="ListLabel272">
    <w:name w:val="ListLabel 272"/>
    <w:qFormat/>
    <w:rPr>
      <w:sz w:val="24"/>
    </w:rPr>
  </w:style>
  <w:style w:type="character" w:styleId="Style15">
    <w:name w:val="Гіперпосилання"/>
    <w:rPr>
      <w:color w:val="000080"/>
      <w:u w:val="single"/>
      <w:lang w:val="zxx" w:eastAsia="zxx" w:bidi="zxx"/>
    </w:rPr>
  </w:style>
  <w:style w:type="character" w:styleId="ListLabel273">
    <w:name w:val="ListLabel 273"/>
    <w:qFormat/>
    <w:rPr>
      <w:spacing w:val="2"/>
      <w:sz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uiPriority w:val="1"/>
    <w:qFormat/>
    <w:pPr/>
    <w:rPr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231" w:hanging="361"/>
    </w:pPr>
    <w:rPr/>
  </w:style>
  <w:style w:type="paragraph" w:styleId="TableParagraph" w:customStyle="1">
    <w:name w:val="Table Paragraph"/>
    <w:basedOn w:val="Normal"/>
    <w:uiPriority w:val="1"/>
    <w:qFormat/>
    <w:pPr>
      <w:ind w:left="825" w:hanging="0"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313e4b"/>
    <w:pPr/>
    <w:rPr>
      <w:rFonts w:ascii="Tahoma" w:hAnsi="Tahoma" w:cs="Tahoma"/>
      <w:sz w:val="16"/>
      <w:szCs w:val="16"/>
    </w:rPr>
  </w:style>
  <w:style w:type="paragraph" w:styleId="Style21">
    <w:name w:val="Footer"/>
    <w:basedOn w:val="Normal"/>
    <w:pPr/>
    <w:rPr/>
  </w:style>
  <w:style w:type="paragraph" w:styleId="Style22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hyperlink" Target="mailto:mariya.kokhanovska@lnu.edu.ua" TargetMode="External"/><Relationship Id="rId5" Type="http://schemas.openxmlformats.org/officeDocument/2006/relationships/hyperlink" Target="mailto:oksana.surmach@lnu.edu.ua" TargetMode="External"/><Relationship Id="rId6" Type="http://schemas.openxmlformats.org/officeDocument/2006/relationships/hyperlink" Target="https://filos.lnu.edu.ua/employee/kohanovska-mariya-hryhorivna" TargetMode="Externa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footer" Target="footer11.xml"/><Relationship Id="rId17" Type="http://schemas.openxmlformats.org/officeDocument/2006/relationships/footer" Target="footer12.xml"/><Relationship Id="rId18" Type="http://schemas.openxmlformats.org/officeDocument/2006/relationships/footer" Target="footer13.xml"/><Relationship Id="rId19" Type="http://schemas.openxmlformats.org/officeDocument/2006/relationships/footer" Target="footer14.xml"/><Relationship Id="rId20" Type="http://schemas.openxmlformats.org/officeDocument/2006/relationships/footer" Target="footer15.xml"/><Relationship Id="rId21" Type="http://schemas.openxmlformats.org/officeDocument/2006/relationships/footer" Target="footer16.xml"/><Relationship Id="rId22" Type="http://schemas.openxmlformats.org/officeDocument/2006/relationships/footer" Target="footer17.xml"/><Relationship Id="rId23" Type="http://schemas.openxmlformats.org/officeDocument/2006/relationships/footer" Target="footer18.xml"/><Relationship Id="rId24" Type="http://schemas.openxmlformats.org/officeDocument/2006/relationships/footer" Target="footer19.xml"/><Relationship Id="rId25" Type="http://schemas.openxmlformats.org/officeDocument/2006/relationships/footer" Target="footer20.xml"/><Relationship Id="rId26" Type="http://schemas.openxmlformats.org/officeDocument/2006/relationships/numbering" Target="numbering.xml"/><Relationship Id="rId27" Type="http://schemas.openxmlformats.org/officeDocument/2006/relationships/fontTable" Target="fontTable.xml"/><Relationship Id="rId28" Type="http://schemas.openxmlformats.org/officeDocument/2006/relationships/settings" Target="settings.xml"/><Relationship Id="rId2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LibreOffice/6.2.4.2$Windows_X86_64 LibreOffice_project/2412653d852ce75f65fbfa83fb7e7b669a126d64</Application>
  <Pages>23</Pages>
  <Words>4340</Words>
  <Characters>25854</Characters>
  <CharactersWithSpaces>29627</CharactersWithSpaces>
  <Paragraphs>509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2023-09-27T15:24:00Z</dcterms:created>
  <dc:creator>Марія Довгань</dc:creator>
  <dc:description/>
  <dc:language>uk-UA</dc:language>
  <cp:lastModifiedBy>Настя</cp:lastModifiedBy>
  <dcterms:modified xsi:type="dcterms:W3CDTF">2023-09-27T15:25:00Z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2023-08-31T00:00:00Z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2023-09-27T00:00:00Z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