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2C" w:rsidRPr="00F83B4A" w:rsidRDefault="00CA2562" w:rsidP="00CA25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B4A">
        <w:rPr>
          <w:rFonts w:ascii="Times New Roman" w:hAnsi="Times New Roman" w:cs="Times New Roman"/>
          <w:b/>
          <w:sz w:val="24"/>
          <w:szCs w:val="24"/>
        </w:rPr>
        <w:t>Список академічних контактів кафедри теорії та історії політичної науки</w:t>
      </w:r>
    </w:p>
    <w:p w:rsidR="00CA2562" w:rsidRPr="00F83B4A" w:rsidRDefault="00CA2562" w:rsidP="00CA25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79"/>
        <w:gridCol w:w="3332"/>
        <w:gridCol w:w="3910"/>
      </w:tblGrid>
      <w:tr w:rsidR="00CA2562" w:rsidRPr="00F83B4A" w:rsidTr="00CA2562">
        <w:tc>
          <w:tcPr>
            <w:tcW w:w="3473" w:type="dxa"/>
          </w:tcPr>
          <w:p w:rsidR="00CA2562" w:rsidRPr="00F83B4A" w:rsidRDefault="00F03EA5" w:rsidP="00CA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І.П.</w:t>
            </w:r>
          </w:p>
        </w:tc>
        <w:tc>
          <w:tcPr>
            <w:tcW w:w="3474" w:type="dxa"/>
          </w:tcPr>
          <w:p w:rsidR="00CA2562" w:rsidRPr="00F83B4A" w:rsidRDefault="00CA2562" w:rsidP="00CA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Установа</w:t>
            </w:r>
          </w:p>
        </w:tc>
        <w:tc>
          <w:tcPr>
            <w:tcW w:w="3474" w:type="dxa"/>
          </w:tcPr>
          <w:p w:rsidR="00CA2562" w:rsidRPr="00F83B4A" w:rsidRDefault="00CA2562" w:rsidP="00CA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</w:t>
            </w: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B37D7B" w:rsidP="00C7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Лешек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Новак</w:t>
            </w:r>
          </w:p>
          <w:p w:rsidR="00B15DD7" w:rsidRPr="00F83B4A" w:rsidRDefault="00B15DD7" w:rsidP="00C7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Leszek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Nowak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74" w:type="dxa"/>
          </w:tcPr>
          <w:p w:rsidR="00CA2562" w:rsidRPr="00F83B4A" w:rsidRDefault="00B37D7B" w:rsidP="00B37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кафедра теорії політики та політичної думки, факультет політичних наук та міжнародних відносин</w:t>
            </w:r>
            <w:r w:rsidR="00725D83" w:rsidRPr="00F83B4A">
              <w:rPr>
                <w:rFonts w:ascii="Times New Roman" w:hAnsi="Times New Roman" w:cs="Times New Roman"/>
                <w:sz w:val="24"/>
                <w:szCs w:val="24"/>
              </w:rPr>
              <w:t>, Варшавський</w:t>
            </w: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</w:t>
            </w:r>
            <w:r w:rsidR="00AC155B" w:rsidRPr="00F8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4" w:type="dxa"/>
          </w:tcPr>
          <w:p w:rsidR="00B37D7B" w:rsidRPr="00F83B4A" w:rsidRDefault="00B37D7B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l.nowak2@uw.edu.pl</w:t>
              </w:r>
            </w:hyperlink>
          </w:p>
          <w:p w:rsidR="00CA2562" w:rsidRPr="00F83B4A" w:rsidRDefault="00CA2562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C73E21" w:rsidP="00C7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Мар’яна Прокоп </w:t>
            </w:r>
          </w:p>
          <w:p w:rsidR="00F90357" w:rsidRPr="00F83B4A" w:rsidRDefault="00F90357" w:rsidP="00C7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Maryana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Prokop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4" w:type="dxa"/>
          </w:tcPr>
          <w:p w:rsidR="00CA2562" w:rsidRPr="00F83B4A" w:rsidRDefault="00C73E21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політичних наук, доцент, </w:t>
            </w:r>
            <w:r w:rsidR="00725D83" w:rsidRPr="00F83B4A">
              <w:rPr>
                <w:rFonts w:ascii="Times New Roman" w:hAnsi="Times New Roman" w:cs="Times New Roman"/>
                <w:sz w:val="24"/>
                <w:szCs w:val="24"/>
              </w:rPr>
              <w:t>Інститут міжнародних відносин та публічної політики, факультет права та соціальних наук, Університет Яна Кохановського (</w:t>
            </w:r>
            <w:proofErr w:type="spellStart"/>
            <w:r w:rsidR="00725D83" w:rsidRPr="00F83B4A">
              <w:rPr>
                <w:rFonts w:ascii="Times New Roman" w:hAnsi="Times New Roman" w:cs="Times New Roman"/>
                <w:sz w:val="24"/>
                <w:szCs w:val="24"/>
              </w:rPr>
              <w:t>Кельце</w:t>
            </w:r>
            <w:proofErr w:type="spellEnd"/>
            <w:r w:rsidR="00725D83" w:rsidRPr="00F83B4A">
              <w:rPr>
                <w:rFonts w:ascii="Times New Roman" w:hAnsi="Times New Roman" w:cs="Times New Roman"/>
                <w:sz w:val="24"/>
                <w:szCs w:val="24"/>
              </w:rPr>
              <w:t>, Польща)</w:t>
            </w:r>
            <w:r w:rsidR="00AC155B" w:rsidRPr="00F8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D83"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725D83" w:rsidRPr="00F83B4A" w:rsidRDefault="00725D83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mprokop</w:t>
              </w:r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ujk</w:t>
              </w:r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pl</w:t>
              </w:r>
            </w:hyperlink>
          </w:p>
          <w:p w:rsidR="00CA2562" w:rsidRPr="00F83B4A" w:rsidRDefault="00CA2562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AC155B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Тетяна Андрущенко</w:t>
            </w:r>
          </w:p>
        </w:tc>
        <w:tc>
          <w:tcPr>
            <w:tcW w:w="3474" w:type="dxa"/>
          </w:tcPr>
          <w:p w:rsidR="00CA2562" w:rsidRPr="00F83B4A" w:rsidRDefault="00AC155B" w:rsidP="00E1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завідувач кафедри політичної психології та міжнародних відносин, факультет психології, Національний педагогічний університет імені М. П. Драгоманова.</w:t>
            </w:r>
          </w:p>
        </w:tc>
        <w:tc>
          <w:tcPr>
            <w:tcW w:w="3474" w:type="dxa"/>
          </w:tcPr>
          <w:p w:rsidR="00CA2562" w:rsidRPr="00F83B4A" w:rsidRDefault="006833C9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tanya_atv@ukr.net</w:t>
              </w:r>
            </w:hyperlink>
          </w:p>
          <w:p w:rsidR="006833C9" w:rsidRPr="00F83B4A" w:rsidRDefault="006833C9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216289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Ольга Бабкіна</w:t>
            </w:r>
          </w:p>
        </w:tc>
        <w:tc>
          <w:tcPr>
            <w:tcW w:w="3474" w:type="dxa"/>
          </w:tcPr>
          <w:p w:rsidR="00216289" w:rsidRPr="00F83B4A" w:rsidRDefault="00216289" w:rsidP="0021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завідувач кафедри політичних наук,</w:t>
            </w:r>
          </w:p>
          <w:p w:rsidR="00CA2562" w:rsidRPr="00F83B4A" w:rsidRDefault="00216289" w:rsidP="00E14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="00C5365C" w:rsidRPr="00F83B4A">
              <w:rPr>
                <w:rFonts w:ascii="Times New Roman" w:hAnsi="Times New Roman" w:cs="Times New Roman"/>
                <w:sz w:val="24"/>
                <w:szCs w:val="24"/>
              </w:rPr>
              <w:t>політології та права, Національний педагогічний університет імені М. П. </w:t>
            </w: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Драгоманова.</w:t>
            </w:r>
          </w:p>
        </w:tc>
        <w:tc>
          <w:tcPr>
            <w:tcW w:w="3474" w:type="dxa"/>
          </w:tcPr>
          <w:p w:rsidR="00CA2562" w:rsidRPr="00F83B4A" w:rsidRDefault="00204AB7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(044) 486-25-83</w:t>
            </w: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042B58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Валерій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Бортніков</w:t>
            </w:r>
            <w:proofErr w:type="spellEnd"/>
          </w:p>
        </w:tc>
        <w:tc>
          <w:tcPr>
            <w:tcW w:w="3474" w:type="dxa"/>
          </w:tcPr>
          <w:p w:rsidR="00CA2562" w:rsidRPr="00F83B4A" w:rsidRDefault="00042B58" w:rsidP="0089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Доктор політичних наук, </w:t>
            </w:r>
            <w:r w:rsidRPr="00F83B4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професор кафедри політології, управління та державної безпеки</w:t>
            </w:r>
            <w:r w:rsidRPr="00F83B4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факультет історії, політології та національної безпеки, Волинський національний університет імені Лесі Українки.</w:t>
            </w:r>
          </w:p>
        </w:tc>
        <w:tc>
          <w:tcPr>
            <w:tcW w:w="3474" w:type="dxa"/>
          </w:tcPr>
          <w:p w:rsidR="00CA2562" w:rsidRPr="00F83B4A" w:rsidRDefault="0074259F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83B4A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bdr w:val="none" w:sz="0" w:space="0" w:color="auto" w:frame="1"/>
                </w:rPr>
                <w:t>bortnikov.v@gmail.com</w:t>
              </w:r>
            </w:hyperlink>
          </w:p>
          <w:p w:rsidR="0074259F" w:rsidRPr="00F83B4A" w:rsidRDefault="0074259F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9F" w:rsidRPr="00F83B4A" w:rsidRDefault="0074259F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59F" w:rsidRPr="00F83B4A" w:rsidRDefault="0074259F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894C44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Віра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Бурдяк</w:t>
            </w:r>
            <w:proofErr w:type="spellEnd"/>
          </w:p>
        </w:tc>
        <w:tc>
          <w:tcPr>
            <w:tcW w:w="3474" w:type="dxa"/>
          </w:tcPr>
          <w:p w:rsidR="00894C44" w:rsidRPr="00F83B4A" w:rsidRDefault="00894C44" w:rsidP="00894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Доктор політичних наук, професор кафедри політології та державного управління, факультет історії, політології та міжнародних відносин, Чернівецький національний університет імені Юрія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Федьковича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997" w:rsidRPr="00F83B4A" w:rsidRDefault="00440997" w:rsidP="00894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CA2562" w:rsidRPr="00F83B4A" w:rsidRDefault="00894C44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v.burdjak@chnu.edu.ua</w:t>
              </w:r>
            </w:hyperlink>
          </w:p>
          <w:p w:rsidR="00894C44" w:rsidRPr="00F83B4A" w:rsidRDefault="00894C44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997" w:rsidRPr="00F83B4A" w:rsidTr="00CA2562">
        <w:tc>
          <w:tcPr>
            <w:tcW w:w="3473" w:type="dxa"/>
          </w:tcPr>
          <w:p w:rsidR="00440997" w:rsidRPr="00F83B4A" w:rsidRDefault="00440997" w:rsidP="0044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Микола Бучин </w:t>
            </w:r>
          </w:p>
        </w:tc>
        <w:tc>
          <w:tcPr>
            <w:tcW w:w="3474" w:type="dxa"/>
          </w:tcPr>
          <w:p w:rsidR="00440997" w:rsidRPr="00F83B4A" w:rsidRDefault="00440997" w:rsidP="0044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</w:t>
            </w:r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кафедри політології та міжнародних відносин,</w:t>
            </w:r>
          </w:p>
          <w:p w:rsidR="00440997" w:rsidRPr="00F83B4A" w:rsidRDefault="00440997" w:rsidP="0044099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tooltip="Інститут гуманітарних та соціальних наук НУ «ЛП»" w:history="1">
              <w:r w:rsidRPr="00F83B4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Інститут гуманітарних та соціальних наук</w:t>
              </w:r>
            </w:hyperlink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440997" w:rsidRPr="00F83B4A" w:rsidRDefault="00440997" w:rsidP="0044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 «Львівська Політехніка».</w:t>
            </w:r>
          </w:p>
        </w:tc>
        <w:tc>
          <w:tcPr>
            <w:tcW w:w="3474" w:type="dxa"/>
          </w:tcPr>
          <w:p w:rsidR="00440997" w:rsidRPr="00F83B4A" w:rsidRDefault="00440997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buchyn@ukr.net</w:t>
              </w:r>
            </w:hyperlink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EA32E1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Зеленько</w:t>
            </w:r>
            <w:proofErr w:type="spellEnd"/>
          </w:p>
        </w:tc>
        <w:tc>
          <w:tcPr>
            <w:tcW w:w="3474" w:type="dxa"/>
          </w:tcPr>
          <w:p w:rsidR="00F42DEF" w:rsidRPr="00F83B4A" w:rsidRDefault="00F42DEF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Доктор політичних наук, професор, завідувачка відділу теоретичних та прикладних проблем політології, </w:t>
            </w:r>
          </w:p>
          <w:p w:rsidR="00CA2562" w:rsidRPr="00F83B4A" w:rsidRDefault="00F42DEF" w:rsidP="00F42D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Інститут політичних та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етнонаціональних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досліджень ім. І.Ф. Кураса НАН України.</w:t>
            </w:r>
          </w:p>
        </w:tc>
        <w:tc>
          <w:tcPr>
            <w:tcW w:w="3474" w:type="dxa"/>
          </w:tcPr>
          <w:p w:rsidR="00F42DEF" w:rsidRPr="00F83B4A" w:rsidRDefault="00F42DEF" w:rsidP="00AB6FCF">
            <w:pPr>
              <w:shd w:val="clear" w:color="auto" w:fill="FFFFFF"/>
              <w:spacing w:before="100" w:beforeAutospacing="1" w:after="10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uk-UA"/>
              </w:rPr>
            </w:pPr>
            <w:hyperlink r:id="rId12" w:history="1">
              <w:r w:rsidRPr="00F83B4A">
                <w:rPr>
                  <w:rStyle w:val="a4"/>
                  <w:rFonts w:ascii="Times New Roman" w:eastAsia="Times New Roman" w:hAnsi="Times New Roman" w:cs="Times New Roman"/>
                  <w:bCs/>
                  <w:spacing w:val="4"/>
                  <w:sz w:val="24"/>
                  <w:szCs w:val="24"/>
                  <w:lang w:eastAsia="uk-UA"/>
                </w:rPr>
                <w:t>zgalina@ukr.net</w:t>
              </w:r>
            </w:hyperlink>
          </w:p>
          <w:p w:rsidR="00F42DEF" w:rsidRPr="00F42DEF" w:rsidRDefault="00F42DEF" w:rsidP="00AB6FCF">
            <w:pPr>
              <w:shd w:val="clear" w:color="auto" w:fill="FFFFFF"/>
              <w:spacing w:before="100" w:beforeAutospacing="1" w:after="100" w:afterAutospacing="1" w:line="250" w:lineRule="atLeast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uk-UA"/>
              </w:rPr>
            </w:pPr>
          </w:p>
          <w:p w:rsidR="00CA2562" w:rsidRPr="00F83B4A" w:rsidRDefault="00CA2562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EA32E1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Олена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Кіндратець</w:t>
            </w:r>
            <w:proofErr w:type="spellEnd"/>
          </w:p>
        </w:tc>
        <w:tc>
          <w:tcPr>
            <w:tcW w:w="3474" w:type="dxa"/>
          </w:tcPr>
          <w:p w:rsidR="00F42DEF" w:rsidRPr="00F83B4A" w:rsidRDefault="00F42DEF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 кафедри політології,</w:t>
            </w:r>
          </w:p>
          <w:p w:rsidR="00F42DEF" w:rsidRPr="00F83B4A" w:rsidRDefault="00F42DEF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факультет соціології та управління</w:t>
            </w:r>
          </w:p>
          <w:p w:rsidR="00CA2562" w:rsidRPr="00F83B4A" w:rsidRDefault="00F42DEF" w:rsidP="0091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Запорізький національний університет.</w:t>
            </w:r>
          </w:p>
        </w:tc>
        <w:tc>
          <w:tcPr>
            <w:tcW w:w="3474" w:type="dxa"/>
          </w:tcPr>
          <w:p w:rsidR="00CA2562" w:rsidRPr="00F83B4A" w:rsidRDefault="00F42DEF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kin-el@ukr.net</w:t>
              </w:r>
            </w:hyperlink>
          </w:p>
          <w:p w:rsidR="00F42DEF" w:rsidRPr="00F83B4A" w:rsidRDefault="00F42DEF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502" w:rsidRPr="00F83B4A" w:rsidTr="00CA2562">
        <w:tc>
          <w:tcPr>
            <w:tcW w:w="3473" w:type="dxa"/>
          </w:tcPr>
          <w:p w:rsidR="002C3502" w:rsidRPr="00F83B4A" w:rsidRDefault="002C3502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Василь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Климончук</w:t>
            </w:r>
            <w:proofErr w:type="spellEnd"/>
          </w:p>
        </w:tc>
        <w:tc>
          <w:tcPr>
            <w:tcW w:w="3474" w:type="dxa"/>
          </w:tcPr>
          <w:p w:rsidR="002C3502" w:rsidRPr="00F83B4A" w:rsidRDefault="002C3502" w:rsidP="002C3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політичних наук, професор, завідувач кафедри політології,</w:t>
            </w:r>
          </w:p>
          <w:p w:rsidR="002C3502" w:rsidRPr="00F83B4A" w:rsidRDefault="002C3502" w:rsidP="002C3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ДВНЗ «Прикарпатський національний університет імені Василя Стефаника».</w:t>
            </w:r>
          </w:p>
          <w:p w:rsidR="002C3502" w:rsidRPr="00F83B4A" w:rsidRDefault="002C3502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2C3502" w:rsidRPr="00F83B4A" w:rsidRDefault="002C3502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vklym64@gmail.com</w:t>
              </w:r>
            </w:hyperlink>
          </w:p>
          <w:p w:rsidR="002C3502" w:rsidRPr="00F83B4A" w:rsidRDefault="002C3502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C1BB3" w:rsidRPr="00F83B4A" w:rsidTr="00CA2562">
        <w:tc>
          <w:tcPr>
            <w:tcW w:w="3473" w:type="dxa"/>
          </w:tcPr>
          <w:p w:rsidR="000C1BB3" w:rsidRPr="00F83B4A" w:rsidRDefault="000C1BB3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Анатолій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Ключкович</w:t>
            </w:r>
            <w:proofErr w:type="spellEnd"/>
          </w:p>
        </w:tc>
        <w:tc>
          <w:tcPr>
            <w:tcW w:w="3474" w:type="dxa"/>
          </w:tcPr>
          <w:p w:rsidR="000C1BB3" w:rsidRPr="00F83B4A" w:rsidRDefault="000C1BB3" w:rsidP="000C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доцент кафедри політології і державного управління,</w:t>
            </w:r>
          </w:p>
          <w:p w:rsidR="000C1BB3" w:rsidRPr="00F83B4A" w:rsidRDefault="002B2F7F" w:rsidP="000C1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1BB3" w:rsidRPr="00F83B4A">
              <w:rPr>
                <w:rFonts w:ascii="Times New Roman" w:hAnsi="Times New Roman" w:cs="Times New Roman"/>
                <w:sz w:val="24"/>
                <w:szCs w:val="24"/>
              </w:rPr>
              <w:t>акультет суспільних наук, ДВНЗ «Ужгородський національний університет».</w:t>
            </w:r>
          </w:p>
          <w:p w:rsidR="000C1BB3" w:rsidRPr="00F83B4A" w:rsidRDefault="000C1BB3" w:rsidP="002C35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0C1BB3" w:rsidRPr="00F83B4A" w:rsidRDefault="000C1BB3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anatoliy.klyuchkovych@uzhnu.edu.ua</w:t>
              </w:r>
            </w:hyperlink>
          </w:p>
          <w:p w:rsidR="000C1BB3" w:rsidRPr="00F83B4A" w:rsidRDefault="000C1BB3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A2562" w:rsidRPr="00F83B4A" w:rsidTr="00CA2562">
        <w:tc>
          <w:tcPr>
            <w:tcW w:w="3473" w:type="dxa"/>
          </w:tcPr>
          <w:p w:rsidR="00CA2562" w:rsidRPr="00F83B4A" w:rsidRDefault="00EA32E1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Світлана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Наумкіна</w:t>
            </w:r>
            <w:proofErr w:type="spellEnd"/>
          </w:p>
        </w:tc>
        <w:tc>
          <w:tcPr>
            <w:tcW w:w="3474" w:type="dxa"/>
          </w:tcPr>
          <w:p w:rsidR="00F42DEF" w:rsidRPr="00F83B4A" w:rsidRDefault="00F42DEF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завідувач кафедри політичних наук і права, соціально-гуманітарний факультет,</w:t>
            </w:r>
          </w:p>
          <w:p w:rsidR="00CA2562" w:rsidRPr="00F83B4A" w:rsidRDefault="00F42DEF" w:rsidP="0091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«Південноукраїнський національний педагогічний університет імені К.Д.Ушинського».</w:t>
            </w:r>
          </w:p>
        </w:tc>
        <w:tc>
          <w:tcPr>
            <w:tcW w:w="3474" w:type="dxa"/>
          </w:tcPr>
          <w:p w:rsidR="00CA2562" w:rsidRPr="00F83B4A" w:rsidRDefault="00F42DEF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svetlana.naumkina@gmail.com</w:t>
              </w:r>
            </w:hyperlink>
          </w:p>
          <w:p w:rsidR="00F42DEF" w:rsidRPr="00F83B4A" w:rsidRDefault="00F42DEF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DEF" w:rsidRPr="00F83B4A" w:rsidTr="00CA2562">
        <w:tc>
          <w:tcPr>
            <w:tcW w:w="3473" w:type="dxa"/>
          </w:tcPr>
          <w:p w:rsidR="00F42DEF" w:rsidRPr="00F83B4A" w:rsidRDefault="00F42DEF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Дмитро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Неліпа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F42DEF" w:rsidRPr="00F83B4A" w:rsidRDefault="00F42DEF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завідувач кафедри державного управління, філософський факультет, Київський національний університет імені Т.Г. Шевченка</w:t>
            </w:r>
            <w:r w:rsidR="00911873" w:rsidRPr="00F83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0997" w:rsidRPr="00F83B4A" w:rsidRDefault="00440997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97" w:rsidRPr="00F83B4A" w:rsidRDefault="00440997" w:rsidP="00F42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F42DEF" w:rsidRPr="00F83B4A" w:rsidRDefault="00F42DEF" w:rsidP="00AB6FCF">
            <w:pPr>
              <w:pStyle w:val="3"/>
              <w:shd w:val="clear" w:color="auto" w:fill="FFFFFF"/>
              <w:spacing w:line="230" w:lineRule="atLeast"/>
              <w:jc w:val="center"/>
              <w:outlineLvl w:val="2"/>
              <w:rPr>
                <w:rStyle w:val="go"/>
                <w:b w:val="0"/>
                <w:spacing w:val="4"/>
                <w:sz w:val="24"/>
                <w:szCs w:val="24"/>
              </w:rPr>
            </w:pPr>
            <w:hyperlink r:id="rId17" w:history="1">
              <w:r w:rsidRPr="00F83B4A">
                <w:rPr>
                  <w:rStyle w:val="a4"/>
                  <w:b w:val="0"/>
                  <w:spacing w:val="4"/>
                  <w:sz w:val="24"/>
                  <w:szCs w:val="24"/>
                </w:rPr>
                <w:t>nelipa_dv@ukr.net</w:t>
              </w:r>
            </w:hyperlink>
          </w:p>
          <w:p w:rsidR="00F42DEF" w:rsidRPr="00F83B4A" w:rsidRDefault="00F42DEF" w:rsidP="00AB6FCF">
            <w:pPr>
              <w:pStyle w:val="3"/>
              <w:shd w:val="clear" w:color="auto" w:fill="FFFFFF"/>
              <w:spacing w:line="230" w:lineRule="atLeast"/>
              <w:jc w:val="center"/>
              <w:rPr>
                <w:b w:val="0"/>
                <w:spacing w:val="4"/>
                <w:sz w:val="24"/>
                <w:szCs w:val="24"/>
              </w:rPr>
            </w:pPr>
          </w:p>
          <w:p w:rsidR="00F42DEF" w:rsidRPr="00F83B4A" w:rsidRDefault="00F42DEF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A32E1" w:rsidRPr="00F83B4A" w:rsidTr="00CA2562">
        <w:tc>
          <w:tcPr>
            <w:tcW w:w="3473" w:type="dxa"/>
          </w:tcPr>
          <w:p w:rsidR="00EA32E1" w:rsidRPr="00F83B4A" w:rsidRDefault="00EA32E1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Юрій Остапець</w:t>
            </w:r>
          </w:p>
        </w:tc>
        <w:tc>
          <w:tcPr>
            <w:tcW w:w="3474" w:type="dxa"/>
          </w:tcPr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декан факультету суспільних наук,</w:t>
            </w:r>
          </w:p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ДВНЗ «Ужгородський національний університет».</w:t>
            </w:r>
          </w:p>
          <w:p w:rsidR="00EA32E1" w:rsidRPr="00F83B4A" w:rsidRDefault="00EA32E1" w:rsidP="00CA2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EA32E1" w:rsidRPr="00F83B4A" w:rsidRDefault="005A2BAB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yu.ostapec@gmail.com</w:t>
              </w:r>
            </w:hyperlink>
          </w:p>
          <w:p w:rsidR="005A2BAB" w:rsidRPr="00F83B4A" w:rsidRDefault="005A2BAB" w:rsidP="00AB6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49E" w:rsidRPr="00F83B4A" w:rsidTr="00CA2562">
        <w:tc>
          <w:tcPr>
            <w:tcW w:w="3473" w:type="dxa"/>
          </w:tcPr>
          <w:p w:rsidR="0018449E" w:rsidRPr="00F83B4A" w:rsidRDefault="0018449E" w:rsidP="00E0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Микола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Палінчак</w:t>
            </w:r>
            <w:proofErr w:type="spellEnd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E04DF6" w:rsidRPr="00F83B4A" w:rsidRDefault="00E04DF6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декан факультету міжнародних економічних відносин,</w:t>
            </w:r>
          </w:p>
          <w:p w:rsidR="0018449E" w:rsidRPr="00F83B4A" w:rsidRDefault="00E04DF6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 ДВНЗ «Ужгородський національний університет».</w:t>
            </w:r>
          </w:p>
        </w:tc>
        <w:tc>
          <w:tcPr>
            <w:tcW w:w="3474" w:type="dxa"/>
          </w:tcPr>
          <w:p w:rsidR="00E04DF6" w:rsidRPr="00F83B4A" w:rsidRDefault="00E04DF6" w:rsidP="00AB6FCF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palinchakmm@gmail.com</w:t>
              </w:r>
            </w:hyperlink>
          </w:p>
          <w:p w:rsidR="0018449E" w:rsidRPr="00F83B4A" w:rsidRDefault="0018449E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BAB" w:rsidRPr="00F83B4A" w:rsidTr="00CA2562">
        <w:tc>
          <w:tcPr>
            <w:tcW w:w="3473" w:type="dxa"/>
          </w:tcPr>
          <w:p w:rsidR="005A2BAB" w:rsidRPr="00F83B4A" w:rsidRDefault="005A2BAB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Микола </w:t>
            </w:r>
            <w:proofErr w:type="spellStart"/>
            <w:r w:rsidRPr="00F8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Примуш</w:t>
            </w:r>
            <w:proofErr w:type="spellEnd"/>
          </w:p>
        </w:tc>
        <w:tc>
          <w:tcPr>
            <w:tcW w:w="3474" w:type="dxa"/>
          </w:tcPr>
          <w:p w:rsidR="005A2BAB" w:rsidRPr="00F83B4A" w:rsidRDefault="005A2BAB" w:rsidP="005A2BAB">
            <w:pPr>
              <w:jc w:val="center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Доктор політичних наук, </w:t>
            </w:r>
            <w:r w:rsidRPr="00F83B4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професор кафедри політології та державного управління,</w:t>
            </w:r>
          </w:p>
          <w:p w:rsidR="005A2BAB" w:rsidRPr="00F83B4A" w:rsidRDefault="001E180E" w:rsidP="005A2BAB">
            <w:pPr>
              <w:jc w:val="center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B4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5A2BAB" w:rsidRPr="00F83B4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акультет інформаційних та прикладних технологій, Донецький національний університет імені Василя Стуса (м. Вінниця).</w:t>
            </w:r>
          </w:p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search"/>
        <w:tc>
          <w:tcPr>
            <w:tcW w:w="3474" w:type="dxa"/>
          </w:tcPr>
          <w:p w:rsidR="005A2BAB" w:rsidRPr="00F83B4A" w:rsidRDefault="005A2BAB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3B4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"mailto:m.prymush@donnu.edu.ua" </w:instrText>
            </w:r>
            <w:r w:rsidRPr="00F83B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83B4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m.prymush@donnu.edu.ua</w:t>
            </w:r>
            <w:r w:rsidRPr="00F83B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A2BAB" w:rsidRPr="00F83B4A" w:rsidRDefault="005A2BAB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5A2BAB" w:rsidRPr="00F83B4A" w:rsidRDefault="005A2BAB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A2BAB" w:rsidRPr="00F83B4A" w:rsidTr="00CA2562">
        <w:tc>
          <w:tcPr>
            <w:tcW w:w="3473" w:type="dxa"/>
          </w:tcPr>
          <w:p w:rsidR="005A2BAB" w:rsidRPr="00F83B4A" w:rsidRDefault="005A2BAB" w:rsidP="00CA2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 xml:space="preserve">Ніна </w:t>
            </w:r>
            <w:proofErr w:type="spellStart"/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Ржевська</w:t>
            </w:r>
            <w:proofErr w:type="spellEnd"/>
          </w:p>
        </w:tc>
        <w:tc>
          <w:tcPr>
            <w:tcW w:w="3474" w:type="dxa"/>
          </w:tcPr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професор, завідувач кафедри міжнародних відносин, інформації та регіональних студій, факультет міжнародних відносин, Національний авіаційний університет.</w:t>
            </w:r>
          </w:p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5A2BAB" w:rsidRPr="00F83B4A" w:rsidRDefault="00AB6FCF" w:rsidP="00AB6FCF">
            <w:pPr>
              <w:pStyle w:val="a5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20" w:history="1">
              <w:r w:rsidR="005A2BAB" w:rsidRPr="00F83B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rzhevska@ua.fm</w:t>
              </w:r>
            </w:hyperlink>
          </w:p>
          <w:p w:rsidR="005A2BAB" w:rsidRPr="00F83B4A" w:rsidRDefault="005A2BAB" w:rsidP="00AB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BAB" w:rsidRPr="00F83B4A" w:rsidTr="00CA2562">
        <w:tc>
          <w:tcPr>
            <w:tcW w:w="3473" w:type="dxa"/>
          </w:tcPr>
          <w:p w:rsidR="005A2BAB" w:rsidRPr="00F83B4A" w:rsidRDefault="005A2BAB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Інна Семенець-Орлова</w:t>
            </w:r>
          </w:p>
        </w:tc>
        <w:tc>
          <w:tcPr>
            <w:tcW w:w="3474" w:type="dxa"/>
          </w:tcPr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наук з державного управління, доцент, завідувач кафедри публічного адміністрування Міжрегіональної академії управління персоналом.</w:t>
            </w:r>
          </w:p>
          <w:p w:rsidR="005A2BAB" w:rsidRPr="00F83B4A" w:rsidRDefault="005A2BAB" w:rsidP="005A2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D2A9B" w:rsidRPr="00F83B4A" w:rsidRDefault="00AD2A9B" w:rsidP="00AB6FCF">
            <w:pPr>
              <w:pStyle w:val="3"/>
              <w:shd w:val="clear" w:color="auto" w:fill="FFFFFF"/>
              <w:spacing w:line="300" w:lineRule="atLeast"/>
              <w:jc w:val="center"/>
              <w:outlineLvl w:val="2"/>
              <w:rPr>
                <w:rStyle w:val="go"/>
                <w:b w:val="0"/>
                <w:spacing w:val="5"/>
                <w:sz w:val="24"/>
                <w:szCs w:val="24"/>
              </w:rPr>
            </w:pPr>
            <w:hyperlink r:id="rId21" w:history="1">
              <w:r w:rsidRPr="00F83B4A">
                <w:rPr>
                  <w:rStyle w:val="a4"/>
                  <w:b w:val="0"/>
                  <w:spacing w:val="5"/>
                  <w:sz w:val="24"/>
                  <w:szCs w:val="24"/>
                </w:rPr>
                <w:t>innaorlova@ukr.net</w:t>
              </w:r>
            </w:hyperlink>
          </w:p>
          <w:p w:rsidR="00AD2A9B" w:rsidRPr="00F83B4A" w:rsidRDefault="00AD2A9B" w:rsidP="00AB6FCF">
            <w:pPr>
              <w:pStyle w:val="3"/>
              <w:shd w:val="clear" w:color="auto" w:fill="FFFFFF"/>
              <w:spacing w:line="300" w:lineRule="atLeast"/>
              <w:jc w:val="center"/>
              <w:rPr>
                <w:b w:val="0"/>
                <w:spacing w:val="5"/>
                <w:sz w:val="24"/>
                <w:szCs w:val="24"/>
              </w:rPr>
            </w:pPr>
          </w:p>
          <w:p w:rsidR="005A2BAB" w:rsidRPr="00F83B4A" w:rsidRDefault="005A2BAB" w:rsidP="00AB6FCF">
            <w:pPr>
              <w:pStyle w:val="a5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49E" w:rsidRPr="00F83B4A" w:rsidTr="00CA2562">
        <w:tc>
          <w:tcPr>
            <w:tcW w:w="3473" w:type="dxa"/>
          </w:tcPr>
          <w:p w:rsidR="0018449E" w:rsidRPr="00F83B4A" w:rsidRDefault="0018449E" w:rsidP="00CA2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Ярина Турчин</w:t>
            </w:r>
          </w:p>
        </w:tc>
        <w:tc>
          <w:tcPr>
            <w:tcW w:w="3474" w:type="dxa"/>
          </w:tcPr>
          <w:p w:rsidR="0018449E" w:rsidRPr="00F83B4A" w:rsidRDefault="0018449E" w:rsidP="001844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</w:rPr>
              <w:t>Доктор політичних наук, професор</w:t>
            </w:r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кафедри політології та міжнародних відносин,</w:t>
            </w:r>
          </w:p>
          <w:p w:rsidR="0018449E" w:rsidRPr="00F83B4A" w:rsidRDefault="0018449E" w:rsidP="0018449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</w:t>
            </w:r>
            <w:hyperlink r:id="rId22" w:tooltip="Інститут гуманітарних та соціальних наук НУ «ЛП»" w:history="1">
              <w:r w:rsidRPr="00F83B4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Інституту гуманітарних та соціальних наук</w:t>
              </w:r>
            </w:hyperlink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8449E" w:rsidRPr="00F83B4A" w:rsidRDefault="0018449E" w:rsidP="001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 «Львівська Політехніка»</w:t>
            </w:r>
            <w:r w:rsidR="00391420" w:rsidRPr="00F83B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74" w:type="dxa"/>
          </w:tcPr>
          <w:p w:rsidR="0018449E" w:rsidRPr="00F83B4A" w:rsidRDefault="00391420" w:rsidP="00AB6FCF">
            <w:pPr>
              <w:pStyle w:val="3"/>
              <w:shd w:val="clear" w:color="auto" w:fill="FFFFFF"/>
              <w:spacing w:line="300" w:lineRule="atLeast"/>
              <w:jc w:val="center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hyperlink r:id="rId23" w:history="1">
              <w:r w:rsidRPr="00F83B4A">
                <w:rPr>
                  <w:rStyle w:val="a4"/>
                  <w:b w:val="0"/>
                  <w:sz w:val="24"/>
                  <w:szCs w:val="24"/>
                  <w:shd w:val="clear" w:color="auto" w:fill="FFFFFF"/>
                </w:rPr>
                <w:t>ihsn.dept@lpnu.ua</w:t>
              </w:r>
            </w:hyperlink>
          </w:p>
          <w:p w:rsidR="00391420" w:rsidRPr="00F83B4A" w:rsidRDefault="00391420" w:rsidP="00AB6FCF">
            <w:pPr>
              <w:pStyle w:val="3"/>
              <w:shd w:val="clear" w:color="auto" w:fill="FFFFFF"/>
              <w:spacing w:line="300" w:lineRule="atLeast"/>
              <w:jc w:val="center"/>
              <w:outlineLvl w:val="2"/>
              <w:rPr>
                <w:rStyle w:val="go"/>
                <w:b w:val="0"/>
                <w:spacing w:val="5"/>
                <w:sz w:val="24"/>
                <w:szCs w:val="24"/>
              </w:rPr>
            </w:pPr>
          </w:p>
        </w:tc>
      </w:tr>
    </w:tbl>
    <w:p w:rsidR="00CA2562" w:rsidRPr="00F83B4A" w:rsidRDefault="00CA2562" w:rsidP="00CA25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A2562" w:rsidRPr="00F83B4A" w:rsidSect="00CA2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89F"/>
    <w:multiLevelType w:val="hybridMultilevel"/>
    <w:tmpl w:val="05F86D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93745"/>
    <w:multiLevelType w:val="hybridMultilevel"/>
    <w:tmpl w:val="767626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2562"/>
    <w:rsid w:val="00042B58"/>
    <w:rsid w:val="000C1BB3"/>
    <w:rsid w:val="00123DCA"/>
    <w:rsid w:val="0018449E"/>
    <w:rsid w:val="001E180E"/>
    <w:rsid w:val="00204AB7"/>
    <w:rsid w:val="00216289"/>
    <w:rsid w:val="002B2F7F"/>
    <w:rsid w:val="002C3502"/>
    <w:rsid w:val="00391420"/>
    <w:rsid w:val="00440997"/>
    <w:rsid w:val="005A2BAB"/>
    <w:rsid w:val="006833C9"/>
    <w:rsid w:val="00725D83"/>
    <w:rsid w:val="0074259F"/>
    <w:rsid w:val="00894C44"/>
    <w:rsid w:val="00911873"/>
    <w:rsid w:val="0096522C"/>
    <w:rsid w:val="00AB6FCF"/>
    <w:rsid w:val="00AC155B"/>
    <w:rsid w:val="00AD2A9B"/>
    <w:rsid w:val="00B15DD7"/>
    <w:rsid w:val="00B37D7B"/>
    <w:rsid w:val="00C5365C"/>
    <w:rsid w:val="00C73E21"/>
    <w:rsid w:val="00CA2562"/>
    <w:rsid w:val="00E04DF6"/>
    <w:rsid w:val="00E146DB"/>
    <w:rsid w:val="00EA32E1"/>
    <w:rsid w:val="00F03EA5"/>
    <w:rsid w:val="00F24D7A"/>
    <w:rsid w:val="00F42DEF"/>
    <w:rsid w:val="00F83B4A"/>
    <w:rsid w:val="00F9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C"/>
  </w:style>
  <w:style w:type="paragraph" w:styleId="3">
    <w:name w:val="heading 3"/>
    <w:basedOn w:val="a"/>
    <w:link w:val="30"/>
    <w:uiPriority w:val="9"/>
    <w:qFormat/>
    <w:rsid w:val="00F42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D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155B"/>
    <w:pPr>
      <w:ind w:left="720"/>
      <w:contextualSpacing/>
    </w:pPr>
  </w:style>
  <w:style w:type="character" w:customStyle="1" w:styleId="normaltextrun">
    <w:name w:val="normaltextrun"/>
    <w:basedOn w:val="a0"/>
    <w:rsid w:val="00042B58"/>
  </w:style>
  <w:style w:type="character" w:customStyle="1" w:styleId="eop">
    <w:name w:val="eop"/>
    <w:basedOn w:val="a0"/>
    <w:rsid w:val="00042B58"/>
  </w:style>
  <w:style w:type="character" w:customStyle="1" w:styleId="30">
    <w:name w:val="Заголовок 3 Знак"/>
    <w:basedOn w:val="a0"/>
    <w:link w:val="3"/>
    <w:uiPriority w:val="9"/>
    <w:rsid w:val="00F42DE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F42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458">
          <w:marLeft w:val="0"/>
          <w:marRight w:val="0"/>
          <w:marTop w:val="115"/>
          <w:marBottom w:val="0"/>
          <w:divBdr>
            <w:top w:val="double" w:sz="6" w:space="1" w:color="3CAF3C"/>
            <w:left w:val="double" w:sz="6" w:space="0" w:color="3CAF3C"/>
            <w:bottom w:val="double" w:sz="6" w:space="0" w:color="3CAF3C"/>
            <w:right w:val="double" w:sz="6" w:space="0" w:color="3CAF3C"/>
          </w:divBdr>
        </w:div>
      </w:divsChild>
    </w:div>
    <w:div w:id="1343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tnikov.v@gmail.com" TargetMode="External"/><Relationship Id="rId13" Type="http://schemas.openxmlformats.org/officeDocument/2006/relationships/hyperlink" Target="mailto:kin-el@ukr.net" TargetMode="External"/><Relationship Id="rId18" Type="http://schemas.openxmlformats.org/officeDocument/2006/relationships/hyperlink" Target="mailto:yu.ostapec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naorlova@ukr.net" TargetMode="External"/><Relationship Id="rId7" Type="http://schemas.openxmlformats.org/officeDocument/2006/relationships/hyperlink" Target="mailto:tanya_atv@ukr.net" TargetMode="External"/><Relationship Id="rId12" Type="http://schemas.openxmlformats.org/officeDocument/2006/relationships/hyperlink" Target="mailto:zgalina@ukr.net" TargetMode="External"/><Relationship Id="rId17" Type="http://schemas.openxmlformats.org/officeDocument/2006/relationships/hyperlink" Target="mailto:nelipa_dv@ukr.ne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vetlana.naumkina@gmail.com" TargetMode="External"/><Relationship Id="rId20" Type="http://schemas.openxmlformats.org/officeDocument/2006/relationships/hyperlink" Target="mailto:rzhevska@ua.f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prokop@ujk.edu.pl" TargetMode="External"/><Relationship Id="rId11" Type="http://schemas.openxmlformats.org/officeDocument/2006/relationships/hyperlink" Target="mailto:buchyn@ukr.ne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.nowak2@uw.edu.pl" TargetMode="External"/><Relationship Id="rId15" Type="http://schemas.openxmlformats.org/officeDocument/2006/relationships/hyperlink" Target="mailto:anatoliy.klyuchkovych@uzhnu.edu.ua" TargetMode="External"/><Relationship Id="rId23" Type="http://schemas.openxmlformats.org/officeDocument/2006/relationships/hyperlink" Target="mailto:ihsn.dept@lpnu.ua" TargetMode="External"/><Relationship Id="rId10" Type="http://schemas.openxmlformats.org/officeDocument/2006/relationships/hyperlink" Target="https://uk.wikipedia.org/wiki/%D0%86%D0%BD%D1%81%D1%82%D0%B8%D1%82%D1%83%D1%82_%D0%B3%D1%83%D0%BC%D0%B0%D0%BD%D1%96%D1%82%D0%B0%D1%80%D0%BD%D0%B8%D1%85_%D1%82%D0%B0_%D1%81%D0%BE%D1%86%D1%96%D0%B0%D0%BB%D1%8C%D0%BD%D0%B8%D1%85_%D0%BD%D0%B0%D1%83%D0%BA_%D0%9D%D0%A3_%C2%AB%D0%9B%D0%9F%C2%BB" TargetMode="External"/><Relationship Id="rId19" Type="http://schemas.openxmlformats.org/officeDocument/2006/relationships/hyperlink" Target="mailto:palinchakm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burdjak@chnu.edu.ua" TargetMode="External"/><Relationship Id="rId14" Type="http://schemas.openxmlformats.org/officeDocument/2006/relationships/hyperlink" Target="mailto:vklym64@gmail.com" TargetMode="External"/><Relationship Id="rId22" Type="http://schemas.openxmlformats.org/officeDocument/2006/relationships/hyperlink" Target="https://uk.wikipedia.org/wiki/%D0%86%D0%BD%D1%81%D1%82%D0%B8%D1%82%D1%83%D1%82_%D0%B3%D1%83%D0%BC%D0%B0%D0%BD%D1%96%D1%82%D0%B0%D1%80%D0%BD%D0%B8%D1%85_%D1%82%D0%B0_%D1%81%D0%BE%D1%86%D1%96%D0%B0%D0%BB%D1%8C%D0%BD%D0%B8%D1%85_%D0%BD%D0%B0%D1%83%D0%BA_%D0%9D%D0%A3_%C2%AB%D0%9B%D0%9F%C2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3466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2020-12-29T10:52:00Z</dcterms:created>
  <dcterms:modified xsi:type="dcterms:W3CDTF">2020-12-29T14:47:00Z</dcterms:modified>
</cp:coreProperties>
</file>