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1D" w:rsidRPr="00640557" w:rsidRDefault="004E6926" w:rsidP="00445A75">
      <w:pPr>
        <w:pBdr>
          <w:top w:val="nil"/>
          <w:left w:val="nil"/>
          <w:bottom w:val="nil"/>
          <w:right w:val="nil"/>
          <w:between w:val="nil"/>
        </w:pBdr>
        <w:tabs>
          <w:tab w:val="left" w:pos="993"/>
          <w:tab w:val="left" w:pos="2694"/>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u w:val="single"/>
        </w:rPr>
        <w:t>ЗВІТ</w:t>
      </w:r>
    </w:p>
    <w:p w:rsidR="0078391D" w:rsidRPr="00640557" w:rsidRDefault="004E6926">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u w:val="single"/>
        </w:rPr>
        <w:t>про наукову роботу філософського факультету у 2021 році</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u w:val="single"/>
        </w:rPr>
      </w:pPr>
    </w:p>
    <w:p w:rsidR="00111A0F" w:rsidRDefault="004E6926" w:rsidP="00D82664">
      <w:pPr>
        <w:keepNext/>
        <w:numPr>
          <w:ilvl w:val="0"/>
          <w:numId w:val="16"/>
        </w:num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3. Науков</w:t>
      </w:r>
      <w:r w:rsidR="00111A0F">
        <w:rPr>
          <w:rFonts w:ascii="Times New Roman" w:eastAsia="Times New Roman" w:hAnsi="Times New Roman" w:cs="Times New Roman"/>
          <w:b/>
          <w:sz w:val="24"/>
          <w:szCs w:val="24"/>
        </w:rPr>
        <w:t>і</w:t>
      </w:r>
      <w:r w:rsidRPr="00640557">
        <w:rPr>
          <w:rFonts w:ascii="Times New Roman" w:eastAsia="Times New Roman" w:hAnsi="Times New Roman" w:cs="Times New Roman"/>
          <w:b/>
          <w:sz w:val="24"/>
          <w:szCs w:val="24"/>
        </w:rPr>
        <w:t xml:space="preserve"> тем</w:t>
      </w:r>
      <w:r w:rsidR="00111A0F">
        <w:rPr>
          <w:rFonts w:ascii="Times New Roman" w:eastAsia="Times New Roman" w:hAnsi="Times New Roman" w:cs="Times New Roman"/>
          <w:b/>
          <w:sz w:val="24"/>
          <w:szCs w:val="24"/>
        </w:rPr>
        <w:t>и</w:t>
      </w:r>
      <w:r w:rsidRPr="00640557">
        <w:rPr>
          <w:rFonts w:ascii="Times New Roman" w:eastAsia="Times New Roman" w:hAnsi="Times New Roman" w:cs="Times New Roman"/>
          <w:b/>
          <w:sz w:val="24"/>
          <w:szCs w:val="24"/>
        </w:rPr>
        <w:t>, що виконується в межах робочого часу викладачів</w:t>
      </w:r>
      <w:r w:rsidR="00111A0F">
        <w:rPr>
          <w:rFonts w:ascii="Times New Roman" w:eastAsia="Times New Roman" w:hAnsi="Times New Roman" w:cs="Times New Roman"/>
          <w:b/>
          <w:sz w:val="24"/>
          <w:szCs w:val="24"/>
        </w:rPr>
        <w:t>.</w:t>
      </w:r>
    </w:p>
    <w:p w:rsidR="0078391D" w:rsidRPr="00640557" w:rsidRDefault="004E6926" w:rsidP="00D82664">
      <w:pPr>
        <w:keepNext/>
        <w:numPr>
          <w:ilvl w:val="0"/>
          <w:numId w:val="16"/>
        </w:num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sz w:val="24"/>
          <w:szCs w:val="24"/>
        </w:rPr>
        <w:t xml:space="preserve"> </w:t>
      </w:r>
    </w:p>
    <w:p w:rsidR="0078391D" w:rsidRPr="00640557" w:rsidRDefault="004E6926" w:rsidP="00D82664">
      <w:pPr>
        <w:keepNext/>
        <w:numPr>
          <w:ilvl w:val="0"/>
          <w:numId w:val="16"/>
        </w:num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 xml:space="preserve">Тема 1. «Українська культура в контексті глобалізаційних процесів» </w:t>
      </w:r>
    </w:p>
    <w:p w:rsidR="0078391D" w:rsidRPr="00640557" w:rsidRDefault="004E6926" w:rsidP="00B06269">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Науковий керівник – проф. Альчук М.П., доктор філос. н., професор.</w:t>
      </w:r>
    </w:p>
    <w:p w:rsidR="0078391D" w:rsidRPr="00640557" w:rsidRDefault="004E6926" w:rsidP="00B06269">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Номер держреєстрації – 0119U002405</w:t>
      </w:r>
    </w:p>
    <w:p w:rsidR="0078391D" w:rsidRPr="00640557" w:rsidRDefault="004E6926" w:rsidP="00B06269">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Термін виконання – 01.2019–12.2021</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930263">
        <w:rPr>
          <w:rFonts w:ascii="Times New Roman" w:eastAsia="Times New Roman" w:hAnsi="Times New Roman" w:cs="Times New Roman"/>
          <w:sz w:val="24"/>
          <w:szCs w:val="24"/>
        </w:rPr>
        <w:t>3.1 Резюме</w:t>
      </w:r>
      <w:r w:rsidRPr="00640557">
        <w:rPr>
          <w:rFonts w:ascii="Times New Roman" w:eastAsia="Times New Roman" w:hAnsi="Times New Roman" w:cs="Times New Roman"/>
          <w:sz w:val="24"/>
          <w:szCs w:val="24"/>
        </w:rPr>
        <w:t>:</w:t>
      </w:r>
    </w:p>
    <w:p w:rsidR="0078391D" w:rsidRPr="00640557" w:rsidRDefault="004E6926">
      <w:p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Результати досліджень теми апробовані під час звітної конференції кафедри теорії та історії культури та інших наукових заходів, висвітлені у наукових статтях та тезах, а також введені у навчальні курси.</w:t>
      </w:r>
    </w:p>
    <w:p w:rsidR="0078391D" w:rsidRPr="00640557" w:rsidRDefault="004E6926">
      <w:p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Досліджено філософські виміри глобалізації та культурне розмаїття; сучасні проблеми філософської антропології та української філософії права; розкрито значимість жінок у творенні  української духовної культури, проблеми сучасних інтерпретацій естетики, а також поняття мистецтва. Досліджено антропологічні виміри та провідні тенденції сучасного українського соціокультурного простору в контексті глобалізаційних маркерів епохи; проблеми соціокультурної ідентичності.</w:t>
      </w:r>
    </w:p>
    <w:p w:rsidR="0078391D" w:rsidRPr="00640557" w:rsidRDefault="004E6926">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Досліджено головні тенденції українського візуального мистецтва в контексті глобальних трансформацій культури. Розглянуто філософсько-естетичні та соціокультурні аспекти художньої практики в умовах пандемії COVID-19. Розкрито ідею ревіталізації Чорнобиля. Досліджено методологічні аспекти вивчення культурно-релігійних трансформацій міжвоєнного періоду (1919-1939). Встановлено особливості кореляції пам’яті та ідентичності в контексті функціонування поліконфесійного суспільства. </w:t>
      </w:r>
      <w:r w:rsidRPr="00111A0F">
        <w:rPr>
          <w:rFonts w:ascii="Times New Roman" w:eastAsia="Times New Roman" w:hAnsi="Times New Roman" w:cs="Times New Roman"/>
          <w:sz w:val="24"/>
          <w:szCs w:val="24"/>
        </w:rPr>
        <w:t>Д</w:t>
      </w:r>
      <w:r w:rsidRPr="00640557">
        <w:rPr>
          <w:rFonts w:ascii="Times New Roman" w:eastAsia="Times New Roman" w:hAnsi="Times New Roman" w:cs="Times New Roman"/>
          <w:sz w:val="24"/>
          <w:szCs w:val="24"/>
        </w:rPr>
        <w:t>осліджено особливості існування соціального міфу в сучасній культурі (зокрема на прикладі міфологізації та ритуалізації соціокультурного простору та специфіки хронотопу в міфологічній картині світу сучасної людини); особливості розвитку культурологічної освіти, науки та культурменеджменту в сучасній Україні; специфіка української культури через призму семіотичних досліджень.</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Окреслено основні фактори  унебезпечення соціуму від проявів  духовно-моральної кризи. Розглянуто богословсько-філософські основи ікони та культу іконошанування та звичаї їх використання у сучасному соціокультурному просторі. Проаналізовано появу новітніх іконографічних сюжетів в українській культурі. Досліджено релігійну складову українського контексту, загальні тенденції розвитку і адаптації новітньої релігійності. Окремим кластером проаналізовано особливості поширення та адаптації буддизму на території України.</w:t>
      </w:r>
    </w:p>
    <w:p w:rsidR="0078391D" w:rsidRPr="00640557" w:rsidRDefault="004E6926">
      <w:pPr>
        <w:rPr>
          <w:rFonts w:ascii="Times New Roman" w:eastAsia="Times New Roman" w:hAnsi="Times New Roman" w:cs="Times New Roman"/>
          <w:b/>
          <w:sz w:val="24"/>
          <w:szCs w:val="24"/>
        </w:rPr>
      </w:pPr>
      <w:r w:rsidRPr="00640557">
        <w:rPr>
          <w:rFonts w:ascii="Times New Roman" w:eastAsia="Times New Roman" w:hAnsi="Times New Roman" w:cs="Times New Roman"/>
          <w:sz w:val="24"/>
          <w:szCs w:val="24"/>
        </w:rPr>
        <w:t>Розглянуто продовження аскетично-споглядальної традиції в українській богословсько-філософській думці у творчості Паїсія Величковського. Досліджено феномен томістичної філософії мислителів УГКЦ пер. пол. ХХ ст. Виділено філософську теологію митрополита А.Шептицького. Допрацьований з урахуванням рецензентів текст індивідуальної монографії «Українська традиція філософування на релігійно-богословську проблематику».</w:t>
      </w:r>
    </w:p>
    <w:p w:rsidR="0078391D" w:rsidRPr="00640557" w:rsidRDefault="004E6926">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Опубліковано праці у річищі становлення національної самосвідомості, екологічних цінностей в українському світосприйнятті, зокрема уроків Чорнобиля для українського соціокультурного простору, франкових практик та чинників формування у галичан власної українськости. Досліджено історичні особливості формування культурології на кафедрі теорії та історії культури  філософського факультету ЛНУ імені Івана Франка.</w:t>
      </w:r>
    </w:p>
    <w:p w:rsidR="0078391D" w:rsidRPr="00640557" w:rsidRDefault="0078391D">
      <w:pPr>
        <w:pBdr>
          <w:top w:val="nil"/>
          <w:left w:val="nil"/>
          <w:bottom w:val="nil"/>
          <w:right w:val="nil"/>
          <w:between w:val="nil"/>
        </w:pBdr>
        <w:tabs>
          <w:tab w:val="left" w:pos="993"/>
          <w:tab w:val="left" w:pos="2388"/>
        </w:tabs>
        <w:ind w:firstLine="567"/>
        <w:rPr>
          <w:rFonts w:ascii="Times New Roman" w:eastAsia="Times New Roman" w:hAnsi="Times New Roman" w:cs="Times New Roman"/>
          <w:b/>
          <w:sz w:val="24"/>
          <w:szCs w:val="24"/>
        </w:rPr>
      </w:pPr>
    </w:p>
    <w:p w:rsidR="0078391D" w:rsidRPr="00640557" w:rsidRDefault="004E6926">
      <w:pPr>
        <w:shd w:val="clear" w:color="auto" w:fill="FFFFFF"/>
        <w:tabs>
          <w:tab w:val="left" w:pos="993"/>
        </w:tabs>
        <w:ind w:firstLine="540"/>
        <w:rPr>
          <w:rFonts w:ascii="Times New Roman" w:eastAsia="Times New Roman" w:hAnsi="Times New Roman" w:cs="Times New Roman"/>
          <w:b/>
          <w:sz w:val="24"/>
          <w:szCs w:val="24"/>
        </w:rPr>
      </w:pPr>
      <w:r w:rsidRPr="00111A0F">
        <w:rPr>
          <w:rFonts w:ascii="Times New Roman" w:eastAsia="Times New Roman" w:hAnsi="Times New Roman" w:cs="Times New Roman"/>
          <w:b/>
          <w:sz w:val="24"/>
          <w:szCs w:val="24"/>
        </w:rPr>
        <w:lastRenderedPageBreak/>
        <w:t xml:space="preserve"> Тема</w:t>
      </w:r>
      <w:r w:rsidR="00111A0F">
        <w:rPr>
          <w:rFonts w:ascii="Times New Roman" w:eastAsia="Times New Roman" w:hAnsi="Times New Roman" w:cs="Times New Roman"/>
          <w:b/>
          <w:sz w:val="24"/>
          <w:szCs w:val="24"/>
        </w:rPr>
        <w:t xml:space="preserve"> 2.</w:t>
      </w:r>
      <w:r w:rsidRPr="00111A0F">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b/>
          <w:sz w:val="24"/>
          <w:szCs w:val="24"/>
        </w:rPr>
        <w:t>“Психологічна природа особистості як суб'єкта соціальних трансформацій</w:t>
      </w:r>
      <w:r w:rsidRPr="00640557">
        <w:rPr>
          <w:rFonts w:ascii="Times New Roman" w:eastAsia="Times New Roman" w:hAnsi="Times New Roman" w:cs="Times New Roman"/>
          <w:b/>
          <w:sz w:val="24"/>
          <w:szCs w:val="24"/>
          <w:highlight w:val="white"/>
        </w:rPr>
        <w:t>”</w:t>
      </w:r>
      <w:r w:rsidRPr="00640557">
        <w:rPr>
          <w:rFonts w:ascii="Times New Roman" w:eastAsia="Times New Roman" w:hAnsi="Times New Roman" w:cs="Times New Roman"/>
          <w:b/>
          <w:sz w:val="24"/>
          <w:szCs w:val="24"/>
        </w:rPr>
        <w:t>.</w:t>
      </w:r>
    </w:p>
    <w:p w:rsidR="0078391D" w:rsidRPr="00640557" w:rsidRDefault="004E6926" w:rsidP="00B06269">
      <w:pPr>
        <w:shd w:val="clear" w:color="auto" w:fill="FFFFFF"/>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Науковий керівник: Грабовська Софія Леонідівна, кандидат філософських наук, професор, завідувач кафедри психології.</w:t>
      </w:r>
    </w:p>
    <w:p w:rsidR="0078391D" w:rsidRPr="00640557" w:rsidRDefault="004E6926" w:rsidP="00B06269">
      <w:pPr>
        <w:shd w:val="clear" w:color="auto" w:fill="FFFFFF"/>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Номер держреєстрації: 0121U110499</w:t>
      </w:r>
    </w:p>
    <w:p w:rsidR="0078391D" w:rsidRPr="00640557" w:rsidRDefault="004E6926" w:rsidP="00B06269">
      <w:pPr>
        <w:shd w:val="clear" w:color="auto" w:fill="FFFFFF"/>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Термін виконання: 01.2021 – 12.2023 рр.</w:t>
      </w:r>
    </w:p>
    <w:p w:rsidR="0078391D" w:rsidRPr="00640557" w:rsidRDefault="004E6926">
      <w:pPr>
        <w:shd w:val="clear" w:color="auto" w:fill="FFFFFF"/>
        <w:tabs>
          <w:tab w:val="left" w:pos="993"/>
        </w:tabs>
        <w:ind w:firstLine="540"/>
        <w:rPr>
          <w:rFonts w:ascii="Times New Roman" w:eastAsia="Times New Roman" w:hAnsi="Times New Roman" w:cs="Times New Roman"/>
          <w:sz w:val="24"/>
          <w:szCs w:val="24"/>
        </w:rPr>
      </w:pPr>
      <w:r w:rsidRPr="00B06269">
        <w:rPr>
          <w:rFonts w:ascii="Times New Roman" w:eastAsia="Times New Roman" w:hAnsi="Times New Roman" w:cs="Times New Roman"/>
          <w:sz w:val="24"/>
          <w:szCs w:val="24"/>
        </w:rPr>
        <w:t>3</w:t>
      </w:r>
      <w:r w:rsidRPr="00640557">
        <w:rPr>
          <w:rFonts w:ascii="Times New Roman" w:eastAsia="Times New Roman" w:hAnsi="Times New Roman" w:cs="Times New Roman"/>
          <w:sz w:val="24"/>
          <w:szCs w:val="24"/>
        </w:rPr>
        <w:t>.1. Резюме</w:t>
      </w:r>
    </w:p>
    <w:p w:rsidR="0078391D" w:rsidRPr="00640557" w:rsidRDefault="004E6926">
      <w:pPr>
        <w:shd w:val="clear" w:color="auto" w:fill="FFFFFF"/>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Розроблено організаційно-ігрову концепцію громадянської ідентичності особистості. Виявлено етапи становлення громадянської ідентичності (перцептивно-системний, нормативно-спільнотний, індивідуаційно-ігровий), а також типові для кожного етапу психологічні складнощі відповідного становлення, які можуть зумовити як несформованість (незрілість), так і різноманітні деформації громадянської ідентичності. </w:t>
      </w:r>
    </w:p>
    <w:p w:rsidR="0078391D" w:rsidRPr="00640557" w:rsidRDefault="004E6926">
      <w:pPr>
        <w:shd w:val="clear" w:color="auto" w:fill="FFFFFF"/>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Реалізовано дослідження впливу пандемії COVID-19 та карантину на функціонування та психологічне благополуччя сімей в Україні. Виявлено неоднозначність впливу карантину на сімейну ситуацію. У взаєминах з дітьми наявні дві ключові тенденції: стосунки з дітьми стали більш ніжними та близькими, водночас простежується втрата терпіння до дітей, використання більш суворих форм покарань або надмірної поступливості батьків у взаєминах з дітьми. Виокремлено три типи реагування сім'ї на ситуацію карантину: «Резильєнтність»; «Дистрес»; «Стабільність». </w:t>
      </w:r>
    </w:p>
    <w:p w:rsidR="0078391D" w:rsidRPr="00640557" w:rsidRDefault="004E6926">
      <w:pPr>
        <w:shd w:val="clear" w:color="auto" w:fill="FFFFFF"/>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Проаналізовано ставлення студентів до екстреного дистанційного навчання під час карантину пандемії COVID-19. Виокремлено три групи за характером адапованості: 1) “Адаптовані” (33%)- високі рівні задоволеності ДН та ефективності адаптації; 2) “Дезадаптовані” (31%) –незадоволені та неадаптовані до ДН; 3) “Фрустровані” (36%) - високий рівень академічної мотивації у поєднанні з високим рівнем академічної дезадаптованості. Визначено перевантаження інформацією про COVID-19 як один з чинників зниження психологічного благополуччя під час ізоляції. Описано навчальний та екзаменаційний стрес як домінуючі у студентів у контексті методів його подолання. Розкрито психологічний зміст страхів  і тривожності студентської молоді. Виявлено підвищений рівень страху як інтегрального показника, виражені страхи хвороби близьких, іспитів та війни. </w:t>
      </w:r>
    </w:p>
    <w:p w:rsidR="0078391D" w:rsidRPr="00640557" w:rsidRDefault="004E6926">
      <w:pPr>
        <w:shd w:val="clear" w:color="auto" w:fill="FFFFFF"/>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Проаналізовано навчальну мотивацію підлітків у зв’язку із сиблінговою позицією у сім’ї. З’ясовано вищий прояв мотиву досягнення у первістків та одинаків, зовнішні навчальні мотиви – у молодших та середніх дітей, а комунікативні навчальні мотиви більш властиві старшим та середнім дітям. Пізнавальна мотивація молодших сиблінгів підкріплюється соціальним схваленням, зокрема – батьківським, емоційною близькістю із старшим братом чи сестрою; у середніх дітей - важливістю схвалення з боку інших, та соціальною чутливістю, конформізмом, схильністю дотримуватися групових норм;  в одинаків - індивідуально-психологічними характеристиками та не залежить від батьківської уваги та схвалення іншими. </w:t>
      </w:r>
    </w:p>
    <w:p w:rsidR="0078391D" w:rsidRPr="00640557" w:rsidRDefault="004E6926">
      <w:pPr>
        <w:shd w:val="clear" w:color="auto" w:fill="FFFFFF"/>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Досліджено взаємозв’язок психологічних ресурсів осіб з хронічним соматичним захворюванням та вибором стратегій копінгу. Розвиненість таких психологічних ресурсів, як упевненість у собі, доброта до людей, допомога іншим, творчість, прагнення до мудрості та робота над собою сприяють вибору більш конструктивних копінг-стратегій. Виявлено, що зв'язки гармонійності міжособових стосунків з екзистенційною наповненістю здебільшого опосередковані адаптивними здатностями людини. У жінок на відміну від чоловіків схильність до домінування може негативно вплинути на екзистенційну наповненість; а прийняття інших та емоційний комфорт - позитивно. Уникання проблем у жінок знижує гармонійність міжособових стосунків; а у чоловіків - здатність до самотрансценденції і свободи. </w:t>
      </w:r>
    </w:p>
    <w:p w:rsidR="0078391D" w:rsidRPr="00640557" w:rsidRDefault="004E6926">
      <w:pPr>
        <w:shd w:val="clear" w:color="auto" w:fill="FFFFFF"/>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 xml:space="preserve">Досліджувалися особливості релігійності в осіб різного віку. З’ясовано, що у віці пізньої дорослості релігійність загалом сприяє самоприйняттю, позитивному самоставленню, проте у випадку надмірної зосередженості на виконанні моральних приписів, закладених у релігії, може провокувати самозвинувачення. Проаналізовано види просоціальної економічної активності, волонтерства та благодійництва, з’ясовано їхню природу, мотиваційні особливості, особистісні та ситуативні фактори, а також вплив здатності виявляти такі види активності на рівень суб’єктивного благополуччя. </w:t>
      </w:r>
    </w:p>
    <w:p w:rsidR="0078391D" w:rsidRPr="00640557" w:rsidRDefault="004E6926">
      <w:pPr>
        <w:shd w:val="clear" w:color="auto" w:fill="FFFFFF"/>
        <w:tabs>
          <w:tab w:val="left" w:pos="993"/>
        </w:tabs>
        <w:ind w:firstLine="700"/>
        <w:rPr>
          <w:rFonts w:ascii="Times New Roman" w:eastAsia="Times New Roman" w:hAnsi="Times New Roman" w:cs="Times New Roman"/>
          <w:b/>
          <w:sz w:val="24"/>
          <w:szCs w:val="24"/>
        </w:rPr>
      </w:pPr>
      <w:r w:rsidRPr="00640557">
        <w:rPr>
          <w:rFonts w:ascii="Times New Roman" w:eastAsia="Times New Roman" w:hAnsi="Times New Roman" w:cs="Times New Roman"/>
          <w:sz w:val="24"/>
          <w:szCs w:val="24"/>
        </w:rPr>
        <w:t>Розроблено, апробовано, валідизовано та стандартизовано психодіагностичну методику «Типи сексуальних сценаріїв» для дорослих, увиразнено концепт сексуального сценарію. Перекладено, валідизовано та стандартизовано психодіагностичну методику «Опитувальник сексуальних стилів» «Multidimentional sexual Approach Questionaire (MSAQ)» для дорослих. Досліджено емпіричні критерії адаптивних сексуальних сценаріїв. Виокремлено та обґрунтовано поняття сексуального благополуччя.</w:t>
      </w:r>
    </w:p>
    <w:p w:rsidR="0078391D" w:rsidRPr="00640557" w:rsidRDefault="0078391D">
      <w:p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p>
    <w:p w:rsidR="00D62B63" w:rsidRDefault="004E6926">
      <w:pPr>
        <w:pBdr>
          <w:top w:val="nil"/>
          <w:left w:val="nil"/>
          <w:bottom w:val="nil"/>
          <w:right w:val="nil"/>
          <w:between w:val="nil"/>
        </w:pBdr>
        <w:tabs>
          <w:tab w:val="left" w:pos="360"/>
          <w:tab w:val="left" w:pos="540"/>
          <w:tab w:val="left" w:pos="900"/>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 xml:space="preserve">Тема 3. </w:t>
      </w:r>
      <w:r w:rsidRPr="00640557">
        <w:rPr>
          <w:rFonts w:ascii="Times New Roman" w:eastAsia="Times New Roman" w:hAnsi="Times New Roman" w:cs="Times New Roman"/>
          <w:sz w:val="24"/>
          <w:szCs w:val="24"/>
        </w:rPr>
        <w:t>“</w:t>
      </w:r>
      <w:r w:rsidRPr="00640557">
        <w:rPr>
          <w:rFonts w:ascii="Times New Roman" w:eastAsia="Times New Roman" w:hAnsi="Times New Roman" w:cs="Times New Roman"/>
          <w:b/>
          <w:sz w:val="24"/>
          <w:szCs w:val="24"/>
        </w:rPr>
        <w:t>Переусвідомлення буття людини в добу глобалізації: ідентичність і свобода самоздійснення</w:t>
      </w:r>
      <w:r w:rsidR="00D62B63">
        <w:rPr>
          <w:rFonts w:ascii="Times New Roman" w:eastAsia="Times New Roman" w:hAnsi="Times New Roman" w:cs="Times New Roman"/>
          <w:sz w:val="24"/>
          <w:szCs w:val="24"/>
        </w:rPr>
        <w:t>”</w:t>
      </w:r>
    </w:p>
    <w:p w:rsidR="0078391D" w:rsidRPr="00640557" w:rsidRDefault="00111A0F" w:rsidP="00D62B63">
      <w:pPr>
        <w:pBdr>
          <w:top w:val="nil"/>
          <w:left w:val="nil"/>
          <w:bottom w:val="nil"/>
          <w:right w:val="nil"/>
          <w:between w:val="nil"/>
        </w:pBdr>
        <w:tabs>
          <w:tab w:val="left" w:pos="360"/>
          <w:tab w:val="left" w:pos="540"/>
          <w:tab w:val="left" w:pos="900"/>
          <w:tab w:val="left" w:pos="99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E6926" w:rsidRPr="00640557">
        <w:rPr>
          <w:rFonts w:ascii="Times New Roman" w:eastAsia="Times New Roman" w:hAnsi="Times New Roman" w:cs="Times New Roman"/>
          <w:sz w:val="24"/>
          <w:szCs w:val="24"/>
        </w:rPr>
        <w:t>ауковий керівник: Карась А.Ф</w:t>
      </w:r>
      <w:r w:rsidR="004E6926" w:rsidRPr="00640557">
        <w:rPr>
          <w:rFonts w:ascii="Times New Roman" w:eastAsia="Times New Roman" w:hAnsi="Times New Roman" w:cs="Times New Roman"/>
          <w:smallCaps/>
          <w:sz w:val="24"/>
          <w:szCs w:val="24"/>
        </w:rPr>
        <w:t xml:space="preserve">. </w:t>
      </w:r>
      <w:r w:rsidR="004E6926" w:rsidRPr="00640557">
        <w:rPr>
          <w:rFonts w:ascii="Times New Roman" w:eastAsia="Times New Roman" w:hAnsi="Times New Roman" w:cs="Times New Roman"/>
          <w:sz w:val="24"/>
          <w:szCs w:val="24"/>
        </w:rPr>
        <w:t>доктор філософських наук, професор, завідувач кафедри філософії.</w:t>
      </w:r>
    </w:p>
    <w:p w:rsidR="0078391D" w:rsidRPr="00640557" w:rsidRDefault="004E6926" w:rsidP="00930263">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держреєстрації –0118U000620</w:t>
      </w:r>
    </w:p>
    <w:p w:rsidR="0078391D" w:rsidRPr="00640557" w:rsidRDefault="004E6926" w:rsidP="00111A0F">
      <w:pPr>
        <w:pBdr>
          <w:top w:val="nil"/>
          <w:left w:val="nil"/>
          <w:bottom w:val="nil"/>
          <w:right w:val="nil"/>
          <w:between w:val="nil"/>
        </w:pBdr>
        <w:tabs>
          <w:tab w:val="left" w:pos="993"/>
        </w:tabs>
        <w:ind w:firstLine="0"/>
        <w:rPr>
          <w:rFonts w:ascii="Times New Roman" w:eastAsia="Times New Roman" w:hAnsi="Times New Roman" w:cs="Times New Roman"/>
          <w:sz w:val="24"/>
          <w:szCs w:val="24"/>
          <w:u w:val="single"/>
        </w:rPr>
      </w:pPr>
      <w:r w:rsidRPr="00640557">
        <w:rPr>
          <w:rFonts w:ascii="Times New Roman" w:eastAsia="Times New Roman" w:hAnsi="Times New Roman" w:cs="Times New Roman"/>
          <w:sz w:val="24"/>
          <w:szCs w:val="24"/>
        </w:rPr>
        <w:t xml:space="preserve">Термін виконання (початок, закінчення роботи) – 01.2018 – 12.2021 рр. </w:t>
      </w:r>
    </w:p>
    <w:p w:rsidR="0078391D" w:rsidRPr="00930263" w:rsidRDefault="004E6926" w:rsidP="00111A0F">
      <w:pPr>
        <w:tabs>
          <w:tab w:val="left" w:pos="993"/>
        </w:tabs>
        <w:ind w:firstLine="720"/>
        <w:rPr>
          <w:rFonts w:ascii="Times New Roman" w:eastAsia="Times New Roman" w:hAnsi="Times New Roman" w:cs="Times New Roman"/>
          <w:sz w:val="24"/>
          <w:szCs w:val="24"/>
        </w:rPr>
      </w:pPr>
      <w:r w:rsidRPr="00930263">
        <w:rPr>
          <w:rFonts w:ascii="Times New Roman" w:eastAsia="Times New Roman" w:hAnsi="Times New Roman" w:cs="Times New Roman"/>
          <w:sz w:val="24"/>
          <w:szCs w:val="24"/>
        </w:rPr>
        <w:t>3.1. Резюме</w:t>
      </w:r>
    </w:p>
    <w:p w:rsidR="0078391D" w:rsidRPr="00640557" w:rsidRDefault="004E6926">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За результатами проведеного дослідження, що відображені в 1 колективній монографії, 2 навчальних посібниках і в низці фахових та інших наукових статтях (усіх – 36) та 50тезах, підготовлених працівниками кафедри, </w:t>
      </w:r>
      <w:r w:rsidRPr="00640557">
        <w:rPr>
          <w:rFonts w:ascii="Times New Roman" w:eastAsia="Times New Roman" w:hAnsi="Times New Roman" w:cs="Times New Roman"/>
          <w:i/>
          <w:sz w:val="24"/>
          <w:szCs w:val="24"/>
        </w:rPr>
        <w:t>констатуємо</w:t>
      </w:r>
      <w:r w:rsidRPr="00640557">
        <w:rPr>
          <w:rFonts w:ascii="Times New Roman" w:eastAsia="Times New Roman" w:hAnsi="Times New Roman" w:cs="Times New Roman"/>
          <w:sz w:val="24"/>
          <w:szCs w:val="24"/>
        </w:rPr>
        <w:t>, що сучасна філософія зустрілася з викликами щодо переусвідомлення суспільного й індивідуального буття, які спричинені процесами глобалізації, інформаційною революцією, екологічною кризою, ростом нерівності між народами та загрозами тероризму і війни. Про це свідчать разючі відмінності між коефіцієнтами людського розвитку і формами суспільної організації життя щодо їхньої здатності приборкувати насильство.</w:t>
      </w:r>
    </w:p>
    <w:p w:rsidR="0078391D" w:rsidRPr="00640557" w:rsidRDefault="004E6926">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 процесі проведення теоретичних семінарів кафедри, участі членів кафедри в конференціях та в опублікованих різного формату текстах </w:t>
      </w:r>
      <w:r w:rsidRPr="00640557">
        <w:rPr>
          <w:rFonts w:ascii="Times New Roman" w:eastAsia="Times New Roman" w:hAnsi="Times New Roman" w:cs="Times New Roman"/>
          <w:i/>
          <w:sz w:val="24"/>
          <w:szCs w:val="24"/>
        </w:rPr>
        <w:t>встановлено,</w:t>
      </w:r>
      <w:r w:rsidRPr="00640557">
        <w:rPr>
          <w:rFonts w:ascii="Times New Roman" w:eastAsia="Times New Roman" w:hAnsi="Times New Roman" w:cs="Times New Roman"/>
          <w:sz w:val="24"/>
          <w:szCs w:val="24"/>
        </w:rPr>
        <w:t xml:space="preserve"> що:</w:t>
      </w:r>
    </w:p>
    <w:p w:rsidR="009536FD"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Осмислення сучасних викликів перед філософією стосується низки інтелектуальних, гуманітарних і соціальних  потреб, які виникають в інформаційному суспільстві в контексті кризи панівного антропоцентричногорозутіленого розуму. Це спонукає до переусвідомлення природи самого розуму щодо перспективного постмодерного розвитку людства в аспектах розв'язання проблем ідентичності-автентичності індивідуального, національного та міжнаціонального рівнів, забезпечення суспільних порядків відкритого доступу, етики свободи-відповідальності і дискурсивно-наративних форм її вираження заради подолання ворожості й насильства та розблокування соціального простору для вираження емпатії і формування суспільно-політичних передумов для соціального капіталу і сталого розвитку.</w:t>
      </w:r>
    </w:p>
    <w:p w:rsidR="009536FD"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Сучасним ресурсом для переусвідомлення суспільного буття і становища людини є розвиток когнітивістики, нейробіології, нейропсихології і нейролінгвістики.</w:t>
      </w:r>
    </w:p>
    <w:p w:rsidR="009536FD"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3. Виклики, що існують перед критичним мисленням, стосуються потреб подолання нігілістичних тацинічно-нарцисичних орієнтацій у публічній сфері і є штучними бар’єрами для комунікації співробітництва. </w:t>
      </w:r>
    </w:p>
    <w:p w:rsidR="009536FD"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4. За умов інформаційного перевантаження мислення людини зазнає впливу когнітивних упереджень, що проявляється зростанням рівня ірраціональних чинників у поглядах і переконаннях.</w:t>
      </w:r>
    </w:p>
    <w:p w:rsidR="009536FD"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5. Переусвідомлення актуальності національної і громадянської ідентичностей за умов експансії інформаційних технологій обумовлюється потребами подолання симулятивних соціальних деструкцій і символічно-гібридних форм дискурсу постправди у світі й Україні.</w:t>
      </w:r>
    </w:p>
    <w:p w:rsidR="0078391D" w:rsidRPr="00640557"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6. У сучасному глобалізованому світі загалом, і в теперішньому українському соціально-культурному просторі зокрема, спостерігається небезпечна тенденція уніфікації багатства людської природи, тобто цінність особи редукується до суми її професійних знань і кваліфікаційних та виробничих навиків. Таке самовідчуття виявляється в розмаїтих формах втрати сенсу життя, духовного безсилля, атараксії, дезорганізації, самотності й екзистенційної загубленостілюдини.</w:t>
      </w:r>
    </w:p>
    <w:p w:rsidR="0078391D" w:rsidRPr="00640557" w:rsidRDefault="004E6926" w:rsidP="00111A0F">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7. Комплексний характер нігілістичної та технократичної трансформації людського буття поширюється на формування таких інститутів і практик інформаційного суспільства, які перебувають під впливом ідей постправди, влади цифрових алгоритмів, меркантильних підходів і гібридних соціально-етичних практик, що ведуть до звуження сфери приватності і соціальної відповідальності.</w:t>
      </w:r>
    </w:p>
    <w:p w:rsidR="009536FD" w:rsidRPr="00640557" w:rsidRDefault="004E6926" w:rsidP="00111A0F">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Запропоновано висновок</w:t>
      </w:r>
      <w:r w:rsidRPr="00640557">
        <w:rPr>
          <w:rFonts w:ascii="Times New Roman" w:eastAsia="Times New Roman" w:hAnsi="Times New Roman" w:cs="Times New Roman"/>
          <w:sz w:val="24"/>
          <w:szCs w:val="24"/>
        </w:rPr>
        <w:t>:</w:t>
      </w:r>
    </w:p>
    <w:p w:rsidR="009536FD"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Сучасні філософські дослідження під впливом глобалізації, екологічної загрози, реальності інформаційного суспільства, виникнення нових форм насильства і зростання цифрових можливостей контролю над приватною свободою індивіда перебувають у стані переусвідомлення сутності суспільного буття і функцій самої філософії щодо потреби посилення потенціалу критичного мислення. Це зокрема стосується формування і функціонування дискурсивності, здатної забезпечувати відповідно до етики самовираження, самоздійснення, порозуміння, довіри і солідарності (довкола неприйняття насильства) сучасні форми теоретичної рефлексії та емансипації думки, уяви, розуму і дій в умовах постмодерного типу семіозу соціального розвитку</w:t>
      </w:r>
    </w:p>
    <w:p w:rsidR="0078391D" w:rsidRPr="00640557"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Безконтрольне впровадження технологічних рішень, так звана “месіанська віра” у здатність цифрових технологій вирішувати будь-які суспільні проблеми, призводить до нівеляції гуманістичних цінностей і правових принципів, зокрема таких, як свобода, верховенство права, правда, істина, добро, справедливість тощо, які віддавна покладалися в основу суспільних відносин посередництвом філософсько-інтелектуального осмислення розвитку людини і людства. Це стосується також переоцінки технологічних відповідей на виклики діджиталізації в освіті та онлайн-навчанні. Синергія високих технологій і цифрових компетенцій, з одного боку, є запорукою інноваційної трансформації освіти, але з іншого, – вона несе загрозу дегуманізації.</w:t>
      </w:r>
    </w:p>
    <w:p w:rsidR="009536FD" w:rsidRDefault="004E6926" w:rsidP="00D33AB4">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3. Важливо нарощувати через освітні інституції й публічний медійний простір потенціал свідомого дискурсивного подолання феноменології «гюбріс» і формувати розуміння свободи в сенсі відповідальності людини, вивільняючи можливості емпатії. Йдеться про звільнення тілесності людини від тієї її чуттєво-емоційної в’язниці, що обумовлюється клієнтально-патерналістськими соціально-політичними структурами і моделюється нігілістично-нарцисичними й авторитарними дискурсивно-комунікативними ідеями, цінностями і практиками. Дискурс, у контексті якого досягається згода і довір’я, не є «природним», проте він також не може бути чисто метафізичним і абстрактним, відірваним від живої тілесності і культури. Цей дискурс передбачає такого ґатунку інтелектуальну риторику, яка мотивується здатністю не тільки переконувати, але й слухати і чути Іншого заради дотримання миру. Дискурс порозуміння – це процес творення такого знання, номінативна функція якого перестає бути силою влади, а стає інструментом оновленого емоційного сприйн</w:t>
      </w:r>
      <w:r w:rsidR="00CE39F4">
        <w:rPr>
          <w:rFonts w:ascii="Times New Roman" w:eastAsia="Times New Roman" w:hAnsi="Times New Roman" w:cs="Times New Roman"/>
          <w:sz w:val="24"/>
          <w:szCs w:val="24"/>
        </w:rPr>
        <w:t>яття дійсності в новому</w:t>
      </w:r>
      <w:r w:rsidRPr="00640557">
        <w:rPr>
          <w:rFonts w:ascii="Times New Roman" w:eastAsia="Times New Roman" w:hAnsi="Times New Roman" w:cs="Times New Roman"/>
          <w:sz w:val="24"/>
          <w:szCs w:val="24"/>
        </w:rPr>
        <w:t xml:space="preserve"> ґатунку семіотичному комунікативному просторі.</w:t>
      </w:r>
    </w:p>
    <w:p w:rsidR="00CC41DD" w:rsidRDefault="004E6926" w:rsidP="00CC41DD">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4. Щодо перспектив подолання «епістемно-нігілістичної кризи» і забезпечення демократичного й правового суспільного розвитку та міжнародної інтеграції – вкрай вагомим є завдання переосмислення природи людини і суспільного буття в напрямку залучення потенціалу семіотики, когнітивістики, комунікативної й аналітичної філософії і навернення до міждисциплінарних студій. Це передбачає формування поза-антропоцентричного інтегрального способу мислення як засобу креативного подолання викликів глобалізованого світу та інформаційного суспільства.</w:t>
      </w:r>
    </w:p>
    <w:p w:rsidR="0078391D" w:rsidRPr="00640557" w:rsidRDefault="004E6926" w:rsidP="00CC41DD">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 результаті виконання науково-дослідницької теми підготовлено рукопис колективної монографії (270 с.) і подана до захисту дисертація аспіранта Гнатіва А. </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Default="004E6926">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Тема 4. “Регіональний процес в контексті національного та світового політичного процесу”.</w:t>
      </w:r>
    </w:p>
    <w:p w:rsidR="0078391D" w:rsidRPr="00640557" w:rsidRDefault="004E6926" w:rsidP="00CC41DD">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Науковий керівник – доктор політичних наук, професор Романюк А.С.</w:t>
      </w:r>
    </w:p>
    <w:p w:rsidR="0078391D" w:rsidRPr="00640557" w:rsidRDefault="004E6926" w:rsidP="00CC41DD">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Номер держреєстрації: 0119U002413</w:t>
      </w:r>
    </w:p>
    <w:p w:rsidR="00CC41DD" w:rsidRPr="00640557" w:rsidRDefault="004E6926" w:rsidP="00CC41DD">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Термін виконання: 01.2019–12.2021 роки.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60C8C">
        <w:rPr>
          <w:rFonts w:ascii="Times New Roman" w:eastAsia="Times New Roman" w:hAnsi="Times New Roman" w:cs="Times New Roman"/>
          <w:sz w:val="24"/>
          <w:szCs w:val="24"/>
        </w:rPr>
        <w:t>3.1</w:t>
      </w: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Резюме:</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У рамках теми, котра виконується в межах робочого часу викладачів кафедри політології «Регіональний процес в контексті національного та світового політичного процесу», науковий керівник теми – доктор політичних наук, професор Романюк А.С.:</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 досліджено та проаналізовано актуальні проблеми політичного процесу в сучасній Україні, проблеми реформування виборчої системи, еволюцію партійної системи та колізії довкола чергових президентських і дострокових парламентських виборів; вивчено моделювання владно-політичних відносин в Україні у контексті діяльності влади та опозицій, геополітичні та зовнішньополітичні чинники впливу на український політичний процес;</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 xml:space="preserve">- систематизовано передумови  встановлення та особливості прояву соціополітичного розмежування на територіальній основі в Україні; досліджено електоральне розмежування в Україні на основі аналізу президентських і парламентських виборів 1991–2019 рр.; охарактеризовано перспективи реалізації адміністративно-територіальної реформи в Україні та її вплив на інтеграцію українського суспільства.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 проаналізовано генезу соціальної політики Європейського союзу,  її моделі в окремих європейських державах, приділено особливу увагу розвиткові соціальної політики в Україні, її проблемам та перспективам реформування.</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 систематизовано сучасні методи та інструменти політичної науки; всесторонньо досліджено та порівняно особливості міжінституційних відносин у трикутнику «глава держави–парламент–уряд» в країнах Західної Європи; уточнено та класифіковано інструментарій і підходи до дефініювання, концептуалізації та теоретико-методологічної критики напівпрезиденталізму; оновлено політично-поведінкову типологію напівпрезиденталізму; досліджено природу, спосіб обрання, легітимність і повноваження президентів в умовах напівпрезиденталізму; виявлено усереднені ефекти і наслідки різних типів напівпрезиденталізму; запропоновано й верифіковано авторську методику оцінювання і порівняння сили президентів із позиції сфер повноважень; проаналізовано нові різновиди й особливості та тренди розвитку спеціальних партій постматеріалістичних цінностей і особливості електоральної волатильності в Україні.</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 проаналізовано атипові президентські системи державного правління у країнах Латинської Америки й Африки; досліджував атипові напівпрезидентські системи державного правління в пострадянських країнах; з’ясовував специфіку партійних систем, виборів та виборчих систем у пострадянських країнах, країнах Латинської Америки й Африки.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lastRenderedPageBreak/>
        <w:t>Означені питання представлені в низці публікацій (наукових статей) та під час щорічної міжнародної наукової конференції присвяченої питанням розвитку партій та виборчим процесам.</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highlight w:val="yellow"/>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 xml:space="preserve"> </w:t>
      </w:r>
      <w:r w:rsidRPr="00640557">
        <w:rPr>
          <w:rFonts w:ascii="Times New Roman" w:eastAsia="Times New Roman" w:hAnsi="Times New Roman" w:cs="Times New Roman"/>
          <w:b/>
          <w:sz w:val="24"/>
          <w:szCs w:val="24"/>
          <w:highlight w:val="white"/>
        </w:rPr>
        <w:t>Тема</w:t>
      </w:r>
      <w:r w:rsidR="00111A0F">
        <w:rPr>
          <w:rFonts w:ascii="Times New Roman" w:eastAsia="Times New Roman" w:hAnsi="Times New Roman" w:cs="Times New Roman"/>
          <w:b/>
          <w:sz w:val="24"/>
          <w:szCs w:val="24"/>
          <w:highlight w:val="white"/>
        </w:rPr>
        <w:t xml:space="preserve"> 5.</w:t>
      </w:r>
      <w:r w:rsidRPr="00640557">
        <w:rPr>
          <w:rFonts w:ascii="Times New Roman" w:eastAsia="Times New Roman" w:hAnsi="Times New Roman" w:cs="Times New Roman"/>
          <w:sz w:val="24"/>
          <w:szCs w:val="24"/>
          <w:highlight w:val="white"/>
        </w:rPr>
        <w:t> </w:t>
      </w:r>
      <w:r w:rsidRPr="00640557">
        <w:rPr>
          <w:rFonts w:ascii="Times New Roman" w:eastAsia="Times New Roman" w:hAnsi="Times New Roman" w:cs="Times New Roman"/>
          <w:b/>
          <w:sz w:val="24"/>
          <w:szCs w:val="24"/>
        </w:rPr>
        <w:t>“Методологія історико-філософських досліджень”.</w:t>
      </w:r>
    </w:p>
    <w:p w:rsidR="0078391D" w:rsidRPr="00640557" w:rsidRDefault="004E6926" w:rsidP="00CC41DD">
      <w:pPr>
        <w:pBdr>
          <w:top w:val="nil"/>
          <w:left w:val="nil"/>
          <w:bottom w:val="nil"/>
          <w:right w:val="nil"/>
          <w:between w:val="nil"/>
        </w:pBdr>
        <w:shd w:val="clear" w:color="auto" w:fill="FFFFFF"/>
        <w:tabs>
          <w:tab w:val="left" w:pos="993"/>
        </w:tabs>
        <w:ind w:firstLine="0"/>
        <w:rPr>
          <w:rFonts w:ascii="Times New Roman" w:eastAsia="Times New Roman" w:hAnsi="Times New Roman" w:cs="Times New Roman"/>
          <w:sz w:val="24"/>
          <w:szCs w:val="24"/>
        </w:rPr>
      </w:pPr>
      <w:r w:rsidRPr="00660C8C">
        <w:rPr>
          <w:rFonts w:ascii="Times New Roman" w:eastAsia="Times New Roman" w:hAnsi="Times New Roman" w:cs="Times New Roman"/>
          <w:sz w:val="24"/>
          <w:szCs w:val="24"/>
        </w:rPr>
        <w:t>Номер держреєстрації</w:t>
      </w:r>
      <w:r w:rsidRPr="00640557">
        <w:rPr>
          <w:rFonts w:ascii="Times New Roman" w:eastAsia="Times New Roman" w:hAnsi="Times New Roman" w:cs="Times New Roman"/>
          <w:sz w:val="24"/>
          <w:szCs w:val="24"/>
        </w:rPr>
        <w:t>: 0119U002410.</w:t>
      </w:r>
    </w:p>
    <w:p w:rsidR="0078391D" w:rsidRPr="00640557" w:rsidRDefault="004E6926" w:rsidP="00CC41DD">
      <w:pPr>
        <w:pBdr>
          <w:top w:val="nil"/>
          <w:left w:val="nil"/>
          <w:bottom w:val="nil"/>
          <w:right w:val="nil"/>
          <w:between w:val="nil"/>
        </w:pBdr>
        <w:shd w:val="clear" w:color="auto" w:fill="FFFFFF"/>
        <w:tabs>
          <w:tab w:val="left" w:pos="993"/>
        </w:tabs>
        <w:ind w:firstLine="0"/>
        <w:rPr>
          <w:rFonts w:ascii="Times New Roman" w:eastAsia="Times New Roman" w:hAnsi="Times New Roman" w:cs="Times New Roman"/>
          <w:sz w:val="24"/>
          <w:szCs w:val="24"/>
        </w:rPr>
      </w:pPr>
      <w:r w:rsidRPr="00660C8C">
        <w:rPr>
          <w:rFonts w:ascii="Times New Roman" w:eastAsia="Times New Roman" w:hAnsi="Times New Roman" w:cs="Times New Roman"/>
          <w:sz w:val="24"/>
          <w:szCs w:val="24"/>
        </w:rPr>
        <w:t>Науковий керівник –</w:t>
      </w:r>
      <w:r w:rsidRPr="00640557">
        <w:rPr>
          <w:rFonts w:ascii="Times New Roman" w:eastAsia="Times New Roman" w:hAnsi="Times New Roman" w:cs="Times New Roman"/>
          <w:sz w:val="24"/>
          <w:szCs w:val="24"/>
        </w:rPr>
        <w:t xml:space="preserve"> Дахній Андрій Йосипович, доктор філософських наук, доцент.</w:t>
      </w:r>
    </w:p>
    <w:p w:rsidR="0078391D" w:rsidRPr="00640557" w:rsidRDefault="004E6926" w:rsidP="00CC41DD">
      <w:pPr>
        <w:pBdr>
          <w:top w:val="nil"/>
          <w:left w:val="nil"/>
          <w:bottom w:val="nil"/>
          <w:right w:val="nil"/>
          <w:between w:val="nil"/>
        </w:pBdr>
        <w:shd w:val="clear" w:color="auto" w:fill="FFFFFF"/>
        <w:tabs>
          <w:tab w:val="left" w:pos="993"/>
        </w:tabs>
        <w:ind w:firstLine="0"/>
        <w:rPr>
          <w:rFonts w:ascii="Times New Roman" w:eastAsia="Times New Roman" w:hAnsi="Times New Roman" w:cs="Times New Roman"/>
          <w:sz w:val="24"/>
          <w:szCs w:val="24"/>
        </w:rPr>
      </w:pPr>
      <w:r w:rsidRPr="00660C8C">
        <w:rPr>
          <w:rFonts w:ascii="Times New Roman" w:eastAsia="Times New Roman" w:hAnsi="Times New Roman" w:cs="Times New Roman"/>
          <w:sz w:val="24"/>
          <w:szCs w:val="24"/>
        </w:rPr>
        <w:t>Термін виконання</w:t>
      </w:r>
      <w:r w:rsidRPr="00640557">
        <w:rPr>
          <w:rFonts w:ascii="Times New Roman" w:eastAsia="Times New Roman" w:hAnsi="Times New Roman" w:cs="Times New Roman"/>
          <w:sz w:val="24"/>
          <w:szCs w:val="24"/>
        </w:rPr>
        <w:t xml:space="preserve"> – 01.2019 – 12.2021 рр.</w:t>
      </w:r>
    </w:p>
    <w:p w:rsidR="0078391D" w:rsidRPr="00640557" w:rsidRDefault="004E6926" w:rsidP="00143BE3">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Виконавці: 6 викладачів, 2 аспіранти. Серед них (за вченими званнями): 1 – професор, 2 – доценти, 3 – асистенти. Науковий ступінь викладачів: 2 – доктори філософських наук, 2 – кандидати філософських наук.</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Узагальнені результати виконання теми: “Методологія історико-філософських досліджень”.</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Досліджено особливості становлення, розвитку і методологічного пошуку в межах екзистенційного мислення, оприявленого в рамках західноєвропейської й української філософських традицій. Простежено як відбувалася рецепція та трансформація ідей німецького та французького варіантів екзистенціалізму на українському питомому ґрунті. Звернуто увагу на прагматичні аспекти аналітико-філософської методології Л. Вітґенштайна і особливості рецепції ним ідей континентальної філософії. Проаналізовано окремі аспекти методології прагматизму. Вивчено філософсько-педагогічні методи навчання Бернарда Больцано. В різних теоретико-методологічних аспектах вивчено ідеї М. Гайдеґґера. Окремо увагу звернуто на на філософсько-методологічні напрацювання професорів Львівського університету – Петра Лодія і Романа Інґардена, а також на антропологічні погляди українського мислителя, випускника філософського факультету Львівського університету Олександра Кульчицького у контексті європейської філософії.</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highlight w:val="white"/>
        </w:rPr>
        <w:t>Тема 6.</w:t>
      </w: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 xml:space="preserve"> </w:t>
      </w:r>
      <w:r w:rsidRPr="00640557">
        <w:rPr>
          <w:rFonts w:ascii="Times New Roman" w:eastAsia="Times New Roman" w:hAnsi="Times New Roman" w:cs="Times New Roman"/>
          <w:b/>
          <w:sz w:val="24"/>
          <w:szCs w:val="24"/>
        </w:rPr>
        <w:t>0120U101772 (01.20 – 12.22 рр.) «Політичні виміри державного управління: теоретичні принципи та прикладні аспекти»</w:t>
      </w:r>
    </w:p>
    <w:p w:rsidR="0078391D" w:rsidRPr="00640557" w:rsidRDefault="004E6926" w:rsidP="00143BE3">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Керівник проекту:</w:t>
      </w:r>
    </w:p>
    <w:p w:rsidR="0078391D" w:rsidRPr="00640557" w:rsidRDefault="004E6926" w:rsidP="00143BE3">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Шипунов Геннадій Володимирович, доктор політичних наук, доцент.</w:t>
      </w:r>
    </w:p>
    <w:p w:rsidR="0078391D" w:rsidRPr="00640557" w:rsidRDefault="004E6926" w:rsidP="00143BE3">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Відповідальний виконавець проекту:</w:t>
      </w:r>
    </w:p>
    <w:p w:rsidR="0078391D" w:rsidRPr="00640557" w:rsidRDefault="004E6926" w:rsidP="00143BE3">
      <w:pPr>
        <w:pBdr>
          <w:top w:val="nil"/>
          <w:left w:val="nil"/>
          <w:bottom w:val="nil"/>
          <w:right w:val="nil"/>
          <w:between w:val="nil"/>
        </w:pBdr>
        <w:tabs>
          <w:tab w:val="left" w:pos="993"/>
        </w:tabs>
        <w:ind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Угрин Леся Ярославівна, кандидат політичних наук, доцент.</w:t>
      </w:r>
    </w:p>
    <w:p w:rsidR="00143BE3" w:rsidRDefault="004E6926" w:rsidP="00143BE3">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3.1 Резюме :</w:t>
      </w:r>
    </w:p>
    <w:p w:rsidR="0078391D" w:rsidRPr="00640557" w:rsidRDefault="004E6926" w:rsidP="00143BE3">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Визначено та проаналізовано основні етапи становлення теорії ухвалення політико-управлінських рішень як субдисципліни політичної науки. Досліджено сутнісні характеристики політико-управлінських рішень у контексті визначення особливостей співвідношення між публічною політикою та державним управлінням. Особливу роль приділено використанню теорії ігор як методології дослідження процесу прийняття політичних рішень у державному управлінні. У цьому контексті обґрунтовано висновок, що публічна політика відрізняється від державного управління, оскільки вона орієнтована на суспільні проблеми, які потребують вирішення, тоді як державне управління фокусується на процесі засобом якого вони вирішуються. Проаналізовано управлінський еталон у практиці функціонування транснаціональних демократичних інститутів. З’ясовано суть інтегративних транснаціональних механізмів і космополітичних ідейних установок у процесах демократизації світу. Узагальнено дослідження політичних аспектів державного управління зарубіжними та українськими вченими  і вироблення  теоретико-методологічних засад аналізу проблеми політичного виміру державного управління  в українських реаліях. Визначено загрози і виклики реформуванню державного управління в умовах інформаційного суспільства. Означено </w:t>
      </w:r>
      <w:r w:rsidRPr="00640557">
        <w:rPr>
          <w:rFonts w:ascii="Times New Roman" w:eastAsia="Times New Roman" w:hAnsi="Times New Roman" w:cs="Times New Roman"/>
          <w:sz w:val="24"/>
          <w:szCs w:val="24"/>
        </w:rPr>
        <w:lastRenderedPageBreak/>
        <w:t>особливості формування та функціонування політичних еліт в сфері управління державою, системі державних органів та інститутів. У цьому контексті особливу роль приділено теоретичним аспектам трансформації політичної еліти та її місця в управлінні державою. Досліджено політологічний контекст у прийомах обмеження проблеми самоконтролю у поведінковій економіці та критику традиційних підходів до справедливості у концепції Р. Талера.</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941DB3" w:rsidRDefault="004E6926" w:rsidP="00941DB3">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bookmarkStart w:id="0" w:name="bookmark=id.30j0zll" w:colFirst="0" w:colLast="0"/>
      <w:bookmarkEnd w:id="0"/>
      <w:r w:rsidRPr="00640557">
        <w:rPr>
          <w:rFonts w:ascii="Times New Roman" w:eastAsia="Times New Roman" w:hAnsi="Times New Roman" w:cs="Times New Roman"/>
          <w:b/>
          <w:sz w:val="24"/>
          <w:szCs w:val="24"/>
        </w:rPr>
        <w:t>5. Інші форми наукової діяльності (робота спеціалізованих вчених рад, експертних рад, рецензування та опонування дисертацій тощо).</w:t>
      </w:r>
    </w:p>
    <w:p w:rsidR="0078391D" w:rsidRPr="00640557" w:rsidRDefault="004E6926" w:rsidP="00941DB3">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На філософському факультеті діє дві спеціалізовані вчені ради:</w:t>
      </w:r>
    </w:p>
    <w:p w:rsidR="002B251D" w:rsidRDefault="004E6926" w:rsidP="00A23873">
      <w:pPr>
        <w:pBdr>
          <w:top w:val="nil"/>
          <w:left w:val="nil"/>
          <w:bottom w:val="nil"/>
          <w:right w:val="nil"/>
          <w:between w:val="nil"/>
        </w:pBd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Спеціалізована вчена рада по захисту докторських та кандидатських дисертацій </w:t>
      </w:r>
      <w:r w:rsidRPr="00640557">
        <w:rPr>
          <w:rFonts w:ascii="Times New Roman" w:eastAsia="Times New Roman" w:hAnsi="Times New Roman" w:cs="Times New Roman"/>
          <w:sz w:val="24"/>
          <w:szCs w:val="24"/>
        </w:rPr>
        <w:br/>
        <w:t>Д 35.051.17 за спеціальностями 23.00.01 – теорія та історія політичної науки та 23.00.02 – політичні інститути та процеси.</w:t>
      </w:r>
    </w:p>
    <w:p w:rsidR="002B251D" w:rsidRDefault="004E6926" w:rsidP="00A23873">
      <w:pPr>
        <w:pBdr>
          <w:top w:val="nil"/>
          <w:left w:val="nil"/>
          <w:bottom w:val="nil"/>
          <w:right w:val="nil"/>
          <w:between w:val="nil"/>
        </w:pBdr>
        <w:tabs>
          <w:tab w:val="left" w:pos="993"/>
        </w:tabs>
        <w:rPr>
          <w:rFonts w:ascii="Times New Roman" w:eastAsia="Times New Roman" w:hAnsi="Times New Roman" w:cs="Times New Roman"/>
          <w:sz w:val="24"/>
          <w:szCs w:val="24"/>
        </w:rPr>
      </w:pPr>
      <w:r w:rsidRPr="00941DB3">
        <w:rPr>
          <w:rFonts w:ascii="Times New Roman" w:hAnsi="Times New Roman" w:cs="Times New Roman"/>
          <w:sz w:val="24"/>
          <w:szCs w:val="24"/>
        </w:rPr>
        <w:t xml:space="preserve">Спеціалізована вчена ради по захисту докторських та кандидатських дисертацій </w:t>
      </w:r>
      <w:r w:rsidRPr="00941DB3">
        <w:rPr>
          <w:rFonts w:ascii="Times New Roman" w:hAnsi="Times New Roman" w:cs="Times New Roman"/>
          <w:sz w:val="24"/>
          <w:szCs w:val="24"/>
        </w:rPr>
        <w:br/>
        <w:t>Д 35.051.02 за спеціальністю 09.00.03. – соціальна філософія та філософія історії.</w:t>
      </w:r>
    </w:p>
    <w:p w:rsidR="0078391D" w:rsidRPr="00640557" w:rsidRDefault="004E6926" w:rsidP="00A23873">
      <w:pPr>
        <w:pBdr>
          <w:top w:val="nil"/>
          <w:left w:val="nil"/>
          <w:bottom w:val="nil"/>
          <w:right w:val="nil"/>
          <w:between w:val="nil"/>
        </w:pBd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Вчені кафедри беруть участь в роботі спеціалізованої вченої ради із захисту кандидатських і докторських дисертацій Д 35.051.02 за спеціальністю 033-філософія, що діє на філософському факультеті</w:t>
      </w:r>
    </w:p>
    <w:p w:rsidR="0078391D" w:rsidRPr="009F0F43" w:rsidRDefault="004E6926" w:rsidP="00A23873">
      <w:pPr>
        <w:jc w:val="center"/>
        <w:rPr>
          <w:rFonts w:ascii="Times New Roman" w:hAnsi="Times New Roman" w:cs="Times New Roman"/>
          <w:b/>
          <w:sz w:val="24"/>
        </w:rPr>
      </w:pPr>
      <w:r w:rsidRPr="009F0F43">
        <w:rPr>
          <w:rFonts w:ascii="Times New Roman" w:hAnsi="Times New Roman" w:cs="Times New Roman"/>
          <w:b/>
          <w:sz w:val="24"/>
        </w:rPr>
        <w:t>При філософському факультеті працює аспірантура за спеціальностями:</w:t>
      </w:r>
    </w:p>
    <w:p w:rsidR="004046BB" w:rsidRPr="00640557" w:rsidRDefault="004E6926" w:rsidP="00A23873">
      <w:pPr>
        <w:pBdr>
          <w:top w:val="nil"/>
          <w:left w:val="nil"/>
          <w:bottom w:val="nil"/>
          <w:right w:val="nil"/>
          <w:between w:val="nil"/>
        </w:pBdr>
        <w:tabs>
          <w:tab w:val="left" w:pos="993"/>
          <w:tab w:val="left" w:pos="5760"/>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031 – релігієзнавство; 033 – філософія; 052 – політологія; 053 – психологія, а також докторантура за спеціальностями: 033 – філософія та 052 – політологія.</w:t>
      </w:r>
    </w:p>
    <w:p w:rsidR="0078391D" w:rsidRPr="006B399F" w:rsidRDefault="004E6926" w:rsidP="00A23873">
      <w:pPr>
        <w:pBdr>
          <w:top w:val="nil"/>
          <w:left w:val="nil"/>
          <w:bottom w:val="nil"/>
          <w:right w:val="nil"/>
          <w:between w:val="nil"/>
        </w:pBdr>
        <w:tabs>
          <w:tab w:val="left" w:pos="993"/>
        </w:tabs>
        <w:rPr>
          <w:rFonts w:ascii="Times New Roman" w:eastAsia="Times New Roman" w:hAnsi="Times New Roman" w:cs="Times New Roman"/>
          <w:sz w:val="24"/>
          <w:szCs w:val="24"/>
        </w:rPr>
      </w:pPr>
      <w:r w:rsidRPr="006B399F">
        <w:rPr>
          <w:rFonts w:ascii="Times New Roman" w:eastAsia="Times New Roman" w:hAnsi="Times New Roman" w:cs="Times New Roman"/>
          <w:sz w:val="24"/>
          <w:szCs w:val="24"/>
        </w:rPr>
        <w:t>Рецензування монографій, збірників наукових праць, підручників і навчальних посібників, інших видань:</w:t>
      </w:r>
    </w:p>
    <w:p w:rsidR="0078391D" w:rsidRPr="00640557" w:rsidRDefault="004E6926" w:rsidP="00A23873">
      <w:pPr>
        <w:tabs>
          <w:tab w:val="left" w:pos="993"/>
        </w:tabs>
        <w:rPr>
          <w:rFonts w:ascii="Times New Roman" w:eastAsia="Times New Roman" w:hAnsi="Times New Roman" w:cs="Times New Roman"/>
          <w:sz w:val="24"/>
          <w:szCs w:val="24"/>
        </w:rPr>
      </w:pPr>
      <w:r w:rsidRPr="006B399F">
        <w:rPr>
          <w:rFonts w:ascii="Times New Roman" w:eastAsia="Times New Roman" w:hAnsi="Times New Roman" w:cs="Times New Roman"/>
          <w:i/>
          <w:sz w:val="24"/>
          <w:szCs w:val="24"/>
        </w:rPr>
        <w:t>Проф. Романюк А.С</w:t>
      </w:r>
      <w:r w:rsidRPr="00640557">
        <w:rPr>
          <w:rFonts w:ascii="Times New Roman" w:eastAsia="Times New Roman" w:hAnsi="Times New Roman" w:cs="Times New Roman"/>
          <w:sz w:val="24"/>
          <w:szCs w:val="24"/>
        </w:rPr>
        <w:t>. здійснював рецензування статті для видання «Public Policy and Administration» (Естонія), квітень 2021 (видання індексується Scopus).</w:t>
      </w:r>
    </w:p>
    <w:p w:rsidR="008616C0" w:rsidRDefault="004E6926" w:rsidP="00A23873">
      <w:pPr>
        <w:pBdr>
          <w:top w:val="nil"/>
          <w:left w:val="nil"/>
          <w:bottom w:val="nil"/>
          <w:right w:val="nil"/>
          <w:between w:val="nil"/>
        </w:pBdr>
        <w:tabs>
          <w:tab w:val="left" w:pos="993"/>
        </w:tabs>
        <w:rPr>
          <w:rFonts w:ascii="Times New Roman" w:eastAsia="Times New Roman" w:hAnsi="Times New Roman" w:cs="Times New Roman"/>
          <w:sz w:val="24"/>
          <w:szCs w:val="24"/>
        </w:rPr>
      </w:pPr>
      <w:r w:rsidRPr="006B399F">
        <w:rPr>
          <w:rFonts w:ascii="Times New Roman" w:eastAsia="Times New Roman" w:hAnsi="Times New Roman" w:cs="Times New Roman"/>
          <w:i/>
          <w:sz w:val="24"/>
          <w:szCs w:val="24"/>
        </w:rPr>
        <w:t>Проф.Гапон Н.П</w:t>
      </w:r>
      <w:r w:rsidRPr="006B399F">
        <w:rPr>
          <w:rFonts w:ascii="Times New Roman" w:eastAsia="Times New Roman" w:hAnsi="Times New Roman" w:cs="Times New Roman"/>
          <w:sz w:val="24"/>
          <w:szCs w:val="24"/>
        </w:rPr>
        <w:t xml:space="preserve">. підготувала рецензію на рукопис монографії канд. психол. </w:t>
      </w:r>
      <w:r w:rsidRPr="007B77E5">
        <w:rPr>
          <w:rFonts w:ascii="Times New Roman" w:eastAsia="Times New Roman" w:hAnsi="Times New Roman" w:cs="Times New Roman"/>
          <w:b/>
          <w:sz w:val="24"/>
          <w:szCs w:val="24"/>
        </w:rPr>
        <w:t xml:space="preserve">наук </w:t>
      </w:r>
      <w:r w:rsidRPr="00640557">
        <w:rPr>
          <w:rFonts w:ascii="Times New Roman" w:eastAsia="Times New Roman" w:hAnsi="Times New Roman" w:cs="Times New Roman"/>
          <w:sz w:val="24"/>
          <w:szCs w:val="24"/>
        </w:rPr>
        <w:t>О. Яремко «Релігійність у структурі психології особистості та міжособистісних стосунків: теорія, методологія, практика» (липень, 2021).</w:t>
      </w:r>
    </w:p>
    <w:p w:rsidR="0078391D" w:rsidRPr="006B399F" w:rsidRDefault="004E6926" w:rsidP="00A23873">
      <w:pPr>
        <w:pBdr>
          <w:top w:val="nil"/>
          <w:left w:val="nil"/>
          <w:bottom w:val="nil"/>
          <w:right w:val="nil"/>
          <w:between w:val="nil"/>
        </w:pBdr>
        <w:tabs>
          <w:tab w:val="left" w:pos="993"/>
        </w:tabs>
        <w:rPr>
          <w:rFonts w:ascii="Times New Roman" w:eastAsia="Times New Roman" w:hAnsi="Times New Roman" w:cs="Times New Roman"/>
          <w:sz w:val="24"/>
          <w:szCs w:val="24"/>
        </w:rPr>
      </w:pPr>
      <w:r w:rsidRPr="006B399F">
        <w:rPr>
          <w:rFonts w:ascii="Times New Roman" w:eastAsia="Times New Roman" w:hAnsi="Times New Roman" w:cs="Times New Roman"/>
          <w:i/>
          <w:sz w:val="24"/>
          <w:szCs w:val="24"/>
        </w:rPr>
        <w:t>Проф. Скринник З.Е</w:t>
      </w:r>
      <w:r w:rsidRPr="006B399F">
        <w:rPr>
          <w:rFonts w:ascii="Times New Roman" w:eastAsia="Times New Roman" w:hAnsi="Times New Roman" w:cs="Times New Roman"/>
          <w:sz w:val="24"/>
          <w:szCs w:val="24"/>
        </w:rPr>
        <w:t>.</w:t>
      </w:r>
      <w:r w:rsidR="006B399F">
        <w:rPr>
          <w:rFonts w:ascii="Times New Roman" w:eastAsia="Times New Roman" w:hAnsi="Times New Roman" w:cs="Times New Roman"/>
          <w:sz w:val="24"/>
          <w:szCs w:val="24"/>
        </w:rPr>
        <w:t xml:space="preserve"> </w:t>
      </w:r>
      <w:r w:rsidRPr="006B399F">
        <w:rPr>
          <w:rFonts w:ascii="Times New Roman" w:eastAsia="Times New Roman" w:hAnsi="Times New Roman" w:cs="Times New Roman"/>
          <w:sz w:val="24"/>
          <w:szCs w:val="24"/>
        </w:rPr>
        <w:t>підготувала рецензії на монографії:</w:t>
      </w:r>
    </w:p>
    <w:p w:rsidR="009F0F43" w:rsidRDefault="004E6926" w:rsidP="00D82664">
      <w:pPr>
        <w:pStyle w:val="af6"/>
        <w:numPr>
          <w:ilvl w:val="0"/>
          <w:numId w:val="25"/>
        </w:numPr>
        <w:tabs>
          <w:tab w:val="left" w:pos="993"/>
        </w:tabs>
        <w:ind w:left="0" w:firstLine="709"/>
        <w:rPr>
          <w:rFonts w:ascii="Times New Roman" w:eastAsia="Times New Roman" w:hAnsi="Times New Roman" w:cs="Times New Roman"/>
          <w:sz w:val="24"/>
          <w:szCs w:val="24"/>
        </w:rPr>
      </w:pPr>
      <w:r w:rsidRPr="009F0F43">
        <w:rPr>
          <w:rFonts w:ascii="Times New Roman" w:eastAsia="Times New Roman" w:hAnsi="Times New Roman" w:cs="Times New Roman"/>
          <w:sz w:val="24"/>
          <w:szCs w:val="24"/>
        </w:rPr>
        <w:t>Готинян-Журавльова В.В. «Соціально-філософські складові безеталонного вимірювання: види, визначення, застосування».</w:t>
      </w:r>
    </w:p>
    <w:p w:rsidR="0078391D" w:rsidRPr="009F0F43" w:rsidRDefault="004E6926" w:rsidP="00D82664">
      <w:pPr>
        <w:pStyle w:val="af6"/>
        <w:numPr>
          <w:ilvl w:val="0"/>
          <w:numId w:val="25"/>
        </w:numPr>
        <w:tabs>
          <w:tab w:val="left" w:pos="993"/>
        </w:tabs>
        <w:ind w:left="0" w:firstLine="709"/>
        <w:rPr>
          <w:rFonts w:ascii="Times New Roman" w:eastAsia="Times New Roman" w:hAnsi="Times New Roman" w:cs="Times New Roman"/>
          <w:sz w:val="24"/>
          <w:szCs w:val="24"/>
        </w:rPr>
      </w:pPr>
      <w:r w:rsidRPr="009F0F43">
        <w:rPr>
          <w:rFonts w:ascii="Times New Roman" w:eastAsia="Times New Roman" w:hAnsi="Times New Roman" w:cs="Times New Roman"/>
          <w:sz w:val="24"/>
          <w:szCs w:val="24"/>
        </w:rPr>
        <w:t>Стратегії формування творчої особистості: методи, прийоми, форми : колективна монографія / авт. Кол.: В.Г.Кремень, В.В.Ільїн, Є.Р.Борінштейн, М.С.Гальченко, М.В.Ліпін, Д.В.Погрібна, Н.В.Савчук, О.А.Федорчук. Київ: Інститут обдарованої дитини НАПН України, 2020. 320с.</w:t>
      </w:r>
    </w:p>
    <w:p w:rsidR="0078391D" w:rsidRPr="006B399F" w:rsidRDefault="004E6926" w:rsidP="00A23873">
      <w:pPr>
        <w:tabs>
          <w:tab w:val="left" w:pos="993"/>
        </w:tabs>
        <w:rPr>
          <w:rFonts w:ascii="Times New Roman" w:eastAsia="Times New Roman" w:hAnsi="Times New Roman" w:cs="Times New Roman"/>
          <w:sz w:val="24"/>
          <w:szCs w:val="24"/>
        </w:rPr>
      </w:pPr>
      <w:r w:rsidRPr="006B399F">
        <w:rPr>
          <w:rFonts w:ascii="Times New Roman" w:eastAsia="Times New Roman" w:hAnsi="Times New Roman" w:cs="Times New Roman"/>
          <w:i/>
          <w:sz w:val="24"/>
          <w:szCs w:val="24"/>
        </w:rPr>
        <w:t>Проф. Братасюк М.Г</w:t>
      </w:r>
      <w:r w:rsidRPr="006B399F">
        <w:rPr>
          <w:rFonts w:ascii="Times New Roman" w:eastAsia="Times New Roman" w:hAnsi="Times New Roman" w:cs="Times New Roman"/>
          <w:sz w:val="24"/>
          <w:szCs w:val="24"/>
        </w:rPr>
        <w:t>. підготувала рецензі</w:t>
      </w:r>
      <w:r w:rsidR="009F0F43" w:rsidRPr="006B399F">
        <w:rPr>
          <w:rFonts w:ascii="Times New Roman" w:eastAsia="Times New Roman" w:hAnsi="Times New Roman" w:cs="Times New Roman"/>
          <w:sz w:val="24"/>
          <w:szCs w:val="24"/>
        </w:rPr>
        <w:t>ю</w:t>
      </w:r>
      <w:r w:rsidRPr="006B399F">
        <w:rPr>
          <w:rFonts w:ascii="Times New Roman" w:eastAsia="Times New Roman" w:hAnsi="Times New Roman" w:cs="Times New Roman"/>
          <w:sz w:val="24"/>
          <w:szCs w:val="24"/>
        </w:rPr>
        <w:t xml:space="preserve"> на: </w:t>
      </w:r>
    </w:p>
    <w:p w:rsidR="00EC73BD" w:rsidRDefault="004E6926" w:rsidP="00D82664">
      <w:pPr>
        <w:pStyle w:val="af6"/>
        <w:numPr>
          <w:ilvl w:val="0"/>
          <w:numId w:val="26"/>
        </w:numPr>
        <w:tabs>
          <w:tab w:val="left" w:pos="993"/>
        </w:tabs>
        <w:ind w:left="0" w:firstLine="709"/>
        <w:rPr>
          <w:rFonts w:ascii="Times New Roman" w:eastAsia="Times New Roman" w:hAnsi="Times New Roman" w:cs="Times New Roman"/>
          <w:b/>
          <w:sz w:val="24"/>
          <w:szCs w:val="24"/>
        </w:rPr>
      </w:pPr>
      <w:r w:rsidRPr="00EC73BD">
        <w:rPr>
          <w:rFonts w:ascii="Times New Roman" w:eastAsia="Times New Roman" w:hAnsi="Times New Roman" w:cs="Times New Roman"/>
          <w:sz w:val="24"/>
          <w:szCs w:val="24"/>
        </w:rPr>
        <w:t>Програму навчальної дисципліни «Актуальні проблеми філософії», підготовлену колективом кафедри філософії права та юридичної логіки Національної академії внутрішніх справ для здобувачів ступеня вищої освіти доктор філософії, спеціальність 081 «Право»;</w:t>
      </w:r>
      <w:r w:rsidRPr="00EC73BD">
        <w:rPr>
          <w:rFonts w:ascii="Times New Roman" w:eastAsia="Times New Roman" w:hAnsi="Times New Roman" w:cs="Times New Roman"/>
          <w:b/>
          <w:sz w:val="24"/>
          <w:szCs w:val="24"/>
        </w:rPr>
        <w:t xml:space="preserve"> </w:t>
      </w:r>
    </w:p>
    <w:p w:rsidR="00A23873" w:rsidRPr="00A23873" w:rsidRDefault="004E6926" w:rsidP="00D82664">
      <w:pPr>
        <w:pStyle w:val="af6"/>
        <w:numPr>
          <w:ilvl w:val="0"/>
          <w:numId w:val="26"/>
        </w:numPr>
        <w:tabs>
          <w:tab w:val="left" w:pos="993"/>
        </w:tabs>
        <w:ind w:left="0" w:firstLine="709"/>
        <w:rPr>
          <w:rFonts w:ascii="Times New Roman" w:eastAsia="Times New Roman" w:hAnsi="Times New Roman" w:cs="Times New Roman"/>
          <w:b/>
          <w:sz w:val="24"/>
          <w:szCs w:val="24"/>
        </w:rPr>
      </w:pPr>
      <w:r w:rsidRPr="00EC73BD">
        <w:rPr>
          <w:rFonts w:ascii="Times New Roman" w:eastAsia="Times New Roman" w:hAnsi="Times New Roman" w:cs="Times New Roman"/>
          <w:sz w:val="24"/>
          <w:szCs w:val="24"/>
        </w:rPr>
        <w:t>Програму навчальної дисципліни “Актуальні проблеми філософії права”, підготовлену авторським колективом кафедри філософії права та юридичної логіки Національної академії внутрішніх справ для здобувачів ступеня вищої освіти доктор філософії, спеціальність 081 «Право».</w:t>
      </w:r>
    </w:p>
    <w:p w:rsidR="00F35D16" w:rsidRPr="006B399F" w:rsidRDefault="00A23873" w:rsidP="00F35D16">
      <w:pPr>
        <w:pStyle w:val="af6"/>
        <w:tabs>
          <w:tab w:val="left" w:pos="993"/>
        </w:tabs>
        <w:ind w:left="709" w:firstLine="0"/>
        <w:rPr>
          <w:rFonts w:ascii="Times New Roman" w:eastAsia="Times New Roman" w:hAnsi="Times New Roman" w:cs="Times New Roman"/>
          <w:sz w:val="24"/>
          <w:szCs w:val="24"/>
        </w:rPr>
      </w:pPr>
      <w:r w:rsidRPr="006B399F">
        <w:rPr>
          <w:rFonts w:ascii="Times New Roman" w:eastAsia="Times New Roman" w:hAnsi="Times New Roman" w:cs="Times New Roman"/>
          <w:i/>
          <w:sz w:val="24"/>
          <w:szCs w:val="24"/>
        </w:rPr>
        <w:t>П</w:t>
      </w:r>
      <w:r w:rsidR="004E6926" w:rsidRPr="006B399F">
        <w:rPr>
          <w:rFonts w:ascii="Times New Roman" w:eastAsia="Times New Roman" w:hAnsi="Times New Roman" w:cs="Times New Roman"/>
          <w:i/>
          <w:sz w:val="24"/>
          <w:szCs w:val="24"/>
        </w:rPr>
        <w:t xml:space="preserve">роф. Альчук М.П. </w:t>
      </w:r>
      <w:r w:rsidR="004E6926" w:rsidRPr="006B399F">
        <w:rPr>
          <w:rFonts w:ascii="Times New Roman" w:eastAsia="Times New Roman" w:hAnsi="Times New Roman" w:cs="Times New Roman"/>
          <w:sz w:val="24"/>
          <w:szCs w:val="24"/>
        </w:rPr>
        <w:t xml:space="preserve">Рецензія на  книгу: </w:t>
      </w:r>
    </w:p>
    <w:p w:rsidR="007A2E48" w:rsidRPr="00F35D16" w:rsidRDefault="004E6926" w:rsidP="00F35D16">
      <w:pPr>
        <w:pStyle w:val="af6"/>
        <w:tabs>
          <w:tab w:val="left" w:pos="993"/>
        </w:tabs>
        <w:ind w:left="0" w:firstLine="0"/>
        <w:rPr>
          <w:rFonts w:ascii="Times New Roman" w:eastAsia="Times New Roman" w:hAnsi="Times New Roman" w:cs="Times New Roman"/>
          <w:b/>
          <w:sz w:val="24"/>
          <w:szCs w:val="24"/>
        </w:rPr>
      </w:pPr>
      <w:r w:rsidRPr="00640557">
        <w:rPr>
          <w:rFonts w:ascii="Times New Roman" w:eastAsia="Times New Roman" w:hAnsi="Times New Roman" w:cs="Times New Roman"/>
          <w:sz w:val="24"/>
          <w:szCs w:val="24"/>
          <w:highlight w:val="white"/>
        </w:rPr>
        <w:t>Ґжеґорчик Анджей. Наука правильного використання розуму [Текст]: Вибрані праці у 2 томах. Том 1: Логіка. Методологія. Онтологія / Пер. з польськ. О. Гірного. Львів: Каменяр, 2020. 382 с.</w:t>
      </w:r>
    </w:p>
    <w:p w:rsidR="007A2E48" w:rsidRPr="006B399F" w:rsidRDefault="00F35D16" w:rsidP="00A23873">
      <w:pPr>
        <w:tabs>
          <w:tab w:val="left" w:pos="993"/>
        </w:tabs>
        <w:rPr>
          <w:rFonts w:ascii="Times New Roman" w:eastAsia="Times New Roman" w:hAnsi="Times New Roman" w:cs="Times New Roman"/>
          <w:sz w:val="24"/>
          <w:szCs w:val="24"/>
        </w:rPr>
      </w:pPr>
      <w:r w:rsidRPr="006B399F">
        <w:rPr>
          <w:rFonts w:ascii="Times New Roman" w:eastAsia="Times New Roman" w:hAnsi="Times New Roman" w:cs="Times New Roman"/>
          <w:i/>
          <w:sz w:val="24"/>
          <w:szCs w:val="24"/>
        </w:rPr>
        <w:t>П</w:t>
      </w:r>
      <w:r w:rsidR="004E6926" w:rsidRPr="006B399F">
        <w:rPr>
          <w:rFonts w:ascii="Times New Roman" w:eastAsia="Times New Roman" w:hAnsi="Times New Roman" w:cs="Times New Roman"/>
          <w:i/>
          <w:sz w:val="24"/>
          <w:szCs w:val="24"/>
        </w:rPr>
        <w:t>роф. Вдовичин І. Я</w:t>
      </w:r>
      <w:r w:rsidR="004E6926" w:rsidRPr="006B399F">
        <w:rPr>
          <w:rFonts w:ascii="Times New Roman" w:eastAsia="Times New Roman" w:hAnsi="Times New Roman" w:cs="Times New Roman"/>
          <w:sz w:val="24"/>
          <w:szCs w:val="24"/>
        </w:rPr>
        <w:t>. рецензував навчальні посібники:</w:t>
      </w:r>
    </w:p>
    <w:p w:rsidR="007A2E48" w:rsidRPr="00045861" w:rsidRDefault="004E6926" w:rsidP="00A23873">
      <w:pPr>
        <w:tabs>
          <w:tab w:val="left" w:pos="993"/>
        </w:tabs>
        <w:rPr>
          <w:rFonts w:ascii="Times New Roman" w:eastAsia="Times New Roman" w:hAnsi="Times New Roman" w:cs="Times New Roman"/>
          <w:sz w:val="24"/>
          <w:szCs w:val="24"/>
        </w:rPr>
      </w:pPr>
      <w:r w:rsidRPr="00045861">
        <w:rPr>
          <w:rFonts w:ascii="Times New Roman" w:eastAsia="Times New Roman" w:hAnsi="Times New Roman" w:cs="Times New Roman"/>
          <w:sz w:val="24"/>
          <w:szCs w:val="24"/>
        </w:rPr>
        <w:lastRenderedPageBreak/>
        <w:t>Рецензія на навчальний посібник кандидат історичних наук, доц. Танчин І.З. «Вступ до теорії революції». Тернопіль, 2021. 128 с.</w:t>
      </w:r>
    </w:p>
    <w:p w:rsidR="007A2E48" w:rsidRPr="006B399F" w:rsidRDefault="00F35D16" w:rsidP="00A23873">
      <w:pPr>
        <w:tabs>
          <w:tab w:val="left" w:pos="993"/>
        </w:tabs>
        <w:rPr>
          <w:rFonts w:ascii="Times New Roman" w:eastAsia="Times New Roman" w:hAnsi="Times New Roman" w:cs="Times New Roman"/>
          <w:sz w:val="24"/>
          <w:szCs w:val="24"/>
        </w:rPr>
      </w:pPr>
      <w:r w:rsidRPr="006B399F">
        <w:rPr>
          <w:rFonts w:ascii="Times New Roman" w:eastAsia="Times New Roman" w:hAnsi="Times New Roman" w:cs="Times New Roman"/>
          <w:i/>
          <w:sz w:val="24"/>
          <w:szCs w:val="24"/>
        </w:rPr>
        <w:t>П</w:t>
      </w:r>
      <w:r w:rsidR="004E6926" w:rsidRPr="006B399F">
        <w:rPr>
          <w:rFonts w:ascii="Times New Roman" w:eastAsia="Times New Roman" w:hAnsi="Times New Roman" w:cs="Times New Roman"/>
          <w:i/>
          <w:sz w:val="24"/>
          <w:szCs w:val="24"/>
        </w:rPr>
        <w:t>роф. Вдовичин І. Я.</w:t>
      </w:r>
      <w:r w:rsidR="004E6926" w:rsidRPr="007A2E48">
        <w:rPr>
          <w:rFonts w:ascii="Times New Roman" w:eastAsia="Times New Roman" w:hAnsi="Times New Roman" w:cs="Times New Roman"/>
          <w:b/>
          <w:sz w:val="24"/>
          <w:szCs w:val="24"/>
        </w:rPr>
        <w:t xml:space="preserve"> </w:t>
      </w:r>
      <w:r w:rsidR="004E6926" w:rsidRPr="006B399F">
        <w:rPr>
          <w:rFonts w:ascii="Times New Roman" w:eastAsia="Times New Roman" w:hAnsi="Times New Roman" w:cs="Times New Roman"/>
          <w:sz w:val="24"/>
          <w:szCs w:val="24"/>
        </w:rPr>
        <w:t>рецензував монографії:</w:t>
      </w:r>
    </w:p>
    <w:p w:rsidR="007B77E5" w:rsidRPr="00045861" w:rsidRDefault="004E6926" w:rsidP="00A23873">
      <w:pPr>
        <w:tabs>
          <w:tab w:val="left" w:pos="993"/>
        </w:tabs>
        <w:rPr>
          <w:rFonts w:ascii="Times New Roman" w:eastAsia="Times New Roman" w:hAnsi="Times New Roman" w:cs="Times New Roman"/>
          <w:b/>
          <w:sz w:val="24"/>
          <w:szCs w:val="24"/>
        </w:rPr>
      </w:pPr>
      <w:r w:rsidRPr="00045861">
        <w:rPr>
          <w:rFonts w:ascii="Times New Roman" w:eastAsia="Times New Roman" w:hAnsi="Times New Roman" w:cs="Times New Roman"/>
          <w:sz w:val="24"/>
          <w:szCs w:val="24"/>
        </w:rPr>
        <w:t>Рецензія на монографію: Семотюк О.Л. Російсько-українська війна у сучасній політичній карикатурі (медіатизація воєнних конфліктів сучасності) : монографія / О.Л. Семотюк. Львів: Дрогобич : Коло. 344 с.</w:t>
      </w:r>
    </w:p>
    <w:p w:rsidR="00206DA1" w:rsidRDefault="004E6926" w:rsidP="00A23873">
      <w:pPr>
        <w:tabs>
          <w:tab w:val="left" w:pos="993"/>
        </w:tabs>
        <w:rPr>
          <w:rFonts w:ascii="Times New Roman" w:eastAsia="Times New Roman" w:hAnsi="Times New Roman" w:cs="Times New Roman"/>
          <w:b/>
          <w:sz w:val="24"/>
          <w:szCs w:val="24"/>
        </w:rPr>
      </w:pPr>
      <w:r w:rsidRPr="003841AA">
        <w:rPr>
          <w:rFonts w:ascii="Times New Roman" w:eastAsia="Times New Roman" w:hAnsi="Times New Roman" w:cs="Times New Roman"/>
          <w:i/>
          <w:sz w:val="24"/>
          <w:szCs w:val="24"/>
        </w:rPr>
        <w:t>Проф. Кашуба М.В.</w:t>
      </w:r>
      <w:r w:rsidRPr="003841AA">
        <w:rPr>
          <w:rFonts w:ascii="Times New Roman" w:eastAsia="Times New Roman" w:hAnsi="Times New Roman" w:cs="Times New Roman"/>
          <w:sz w:val="24"/>
          <w:szCs w:val="24"/>
        </w:rPr>
        <w:t xml:space="preserve"> Рецензувала програму з</w:t>
      </w:r>
      <w:r w:rsidRPr="00BF03AC">
        <w:rPr>
          <w:rFonts w:ascii="Times New Roman" w:eastAsia="Times New Roman" w:hAnsi="Times New Roman" w:cs="Times New Roman"/>
          <w:b/>
          <w:sz w:val="24"/>
          <w:szCs w:val="24"/>
        </w:rPr>
        <w:t xml:space="preserve"> </w:t>
      </w:r>
      <w:r w:rsidRPr="003841AA">
        <w:rPr>
          <w:rFonts w:ascii="Times New Roman" w:eastAsia="Times New Roman" w:hAnsi="Times New Roman" w:cs="Times New Roman"/>
          <w:sz w:val="24"/>
          <w:szCs w:val="24"/>
        </w:rPr>
        <w:t>дисципліни</w:t>
      </w:r>
      <w:r w:rsidRPr="007B77E5">
        <w:rPr>
          <w:rFonts w:ascii="Times New Roman" w:eastAsia="Times New Roman" w:hAnsi="Times New Roman" w:cs="Times New Roman"/>
          <w:sz w:val="24"/>
          <w:szCs w:val="24"/>
        </w:rPr>
        <w:t xml:space="preserve"> «Основи  філософських знань» для музичних коледжів (червень).</w:t>
      </w:r>
    </w:p>
    <w:p w:rsidR="0078391D" w:rsidRPr="00206DA1" w:rsidRDefault="004E6926" w:rsidP="00A23873">
      <w:pPr>
        <w:tabs>
          <w:tab w:val="left" w:pos="993"/>
        </w:tabs>
        <w:rPr>
          <w:rFonts w:ascii="Times New Roman" w:eastAsia="Times New Roman" w:hAnsi="Times New Roman" w:cs="Times New Roman"/>
          <w:b/>
          <w:sz w:val="24"/>
          <w:szCs w:val="24"/>
        </w:rPr>
      </w:pPr>
      <w:r w:rsidRPr="003841AA">
        <w:rPr>
          <w:rFonts w:ascii="Times New Roman" w:eastAsia="Times New Roman" w:hAnsi="Times New Roman" w:cs="Times New Roman"/>
          <w:i/>
          <w:sz w:val="24"/>
          <w:szCs w:val="24"/>
        </w:rPr>
        <w:t>Колесник І.М.</w:t>
      </w:r>
      <w:r w:rsidRPr="003841AA">
        <w:rPr>
          <w:rFonts w:ascii="Times New Roman" w:eastAsia="Times New Roman" w:hAnsi="Times New Roman" w:cs="Times New Roman"/>
          <w:sz w:val="24"/>
          <w:szCs w:val="24"/>
        </w:rPr>
        <w:t xml:space="preserve"> Рецензія на</w:t>
      </w:r>
      <w:r w:rsidRPr="00640557">
        <w:rPr>
          <w:rFonts w:ascii="Times New Roman" w:eastAsia="Times New Roman" w:hAnsi="Times New Roman" w:cs="Times New Roman"/>
          <w:sz w:val="24"/>
          <w:szCs w:val="24"/>
        </w:rPr>
        <w:t>: Handbook of hyper-real religions / edited by Adam Possamai, Leiden Boston 2012, 441 p.</w:t>
      </w:r>
    </w:p>
    <w:p w:rsidR="00BF03AC" w:rsidRDefault="004E6926" w:rsidP="00A23873">
      <w:pPr>
        <w:rPr>
          <w:rFonts w:ascii="Times New Roman" w:eastAsia="Times New Roman" w:hAnsi="Times New Roman" w:cs="Times New Roman"/>
          <w:sz w:val="24"/>
          <w:szCs w:val="24"/>
        </w:rPr>
      </w:pPr>
      <w:r w:rsidRPr="003841AA">
        <w:rPr>
          <w:rFonts w:ascii="Times New Roman" w:eastAsia="Times New Roman" w:hAnsi="Times New Roman" w:cs="Times New Roman"/>
          <w:i/>
          <w:sz w:val="24"/>
          <w:szCs w:val="24"/>
        </w:rPr>
        <w:t>Доц. Лазарович Н.В</w:t>
      </w:r>
      <w:r w:rsidRPr="003841AA">
        <w:rPr>
          <w:rFonts w:ascii="Times New Roman" w:eastAsia="Times New Roman" w:hAnsi="Times New Roman" w:cs="Times New Roman"/>
          <w:sz w:val="24"/>
          <w:szCs w:val="24"/>
        </w:rPr>
        <w:t>. підготувала рецензію на навчальний посібник</w:t>
      </w:r>
      <w:r w:rsidRPr="00640557">
        <w:rPr>
          <w:rFonts w:ascii="Times New Roman" w:eastAsia="Times New Roman" w:hAnsi="Times New Roman" w:cs="Times New Roman"/>
          <w:sz w:val="24"/>
          <w:szCs w:val="24"/>
        </w:rPr>
        <w:t xml:space="preserve"> «Практикум з філософії» / За заг. ред. І. Карівця. – Львів: Видавництво Львівської політехніки, 2021.</w:t>
      </w:r>
    </w:p>
    <w:p w:rsidR="0078391D" w:rsidRPr="00640557" w:rsidRDefault="004E6926" w:rsidP="00A23873">
      <w:pPr>
        <w:rPr>
          <w:rFonts w:ascii="Times New Roman" w:eastAsia="Times New Roman" w:hAnsi="Times New Roman" w:cs="Times New Roman"/>
          <w:sz w:val="24"/>
          <w:szCs w:val="24"/>
        </w:rPr>
      </w:pPr>
      <w:r w:rsidRPr="003841AA">
        <w:rPr>
          <w:rFonts w:ascii="Times New Roman" w:eastAsia="Times New Roman" w:hAnsi="Times New Roman" w:cs="Times New Roman"/>
          <w:i/>
          <w:sz w:val="24"/>
          <w:szCs w:val="24"/>
        </w:rPr>
        <w:t>Доц. Сурмач О.І.</w:t>
      </w:r>
      <w:r w:rsidRPr="003841AA">
        <w:rPr>
          <w:rFonts w:ascii="Times New Roman" w:eastAsia="Times New Roman" w:hAnsi="Times New Roman" w:cs="Times New Roman"/>
          <w:sz w:val="24"/>
          <w:szCs w:val="24"/>
        </w:rPr>
        <w:t xml:space="preserve"> написала рецензію на тези</w:t>
      </w:r>
      <w:r w:rsidRPr="00640557">
        <w:rPr>
          <w:rFonts w:ascii="Times New Roman" w:eastAsia="Times New Roman" w:hAnsi="Times New Roman" w:cs="Times New Roman"/>
          <w:sz w:val="24"/>
          <w:szCs w:val="24"/>
        </w:rPr>
        <w:t xml:space="preserve"> студентки 1 курсу факультету міжнародних відносин Балан Ю.О. на тему «Саморозвиток як шлях до самореалізації особистості студента».</w:t>
      </w:r>
    </w:p>
    <w:p w:rsidR="00BD5105" w:rsidRDefault="00BD5105" w:rsidP="00BD5105">
      <w:pPr>
        <w:pBdr>
          <w:top w:val="nil"/>
          <w:left w:val="nil"/>
          <w:bottom w:val="nil"/>
          <w:right w:val="nil"/>
          <w:between w:val="nil"/>
        </w:pBdr>
        <w:tabs>
          <w:tab w:val="left" w:pos="142"/>
          <w:tab w:val="left" w:pos="993"/>
        </w:tabs>
        <w:ind w:firstLine="567"/>
        <w:rPr>
          <w:rFonts w:ascii="Times New Roman" w:eastAsia="Times New Roman" w:hAnsi="Times New Roman" w:cs="Times New Roman"/>
          <w:b/>
          <w:sz w:val="24"/>
          <w:szCs w:val="24"/>
        </w:rPr>
      </w:pPr>
    </w:p>
    <w:p w:rsidR="00BD5105" w:rsidRDefault="004E6926" w:rsidP="00BD5105">
      <w:pPr>
        <w:pBdr>
          <w:top w:val="nil"/>
          <w:left w:val="nil"/>
          <w:bottom w:val="nil"/>
          <w:right w:val="nil"/>
          <w:between w:val="nil"/>
        </w:pBdr>
        <w:tabs>
          <w:tab w:val="left" w:pos="142"/>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Робота в спеціалізованих вчених радах та інші форми наукової роботи:</w:t>
      </w:r>
    </w:p>
    <w:p w:rsidR="0078391D" w:rsidRPr="00BD5105" w:rsidRDefault="004E6926" w:rsidP="00F35D16">
      <w:pPr>
        <w:pBdr>
          <w:top w:val="nil"/>
          <w:left w:val="nil"/>
          <w:bottom w:val="nil"/>
          <w:right w:val="nil"/>
          <w:between w:val="nil"/>
        </w:pBdr>
        <w:tabs>
          <w:tab w:val="left" w:pos="142"/>
          <w:tab w:val="left" w:pos="993"/>
        </w:tabs>
        <w:rPr>
          <w:rFonts w:ascii="Times New Roman" w:eastAsia="Times New Roman" w:hAnsi="Times New Roman" w:cs="Times New Roman"/>
          <w:b/>
          <w:sz w:val="24"/>
          <w:szCs w:val="24"/>
        </w:rPr>
      </w:pPr>
      <w:r w:rsidRPr="00640557">
        <w:rPr>
          <w:rFonts w:ascii="Times New Roman" w:eastAsia="Times New Roman" w:hAnsi="Times New Roman" w:cs="Times New Roman"/>
          <w:sz w:val="24"/>
          <w:szCs w:val="24"/>
        </w:rPr>
        <w:t xml:space="preserve">Працівники факультету задіяні в роботі таких спеціалізованих вчених рад і в таких формах наукової роботи: </w:t>
      </w:r>
    </w:p>
    <w:p w:rsidR="0078391D" w:rsidRPr="00640557" w:rsidRDefault="004E6926" w:rsidP="00F35D16">
      <w:pPr>
        <w:tabs>
          <w:tab w:val="left" w:pos="142"/>
          <w:tab w:val="left" w:pos="993"/>
        </w:tabs>
        <w:rPr>
          <w:rFonts w:ascii="Times New Roman" w:eastAsia="Times New Roman" w:hAnsi="Times New Roman" w:cs="Times New Roman"/>
          <w:sz w:val="24"/>
          <w:szCs w:val="24"/>
        </w:rPr>
      </w:pPr>
      <w:r w:rsidRPr="003841AA">
        <w:rPr>
          <w:rFonts w:ascii="Times New Roman" w:eastAsia="Times New Roman" w:hAnsi="Times New Roman" w:cs="Times New Roman"/>
          <w:i/>
          <w:sz w:val="24"/>
          <w:szCs w:val="24"/>
        </w:rPr>
        <w:t>Проф. Романюк А.С</w:t>
      </w:r>
      <w:r w:rsidRPr="00640557">
        <w:rPr>
          <w:rFonts w:ascii="Times New Roman" w:eastAsia="Times New Roman" w:hAnsi="Times New Roman" w:cs="Times New Roman"/>
          <w:sz w:val="24"/>
          <w:szCs w:val="24"/>
        </w:rPr>
        <w:t xml:space="preserve"> – голова спеціалізованої вченої ради Д 35.051.17 у Львівському національному університеті імені Івана Франка (політичні науки).</w:t>
      </w:r>
    </w:p>
    <w:p w:rsidR="00FD2C2B" w:rsidRDefault="004E6926" w:rsidP="00F35D16">
      <w:pPr>
        <w:tabs>
          <w:tab w:val="left" w:pos="142"/>
          <w:tab w:val="left" w:pos="993"/>
        </w:tabs>
        <w:rPr>
          <w:rFonts w:ascii="Times New Roman" w:eastAsia="Times New Roman" w:hAnsi="Times New Roman" w:cs="Times New Roman"/>
          <w:sz w:val="24"/>
          <w:szCs w:val="24"/>
        </w:rPr>
      </w:pPr>
      <w:r w:rsidRPr="003841AA">
        <w:rPr>
          <w:rFonts w:ascii="Times New Roman" w:eastAsia="Times New Roman" w:hAnsi="Times New Roman" w:cs="Times New Roman"/>
          <w:i/>
          <w:sz w:val="24"/>
          <w:szCs w:val="24"/>
        </w:rPr>
        <w:t>Проф. Романюк А.С</w:t>
      </w:r>
      <w:r w:rsidRPr="00640557">
        <w:rPr>
          <w:rFonts w:ascii="Times New Roman" w:eastAsia="Times New Roman" w:hAnsi="Times New Roman" w:cs="Times New Roman"/>
          <w:sz w:val="24"/>
          <w:szCs w:val="24"/>
        </w:rPr>
        <w:t xml:space="preserve"> – член спеціалізованої вченої ради К 35.051.26 у Львівському національному університеті імені Івана Франка (соціологія).</w:t>
      </w:r>
    </w:p>
    <w:p w:rsidR="00FD2C2B" w:rsidRDefault="004E6926" w:rsidP="00F35D16">
      <w:pPr>
        <w:tabs>
          <w:tab w:val="left" w:pos="142"/>
          <w:tab w:val="left" w:pos="993"/>
        </w:tabs>
        <w:rPr>
          <w:rFonts w:ascii="Times New Roman" w:eastAsia="Times New Roman" w:hAnsi="Times New Roman" w:cs="Times New Roman"/>
          <w:sz w:val="24"/>
          <w:szCs w:val="24"/>
        </w:rPr>
      </w:pPr>
      <w:r w:rsidRPr="003841AA">
        <w:rPr>
          <w:rFonts w:ascii="Times New Roman" w:eastAsia="Times New Roman" w:hAnsi="Times New Roman" w:cs="Times New Roman"/>
          <w:i/>
          <w:sz w:val="24"/>
          <w:szCs w:val="24"/>
        </w:rPr>
        <w:t>Проф. Карась А.Ф.</w:t>
      </w:r>
      <w:r w:rsidRPr="00640557">
        <w:rPr>
          <w:rFonts w:ascii="Times New Roman" w:eastAsia="Times New Roman" w:hAnsi="Times New Roman" w:cs="Times New Roman"/>
          <w:sz w:val="24"/>
          <w:szCs w:val="24"/>
        </w:rPr>
        <w:t xml:space="preserve"> – 1. Головний редактор Вісника Львівського національного університету імені Івана Франка, серія: «Філософські науки». Забезпечив перереєстрацію на категорію «Б». 2. Член редакційної колегії Вісника Харківського національного університету імені Н. В. Каразіна. Серія «Філософія. Філософські перипетії». 3. Член експертної ради з питань проведення експертизи дисертацій МОН України з філософських, політичних і соціологічних наук. 4. Член наукової ради МОНУ, секція 20 «Соціально-історичні науки». 5. Заступник голови вченої ради філософського факультету ЛНУ імені Івана Франка. 6. Заступник голови спеціалізованої вченої ради Д 35.051.02 (спеціальність 033, філософія). 7. Член редакційної колегії часописів: “Вісник НТШ”, Львів; “Соціогуманітарний вісник”, Львів; «Універсум» (Львів). 8. Як гарант ОНП третього освітнього рівня (аспірантура) спеціальності 033-філософія, забезпечив підготовку й успішне проведення її акредитації. 9· Член Президії НТШ, Генеральний Секретар Світової ради НТШ,· співкоординатор європейського регіону Ради дослідження вартостей і філософії (The Council for Researchin Values and Philosophy, USA).</w:t>
      </w:r>
    </w:p>
    <w:p w:rsidR="00FD2C2B" w:rsidRDefault="004E6926" w:rsidP="00F35D16">
      <w:pPr>
        <w:tabs>
          <w:tab w:val="left" w:pos="142"/>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Проф. Лисий В.П.</w:t>
      </w:r>
      <w:r w:rsidRPr="00640557">
        <w:rPr>
          <w:rFonts w:ascii="Times New Roman" w:eastAsia="Times New Roman" w:hAnsi="Times New Roman" w:cs="Times New Roman"/>
          <w:sz w:val="24"/>
          <w:szCs w:val="24"/>
        </w:rPr>
        <w:t xml:space="preserve"> – член спеціалізованої вченої ради Д 35.051.02; член науково-технічної ради університету; член вченої ради філософської факультету університету; член редколегії Вісника Львівського університету. Серія “Філософські науки”; член Наукового товариства ім. Т. Шевченка (Філософська комісія. Історико-філософська комісія).</w:t>
      </w:r>
    </w:p>
    <w:p w:rsidR="00FD2C2B" w:rsidRDefault="004E6926" w:rsidP="00F35D16">
      <w:pPr>
        <w:tabs>
          <w:tab w:val="left" w:pos="142"/>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Проф. Братасюк М.Г</w:t>
      </w:r>
      <w:r w:rsidRPr="00640557">
        <w:rPr>
          <w:rFonts w:ascii="Times New Roman" w:eastAsia="Times New Roman" w:hAnsi="Times New Roman" w:cs="Times New Roman"/>
          <w:sz w:val="24"/>
          <w:szCs w:val="24"/>
        </w:rPr>
        <w:t xml:space="preserve">. – член редколегії постійно діючих збірників “Деонтологічні засади професії юриста” (Київ, УДУФМТ) і “Теоретико-правові аспекти державно-правової реформи в Україні” (Київ, УДУФМТ). </w:t>
      </w:r>
    </w:p>
    <w:p w:rsidR="00FD2C2B" w:rsidRDefault="004E6926" w:rsidP="00F35D16">
      <w:pPr>
        <w:tabs>
          <w:tab w:val="left" w:pos="142"/>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Проф. Скринник З.Е</w:t>
      </w:r>
      <w:r w:rsidRPr="00640557">
        <w:rPr>
          <w:rFonts w:ascii="Times New Roman" w:eastAsia="Times New Roman" w:hAnsi="Times New Roman" w:cs="Times New Roman"/>
          <w:sz w:val="24"/>
          <w:szCs w:val="24"/>
        </w:rPr>
        <w:t xml:space="preserve">. ­­– член спеціалізованої вченої ради Д 35.051.02;член разової спеціалізованої вченої ради ДФ 26.883.007 </w:t>
      </w:r>
      <w:r w:rsidRPr="00640557">
        <w:rPr>
          <w:rFonts w:ascii="Times New Roman" w:eastAsia="Times New Roman" w:hAnsi="Times New Roman" w:cs="Times New Roman"/>
          <w:sz w:val="24"/>
          <w:szCs w:val="24"/>
          <w:highlight w:val="white"/>
        </w:rPr>
        <w:t>на здобуття ступеня доктора філософії з галузі знань 05 «Соціальні та поведінкові науки» за спеціальністю 051 «Економіка» (10.03.2021)</w:t>
      </w:r>
      <w:r w:rsidRPr="00640557">
        <w:rPr>
          <w:rFonts w:ascii="Times New Roman" w:eastAsia="Times New Roman" w:hAnsi="Times New Roman" w:cs="Times New Roman"/>
          <w:sz w:val="24"/>
          <w:szCs w:val="24"/>
        </w:rPr>
        <w:t>;член разової спеціалізованої вченої ради ДФ 26.883.008</w:t>
      </w:r>
      <w:r w:rsidRPr="00640557">
        <w:rPr>
          <w:rFonts w:ascii="Times New Roman" w:eastAsia="Times New Roman" w:hAnsi="Times New Roman" w:cs="Times New Roman"/>
          <w:sz w:val="24"/>
          <w:szCs w:val="24"/>
          <w:highlight w:val="white"/>
        </w:rPr>
        <w:t xml:space="preserve"> на здобуття ступеня </w:t>
      </w:r>
      <w:r w:rsidRPr="00640557">
        <w:rPr>
          <w:rFonts w:ascii="Times New Roman" w:eastAsia="Times New Roman" w:hAnsi="Times New Roman" w:cs="Times New Roman"/>
          <w:sz w:val="24"/>
          <w:szCs w:val="24"/>
          <w:highlight w:val="white"/>
        </w:rPr>
        <w:lastRenderedPageBreak/>
        <w:t>доктора філософії з галузі знань 05 «Соціальні та поведінкові науки» за спеціальністю 051 «Економіка» (20.04.2021)</w:t>
      </w:r>
      <w:r w:rsidRPr="00640557">
        <w:rPr>
          <w:rFonts w:ascii="Times New Roman" w:eastAsia="Times New Roman" w:hAnsi="Times New Roman" w:cs="Times New Roman"/>
          <w:sz w:val="24"/>
          <w:szCs w:val="24"/>
        </w:rPr>
        <w:t>; член Міжнародної Ради експертів Міжнародної премії імені Івана Франка; учений секретар Українського філософсько-економічного наукового товариства як партнерської організації  Українського філософського фонду.</w:t>
      </w:r>
    </w:p>
    <w:p w:rsidR="00FD2C2B" w:rsidRDefault="004E6926" w:rsidP="00F35D16">
      <w:pPr>
        <w:tabs>
          <w:tab w:val="left" w:pos="142"/>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Доц. Рижак Л.В.</w:t>
      </w:r>
      <w:r w:rsidRPr="00640557">
        <w:rPr>
          <w:rFonts w:ascii="Times New Roman" w:eastAsia="Times New Roman" w:hAnsi="Times New Roman" w:cs="Times New Roman"/>
          <w:sz w:val="24"/>
          <w:szCs w:val="24"/>
        </w:rPr>
        <w:t xml:space="preserve"> – член редколегії “Вісника ЛНУ. Серія : філософські науки”.</w:t>
      </w:r>
    </w:p>
    <w:p w:rsidR="00FD2C2B" w:rsidRDefault="004E6926" w:rsidP="00F35D16">
      <w:pPr>
        <w:tabs>
          <w:tab w:val="left" w:pos="142"/>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Доц. Сафонік Л.М</w:t>
      </w:r>
      <w:r w:rsidRPr="00640557">
        <w:rPr>
          <w:rFonts w:ascii="Times New Roman" w:eastAsia="Times New Roman" w:hAnsi="Times New Roman" w:cs="Times New Roman"/>
          <w:sz w:val="24"/>
          <w:szCs w:val="24"/>
        </w:rPr>
        <w:t>. – член спеціалізованої вченої ради Д 35.051.02 у Львівському національному університеті імені Івана Франка по захистах докторських та кандидатських дисертацій.</w:t>
      </w:r>
    </w:p>
    <w:p w:rsidR="00FE1C37" w:rsidRDefault="004E6926" w:rsidP="00F35D16">
      <w:pPr>
        <w:tabs>
          <w:tab w:val="left" w:pos="142"/>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Доц. Лосик О.М</w:t>
      </w:r>
      <w:r w:rsidRPr="00640557">
        <w:rPr>
          <w:rFonts w:ascii="Times New Roman" w:eastAsia="Times New Roman" w:hAnsi="Times New Roman" w:cs="Times New Roman"/>
          <w:sz w:val="24"/>
          <w:szCs w:val="24"/>
        </w:rPr>
        <w:t>. – член редколегії Вісника Львівського університету. Серія “Філософські науки”; член організаційного комітету авторів з підготовки «Енциклопедії НТШ»; член рецензійно-експертної редакції Наукового вісника філософського факультету Торунського університету «Studia z historii filozofii» (Польща); член редакційної ради Наукового вісника Шльонського університету «Studia z Filozofii Polskiej» (Польща); член редакційної ради наукового журналу «Психологічні виміри культури, економіки, управління» Західного наукового центру НАН України та МОН України; секретар Комісії семіотики соціально-культурних процесів Наукового товариства імені Шевченка.</w:t>
      </w:r>
    </w:p>
    <w:p w:rsidR="0078391D" w:rsidRPr="00640557" w:rsidRDefault="004E6926" w:rsidP="00F35D16">
      <w:pPr>
        <w:tabs>
          <w:tab w:val="left" w:pos="142"/>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Доц. Ліщинська О.І.</w:t>
      </w:r>
      <w:r w:rsidRPr="00640557">
        <w:rPr>
          <w:rFonts w:ascii="Times New Roman" w:eastAsia="Times New Roman" w:hAnsi="Times New Roman" w:cs="Times New Roman"/>
          <w:sz w:val="24"/>
          <w:szCs w:val="24"/>
        </w:rPr>
        <w:t xml:space="preserve"> – вчений секретар спеціалізованої вченої ради із захисту кандидатських та докторських дисертацій Д 35.051.02.</w:t>
      </w:r>
    </w:p>
    <w:p w:rsidR="0078391D" w:rsidRPr="00640557" w:rsidRDefault="004E6926" w:rsidP="00F35D16">
      <w:pPr>
        <w:tabs>
          <w:tab w:val="left" w:pos="993"/>
        </w:tabs>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Проф. Кашуба М.В</w:t>
      </w:r>
      <w:r w:rsidRPr="00640557">
        <w:rPr>
          <w:rFonts w:ascii="Times New Roman" w:eastAsia="Times New Roman" w:hAnsi="Times New Roman" w:cs="Times New Roman"/>
          <w:sz w:val="24"/>
          <w:szCs w:val="24"/>
        </w:rPr>
        <w:t>. член спеціалізованої  вченої ради Д 35.051.02 ЛНУ ім. І.Франка та спеціалізованої вченої ради Д 35.103.01 у Львівській національній академії мистецтв.</w:t>
      </w:r>
    </w:p>
    <w:p w:rsidR="002818B2" w:rsidRDefault="00FE1C37" w:rsidP="00D82664">
      <w:pPr>
        <w:numPr>
          <w:ilvl w:val="5"/>
          <w:numId w:val="16"/>
        </w:numPr>
        <w:pBdr>
          <w:top w:val="nil"/>
          <w:left w:val="nil"/>
          <w:bottom w:val="nil"/>
          <w:right w:val="nil"/>
          <w:between w:val="nil"/>
        </w:pBdr>
        <w:tabs>
          <w:tab w:val="left" w:pos="0"/>
        </w:tabs>
        <w:ind w:firstLine="709"/>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П</w:t>
      </w:r>
      <w:r w:rsidR="004E6926" w:rsidRPr="002818B2">
        <w:rPr>
          <w:rFonts w:ascii="Times New Roman" w:eastAsia="Times New Roman" w:hAnsi="Times New Roman" w:cs="Times New Roman"/>
          <w:i/>
          <w:sz w:val="24"/>
          <w:szCs w:val="24"/>
        </w:rPr>
        <w:t>роф. Жигайло Н.І</w:t>
      </w:r>
      <w:r w:rsidR="004E6926" w:rsidRPr="00640557">
        <w:rPr>
          <w:rFonts w:ascii="Times New Roman" w:eastAsia="Times New Roman" w:hAnsi="Times New Roman" w:cs="Times New Roman"/>
          <w:sz w:val="24"/>
          <w:szCs w:val="24"/>
        </w:rPr>
        <w:t>. – голова разової спеціалізованої вченої ради по захисту дисертації з психології в ЛНУ імені Івана Франка. Науковий керівник захищеної дисертації з психології Стасюк М.М. Член спеціалізованої вченої ради по захисту дисертацій з психології в Національному університеті «Острозька академія»; головний редактор Вісника Львівського університету: Серія психологічні науки Категорія Б; член редколегії низки фахових видань з психології та педагогіки; член Громадської Ради з питань християнської етики при Міністерстві освіти і науки України. Голова  оргкомітету циклу науково-практичних конференцій “Філософсько-психологічні аспекти духовності”. Гарант освітньої програми «Психологія» третього рівня вищої освіти (аспірантури). Керівник проекту: науково-практичний семінар «Психологічна майстерня менеджменту». Голова Львівського обласного відділення Всеукраїнської громадської організації “Товариство психологів України”; член президії Товариства психологів України; Голова Асоціації викладачів-католиків; член Ради Всеукраїнського науково-педагогічного товариства імені Григорія Ващенка; член ЮНЕСКО.</w:t>
      </w:r>
    </w:p>
    <w:p w:rsidR="002818B2" w:rsidRDefault="004E6926" w:rsidP="00D82664">
      <w:pPr>
        <w:numPr>
          <w:ilvl w:val="5"/>
          <w:numId w:val="16"/>
        </w:numPr>
        <w:pBdr>
          <w:top w:val="nil"/>
          <w:left w:val="nil"/>
          <w:bottom w:val="nil"/>
          <w:right w:val="nil"/>
          <w:between w:val="nil"/>
        </w:pBdr>
        <w:tabs>
          <w:tab w:val="left" w:pos="0"/>
        </w:tabs>
        <w:ind w:firstLine="709"/>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Проф. Литвин В. С</w:t>
      </w:r>
      <w:r w:rsidRPr="002818B2">
        <w:rPr>
          <w:rFonts w:ascii="Times New Roman" w:eastAsia="Times New Roman" w:hAnsi="Times New Roman" w:cs="Times New Roman"/>
          <w:sz w:val="24"/>
          <w:szCs w:val="24"/>
        </w:rPr>
        <w:t>. - головування разовою спеціалізованою вченою радою ДФ 35.051.016 Львівського національного університету імені Івана Франка при проведенні разового захисту дисертації Шаран Ольги Василівни «Міжнародно-політичні механізми протидії сепаратизму у державах Європи» на здобуття ступеня доктора філософії за спеціальністю 052 «Політологія» у рамках проведення експерименту з присудження ступеня доктора філософії.</w:t>
      </w:r>
    </w:p>
    <w:p w:rsidR="0078391D" w:rsidRPr="002818B2" w:rsidRDefault="004E6926" w:rsidP="00D82664">
      <w:pPr>
        <w:numPr>
          <w:ilvl w:val="5"/>
          <w:numId w:val="16"/>
        </w:numPr>
        <w:pBdr>
          <w:top w:val="nil"/>
          <w:left w:val="nil"/>
          <w:bottom w:val="nil"/>
          <w:right w:val="nil"/>
          <w:between w:val="nil"/>
        </w:pBdr>
        <w:tabs>
          <w:tab w:val="left" w:pos="0"/>
        </w:tabs>
        <w:ind w:firstLine="709"/>
        <w:rPr>
          <w:rFonts w:ascii="Times New Roman" w:eastAsia="Times New Roman" w:hAnsi="Times New Roman" w:cs="Times New Roman"/>
          <w:sz w:val="24"/>
          <w:szCs w:val="24"/>
        </w:rPr>
      </w:pPr>
      <w:r w:rsidRPr="002818B2">
        <w:rPr>
          <w:rFonts w:ascii="Times New Roman" w:eastAsia="Times New Roman" w:hAnsi="Times New Roman" w:cs="Times New Roman"/>
          <w:i/>
          <w:sz w:val="24"/>
          <w:szCs w:val="24"/>
        </w:rPr>
        <w:t>Проф. Литвин В.С.</w:t>
      </w:r>
      <w:r w:rsidRPr="002818B2">
        <w:rPr>
          <w:rFonts w:ascii="Times New Roman" w:eastAsia="Times New Roman" w:hAnsi="Times New Roman" w:cs="Times New Roman"/>
          <w:sz w:val="24"/>
          <w:szCs w:val="24"/>
        </w:rPr>
        <w:t xml:space="preserve"> – Головування разовою спеціалізованою вченою радою ДФ 35.051.017 Львівського національного університету імені Івана Франка при проведенні разового захисту дисертації Штурми Марти Вікторівни «Безпековий вимір зовнішньої політики Королівства Данія» на здобуття ступеня доктора філософії за спеціальністю 052 «Політологія» у рамках проведення експерименту з присудження ступеня доктора філософії.</w:t>
      </w:r>
    </w:p>
    <w:p w:rsidR="0078391D" w:rsidRPr="00640557" w:rsidRDefault="002818B2" w:rsidP="00F35D16">
      <w:pPr>
        <w:pBdr>
          <w:top w:val="nil"/>
          <w:left w:val="nil"/>
          <w:bottom w:val="nil"/>
          <w:right w:val="nil"/>
          <w:between w:val="nil"/>
        </w:pBdr>
        <w:tabs>
          <w:tab w:val="left" w:pos="0"/>
        </w:tabs>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lastRenderedPageBreak/>
        <w:t>Д</w:t>
      </w:r>
      <w:r w:rsidR="002A2DD6">
        <w:rPr>
          <w:rFonts w:ascii="Times New Roman" w:eastAsia="Times New Roman" w:hAnsi="Times New Roman" w:cs="Times New Roman"/>
          <w:i/>
          <w:sz w:val="24"/>
          <w:szCs w:val="24"/>
        </w:rPr>
        <w:t>оц. Бунь В.</w:t>
      </w:r>
      <w:r w:rsidR="004E6926" w:rsidRPr="002A2DD6">
        <w:rPr>
          <w:rFonts w:ascii="Times New Roman" w:eastAsia="Times New Roman" w:hAnsi="Times New Roman" w:cs="Times New Roman"/>
          <w:i/>
          <w:sz w:val="24"/>
          <w:szCs w:val="24"/>
        </w:rPr>
        <w:t>В.</w:t>
      </w:r>
      <w:r w:rsidR="004E6926" w:rsidRPr="00640557">
        <w:rPr>
          <w:rFonts w:ascii="Times New Roman" w:eastAsia="Times New Roman" w:hAnsi="Times New Roman" w:cs="Times New Roman"/>
          <w:sz w:val="24"/>
          <w:szCs w:val="24"/>
        </w:rPr>
        <w:t xml:space="preserve"> – вчений секретар спеціалізованої вченої ради із захисту докторських та кандидатських дисертацій Д 35.051.17 за спеціальностями 23.00.01 – теорія та історія політичної науки та 23.00.02 – політичні інститути та процеси.</w:t>
      </w:r>
    </w:p>
    <w:p w:rsidR="0078391D" w:rsidRPr="00640557" w:rsidRDefault="002818B2" w:rsidP="00F35D16">
      <w:pPr>
        <w:pBdr>
          <w:top w:val="nil"/>
          <w:left w:val="nil"/>
          <w:bottom w:val="nil"/>
          <w:right w:val="nil"/>
          <w:between w:val="nil"/>
        </w:pBdr>
        <w:tabs>
          <w:tab w:val="left" w:pos="0"/>
        </w:tabs>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t>П</w:t>
      </w:r>
      <w:r w:rsidR="004E6926" w:rsidRPr="002A2DD6">
        <w:rPr>
          <w:rFonts w:ascii="Times New Roman" w:eastAsia="Times New Roman" w:hAnsi="Times New Roman" w:cs="Times New Roman"/>
          <w:i/>
          <w:sz w:val="24"/>
          <w:szCs w:val="24"/>
        </w:rPr>
        <w:t>роф. Вдовичин І. Я.</w:t>
      </w:r>
      <w:r w:rsidR="004E6926" w:rsidRPr="00640557">
        <w:rPr>
          <w:rFonts w:ascii="Times New Roman" w:eastAsia="Times New Roman" w:hAnsi="Times New Roman" w:cs="Times New Roman"/>
          <w:sz w:val="24"/>
          <w:szCs w:val="24"/>
        </w:rPr>
        <w:t xml:space="preserve">  є заступником голови Спеціалізованої вченої ради із захисту докторських та кандидатських дисертацій Д 35.051.17 за спеціальностями 23.00.01 – теорія та історія політичної науки та 23.00.02 – політичні інститути та процеси. Голова спеціалізованої ради для разового захисту дисертації «Особливості функціонування політичних процесів на регіональному рівні в Україні (на прикладі Закарпатської, Львівської і Чернівецької областей у 2010-2015 рр.)» Гнатюка Володимира Вікторовича, який здобуває ступінь доктора філософії  (15 червня 2021 року). Гарант освітньо-професійної програми «Політологія» спеціальності 052 Політологія галузі знань 05 Соціальні та поведінкові науки  першого (бакалаврського) рівня вищої освіти.</w:t>
      </w:r>
    </w:p>
    <w:p w:rsidR="0078391D" w:rsidRPr="00640557" w:rsidRDefault="002A2DD6" w:rsidP="00F35D16">
      <w:pPr>
        <w:pBdr>
          <w:top w:val="nil"/>
          <w:left w:val="nil"/>
          <w:bottom w:val="nil"/>
          <w:right w:val="nil"/>
          <w:between w:val="nil"/>
        </w:pBdr>
        <w:tabs>
          <w:tab w:val="left" w:pos="0"/>
        </w:tabs>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t>Д</w:t>
      </w:r>
      <w:r w:rsidR="004E6926" w:rsidRPr="002A2DD6">
        <w:rPr>
          <w:rFonts w:ascii="Times New Roman" w:eastAsia="Times New Roman" w:hAnsi="Times New Roman" w:cs="Times New Roman"/>
          <w:i/>
          <w:sz w:val="24"/>
          <w:szCs w:val="24"/>
        </w:rPr>
        <w:t>оц. Шипунов Г.В.</w:t>
      </w:r>
      <w:r w:rsidR="004E6926" w:rsidRPr="00640557">
        <w:rPr>
          <w:rFonts w:ascii="Times New Roman" w:eastAsia="Times New Roman" w:hAnsi="Times New Roman" w:cs="Times New Roman"/>
          <w:sz w:val="24"/>
          <w:szCs w:val="24"/>
        </w:rPr>
        <w:t xml:space="preserve"> член спеціалізованої ради Д 35.051.17 у Львівському національному університеті імені Івана Франка. Головний редактор “Вісника Львівського університету. Серія філософсько-політологічні студії”. Член редакційної колегії “Наукового часопису Національного педагогічного університету імені М.П. Драгоманова. Серія 22. Політичні науки та методика викладання соціально-політичних дисциплін”. Гарант освітньо-професійної програми “Державне управління та публічна служба” спеціальності 281 Публічне управління та адміністрування галузі знань 28 Публічне управління та адміністрування першого (бакалаврського) рівня вищої освіти.   Голова оргкомітету Сьомої Всеукраїнської науково-практичної конференції “VII Методологічні читання – Сучасна політична наука: нові виклики та контексти (пам’яті професора Валерія Миколайовича Денисенка)”, (м. Львів, 11 грудня 2020 р.).</w:t>
      </w:r>
    </w:p>
    <w:p w:rsidR="0078391D" w:rsidRPr="00640557" w:rsidRDefault="002A2DD6" w:rsidP="00F35D16">
      <w:pPr>
        <w:pBdr>
          <w:top w:val="nil"/>
          <w:left w:val="nil"/>
          <w:bottom w:val="nil"/>
          <w:right w:val="nil"/>
          <w:between w:val="nil"/>
        </w:pBdr>
        <w:tabs>
          <w:tab w:val="left" w:pos="0"/>
        </w:tabs>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t>Д</w:t>
      </w:r>
      <w:r w:rsidR="004E6926" w:rsidRPr="002A2DD6">
        <w:rPr>
          <w:rFonts w:ascii="Times New Roman" w:eastAsia="Times New Roman" w:hAnsi="Times New Roman" w:cs="Times New Roman"/>
          <w:i/>
          <w:sz w:val="24"/>
          <w:szCs w:val="24"/>
        </w:rPr>
        <w:t>оц. Угрин Л.Я</w:t>
      </w:r>
      <w:r w:rsidR="004E6926" w:rsidRPr="00640557">
        <w:rPr>
          <w:rFonts w:ascii="Times New Roman" w:eastAsia="Times New Roman" w:hAnsi="Times New Roman" w:cs="Times New Roman"/>
          <w:sz w:val="24"/>
          <w:szCs w:val="24"/>
        </w:rPr>
        <w:t>. – гарант освітньо-професійної програми “Урядування в публічній сфері” спеціальності 281 Публічне управління та адміністрування галузі знань 28 Публічне управління та адміністрування першого (бакалаврського) рівня вищої освіти.</w:t>
      </w:r>
    </w:p>
    <w:p w:rsidR="0078391D" w:rsidRPr="00640557" w:rsidRDefault="002A2DD6" w:rsidP="002A2DD6">
      <w:pPr>
        <w:pBdr>
          <w:top w:val="nil"/>
          <w:left w:val="nil"/>
          <w:bottom w:val="nil"/>
          <w:right w:val="nil"/>
          <w:between w:val="nil"/>
        </w:pBdr>
        <w:tabs>
          <w:tab w:val="left" w:pos="0"/>
          <w:tab w:val="left" w:pos="993"/>
        </w:tabs>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t>П</w:t>
      </w:r>
      <w:r w:rsidR="004E6926" w:rsidRPr="002A2DD6">
        <w:rPr>
          <w:rFonts w:ascii="Times New Roman" w:eastAsia="Times New Roman" w:hAnsi="Times New Roman" w:cs="Times New Roman"/>
          <w:i/>
          <w:sz w:val="24"/>
          <w:szCs w:val="24"/>
        </w:rPr>
        <w:t>роф. Грабовська С.Л</w:t>
      </w:r>
      <w:r w:rsidR="004E6926" w:rsidRPr="00640557">
        <w:rPr>
          <w:rFonts w:ascii="Times New Roman" w:eastAsia="Times New Roman" w:hAnsi="Times New Roman" w:cs="Times New Roman"/>
          <w:sz w:val="24"/>
          <w:szCs w:val="24"/>
        </w:rPr>
        <w:t>. – член науково-методичної ради Інституту післядипломної освіти при Львівському національному університеті імені Івана Франка; член редколегії “Вісника Львівського університету. Серія психологічні науки”</w:t>
      </w:r>
    </w:p>
    <w:p w:rsidR="0078391D" w:rsidRPr="00640557" w:rsidRDefault="002A2DD6" w:rsidP="002A2DD6">
      <w:pPr>
        <w:pBdr>
          <w:top w:val="nil"/>
          <w:left w:val="nil"/>
          <w:bottom w:val="nil"/>
          <w:right w:val="nil"/>
          <w:between w:val="nil"/>
        </w:pBdr>
        <w:tabs>
          <w:tab w:val="left" w:pos="0"/>
          <w:tab w:val="left" w:pos="993"/>
        </w:tabs>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t>П</w:t>
      </w:r>
      <w:r w:rsidR="004E6926" w:rsidRPr="002A2DD6">
        <w:rPr>
          <w:rFonts w:ascii="Times New Roman" w:eastAsia="Times New Roman" w:hAnsi="Times New Roman" w:cs="Times New Roman"/>
          <w:i/>
          <w:sz w:val="24"/>
          <w:szCs w:val="24"/>
        </w:rPr>
        <w:t>роф. Гапон Н.П.</w:t>
      </w:r>
      <w:r w:rsidR="004E6926" w:rsidRPr="00640557">
        <w:rPr>
          <w:rFonts w:ascii="Times New Roman" w:eastAsia="Times New Roman" w:hAnsi="Times New Roman" w:cs="Times New Roman"/>
          <w:sz w:val="24"/>
          <w:szCs w:val="24"/>
        </w:rPr>
        <w:t xml:space="preserve"> – член двох спеціалізованих вчених рад Д 35.051.17, Д 35.051.02 у Львівському національному університеті імені Івана Франка та трьох разових спеціалізованих рад. Шифри рад: ДФ26.133.02 Київський міський університет імені Б. Грінченка (опонент, 10.12.2020), </w:t>
      </w:r>
      <w:r w:rsidR="004E6926" w:rsidRPr="00640557">
        <w:rPr>
          <w:rFonts w:ascii="Times New Roman" w:eastAsia="Times New Roman" w:hAnsi="Times New Roman" w:cs="Times New Roman"/>
          <w:sz w:val="24"/>
          <w:szCs w:val="24"/>
          <w:highlight w:val="white"/>
        </w:rPr>
        <w:t xml:space="preserve">ДФ 35.051.007 </w:t>
      </w:r>
      <w:r w:rsidR="004E6926" w:rsidRPr="00640557">
        <w:rPr>
          <w:rFonts w:ascii="Times New Roman" w:eastAsia="Times New Roman" w:hAnsi="Times New Roman" w:cs="Times New Roman"/>
          <w:sz w:val="24"/>
          <w:szCs w:val="24"/>
        </w:rPr>
        <w:t xml:space="preserve">Львівський національний університет імені Івана Франка </w:t>
      </w:r>
      <w:r w:rsidR="004E6926" w:rsidRPr="00640557">
        <w:rPr>
          <w:rFonts w:ascii="Times New Roman" w:eastAsia="Times New Roman" w:hAnsi="Times New Roman" w:cs="Times New Roman"/>
          <w:sz w:val="24"/>
          <w:szCs w:val="24"/>
          <w:highlight w:val="white"/>
        </w:rPr>
        <w:t>(</w:t>
      </w:r>
      <w:r w:rsidR="004E6926" w:rsidRPr="00640557">
        <w:rPr>
          <w:rFonts w:ascii="Times New Roman" w:eastAsia="Times New Roman" w:hAnsi="Times New Roman" w:cs="Times New Roman"/>
          <w:sz w:val="24"/>
          <w:szCs w:val="24"/>
        </w:rPr>
        <w:t xml:space="preserve">рецензент, </w:t>
      </w:r>
      <w:r w:rsidR="004E6926" w:rsidRPr="00640557">
        <w:rPr>
          <w:rFonts w:ascii="Times New Roman" w:eastAsia="Times New Roman" w:hAnsi="Times New Roman" w:cs="Times New Roman"/>
          <w:sz w:val="24"/>
          <w:szCs w:val="24"/>
          <w:highlight w:val="white"/>
        </w:rPr>
        <w:t>17.03.2021</w:t>
      </w:r>
      <w:r w:rsidR="004E6926" w:rsidRPr="00640557">
        <w:rPr>
          <w:rFonts w:ascii="Times New Roman" w:eastAsia="Times New Roman" w:hAnsi="Times New Roman" w:cs="Times New Roman"/>
          <w:sz w:val="24"/>
          <w:szCs w:val="24"/>
        </w:rPr>
        <w:t>), ДФ 35.051.024 Львівський національний університет імені Івана Франка (поточна діяльність); член редколегії “Вісника Львівського університету. Серія психологічні науки”; член редколегії “Вісник Львівського університету імені Івана Франка. Серія філософські науки та Серія Політологія“.</w:t>
      </w:r>
    </w:p>
    <w:p w:rsidR="0078391D" w:rsidRPr="00640557" w:rsidRDefault="002A2DD6" w:rsidP="002A2DD6">
      <w:pPr>
        <w:pBdr>
          <w:top w:val="nil"/>
          <w:left w:val="nil"/>
          <w:bottom w:val="nil"/>
          <w:right w:val="nil"/>
          <w:between w:val="nil"/>
        </w:pBdr>
        <w:tabs>
          <w:tab w:val="left" w:pos="0"/>
          <w:tab w:val="left" w:pos="993"/>
        </w:tabs>
        <w:contextualSpacing/>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t>П</w:t>
      </w:r>
      <w:r w:rsidR="004E6926" w:rsidRPr="002A2DD6">
        <w:rPr>
          <w:rFonts w:ascii="Times New Roman" w:eastAsia="Times New Roman" w:hAnsi="Times New Roman" w:cs="Times New Roman"/>
          <w:i/>
          <w:sz w:val="24"/>
          <w:szCs w:val="24"/>
        </w:rPr>
        <w:t>роф. Партико Т.Б.</w:t>
      </w:r>
      <w:r w:rsidR="004E6926" w:rsidRPr="00640557">
        <w:rPr>
          <w:rFonts w:ascii="Times New Roman" w:eastAsia="Times New Roman" w:hAnsi="Times New Roman" w:cs="Times New Roman"/>
          <w:sz w:val="24"/>
          <w:szCs w:val="24"/>
        </w:rPr>
        <w:t xml:space="preserve"> - гарант освітньо-професійної програми “Психологія” спеціальності 053 Психологія галузі знань 05 Соціальні та поведінкові науки другого (магістерського) рівня вищої освіти.</w:t>
      </w:r>
    </w:p>
    <w:p w:rsidR="0078391D" w:rsidRPr="00640557" w:rsidRDefault="002A2DD6" w:rsidP="002A2DD6">
      <w:pPr>
        <w:pBdr>
          <w:top w:val="nil"/>
          <w:left w:val="nil"/>
          <w:bottom w:val="nil"/>
          <w:right w:val="nil"/>
          <w:between w:val="nil"/>
        </w:pBdr>
        <w:tabs>
          <w:tab w:val="left" w:pos="0"/>
          <w:tab w:val="left" w:pos="993"/>
        </w:tabs>
        <w:contextualSpacing/>
        <w:rPr>
          <w:rFonts w:ascii="Times New Roman" w:eastAsia="Times New Roman" w:hAnsi="Times New Roman" w:cs="Times New Roman"/>
          <w:sz w:val="24"/>
          <w:szCs w:val="24"/>
        </w:rPr>
      </w:pPr>
      <w:r w:rsidRPr="002A2DD6">
        <w:rPr>
          <w:rFonts w:ascii="Times New Roman" w:eastAsia="Times New Roman" w:hAnsi="Times New Roman" w:cs="Times New Roman"/>
          <w:i/>
          <w:sz w:val="24"/>
          <w:szCs w:val="24"/>
        </w:rPr>
        <w:t>Д</w:t>
      </w:r>
      <w:r w:rsidR="004E6926" w:rsidRPr="002A2DD6">
        <w:rPr>
          <w:rFonts w:ascii="Times New Roman" w:eastAsia="Times New Roman" w:hAnsi="Times New Roman" w:cs="Times New Roman"/>
          <w:i/>
          <w:sz w:val="24"/>
          <w:szCs w:val="24"/>
        </w:rPr>
        <w:t>оц. Петровська І.Р</w:t>
      </w:r>
      <w:r w:rsidR="004E6926" w:rsidRPr="00640557">
        <w:rPr>
          <w:rFonts w:ascii="Times New Roman" w:eastAsia="Times New Roman" w:hAnsi="Times New Roman" w:cs="Times New Roman"/>
          <w:sz w:val="24"/>
          <w:szCs w:val="24"/>
        </w:rPr>
        <w:t>. член разової спеціалізованої вченої ради (ДФ 35.051.007) із захисту дисертації Стасюк Марії Миколаївни на здобуття ступеня доктора філософії у галузі знань 05 – соціальні та поведінкові науки, спеціальність 053 – психологія.</w:t>
      </w:r>
    </w:p>
    <w:p w:rsidR="0078391D" w:rsidRPr="00640557" w:rsidRDefault="00643449" w:rsidP="00643449">
      <w:pPr>
        <w:pBdr>
          <w:top w:val="nil"/>
          <w:left w:val="nil"/>
          <w:bottom w:val="nil"/>
          <w:right w:val="nil"/>
          <w:between w:val="nil"/>
        </w:pBdr>
        <w:tabs>
          <w:tab w:val="left" w:pos="0"/>
          <w:tab w:val="left" w:pos="993"/>
        </w:tabs>
        <w:contextualSpacing/>
        <w:rPr>
          <w:rFonts w:ascii="Times New Roman" w:eastAsia="Times New Roman" w:hAnsi="Times New Roman" w:cs="Times New Roman"/>
          <w:sz w:val="24"/>
          <w:szCs w:val="24"/>
        </w:rPr>
      </w:pPr>
      <w:r w:rsidRPr="00643449">
        <w:rPr>
          <w:rFonts w:ascii="Times New Roman" w:eastAsia="Times New Roman" w:hAnsi="Times New Roman" w:cs="Times New Roman"/>
          <w:i/>
          <w:sz w:val="24"/>
          <w:szCs w:val="24"/>
        </w:rPr>
        <w:t>П</w:t>
      </w:r>
      <w:r w:rsidR="004E6926" w:rsidRPr="00643449">
        <w:rPr>
          <w:rFonts w:ascii="Times New Roman" w:eastAsia="Times New Roman" w:hAnsi="Times New Roman" w:cs="Times New Roman"/>
          <w:i/>
          <w:sz w:val="24"/>
          <w:szCs w:val="24"/>
        </w:rPr>
        <w:t>роф. Грабовська С.Л., проф. Гапон Н.П., проф. Партико Т.Б. ч</w:t>
      </w:r>
      <w:r w:rsidR="004E6926" w:rsidRPr="00640557">
        <w:rPr>
          <w:rFonts w:ascii="Times New Roman" w:eastAsia="Times New Roman" w:hAnsi="Times New Roman" w:cs="Times New Roman"/>
          <w:sz w:val="24"/>
          <w:szCs w:val="24"/>
        </w:rPr>
        <w:t xml:space="preserve">лени Вченої ради філософського факультету, </w:t>
      </w:r>
      <w:r w:rsidR="004E6926" w:rsidRPr="00643449">
        <w:rPr>
          <w:rFonts w:ascii="Times New Roman" w:eastAsia="Times New Roman" w:hAnsi="Times New Roman" w:cs="Times New Roman"/>
          <w:i/>
          <w:sz w:val="24"/>
          <w:szCs w:val="24"/>
        </w:rPr>
        <w:t>доц. Рибак О.С.</w:t>
      </w:r>
      <w:r w:rsidR="004E6926" w:rsidRPr="00640557">
        <w:rPr>
          <w:rFonts w:ascii="Times New Roman" w:eastAsia="Times New Roman" w:hAnsi="Times New Roman" w:cs="Times New Roman"/>
          <w:sz w:val="24"/>
          <w:szCs w:val="24"/>
        </w:rPr>
        <w:t xml:space="preserve"> – секретар Вченої ради філософського факультету.</w:t>
      </w:r>
    </w:p>
    <w:p w:rsidR="0078391D" w:rsidRPr="00640557" w:rsidRDefault="00643449" w:rsidP="00643449">
      <w:pPr>
        <w:pBdr>
          <w:top w:val="nil"/>
          <w:left w:val="nil"/>
          <w:bottom w:val="nil"/>
          <w:right w:val="nil"/>
          <w:between w:val="nil"/>
        </w:pBdr>
        <w:tabs>
          <w:tab w:val="left" w:pos="0"/>
          <w:tab w:val="left" w:pos="993"/>
        </w:tabs>
        <w:contextualSpacing/>
        <w:rPr>
          <w:rFonts w:ascii="Times New Roman" w:eastAsia="Times New Roman" w:hAnsi="Times New Roman" w:cs="Times New Roman"/>
          <w:sz w:val="24"/>
          <w:szCs w:val="24"/>
        </w:rPr>
      </w:pPr>
      <w:r w:rsidRPr="00643449">
        <w:rPr>
          <w:rFonts w:ascii="Times New Roman" w:eastAsia="Times New Roman" w:hAnsi="Times New Roman" w:cs="Times New Roman"/>
          <w:i/>
          <w:sz w:val="24"/>
          <w:szCs w:val="24"/>
        </w:rPr>
        <w:t>Д</w:t>
      </w:r>
      <w:r w:rsidR="004E6926" w:rsidRPr="00643449">
        <w:rPr>
          <w:rFonts w:ascii="Times New Roman" w:eastAsia="Times New Roman" w:hAnsi="Times New Roman" w:cs="Times New Roman"/>
          <w:i/>
          <w:sz w:val="24"/>
          <w:szCs w:val="24"/>
        </w:rPr>
        <w:t>оц. Кліманська М.Б.</w:t>
      </w:r>
      <w:r w:rsidR="004E6926" w:rsidRPr="00640557">
        <w:rPr>
          <w:rFonts w:ascii="Times New Roman" w:eastAsia="Times New Roman" w:hAnsi="Times New Roman" w:cs="Times New Roman"/>
          <w:sz w:val="24"/>
          <w:szCs w:val="24"/>
        </w:rPr>
        <w:t xml:space="preserve"> - гарант освітньо-професійної програми “Психологія” спеціальності 053 Психологія галузі знань 05 Соціальні та поведінкові науки першгого (бакалаврського) рівня вищої освіти.</w:t>
      </w:r>
    </w:p>
    <w:p w:rsidR="0078391D" w:rsidRPr="00640557" w:rsidRDefault="00643449" w:rsidP="00643449">
      <w:pPr>
        <w:pBdr>
          <w:top w:val="nil"/>
          <w:left w:val="nil"/>
          <w:bottom w:val="nil"/>
          <w:right w:val="nil"/>
          <w:between w:val="nil"/>
        </w:pBdr>
        <w:tabs>
          <w:tab w:val="left" w:pos="0"/>
          <w:tab w:val="left" w:pos="993"/>
        </w:tabs>
        <w:contextualSpacing/>
        <w:rPr>
          <w:rFonts w:ascii="Times New Roman" w:eastAsia="Times New Roman" w:hAnsi="Times New Roman" w:cs="Times New Roman"/>
          <w:sz w:val="24"/>
          <w:szCs w:val="24"/>
        </w:rPr>
      </w:pPr>
      <w:r w:rsidRPr="00643449">
        <w:rPr>
          <w:rFonts w:ascii="Times New Roman" w:eastAsia="Times New Roman" w:hAnsi="Times New Roman" w:cs="Times New Roman"/>
          <w:i/>
          <w:sz w:val="24"/>
          <w:szCs w:val="24"/>
        </w:rPr>
        <w:lastRenderedPageBreak/>
        <w:t>Д</w:t>
      </w:r>
      <w:r w:rsidR="004E6926" w:rsidRPr="00643449">
        <w:rPr>
          <w:rFonts w:ascii="Times New Roman" w:eastAsia="Times New Roman" w:hAnsi="Times New Roman" w:cs="Times New Roman"/>
          <w:i/>
          <w:sz w:val="24"/>
          <w:szCs w:val="24"/>
        </w:rPr>
        <w:t>оц. Дахній А. Й</w:t>
      </w:r>
      <w:r w:rsidR="004E6926" w:rsidRPr="00640557">
        <w:rPr>
          <w:rFonts w:ascii="Times New Roman" w:eastAsia="Times New Roman" w:hAnsi="Times New Roman" w:cs="Times New Roman"/>
          <w:sz w:val="24"/>
          <w:szCs w:val="24"/>
        </w:rPr>
        <w:t>. – член спеціалізованої вченої ради Д 35.051.02 у Львівському національному університеті імені Івана Франка, гарант освітньо-професійної програми “Філософія” спеціальності 033 Філософія галузі знань 03 Гуманітарні науки першого (бакалаврського) рівня вищої освіти.</w:t>
      </w:r>
    </w:p>
    <w:p w:rsidR="0078391D" w:rsidRPr="00640557" w:rsidRDefault="00643449" w:rsidP="00643449">
      <w:pPr>
        <w:pBdr>
          <w:top w:val="nil"/>
          <w:left w:val="nil"/>
          <w:bottom w:val="nil"/>
          <w:right w:val="nil"/>
          <w:between w:val="nil"/>
        </w:pBdr>
        <w:tabs>
          <w:tab w:val="left" w:pos="0"/>
          <w:tab w:val="left" w:pos="993"/>
        </w:tabs>
        <w:contextualSpacing/>
        <w:rPr>
          <w:rFonts w:ascii="Times New Roman" w:eastAsia="Times New Roman" w:hAnsi="Times New Roman" w:cs="Times New Roman"/>
          <w:sz w:val="24"/>
          <w:szCs w:val="24"/>
        </w:rPr>
      </w:pPr>
      <w:r w:rsidRPr="00643449">
        <w:rPr>
          <w:rFonts w:ascii="Times New Roman" w:eastAsia="Times New Roman" w:hAnsi="Times New Roman" w:cs="Times New Roman"/>
          <w:i/>
          <w:sz w:val="24"/>
          <w:szCs w:val="24"/>
        </w:rPr>
        <w:t>П</w:t>
      </w:r>
      <w:r w:rsidR="004E6926" w:rsidRPr="00643449">
        <w:rPr>
          <w:rFonts w:ascii="Times New Roman" w:eastAsia="Times New Roman" w:hAnsi="Times New Roman" w:cs="Times New Roman"/>
          <w:i/>
          <w:sz w:val="24"/>
          <w:szCs w:val="24"/>
        </w:rPr>
        <w:t>роф. Синиця А. С</w:t>
      </w:r>
      <w:r w:rsidR="004E6926" w:rsidRPr="00640557">
        <w:rPr>
          <w:rFonts w:ascii="Times New Roman" w:eastAsia="Times New Roman" w:hAnsi="Times New Roman" w:cs="Times New Roman"/>
          <w:sz w:val="24"/>
          <w:szCs w:val="24"/>
        </w:rPr>
        <w:t>. – гарант освітньо-професійної програми “Філософія” спеціальності 033 Філософія галузі знань 03 Гуманітарні науки другого (магістерського) рівня вищої освіти.</w:t>
      </w:r>
    </w:p>
    <w:p w:rsidR="0078391D" w:rsidRPr="00640557" w:rsidRDefault="0078391D" w:rsidP="00D82664">
      <w:pPr>
        <w:numPr>
          <w:ilvl w:val="5"/>
          <w:numId w:val="16"/>
        </w:numPr>
        <w:pBdr>
          <w:top w:val="nil"/>
          <w:left w:val="nil"/>
          <w:bottom w:val="nil"/>
          <w:right w:val="nil"/>
          <w:between w:val="nil"/>
        </w:pBdr>
        <w:tabs>
          <w:tab w:val="left" w:pos="993"/>
        </w:tabs>
        <w:ind w:firstLine="709"/>
        <w:rPr>
          <w:rFonts w:ascii="Times New Roman" w:eastAsia="Times New Roman" w:hAnsi="Times New Roman" w:cs="Times New Roman"/>
          <w:sz w:val="24"/>
          <w:szCs w:val="24"/>
        </w:rPr>
      </w:pPr>
    </w:p>
    <w:p w:rsidR="00927FEC" w:rsidRDefault="004E6926" w:rsidP="00927FEC">
      <w:pPr>
        <w:pBdr>
          <w:top w:val="nil"/>
          <w:left w:val="nil"/>
          <w:bottom w:val="nil"/>
          <w:right w:val="nil"/>
          <w:between w:val="nil"/>
        </w:pBdr>
        <w:tabs>
          <w:tab w:val="left" w:pos="142"/>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Рецензування дисертаційних робіт (докторських, кандидатських):</w:t>
      </w:r>
    </w:p>
    <w:p w:rsidR="0078391D" w:rsidRPr="00640557" w:rsidRDefault="004E6926" w:rsidP="00927FEC">
      <w:pPr>
        <w:pBdr>
          <w:top w:val="nil"/>
          <w:left w:val="nil"/>
          <w:bottom w:val="nil"/>
          <w:right w:val="nil"/>
          <w:between w:val="nil"/>
        </w:pBdr>
        <w:tabs>
          <w:tab w:val="left" w:pos="142"/>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За звітний період прорецензовано 25 дисертаційних робіт: 3 докторських дисертації </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Проф. Гапон Н.П</w:t>
      </w:r>
      <w:r w:rsidRPr="00640557">
        <w:rPr>
          <w:rFonts w:ascii="Times New Roman" w:eastAsia="Times New Roman" w:hAnsi="Times New Roman" w:cs="Times New Roman"/>
          <w:sz w:val="24"/>
          <w:szCs w:val="24"/>
        </w:rPr>
        <w:t>. (1 докторська дисертація, 2 кандидатські дисертації, 1 дисертація на здобуття ступеня доктора філософії за спеціальністю 053 – психологія, 05 – соціальні та поведінкові науки)</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Петровська І.Р.</w:t>
      </w:r>
      <w:r w:rsidRPr="00640557">
        <w:rPr>
          <w:rFonts w:ascii="Times New Roman" w:eastAsia="Times New Roman" w:hAnsi="Times New Roman" w:cs="Times New Roman"/>
          <w:sz w:val="24"/>
          <w:szCs w:val="24"/>
        </w:rPr>
        <w:t xml:space="preserve"> (1 дисертація на здобуття ступеня доктора філософії за спеціальністю 053 – психологія, 05 – соціальні та поведінкові науки)</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Вовк А.О</w:t>
      </w:r>
      <w:r w:rsidRPr="00640557">
        <w:rPr>
          <w:rFonts w:ascii="Times New Roman" w:eastAsia="Times New Roman" w:hAnsi="Times New Roman" w:cs="Times New Roman"/>
          <w:sz w:val="24"/>
          <w:szCs w:val="24"/>
        </w:rPr>
        <w:t>. (1 кандидатська дисертація)</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Стеценко В.І.</w:t>
      </w:r>
      <w:r w:rsidRPr="00640557">
        <w:rPr>
          <w:rFonts w:ascii="Times New Roman" w:eastAsia="Times New Roman" w:hAnsi="Times New Roman" w:cs="Times New Roman"/>
          <w:sz w:val="24"/>
          <w:szCs w:val="24"/>
        </w:rPr>
        <w:t xml:space="preserve"> (1 кандидатська дисертація)</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Дарморіз О.В.</w:t>
      </w:r>
      <w:r w:rsidRPr="00640557">
        <w:rPr>
          <w:rFonts w:ascii="Times New Roman" w:eastAsia="Times New Roman" w:hAnsi="Times New Roman" w:cs="Times New Roman"/>
          <w:sz w:val="24"/>
          <w:szCs w:val="24"/>
        </w:rPr>
        <w:t xml:space="preserve"> (1 кандидатська дисертація)</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Ліщинська О.І</w:t>
      </w:r>
      <w:r w:rsidRPr="00640557">
        <w:rPr>
          <w:rFonts w:ascii="Times New Roman" w:eastAsia="Times New Roman" w:hAnsi="Times New Roman" w:cs="Times New Roman"/>
          <w:sz w:val="24"/>
          <w:szCs w:val="24"/>
        </w:rPr>
        <w:t>. (1 кандидатська дисертація)</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Колесник І.М</w:t>
      </w:r>
      <w:r w:rsidR="00927FEC">
        <w:rPr>
          <w:rFonts w:ascii="Times New Roman" w:eastAsia="Times New Roman" w:hAnsi="Times New Roman" w:cs="Times New Roman"/>
          <w:i/>
          <w:sz w:val="24"/>
          <w:szCs w:val="24"/>
        </w:rPr>
        <w:t>.</w:t>
      </w:r>
      <w:r w:rsidRPr="00640557">
        <w:rPr>
          <w:rFonts w:ascii="Times New Roman" w:eastAsia="Times New Roman" w:hAnsi="Times New Roman" w:cs="Times New Roman"/>
          <w:sz w:val="24"/>
          <w:szCs w:val="24"/>
        </w:rPr>
        <w:t xml:space="preserve"> (2 кандидатські дисертації)</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Проф. Жигайло Н. І</w:t>
      </w:r>
      <w:r w:rsidRPr="00640557">
        <w:rPr>
          <w:rFonts w:ascii="Times New Roman" w:eastAsia="Times New Roman" w:hAnsi="Times New Roman" w:cs="Times New Roman"/>
          <w:sz w:val="24"/>
          <w:szCs w:val="24"/>
        </w:rPr>
        <w:t xml:space="preserve">. (3 кандидатські дисертації, 1 докторська дисертація) </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Була С.П</w:t>
      </w:r>
      <w:r w:rsidRPr="00640557">
        <w:rPr>
          <w:rFonts w:ascii="Times New Roman" w:eastAsia="Times New Roman" w:hAnsi="Times New Roman" w:cs="Times New Roman"/>
          <w:sz w:val="24"/>
          <w:szCs w:val="24"/>
        </w:rPr>
        <w:t xml:space="preserve">. (1 кандидатська дисертація) </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927FEC">
        <w:rPr>
          <w:rFonts w:ascii="Times New Roman" w:eastAsia="Times New Roman" w:hAnsi="Times New Roman" w:cs="Times New Roman"/>
          <w:i/>
          <w:sz w:val="24"/>
          <w:szCs w:val="24"/>
        </w:rPr>
        <w:t>Доц. Сліпецька Ю.М</w:t>
      </w:r>
      <w:r w:rsidRPr="00640557">
        <w:rPr>
          <w:rFonts w:ascii="Times New Roman" w:eastAsia="Times New Roman" w:hAnsi="Times New Roman" w:cs="Times New Roman"/>
          <w:sz w:val="24"/>
          <w:szCs w:val="24"/>
        </w:rPr>
        <w:t>. (кандидатська дисертація)</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highlight w:val="white"/>
        </w:rPr>
      </w:pPr>
      <w:r w:rsidRPr="00F55728">
        <w:rPr>
          <w:rFonts w:ascii="Times New Roman" w:eastAsia="Times New Roman" w:hAnsi="Times New Roman" w:cs="Times New Roman"/>
          <w:i/>
          <w:sz w:val="24"/>
          <w:szCs w:val="24"/>
        </w:rPr>
        <w:t>Проф. Гапон Н.П.</w:t>
      </w:r>
      <w:r w:rsidRPr="00640557">
        <w:rPr>
          <w:rFonts w:ascii="Times New Roman" w:eastAsia="Times New Roman" w:hAnsi="Times New Roman" w:cs="Times New Roman"/>
          <w:sz w:val="24"/>
          <w:szCs w:val="24"/>
        </w:rPr>
        <w:t xml:space="preserve"> та </w:t>
      </w:r>
      <w:r w:rsidRPr="00F55728">
        <w:rPr>
          <w:rFonts w:ascii="Times New Roman" w:eastAsia="Times New Roman" w:hAnsi="Times New Roman" w:cs="Times New Roman"/>
          <w:i/>
          <w:sz w:val="24"/>
          <w:szCs w:val="24"/>
        </w:rPr>
        <w:t>доц. Петровська І.Р</w:t>
      </w:r>
      <w:r w:rsidRPr="00640557">
        <w:rPr>
          <w:rFonts w:ascii="Times New Roman" w:eastAsia="Times New Roman" w:hAnsi="Times New Roman" w:cs="Times New Roman"/>
          <w:sz w:val="24"/>
          <w:szCs w:val="24"/>
        </w:rPr>
        <w:t>. підготували висновок про наукову новизну, теоретичне та практичне значення результатів дисертації Стасюк М.М. «</w:t>
      </w:r>
      <w:r w:rsidRPr="00640557">
        <w:rPr>
          <w:rFonts w:ascii="Times New Roman" w:eastAsia="Times New Roman" w:hAnsi="Times New Roman" w:cs="Times New Roman"/>
          <w:sz w:val="24"/>
          <w:szCs w:val="24"/>
          <w:highlight w:val="white"/>
        </w:rPr>
        <w:t>Психолого-педагогічні умови розвитку емоційного інтелекту у студентів ІТ-спеціальностей»</w:t>
      </w:r>
      <w:r w:rsidRPr="00640557">
        <w:rPr>
          <w:rFonts w:ascii="Times New Roman" w:eastAsia="Times New Roman" w:hAnsi="Times New Roman" w:cs="Times New Roman"/>
          <w:sz w:val="24"/>
          <w:szCs w:val="24"/>
        </w:rPr>
        <w:t xml:space="preserve"> на здобуття ступеня доктора філософії з галузі знань «Соціальні та поведінкові науки» за спеціальністю 053 «Психологія» (шифр спецради </w:t>
      </w:r>
      <w:r w:rsidRPr="00640557">
        <w:rPr>
          <w:rFonts w:ascii="Times New Roman" w:eastAsia="Times New Roman" w:hAnsi="Times New Roman" w:cs="Times New Roman"/>
          <w:sz w:val="24"/>
          <w:szCs w:val="24"/>
          <w:highlight w:val="white"/>
        </w:rPr>
        <w:t xml:space="preserve">ДФ 35.051.007 Львівського національного університету імені Івана Франка; </w:t>
      </w:r>
      <w:r w:rsidRPr="00640557">
        <w:rPr>
          <w:rFonts w:ascii="Times New Roman" w:eastAsia="Times New Roman" w:hAnsi="Times New Roman" w:cs="Times New Roman"/>
          <w:sz w:val="24"/>
          <w:szCs w:val="24"/>
        </w:rPr>
        <w:t>захист</w:t>
      </w:r>
      <w:r w:rsidRPr="00640557">
        <w:rPr>
          <w:rFonts w:ascii="Times New Roman" w:eastAsia="Times New Roman" w:hAnsi="Times New Roman" w:cs="Times New Roman"/>
          <w:sz w:val="24"/>
          <w:szCs w:val="24"/>
          <w:highlight w:val="white"/>
        </w:rPr>
        <w:t xml:space="preserve"> 17.03.2021)</w:t>
      </w:r>
    </w:p>
    <w:p w:rsidR="0078391D" w:rsidRPr="00640557" w:rsidRDefault="004E6926">
      <w:pPr>
        <w:pBdr>
          <w:top w:val="nil"/>
          <w:left w:val="nil"/>
          <w:bottom w:val="nil"/>
          <w:right w:val="nil"/>
          <w:between w:val="nil"/>
        </w:pBdr>
        <w:tabs>
          <w:tab w:val="left" w:pos="0"/>
        </w:tabs>
        <w:ind w:firstLine="567"/>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Гапон Н.П</w:t>
      </w:r>
      <w:r w:rsidRPr="00640557">
        <w:rPr>
          <w:rFonts w:ascii="Times New Roman" w:eastAsia="Times New Roman" w:hAnsi="Times New Roman" w:cs="Times New Roman"/>
          <w:sz w:val="24"/>
          <w:szCs w:val="24"/>
        </w:rPr>
        <w:t>. провела одну експертизу у спецраді Д 35.051.02 у Львівському національному університеті імені Івана Франка. докт. дисерт. В.О. Сабодухи «Метафізика суспільного й особистісного буття в контексті європейської та української традиції: історико-філософський аналіз» 09.00.05 – історія філософії(6.05.2021) та дві наукові експертизи  кандидатських дисертацій у спецраді Д.35.051.02 у Львівському національному університеті імені Івана Франка: 1) Стемковської О. «Особливості імплементації Європейських стандартів у діяльності організацій місцевого самоврядування», спец. 23.00.02 – політичні інститути та процеси, (23. 03.2021); 2) Розік М.В. «Мобілізаційні чинники електоральної участі громадян України на парламентських виборах 1998-1019 рр.» спец. 23.00.02 – політичні інститути та процеси, (27.01.2021).</w:t>
      </w:r>
    </w:p>
    <w:p w:rsidR="005A4C8C" w:rsidRDefault="004E6926" w:rsidP="005A4C8C">
      <w:pPr>
        <w:tabs>
          <w:tab w:val="left" w:pos="0"/>
        </w:tabs>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Доц. Вовк А.О.</w:t>
      </w:r>
      <w:r w:rsidRPr="00640557">
        <w:rPr>
          <w:rFonts w:ascii="Times New Roman" w:eastAsia="Times New Roman" w:hAnsi="Times New Roman" w:cs="Times New Roman"/>
          <w:sz w:val="24"/>
          <w:szCs w:val="24"/>
        </w:rPr>
        <w:t xml:space="preserve"> рецензувала дисертацію Л.Р.Дробіт «Особливості мотивації учіння у дітей з розладами аутистичного спектру» (здобуття наукового ступеня кандидата психологічних наук за спеціальністю 19.00.08 – спеціальна психологія).</w:t>
      </w:r>
    </w:p>
    <w:p w:rsidR="0078391D" w:rsidRPr="00640557" w:rsidRDefault="004E6926" w:rsidP="005A4C8C">
      <w:pPr>
        <w:tabs>
          <w:tab w:val="left" w:pos="0"/>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Проф. Вдовичин І. Я. рецензував 2 докторські дисертації:</w:t>
      </w:r>
    </w:p>
    <w:p w:rsidR="0078391D" w:rsidRPr="00640557" w:rsidRDefault="004E6926" w:rsidP="005A4C8C">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Рецензування  дисертаційного дослідження Шаран Ольги Василівни «Міжнародно-політичні механізми протидії сепаратизму у державах Європи» на  здобуття ступеня доктора філософії з галузі знань 05 «Соціальні та поведінкові науки» за спеціальністю 052 «Політологія»;</w:t>
      </w:r>
    </w:p>
    <w:p w:rsidR="005A4C8C" w:rsidRDefault="004E6926" w:rsidP="005A4C8C">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2. Рецензування  дисертаційного дослідження Штурми Марти Вікторівни «Безпековий вимір зовнішньої політики Королівства Данія» на здобуття й ступеня </w:t>
      </w:r>
      <w:r w:rsidRPr="00640557">
        <w:rPr>
          <w:rFonts w:ascii="Times New Roman" w:eastAsia="Times New Roman" w:hAnsi="Times New Roman" w:cs="Times New Roman"/>
          <w:sz w:val="24"/>
          <w:szCs w:val="24"/>
        </w:rPr>
        <w:lastRenderedPageBreak/>
        <w:t>доктора філософії з галузі знань 05 «Соціальні та поведінкові науки», спеціальності 052 «Політологія».</w:t>
      </w:r>
    </w:p>
    <w:p w:rsidR="005A4C8C" w:rsidRDefault="004E6926" w:rsidP="005A4C8C">
      <w:pPr>
        <w:tabs>
          <w:tab w:val="left" w:pos="993"/>
        </w:tabs>
        <w:spacing w:before="240" w:after="24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Литвин В. С</w:t>
      </w:r>
      <w:r w:rsidRPr="00640557">
        <w:rPr>
          <w:rFonts w:ascii="Times New Roman" w:eastAsia="Times New Roman" w:hAnsi="Times New Roman" w:cs="Times New Roman"/>
          <w:sz w:val="24"/>
          <w:szCs w:val="24"/>
        </w:rPr>
        <w:t>. здійснював рецензування дисертаційної роботи Гнатюка Володимировича Вікторовича (Львівський національний університет імені Івана Франка) «Особливості функціонування політичних процесів на регіональному рівні в Україні (на прикладі Закарпатської, Львівської і Чернівецької областей у 2010–2015 рр.)» на здобуття наукового ступеня доктора філософії за спеціальністю 052 «Політологія» у рамках проведення експерименту з присудження ступеня доктора філософії.</w:t>
      </w:r>
    </w:p>
    <w:p w:rsidR="0078391D" w:rsidRPr="00640557" w:rsidRDefault="004E6926" w:rsidP="005A4C8C">
      <w:pPr>
        <w:tabs>
          <w:tab w:val="left" w:pos="993"/>
        </w:tabs>
        <w:spacing w:before="240" w:after="24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Колодій А. Ф</w:t>
      </w:r>
      <w:r w:rsidRPr="00640557">
        <w:rPr>
          <w:rFonts w:ascii="Times New Roman" w:eastAsia="Times New Roman" w:hAnsi="Times New Roman" w:cs="Times New Roman"/>
          <w:sz w:val="24"/>
          <w:szCs w:val="24"/>
        </w:rPr>
        <w:t>. Здійснювала рецензування рукопису Савойської Світлани Василівни «Політологічний контекст моделі мовної політики: теоретико-методологічний аналіз», яка проходила апробацію на предмет прийняття до захисту в якості докторської дисертації з теорії та історії політики.</w:t>
      </w:r>
    </w:p>
    <w:p w:rsidR="0078391D" w:rsidRPr="00640557" w:rsidRDefault="004E6926" w:rsidP="001A16FD">
      <w:pPr>
        <w:tabs>
          <w:tab w:val="left" w:pos="993"/>
        </w:tabs>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Синиця А.С</w:t>
      </w:r>
      <w:r w:rsidRPr="00640557">
        <w:rPr>
          <w:rFonts w:ascii="Times New Roman" w:eastAsia="Times New Roman" w:hAnsi="Times New Roman" w:cs="Times New Roman"/>
          <w:sz w:val="24"/>
          <w:szCs w:val="24"/>
        </w:rPr>
        <w:t>. рецензував кандидатські дисертації О. М. Моравецького (“Філософія Нового часу як чинник формування наукової раціональності у XVII-XVIII ст.”) і М. В. Сивака (“Вчення митрополита Сурозького Антонія про людину в контексті християнської думки ХХ сторіччя”).</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Доц. Довгань М.Г</w:t>
      </w:r>
      <w:r w:rsidRPr="00640557">
        <w:rPr>
          <w:rFonts w:ascii="Times New Roman" w:eastAsia="Times New Roman" w:hAnsi="Times New Roman" w:cs="Times New Roman"/>
          <w:sz w:val="24"/>
          <w:szCs w:val="24"/>
        </w:rPr>
        <w:t xml:space="preserve">. - рецензія на кандидатську дисертацію: Сивак М.В., “Вчення митрополита Сурозького Антонія про людину в контексті християнської думки ХХ сторіччя”. </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Кашуба М.В.</w:t>
      </w:r>
      <w:r w:rsidRPr="00640557">
        <w:rPr>
          <w:rFonts w:ascii="Times New Roman" w:eastAsia="Times New Roman" w:hAnsi="Times New Roman" w:cs="Times New Roman"/>
          <w:sz w:val="24"/>
          <w:szCs w:val="24"/>
        </w:rPr>
        <w:t xml:space="preserve"> Експертиза докторської дис.. Хр. Береговської «Творчість Василя Курилика (середовище, архетипи, стилістика)».(квітень)</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Кашуба М.В</w:t>
      </w:r>
      <w:r w:rsidRPr="00640557">
        <w:rPr>
          <w:rFonts w:ascii="Times New Roman" w:eastAsia="Times New Roman" w:hAnsi="Times New Roman" w:cs="Times New Roman"/>
          <w:sz w:val="24"/>
          <w:szCs w:val="24"/>
        </w:rPr>
        <w:t>. Експертиза канд. дис. Ілони Ткачук «Живопис українських мистецьких  угруповань «Паризька комуна» та «Живописний заповідник» кінця 1980-х – середини 1990-х років: інтерактивні  моделі сприйняття» (червень)</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Кашуба М.В</w:t>
      </w:r>
      <w:r w:rsidRPr="00640557">
        <w:rPr>
          <w:rFonts w:ascii="Times New Roman" w:eastAsia="Times New Roman" w:hAnsi="Times New Roman" w:cs="Times New Roman"/>
          <w:sz w:val="24"/>
          <w:szCs w:val="24"/>
        </w:rPr>
        <w:t>. Експертиза  докторської дисертації В. Сабадухи «Метафізика суспільного й особистісного буття в контексті  європейської та української традиції: історико-філософський аналіз» (лютий).</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Кашуба М.В</w:t>
      </w:r>
      <w:r w:rsidRPr="00640557">
        <w:rPr>
          <w:rFonts w:ascii="Times New Roman" w:eastAsia="Times New Roman" w:hAnsi="Times New Roman" w:cs="Times New Roman"/>
          <w:sz w:val="24"/>
          <w:szCs w:val="24"/>
        </w:rPr>
        <w:t>. Експертиза  канд. дис. Т.Лесіва «Іконопис Галичини кінця ХІХ- початку ХХІ ст..: художній образ та теоретичний дискурс». (березень)</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Доц. Колесник І.М</w:t>
      </w:r>
      <w:r w:rsidRPr="00640557">
        <w:rPr>
          <w:rFonts w:ascii="Times New Roman" w:eastAsia="Times New Roman" w:hAnsi="Times New Roman" w:cs="Times New Roman"/>
          <w:sz w:val="24"/>
          <w:szCs w:val="24"/>
        </w:rPr>
        <w:t xml:space="preserve">. Підготував рецензію на дисертаційне дослідження Ковач-Петрушенко Анастасії Олегівни на тему «Філософсько-естетична своєрідність італійського постмодернізму», подану для здобуття наукового ступеня кандидата філософських наук зі спеціальності 09.00.05 – історія філософії (двічі: лютий 2021 р. і жовтень 2021 р.). </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Доц. Колесник І.М</w:t>
      </w:r>
      <w:r w:rsidRPr="00640557">
        <w:rPr>
          <w:rFonts w:ascii="Times New Roman" w:eastAsia="Times New Roman" w:hAnsi="Times New Roman" w:cs="Times New Roman"/>
          <w:sz w:val="24"/>
          <w:szCs w:val="24"/>
        </w:rPr>
        <w:t>. здійснював експертну оцінку проекту Півторак Юлії Володимирівни (кафедра культурології гуманітарного факультету УКУ) «Тіло ідеї: редизайн курсу «Танець в сучасній культурі»» (квітень 2021).</w:t>
      </w:r>
    </w:p>
    <w:p w:rsidR="001A16FD"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Доц. Ліщинська О.І.</w:t>
      </w:r>
      <w:r w:rsidRPr="00640557">
        <w:rPr>
          <w:rFonts w:ascii="Times New Roman" w:eastAsia="Times New Roman" w:hAnsi="Times New Roman" w:cs="Times New Roman"/>
          <w:sz w:val="24"/>
          <w:szCs w:val="24"/>
        </w:rPr>
        <w:t xml:space="preserve"> підготувала рецензію на дисертаційне дослідження Ковач-Петрушенко Анастасії Олегівни на тему «Філософсько-естетична своєрідність італійського постмодернізму», подану для здобуття наукового ступеня кандидата філософських наук зі спеціальності 09.00.05 – історія філософії (двічі: лютий 2021 р. і жовтень 2021 р.).</w:t>
      </w:r>
    </w:p>
    <w:p w:rsidR="0078391D" w:rsidRPr="00640557" w:rsidRDefault="004E6926" w:rsidP="001A16FD">
      <w:pPr>
        <w:spacing w:before="120"/>
        <w:contextualSpacing/>
        <w:rPr>
          <w:rFonts w:ascii="Times New Roman" w:eastAsia="Times New Roman" w:hAnsi="Times New Roman" w:cs="Times New Roman"/>
          <w:sz w:val="24"/>
          <w:szCs w:val="24"/>
        </w:rPr>
      </w:pPr>
      <w:r w:rsidRPr="00F55728">
        <w:rPr>
          <w:rFonts w:ascii="Times New Roman" w:eastAsia="Times New Roman" w:hAnsi="Times New Roman" w:cs="Times New Roman"/>
          <w:i/>
          <w:sz w:val="24"/>
          <w:szCs w:val="24"/>
        </w:rPr>
        <w:t>Проф. Карась А.Ф.</w:t>
      </w:r>
      <w:r w:rsidR="007200F9">
        <w:rPr>
          <w:rFonts w:ascii="Times New Roman" w:eastAsia="Times New Roman" w:hAnsi="Times New Roman" w:cs="Times New Roman"/>
          <w:i/>
          <w:sz w:val="24"/>
          <w:szCs w:val="24"/>
        </w:rPr>
        <w:t xml:space="preserve"> </w:t>
      </w:r>
      <w:r w:rsidRPr="00640557">
        <w:rPr>
          <w:rFonts w:ascii="Times New Roman" w:eastAsia="Times New Roman" w:hAnsi="Times New Roman" w:cs="Times New Roman"/>
          <w:sz w:val="24"/>
          <w:szCs w:val="24"/>
        </w:rPr>
        <w:t xml:space="preserve">підготував експертний висновок про дисертацію Нерубаської А. О. «Системно-параметричний аналіз буття особистості в контексті біфуркаційної моделі», поданої на здобуття наукового ступеня доктора філософських наук за спеціальністю 09.00.03 – Соціальна філософія та філософія історії. </w:t>
      </w:r>
    </w:p>
    <w:p w:rsidR="0078391D" w:rsidRPr="00640557" w:rsidRDefault="004E6926" w:rsidP="001A16FD">
      <w:pPr>
        <w:spacing w:before="240"/>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Проф. Скринник З.Е</w:t>
      </w:r>
      <w:r w:rsidRPr="00640557">
        <w:rPr>
          <w:rFonts w:ascii="Times New Roman" w:eastAsia="Times New Roman" w:hAnsi="Times New Roman" w:cs="Times New Roman"/>
          <w:sz w:val="24"/>
          <w:szCs w:val="24"/>
        </w:rPr>
        <w:t>.</w:t>
      </w:r>
      <w:r w:rsidR="007200F9">
        <w:rPr>
          <w:rFonts w:ascii="Times New Roman" w:eastAsia="Times New Roman" w:hAnsi="Times New Roman" w:cs="Times New Roman"/>
          <w:sz w:val="24"/>
          <w:szCs w:val="24"/>
        </w:rPr>
        <w:t xml:space="preserve"> </w:t>
      </w:r>
      <w:r w:rsidRPr="00640557">
        <w:rPr>
          <w:rFonts w:ascii="Times New Roman" w:eastAsia="Times New Roman" w:hAnsi="Times New Roman" w:cs="Times New Roman"/>
          <w:sz w:val="24"/>
          <w:szCs w:val="24"/>
        </w:rPr>
        <w:t xml:space="preserve">підготувала експертну оцінку фундаментальної науково-дослідної теми «Теоретико-методологічні засади використання філософських методів пізнання в освітньому процесі закладів загальної середньої освіти», яка </w:t>
      </w:r>
      <w:r w:rsidRPr="00640557">
        <w:rPr>
          <w:rFonts w:ascii="Times New Roman" w:eastAsia="Times New Roman" w:hAnsi="Times New Roman" w:cs="Times New Roman"/>
          <w:sz w:val="24"/>
          <w:szCs w:val="24"/>
        </w:rPr>
        <w:lastRenderedPageBreak/>
        <w:t>виконуватиметься в Інституті обдарованої дитини Національної академії педагогічних наук України.</w:t>
      </w:r>
    </w:p>
    <w:p w:rsidR="0078391D" w:rsidRPr="00640557" w:rsidRDefault="004E6926" w:rsidP="007925A7">
      <w:pPr>
        <w:tabs>
          <w:tab w:val="left" w:pos="993"/>
        </w:tabs>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Проф. Скринник З.Е</w:t>
      </w:r>
      <w:r w:rsidRPr="00640557">
        <w:rPr>
          <w:rFonts w:ascii="Times New Roman" w:eastAsia="Times New Roman" w:hAnsi="Times New Roman" w:cs="Times New Roman"/>
          <w:sz w:val="24"/>
          <w:szCs w:val="24"/>
        </w:rPr>
        <w:t>. прорецензувала дисертацію Алексаняна Армена Гамлетовича «Розширення можливостей людського розвитку в умовах переходу до інформаційної економіки», подану на здобуття ступеня доктора філософії за спеціальністю 051 «Економіка» (галузь знань 05 – «Соціальні та поведінкові науки»).</w:t>
      </w:r>
    </w:p>
    <w:p w:rsidR="0078391D" w:rsidRPr="00640557" w:rsidRDefault="004E6926" w:rsidP="007925A7">
      <w:pPr>
        <w:tabs>
          <w:tab w:val="left" w:pos="993"/>
        </w:tabs>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Проф. Скринник З.Е.</w:t>
      </w:r>
      <w:r w:rsidRPr="00640557">
        <w:rPr>
          <w:rFonts w:ascii="Times New Roman" w:eastAsia="Times New Roman" w:hAnsi="Times New Roman" w:cs="Times New Roman"/>
          <w:sz w:val="24"/>
          <w:szCs w:val="24"/>
        </w:rPr>
        <w:t xml:space="preserve"> прорецензувала дисертацію Березинець Анастасії Володимирівни «Інституційні засади соціальної політики України в умовах європейської інтеграції»,  подану на здобуття ступеня доктора філософії за спеціальністю 051 «Економіка» (галузь знань 05 – «Соціальні та поведінкові науки»).</w:t>
      </w:r>
    </w:p>
    <w:p w:rsidR="0078391D" w:rsidRPr="00640557" w:rsidRDefault="004E6926" w:rsidP="007925A7">
      <w:pPr>
        <w:tabs>
          <w:tab w:val="left" w:pos="993"/>
        </w:tabs>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Доц. Ланюк Є.Ю.</w:t>
      </w:r>
      <w:r w:rsidRPr="00640557">
        <w:rPr>
          <w:rFonts w:ascii="Times New Roman" w:eastAsia="Times New Roman" w:hAnsi="Times New Roman" w:cs="Times New Roman"/>
          <w:sz w:val="24"/>
          <w:szCs w:val="24"/>
        </w:rPr>
        <w:t xml:space="preserve"> прорецензував кандидатську дисертацію Моравецького О. М. “Філософія Нового часу як чинник формування наукової раціональності у XVII-XVIII ст.”.</w:t>
      </w:r>
    </w:p>
    <w:p w:rsidR="0078391D" w:rsidRPr="00640557" w:rsidRDefault="004E6926" w:rsidP="007925A7">
      <w:pPr>
        <w:tabs>
          <w:tab w:val="left" w:pos="993"/>
        </w:tabs>
        <w:spacing w:before="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r w:rsidRPr="00640557">
        <w:rPr>
          <w:rFonts w:ascii="Times New Roman" w:eastAsia="Times New Roman" w:hAnsi="Times New Roman" w:cs="Times New Roman"/>
          <w:b/>
          <w:sz w:val="24"/>
          <w:szCs w:val="24"/>
        </w:rPr>
        <w:t>Написання відгуків на автореферати дисертацій (докторських, кандидатських):</w:t>
      </w:r>
    </w:p>
    <w:p w:rsidR="0078391D" w:rsidRPr="00640557" w:rsidRDefault="0078391D" w:rsidP="007925A7">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p>
    <w:p w:rsidR="0078391D" w:rsidRPr="00640557" w:rsidRDefault="004E6926" w:rsidP="007925A7">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Проф. Альчук М.П.</w:t>
      </w:r>
      <w:r w:rsidRPr="00640557">
        <w:rPr>
          <w:rFonts w:ascii="Times New Roman" w:eastAsia="Times New Roman" w:hAnsi="Times New Roman" w:cs="Times New Roman"/>
          <w:sz w:val="24"/>
          <w:szCs w:val="24"/>
        </w:rPr>
        <w:t xml:space="preserve"> підготувала відгук на автореферат докторської дисертації Книш Інни Василівни «Номадизм у соціальних та дискурсивних практиках: історія та сучасна актуалізація», представленого до захисту на здобуття наукового ступеня доктора філософських наук (за спеціальністю 09.00.03 – соціальна філософія та філософія історії)  (Київ, 2021, березень).</w:t>
      </w:r>
    </w:p>
    <w:p w:rsidR="0078391D" w:rsidRPr="00640557" w:rsidRDefault="004E6926" w:rsidP="007925A7">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Проф. Альчук М.П.</w:t>
      </w:r>
      <w:r w:rsidRPr="00640557">
        <w:rPr>
          <w:rFonts w:ascii="Times New Roman" w:eastAsia="Times New Roman" w:hAnsi="Times New Roman" w:cs="Times New Roman"/>
          <w:sz w:val="24"/>
          <w:szCs w:val="24"/>
        </w:rPr>
        <w:t xml:space="preserve"> підготувала відгук на автореферат дисертації</w:t>
      </w: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Гайдамачук Ольги Володимирівни «Інтонація у філософському тексті: філософсько-культурологічний вимір» поданої на здобуття наукового ступеня кандидата філософських наук за спеціальністю  09.00.04 – «Філософська антропологія, філософія   культури»  (033 – Філософія) галузь знань 03 – Гуманітарні науки. (Харків, 2021, вересень).</w:t>
      </w:r>
    </w:p>
    <w:p w:rsidR="00656383" w:rsidRDefault="004E6926" w:rsidP="00656383">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Доц. Король Н.М.</w:t>
      </w:r>
      <w:r w:rsidRPr="00640557">
        <w:rPr>
          <w:rFonts w:ascii="Times New Roman" w:eastAsia="Times New Roman" w:hAnsi="Times New Roman" w:cs="Times New Roman"/>
          <w:sz w:val="24"/>
          <w:szCs w:val="24"/>
        </w:rPr>
        <w:t xml:space="preserve"> Відгук на автореферат Старовойт І.М. “Трансформація статусу та ролі жінки в релігійному контексті: “стать” і “гендер” у фокусі протестантизму” (09.00.11 - релігієзнавство), захист в ІФ ім. Г.Сковороди НАН України, березень 2021р.</w:t>
      </w:r>
    </w:p>
    <w:p w:rsidR="0078391D" w:rsidRPr="00640557" w:rsidRDefault="004E6926" w:rsidP="00656383">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7200F9">
        <w:rPr>
          <w:rFonts w:ascii="Times New Roman" w:eastAsia="Times New Roman" w:hAnsi="Times New Roman" w:cs="Times New Roman"/>
          <w:i/>
          <w:sz w:val="24"/>
          <w:szCs w:val="24"/>
        </w:rPr>
        <w:t>Проф. Карась А.Ф.</w:t>
      </w:r>
      <w:r w:rsidRPr="00640557">
        <w:rPr>
          <w:rFonts w:ascii="Times New Roman" w:eastAsia="Times New Roman" w:hAnsi="Times New Roman" w:cs="Times New Roman"/>
          <w:sz w:val="24"/>
          <w:szCs w:val="24"/>
        </w:rPr>
        <w:t xml:space="preserve">  підготував відгуки:</w:t>
      </w:r>
    </w:p>
    <w:p w:rsidR="0078391D" w:rsidRPr="00640557" w:rsidRDefault="004E6926" w:rsidP="00C168E0">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1.  </w:t>
      </w:r>
      <w:r w:rsidRPr="00640557">
        <w:rPr>
          <w:rFonts w:ascii="Times New Roman" w:eastAsia="Times New Roman" w:hAnsi="Times New Roman" w:cs="Times New Roman"/>
          <w:sz w:val="24"/>
          <w:szCs w:val="24"/>
        </w:rPr>
        <w:tab/>
        <w:t>На автореферат дисертації Білокопитової Н. І. «Феномен соціальності в тюркському світі», подану на здобуття наукового ступеня кандидата філософських наук за спеціальністю 09.00.03 – соціальна філософія і філософія історії.</w:t>
      </w:r>
    </w:p>
    <w:p w:rsidR="0078391D" w:rsidRPr="00640557" w:rsidRDefault="004E6926" w:rsidP="00C168E0">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2.  </w:t>
      </w:r>
      <w:r w:rsidRPr="00640557">
        <w:rPr>
          <w:rFonts w:ascii="Times New Roman" w:eastAsia="Times New Roman" w:hAnsi="Times New Roman" w:cs="Times New Roman"/>
          <w:sz w:val="24"/>
          <w:szCs w:val="24"/>
        </w:rPr>
        <w:tab/>
        <w:t>На автореферат дисертації Дзюбенка Валентина Дмитровича «Системний підхід до вирішення соціального конфлікту (на прикладі арабо-ізраїльських відносин)», подану на здобуття наукового ступеня кандидата філософських наук за спеціальністю 09.00.03 – соціальна філософія і філософія історії.</w:t>
      </w:r>
    </w:p>
    <w:p w:rsidR="0078391D" w:rsidRPr="00640557" w:rsidRDefault="004E6926" w:rsidP="007925A7">
      <w:pPr>
        <w:tabs>
          <w:tab w:val="left" w:pos="993"/>
        </w:tabs>
        <w:spacing w:before="240"/>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Проф. Скринник З.Е.</w:t>
      </w:r>
      <w:r w:rsidRPr="00640557">
        <w:rPr>
          <w:rFonts w:ascii="Times New Roman" w:eastAsia="Times New Roman" w:hAnsi="Times New Roman" w:cs="Times New Roman"/>
          <w:sz w:val="24"/>
          <w:szCs w:val="24"/>
        </w:rPr>
        <w:t xml:space="preserve"> підготувала відгук на автореферат дисертації Гірника Євгена Володимировича «Розвиток суспільного сектору в інноваційній економіці», подану на здобуття наукового ступеня кандидата економічних наук за спеціальністю 08.00.01 – економічна теорія та історія економічної думки.</w:t>
      </w:r>
    </w:p>
    <w:p w:rsidR="0078391D" w:rsidRPr="00640557" w:rsidRDefault="004E6926" w:rsidP="007925A7">
      <w:pPr>
        <w:tabs>
          <w:tab w:val="left" w:pos="993"/>
        </w:tabs>
        <w:spacing w:before="240"/>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Проф. Скринник З.Е</w:t>
      </w:r>
      <w:r w:rsidRPr="00640557">
        <w:rPr>
          <w:rFonts w:ascii="Times New Roman" w:eastAsia="Times New Roman" w:hAnsi="Times New Roman" w:cs="Times New Roman"/>
          <w:sz w:val="24"/>
          <w:szCs w:val="24"/>
        </w:rPr>
        <w:t>. підготувала відгук на автореферат кваліфікаційної наукової праці Ткаченко Катерини Валеріївни «Флуктуації особистості в сучасному суспільному бутті», подану на здобуття наукового ступеня кандидата філософських наук за спеціальністю 09.00.03 – соціальна філософія і філософія історії.</w:t>
      </w:r>
    </w:p>
    <w:p w:rsidR="0078391D" w:rsidRPr="00640557" w:rsidRDefault="004E6926" w:rsidP="007925A7">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Проф. Синиця А. С</w:t>
      </w:r>
      <w:r w:rsidRPr="00640557">
        <w:rPr>
          <w:rFonts w:ascii="Times New Roman" w:eastAsia="Times New Roman" w:hAnsi="Times New Roman" w:cs="Times New Roman"/>
          <w:sz w:val="24"/>
          <w:szCs w:val="24"/>
        </w:rPr>
        <w:t>. підготував відгук на автореферат дисертації Малівського А. М. “Антропологічний вимір філософських пошуків Рене Декарта”, поданої на здобуття наукового ступеня доктора філософських наук за спеціальністю 09.00.05 – історія філософії (Інститут філософії імені Г. С. Сковороди НАН України, квітень 2021).</w:t>
      </w:r>
    </w:p>
    <w:p w:rsidR="0078391D" w:rsidRPr="00640557" w:rsidRDefault="004E6926" w:rsidP="007925A7">
      <w:pPr>
        <w:tabs>
          <w:tab w:val="left" w:pos="0"/>
        </w:tabs>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lastRenderedPageBreak/>
        <w:t>Проф. Гапон Н.П.</w:t>
      </w:r>
      <w:r w:rsidRPr="00640557">
        <w:rPr>
          <w:rFonts w:ascii="Times New Roman" w:eastAsia="Times New Roman" w:hAnsi="Times New Roman" w:cs="Times New Roman"/>
          <w:sz w:val="24"/>
          <w:szCs w:val="24"/>
        </w:rPr>
        <w:t xml:space="preserve"> підготувала відгук на автореферат докторської дисертації Лозинського О. М. «Психологічні чинники інтолерантного ставлення громадян до корупції», поданої на здобуття наукового ступеня доктора психологічних наук за спеціальністю 19.00.05 – соціальна психологія; психологія соціальної роботи(квітень, 2021).</w:t>
      </w:r>
    </w:p>
    <w:p w:rsidR="0078391D" w:rsidRPr="00640557" w:rsidRDefault="004E6926" w:rsidP="007925A7">
      <w:pPr>
        <w:tabs>
          <w:tab w:val="left" w:pos="0"/>
        </w:tabs>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Доц. Вовк А.О</w:t>
      </w:r>
      <w:r w:rsidRPr="00640557">
        <w:rPr>
          <w:rFonts w:ascii="Times New Roman" w:eastAsia="Times New Roman" w:hAnsi="Times New Roman" w:cs="Times New Roman"/>
          <w:sz w:val="24"/>
          <w:szCs w:val="24"/>
        </w:rPr>
        <w:t>. підготувала відгук на автореферат дисертації М.О.Удода «Психологічні особливості професійного відбору фахівців екстреної медичної допомоги та медицини катастроф» (здобуття наукового ступеня кандидата психологічних наук за спеціальністю 19.00.04 – медична  психологія).</w:t>
      </w:r>
    </w:p>
    <w:p w:rsidR="007925A7" w:rsidRDefault="004E6926" w:rsidP="007925A7">
      <w:pPr>
        <w:tabs>
          <w:tab w:val="left" w:pos="0"/>
        </w:tabs>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Доц. Галецька І.І</w:t>
      </w:r>
      <w:r w:rsidRPr="00640557">
        <w:rPr>
          <w:rFonts w:ascii="Times New Roman" w:eastAsia="Times New Roman" w:hAnsi="Times New Roman" w:cs="Times New Roman"/>
          <w:sz w:val="24"/>
          <w:szCs w:val="24"/>
        </w:rPr>
        <w:t>. підгтотувала відгук на автореферат дисертації Компанович М. С. Емоційні переживання підлітків із психосоматичними серцево-судинними захворюваннями та їх корекція. Дисертація на здобуття наукового ступеня кандидата психологічних наук за спеціальністю 19.00.04 – медична психологія. – Інститут психології імені Г. С. Костюка НАПН України. Київ, 2020.</w:t>
      </w:r>
    </w:p>
    <w:p w:rsidR="0078391D" w:rsidRPr="00640557" w:rsidRDefault="004E6926" w:rsidP="007925A7">
      <w:pPr>
        <w:tabs>
          <w:tab w:val="left" w:pos="0"/>
        </w:tabs>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Проф. Вдовичин І. Я</w:t>
      </w:r>
      <w:r w:rsidRPr="00640557">
        <w:rPr>
          <w:rFonts w:ascii="Times New Roman" w:eastAsia="Times New Roman" w:hAnsi="Times New Roman" w:cs="Times New Roman"/>
          <w:sz w:val="24"/>
          <w:szCs w:val="24"/>
        </w:rPr>
        <w:t>. написав 6 відгуків на автореферати:</w:t>
      </w:r>
    </w:p>
    <w:p w:rsidR="0078391D" w:rsidRPr="00640557" w:rsidRDefault="004E6926" w:rsidP="007925A7">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Відгук на автореферат дисертації Прибєгіна Івана Сергійович «Національна ідентичність:  концептуальні версії та їх реалізація в політичних процесах Ізраїлю», поданої на здобуття наукового ступеня кандидата політичних наук за спеціальністю 23.00.02 – політичні інститути та процеси.</w:t>
      </w:r>
    </w:p>
    <w:p w:rsidR="0078391D" w:rsidRPr="00640557" w:rsidRDefault="004E6926" w:rsidP="007925A7">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Відгук на автореферат дисертації Твердохліб Юлії Михайлівни «Інформаційно-психологічні операції у російсько-українській гібридній війні», поданої на здобуття наукового ступеня кандидата політичних наук за спеціальністю 23.00.04 – політичні проблеми міжнародних систем та глобального розвитку</w:t>
      </w:r>
    </w:p>
    <w:p w:rsidR="0078391D" w:rsidRPr="00640557" w:rsidRDefault="004E6926" w:rsidP="007925A7">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3. Відгук на на автореферат дисертації Носовець Вікторії Олексіївни на тему «Концептуальні засади та інституціональні виміри  політичної толерантност» поданої на здобуття наукового ступеня кандидата політичних наук за спеціальністю 23.00.02 – політичні інститути та процеси</w:t>
      </w:r>
    </w:p>
    <w:p w:rsidR="0078391D" w:rsidRPr="00640557" w:rsidRDefault="004E6926" w:rsidP="007925A7">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4. Відгук на автореферат дисертації Яворської Катерини Петрівни «Громадянські та політичні права і свободи в умовах режимних трансформацій: порівняльно-політологічний аналіз незалежних пострадянських держав», подану на здобуття наукового ступеня кандидата політичних наук за спеціальністю 23.00.02 ‒ політичні інститути та процеси</w:t>
      </w:r>
    </w:p>
    <w:p w:rsidR="0078391D" w:rsidRPr="00640557" w:rsidRDefault="004E6926" w:rsidP="007925A7">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5. Відгук на автореферат дисертації Кокорєва Олексія Вікторовича «Відповідність держав Балтії вимогам членства в ЄС: інституційний і ціннісний виміри», подану на здобуття наукового ступеня доктора політичних наук за спеціальністю 23.00.02 ‒ політичні інститути та процеси.</w:t>
      </w:r>
    </w:p>
    <w:p w:rsidR="00366CDC" w:rsidRDefault="004E6926" w:rsidP="00366CDC">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6. Відгук на автореферат дисертації Тихомирової Олександри Костянтинівни «Інформаційна політика держави як чинник розвитку громадянського суспільства в Україні», поданої на здобуття наукового ступеня кандидата політичних наук за спеціальністю 23.00.02 – політичні інститути та процеси.</w:t>
      </w:r>
    </w:p>
    <w:p w:rsidR="0078391D" w:rsidRPr="00640557" w:rsidRDefault="004E6926" w:rsidP="00366CDC">
      <w:pPr>
        <w:tabs>
          <w:tab w:val="left" w:pos="993"/>
        </w:tabs>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Доц. Шипунов Г. В.</w:t>
      </w:r>
      <w:r w:rsidRPr="00640557">
        <w:rPr>
          <w:rFonts w:ascii="Times New Roman" w:eastAsia="Times New Roman" w:hAnsi="Times New Roman" w:cs="Times New Roman"/>
          <w:sz w:val="24"/>
          <w:szCs w:val="24"/>
        </w:rPr>
        <w:t xml:space="preserve"> написав відгук на автореферат (1):</w:t>
      </w:r>
    </w:p>
    <w:p w:rsidR="00366CDC" w:rsidRDefault="004E6926" w:rsidP="00366CDC">
      <w:pPr>
        <w:tabs>
          <w:tab w:val="left" w:pos="993"/>
        </w:tabs>
        <w:spacing w:before="240" w:after="240"/>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Назарков В.К.  Особливості політичних трансформацій в країнах Аравійського півострова (кандидатська дисертація).</w:t>
      </w:r>
    </w:p>
    <w:p w:rsidR="0078391D" w:rsidRPr="00366CDC" w:rsidRDefault="004E6926" w:rsidP="00366CDC">
      <w:pPr>
        <w:tabs>
          <w:tab w:val="left" w:pos="993"/>
        </w:tabs>
        <w:contextualSpacing/>
        <w:rPr>
          <w:rFonts w:ascii="Times New Roman" w:eastAsia="Times New Roman" w:hAnsi="Times New Roman" w:cs="Times New Roman"/>
          <w:sz w:val="24"/>
          <w:szCs w:val="24"/>
        </w:rPr>
      </w:pPr>
      <w:r w:rsidRPr="00C168E0">
        <w:rPr>
          <w:rFonts w:ascii="Times New Roman" w:eastAsia="Times New Roman" w:hAnsi="Times New Roman" w:cs="Times New Roman"/>
          <w:i/>
          <w:sz w:val="24"/>
          <w:szCs w:val="24"/>
        </w:rPr>
        <w:t>Проф. Жигайло Н. І</w:t>
      </w:r>
      <w:r w:rsidRPr="00640557">
        <w:rPr>
          <w:rFonts w:ascii="Times New Roman" w:eastAsia="Times New Roman" w:hAnsi="Times New Roman" w:cs="Times New Roman"/>
          <w:sz w:val="24"/>
          <w:szCs w:val="24"/>
        </w:rPr>
        <w:t>. підготувала 14 відгуків на автореферати дисертацій.</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Опонування на захистах дисертаційних робіт (докторських, кандидатських):</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4E6926">
      <w:pPr>
        <w:tabs>
          <w:tab w:val="left" w:pos="993"/>
        </w:tabs>
        <w:spacing w:before="240"/>
        <w:ind w:firstLine="566"/>
        <w:rPr>
          <w:rFonts w:ascii="Times New Roman" w:eastAsia="Times New Roman" w:hAnsi="Times New Roman" w:cs="Times New Roman"/>
          <w:sz w:val="24"/>
          <w:szCs w:val="24"/>
        </w:rPr>
      </w:pPr>
      <w:r w:rsidRPr="00F77489">
        <w:rPr>
          <w:rFonts w:ascii="Times New Roman" w:eastAsia="Times New Roman" w:hAnsi="Times New Roman" w:cs="Times New Roman"/>
          <w:i/>
          <w:sz w:val="24"/>
          <w:szCs w:val="24"/>
        </w:rPr>
        <w:t>Проф. Скринник З.Е.</w:t>
      </w:r>
      <w:r w:rsidRPr="00640557">
        <w:rPr>
          <w:rFonts w:ascii="Times New Roman" w:eastAsia="Times New Roman" w:hAnsi="Times New Roman" w:cs="Times New Roman"/>
          <w:sz w:val="24"/>
          <w:szCs w:val="24"/>
        </w:rPr>
        <w:t xml:space="preserve"> виступила опонентом докторської дисертації Ліпіна Миколи Вікторовича «Освіта і влада в соціально-культурних викликах інформаційного світу», </w:t>
      </w:r>
      <w:r w:rsidRPr="00640557">
        <w:rPr>
          <w:rFonts w:ascii="Times New Roman" w:eastAsia="Times New Roman" w:hAnsi="Times New Roman" w:cs="Times New Roman"/>
          <w:sz w:val="24"/>
          <w:szCs w:val="24"/>
        </w:rPr>
        <w:lastRenderedPageBreak/>
        <w:t>подану на здобуття наукового ступеня доктора філософських наук за спеціальністю 09.00.03 – соціальна філософія та філософія історії.</w:t>
      </w:r>
    </w:p>
    <w:p w:rsidR="0078391D" w:rsidRPr="00640557" w:rsidRDefault="004E6926">
      <w:pPr>
        <w:tabs>
          <w:tab w:val="left" w:pos="993"/>
        </w:tabs>
        <w:ind w:firstLine="566"/>
        <w:rPr>
          <w:rFonts w:ascii="Times New Roman" w:eastAsia="Times New Roman" w:hAnsi="Times New Roman" w:cs="Times New Roman"/>
          <w:sz w:val="24"/>
          <w:szCs w:val="24"/>
        </w:rPr>
      </w:pPr>
      <w:r w:rsidRPr="00F77489">
        <w:rPr>
          <w:rFonts w:ascii="Times New Roman" w:eastAsia="Times New Roman" w:hAnsi="Times New Roman" w:cs="Times New Roman"/>
          <w:i/>
          <w:sz w:val="24"/>
          <w:szCs w:val="24"/>
        </w:rPr>
        <w:t>Доц. Сафонік</w:t>
      </w:r>
      <w:r w:rsidR="00F77489">
        <w:rPr>
          <w:rFonts w:ascii="Times New Roman" w:eastAsia="Times New Roman" w:hAnsi="Times New Roman" w:cs="Times New Roman"/>
          <w:i/>
          <w:sz w:val="24"/>
          <w:szCs w:val="24"/>
        </w:rPr>
        <w:t xml:space="preserve"> </w:t>
      </w:r>
      <w:r w:rsidRPr="00F77489">
        <w:rPr>
          <w:rFonts w:ascii="Times New Roman" w:eastAsia="Times New Roman" w:hAnsi="Times New Roman" w:cs="Times New Roman"/>
          <w:i/>
          <w:sz w:val="24"/>
          <w:szCs w:val="24"/>
        </w:rPr>
        <w:t>Л.М</w:t>
      </w:r>
      <w:r w:rsidRPr="00640557">
        <w:rPr>
          <w:rFonts w:ascii="Times New Roman" w:eastAsia="Times New Roman" w:hAnsi="Times New Roman" w:cs="Times New Roman"/>
          <w:sz w:val="24"/>
          <w:szCs w:val="24"/>
        </w:rPr>
        <w:t>. виступила опонентом дисертації</w:t>
      </w: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Підскальної Оксани Михайлівни «Генеза дискурсу мультикультуралізму: соціально-філософський аналіз», поданої на здобуття наукового ступеня кандидата філософських наук за спеціальністю 09.00.03 – соціальна філософія і філософія історії.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F77489">
        <w:rPr>
          <w:rFonts w:ascii="Times New Roman" w:eastAsia="Times New Roman" w:hAnsi="Times New Roman" w:cs="Times New Roman"/>
          <w:i/>
          <w:sz w:val="24"/>
          <w:szCs w:val="24"/>
        </w:rPr>
        <w:t>Проф. Вдовичиним І. Я.</w:t>
      </w:r>
      <w:r w:rsidRPr="00640557">
        <w:rPr>
          <w:rFonts w:ascii="Times New Roman" w:eastAsia="Times New Roman" w:hAnsi="Times New Roman" w:cs="Times New Roman"/>
          <w:sz w:val="24"/>
          <w:szCs w:val="24"/>
        </w:rPr>
        <w:t xml:space="preserve"> здійснено опонування дисертації: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Відгук офіційного опонента на дисертаційне дослідження Сича Олександра Максимовича «Сучасний український націоналізм: політологічні аспекти трансформації парадигми» на здобуття наукового ступеня кандидата політичних наук за спеціальністю 23.00.01 – теорія та історія політичної науки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Відгук офіційного опонента на дисертаційне дослідження Мельник Юлії Павлівни «Політична відповідальність в контексті гармонізації суспільних та особистих інтересів» на здобуття наукового ступеня кандидата політичних наук за спеціальністю 23.00.02 ‒ політичні інститути та процеси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r w:rsidRPr="00F77489">
        <w:rPr>
          <w:rFonts w:ascii="Times New Roman" w:eastAsia="Times New Roman" w:hAnsi="Times New Roman" w:cs="Times New Roman"/>
          <w:i/>
          <w:sz w:val="24"/>
          <w:szCs w:val="24"/>
        </w:rPr>
        <w:t>Доц. Шипуновим Г. В</w:t>
      </w:r>
      <w:r w:rsidRPr="00640557">
        <w:rPr>
          <w:rFonts w:ascii="Times New Roman" w:eastAsia="Times New Roman" w:hAnsi="Times New Roman" w:cs="Times New Roman"/>
          <w:sz w:val="24"/>
          <w:szCs w:val="24"/>
        </w:rPr>
        <w:t>. здійснено опонування докторської дисертації: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Захаренко К.В. Інституційний вимір інформаційної безпеки України: трансформаційні виклики, глобальні контексти, стратегічні орієнтири (Львів, 7 травня 2021 р.).</w:t>
      </w:r>
    </w:p>
    <w:p w:rsidR="00656383" w:rsidRDefault="004E6926" w:rsidP="00CC37DB">
      <w:pPr>
        <w:contextualSpacing/>
        <w:rPr>
          <w:rFonts w:ascii="Times New Roman" w:eastAsia="Times New Roman" w:hAnsi="Times New Roman" w:cs="Times New Roman"/>
          <w:sz w:val="24"/>
          <w:szCs w:val="24"/>
        </w:rPr>
      </w:pPr>
      <w:r w:rsidRPr="00640557">
        <w:rPr>
          <w:rFonts w:ascii="Times New Roman" w:hAnsi="Times New Roman" w:cs="Times New Roman"/>
          <w:sz w:val="24"/>
          <w:szCs w:val="24"/>
        </w:rPr>
        <w:tab/>
      </w:r>
      <w:r w:rsidRPr="00F77489">
        <w:rPr>
          <w:rFonts w:ascii="Times New Roman" w:eastAsia="Times New Roman" w:hAnsi="Times New Roman" w:cs="Times New Roman"/>
          <w:i/>
          <w:sz w:val="24"/>
          <w:szCs w:val="24"/>
        </w:rPr>
        <w:t>Проф. Жигайло</w:t>
      </w:r>
      <w:r w:rsidRPr="00640557">
        <w:rPr>
          <w:rFonts w:ascii="Times New Roman" w:eastAsia="Times New Roman" w:hAnsi="Times New Roman" w:cs="Times New Roman"/>
          <w:sz w:val="24"/>
          <w:szCs w:val="24"/>
        </w:rPr>
        <w:t xml:space="preserve"> здійснила опонування 1 дисертації.</w:t>
      </w:r>
    </w:p>
    <w:p w:rsidR="00CC37DB" w:rsidRDefault="004E6926" w:rsidP="00CC37DB">
      <w:pPr>
        <w:contextualSpacing/>
        <w:rPr>
          <w:rFonts w:ascii="Times New Roman" w:eastAsia="Times New Roman" w:hAnsi="Times New Roman" w:cs="Times New Roman"/>
          <w:sz w:val="24"/>
          <w:szCs w:val="24"/>
        </w:rPr>
      </w:pPr>
      <w:r w:rsidRPr="00F77489">
        <w:rPr>
          <w:rFonts w:ascii="Times New Roman" w:eastAsia="Times New Roman" w:hAnsi="Times New Roman" w:cs="Times New Roman"/>
          <w:i/>
          <w:sz w:val="24"/>
          <w:szCs w:val="24"/>
        </w:rPr>
        <w:t>Проф. Гапон Н.П</w:t>
      </w:r>
      <w:r w:rsidRPr="00640557">
        <w:rPr>
          <w:rFonts w:ascii="Times New Roman" w:eastAsia="Times New Roman" w:hAnsi="Times New Roman" w:cs="Times New Roman"/>
          <w:sz w:val="24"/>
          <w:szCs w:val="24"/>
        </w:rPr>
        <w:t>. виступила офіційним</w:t>
      </w: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опонентом дисертації Сопової Д. О. «Академічна чесність як складова професійної підготовки майбутніх фахівців в університетах Європейського Союзу», подану на здобуття наукового ступеня доктора філософії в галузі знань 01 –«Освіта/Педагогіка», за спеціальністю – 011 «Науки про освіту/Освітні, педагогічні науки» (шифр спецради ДФ26.133.02.; Київський міський університет імені Б. Грінченка; захист 10.12.2020 року,).</w:t>
      </w:r>
    </w:p>
    <w:p w:rsidR="00656383" w:rsidRDefault="004E6926" w:rsidP="00CC37DB">
      <w:pPr>
        <w:contextualSpacing/>
        <w:rPr>
          <w:rFonts w:ascii="Times New Roman" w:eastAsia="Times New Roman" w:hAnsi="Times New Roman" w:cs="Times New Roman"/>
          <w:sz w:val="24"/>
          <w:szCs w:val="24"/>
        </w:rPr>
      </w:pPr>
      <w:r w:rsidRPr="00F77489">
        <w:rPr>
          <w:rFonts w:ascii="Times New Roman" w:eastAsia="Times New Roman" w:hAnsi="Times New Roman" w:cs="Times New Roman"/>
          <w:i/>
          <w:sz w:val="24"/>
          <w:szCs w:val="24"/>
        </w:rPr>
        <w:t>Проф. Литвин В. С.</w:t>
      </w:r>
      <w:r w:rsidRPr="00640557">
        <w:rPr>
          <w:rFonts w:ascii="Times New Roman" w:eastAsia="Times New Roman" w:hAnsi="Times New Roman" w:cs="Times New Roman"/>
          <w:sz w:val="24"/>
          <w:szCs w:val="24"/>
        </w:rPr>
        <w:t xml:space="preserve"> опонував під час захисту дисертаційної роботи Забавської Христини Юріївни (Національний університет «Львівська політехніка») «Особливості становлення та функціонування системи стримувань і противаг між гілками влади в умовах демократизації політичної системи України» на здобуття наукового ступеня доктора філософії за спеціальністю 052 «Політологія» у рамках проведення експерименту з присудження ступеня доктора філософії.</w:t>
      </w:r>
    </w:p>
    <w:p w:rsidR="0078391D" w:rsidRPr="00640557" w:rsidRDefault="004E6926" w:rsidP="00CC37DB">
      <w:pPr>
        <w:tabs>
          <w:tab w:val="left" w:pos="562"/>
        </w:tabs>
        <w:contextualSpacing/>
        <w:rPr>
          <w:rFonts w:ascii="Times New Roman" w:eastAsia="Times New Roman" w:hAnsi="Times New Roman" w:cs="Times New Roman"/>
          <w:sz w:val="24"/>
          <w:szCs w:val="24"/>
        </w:rPr>
      </w:pPr>
      <w:r w:rsidRPr="00F77489">
        <w:rPr>
          <w:rFonts w:ascii="Times New Roman" w:eastAsia="Times New Roman" w:hAnsi="Times New Roman" w:cs="Times New Roman"/>
          <w:i/>
          <w:sz w:val="24"/>
          <w:szCs w:val="24"/>
        </w:rPr>
        <w:t>Доц. Була С. П.</w:t>
      </w:r>
      <w:r w:rsidRPr="00640557">
        <w:rPr>
          <w:rFonts w:ascii="Times New Roman" w:eastAsia="Times New Roman" w:hAnsi="Times New Roman" w:cs="Times New Roman"/>
          <w:sz w:val="24"/>
          <w:szCs w:val="24"/>
        </w:rPr>
        <w:t xml:space="preserve"> опонувала під час захисту кандидатської дисертації здобувачки Волинського національного університету імені Лесі Українки Стемковської Окани Ігорівни «Особливості імпленетації європейських стандартів у діяльності органів місцевого самловрядування в україні в умовах децентралізації» за спеціальністю 23.00.02 – політичні інститути та процеси. Захист відбувся 02 березня 2021 р.  на засіданні спеціалізованої вченої ради Д 37.051.17 Львівського національного університету імені Івана Франка</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Робота у редколегіях наукових видань:</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CC37DB" w:rsidRDefault="004E6926" w:rsidP="00CC37DB">
      <w:pPr>
        <w:spacing w:before="120"/>
        <w:contextualSpacing/>
        <w:rPr>
          <w:rFonts w:ascii="Times New Roman" w:eastAsia="Times New Roman" w:hAnsi="Times New Roman" w:cs="Times New Roman"/>
          <w:sz w:val="24"/>
          <w:szCs w:val="24"/>
        </w:rPr>
      </w:pPr>
      <w:r w:rsidRPr="000C4B48">
        <w:rPr>
          <w:rFonts w:ascii="Times New Roman" w:eastAsia="Times New Roman" w:hAnsi="Times New Roman" w:cs="Times New Roman"/>
          <w:i/>
          <w:sz w:val="24"/>
          <w:szCs w:val="24"/>
        </w:rPr>
        <w:t>Проф. Кашуба М.В.</w:t>
      </w:r>
      <w:r w:rsidRPr="00640557">
        <w:rPr>
          <w:rFonts w:ascii="Times New Roman" w:eastAsia="Times New Roman" w:hAnsi="Times New Roman" w:cs="Times New Roman"/>
          <w:sz w:val="24"/>
          <w:szCs w:val="24"/>
        </w:rPr>
        <w:t xml:space="preserve"> </w:t>
      </w:r>
      <w:r w:rsidR="000C4B48" w:rsidRPr="00640557">
        <w:rPr>
          <w:rFonts w:ascii="Times New Roman" w:eastAsia="Times New Roman" w:hAnsi="Times New Roman" w:cs="Times New Roman"/>
          <w:sz w:val="24"/>
          <w:szCs w:val="24"/>
        </w:rPr>
        <w:t xml:space="preserve">– </w:t>
      </w:r>
      <w:r w:rsidRPr="00640557">
        <w:rPr>
          <w:rFonts w:ascii="Times New Roman" w:eastAsia="Times New Roman" w:hAnsi="Times New Roman" w:cs="Times New Roman"/>
          <w:sz w:val="24"/>
          <w:szCs w:val="24"/>
        </w:rPr>
        <w:t>член   редколегій 5  наукових збірників з тематики філософії (Одеса, Переяслав-Хмельницький, Івано-Франківськ, Львів, Покровськ).</w:t>
      </w:r>
    </w:p>
    <w:p w:rsidR="0078391D" w:rsidRPr="00640557" w:rsidRDefault="004E6926" w:rsidP="00CC37DB">
      <w:pPr>
        <w:spacing w:before="120"/>
        <w:contextualSpacing/>
        <w:rPr>
          <w:rFonts w:ascii="Times New Roman" w:eastAsia="Times New Roman" w:hAnsi="Times New Roman" w:cs="Times New Roman"/>
          <w:sz w:val="24"/>
          <w:szCs w:val="24"/>
        </w:rPr>
      </w:pPr>
      <w:r w:rsidRPr="000C4B48">
        <w:rPr>
          <w:rFonts w:ascii="Times New Roman" w:eastAsia="Times New Roman" w:hAnsi="Times New Roman" w:cs="Times New Roman"/>
          <w:i/>
          <w:sz w:val="24"/>
          <w:szCs w:val="24"/>
        </w:rPr>
        <w:t>Доц. Колесник І.М.</w:t>
      </w:r>
      <w:r w:rsidR="000C4B48">
        <w:rPr>
          <w:rFonts w:ascii="Times New Roman" w:eastAsia="Times New Roman" w:hAnsi="Times New Roman" w:cs="Times New Roman"/>
          <w:i/>
          <w:sz w:val="24"/>
          <w:szCs w:val="24"/>
        </w:rPr>
        <w:t xml:space="preserve"> </w:t>
      </w:r>
      <w:r w:rsidR="000C4B48">
        <w:rPr>
          <w:rFonts w:ascii="Times New Roman" w:eastAsia="Times New Roman" w:hAnsi="Times New Roman" w:cs="Times New Roman"/>
          <w:sz w:val="24"/>
          <w:szCs w:val="24"/>
        </w:rPr>
        <w:t xml:space="preserve">– </w:t>
      </w:r>
      <w:r w:rsidRPr="00640557">
        <w:rPr>
          <w:rFonts w:ascii="Times New Roman" w:eastAsia="Times New Roman" w:hAnsi="Times New Roman" w:cs="Times New Roman"/>
          <w:sz w:val="24"/>
          <w:szCs w:val="24"/>
        </w:rPr>
        <w:t xml:space="preserve">брав участь у підготовці №10 релігієзнавчого журналу «Релігієзнавчі нариси» (Київ) у якості випускового редактора. </w:t>
      </w:r>
    </w:p>
    <w:p w:rsidR="0078391D" w:rsidRPr="00640557" w:rsidRDefault="004E6926" w:rsidP="00CC37DB">
      <w:pPr>
        <w:spacing w:before="120"/>
        <w:contextualSpacing/>
        <w:rPr>
          <w:rFonts w:ascii="Times New Roman" w:eastAsia="Times New Roman" w:hAnsi="Times New Roman" w:cs="Times New Roman"/>
          <w:sz w:val="24"/>
          <w:szCs w:val="24"/>
        </w:rPr>
      </w:pPr>
      <w:r w:rsidRPr="000C4B48">
        <w:rPr>
          <w:rFonts w:ascii="Times New Roman" w:eastAsia="Times New Roman" w:hAnsi="Times New Roman" w:cs="Times New Roman"/>
          <w:i/>
          <w:sz w:val="24"/>
          <w:szCs w:val="24"/>
        </w:rPr>
        <w:t>Доц. Король Н.М</w:t>
      </w:r>
      <w:r w:rsidRPr="00640557">
        <w:rPr>
          <w:rFonts w:ascii="Times New Roman" w:eastAsia="Times New Roman" w:hAnsi="Times New Roman" w:cs="Times New Roman"/>
          <w:sz w:val="24"/>
          <w:szCs w:val="24"/>
        </w:rPr>
        <w:t>. Виконувала обов’язки секретаря збірника «Соціогуманітарні проблеми людини», Західний науковий центр НАН України та МОН України.</w:t>
      </w:r>
    </w:p>
    <w:p w:rsidR="0078391D" w:rsidRPr="00640557" w:rsidRDefault="004E6926" w:rsidP="00CC37DB">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8F3C40">
        <w:rPr>
          <w:rFonts w:ascii="Times New Roman" w:eastAsia="Times New Roman" w:hAnsi="Times New Roman" w:cs="Times New Roman"/>
          <w:i/>
          <w:sz w:val="24"/>
          <w:szCs w:val="24"/>
        </w:rPr>
        <w:t>Доц. Колесник І.М</w:t>
      </w:r>
      <w:r w:rsidRPr="00134F31">
        <w:rPr>
          <w:rFonts w:ascii="Times New Roman" w:eastAsia="Times New Roman" w:hAnsi="Times New Roman" w:cs="Times New Roman"/>
          <w:sz w:val="24"/>
          <w:szCs w:val="24"/>
        </w:rPr>
        <w:t>.</w:t>
      </w:r>
      <w:r w:rsidRPr="00640557">
        <w:rPr>
          <w:rFonts w:ascii="Times New Roman" w:eastAsia="Times New Roman" w:hAnsi="Times New Roman" w:cs="Times New Roman"/>
          <w:sz w:val="24"/>
          <w:szCs w:val="24"/>
        </w:rPr>
        <w:t xml:space="preserve"> – член редколегії «Релігієзнавчих нарисів».</w:t>
      </w:r>
    </w:p>
    <w:p w:rsidR="00CC37DB" w:rsidRDefault="004E6926" w:rsidP="00CC37DB">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0C4B48">
        <w:rPr>
          <w:rFonts w:ascii="Times New Roman" w:eastAsia="Times New Roman" w:hAnsi="Times New Roman" w:cs="Times New Roman"/>
          <w:i/>
          <w:sz w:val="24"/>
          <w:szCs w:val="24"/>
        </w:rPr>
        <w:lastRenderedPageBreak/>
        <w:t>Проф. Синиця А. С.</w:t>
      </w:r>
      <w:r w:rsidRPr="00640557">
        <w:rPr>
          <w:rFonts w:ascii="Times New Roman" w:eastAsia="Times New Roman" w:hAnsi="Times New Roman" w:cs="Times New Roman"/>
          <w:sz w:val="24"/>
          <w:szCs w:val="24"/>
        </w:rPr>
        <w:t xml:space="preserve"> – відповідальний секретар редколегії наукового журналу “Вісник Львівського університету. Серія філософські науки”.</w:t>
      </w:r>
    </w:p>
    <w:p w:rsidR="00134F31" w:rsidRDefault="004E6926" w:rsidP="00134F31">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0C4B48">
        <w:rPr>
          <w:rFonts w:ascii="Times New Roman" w:eastAsia="Times New Roman" w:hAnsi="Times New Roman" w:cs="Times New Roman"/>
          <w:i/>
          <w:sz w:val="24"/>
          <w:szCs w:val="24"/>
        </w:rPr>
        <w:t>Проф. Карась А.Ф.</w:t>
      </w:r>
      <w:r w:rsidRPr="00640557">
        <w:rPr>
          <w:rFonts w:ascii="Times New Roman" w:eastAsia="Times New Roman" w:hAnsi="Times New Roman" w:cs="Times New Roman"/>
          <w:sz w:val="24"/>
          <w:szCs w:val="24"/>
        </w:rPr>
        <w:t xml:space="preserve"> – 1. Головний редактор Вісника Львівського національного університету імені Івана Франка, серія: «Філософські науки». Забезпечив перереєстрацію на категорію «Б». 2. Член редакційної колегії Вісника Харківського національного університету імені Н. В. Каразіна. Серія «Філософія. Філософські перипетії». 3. Член експертної ради з питань проведення експертизи дисертацій МОН України з філософських, політичних і соціологічних наук. 4. Член наукової ради МОНУ, секція 20 «Соціально-історичні науки». 5. Член редакційної колегії часописів: “Вісник НТШ”, Львів; “Соціогуманітарний вісник”, Львів; «Універсум» (Львів). 6. Як гарант ОНП третього освітнього рівня (аспірантура) спеціальності 033-філософія, забезпечив підготовку й успішне проведення її акредитації. 7. Член Президії НТШ, Генеральний Секретар Світової ради НТШ,· співкоординатор європейського регіону Ради дослідження вартостей і філософії (TheCouncilforResearchinValuesandPhilosophy, USA).</w:t>
      </w:r>
    </w:p>
    <w:p w:rsidR="00134F31" w:rsidRDefault="004E6926" w:rsidP="00134F31">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0C4B48">
        <w:rPr>
          <w:rFonts w:ascii="Times New Roman" w:eastAsia="Times New Roman" w:hAnsi="Times New Roman" w:cs="Times New Roman"/>
          <w:i/>
          <w:sz w:val="24"/>
          <w:szCs w:val="24"/>
        </w:rPr>
        <w:t>Доц. Лосик О.М.</w:t>
      </w:r>
      <w:r w:rsidRPr="00640557">
        <w:rPr>
          <w:rFonts w:ascii="Times New Roman" w:eastAsia="Times New Roman" w:hAnsi="Times New Roman" w:cs="Times New Roman"/>
          <w:sz w:val="24"/>
          <w:szCs w:val="24"/>
        </w:rPr>
        <w:t xml:space="preserve"> – член редколегії Вісника Львівського університету. Серія “Філософські науки”; член організаційного комітету авторів з підготовки «Енциклопедії НТШ»; член рецензійно-експертної редакції Наукового вісника філософського факультету Торунського університету «Studia z historii filozofii» (Польща); член редакційної ради Наукового вісника Шльонського університету «Studia z Filozofii Polskiej» (Польща); член редакційної ради наукового журналу «Психологічні виміри культури, економіки, управління» Західного наукового центру НАН України та МОН України; секретар Комісії семіотики соціально-культурних процесів Наукового товариства імені Шевченка.</w:t>
      </w:r>
    </w:p>
    <w:p w:rsidR="0078391D" w:rsidRPr="00640557" w:rsidRDefault="004E6926" w:rsidP="00134F31">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Проф. Жигайло Н. І. </w:t>
      </w:r>
      <w:r w:rsidRPr="00640557">
        <w:rPr>
          <w:rFonts w:ascii="Times New Roman" w:eastAsia="Times New Roman" w:hAnsi="Times New Roman" w:cs="Times New Roman"/>
          <w:sz w:val="24"/>
          <w:szCs w:val="24"/>
        </w:rPr>
        <w:t>– головний редактор “Вісника Львівського університету. Серія: Психологічні науки”.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bookmarkStart w:id="1" w:name="_heading=h.3znysh7" w:colFirst="0" w:colLast="0"/>
      <w:bookmarkEnd w:id="1"/>
      <w:r w:rsidRPr="00640557">
        <w:rPr>
          <w:rFonts w:ascii="Times New Roman" w:eastAsia="Times New Roman" w:hAnsi="Times New Roman" w:cs="Times New Roman"/>
          <w:i/>
          <w:sz w:val="24"/>
          <w:szCs w:val="24"/>
        </w:rPr>
        <w:t>Проф. Гапон Н.П.</w:t>
      </w:r>
      <w:r w:rsidRPr="00640557">
        <w:rPr>
          <w:rFonts w:ascii="Times New Roman" w:eastAsia="Times New Roman" w:hAnsi="Times New Roman" w:cs="Times New Roman"/>
          <w:sz w:val="24"/>
          <w:szCs w:val="24"/>
        </w:rPr>
        <w:t xml:space="preserve"> – заступник головного редактора “Вісника Львівського університету імені Івана Франка. Серія філософські науки” та член редакційної ради “Вісника Львівського університету Серія психологічні науки”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bookmarkStart w:id="2" w:name="_heading=h.bgjq6utsj8ls" w:colFirst="0" w:colLast="0"/>
      <w:bookmarkEnd w:id="2"/>
      <w:r w:rsidRPr="00640557">
        <w:rPr>
          <w:rFonts w:ascii="Times New Roman" w:eastAsia="Times New Roman" w:hAnsi="Times New Roman" w:cs="Times New Roman"/>
          <w:i/>
          <w:sz w:val="24"/>
          <w:szCs w:val="24"/>
        </w:rPr>
        <w:t>Проф. Грабовська С.Л.</w:t>
      </w:r>
      <w:r w:rsidRPr="00640557">
        <w:rPr>
          <w:rFonts w:ascii="Times New Roman" w:eastAsia="Times New Roman" w:hAnsi="Times New Roman" w:cs="Times New Roman"/>
          <w:sz w:val="24"/>
          <w:szCs w:val="24"/>
        </w:rPr>
        <w:t xml:space="preserve"> – член редколегії наукового журналу “Journal of Education, Culture and Society” (Польща) та редколегії наукового видання “Вісник Львівського університету. Серія психологічні науки”.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Гребінь Н.В.</w:t>
      </w:r>
      <w:r w:rsidRPr="00640557">
        <w:rPr>
          <w:rFonts w:ascii="Times New Roman" w:eastAsia="Times New Roman" w:hAnsi="Times New Roman" w:cs="Times New Roman"/>
          <w:sz w:val="24"/>
          <w:szCs w:val="24"/>
        </w:rPr>
        <w:t xml:space="preserve"> – відповідальний секретар редколегії наукового видання “Вісник Львівського університету. Серія психологічні науки”.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Гупаловська В.А.</w:t>
      </w:r>
      <w:r w:rsidRPr="00640557">
        <w:rPr>
          <w:rFonts w:ascii="Times New Roman" w:eastAsia="Times New Roman" w:hAnsi="Times New Roman" w:cs="Times New Roman"/>
          <w:sz w:val="24"/>
          <w:szCs w:val="24"/>
        </w:rPr>
        <w:t xml:space="preserve"> – член редколегії наукового журналу “Psychologia – Etologia – Genetyka”. Interdyscyplinarne Centrum Genetyki Zachowania (ICGZ) Uniwersytetu Warszawskiego</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Дідковська Л.І.</w:t>
      </w:r>
      <w:r w:rsidRPr="00640557">
        <w:rPr>
          <w:rFonts w:ascii="Times New Roman" w:eastAsia="Times New Roman" w:hAnsi="Times New Roman" w:cs="Times New Roman"/>
          <w:sz w:val="24"/>
          <w:szCs w:val="24"/>
        </w:rPr>
        <w:t xml:space="preserve"> – член редколегії наукового журналу “Psychoprevention Studies” (Published by Natanaleum Association Institute for Psychoprevention and Psychotherapy, Люблін, Польща).</w:t>
      </w:r>
    </w:p>
    <w:p w:rsidR="0078391D" w:rsidRPr="00640557" w:rsidRDefault="004E6926">
      <w:pPr>
        <w:pBdr>
          <w:top w:val="nil"/>
          <w:left w:val="nil"/>
          <w:bottom w:val="nil"/>
          <w:right w:val="nil"/>
          <w:between w:val="nil"/>
        </w:pBdr>
        <w:tabs>
          <w:tab w:val="left" w:pos="540"/>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Проф. Романюк А.С </w:t>
      </w:r>
      <w:r w:rsidRPr="00640557">
        <w:rPr>
          <w:rFonts w:ascii="Times New Roman" w:eastAsia="Times New Roman" w:hAnsi="Times New Roman" w:cs="Times New Roman"/>
          <w:sz w:val="24"/>
          <w:szCs w:val="24"/>
        </w:rPr>
        <w:t>– голова програмно-наукової ради журналу (піврічника) «Studium Europy Srodkowej i Wschodniej» (Wydawnictwo Wyzszej Szkoly Gospodarki Krajowej w Kutnie), який включений до наукометричної бази «Index Copernicus».</w:t>
      </w:r>
      <w:r w:rsidRPr="00640557">
        <w:rPr>
          <w:rFonts w:ascii="Times New Roman" w:eastAsia="Times New Roman" w:hAnsi="Times New Roman" w:cs="Times New Roman"/>
          <w:sz w:val="24"/>
          <w:szCs w:val="24"/>
        </w:rPr>
        <w:br/>
        <w:t>Проф. Романюк А.С – член Наукової ради піврічника: «Myśl polityczna» (Wydawnictwo Sejmowe w Warszawie).</w:t>
      </w:r>
    </w:p>
    <w:p w:rsidR="008F3C40" w:rsidRDefault="004E6926" w:rsidP="008F3C40">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Литвин В.С.</w:t>
      </w:r>
      <w:r w:rsidRPr="00640557">
        <w:rPr>
          <w:rFonts w:ascii="Times New Roman" w:eastAsia="Times New Roman" w:hAnsi="Times New Roman" w:cs="Times New Roman"/>
          <w:sz w:val="24"/>
          <w:szCs w:val="24"/>
        </w:rPr>
        <w:t xml:space="preserve"> – член редколегії наукового журналу (піврічника) «Studium Europy Srodkowej i Wschodniej» (Wydawnictwo Wyzszej Szkoly Gospodarki Krajowej w Kutnie).</w:t>
      </w:r>
    </w:p>
    <w:p w:rsidR="008F3C40" w:rsidRDefault="004E6926" w:rsidP="008F3C40">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8F3C40">
        <w:rPr>
          <w:rFonts w:ascii="Times New Roman" w:eastAsia="Times New Roman" w:hAnsi="Times New Roman" w:cs="Times New Roman"/>
          <w:i/>
          <w:sz w:val="24"/>
          <w:szCs w:val="24"/>
        </w:rPr>
        <w:t>Проф. Литвин В.С</w:t>
      </w:r>
      <w:r w:rsidRPr="00640557">
        <w:rPr>
          <w:rFonts w:ascii="Times New Roman" w:eastAsia="Times New Roman" w:hAnsi="Times New Roman" w:cs="Times New Roman"/>
          <w:sz w:val="24"/>
          <w:szCs w:val="24"/>
        </w:rPr>
        <w:t>.  – член в редколегії наукового фахового видання «Історико-політичні проблеми сучасного світу» (Чернівці), який включений до наукометричної бази «Index Copernicus».</w:t>
      </w:r>
    </w:p>
    <w:p w:rsidR="0078391D" w:rsidRPr="00640557" w:rsidRDefault="004E6926" w:rsidP="008F3C40">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8F3C40">
        <w:rPr>
          <w:rFonts w:ascii="Times New Roman" w:eastAsia="Times New Roman" w:hAnsi="Times New Roman" w:cs="Times New Roman"/>
          <w:i/>
          <w:sz w:val="24"/>
          <w:szCs w:val="24"/>
        </w:rPr>
        <w:lastRenderedPageBreak/>
        <w:t>Проф. Литвин В.С</w:t>
      </w:r>
      <w:r w:rsidRPr="00640557">
        <w:rPr>
          <w:rFonts w:ascii="Times New Roman" w:eastAsia="Times New Roman" w:hAnsi="Times New Roman" w:cs="Times New Roman"/>
          <w:sz w:val="24"/>
          <w:szCs w:val="24"/>
        </w:rPr>
        <w:t>. – член у редколегії наукового фахового видання «Науковий часопис НПУ імені М.П. Драгоманова. Серія 22. Політичні науки та методика викладання соціально-політичних дисциплін» (Київ).</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Шипунов Г. В.</w:t>
      </w:r>
      <w:r w:rsidRPr="00640557">
        <w:rPr>
          <w:rFonts w:ascii="Times New Roman" w:eastAsia="Times New Roman" w:hAnsi="Times New Roman" w:cs="Times New Roman"/>
          <w:sz w:val="24"/>
          <w:szCs w:val="24"/>
        </w:rPr>
        <w:t xml:space="preserve"> – член редакційної колегії «Наукового часопису Національного педагогічного університету імені М.П. Драгоманова. Серія 22. Політичні науки та методика викладання соціально-політичних дисциплін». </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Робота у вчених радах:</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Проф.Рижак Л.В. – </w:t>
      </w:r>
      <w:r w:rsidRPr="00640557">
        <w:rPr>
          <w:rFonts w:ascii="Times New Roman" w:eastAsia="Times New Roman" w:hAnsi="Times New Roman" w:cs="Times New Roman"/>
          <w:sz w:val="24"/>
          <w:szCs w:val="24"/>
        </w:rPr>
        <w:t>голова вченої ради філософського факультету ЛНУ.</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Карась А.Ф.</w:t>
      </w:r>
      <w:r w:rsidRPr="00640557">
        <w:rPr>
          <w:rFonts w:ascii="Times New Roman" w:eastAsia="Times New Roman" w:hAnsi="Times New Roman" w:cs="Times New Roman"/>
          <w:sz w:val="24"/>
          <w:szCs w:val="24"/>
        </w:rPr>
        <w:t xml:space="preserve"> – член науково-методичної ради Міносвіти України в галузі знань 03, спеціальності 033 – філософія; заступник голови вченої ради філософського факультету.</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Проф.Жигайло Н.І. – </w:t>
      </w:r>
      <w:r w:rsidRPr="00640557">
        <w:rPr>
          <w:rFonts w:ascii="Times New Roman" w:eastAsia="Times New Roman" w:hAnsi="Times New Roman" w:cs="Times New Roman"/>
          <w:sz w:val="24"/>
          <w:szCs w:val="24"/>
        </w:rPr>
        <w:t>член</w:t>
      </w:r>
      <w:r w:rsidRPr="00640557">
        <w:rPr>
          <w:rFonts w:ascii="Times New Roman" w:eastAsia="Times New Roman" w:hAnsi="Times New Roman" w:cs="Times New Roman"/>
          <w:i/>
          <w:sz w:val="24"/>
          <w:szCs w:val="24"/>
        </w:rPr>
        <w:t xml:space="preserve">  </w:t>
      </w:r>
      <w:r w:rsidRPr="00640557">
        <w:rPr>
          <w:rFonts w:ascii="Times New Roman" w:eastAsia="Times New Roman" w:hAnsi="Times New Roman" w:cs="Times New Roman"/>
          <w:sz w:val="24"/>
          <w:szCs w:val="24"/>
        </w:rPr>
        <w:t>вченої ради філософського факультету ЛНУ.</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Шипунов Г.В</w:t>
      </w:r>
      <w:r w:rsidRPr="00640557">
        <w:rPr>
          <w:rFonts w:ascii="Times New Roman" w:eastAsia="Times New Roman" w:hAnsi="Times New Roman" w:cs="Times New Roman"/>
          <w:sz w:val="24"/>
          <w:szCs w:val="24"/>
        </w:rPr>
        <w:t>. – член</w:t>
      </w:r>
      <w:r w:rsidRPr="00640557">
        <w:rPr>
          <w:rFonts w:ascii="Times New Roman" w:eastAsia="Times New Roman" w:hAnsi="Times New Roman" w:cs="Times New Roman"/>
          <w:i/>
          <w:sz w:val="24"/>
          <w:szCs w:val="24"/>
        </w:rPr>
        <w:t xml:space="preserve">  </w:t>
      </w:r>
      <w:r w:rsidRPr="00640557">
        <w:rPr>
          <w:rFonts w:ascii="Times New Roman" w:eastAsia="Times New Roman" w:hAnsi="Times New Roman" w:cs="Times New Roman"/>
          <w:sz w:val="24"/>
          <w:szCs w:val="24"/>
        </w:rPr>
        <w:t>вченої ради філософського факультету ЛНУ.</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Альчук М.П.</w:t>
      </w:r>
      <w:r w:rsidRPr="00640557">
        <w:rPr>
          <w:rFonts w:ascii="Times New Roman" w:eastAsia="Times New Roman" w:hAnsi="Times New Roman" w:cs="Times New Roman"/>
          <w:sz w:val="24"/>
          <w:szCs w:val="24"/>
        </w:rPr>
        <w:t xml:space="preserve"> – член вченої ради філософського факультету ЛНУ,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Доц.Власевич Т.В. –</w:t>
      </w:r>
      <w:r w:rsidRPr="00640557">
        <w:rPr>
          <w:rFonts w:ascii="Times New Roman" w:eastAsia="Times New Roman" w:hAnsi="Times New Roman" w:cs="Times New Roman"/>
          <w:sz w:val="24"/>
          <w:szCs w:val="24"/>
        </w:rPr>
        <w:t xml:space="preserve"> член</w:t>
      </w:r>
      <w:r w:rsidRPr="00640557">
        <w:rPr>
          <w:rFonts w:ascii="Times New Roman" w:eastAsia="Times New Roman" w:hAnsi="Times New Roman" w:cs="Times New Roman"/>
          <w:i/>
          <w:sz w:val="24"/>
          <w:szCs w:val="24"/>
        </w:rPr>
        <w:t xml:space="preserve">  </w:t>
      </w:r>
      <w:r w:rsidRPr="00640557">
        <w:rPr>
          <w:rFonts w:ascii="Times New Roman" w:eastAsia="Times New Roman" w:hAnsi="Times New Roman" w:cs="Times New Roman"/>
          <w:sz w:val="24"/>
          <w:szCs w:val="24"/>
        </w:rPr>
        <w:t>вченої ради філософського факультету ЛНУ.</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Дахній А.</w:t>
      </w:r>
      <w:r w:rsidRPr="00640557">
        <w:rPr>
          <w:rFonts w:ascii="Times New Roman" w:eastAsia="Times New Roman" w:hAnsi="Times New Roman" w:cs="Times New Roman"/>
          <w:sz w:val="24"/>
          <w:szCs w:val="24"/>
        </w:rPr>
        <w:t> </w:t>
      </w:r>
      <w:r w:rsidRPr="00640557">
        <w:rPr>
          <w:rFonts w:ascii="Times New Roman" w:eastAsia="Times New Roman" w:hAnsi="Times New Roman" w:cs="Times New Roman"/>
          <w:i/>
          <w:sz w:val="24"/>
          <w:szCs w:val="24"/>
        </w:rPr>
        <w:t>Й. –</w:t>
      </w:r>
      <w:r w:rsidRPr="00640557">
        <w:rPr>
          <w:rFonts w:ascii="Times New Roman" w:eastAsia="Times New Roman" w:hAnsi="Times New Roman" w:cs="Times New Roman"/>
          <w:sz w:val="24"/>
          <w:szCs w:val="24"/>
        </w:rPr>
        <w:t xml:space="preserve"> член вченої ради філософського факультету ЛНУ ім.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i/>
          <w:sz w:val="24"/>
          <w:szCs w:val="24"/>
        </w:rPr>
      </w:pPr>
      <w:r w:rsidRPr="00640557">
        <w:rPr>
          <w:rFonts w:ascii="Times New Roman" w:eastAsia="Times New Roman" w:hAnsi="Times New Roman" w:cs="Times New Roman"/>
          <w:i/>
          <w:sz w:val="24"/>
          <w:szCs w:val="24"/>
        </w:rPr>
        <w:t xml:space="preserve">Проф. Синиця А. С. </w:t>
      </w:r>
      <w:r w:rsidRPr="00640557">
        <w:rPr>
          <w:rFonts w:ascii="Times New Roman" w:eastAsia="Times New Roman" w:hAnsi="Times New Roman" w:cs="Times New Roman"/>
          <w:sz w:val="24"/>
          <w:szCs w:val="24"/>
        </w:rPr>
        <w:t>– член вченої ради філософського факультету ЛНУ імені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Гапон Н.П</w:t>
      </w:r>
      <w:r w:rsidRPr="00640557">
        <w:rPr>
          <w:rFonts w:ascii="Times New Roman" w:eastAsia="Times New Roman" w:hAnsi="Times New Roman" w:cs="Times New Roman"/>
          <w:sz w:val="24"/>
          <w:szCs w:val="24"/>
        </w:rPr>
        <w:t>. – член вченої ради філософського факультету ЛНУ імені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Грабовська С.Л.</w:t>
      </w:r>
      <w:r w:rsidRPr="00640557">
        <w:rPr>
          <w:rFonts w:ascii="Times New Roman" w:eastAsia="Times New Roman" w:hAnsi="Times New Roman" w:cs="Times New Roman"/>
          <w:sz w:val="24"/>
          <w:szCs w:val="24"/>
        </w:rPr>
        <w:t xml:space="preserve"> – член науково-методичної ради Інституту післядипломної освіти при Львівському національному університеті імені Івана Франка, член вченої ради філософського факультету ЛНУ імені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Лисий В.П.</w:t>
      </w:r>
      <w:r w:rsidRPr="00640557">
        <w:rPr>
          <w:rFonts w:ascii="Times New Roman" w:eastAsia="Times New Roman" w:hAnsi="Times New Roman" w:cs="Times New Roman"/>
          <w:sz w:val="24"/>
          <w:szCs w:val="24"/>
        </w:rPr>
        <w:t xml:space="preserve"> – член вченої ради філософської факультету ЛНУ ім.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Партико Т.Б.</w:t>
      </w:r>
      <w:r w:rsidRPr="00640557">
        <w:rPr>
          <w:rFonts w:ascii="Times New Roman" w:eastAsia="Times New Roman" w:hAnsi="Times New Roman" w:cs="Times New Roman"/>
          <w:sz w:val="24"/>
          <w:szCs w:val="24"/>
        </w:rPr>
        <w:t xml:space="preserve"> – член вченої ради філософського факультету ЛНУ імені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та Університету третього віку у Львові.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Романюк А.С.</w:t>
      </w:r>
      <w:r w:rsidRPr="00640557">
        <w:rPr>
          <w:rFonts w:ascii="Times New Roman" w:eastAsia="Times New Roman" w:hAnsi="Times New Roman" w:cs="Times New Roman"/>
          <w:sz w:val="24"/>
          <w:szCs w:val="24"/>
        </w:rPr>
        <w:t xml:space="preserve"> – член вченої ради філософського факультету ЛНУ імені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Проф. Литвин В. С. </w:t>
      </w:r>
      <w:r w:rsidRPr="00640557">
        <w:rPr>
          <w:rFonts w:ascii="Times New Roman" w:eastAsia="Times New Roman" w:hAnsi="Times New Roman" w:cs="Times New Roman"/>
          <w:sz w:val="24"/>
          <w:szCs w:val="24"/>
        </w:rPr>
        <w:t>– член вченої ради філософського факультету ЛНУ імені Івана Франка.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Рибак О.С. - відповідальний секретар вченої ради філософського факультету ЛНУ імені Івана Франка</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78391D">
      <w:p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Робота в інших організаціях:</w:t>
      </w:r>
    </w:p>
    <w:p w:rsidR="0078391D" w:rsidRPr="00640557" w:rsidRDefault="004E6926">
      <w:pPr>
        <w:tabs>
          <w:tab w:val="left" w:pos="993"/>
        </w:tabs>
        <w:ind w:firstLine="567"/>
        <w:rPr>
          <w:rFonts w:ascii="Times New Roman" w:eastAsia="Times New Roman" w:hAnsi="Times New Roman" w:cs="Times New Roman"/>
          <w:sz w:val="24"/>
          <w:szCs w:val="24"/>
          <w:highlight w:val="white"/>
        </w:rPr>
      </w:pPr>
      <w:r w:rsidRPr="007C4A3F">
        <w:rPr>
          <w:rFonts w:ascii="Times New Roman" w:eastAsia="Times New Roman" w:hAnsi="Times New Roman" w:cs="Times New Roman"/>
          <w:i/>
          <w:sz w:val="24"/>
          <w:szCs w:val="24"/>
        </w:rPr>
        <w:t>Проф. Альчук М.П</w:t>
      </w:r>
      <w:r w:rsidRPr="00640557">
        <w:rPr>
          <w:rFonts w:ascii="Times New Roman" w:eastAsia="Times New Roman" w:hAnsi="Times New Roman" w:cs="Times New Roman"/>
          <w:sz w:val="24"/>
          <w:szCs w:val="24"/>
        </w:rPr>
        <w:t xml:space="preserve">. – вчений секретар Львівської філії  «Українського філософського фонду»,  Голова філософської комісії Наукового Товариства ім. Шевченка. </w:t>
      </w:r>
      <w:r w:rsidRPr="00640557">
        <w:rPr>
          <w:rFonts w:ascii="Times New Roman" w:eastAsia="Times New Roman" w:hAnsi="Times New Roman" w:cs="Times New Roman"/>
          <w:sz w:val="24"/>
          <w:szCs w:val="24"/>
          <w:highlight w:val="white"/>
        </w:rPr>
        <w:t>Зовнішній стейкхолдер ОНП 033 філософія.  (представник</w:t>
      </w:r>
      <w:r w:rsidRPr="00640557">
        <w:rPr>
          <w:rFonts w:ascii="Times New Roman" w:eastAsia="Times New Roman" w:hAnsi="Times New Roman" w:cs="Times New Roman"/>
          <w:sz w:val="24"/>
          <w:szCs w:val="24"/>
        </w:rPr>
        <w:t xml:space="preserve"> </w:t>
      </w:r>
      <w:r w:rsidRPr="00640557">
        <w:rPr>
          <w:rFonts w:ascii="Times New Roman" w:eastAsia="Times New Roman" w:hAnsi="Times New Roman" w:cs="Times New Roman"/>
          <w:sz w:val="24"/>
          <w:szCs w:val="24"/>
          <w:highlight w:val="white"/>
        </w:rPr>
        <w:t>академічного та наукового середовища). Сумський державний університет, факультет іноземної філології та соціальних комунікацій, кафедра психології, політології та соціокультурних технологій.</w:t>
      </w:r>
    </w:p>
    <w:p w:rsidR="0078391D" w:rsidRPr="00640557" w:rsidRDefault="004E6926">
      <w:pPr>
        <w:ind w:firstLine="567"/>
        <w:rPr>
          <w:rFonts w:ascii="Times New Roman" w:eastAsia="Times New Roman" w:hAnsi="Times New Roman" w:cs="Times New Roman"/>
          <w:sz w:val="24"/>
          <w:szCs w:val="24"/>
        </w:rPr>
      </w:pPr>
      <w:r w:rsidRPr="007C4A3F">
        <w:rPr>
          <w:rFonts w:ascii="Times New Roman" w:eastAsia="Times New Roman" w:hAnsi="Times New Roman" w:cs="Times New Roman"/>
          <w:i/>
          <w:sz w:val="24"/>
          <w:szCs w:val="24"/>
        </w:rPr>
        <w:t xml:space="preserve"> Доц. Власевич Т. В</w:t>
      </w:r>
      <w:r w:rsidRPr="00640557">
        <w:rPr>
          <w:rFonts w:ascii="Times New Roman" w:eastAsia="Times New Roman" w:hAnsi="Times New Roman" w:cs="Times New Roman"/>
          <w:sz w:val="24"/>
          <w:szCs w:val="24"/>
        </w:rPr>
        <w:t xml:space="preserve">. належить до керівного складу Наукового товариства студентів, аспірантів та молодих вчених “Кордіс” та студентського науково-культурологічного товариства “Гілея”. </w:t>
      </w:r>
      <w:r w:rsidRPr="00640557">
        <w:rPr>
          <w:rFonts w:ascii="Times New Roman" w:eastAsia="Times New Roman" w:hAnsi="Times New Roman" w:cs="Times New Roman"/>
          <w:sz w:val="24"/>
          <w:szCs w:val="24"/>
          <w:shd w:val="clear" w:color="auto" w:fill="FAFAFA"/>
        </w:rPr>
        <w:t xml:space="preserve">Член Наукового товариства імені Тараса Шевченка у Львові. </w:t>
      </w:r>
      <w:r w:rsidRPr="00640557">
        <w:rPr>
          <w:rFonts w:ascii="Times New Roman" w:eastAsia="Times New Roman" w:hAnsi="Times New Roman" w:cs="Times New Roman"/>
          <w:sz w:val="24"/>
          <w:szCs w:val="24"/>
        </w:rPr>
        <w:t xml:space="preserve">22-24 лютого 2021 р. – була експертом з акредитації  за спеціальністю 034 «Культурологія» освітньої програми «Культурологія» за першим рівнем вищої освіти у Чернівецькому національному університеті імені Юрія Федьковича. </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lastRenderedPageBreak/>
        <w:t xml:space="preserve">Доц. Дарморіз О. В. </w:t>
      </w:r>
      <w:r w:rsidRPr="00640557">
        <w:rPr>
          <w:rFonts w:ascii="Times New Roman" w:eastAsia="Times New Roman" w:hAnsi="Times New Roman" w:cs="Times New Roman"/>
          <w:sz w:val="24"/>
          <w:szCs w:val="24"/>
        </w:rPr>
        <w:t>– член наукового товариства ім. Тараса Шевченка, голова Української асоціації культурологів. Брала участь у реалізації грантового проєкту “Освітній профіль стратегії культури Львова”  (спільно з Українською асоціацією культурологів - Львів, за підтримки УКФ).</w:t>
      </w:r>
    </w:p>
    <w:p w:rsidR="0078391D" w:rsidRPr="00640557" w:rsidRDefault="004E6926">
      <w:pPr>
        <w:ind w:firstLine="567"/>
        <w:rPr>
          <w:rFonts w:ascii="Times New Roman" w:eastAsia="Times New Roman" w:hAnsi="Times New Roman" w:cs="Times New Roman"/>
          <w:sz w:val="24"/>
          <w:szCs w:val="24"/>
        </w:rPr>
      </w:pPr>
      <w:r w:rsidRPr="007C4A3F">
        <w:rPr>
          <w:rFonts w:ascii="Times New Roman" w:eastAsia="Times New Roman" w:hAnsi="Times New Roman" w:cs="Times New Roman"/>
          <w:i/>
          <w:sz w:val="24"/>
          <w:szCs w:val="24"/>
        </w:rPr>
        <w:t>Доц. Колесник І.М</w:t>
      </w:r>
      <w:r w:rsidRPr="00640557">
        <w:rPr>
          <w:rFonts w:ascii="Times New Roman" w:eastAsia="Times New Roman" w:hAnsi="Times New Roman" w:cs="Times New Roman"/>
          <w:sz w:val="24"/>
          <w:szCs w:val="24"/>
        </w:rPr>
        <w:t>. взяв участь у експертній комісії «Премія Львова - міста літератури» (серпень-жовтень 2021), Львів - місто літератури ЮНЕСКО.</w:t>
      </w:r>
    </w:p>
    <w:p w:rsidR="0078391D" w:rsidRPr="00640557" w:rsidRDefault="004E6926">
      <w:pPr>
        <w:ind w:firstLine="567"/>
        <w:rPr>
          <w:rFonts w:ascii="Times New Roman" w:eastAsia="Times New Roman" w:hAnsi="Times New Roman" w:cs="Times New Roman"/>
          <w:sz w:val="24"/>
          <w:szCs w:val="24"/>
        </w:rPr>
      </w:pPr>
      <w:r w:rsidRPr="007C4A3F">
        <w:rPr>
          <w:rFonts w:ascii="Times New Roman" w:eastAsia="Times New Roman" w:hAnsi="Times New Roman" w:cs="Times New Roman"/>
          <w:i/>
          <w:sz w:val="24"/>
          <w:szCs w:val="24"/>
        </w:rPr>
        <w:t>Доц. Лазарович Н.В</w:t>
      </w:r>
      <w:r w:rsidRPr="00640557">
        <w:rPr>
          <w:rFonts w:ascii="Times New Roman" w:eastAsia="Times New Roman" w:hAnsi="Times New Roman" w:cs="Times New Roman"/>
          <w:sz w:val="24"/>
          <w:szCs w:val="24"/>
        </w:rPr>
        <w:t xml:space="preserve">. член наукового товариства ім. Тараса Шевченка,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Дахній А.</w:t>
      </w:r>
      <w:r w:rsidRPr="00640557">
        <w:rPr>
          <w:rFonts w:ascii="Times New Roman" w:eastAsia="Times New Roman" w:hAnsi="Times New Roman" w:cs="Times New Roman"/>
          <w:sz w:val="24"/>
          <w:szCs w:val="24"/>
        </w:rPr>
        <w:t> </w:t>
      </w:r>
      <w:r w:rsidRPr="00640557">
        <w:rPr>
          <w:rFonts w:ascii="Times New Roman" w:eastAsia="Times New Roman" w:hAnsi="Times New Roman" w:cs="Times New Roman"/>
          <w:i/>
          <w:sz w:val="24"/>
          <w:szCs w:val="24"/>
        </w:rPr>
        <w:t xml:space="preserve">Й. </w:t>
      </w:r>
      <w:r w:rsidRPr="00640557">
        <w:rPr>
          <w:rFonts w:ascii="Times New Roman" w:eastAsia="Times New Roman" w:hAnsi="Times New Roman" w:cs="Times New Roman"/>
          <w:sz w:val="24"/>
          <w:szCs w:val="24"/>
        </w:rPr>
        <w:t>– член науково-методичної комісії № 3 з гуманітарних наук і богослов’я (підкомісія – філософія) при Міністерстві освіти і науки України.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Доц. Галецька І. І. – </w:t>
      </w:r>
      <w:r w:rsidRPr="00640557">
        <w:rPr>
          <w:rFonts w:ascii="Times New Roman" w:eastAsia="Times New Roman" w:hAnsi="Times New Roman" w:cs="Times New Roman"/>
          <w:sz w:val="24"/>
          <w:szCs w:val="24"/>
        </w:rPr>
        <w:t>почесний член Всеукраїнської психодіагностичної асоціації (член Тестового комітету), дійсний член Асоціації практикуючих психологів Львівської області, член комітету тренінгових стандартів Європейської асоціації Нейролінгвістичної психотерапії.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Проф. Грабовська С.Л. – </w:t>
      </w:r>
      <w:r w:rsidRPr="00640557">
        <w:rPr>
          <w:rFonts w:ascii="Times New Roman" w:eastAsia="Times New Roman" w:hAnsi="Times New Roman" w:cs="Times New Roman"/>
          <w:sz w:val="24"/>
          <w:szCs w:val="24"/>
        </w:rPr>
        <w:t>член професорської колегії Українського Вільного Університету (м. Мюнхен, Німеччина)</w:t>
      </w:r>
      <w:r w:rsidRPr="00640557">
        <w:rPr>
          <w:rFonts w:ascii="Times New Roman" w:eastAsia="Times New Roman" w:hAnsi="Times New Roman" w:cs="Times New Roman"/>
          <w:i/>
          <w:sz w:val="24"/>
          <w:szCs w:val="24"/>
        </w:rPr>
        <w:t xml:space="preserve">, </w:t>
      </w:r>
      <w:r w:rsidRPr="00640557">
        <w:rPr>
          <w:rFonts w:ascii="Times New Roman" w:eastAsia="Times New Roman" w:hAnsi="Times New Roman" w:cs="Times New Roman"/>
          <w:sz w:val="24"/>
          <w:szCs w:val="24"/>
        </w:rPr>
        <w:t xml:space="preserve">член Товариства конфліктологів України, член Асоціації політичних психологів України, голова Львівського осередку Асоціації політичних психологів України, член-кореспондент Української Академії Акмеологічних наук (Диплом № К-14 від 23.04. 2009 р.).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highlight w:val="white"/>
        </w:rPr>
        <w:t>Проф. Гапон Н.П.</w:t>
      </w:r>
      <w:r w:rsidRPr="00640557">
        <w:rPr>
          <w:rFonts w:ascii="Times New Roman" w:eastAsia="Times New Roman" w:hAnsi="Times New Roman" w:cs="Times New Roman"/>
          <w:sz w:val="24"/>
          <w:szCs w:val="24"/>
          <w:highlight w:val="white"/>
        </w:rPr>
        <w:t xml:space="preserve"> - член наукової організації «Центр українсько-європейського наукового співробітництва».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Доц. Гупаловська В. А. – </w:t>
      </w:r>
      <w:r w:rsidRPr="00640557">
        <w:rPr>
          <w:rFonts w:ascii="Times New Roman" w:eastAsia="Times New Roman" w:hAnsi="Times New Roman" w:cs="Times New Roman"/>
          <w:sz w:val="24"/>
          <w:szCs w:val="24"/>
        </w:rPr>
        <w:t>член Національної Психологічної Асоціації, Української Спілки Психотерапевтів, Асоціації практикуючих психологів Львівської області, Асоціації політичних психологів України, член Товариства системної та короткотермінової психотерапії, ІРСГП (Інституту розвитку символдрами і глибинної психотерапії).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Доц. Дідковська Л. І. – </w:t>
      </w:r>
      <w:r w:rsidRPr="00640557">
        <w:rPr>
          <w:rFonts w:ascii="Times New Roman" w:eastAsia="Times New Roman" w:hAnsi="Times New Roman" w:cs="Times New Roman"/>
          <w:sz w:val="24"/>
          <w:szCs w:val="24"/>
        </w:rPr>
        <w:t>президент Української Асоціації Гештальт–терапії (УАГТ), голова секції Гештальт-психотерапії Української Спілки Психотерапевтів (УСП), член Онтарійської Асоціації консультантів, психотерапевтів та психометристів (ОАССРР), сертифікований психотерапевт Європейської Асоціації Психотерапевтів (ЕАР), викладач Українського Вільного Університету у Мюнхені.</w:t>
      </w:r>
    </w:p>
    <w:p w:rsidR="0078391D" w:rsidRPr="00640557" w:rsidRDefault="004E6926">
      <w:p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Колесник І.М.</w:t>
      </w:r>
      <w:r w:rsidRPr="00640557">
        <w:rPr>
          <w:rFonts w:ascii="Times New Roman" w:eastAsia="Times New Roman" w:hAnsi="Times New Roman" w:cs="Times New Roman"/>
          <w:sz w:val="24"/>
          <w:szCs w:val="24"/>
        </w:rPr>
        <w:t xml:space="preserve"> – член ГО «Майстерня академічного релігієзнавства».</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Доц. Левус Н.І. - </w:t>
      </w:r>
      <w:r w:rsidRPr="00640557">
        <w:rPr>
          <w:rFonts w:ascii="Times New Roman" w:eastAsia="Times New Roman" w:hAnsi="Times New Roman" w:cs="Times New Roman"/>
          <w:sz w:val="24"/>
          <w:szCs w:val="24"/>
        </w:rPr>
        <w:t>член Товариства системної та короткотермінової терапії та Національної психологічної асоціації.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Доц. Левус Н.І. та доц. Петровська І.Р. </w:t>
      </w:r>
      <w:r w:rsidRPr="00640557">
        <w:rPr>
          <w:rFonts w:ascii="Times New Roman" w:eastAsia="Times New Roman" w:hAnsi="Times New Roman" w:cs="Times New Roman"/>
          <w:sz w:val="24"/>
          <w:szCs w:val="24"/>
        </w:rPr>
        <w:t>є експертами Національного агентства із забезпечення якості вищої освіти.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Лисий В.П.</w:t>
      </w:r>
      <w:r w:rsidRPr="00640557">
        <w:rPr>
          <w:rFonts w:ascii="Times New Roman" w:eastAsia="Times New Roman" w:hAnsi="Times New Roman" w:cs="Times New Roman"/>
          <w:sz w:val="24"/>
          <w:szCs w:val="24"/>
        </w:rPr>
        <w:t xml:space="preserve"> – член Наукового товариства ім. Т. Шевченка (Філософська комісія. Історико-філософська секція).</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Лосик О.М.</w:t>
      </w:r>
      <w:r w:rsidRPr="00640557">
        <w:rPr>
          <w:rFonts w:ascii="Times New Roman" w:eastAsia="Times New Roman" w:hAnsi="Times New Roman" w:cs="Times New Roman"/>
          <w:sz w:val="24"/>
          <w:szCs w:val="24"/>
        </w:rPr>
        <w:t xml:space="preserve"> – секретар Комісії семіотики соціально-культурних процесів Наукового товариства імені Шевченка; секретар-референт Світової Ради Наукового товариства імені Шевченка; член організаційного комітету авторів з підготовки “Енциклопедії НТШ”.</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Асп. Мусаковська О.М. – </w:t>
      </w:r>
      <w:r w:rsidRPr="00640557">
        <w:rPr>
          <w:rFonts w:ascii="Times New Roman" w:eastAsia="Times New Roman" w:hAnsi="Times New Roman" w:cs="Times New Roman"/>
          <w:sz w:val="24"/>
          <w:szCs w:val="24"/>
        </w:rPr>
        <w:t>ведучий лекторію секції “Психологія” у Львівській обласній Малій академії наук учнівської молоді.</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Проф. Мельник В.П.</w:t>
      </w:r>
      <w:r w:rsidRPr="00640557">
        <w:rPr>
          <w:rFonts w:ascii="Times New Roman" w:eastAsia="Times New Roman" w:hAnsi="Times New Roman" w:cs="Times New Roman"/>
          <w:sz w:val="24"/>
          <w:szCs w:val="24"/>
        </w:rPr>
        <w:t xml:space="preserve"> – заступник голови науково-методичної  комісії з  філософії Міністерства освіти і науки України; член експертної наукової комісії з соціально-гуманітарних наук Міністерства освіти і науки України.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 xml:space="preserve">Доц. Петровська І.Р. </w:t>
      </w:r>
      <w:r w:rsidRPr="00640557">
        <w:rPr>
          <w:rFonts w:ascii="Times New Roman" w:eastAsia="Times New Roman" w:hAnsi="Times New Roman" w:cs="Times New Roman"/>
          <w:sz w:val="24"/>
          <w:szCs w:val="24"/>
        </w:rPr>
        <w:t>– член Асоціації політичних психологів України, Українського Товариства Системної та Короткотермінової Психотерапії, Національної психологічної асоціації.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lastRenderedPageBreak/>
        <w:t xml:space="preserve">Доц. Карковська Р. І., доц. Кліманська М. Б., доц. Вовк А. О., доц. Чолій С. М., доц. Гребінь Н. В.– </w:t>
      </w:r>
      <w:r w:rsidRPr="00640557">
        <w:rPr>
          <w:rFonts w:ascii="Times New Roman" w:eastAsia="Times New Roman" w:hAnsi="Times New Roman" w:cs="Times New Roman"/>
          <w:sz w:val="24"/>
          <w:szCs w:val="24"/>
        </w:rPr>
        <w:t>дійсні члени Асоціації політичних психологів України.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Чолій С.М.</w:t>
      </w:r>
      <w:r w:rsidRPr="00640557">
        <w:rPr>
          <w:rFonts w:ascii="Times New Roman" w:eastAsia="Times New Roman" w:hAnsi="Times New Roman" w:cs="Times New Roman"/>
          <w:sz w:val="24"/>
          <w:szCs w:val="24"/>
        </w:rPr>
        <w:t xml:space="preserve"> – членУкраїнської асоціації когнітивно-поведінкової терапії.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i/>
          <w:sz w:val="24"/>
          <w:szCs w:val="24"/>
        </w:rPr>
        <w:t>Доц. Скочиляс Л.С.</w:t>
      </w:r>
      <w:r w:rsidRPr="00640557">
        <w:rPr>
          <w:rFonts w:ascii="Times New Roman" w:eastAsia="Times New Roman" w:hAnsi="Times New Roman" w:cs="Times New Roman"/>
          <w:sz w:val="24"/>
          <w:szCs w:val="24"/>
        </w:rPr>
        <w:t xml:space="preserve"> - директор Центру політичних досліджень.</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 xml:space="preserve">Рецензування монографій, підручників і навчальних посібників, статей: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A26C39">
        <w:rPr>
          <w:rFonts w:ascii="Times New Roman" w:eastAsia="Times New Roman" w:hAnsi="Times New Roman" w:cs="Times New Roman"/>
          <w:i/>
          <w:sz w:val="24"/>
          <w:szCs w:val="24"/>
        </w:rPr>
        <w:t>Проф. Жигайло Н. І</w:t>
      </w:r>
      <w:r w:rsidRPr="00640557">
        <w:rPr>
          <w:rFonts w:ascii="Times New Roman" w:eastAsia="Times New Roman" w:hAnsi="Times New Roman" w:cs="Times New Roman"/>
          <w:sz w:val="24"/>
          <w:szCs w:val="24"/>
        </w:rPr>
        <w:t>. рецензувала наукові статті (5), навчальні посібники (3).</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A26C39">
        <w:rPr>
          <w:rFonts w:ascii="Times New Roman" w:eastAsia="Times New Roman" w:hAnsi="Times New Roman" w:cs="Times New Roman"/>
          <w:i/>
          <w:sz w:val="24"/>
          <w:szCs w:val="24"/>
        </w:rPr>
        <w:t>Проф. Вдовичин</w:t>
      </w:r>
      <w:r w:rsidRPr="00640557">
        <w:rPr>
          <w:rFonts w:ascii="Times New Roman" w:eastAsia="Times New Roman" w:hAnsi="Times New Roman" w:cs="Times New Roman"/>
          <w:sz w:val="24"/>
          <w:szCs w:val="24"/>
        </w:rPr>
        <w:t xml:space="preserve"> рецензував 1 монографію та 1 навчальний посібник.</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A26C39">
        <w:rPr>
          <w:rFonts w:ascii="Times New Roman" w:eastAsia="Times New Roman" w:hAnsi="Times New Roman" w:cs="Times New Roman"/>
          <w:i/>
          <w:sz w:val="24"/>
          <w:szCs w:val="24"/>
        </w:rPr>
        <w:t>Проф. Гапон Н.П.</w:t>
      </w:r>
      <w:r w:rsidRPr="00640557">
        <w:rPr>
          <w:rFonts w:ascii="Times New Roman" w:eastAsia="Times New Roman" w:hAnsi="Times New Roman" w:cs="Times New Roman"/>
          <w:sz w:val="24"/>
          <w:szCs w:val="24"/>
        </w:rPr>
        <w:t xml:space="preserve"> рецензувала 1 монографію</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6 Зовнішні зв’язки: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6.1</w:t>
      </w:r>
      <w:r w:rsidRPr="00640557">
        <w:rPr>
          <w:rFonts w:ascii="Times New Roman" w:eastAsia="Times New Roman" w:hAnsi="Times New Roman" w:cs="Times New Roman"/>
          <w:sz w:val="24"/>
          <w:szCs w:val="24"/>
        </w:rPr>
        <w:t xml:space="preserve"> </w:t>
      </w:r>
      <w:r w:rsidRPr="00640557">
        <w:rPr>
          <w:rFonts w:ascii="Times New Roman" w:eastAsia="Times New Roman" w:hAnsi="Times New Roman" w:cs="Times New Roman"/>
          <w:b/>
          <w:sz w:val="24"/>
          <w:szCs w:val="24"/>
        </w:rPr>
        <w:t>Співпраця з науковими установами НАН України та галузевих академій наук України (наукові стажування, кількість спільних публікацій, спільні наукові заходи):</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Інститутом соціальної та політичної психології НАПН України (м. Київ);</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Лабораторією методології і теорії психології Інституту психології НАПН України (м. Київ);</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Інститутом корекційної педагогіки та психології НПУ імені М.П. Драгоманова (м. Київ);</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кафедрою психології, педагогіки, конфліктології та PR Києво–Могилянської академії (м. Київ);</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факультетом соціології та управління Запорізького національного університету;</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Дрогобицьким державним університетом імені Івана Франка;</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факультетом соціальної та психологічної освіти Уманського державного педагогічного університету імені Павла Тичини; </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кафедрою теоретичної та практичної психології Інституту права, психології та іноваційної освіти Національного університету «Львівська політехніка»; </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кафедрою психології та психотерапії Українського католицького університету;</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кафедрою загальної та диференціальної психології Південноукраїнського національного університету імені К.Д. Ушинського (м. Одеса);</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Львівським обласним інститутом післядипломної педагогічної освіти;</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кафедрами практичної та теоретичної психології ІУПБ Львівського державного університету внутрішніх справ;</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Львівською обласною Малою академією наук;</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Асоціацією політичних психологів України;</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Товариством конфліктологів України;</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Українською Академією Акмеологічних наук;</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Українським Товариством Системної та Короткотермінової Психотерапії;</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Національною психологічною асоціацією; </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Українською спілкою психотерапевтів; </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Асоціацією практикуючих психологів Львівської області;</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Українською громадською організацією «Інститут розвитку символдрами і глибинної психології»;</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Центром професійного розвитку педагогічних працівників м. Львова;</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ГО «Освітньо-консультаційний центр Львівської Родини Кольпінга. УТСКП»;</w:t>
      </w:r>
    </w:p>
    <w:p w:rsidR="0078391D" w:rsidRPr="00640557"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Психологічною студією “АМ–Верітас’’(м. Львів);  </w:t>
      </w:r>
    </w:p>
    <w:p w:rsidR="00A26C39" w:rsidRDefault="004E6926" w:rsidP="00D82664">
      <w:pPr>
        <w:numPr>
          <w:ilvl w:val="0"/>
          <w:numId w:val="2"/>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Центром трансперсональної психології (м. Львів);</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A26C39">
        <w:rPr>
          <w:rFonts w:ascii="Times New Roman" w:eastAsia="Times New Roman" w:hAnsi="Times New Roman" w:cs="Times New Roman"/>
          <w:sz w:val="24"/>
          <w:szCs w:val="24"/>
        </w:rPr>
        <w:t>Інститутом філософії імені Г. С. Сковороди НАН;</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lastRenderedPageBreak/>
        <w:t>Київським національним університетом імені Тараса Шевченка;</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Українським католицьким університетом;</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Національним університетом “Львівська політехніка” (участь у конференціях, наукові стажування);</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Національним університетом “Острозька академія” (участь у конференціях, рецензування наукових праць);</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Львівським національним медичним університетом імені Данила Галицького (участь у конференціях, круглих столах).</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Львівська національна музична академія імені М. В. Лисенка (наукові стажування, участь у конференціях, круглих столах).</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 xml:space="preserve">Національним лісотехнічним університетом України; </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Науковим товариством імені Т. Шевченка;</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 xml:space="preserve">Чернівецьким національним університетом імені Юрія Федьковича (наукове консультування, участь у конференціях)                                                            </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Житомирським державним університетом імені Івана Франка (консультативні зустрічі, участь у конференціях, опонування на захисті дисертацій);</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 xml:space="preserve">Східноєвропейським національним університетом імені Лесі Українки (наукове консультування, участь у конференціях)  </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Інститутом народознавства НАН України (наукові стажування, зокрема, з 25 жовтня проводиться наукове стажування доц. Стеценка В.І.);</w:t>
      </w:r>
    </w:p>
    <w:p w:rsid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П</w:t>
      </w:r>
      <w:hyperlink r:id="rId10">
        <w:r w:rsidRPr="00630370">
          <w:rPr>
            <w:rFonts w:ascii="Times New Roman" w:eastAsia="Times New Roman" w:hAnsi="Times New Roman" w:cs="Times New Roman"/>
            <w:sz w:val="24"/>
            <w:szCs w:val="24"/>
          </w:rPr>
          <w:t>рикарпатським національним університетом імені Василя Ст</w:t>
        </w:r>
      </w:hyperlink>
      <w:r w:rsidRPr="00630370">
        <w:rPr>
          <w:rFonts w:ascii="Times New Roman" w:eastAsia="Times New Roman" w:hAnsi="Times New Roman" w:cs="Times New Roman"/>
          <w:sz w:val="24"/>
          <w:szCs w:val="24"/>
        </w:rPr>
        <w:t>ефаника (консультативні зустрічі, участь у конференціях);</w:t>
      </w:r>
    </w:p>
    <w:p w:rsidR="0078391D" w:rsidRPr="00630370" w:rsidRDefault="004E6926" w:rsidP="00D82664">
      <w:pPr>
        <w:numPr>
          <w:ilvl w:val="0"/>
          <w:numId w:val="2"/>
        </w:numPr>
        <w:tabs>
          <w:tab w:val="left" w:pos="993"/>
        </w:tabs>
        <w:rPr>
          <w:rFonts w:ascii="Times New Roman" w:eastAsia="Times New Roman" w:hAnsi="Times New Roman" w:cs="Times New Roman"/>
          <w:sz w:val="24"/>
          <w:szCs w:val="24"/>
        </w:rPr>
      </w:pPr>
      <w:r w:rsidRPr="00630370">
        <w:rPr>
          <w:rFonts w:ascii="Times New Roman" w:eastAsia="Times New Roman" w:hAnsi="Times New Roman" w:cs="Times New Roman"/>
          <w:sz w:val="24"/>
          <w:szCs w:val="24"/>
        </w:rPr>
        <w:t>Інститутом філософії імені Г. С. Сковороди НАН України (наукове консультування, рецензування наукових праць);</w:t>
      </w:r>
    </w:p>
    <w:p w:rsidR="00630370" w:rsidRDefault="00630370" w:rsidP="00D82664">
      <w:pPr>
        <w:keepNext/>
        <w:numPr>
          <w:ilvl w:val="0"/>
          <w:numId w:val="16"/>
        </w:num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p>
    <w:p w:rsidR="0078391D" w:rsidRPr="00640557" w:rsidRDefault="004E6926" w:rsidP="00D82664">
      <w:pPr>
        <w:keepNext/>
        <w:numPr>
          <w:ilvl w:val="0"/>
          <w:numId w:val="16"/>
        </w:numPr>
        <w:pBdr>
          <w:top w:val="nil"/>
          <w:left w:val="nil"/>
          <w:bottom w:val="nil"/>
          <w:right w:val="nil"/>
          <w:between w:val="nil"/>
        </w:pBdr>
        <w:shd w:val="clear" w:color="auto" w:fill="FFFFFF"/>
        <w:tabs>
          <w:tab w:val="left" w:pos="993"/>
        </w:tabs>
        <w:ind w:firstLine="709"/>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Щорічно проводяться конференції спільно із Ужгородським національним університетом. Також викладачі кафедри політології Ужгородського національного університету, ДВНЗ “Прикарпатський національний університет імені Василя Стефаника” , Львівського державного університету внутрішніх справ,  Національної академії сухопутних військ імені гетьмана Петра Сагайдачного  регулярно проходять наукове стажування на базі кафедри теорії та історії політичної науки.</w:t>
      </w:r>
    </w:p>
    <w:p w:rsidR="0078391D" w:rsidRPr="00640557" w:rsidRDefault="004E6926" w:rsidP="00D82664">
      <w:pPr>
        <w:keepNext/>
        <w:numPr>
          <w:ilvl w:val="0"/>
          <w:numId w:val="16"/>
        </w:numPr>
        <w:pBdr>
          <w:top w:val="nil"/>
          <w:left w:val="nil"/>
          <w:bottom w:val="nil"/>
          <w:right w:val="nil"/>
          <w:between w:val="nil"/>
        </w:pBdr>
        <w:shd w:val="clear" w:color="auto" w:fill="FFFFFF"/>
        <w:tabs>
          <w:tab w:val="left" w:pos="993"/>
        </w:tabs>
        <w:ind w:firstLine="709"/>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Налагоджена тісна співпраця з Національним університетом “Львівська політехніка”. Також активно налагоджується співпраця із Прикарпатським національним університетом імені Василя Стефаника на базі якого проходять спільні конференції із викладачами кафедри теорії та історії політичної науки та налагоджена спільна наукова дослідницька платформа з з Львівським регіональним інститутом державного управління Національної академії державного управління при Президенті України.</w:t>
      </w:r>
    </w:p>
    <w:p w:rsidR="0078391D" w:rsidRPr="00640557" w:rsidRDefault="004E6926" w:rsidP="00D82664">
      <w:pPr>
        <w:keepNext/>
        <w:numPr>
          <w:ilvl w:val="0"/>
          <w:numId w:val="16"/>
        </w:numPr>
        <w:pBdr>
          <w:top w:val="nil"/>
          <w:left w:val="nil"/>
          <w:bottom w:val="nil"/>
          <w:right w:val="nil"/>
          <w:between w:val="nil"/>
        </w:pBdr>
        <w:shd w:val="clear" w:color="auto" w:fill="FFFFFF"/>
        <w:tabs>
          <w:tab w:val="left" w:pos="993"/>
        </w:tabs>
        <w:ind w:firstLine="709"/>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Кафедра теорії та історії політичної науки  налагодила співпрацю у сфері дослідження проблематики трансформації теоретичних контекстів осмислення сутності політики у її прикладні форми з Філософсько-політичною академією (м. Бонн, Німеччина).</w:t>
      </w:r>
    </w:p>
    <w:p w:rsidR="002C79ED" w:rsidRDefault="004E6926" w:rsidP="002C79ED">
      <w:pPr>
        <w:tabs>
          <w:tab w:val="left" w:pos="993"/>
        </w:tabs>
        <w:spacing w:before="240"/>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 xml:space="preserve">Кафедра філософії співпрацює </w:t>
      </w:r>
      <w:r w:rsidRPr="00640557">
        <w:rPr>
          <w:rFonts w:ascii="Times New Roman" w:eastAsia="Times New Roman" w:hAnsi="Times New Roman" w:cs="Times New Roman"/>
          <w:sz w:val="24"/>
          <w:szCs w:val="24"/>
        </w:rPr>
        <w:t>з такими науковими установами:</w:t>
      </w:r>
    </w:p>
    <w:p w:rsidR="002C79ED" w:rsidRDefault="004E6926" w:rsidP="00D82664">
      <w:pPr>
        <w:pStyle w:val="af6"/>
        <w:numPr>
          <w:ilvl w:val="0"/>
          <w:numId w:val="27"/>
        </w:numPr>
        <w:tabs>
          <w:tab w:val="left" w:pos="993"/>
        </w:tabs>
        <w:rPr>
          <w:rFonts w:ascii="Times New Roman" w:eastAsia="Times New Roman" w:hAnsi="Times New Roman" w:cs="Times New Roman"/>
          <w:sz w:val="24"/>
          <w:szCs w:val="24"/>
        </w:rPr>
      </w:pPr>
      <w:r w:rsidRPr="002C79ED">
        <w:rPr>
          <w:rFonts w:ascii="Times New Roman" w:eastAsia="Times New Roman" w:hAnsi="Times New Roman" w:cs="Times New Roman"/>
          <w:sz w:val="24"/>
          <w:szCs w:val="24"/>
        </w:rPr>
        <w:t>філософським факультетом Київського національного університету імені Т. Шевченка: участь в конференції молодих вчених, студентській конференції, опонування дисертацій;</w:t>
      </w:r>
    </w:p>
    <w:p w:rsidR="002C79ED" w:rsidRDefault="004E6926" w:rsidP="00D82664">
      <w:pPr>
        <w:pStyle w:val="af6"/>
        <w:numPr>
          <w:ilvl w:val="0"/>
          <w:numId w:val="27"/>
        </w:numPr>
        <w:tabs>
          <w:tab w:val="left" w:pos="993"/>
        </w:tabs>
        <w:rPr>
          <w:rFonts w:ascii="Times New Roman" w:eastAsia="Times New Roman" w:hAnsi="Times New Roman" w:cs="Times New Roman"/>
          <w:sz w:val="24"/>
          <w:szCs w:val="24"/>
        </w:rPr>
      </w:pPr>
      <w:r w:rsidRPr="002C79ED">
        <w:rPr>
          <w:rFonts w:ascii="Times New Roman" w:eastAsia="Times New Roman" w:hAnsi="Times New Roman" w:cs="Times New Roman"/>
          <w:sz w:val="24"/>
          <w:szCs w:val="24"/>
        </w:rPr>
        <w:t>Українським католицьким університетом: участь у спільних семінарах та конференціях;</w:t>
      </w:r>
    </w:p>
    <w:p w:rsidR="002C79ED" w:rsidRDefault="004E6926" w:rsidP="00D82664">
      <w:pPr>
        <w:pStyle w:val="af6"/>
        <w:numPr>
          <w:ilvl w:val="0"/>
          <w:numId w:val="27"/>
        </w:numPr>
        <w:tabs>
          <w:tab w:val="left" w:pos="993"/>
        </w:tabs>
        <w:rPr>
          <w:rFonts w:ascii="Times New Roman" w:eastAsia="Times New Roman" w:hAnsi="Times New Roman" w:cs="Times New Roman"/>
          <w:sz w:val="24"/>
          <w:szCs w:val="24"/>
        </w:rPr>
      </w:pPr>
      <w:r w:rsidRPr="002C79ED">
        <w:rPr>
          <w:rFonts w:ascii="Times New Roman" w:eastAsia="Times New Roman" w:hAnsi="Times New Roman" w:cs="Times New Roman"/>
          <w:sz w:val="24"/>
          <w:szCs w:val="24"/>
        </w:rPr>
        <w:t xml:space="preserve">кафедрою суспільних дисциплін Львівського інституту банківської справи Університету банківської справи Національного банку України (м. Київ): організація </w:t>
      </w:r>
      <w:r w:rsidRPr="002C79ED">
        <w:rPr>
          <w:rFonts w:ascii="Times New Roman" w:eastAsia="Times New Roman" w:hAnsi="Times New Roman" w:cs="Times New Roman"/>
          <w:sz w:val="24"/>
          <w:szCs w:val="24"/>
        </w:rPr>
        <w:lastRenderedPageBreak/>
        <w:t>семінару та конференції за напрямом – проблеми розвитку громадянського суспільства в Україні;</w:t>
      </w:r>
    </w:p>
    <w:p w:rsidR="0078391D" w:rsidRPr="002C79ED" w:rsidRDefault="004E6926" w:rsidP="00D82664">
      <w:pPr>
        <w:pStyle w:val="af6"/>
        <w:numPr>
          <w:ilvl w:val="0"/>
          <w:numId w:val="27"/>
        </w:numPr>
        <w:tabs>
          <w:tab w:val="left" w:pos="993"/>
        </w:tabs>
        <w:rPr>
          <w:rFonts w:ascii="Times New Roman" w:eastAsia="Times New Roman" w:hAnsi="Times New Roman" w:cs="Times New Roman"/>
          <w:sz w:val="24"/>
          <w:szCs w:val="24"/>
        </w:rPr>
      </w:pPr>
      <w:r w:rsidRPr="002C79ED">
        <w:rPr>
          <w:rFonts w:ascii="Times New Roman" w:eastAsia="Times New Roman" w:hAnsi="Times New Roman" w:cs="Times New Roman"/>
          <w:sz w:val="24"/>
          <w:szCs w:val="24"/>
        </w:rPr>
        <w:t>з Науковим товариством імені Т. Шевченка: організація спільних семінарів “Семіотика соціально-культурних процесів”. За 2018 рік проведено 4 семінари.</w:t>
      </w:r>
    </w:p>
    <w:p w:rsidR="0078391D" w:rsidRPr="00640557" w:rsidRDefault="004E6926" w:rsidP="00111A0F">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6.2 Співпраця із закордонними науковими установами та фірмами (наукові стажування, ґранти, контракти, кількість спільних публікацій, спільні наукові заходи, запрошення закордонних науковців):</w:t>
      </w:r>
    </w:p>
    <w:p w:rsidR="0078391D" w:rsidRPr="00640557" w:rsidRDefault="004E6926" w:rsidP="00D82664">
      <w:pPr>
        <w:numPr>
          <w:ilvl w:val="0"/>
          <w:numId w:val="6"/>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Карлів університет в м. Празі, Чехія - проведення конференції</w:t>
      </w:r>
    </w:p>
    <w:p w:rsidR="0078391D" w:rsidRPr="00640557" w:rsidRDefault="004E6926" w:rsidP="00D82664">
      <w:pPr>
        <w:numPr>
          <w:ilvl w:val="0"/>
          <w:numId w:val="6"/>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Університетом Константина Філософа в м. Нітрі  - проведення конференції</w:t>
      </w:r>
    </w:p>
    <w:p w:rsidR="00E45146" w:rsidRDefault="004E6926" w:rsidP="00D82664">
      <w:pPr>
        <w:numPr>
          <w:ilvl w:val="0"/>
          <w:numId w:val="6"/>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Вроцлавський університет - проведення конференції</w:t>
      </w:r>
    </w:p>
    <w:p w:rsidR="0078391D" w:rsidRPr="00E45146" w:rsidRDefault="004E6926" w:rsidP="00D82664">
      <w:pPr>
        <w:numPr>
          <w:ilvl w:val="0"/>
          <w:numId w:val="6"/>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E45146">
        <w:rPr>
          <w:rFonts w:ascii="Times New Roman" w:eastAsia="Times New Roman" w:hAnsi="Times New Roman" w:cs="Times New Roman"/>
          <w:sz w:val="24"/>
          <w:szCs w:val="24"/>
        </w:rPr>
        <w:t>Варшавським університетом;</w:t>
      </w:r>
    </w:p>
    <w:p w:rsidR="00E45146" w:rsidRDefault="004E6926" w:rsidP="00D82664">
      <w:pPr>
        <w:numPr>
          <w:ilvl w:val="0"/>
          <w:numId w:val="3"/>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Комітетом психології Польської Академії наук;</w:t>
      </w:r>
    </w:p>
    <w:p w:rsidR="0078391D" w:rsidRPr="00E45146" w:rsidRDefault="004E6926" w:rsidP="00D82664">
      <w:pPr>
        <w:numPr>
          <w:ilvl w:val="0"/>
          <w:numId w:val="3"/>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E45146">
        <w:rPr>
          <w:rFonts w:ascii="Times New Roman" w:eastAsia="Times New Roman" w:hAnsi="Times New Roman" w:cs="Times New Roman"/>
          <w:sz w:val="24"/>
          <w:szCs w:val="24"/>
          <w:highlight w:val="white"/>
        </w:rPr>
        <w:t>Україно-швейцарським проєктом «Психічне здоров’я для України» впроваджується GFA Consulting Group GmbH;</w:t>
      </w:r>
    </w:p>
    <w:p w:rsidR="0078391D" w:rsidRPr="00640557" w:rsidRDefault="004E6926" w:rsidP="00D82664">
      <w:pPr>
        <w:numPr>
          <w:ilvl w:val="0"/>
          <w:numId w:val="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факультетом психології Варшавського університету;</w:t>
      </w:r>
    </w:p>
    <w:p w:rsidR="0078391D" w:rsidRPr="00640557" w:rsidRDefault="004E6926" w:rsidP="00D82664">
      <w:pPr>
        <w:numPr>
          <w:ilvl w:val="0"/>
          <w:numId w:val="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Інститутом соціальної психології Вроцлавського університету;</w:t>
      </w:r>
    </w:p>
    <w:p w:rsidR="0078391D" w:rsidRPr="00640557" w:rsidRDefault="004E6926" w:rsidP="00D82664">
      <w:pPr>
        <w:numPr>
          <w:ilvl w:val="0"/>
          <w:numId w:val="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Європейською Асоціацією Психотерапевтів (ЕАР);</w:t>
      </w:r>
    </w:p>
    <w:p w:rsidR="0078391D" w:rsidRPr="00640557" w:rsidRDefault="004E6926" w:rsidP="00D82664">
      <w:pPr>
        <w:numPr>
          <w:ilvl w:val="0"/>
          <w:numId w:val="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Австрійськом навчальним центром НЛП&amp;НЛПТ;</w:t>
      </w:r>
    </w:p>
    <w:p w:rsidR="0078391D" w:rsidRPr="00640557" w:rsidRDefault="004E6926" w:rsidP="00D82664">
      <w:pPr>
        <w:numPr>
          <w:ilvl w:val="0"/>
          <w:numId w:val="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Інститутом педагогіки  Вроцлавського університету (координатор співпраці Александр Кобелярек, доктор педагогіки, керівник Університету Третього віку, головний редактор журналу “Jornal of Education, Culture and Society”);</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Українським вільним університетом (м. Мюнхен, Німеччина) </w:t>
      </w:r>
      <w:r w:rsidR="001E28CA">
        <w:rPr>
          <w:rFonts w:ascii="Times New Roman" w:eastAsia="Times New Roman" w:hAnsi="Times New Roman" w:cs="Times New Roman"/>
          <w:sz w:val="24"/>
          <w:szCs w:val="24"/>
        </w:rPr>
        <w:t>\</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 Міжнародним Вишеградським Фондом (Словаччина).</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Інститут політичних наук Вроцлавського університету (Польща).</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Вармінсько-Мазурським університетом в м. Ольштині, Польща (консультативні зустрічі, участь у конференціях;</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Гумбольдським університетом в Німеччині;</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 xml:space="preserve">Єнським університетом в Німеччині; </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Університетом Константина Філософа в м. Нітрі (Словаччина) (консультативні зустрічі, участь у конференціях, участь у програмі академічної мобільності);</w:t>
      </w:r>
      <w:r w:rsidRPr="001E28CA">
        <w:rPr>
          <w:rFonts w:ascii="Times New Roman" w:eastAsia="Times New Roman" w:hAnsi="Times New Roman" w:cs="Times New Roman"/>
          <w:b/>
          <w:sz w:val="24"/>
          <w:szCs w:val="24"/>
        </w:rPr>
        <w:t xml:space="preserve"> </w:t>
      </w:r>
      <w:r w:rsidRPr="001E28CA">
        <w:rPr>
          <w:rFonts w:ascii="Times New Roman" w:eastAsia="Times New Roman" w:hAnsi="Times New Roman" w:cs="Times New Roman"/>
          <w:sz w:val="24"/>
          <w:szCs w:val="24"/>
        </w:rPr>
        <w:t xml:space="preserve"> </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Карловим університетом в м. Празі, Чехія (консультативні зустрічі, участь у конференціях, участь у програмі академічної мобільності);</w:t>
      </w:r>
      <w:r w:rsidRPr="001E28CA">
        <w:rPr>
          <w:rFonts w:ascii="Times New Roman" w:eastAsia="Times New Roman" w:hAnsi="Times New Roman" w:cs="Times New Roman"/>
          <w:b/>
          <w:sz w:val="24"/>
          <w:szCs w:val="24"/>
        </w:rPr>
        <w:t xml:space="preserve"> </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Інсбруцьким університетом  імені Леопольда і Франца (Австрія) (наукові стажування).</w:t>
      </w:r>
    </w:p>
    <w:p w:rsidR="001E28CA"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Віденським університетом (м. Відень, Австрія) – наукові стажування, участь у конференціях, круглих столах;</w:t>
      </w:r>
    </w:p>
    <w:p w:rsidR="00690EA6" w:rsidRDefault="004E6926" w:rsidP="00D82664">
      <w:pPr>
        <w:numPr>
          <w:ilvl w:val="0"/>
          <w:numId w:val="3"/>
        </w:numPr>
        <w:tabs>
          <w:tab w:val="left" w:pos="993"/>
        </w:tabs>
        <w:rPr>
          <w:rFonts w:ascii="Times New Roman" w:eastAsia="Times New Roman" w:hAnsi="Times New Roman" w:cs="Times New Roman"/>
          <w:sz w:val="24"/>
          <w:szCs w:val="24"/>
        </w:rPr>
      </w:pPr>
      <w:r w:rsidRPr="001E28CA">
        <w:rPr>
          <w:rFonts w:ascii="Times New Roman" w:eastAsia="Times New Roman" w:hAnsi="Times New Roman" w:cs="Times New Roman"/>
          <w:sz w:val="24"/>
          <w:szCs w:val="24"/>
        </w:rPr>
        <w:t>Українським Вільним університетом (м.Мюнхен, Німеччина) – наукові стажування.</w:t>
      </w:r>
    </w:p>
    <w:p w:rsidR="00690EA6" w:rsidRDefault="004E6926" w:rsidP="00D82664">
      <w:pPr>
        <w:numPr>
          <w:ilvl w:val="0"/>
          <w:numId w:val="3"/>
        </w:numPr>
        <w:tabs>
          <w:tab w:val="left" w:pos="993"/>
        </w:tabs>
        <w:rPr>
          <w:rFonts w:ascii="Times New Roman" w:eastAsia="Times New Roman" w:hAnsi="Times New Roman" w:cs="Times New Roman"/>
          <w:sz w:val="24"/>
          <w:szCs w:val="24"/>
        </w:rPr>
      </w:pPr>
      <w:r w:rsidRPr="00690EA6">
        <w:rPr>
          <w:rFonts w:ascii="Times New Roman" w:eastAsia="Times New Roman" w:hAnsi="Times New Roman" w:cs="Times New Roman"/>
          <w:sz w:val="24"/>
          <w:szCs w:val="24"/>
        </w:rPr>
        <w:t>“Council for RescarchinValuesand Philosophy” – м. Вашингтон, США: організація наукової конференції та стажування викладачів кафедри;</w:t>
      </w:r>
    </w:p>
    <w:p w:rsidR="00690EA6" w:rsidRDefault="004E6926" w:rsidP="00D82664">
      <w:pPr>
        <w:numPr>
          <w:ilvl w:val="0"/>
          <w:numId w:val="3"/>
        </w:numPr>
        <w:tabs>
          <w:tab w:val="left" w:pos="993"/>
        </w:tabs>
        <w:rPr>
          <w:rFonts w:ascii="Times New Roman" w:eastAsia="Times New Roman" w:hAnsi="Times New Roman" w:cs="Times New Roman"/>
          <w:sz w:val="24"/>
          <w:szCs w:val="24"/>
        </w:rPr>
      </w:pPr>
      <w:r w:rsidRPr="00690EA6">
        <w:rPr>
          <w:rFonts w:ascii="Times New Roman" w:eastAsia="Times New Roman" w:hAnsi="Times New Roman" w:cs="Times New Roman"/>
          <w:sz w:val="24"/>
          <w:szCs w:val="24"/>
        </w:rPr>
        <w:t>Академією спеціальної педагогіки м. Варшава (Польща): стажування аспірантів кафедри;</w:t>
      </w:r>
    </w:p>
    <w:p w:rsidR="00690EA6" w:rsidRDefault="004E6926" w:rsidP="00D82664">
      <w:pPr>
        <w:numPr>
          <w:ilvl w:val="0"/>
          <w:numId w:val="3"/>
        </w:numPr>
        <w:tabs>
          <w:tab w:val="left" w:pos="993"/>
        </w:tabs>
        <w:rPr>
          <w:rFonts w:ascii="Times New Roman" w:eastAsia="Times New Roman" w:hAnsi="Times New Roman" w:cs="Times New Roman"/>
          <w:sz w:val="24"/>
          <w:szCs w:val="24"/>
        </w:rPr>
      </w:pPr>
      <w:r w:rsidRPr="00690EA6">
        <w:rPr>
          <w:rFonts w:ascii="Times New Roman" w:eastAsia="Times New Roman" w:hAnsi="Times New Roman" w:cs="Times New Roman"/>
          <w:sz w:val="24"/>
          <w:szCs w:val="24"/>
        </w:rPr>
        <w:t xml:space="preserve">Університетом м. Пряшів (Словацька Республіка): підготовка спільних публікацій, участь в конференціях, стажування викладачів; </w:t>
      </w:r>
    </w:p>
    <w:p w:rsidR="0078391D" w:rsidRPr="00690EA6" w:rsidRDefault="004E6926" w:rsidP="00D82664">
      <w:pPr>
        <w:numPr>
          <w:ilvl w:val="0"/>
          <w:numId w:val="3"/>
        </w:numPr>
        <w:tabs>
          <w:tab w:val="left" w:pos="993"/>
        </w:tabs>
        <w:rPr>
          <w:rFonts w:ascii="Times New Roman" w:eastAsia="Times New Roman" w:hAnsi="Times New Roman" w:cs="Times New Roman"/>
          <w:sz w:val="24"/>
          <w:szCs w:val="24"/>
        </w:rPr>
      </w:pPr>
      <w:r w:rsidRPr="00690EA6">
        <w:rPr>
          <w:rFonts w:ascii="Times New Roman" w:eastAsia="Times New Roman" w:hAnsi="Times New Roman" w:cs="Times New Roman"/>
          <w:sz w:val="24"/>
          <w:szCs w:val="24"/>
        </w:rPr>
        <w:t>Українським вільним університетом (м. Мюнхен): участь викладачів у спільно організованій конференції, спільні публікації.</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111A0F" w:rsidRDefault="00111A0F" w:rsidP="00F226CE">
      <w:pPr>
        <w:pBdr>
          <w:top w:val="nil"/>
          <w:left w:val="nil"/>
          <w:bottom w:val="nil"/>
          <w:right w:val="nil"/>
          <w:between w:val="nil"/>
        </w:pBdr>
        <w:tabs>
          <w:tab w:val="left" w:pos="993"/>
        </w:tabs>
        <w:ind w:left="567" w:firstLine="0"/>
        <w:rPr>
          <w:rFonts w:ascii="Times New Roman" w:eastAsia="Times New Roman" w:hAnsi="Times New Roman" w:cs="Times New Roman"/>
          <w:b/>
          <w:sz w:val="24"/>
          <w:szCs w:val="24"/>
        </w:rPr>
      </w:pPr>
    </w:p>
    <w:p w:rsidR="00111A0F" w:rsidRDefault="00111A0F" w:rsidP="00F226CE">
      <w:pPr>
        <w:pBdr>
          <w:top w:val="nil"/>
          <w:left w:val="nil"/>
          <w:bottom w:val="nil"/>
          <w:right w:val="nil"/>
          <w:between w:val="nil"/>
        </w:pBdr>
        <w:tabs>
          <w:tab w:val="left" w:pos="993"/>
        </w:tabs>
        <w:ind w:left="567" w:firstLine="0"/>
        <w:rPr>
          <w:rFonts w:ascii="Times New Roman" w:eastAsia="Times New Roman" w:hAnsi="Times New Roman" w:cs="Times New Roman"/>
          <w:b/>
          <w:sz w:val="24"/>
          <w:szCs w:val="24"/>
        </w:rPr>
      </w:pPr>
    </w:p>
    <w:p w:rsidR="0078391D" w:rsidRPr="00640557" w:rsidRDefault="004E6926" w:rsidP="00F226CE">
      <w:pPr>
        <w:pBdr>
          <w:top w:val="nil"/>
          <w:left w:val="nil"/>
          <w:bottom w:val="nil"/>
          <w:right w:val="nil"/>
          <w:between w:val="nil"/>
        </w:pBdr>
        <w:tabs>
          <w:tab w:val="left" w:pos="993"/>
        </w:tabs>
        <w:ind w:left="567" w:firstLine="0"/>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lastRenderedPageBreak/>
        <w:t xml:space="preserve">Викладачі кафедри пройшли наукові стажування в Україні та за кордоном: </w:t>
      </w:r>
    </w:p>
    <w:p w:rsidR="0078391D" w:rsidRPr="00640557" w:rsidRDefault="0078391D">
      <w:pPr>
        <w:pBdr>
          <w:top w:val="nil"/>
          <w:left w:val="nil"/>
          <w:bottom w:val="nil"/>
          <w:right w:val="nil"/>
          <w:between w:val="nil"/>
        </w:pBdr>
        <w:tabs>
          <w:tab w:val="left" w:pos="426"/>
          <w:tab w:val="left" w:pos="993"/>
        </w:tabs>
        <w:rPr>
          <w:rFonts w:ascii="Times New Roman" w:eastAsia="Times New Roman" w:hAnsi="Times New Roman" w:cs="Times New Roman"/>
          <w:sz w:val="24"/>
          <w:szCs w:val="24"/>
        </w:rPr>
      </w:pP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кафедри теорії та історії культури Власевич Тетяна Вікторівна взяла участь в онлайн-форумі на тему “Інновації в освіті, бізнесі, ІТ та культурі світогляд та практичні кейси”, пройшла підвищення кваліфікації  за видом навчання за програмою підвищення кваліфікації (участь у конференції) та отримала теоретичні та практичні знання за темою форуму. Тривалість – 6 годин. (лютий, 2021 р.).</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Доц. кафедри теорії та історії культури Галуйко Роман Мар’янович протягом 25.06.2021 – 16.08.2021 рр. приймав участь у Міжнародній програмі наукового стажування «Видатні особистості: вивчення досвіду та професійних досягнень для формування успішної особистості та трансформації оточуючого світу» у Дубаї, Римі, Нью Йорку, Єрусалимі, Пекіні. </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кафедри теорії та історії культури Дарморіз Оксана Володимирівна пройшла курс “Вдосконалення викладацької майстерності” (6 кредитів).</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Доц. кафедри теорії та історії культури Довгань Марія Григорівна пройшла науково-педагогічне стажування “Європейський підхід та його українська модернізація в підготовці викладачів у галузі історичних, політичних, філософських та соціологічних наук” (Республіка Польща, 6 вересня-17 жовтня 2021 р.), а також пройшла підвищення кваліфікації (Національний лісотехнічний університет України. Львів. 26 жовтня - 07 грудня 2020). </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кафедри теорії та історії культури Колесник І.М. пройшов підвищення кваліфікації (Національний лісотехнічний університет України. Львів. 26 жовтня - 07 грудня 2020).</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кафедри теорії та історії культури Король Н.М. пройшла наукове стажування “Miejskie historie wielokulturowe”  (POLIN Museum of the History of Polish Jews (POLIN Muzeum Historii Żydów Polskich і “Ukrainski dom w Warszawie” - лютий-березень 2021 р.).</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кафедри теорії та історії культури Лазарович Н.В. брала участь у програмі стажування при Львівському університеті ім. Івана Франка “Вдосконалення викладацької майстерності”, 6 кредитів (25.03. – 12.06.2021 р.).</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21/1055 від 16.01.2021 р. про участь у вебінарі "Діловий етикет педагога: новації ХХІ століття" за дистанційною формою навчання. Кількість годин - 4. Суб’єкт підвищення кваліфікації ТОВ «ІТ Дата центр», м. Полтава.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DA870811 відо 20.01.2021 р. про підвищення кваліфікації за видом "вебінар" (дистанційно), тривалістю 2 год. / 0,06 ЄКТС та отримала практичні й теоретичні знання і навички та успішно склала тестування з теми вебінару: «Брейн-фітнес. Прості та ефективні вправи для мозку». Автор вебінару - К. В. Кирилюк. Організатор - ТОВ "Всеосвіта". Обсяг навчання - 2 години / 0,06 кредиту ЄКТС</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С2021-0068 від 26.01.2021 р. про підвищення кваліфікації,  участь у вебінарі "Профеійна мобільність педагога" в межах освітньої програми підвищення кваліфікації "Професійний розвиток педагогічного (науково-педагогічного) працівника" обсягом 3 год. Організатор - ТОВ "Академія інноваційного розвитку освіти".</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 168-21 / БB про успішно закінчений курс "Історія світового мистецтва", обсягом 60 год. Організатор - Культуриний проект (Н. А. Жеваго). Дата видачі 04.02.2021 р.</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Доц. Фльорко Л.Я. Сертифікат № МС775417 від 22.03.2021 р. про підвищення кваліфікації за видом "вебінар" (дистанційно), тривалістю 2 год. / 0,06 ЄКТС та отримала </w:t>
      </w:r>
      <w:r w:rsidRPr="00640557">
        <w:rPr>
          <w:rFonts w:ascii="Times New Roman" w:eastAsia="Times New Roman" w:hAnsi="Times New Roman" w:cs="Times New Roman"/>
          <w:sz w:val="24"/>
          <w:szCs w:val="24"/>
        </w:rPr>
        <w:lastRenderedPageBreak/>
        <w:t>практичні й теоретичні знання і навички: «Основи дизайну для педагогів. Практикуму». Автор вебінару - А.В. Вайнраух.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PW970661 від 22.03.2021 р. про підвищення кваліфікації за видом "вебінар" (дистанційно), тривалістю 2 год. / 0,06 ЄКТС «Коучинг в освіті». Автор вебінару - К. В. Кирилюк.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VO010308 від 22.03.2021 р. про підвищення кваліфікації за видом "вебінар" (дистанційно), тривалістю 2 год. / 0,06 ЄКТС та отримала практичні й теоретичні знання і навички згідно з темою вебінара: «Майстер-клас зі створення лепбуку. Від ідеї до реалізації». Автор вебінару - А.В. Вайнраух.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VU680935 від 22.03.2021 р. про підвищення кваліфікації за видом "вебінар" (дистанційно), тривалістю 2 год. / 0,06 ЄКТС та отримала практичні й теоретичні знання і навички згідно з темою вебінара: «Цифровий відбиток: що про нас говорить наша онлайн-поведінка». Автор вебінару - А. І. Касілова.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KC065962 від 29.03.2021 р. про підвищення кваліфікації за видом "вебінар", тривалістю 2 год. / 0,06 ЄКТС, тема: «Музичне мистецтво в сучасній освіті. Частина І». Автор вебінару - І.М. Литвиненко.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EA828493 від 29.03.2021 р. про підвищення кваліфікації за видом "вебінар", тривалістю 2 год. / 0,06 ЄКТС, тема: «Музичне мистецтво в сучасній освіті. Частина ІІ». Автор вебінару - І.М. Литвиненко.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444621979187 про участь 3.04.2021-4.04.2021 р. у "Всеукраїнська наукова онлайн конференція "Компетентності педагогічних працівників. Різнобічність та ефективність" та підвищення кваліфікації за темою "Компетентність педагогічного партнерства. Вчитель / педагог коуч" за обсягом часу 15 год. / 0,5 кредиту (ЕКТС). Суб’єкт підвищення кваліфікації ГО "РУХ Освіта" ЄДРПОУ: 43807082 Дата видачі 5.04.2021 р.</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НІ837707 від 28.04.2021 р. про підвищення кваліфікації за видом "вебінар" (дистанційно, англ. мовою), тривалістю 2 год. / 0,06 ЄКТС та отримала практичні й теоретичні знання і навички згідно з темою вебінара: «Забезпечення емоційного здоров'я здобувачів освіти та педагогів". Автор вебінару - доктор філософії (Ph.D.), психолог-консультант Коджі Окумура.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Сертифікат № DA693669 від 06.05.2021 р. про підвищення кваліфікації за видом "вебінар" (дистанційно), тривалістю 2 год. / 0,06 ЄКТС та отримала практичні й теоретичні знання і навички згідно з темою вебінара: «Авторське право і мережа "Інтернет": що потрібно знати педагогам». Автор вебінару - А.В. Вайнраух. Організатор - ТОВ "Всеосвіта".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Фльорко Л.Я. Certificate about the international skills development (the Webinar). ES № 6901/2021, 19.07.2021. Certificate of participation this is to certify that Florko Lilia in the International advanced training (Webinar) on the topic: «Selection, preparation and publication of scientific articles in scientific journals that are indexed in Scopus and Wed of Science databases». The skills improvement program (webinar) is made up of 1,5 ECTS credits (45 hours) including 12 hours of lecture, 20 hours of practical sessions and 13 hours of self-study in the following disciplines: Philosophy; Psychology; Ethics and Aesthetics . 12th of July – 19th of July, 2021 (Lublin, Republic of Poland)</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Доц. Фльорко Л.Я. Сертифікат про розвиток міжнародних навичок (вебінар). ЄС № 6901/2021, 19.07.2021. Сертифікат участі - це підтвердження участі Фльорко Лілії </w:t>
      </w:r>
      <w:r w:rsidRPr="00640557">
        <w:rPr>
          <w:rFonts w:ascii="Times New Roman" w:eastAsia="Times New Roman" w:hAnsi="Times New Roman" w:cs="Times New Roman"/>
          <w:sz w:val="24"/>
          <w:szCs w:val="24"/>
        </w:rPr>
        <w:lastRenderedPageBreak/>
        <w:t>у Міжнародному курсі підвищення кваліфікації (вебінар) на тему: «Відбір, підготовка та публікація наукових статей у наукових журналах, які індексуються у базах даних Scopus та Wed of Science». Програма підвищення кваліфікації (вебінар) складається з 1,5 кредитів ECTS (45 годин), включаючи 12 годин лекцій, 20 годин практичних занять та 13 годин самостійного навчання у таких дисциплінах: Філософія; Психологія; Етика та естетика. 12 липня - 19 липня 2021 року (Люблін, Республіка Польща)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Доц. Фльорко Л.Я. Сертифікат СВ № 02070987/0000483-21 засвідчує, що Фльорко Лілія Ярославівна завершив(ла) навчання на програмі «Вдосконалення викладацької майстерності» 25 березня 2021 року - 12 червня 2021 року. Модуль 1: Основні засади сучасної системи вищої освіти (1 кредит);  Модуль 2: Сучасні ІТ-компетентності (3 кредити); Модуль 3: Професійні комунікації викладача: психолого-педагогічні засади (1 кредит). </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Доц. Фльорко Л.Я. Сертифікат №1700/41 засвідчує, участь Фльорко Лілії у </w:t>
      </w:r>
      <w:r w:rsidRPr="00640557">
        <w:rPr>
          <w:rFonts w:ascii="Times New Roman" w:eastAsia="Times New Roman" w:hAnsi="Times New Roman" w:cs="Times New Roman"/>
          <w:sz w:val="24"/>
          <w:szCs w:val="24"/>
          <w:highlight w:val="white"/>
        </w:rPr>
        <w:t>V Фестивалі освітнього лідерства “Clever” (онлайн) 18.09.2021 р. Тривалість – 6 год. Організатор – Київський університет імені Бориса Грінченка.</w:t>
      </w:r>
    </w:p>
    <w:p w:rsidR="0078391D" w:rsidRPr="00640557"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highlight w:val="white"/>
        </w:rPr>
      </w:pPr>
      <w:r w:rsidRPr="00640557">
        <w:rPr>
          <w:rFonts w:ascii="Times New Roman" w:eastAsia="Times New Roman" w:hAnsi="Times New Roman" w:cs="Times New Roman"/>
          <w:sz w:val="24"/>
          <w:szCs w:val="24"/>
          <w:highlight w:val="white"/>
        </w:rPr>
        <w:t>Проф. Синиця А. С. пройшов наукове стажування «Internationalization of Higher Education. Organization of the educational process and innovative teaching methods in higher education institutions in Poland» в університеті «Collegium Civitas» (Варшава, Польща, 09.11.2020–18.12.2020) обсягом 180 годин (6 кредитів ECTS).</w:t>
      </w:r>
    </w:p>
    <w:p w:rsidR="00690EA6"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 Скочиляс Л.С. прослухав на платформі Prometeus курс “Аналіз державної політики“ (тривалість 4 тижні).</w:t>
      </w:r>
    </w:p>
    <w:p w:rsidR="00690EA6" w:rsidRDefault="004E6926" w:rsidP="00D82664">
      <w:pPr>
        <w:numPr>
          <w:ilvl w:val="0"/>
          <w:numId w:val="4"/>
        </w:num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690EA6">
        <w:rPr>
          <w:rFonts w:ascii="Times New Roman" w:eastAsia="Times New Roman" w:hAnsi="Times New Roman" w:cs="Times New Roman"/>
          <w:sz w:val="24"/>
          <w:szCs w:val="24"/>
        </w:rPr>
        <w:t>Доц. Скочиляс Л.С. 13 жовтня 2021 року взяв участь у конференції  “Цифровые следы в образовании”, ооганізованій Фінансовим університетом при уряді РФ і Освітньою системою Лань (Росія).</w:t>
      </w:r>
    </w:p>
    <w:p w:rsidR="000F0B96" w:rsidRDefault="004E6926" w:rsidP="00D82664">
      <w:pPr>
        <w:numPr>
          <w:ilvl w:val="0"/>
          <w:numId w:val="4"/>
        </w:numPr>
        <w:pBdr>
          <w:top w:val="nil"/>
          <w:left w:val="nil"/>
          <w:bottom w:val="nil"/>
          <w:right w:val="nil"/>
          <w:between w:val="nil"/>
        </w:pBdr>
        <w:tabs>
          <w:tab w:val="left" w:pos="426"/>
          <w:tab w:val="left" w:pos="993"/>
        </w:tabs>
        <w:ind w:firstLine="567"/>
        <w:jc w:val="left"/>
        <w:rPr>
          <w:rFonts w:ascii="Times New Roman" w:eastAsia="Times New Roman" w:hAnsi="Times New Roman" w:cs="Times New Roman"/>
          <w:sz w:val="24"/>
          <w:szCs w:val="24"/>
        </w:rPr>
      </w:pPr>
      <w:r w:rsidRPr="00690EA6">
        <w:rPr>
          <w:rFonts w:ascii="Times New Roman" w:eastAsia="Times New Roman" w:hAnsi="Times New Roman" w:cs="Times New Roman"/>
          <w:sz w:val="24"/>
          <w:szCs w:val="24"/>
        </w:rPr>
        <w:t>Доц. Була С.П.:</w:t>
      </w:r>
      <w:r w:rsidRPr="00690EA6">
        <w:rPr>
          <w:rFonts w:ascii="Times New Roman" w:eastAsia="Times New Roman" w:hAnsi="Times New Roman" w:cs="Times New Roman"/>
          <w:sz w:val="24"/>
          <w:szCs w:val="24"/>
        </w:rPr>
        <w:br/>
      </w:r>
      <w:r w:rsidR="000F0B96">
        <w:rPr>
          <w:rFonts w:ascii="Times New Roman" w:eastAsia="Times New Roman" w:hAnsi="Times New Roman" w:cs="Times New Roman"/>
          <w:sz w:val="24"/>
          <w:szCs w:val="24"/>
        </w:rPr>
        <w:t xml:space="preserve">1. </w:t>
      </w:r>
      <w:r w:rsidRPr="000F0B96">
        <w:rPr>
          <w:rFonts w:ascii="Times New Roman" w:eastAsia="Times New Roman" w:hAnsi="Times New Roman" w:cs="Times New Roman"/>
          <w:sz w:val="24"/>
          <w:szCs w:val="24"/>
        </w:rPr>
        <w:t>Завершила навчання по програмі «Вдосконалення викладацької майстерності» з 01 жовтня 2020р. по 23 січня 2021 р. Модуль 1 - Основні засади сучасної системи вищої освіти. (1 кредит) Сертифікат СВ № 02070987/000133-21</w:t>
      </w:r>
    </w:p>
    <w:p w:rsidR="000F0B96" w:rsidRDefault="000F0B96" w:rsidP="000F0B96">
      <w:pPr>
        <w:pBdr>
          <w:top w:val="nil"/>
          <w:left w:val="nil"/>
          <w:bottom w:val="nil"/>
          <w:right w:val="nil"/>
          <w:between w:val="nil"/>
        </w:pBdr>
        <w:tabs>
          <w:tab w:val="left" w:pos="426"/>
          <w:tab w:val="left" w:pos="993"/>
        </w:tabs>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E6926" w:rsidRPr="000F0B96">
        <w:rPr>
          <w:rFonts w:ascii="Times New Roman" w:eastAsia="Times New Roman" w:hAnsi="Times New Roman" w:cs="Times New Roman"/>
          <w:sz w:val="24"/>
          <w:szCs w:val="24"/>
        </w:rPr>
        <w:t>Завершила навчання по програмі «Вдосконалення викладацької майстерності» з 01 жовтня 2020р. по 23 січня 2021 р. Модуль 2 - Сучасні ІТ-компетентності. (З кредити) Сертифікат СВ № 02070987/000229-21</w:t>
      </w:r>
    </w:p>
    <w:p w:rsidR="000F0B96" w:rsidRDefault="004E6926" w:rsidP="000F0B96">
      <w:pPr>
        <w:pBdr>
          <w:top w:val="nil"/>
          <w:left w:val="nil"/>
          <w:bottom w:val="nil"/>
          <w:right w:val="nil"/>
          <w:between w:val="nil"/>
        </w:pBdr>
        <w:tabs>
          <w:tab w:val="left" w:pos="426"/>
          <w:tab w:val="left" w:pos="993"/>
        </w:tabs>
        <w:ind w:firstLine="0"/>
        <w:jc w:val="left"/>
        <w:rPr>
          <w:rFonts w:ascii="Times New Roman" w:eastAsia="Times New Roman" w:hAnsi="Times New Roman" w:cs="Times New Roman"/>
          <w:sz w:val="24"/>
          <w:szCs w:val="24"/>
        </w:rPr>
      </w:pPr>
      <w:r w:rsidRPr="00640557">
        <w:rPr>
          <w:rFonts w:ascii="Times New Roman" w:eastAsia="Calibri" w:hAnsi="Times New Roman" w:cs="Times New Roman"/>
          <w:sz w:val="24"/>
          <w:szCs w:val="24"/>
        </w:rPr>
        <w:t>3</w:t>
      </w:r>
      <w:r w:rsidR="000F0B96">
        <w:rPr>
          <w:rFonts w:ascii="Times New Roman" w:eastAsia="Calibri" w:hAnsi="Times New Roman" w:cs="Times New Roman"/>
          <w:sz w:val="24"/>
          <w:szCs w:val="24"/>
        </w:rPr>
        <w:t xml:space="preserve">. </w:t>
      </w:r>
      <w:r w:rsidRPr="00640557">
        <w:rPr>
          <w:rFonts w:ascii="Times New Roman" w:eastAsia="Times New Roman" w:hAnsi="Times New Roman" w:cs="Times New Roman"/>
          <w:sz w:val="24"/>
          <w:szCs w:val="24"/>
        </w:rPr>
        <w:t>Завершила навчання по програмі «Вдосконалення викладацької майстерності» з 01 жовтня 2020р. по 23 січня 2021 р. Модуль - 3 Професійні комунікації викладача: психолого-педагогічні засади. (1 кредит) Сертифікат СВ № 02070987/000229-21</w:t>
      </w:r>
    </w:p>
    <w:p w:rsidR="004809A8" w:rsidRDefault="000F0B96" w:rsidP="004809A8">
      <w:pPr>
        <w:pBdr>
          <w:top w:val="nil"/>
          <w:left w:val="nil"/>
          <w:bottom w:val="nil"/>
          <w:right w:val="nil"/>
          <w:between w:val="nil"/>
        </w:pBdr>
        <w:tabs>
          <w:tab w:val="left" w:pos="426"/>
          <w:tab w:val="left" w:pos="993"/>
        </w:tabs>
        <w:ind w:firstLine="0"/>
        <w:jc w:val="lef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4. </w:t>
      </w:r>
      <w:r w:rsidR="004E6926" w:rsidRPr="00640557">
        <w:rPr>
          <w:rFonts w:ascii="Times New Roman" w:eastAsia="Times New Roman" w:hAnsi="Times New Roman" w:cs="Times New Roman"/>
          <w:sz w:val="24"/>
          <w:szCs w:val="24"/>
        </w:rPr>
        <w:t>Завершила навчання по програмі «Вдосконалення викладацької майстерності» з 01 жовтня 2020р. по 23 січня 2021 р. Модуль -  4  Медіаграмотність та міжнародна  комунікація. ( 1 кредит) Сертифікат СВ № 02070987/000285-21</w:t>
      </w:r>
    </w:p>
    <w:p w:rsidR="004809A8" w:rsidRDefault="004809A8" w:rsidP="004809A8">
      <w:pPr>
        <w:pBdr>
          <w:top w:val="nil"/>
          <w:left w:val="nil"/>
          <w:bottom w:val="nil"/>
          <w:right w:val="nil"/>
          <w:between w:val="nil"/>
        </w:pBdr>
        <w:tabs>
          <w:tab w:val="left" w:pos="426"/>
          <w:tab w:val="left" w:pos="993"/>
        </w:tabs>
        <w:ind w:firstLine="0"/>
        <w:jc w:val="lef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5. </w:t>
      </w:r>
      <w:r w:rsidR="004E6926" w:rsidRPr="00640557">
        <w:rPr>
          <w:rFonts w:ascii="Times New Roman" w:eastAsia="Times New Roman" w:hAnsi="Times New Roman" w:cs="Times New Roman"/>
          <w:sz w:val="24"/>
          <w:szCs w:val="24"/>
        </w:rPr>
        <w:t>Учасник форуму "Інновації в освіті, бізнесі, ІТ та культурі: світогляд та практичні кейси". Сертифікат за реєстраційним номером ПК-К 21-02/033 від 25.02.2021  (6 год, 0,2 кредиту ECTS)</w:t>
      </w:r>
    </w:p>
    <w:p w:rsidR="004809A8" w:rsidRDefault="004809A8" w:rsidP="004809A8">
      <w:pPr>
        <w:pBdr>
          <w:top w:val="nil"/>
          <w:left w:val="nil"/>
          <w:bottom w:val="nil"/>
          <w:right w:val="nil"/>
          <w:between w:val="nil"/>
        </w:pBdr>
        <w:tabs>
          <w:tab w:val="left" w:pos="426"/>
          <w:tab w:val="left" w:pos="993"/>
        </w:tabs>
        <w:ind w:firstLine="0"/>
        <w:jc w:val="lef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6. </w:t>
      </w:r>
      <w:r w:rsidR="004E6926" w:rsidRPr="00640557">
        <w:rPr>
          <w:rFonts w:ascii="Times New Roman" w:eastAsia="Times New Roman" w:hAnsi="Times New Roman" w:cs="Times New Roman"/>
          <w:sz w:val="24"/>
          <w:szCs w:val="24"/>
        </w:rPr>
        <w:t>Виконала необхідний обсяг завдань в рамках майстер-класу на тему: «Створення та використання тестових завдань». Сертифікат №3480 від 8.02.2021р. (6 год, 0,2 кредиту ECTS)</w:t>
      </w:r>
    </w:p>
    <w:p w:rsidR="004809A8" w:rsidRDefault="004809A8" w:rsidP="004809A8">
      <w:pPr>
        <w:pBdr>
          <w:top w:val="nil"/>
          <w:left w:val="nil"/>
          <w:bottom w:val="nil"/>
          <w:right w:val="nil"/>
          <w:between w:val="nil"/>
        </w:pBdr>
        <w:tabs>
          <w:tab w:val="left" w:pos="426"/>
          <w:tab w:val="left" w:pos="993"/>
        </w:tabs>
        <w:ind w:firstLine="0"/>
        <w:jc w:val="lef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7. </w:t>
      </w:r>
      <w:r w:rsidR="004E6926" w:rsidRPr="00640557">
        <w:rPr>
          <w:rFonts w:ascii="Times New Roman" w:eastAsia="Times New Roman" w:hAnsi="Times New Roman" w:cs="Times New Roman"/>
          <w:sz w:val="24"/>
          <w:szCs w:val="24"/>
        </w:rPr>
        <w:t>Закінчила дистанційний курс «Використання цифрових інструментів Google для організації роботи педагогічного працівника та керівництва закладу освіти». Сертифікат №2886 від 1.02.2021р. (30 год, 1 кредит ECTS)</w:t>
      </w:r>
    </w:p>
    <w:p w:rsidR="0078391D" w:rsidRPr="00640557" w:rsidRDefault="004809A8" w:rsidP="004809A8">
      <w:pPr>
        <w:pBdr>
          <w:top w:val="nil"/>
          <w:left w:val="nil"/>
          <w:bottom w:val="nil"/>
          <w:right w:val="nil"/>
          <w:between w:val="nil"/>
        </w:pBdr>
        <w:tabs>
          <w:tab w:val="left" w:pos="426"/>
          <w:tab w:val="left" w:pos="993"/>
        </w:tabs>
        <w:ind w:firstLine="0"/>
        <w:jc w:val="lef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8. </w:t>
      </w:r>
      <w:r w:rsidR="004E6926" w:rsidRPr="00640557">
        <w:rPr>
          <w:rFonts w:ascii="Times New Roman" w:eastAsia="Times New Roman" w:hAnsi="Times New Roman" w:cs="Times New Roman"/>
          <w:sz w:val="24"/>
          <w:szCs w:val="24"/>
        </w:rPr>
        <w:t xml:space="preserve">Закінчила курс «Основи використання цифрових інструментів для змішаного навчання» за програмою підвищення кваліфікації за напрямком використання інформаційно-комунікативних та цифрових технологій в освітньому процесі, включаючи </w:t>
      </w:r>
      <w:r w:rsidR="004E6926" w:rsidRPr="00640557">
        <w:rPr>
          <w:rFonts w:ascii="Times New Roman" w:eastAsia="Times New Roman" w:hAnsi="Times New Roman" w:cs="Times New Roman"/>
          <w:sz w:val="24"/>
          <w:szCs w:val="24"/>
        </w:rPr>
        <w:lastRenderedPageBreak/>
        <w:t>електронне навчання, інформаційну та кібернетичну безпеку. Сертифікат № ПК-Б 20-11/005 (30 год)</w:t>
      </w:r>
    </w:p>
    <w:p w:rsidR="004809A8" w:rsidRDefault="004809A8" w:rsidP="004809A8">
      <w:pPr>
        <w:tabs>
          <w:tab w:val="left" w:pos="993"/>
        </w:tabs>
        <w:ind w:firstLine="0"/>
        <w:rPr>
          <w:rFonts w:ascii="Times New Roman" w:eastAsia="Times New Roman" w:hAnsi="Times New Roman" w:cs="Times New Roman"/>
          <w:sz w:val="24"/>
          <w:szCs w:val="24"/>
        </w:rPr>
      </w:pPr>
    </w:p>
    <w:p w:rsidR="004809A8"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4809A8">
        <w:rPr>
          <w:rFonts w:ascii="Times New Roman" w:eastAsia="Times New Roman" w:hAnsi="Times New Roman" w:cs="Times New Roman"/>
          <w:sz w:val="24"/>
          <w:szCs w:val="24"/>
        </w:rPr>
        <w:t>Проф. Грабовська С.Л. пройшла стажування в Українському Вільному Університеті (м. Мюнхен, Німеччина) « Інноваційні технгології в освіті» (14.06.2021 по 14.07.2021), довідка К.21.595</w:t>
      </w:r>
    </w:p>
    <w:p w:rsidR="004809A8"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4809A8">
        <w:rPr>
          <w:rFonts w:ascii="Times New Roman" w:eastAsia="Times New Roman" w:hAnsi="Times New Roman" w:cs="Times New Roman"/>
          <w:sz w:val="24"/>
          <w:szCs w:val="24"/>
        </w:rPr>
        <w:t>Проф. Партико Т.Б. взяла участь у 14 годинному тренінг «КПТ для роботи із літніми людьми» (он-лайн, Туреччина, Бурса, 02.04.2021-03.04.2021).</w:t>
      </w:r>
    </w:p>
    <w:p w:rsidR="004809A8"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4809A8">
        <w:rPr>
          <w:rFonts w:ascii="Times New Roman" w:eastAsia="Times New Roman" w:hAnsi="Times New Roman" w:cs="Times New Roman"/>
          <w:sz w:val="24"/>
          <w:szCs w:val="24"/>
        </w:rPr>
        <w:t xml:space="preserve">Доц. Вовк А.О. здобула кваліфікацію Маster 1 в Université Côte d'Azur (м. Ніцца, Франція) з спеціальності “клінічна психологія та терапевтична медіація засобами мистецтва”, отримала спеціалізацію «Парна та сімейна терапія в гештальт-підході» в Гештальт-спільноті Білорусі (2021 рік). </w:t>
      </w:r>
    </w:p>
    <w:p w:rsidR="004809A8"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4809A8">
        <w:rPr>
          <w:rFonts w:ascii="Times New Roman" w:eastAsia="Times New Roman" w:hAnsi="Times New Roman" w:cs="Times New Roman"/>
          <w:sz w:val="24"/>
          <w:szCs w:val="24"/>
        </w:rPr>
        <w:t>Доц. Галецька І.І. пройшла стажування в Австрійському навчальному центрі НЛП &amp;НЛПТ, науково-практичний семінар «Провокативна психотерапія», 24-26 вересня 2021, м.Відень, Австрія (24 год 0,8 кредити ЕКТС)</w:t>
      </w:r>
    </w:p>
    <w:p w:rsidR="004809A8"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4809A8">
        <w:rPr>
          <w:rFonts w:ascii="Times New Roman" w:eastAsia="Times New Roman" w:hAnsi="Times New Roman" w:cs="Times New Roman"/>
          <w:sz w:val="24"/>
          <w:szCs w:val="24"/>
        </w:rPr>
        <w:t>Доц. Галецька І.І. взяла участь в тренінгу «Ціннісний підхід у викладанні дисциплін гуманітарного циклу»програма Erasmus+ Jean Monnet Module 599918-EPP-1-2018-1-UA-EPPJMO-MODULE, 28-29 травня 2021, (12 год, 0,4 кредити ЕКТС, Серт: №02125243-1980/2021)</w:t>
      </w:r>
    </w:p>
    <w:p w:rsid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4809A8">
        <w:rPr>
          <w:rFonts w:ascii="Times New Roman" w:eastAsia="Times New Roman" w:hAnsi="Times New Roman" w:cs="Times New Roman"/>
          <w:sz w:val="24"/>
          <w:szCs w:val="24"/>
        </w:rPr>
        <w:t>Доц. Гупаловська, доц Левус Н.І., ст. викл. Михальчишин Г.Є. взяли участь в Міжнародному семінарі-тренінгу Trauma Psycho Social Support+ «Traumaerkennung und Stabilizierung» TraumaAid. Germany – 10-14.09.2021(40 год.- 1.5 ECTS credits)</w:t>
      </w:r>
    </w:p>
    <w:p w:rsid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rPr>
        <w:t>Доц. Гупаловська взяла участь у Міжнародному семінарі-тренінгу «Основи КІМ-терапії» Institut KomplexIntegratives Method</w:t>
      </w:r>
      <w:r w:rsidR="00B332D0">
        <w:rPr>
          <w:rFonts w:ascii="Times New Roman" w:eastAsia="Times New Roman" w:hAnsi="Times New Roman" w:cs="Times New Roman"/>
          <w:sz w:val="24"/>
          <w:szCs w:val="24"/>
        </w:rPr>
        <w:t>ik (Wolfsburg, Gemany) - 2021 p.</w:t>
      </w:r>
    </w:p>
    <w:p w:rsid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rPr>
        <w:t>Доц. Вовк А.О. здобула акредитацію супервізора в спільноті гештальт-терапевтів України, навчається у Львівському психоаналітичному інституті ментального здоров'я (напрямок – психоаналіз.</w:t>
      </w:r>
    </w:p>
    <w:p w:rsid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rPr>
        <w:t xml:space="preserve">Доц. Карковська Р.І. бере </w:t>
      </w:r>
      <w:r w:rsidRPr="00B332D0">
        <w:rPr>
          <w:rFonts w:ascii="Times New Roman" w:eastAsia="Times New Roman" w:hAnsi="Times New Roman" w:cs="Times New Roman"/>
          <w:sz w:val="24"/>
          <w:szCs w:val="24"/>
          <w:highlight w:val="white"/>
        </w:rPr>
        <w:t>участь у Навчальному проекті EMDR Київ-Львів 2021-2022 (</w:t>
      </w:r>
      <w:r w:rsidRPr="00B332D0">
        <w:rPr>
          <w:rFonts w:ascii="Times New Roman" w:eastAsia="Times New Roman" w:hAnsi="Times New Roman" w:cs="Times New Roman"/>
          <w:sz w:val="24"/>
          <w:szCs w:val="24"/>
        </w:rPr>
        <w:t>громадська організація «Асоціація ЕМДР в Україні – фахове об’єднання зі спеціальної травматерапії»)</w:t>
      </w:r>
    </w:p>
    <w:p w:rsidR="00B332D0" w:rsidRP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rPr>
        <w:t xml:space="preserve">Доц. Вовк. А.О, доц. Галецька І.І., доц. Чолій С.М., доц. Кліманська М.Б., доц. Карковська Р.І., доц. Перун М.Б., доц. Петровська І.Р., доц. Кочергіна І.А., доц. Штепа О.С., ст. викл. Михальчишин Г.Є. пройшли стажування </w:t>
      </w:r>
      <w:r w:rsidRPr="00B332D0">
        <w:rPr>
          <w:rFonts w:ascii="Times New Roman" w:eastAsia="Times New Roman" w:hAnsi="Times New Roman" w:cs="Times New Roman"/>
          <w:sz w:val="24"/>
          <w:szCs w:val="24"/>
          <w:highlight w:val="white"/>
        </w:rPr>
        <w:t>«Вдосконалення викладацької майстерності» в ЛНУ імені Івана Франка (6 ECTS, 180 год., жовтень 2020-січень 2021)</w:t>
      </w:r>
    </w:p>
    <w:p w:rsidR="00B332D0" w:rsidRP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highlight w:val="white"/>
        </w:rPr>
        <w:t>Доц. Стельмащук Х.Р. навчається за напрямом Гештальт-терапія в Українському терапевтичному університеті.</w:t>
      </w:r>
    </w:p>
    <w:p w:rsid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highlight w:val="white"/>
        </w:rPr>
        <w:t xml:space="preserve">Доц. Чолій С.М. завершила навчання </w:t>
      </w:r>
      <w:r w:rsidRPr="00B332D0">
        <w:rPr>
          <w:rFonts w:ascii="Times New Roman" w:eastAsia="Times New Roman" w:hAnsi="Times New Roman" w:cs="Times New Roman"/>
          <w:sz w:val="24"/>
          <w:szCs w:val="24"/>
        </w:rPr>
        <w:t>навчання на психотерапевтичному проекті з когнітивно-поведінкової психотерапії (2017-2021рр., за звітний період – 120 год.)</w:t>
      </w:r>
    </w:p>
    <w:p w:rsid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highlight w:val="white"/>
        </w:rPr>
        <w:t xml:space="preserve">Ст.викл. Михальчишин Г.Є. пройшла </w:t>
      </w:r>
      <w:r w:rsidRPr="00B332D0">
        <w:rPr>
          <w:rFonts w:ascii="Times New Roman" w:eastAsia="Times New Roman" w:hAnsi="Times New Roman" w:cs="Times New Roman"/>
          <w:sz w:val="24"/>
          <w:szCs w:val="24"/>
        </w:rPr>
        <w:t>підвищення кваліфікації «Короткотермінова психотерапія, сконцентрована на розв’язку у роботі з дітьми з порушенням розвитку» (18 годин) - сертифікат;</w:t>
      </w:r>
      <w:r w:rsidRPr="00B332D0">
        <w:rPr>
          <w:rFonts w:ascii="Times New Roman" w:eastAsia="Times New Roman" w:hAnsi="Times New Roman" w:cs="Times New Roman"/>
          <w:sz w:val="24"/>
          <w:szCs w:val="24"/>
          <w:highlight w:val="white"/>
        </w:rPr>
        <w:t xml:space="preserve"> та п</w:t>
      </w:r>
      <w:r w:rsidRPr="00B332D0">
        <w:rPr>
          <w:rFonts w:ascii="Times New Roman" w:eastAsia="Times New Roman" w:hAnsi="Times New Roman" w:cs="Times New Roman"/>
          <w:sz w:val="24"/>
          <w:szCs w:val="24"/>
        </w:rPr>
        <w:t xml:space="preserve">ідвищення кваліфікації «Казкотерапія в роботі психолога, педагога з дітьми з особливими освітніми потребами» (0,1 кредит ЄКТС); навчання на програмі Центру по роботі з втратою Університетської клініки Акергсус (Норвегія) разом з Інститутом психології здоров’я (Україна) (20 годин) </w:t>
      </w:r>
      <w:r w:rsidRPr="00B332D0">
        <w:rPr>
          <w:rFonts w:ascii="Times New Roman" w:eastAsia="Times New Roman" w:hAnsi="Times New Roman" w:cs="Times New Roman"/>
          <w:sz w:val="24"/>
          <w:szCs w:val="24"/>
          <w:highlight w:val="white"/>
        </w:rPr>
        <w:t xml:space="preserve">та навчання у проекті «Мистецтво в дії. Арт-терапія в практиці польських спеціалістів» - сертифікат  16.03.2021 -25.05.2021р. – (10 год.) </w:t>
      </w:r>
    </w:p>
    <w:p w:rsid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rPr>
        <w:lastRenderedPageBreak/>
        <w:t>Ас. Мусаковська О.М. пройшла підвищення кваліфікації за програмою для керівників гуртків «Гармонійний розвиток особистості учня в рамках гурткової діяльності» (23.11.-11.12.2020), Львівський обласний інститут післядипломної педагогічної освіти; сертифікат ААЕ-2532 та за програмою для керівників гуртків «Гармонійний розвиток особистості учня в рамках гурткової діяльності» (15.03.-09.04.2021), Львівський обласний інститут післядипломної педагогічної освіти; сертифікат ААЛ-4370.</w:t>
      </w:r>
    </w:p>
    <w:p w:rsidR="0078391D" w:rsidRPr="00B332D0" w:rsidRDefault="004E6926" w:rsidP="00D82664">
      <w:pPr>
        <w:pStyle w:val="af6"/>
        <w:numPr>
          <w:ilvl w:val="0"/>
          <w:numId w:val="28"/>
        </w:numPr>
        <w:tabs>
          <w:tab w:val="left" w:pos="993"/>
        </w:tabs>
        <w:rPr>
          <w:rFonts w:ascii="Times New Roman" w:eastAsia="Times New Roman" w:hAnsi="Times New Roman" w:cs="Times New Roman"/>
          <w:sz w:val="24"/>
          <w:szCs w:val="24"/>
        </w:rPr>
      </w:pPr>
      <w:r w:rsidRPr="00B332D0">
        <w:rPr>
          <w:rFonts w:ascii="Times New Roman" w:eastAsia="Times New Roman" w:hAnsi="Times New Roman" w:cs="Times New Roman"/>
          <w:sz w:val="24"/>
          <w:szCs w:val="24"/>
        </w:rPr>
        <w:t>Доцент кафедри теорії та історії політичної науки Шипунов Г. В. 1. у період з 1.03.2021 р. до 23.05.2021 р. пройшов наукове стажування (підвищення кваліфікації) на кафедрі державного управління філософського факультету Київського національного університету імені Тараса Шевченка на тему «Публічне управління та адміністрування: теоретичні принципи та прикладні аспекти». Індивідуальний план за програмою стажування виконано у повному обсязі, загальної кількістю 12 кредитів (360 годин аудиторної роботи), що засвідчено сертифікатом про проходження стажування (підвищення кваліфікації) № 056/084.</w:t>
      </w:r>
    </w:p>
    <w:p w:rsidR="0078391D" w:rsidRPr="00640557" w:rsidRDefault="004E6926">
      <w:pPr>
        <w:tabs>
          <w:tab w:val="left" w:pos="993"/>
        </w:tabs>
        <w:spacing w:before="240" w:after="240"/>
        <w:ind w:firstLine="68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Наукове стажування шляхом участі у III-й Міжнародній науково-практичній конференції «Сучасна парадигма публічного управління» (м. Львів, Україна, 12 листопада 2020 р.), 2 кредити (60 годин).</w:t>
      </w:r>
    </w:p>
    <w:p w:rsidR="004D18D8" w:rsidRDefault="004E6926" w:rsidP="004D18D8">
      <w:pPr>
        <w:tabs>
          <w:tab w:val="left" w:pos="993"/>
        </w:tabs>
        <w:spacing w:before="240" w:after="240"/>
        <w:ind w:firstLine="68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3. Наукове стажування шляхом участі у VI-й Міжнародній науково-практичній конференції «Філософсько-психологічні аспекти духовності в освіті та науці» (м. Львів, 23 квітня 2021 р.), 2 кредити (60 годин). Сертифікат № 4-2021/5.   </w:t>
      </w:r>
    </w:p>
    <w:p w:rsidR="0078391D" w:rsidRPr="004D18D8" w:rsidRDefault="004E6926" w:rsidP="00D82664">
      <w:pPr>
        <w:pStyle w:val="af6"/>
        <w:numPr>
          <w:ilvl w:val="0"/>
          <w:numId w:val="29"/>
        </w:numPr>
        <w:tabs>
          <w:tab w:val="left" w:pos="993"/>
        </w:tabs>
        <w:spacing w:before="240" w:after="240"/>
        <w:rPr>
          <w:rFonts w:ascii="Times New Roman" w:eastAsia="Times New Roman" w:hAnsi="Times New Roman" w:cs="Times New Roman"/>
          <w:sz w:val="24"/>
          <w:szCs w:val="24"/>
        </w:rPr>
      </w:pPr>
      <w:r w:rsidRPr="004D18D8">
        <w:rPr>
          <w:rFonts w:ascii="Times New Roman" w:eastAsia="Times New Roman" w:hAnsi="Times New Roman" w:cs="Times New Roman"/>
          <w:sz w:val="24"/>
          <w:szCs w:val="24"/>
        </w:rPr>
        <w:t>Професор кафедри теорії та історії політичної науки Жигайло Н.І. пройшла наукове стажування:</w:t>
      </w:r>
    </w:p>
    <w:p w:rsidR="0078391D" w:rsidRPr="00640557" w:rsidRDefault="004E6926" w:rsidP="00D82664">
      <w:pPr>
        <w:numPr>
          <w:ilvl w:val="0"/>
          <w:numId w:val="9"/>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Наукове стажування (підвищення кваліфікації) на кафедрі історії і філософії Львівського торговельно-економічного університету. Індивідуальний план за програмою стажування виконано у повному обсязі, загальної кількістю 6 кредитів (180 годин аудиторної роботи), що засвідчено сертифікатом № 141/02 від 16.09.2020 р. (терміном із 21 вересня 2020 року по 30 жовтня 2020 р.).</w:t>
      </w:r>
    </w:p>
    <w:p w:rsidR="0078391D" w:rsidRPr="00640557" w:rsidRDefault="004E6926" w:rsidP="00D82664">
      <w:pPr>
        <w:numPr>
          <w:ilvl w:val="0"/>
          <w:numId w:val="9"/>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Наукове стажування шляхом участі у III-й Міжнародній науково-практичній конференції «Сучасна парадигма публічного управління» (м. Львів, Україна, 12 листопада 2020 р.), 2 кредити (60 годин).</w:t>
      </w:r>
    </w:p>
    <w:p w:rsidR="004D18D8" w:rsidRDefault="004E6926" w:rsidP="00D82664">
      <w:pPr>
        <w:numPr>
          <w:ilvl w:val="0"/>
          <w:numId w:val="9"/>
        </w:numPr>
        <w:tabs>
          <w:tab w:val="left" w:pos="993"/>
        </w:tabs>
        <w:spacing w:after="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Наукове стажування шляхом участі у VI-й Міжнародній науково-практичній конференції «Філософсько-психологічні аспекти духовності в освіті та науці» (м. Львів, 23 квітня 2021 р.), 2 кредити (60 годин). Сертифікат № 5-2021/5.   </w:t>
      </w:r>
    </w:p>
    <w:p w:rsidR="0078391D" w:rsidRPr="004D18D8" w:rsidRDefault="004E6926" w:rsidP="00D82664">
      <w:pPr>
        <w:pStyle w:val="af6"/>
        <w:numPr>
          <w:ilvl w:val="0"/>
          <w:numId w:val="29"/>
        </w:numPr>
        <w:tabs>
          <w:tab w:val="left" w:pos="993"/>
        </w:tabs>
        <w:spacing w:after="240"/>
        <w:rPr>
          <w:rFonts w:ascii="Times New Roman" w:eastAsia="Times New Roman" w:hAnsi="Times New Roman" w:cs="Times New Roman"/>
          <w:sz w:val="24"/>
          <w:szCs w:val="24"/>
        </w:rPr>
      </w:pPr>
      <w:r w:rsidRPr="004D18D8">
        <w:rPr>
          <w:rFonts w:ascii="Times New Roman" w:eastAsia="Times New Roman" w:hAnsi="Times New Roman" w:cs="Times New Roman"/>
          <w:sz w:val="24"/>
          <w:szCs w:val="24"/>
        </w:rPr>
        <w:t>Доцент кафедри теорії та історії політичної науки Угрин Л. Я. пройшла наукове стажування:</w:t>
      </w:r>
    </w:p>
    <w:p w:rsidR="0078391D" w:rsidRPr="00640557" w:rsidRDefault="004E6926" w:rsidP="00D82664">
      <w:pPr>
        <w:numPr>
          <w:ilvl w:val="0"/>
          <w:numId w:val="13"/>
        </w:numPr>
        <w:tabs>
          <w:tab w:val="left" w:pos="993"/>
        </w:tabs>
        <w:spacing w:before="1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Вебінар від компаній BIJB та Elcore Cloud «5 кроків ефективного дистанційного навчання, 27 листопада 2020 р. (не відображено у попередньому звіті).</w:t>
      </w:r>
    </w:p>
    <w:p w:rsidR="0078391D" w:rsidRPr="00640557" w:rsidRDefault="004E6926" w:rsidP="00D82664">
      <w:pPr>
        <w:numPr>
          <w:ilvl w:val="0"/>
          <w:numId w:val="1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Онлайн-курс О.Ю. Мороз «Як врятуватися від інформаційних вірусів», 2-26 листопада 2020 р., 0.4 кредити (12 год.) (не відображено у попередньому звіті).</w:t>
      </w:r>
    </w:p>
    <w:p w:rsidR="0078391D" w:rsidRPr="00640557" w:rsidRDefault="004E6926" w:rsidP="00D82664">
      <w:pPr>
        <w:numPr>
          <w:ilvl w:val="0"/>
          <w:numId w:val="13"/>
        </w:num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Стажування шляхом участі у ІІ Міжнародній науково-практичної конференції «Сучасна парадигма публічного управління» 12 листопада 2020 р., Львів, загальним обсягом 2 кредити (не відображено у попередньому звіті).</w:t>
      </w:r>
    </w:p>
    <w:p w:rsidR="004D18D8" w:rsidRDefault="004E6926" w:rsidP="00D82664">
      <w:pPr>
        <w:numPr>
          <w:ilvl w:val="0"/>
          <w:numId w:val="13"/>
        </w:numPr>
        <w:tabs>
          <w:tab w:val="left" w:pos="993"/>
        </w:tabs>
        <w:spacing w:after="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Стажування шляхом участі у VI Міжнародній науково-практичній конференції «Філософсько-психологічні аспекти духовності в освіті та науці», 23 квітня 2021 р., Львів,  загальним обсягом 2 кредити.</w:t>
      </w:r>
    </w:p>
    <w:p w:rsidR="00EF1A4E" w:rsidRDefault="004E6926" w:rsidP="00D82664">
      <w:pPr>
        <w:pStyle w:val="af6"/>
        <w:numPr>
          <w:ilvl w:val="0"/>
          <w:numId w:val="29"/>
        </w:numPr>
        <w:tabs>
          <w:tab w:val="left" w:pos="993"/>
        </w:tabs>
        <w:spacing w:after="360"/>
        <w:rPr>
          <w:rFonts w:ascii="Times New Roman" w:eastAsia="Times New Roman" w:hAnsi="Times New Roman" w:cs="Times New Roman"/>
          <w:sz w:val="24"/>
          <w:szCs w:val="24"/>
        </w:rPr>
      </w:pPr>
      <w:r w:rsidRPr="004D18D8">
        <w:rPr>
          <w:rFonts w:ascii="Times New Roman" w:eastAsia="Times New Roman" w:hAnsi="Times New Roman" w:cs="Times New Roman"/>
          <w:sz w:val="24"/>
          <w:szCs w:val="24"/>
        </w:rPr>
        <w:t>Проф. Скринник З.Е.</w:t>
      </w:r>
      <w:r w:rsidRPr="004D18D8">
        <w:rPr>
          <w:rFonts w:ascii="Times New Roman" w:eastAsia="Times New Roman" w:hAnsi="Times New Roman" w:cs="Times New Roman"/>
          <w:b/>
          <w:sz w:val="24"/>
          <w:szCs w:val="24"/>
        </w:rPr>
        <w:t xml:space="preserve"> </w:t>
      </w:r>
      <w:r w:rsidRPr="004D18D8">
        <w:rPr>
          <w:rFonts w:ascii="Times New Roman" w:eastAsia="Times New Roman" w:hAnsi="Times New Roman" w:cs="Times New Roman"/>
          <w:sz w:val="24"/>
          <w:szCs w:val="24"/>
        </w:rPr>
        <w:t>пройшла стажування у Державній установі «Інститут регіональних досліджень імені М.І.Долішнього НАН України», відділ соціально-гуманітарного розвитку регіонів з 1 лютого 2021 р. по 15 квітня 2021 р. Тема: «Теоретико-методологічні засади розвитку системи наукових знань про людину та суспільство в контексті соціальної економіки».</w:t>
      </w:r>
      <w:r w:rsidR="00EF1A4E">
        <w:rPr>
          <w:rFonts w:ascii="Times New Roman" w:eastAsia="Times New Roman" w:hAnsi="Times New Roman" w:cs="Times New Roman"/>
          <w:sz w:val="24"/>
          <w:szCs w:val="24"/>
        </w:rPr>
        <w:t xml:space="preserve"> </w:t>
      </w:r>
      <w:r w:rsidRPr="00EF1A4E">
        <w:rPr>
          <w:rFonts w:ascii="Times New Roman" w:eastAsia="Times New Roman" w:hAnsi="Times New Roman" w:cs="Times New Roman"/>
          <w:sz w:val="24"/>
          <w:szCs w:val="24"/>
        </w:rPr>
        <w:t>Ознайомилася з організацією науково-дослідної роботи установи, з досвідом наукових досліджень у галузях: теоретико-методологічні засади розвитку системи наукових знань про людину та суспільство в контексті соціальної економіки, розробка методів та прийомів аналізу та прогнозу явищ та процесів соціально-гуманітарної сфери, розвиток та зміна теоретичних моделей економічного знання, фінансова теорія, а також з особливостями основних напрямів наукових досліджень відділу соціально-гуманітарного розвитку регіонів. Вивчила досвід підготовки кадрів вищої наукової кваліфікації через аспірантуру за спеціальністю 072«Фінанси, банківська справа та страхування».</w:t>
      </w:r>
    </w:p>
    <w:p w:rsidR="0078391D" w:rsidRPr="00EF1A4E" w:rsidRDefault="004E6926" w:rsidP="00D82664">
      <w:pPr>
        <w:pStyle w:val="af6"/>
        <w:numPr>
          <w:ilvl w:val="0"/>
          <w:numId w:val="29"/>
        </w:numPr>
        <w:tabs>
          <w:tab w:val="left" w:pos="993"/>
        </w:tabs>
        <w:spacing w:after="360"/>
        <w:rPr>
          <w:rFonts w:ascii="Times New Roman" w:eastAsia="Times New Roman" w:hAnsi="Times New Roman" w:cs="Times New Roman"/>
          <w:sz w:val="24"/>
          <w:szCs w:val="24"/>
        </w:rPr>
      </w:pPr>
      <w:r w:rsidRPr="00EF1A4E">
        <w:rPr>
          <w:rFonts w:ascii="Times New Roman" w:eastAsia="Times New Roman" w:hAnsi="Times New Roman" w:cs="Times New Roman"/>
          <w:sz w:val="24"/>
          <w:szCs w:val="24"/>
        </w:rPr>
        <w:t>Доц. Лосик О.М.</w:t>
      </w:r>
    </w:p>
    <w:p w:rsidR="0078391D" w:rsidRPr="00640557" w:rsidRDefault="004E6926">
      <w:pPr>
        <w:tabs>
          <w:tab w:val="left" w:pos="993"/>
        </w:tabs>
        <w:spacing w:before="80" w:after="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Пройшла курс «Вдосконалення викладацько їмайстерності. Модуль 2. СучасніIT-компетентності» (ЛНУ ім. І. Франка, 01.10.2020–23.01.2021). Сертифікат № 02070987/000212-21; 3 кредитиECTS (90 годин);</w:t>
      </w:r>
    </w:p>
    <w:p w:rsidR="0078391D" w:rsidRPr="00640557" w:rsidRDefault="004E6926">
      <w:pPr>
        <w:tabs>
          <w:tab w:val="left" w:pos="993"/>
        </w:tabs>
        <w:spacing w:after="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Брала участь у ІІ Міжнар. наук.-практ. конф. «Проблеми саморозвитку особистості в сучасномусуспільстві» (Харків, 26-27.03.2021 р.). 0,5 кредитів ECTS (15 годин);</w:t>
      </w:r>
    </w:p>
    <w:p w:rsidR="00EF1A4E" w:rsidRDefault="004E6926" w:rsidP="00EF1A4E">
      <w:pPr>
        <w:tabs>
          <w:tab w:val="left" w:pos="993"/>
        </w:tabs>
        <w:spacing w:after="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3. Брала участь у VI Міжнар. наук.-практ. конф. «Філософсько-психологічні аспекти духовності в освіті та науці» (Львів, 23.04.2021 р.). Cертифікат № 4–2020/93; 2 кредити ECTS (60 годин).</w:t>
      </w:r>
    </w:p>
    <w:p w:rsidR="0078391D" w:rsidRPr="00EF1A4E" w:rsidRDefault="004E6926" w:rsidP="00D82664">
      <w:pPr>
        <w:pStyle w:val="af6"/>
        <w:numPr>
          <w:ilvl w:val="0"/>
          <w:numId w:val="30"/>
        </w:numPr>
        <w:tabs>
          <w:tab w:val="left" w:pos="993"/>
        </w:tabs>
        <w:spacing w:after="40"/>
        <w:rPr>
          <w:rFonts w:ascii="Times New Roman" w:eastAsia="Times New Roman" w:hAnsi="Times New Roman" w:cs="Times New Roman"/>
          <w:sz w:val="24"/>
          <w:szCs w:val="24"/>
        </w:rPr>
      </w:pPr>
      <w:r w:rsidRPr="00EF1A4E">
        <w:rPr>
          <w:rFonts w:ascii="Times New Roman" w:eastAsia="Times New Roman" w:hAnsi="Times New Roman" w:cs="Times New Roman"/>
          <w:sz w:val="24"/>
          <w:szCs w:val="24"/>
        </w:rPr>
        <w:t>Асист. Янкович Т.Я. протягом осіннього семестру (листопад-грудень 2020 р.) брала участь у роботі онлайн-школи менторів від Української академії лідерства (проєкт МенторZ); протягом квітня 2021 р. пройшла курс «Як навчати і навчатись онлайн ефективно» від компанії SoftServe у партнерстві з Microsoft Україна.</w:t>
      </w:r>
    </w:p>
    <w:p w:rsidR="008E048A" w:rsidRDefault="008E04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034F" w:rsidRPr="0077034F" w:rsidRDefault="00075F98" w:rsidP="008E048A">
      <w:pPr>
        <w:tabs>
          <w:tab w:val="left" w:pos="993"/>
        </w:tabs>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Аспірантура та докторантура:</w:t>
      </w:r>
    </w:p>
    <w:p w:rsidR="00075F98" w:rsidRDefault="00075F98" w:rsidP="00075F98">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7.1 Захист дисертацій випускниками докторантури та аспірантури*( 7)</w:t>
      </w:r>
      <w:r>
        <w:rPr>
          <w:rFonts w:ascii="Times New Roman" w:eastAsia="Times New Roman" w:hAnsi="Times New Roman" w:cs="Times New Roman"/>
          <w:sz w:val="24"/>
          <w:szCs w:val="24"/>
        </w:rPr>
        <w:t>:</w:t>
      </w:r>
    </w:p>
    <w:p w:rsidR="00075F98" w:rsidRDefault="00075F98" w:rsidP="00075F98">
      <w:pPr>
        <w:tabs>
          <w:tab w:val="left" w:pos="993"/>
        </w:tabs>
        <w:ind w:firstLine="567"/>
        <w:rPr>
          <w:rFonts w:ascii="Times New Roman" w:eastAsia="Times New Roman" w:hAnsi="Times New Roman" w:cs="Times New Roman"/>
          <w:sz w:val="24"/>
          <w:szCs w:val="24"/>
        </w:rPr>
      </w:pPr>
    </w:p>
    <w:tbl>
      <w:tblPr>
        <w:tblW w:w="9930" w:type="dxa"/>
        <w:jc w:val="center"/>
        <w:tblLayout w:type="fixed"/>
        <w:tblLook w:val="04A0" w:firstRow="1" w:lastRow="0" w:firstColumn="1" w:lastColumn="0" w:noHBand="0" w:noVBand="1"/>
      </w:tblPr>
      <w:tblGrid>
        <w:gridCol w:w="1633"/>
        <w:gridCol w:w="205"/>
        <w:gridCol w:w="1638"/>
        <w:gridCol w:w="1024"/>
        <w:gridCol w:w="31"/>
        <w:gridCol w:w="1274"/>
        <w:gridCol w:w="63"/>
        <w:gridCol w:w="1719"/>
        <w:gridCol w:w="2343"/>
      </w:tblGrid>
      <w:tr w:rsidR="00075F98" w:rsidTr="009115C3">
        <w:trPr>
          <w:trHeight w:val="936"/>
          <w:jc w:val="center"/>
        </w:trPr>
        <w:tc>
          <w:tcPr>
            <w:tcW w:w="1633" w:type="dxa"/>
            <w:tcBorders>
              <w:top w:val="single" w:sz="4" w:space="0" w:color="000000"/>
              <w:left w:val="single" w:sz="4" w:space="0" w:color="000000"/>
              <w:bottom w:val="single" w:sz="4" w:space="0" w:color="000000"/>
              <w:right w:val="nil"/>
            </w:tcBorders>
            <w:vAlign w:val="center"/>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Прізвище, ініціали</w:t>
            </w:r>
          </w:p>
        </w:tc>
        <w:tc>
          <w:tcPr>
            <w:tcW w:w="1843" w:type="dxa"/>
            <w:gridSpan w:val="2"/>
            <w:tcBorders>
              <w:top w:val="single" w:sz="4" w:space="0" w:color="000000"/>
              <w:left w:val="single" w:sz="4" w:space="0" w:color="000000"/>
              <w:bottom w:val="single" w:sz="4" w:space="0" w:color="000000"/>
              <w:right w:val="nil"/>
            </w:tcBorders>
            <w:vAlign w:val="center"/>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Науковий керівник, консультант</w:t>
            </w:r>
          </w:p>
        </w:tc>
        <w:tc>
          <w:tcPr>
            <w:tcW w:w="1024" w:type="dxa"/>
            <w:tcBorders>
              <w:top w:val="single" w:sz="4" w:space="0" w:color="000000"/>
              <w:left w:val="single" w:sz="4" w:space="0" w:color="000000"/>
              <w:bottom w:val="single" w:sz="4" w:space="0" w:color="000000"/>
              <w:right w:val="nil"/>
            </w:tcBorders>
            <w:vAlign w:val="center"/>
            <w:hideMark/>
          </w:tcPr>
          <w:p w:rsidR="00075F98" w:rsidRPr="002B1580" w:rsidRDefault="00C942D3"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 xml:space="preserve">Рік </w:t>
            </w:r>
            <w:r w:rsidR="00075F98" w:rsidRPr="002B1580">
              <w:rPr>
                <w:rFonts w:ascii="Times New Roman" w:eastAsia="Times New Roman" w:hAnsi="Times New Roman" w:cs="Times New Roman"/>
                <w:lang w:eastAsia="en-US"/>
              </w:rPr>
              <w:t>закінчення</w:t>
            </w:r>
          </w:p>
        </w:tc>
        <w:tc>
          <w:tcPr>
            <w:tcW w:w="1368" w:type="dxa"/>
            <w:gridSpan w:val="3"/>
            <w:tcBorders>
              <w:top w:val="single" w:sz="4" w:space="0" w:color="000000"/>
              <w:left w:val="single" w:sz="4" w:space="0" w:color="000000"/>
              <w:bottom w:val="single" w:sz="4" w:space="0" w:color="000000"/>
              <w:right w:val="nil"/>
            </w:tcBorders>
            <w:vAlign w:val="center"/>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Дата подачі до спеціалізованої вченої ради</w:t>
            </w:r>
          </w:p>
        </w:tc>
        <w:tc>
          <w:tcPr>
            <w:tcW w:w="1719" w:type="dxa"/>
            <w:tcBorders>
              <w:top w:val="single" w:sz="4" w:space="0" w:color="000000"/>
              <w:left w:val="single" w:sz="4" w:space="0" w:color="000000"/>
              <w:bottom w:val="single" w:sz="4" w:space="0" w:color="000000"/>
              <w:right w:val="nil"/>
            </w:tcBorders>
            <w:vAlign w:val="center"/>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Дата захисту,</w:t>
            </w:r>
            <w:r w:rsidR="008E048A">
              <w:rPr>
                <w:rFonts w:ascii="Times New Roman" w:eastAsia="Times New Roman" w:hAnsi="Times New Roman" w:cs="Times New Roman"/>
                <w:lang w:eastAsia="en-US"/>
              </w:rPr>
              <w:t xml:space="preserve"> </w:t>
            </w:r>
            <w:r w:rsidRPr="002B1580">
              <w:rPr>
                <w:rFonts w:ascii="Times New Roman" w:eastAsia="Times New Roman" w:hAnsi="Times New Roman" w:cs="Times New Roman"/>
                <w:lang w:eastAsia="en-US"/>
              </w:rPr>
              <w:t>шифр ради, установа</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Тема</w:t>
            </w:r>
          </w:p>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дисертації</w:t>
            </w:r>
          </w:p>
        </w:tc>
      </w:tr>
      <w:tr w:rsidR="00075F98" w:rsidTr="009115C3">
        <w:trPr>
          <w:trHeight w:val="524"/>
          <w:jc w:val="center"/>
        </w:trPr>
        <w:tc>
          <w:tcPr>
            <w:tcW w:w="9930" w:type="dxa"/>
            <w:gridSpan w:val="9"/>
            <w:tcBorders>
              <w:top w:val="single" w:sz="4" w:space="0" w:color="000000"/>
              <w:left w:val="single" w:sz="4" w:space="0" w:color="000000"/>
              <w:bottom w:val="single" w:sz="4" w:space="0" w:color="000000"/>
              <w:right w:val="single" w:sz="4" w:space="0" w:color="000000"/>
            </w:tcBorders>
            <w:vAlign w:val="center"/>
            <w:hideMark/>
          </w:tcPr>
          <w:p w:rsidR="00075F98" w:rsidRPr="002B1580" w:rsidRDefault="00075F98" w:rsidP="002B7D31">
            <w:pPr>
              <w:tabs>
                <w:tab w:val="left" w:pos="993"/>
              </w:tabs>
              <w:ind w:firstLine="567"/>
              <w:jc w:val="center"/>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Докторські дисертації</w:t>
            </w:r>
          </w:p>
        </w:tc>
      </w:tr>
      <w:tr w:rsidR="00075F98" w:rsidTr="009115C3">
        <w:trPr>
          <w:trHeight w:val="385"/>
          <w:jc w:val="center"/>
        </w:trPr>
        <w:tc>
          <w:tcPr>
            <w:tcW w:w="1838" w:type="dxa"/>
            <w:gridSpan w:val="2"/>
            <w:tcBorders>
              <w:top w:val="single" w:sz="4" w:space="0" w:color="000000"/>
              <w:left w:val="single" w:sz="4" w:space="0" w:color="000000"/>
              <w:bottom w:val="single" w:sz="4" w:space="0" w:color="000000"/>
              <w:right w:val="nil"/>
            </w:tcBorders>
          </w:tcPr>
          <w:p w:rsidR="00075F98" w:rsidRPr="002B1580" w:rsidRDefault="00075F98">
            <w:pPr>
              <w:keepNext/>
              <w:tabs>
                <w:tab w:val="left" w:pos="993"/>
              </w:tabs>
              <w:rPr>
                <w:rFonts w:ascii="Times New Roman" w:eastAsia="Times New Roman" w:hAnsi="Times New Roman" w:cs="Times New Roman"/>
                <w:highlight w:val="yellow"/>
                <w:lang w:eastAsia="en-US"/>
              </w:rPr>
            </w:pPr>
          </w:p>
        </w:tc>
        <w:tc>
          <w:tcPr>
            <w:tcW w:w="1638" w:type="dxa"/>
            <w:tcBorders>
              <w:top w:val="single" w:sz="4" w:space="0" w:color="000000"/>
              <w:left w:val="single" w:sz="4" w:space="0" w:color="000000"/>
              <w:bottom w:val="single" w:sz="4" w:space="0" w:color="000000"/>
              <w:right w:val="nil"/>
            </w:tcBorders>
          </w:tcPr>
          <w:p w:rsidR="00075F98" w:rsidRPr="002B1580" w:rsidRDefault="00075F98">
            <w:pPr>
              <w:keepNext/>
              <w:tabs>
                <w:tab w:val="left" w:pos="-26"/>
              </w:tabs>
              <w:rPr>
                <w:rFonts w:ascii="Times New Roman" w:eastAsia="Times New Roman" w:hAnsi="Times New Roman" w:cs="Times New Roman"/>
                <w:highlight w:val="yellow"/>
                <w:lang w:eastAsia="en-US"/>
              </w:rPr>
            </w:pPr>
          </w:p>
        </w:tc>
        <w:tc>
          <w:tcPr>
            <w:tcW w:w="1055" w:type="dxa"/>
            <w:gridSpan w:val="2"/>
            <w:tcBorders>
              <w:top w:val="single" w:sz="4" w:space="0" w:color="000000"/>
              <w:left w:val="single" w:sz="4" w:space="0" w:color="000000"/>
              <w:bottom w:val="single" w:sz="4" w:space="0" w:color="000000"/>
              <w:right w:val="nil"/>
            </w:tcBorders>
          </w:tcPr>
          <w:p w:rsidR="00075F98" w:rsidRPr="002B1580" w:rsidRDefault="00075F98" w:rsidP="00D82664">
            <w:pPr>
              <w:keepNext/>
              <w:numPr>
                <w:ilvl w:val="0"/>
                <w:numId w:val="22"/>
              </w:numPr>
              <w:tabs>
                <w:tab w:val="left" w:pos="993"/>
              </w:tabs>
              <w:ind w:right="-290"/>
              <w:rPr>
                <w:rFonts w:ascii="Times New Roman" w:eastAsia="Times New Roman" w:hAnsi="Times New Roman" w:cs="Times New Roman"/>
                <w:highlight w:val="yellow"/>
                <w:lang w:eastAsia="en-US"/>
              </w:rPr>
            </w:pPr>
          </w:p>
        </w:tc>
        <w:tc>
          <w:tcPr>
            <w:tcW w:w="1274" w:type="dxa"/>
            <w:tcBorders>
              <w:top w:val="single" w:sz="4" w:space="0" w:color="000000"/>
              <w:left w:val="single" w:sz="4" w:space="0" w:color="000000"/>
              <w:bottom w:val="single" w:sz="4" w:space="0" w:color="000000"/>
              <w:right w:val="nil"/>
            </w:tcBorders>
          </w:tcPr>
          <w:p w:rsidR="00075F98" w:rsidRPr="002B1580" w:rsidRDefault="00075F98">
            <w:pPr>
              <w:keepNext/>
              <w:tabs>
                <w:tab w:val="left" w:pos="993"/>
              </w:tabs>
              <w:rPr>
                <w:rFonts w:ascii="Times New Roman" w:eastAsia="Times New Roman" w:hAnsi="Times New Roman" w:cs="Times New Roman"/>
                <w:lang w:eastAsia="en-US"/>
              </w:rPr>
            </w:pPr>
          </w:p>
        </w:tc>
        <w:tc>
          <w:tcPr>
            <w:tcW w:w="1782" w:type="dxa"/>
            <w:gridSpan w:val="2"/>
            <w:tcBorders>
              <w:top w:val="single" w:sz="4" w:space="0" w:color="000000"/>
              <w:left w:val="single" w:sz="4" w:space="0" w:color="000000"/>
              <w:bottom w:val="single" w:sz="4" w:space="0" w:color="000000"/>
              <w:right w:val="nil"/>
            </w:tcBorders>
          </w:tcPr>
          <w:p w:rsidR="00075F98" w:rsidRPr="002B1580" w:rsidRDefault="00075F98">
            <w:pPr>
              <w:keepNext/>
              <w:tabs>
                <w:tab w:val="left" w:pos="993"/>
              </w:tabs>
              <w:rPr>
                <w:rFonts w:ascii="Times New Roman" w:eastAsia="Times New Roman" w:hAnsi="Times New Roman" w:cs="Times New Roman"/>
                <w:highlight w:val="yellow"/>
                <w:lang w:eastAsia="en-US"/>
              </w:rPr>
            </w:pPr>
          </w:p>
        </w:tc>
        <w:tc>
          <w:tcPr>
            <w:tcW w:w="2343" w:type="dxa"/>
            <w:tcBorders>
              <w:top w:val="single" w:sz="4" w:space="0" w:color="000000"/>
              <w:left w:val="single" w:sz="4" w:space="0" w:color="000000"/>
              <w:bottom w:val="single" w:sz="4" w:space="0" w:color="000000"/>
              <w:right w:val="single" w:sz="4" w:space="0" w:color="000000"/>
            </w:tcBorders>
          </w:tcPr>
          <w:p w:rsidR="00075F98" w:rsidRPr="002B1580" w:rsidRDefault="00075F98">
            <w:pPr>
              <w:keepNext/>
              <w:tabs>
                <w:tab w:val="left" w:pos="993"/>
              </w:tabs>
              <w:rPr>
                <w:rFonts w:ascii="Times New Roman" w:eastAsia="Times New Roman" w:hAnsi="Times New Roman" w:cs="Times New Roman"/>
                <w:highlight w:val="yellow"/>
                <w:lang w:eastAsia="en-US"/>
              </w:rPr>
            </w:pPr>
          </w:p>
        </w:tc>
      </w:tr>
      <w:tr w:rsidR="00075F98" w:rsidTr="009115C3">
        <w:trPr>
          <w:trHeight w:val="601"/>
          <w:jc w:val="center"/>
        </w:trPr>
        <w:tc>
          <w:tcPr>
            <w:tcW w:w="9930" w:type="dxa"/>
            <w:gridSpan w:val="9"/>
            <w:tcBorders>
              <w:top w:val="single" w:sz="4" w:space="0" w:color="000000"/>
              <w:left w:val="single" w:sz="4" w:space="0" w:color="000000"/>
              <w:bottom w:val="single" w:sz="4" w:space="0" w:color="000000"/>
              <w:right w:val="single" w:sz="4" w:space="0" w:color="000000"/>
            </w:tcBorders>
            <w:vAlign w:val="center"/>
            <w:hideMark/>
          </w:tcPr>
          <w:p w:rsidR="00075F98" w:rsidRPr="002B1580" w:rsidRDefault="00075F98" w:rsidP="0035631E">
            <w:pPr>
              <w:tabs>
                <w:tab w:val="left" w:pos="993"/>
              </w:tabs>
              <w:ind w:firstLine="567"/>
              <w:jc w:val="center"/>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Кандидатські дисертації</w:t>
            </w:r>
          </w:p>
        </w:tc>
      </w:tr>
      <w:tr w:rsidR="00075F98" w:rsidTr="009115C3">
        <w:trPr>
          <w:trHeight w:val="232"/>
          <w:jc w:val="center"/>
        </w:trPr>
        <w:tc>
          <w:tcPr>
            <w:tcW w:w="1633" w:type="dxa"/>
            <w:tcBorders>
              <w:top w:val="single" w:sz="4" w:space="0" w:color="000000"/>
              <w:left w:val="single" w:sz="4" w:space="0" w:color="000000"/>
              <w:bottom w:val="single" w:sz="4" w:space="0" w:color="000000"/>
              <w:right w:val="nil"/>
            </w:tcBorders>
            <w:hideMark/>
          </w:tcPr>
          <w:p w:rsidR="00075F98" w:rsidRPr="002B1580" w:rsidRDefault="00075F98">
            <w:pPr>
              <w:tabs>
                <w:tab w:val="left" w:pos="993"/>
              </w:tabs>
              <w:rPr>
                <w:rFonts w:ascii="Times New Roman" w:eastAsia="Times New Roman" w:hAnsi="Times New Roman" w:cs="Times New Roman"/>
                <w:lang w:eastAsia="en-US"/>
              </w:rPr>
            </w:pPr>
            <w:r w:rsidRPr="002B1580">
              <w:rPr>
                <w:rFonts w:ascii="Times New Roman" w:eastAsia="Times New Roman" w:hAnsi="Times New Roman" w:cs="Times New Roman"/>
                <w:b/>
                <w:lang w:eastAsia="en-US"/>
              </w:rPr>
              <w:t xml:space="preserve"> </w:t>
            </w:r>
            <w:r w:rsidRPr="002B1580">
              <w:rPr>
                <w:rFonts w:ascii="Times New Roman" w:eastAsia="Times New Roman" w:hAnsi="Times New Roman" w:cs="Times New Roman"/>
                <w:lang w:eastAsia="en-US"/>
              </w:rPr>
              <w:t xml:space="preserve">Продан Т. П. </w:t>
            </w:r>
          </w:p>
        </w:tc>
        <w:tc>
          <w:tcPr>
            <w:tcW w:w="1843" w:type="dxa"/>
            <w:gridSpan w:val="2"/>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Професор Альчук Марія Павлівна</w:t>
            </w:r>
          </w:p>
        </w:tc>
        <w:tc>
          <w:tcPr>
            <w:tcW w:w="1024" w:type="dxa"/>
            <w:tcBorders>
              <w:top w:val="single" w:sz="4" w:space="0" w:color="000000"/>
              <w:left w:val="single" w:sz="4" w:space="0" w:color="000000"/>
              <w:bottom w:val="single" w:sz="4" w:space="0" w:color="000000"/>
              <w:right w:val="nil"/>
            </w:tcBorders>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2020</w:t>
            </w:r>
          </w:p>
        </w:tc>
        <w:tc>
          <w:tcPr>
            <w:tcW w:w="1368" w:type="dxa"/>
            <w:gridSpan w:val="3"/>
            <w:tcBorders>
              <w:top w:val="single" w:sz="4" w:space="0" w:color="000000"/>
              <w:left w:val="single" w:sz="4" w:space="0" w:color="000000"/>
              <w:bottom w:val="single" w:sz="4" w:space="0" w:color="000000"/>
              <w:right w:val="nil"/>
            </w:tcBorders>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 xml:space="preserve">Грудень 2020 р. </w:t>
            </w:r>
          </w:p>
          <w:p w:rsidR="00075F98" w:rsidRPr="002B1580" w:rsidRDefault="00075F98">
            <w:pPr>
              <w:tabs>
                <w:tab w:val="left" w:pos="993"/>
              </w:tabs>
              <w:rPr>
                <w:rFonts w:ascii="Times New Roman" w:eastAsia="Times New Roman" w:hAnsi="Times New Roman" w:cs="Times New Roman"/>
                <w:lang w:eastAsia="en-US"/>
              </w:rPr>
            </w:pPr>
          </w:p>
        </w:tc>
        <w:tc>
          <w:tcPr>
            <w:tcW w:w="1719" w:type="dxa"/>
            <w:tcBorders>
              <w:top w:val="single" w:sz="4" w:space="0" w:color="000000"/>
              <w:left w:val="single" w:sz="4" w:space="0" w:color="000000"/>
              <w:bottom w:val="single" w:sz="4" w:space="0" w:color="000000"/>
              <w:right w:val="nil"/>
            </w:tcBorders>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Спеціальність – 09.00.03 – соціальна філософія</w:t>
            </w:r>
          </w:p>
        </w:tc>
        <w:tc>
          <w:tcPr>
            <w:tcW w:w="2343" w:type="dxa"/>
            <w:tcBorders>
              <w:top w:val="single" w:sz="4" w:space="0" w:color="000000"/>
              <w:left w:val="single" w:sz="4" w:space="0" w:color="000000"/>
              <w:bottom w:val="single" w:sz="4" w:space="0" w:color="000000"/>
              <w:right w:val="single" w:sz="4" w:space="0" w:color="000000"/>
            </w:tcBorders>
            <w:hideMark/>
          </w:tcPr>
          <w:p w:rsidR="00075F98" w:rsidRPr="002B1580" w:rsidRDefault="00075F98" w:rsidP="008E048A">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 xml:space="preserve">Феномен гідності у соціально-правовому дискурсі </w:t>
            </w:r>
          </w:p>
        </w:tc>
      </w:tr>
      <w:tr w:rsidR="00075F98" w:rsidTr="009115C3">
        <w:trPr>
          <w:trHeight w:val="232"/>
          <w:jc w:val="center"/>
        </w:trPr>
        <w:tc>
          <w:tcPr>
            <w:tcW w:w="1633" w:type="dxa"/>
            <w:tcBorders>
              <w:top w:val="single" w:sz="4" w:space="0" w:color="000000"/>
              <w:left w:val="single" w:sz="4" w:space="0" w:color="000000"/>
              <w:bottom w:val="single" w:sz="4" w:space="0" w:color="000000"/>
              <w:right w:val="nil"/>
            </w:tcBorders>
          </w:tcPr>
          <w:p w:rsidR="00075F98" w:rsidRPr="002B1580" w:rsidRDefault="00075F98" w:rsidP="008B3822">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Коваль А. С.</w:t>
            </w:r>
          </w:p>
          <w:p w:rsidR="00075F98" w:rsidRPr="002B1580" w:rsidRDefault="00075F98">
            <w:pPr>
              <w:tabs>
                <w:tab w:val="left" w:pos="993"/>
              </w:tabs>
              <w:rPr>
                <w:rFonts w:ascii="Times New Roman" w:eastAsia="Times New Roman" w:hAnsi="Times New Roman" w:cs="Times New Roman"/>
                <w:lang w:eastAsia="en-US"/>
              </w:rPr>
            </w:pPr>
          </w:p>
        </w:tc>
        <w:tc>
          <w:tcPr>
            <w:tcW w:w="1843" w:type="dxa"/>
            <w:gridSpan w:val="2"/>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До</w:t>
            </w:r>
            <w:r w:rsidR="002D73B5">
              <w:rPr>
                <w:rFonts w:ascii="Times New Roman" w:eastAsia="Times New Roman" w:hAnsi="Times New Roman" w:cs="Times New Roman"/>
                <w:lang w:eastAsia="en-US"/>
              </w:rPr>
              <w:t>ц.</w:t>
            </w:r>
            <w:r w:rsidRPr="002B1580">
              <w:rPr>
                <w:rFonts w:ascii="Times New Roman" w:eastAsia="Times New Roman" w:hAnsi="Times New Roman" w:cs="Times New Roman"/>
                <w:lang w:eastAsia="en-US"/>
              </w:rPr>
              <w:t>Король Н.М.</w:t>
            </w:r>
          </w:p>
        </w:tc>
        <w:tc>
          <w:tcPr>
            <w:tcW w:w="1024" w:type="dxa"/>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 xml:space="preserve">2020 </w:t>
            </w:r>
          </w:p>
        </w:tc>
        <w:tc>
          <w:tcPr>
            <w:tcW w:w="1368" w:type="dxa"/>
            <w:gridSpan w:val="3"/>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1282"/>
              </w:tabs>
              <w:ind w:firstLine="0"/>
              <w:rPr>
                <w:rFonts w:ascii="Times New Roman" w:eastAsia="Times New Roman" w:hAnsi="Times New Roman" w:cs="Times New Roman"/>
                <w:highlight w:val="yellow"/>
                <w:lang w:eastAsia="en-US"/>
              </w:rPr>
            </w:pPr>
            <w:r w:rsidRPr="002B1580">
              <w:rPr>
                <w:rFonts w:ascii="Times New Roman" w:eastAsia="Times New Roman" w:hAnsi="Times New Roman" w:cs="Times New Roman"/>
                <w:highlight w:val="white"/>
                <w:lang w:eastAsia="en-US"/>
              </w:rPr>
              <w:t>18.12. 2020р.</w:t>
            </w:r>
          </w:p>
        </w:tc>
        <w:tc>
          <w:tcPr>
            <w:tcW w:w="1719" w:type="dxa"/>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highlight w:val="yellow"/>
                <w:lang w:eastAsia="en-US"/>
              </w:rPr>
            </w:pPr>
            <w:r w:rsidRPr="002B1580">
              <w:rPr>
                <w:rFonts w:ascii="Times New Roman" w:eastAsia="Times New Roman" w:hAnsi="Times New Roman" w:cs="Times New Roman"/>
                <w:highlight w:val="white"/>
                <w:lang w:eastAsia="en-US"/>
              </w:rPr>
              <w:t>Захист: 13.05.2021р.</w:t>
            </w:r>
            <w:r w:rsidRPr="002B1580">
              <w:rPr>
                <w:rFonts w:ascii="Times New Roman" w:eastAsia="Times New Roman" w:hAnsi="Times New Roman" w:cs="Times New Roman"/>
                <w:highlight w:val="white"/>
                <w:lang w:eastAsia="en-US"/>
              </w:rPr>
              <w:br/>
              <w:t>Спеціалізована Вчена рада Д26.161.03, відділення релігієзнавства, Інститут філософії ім. Г.Сковороди НАН України.</w:t>
            </w:r>
          </w:p>
        </w:tc>
        <w:tc>
          <w:tcPr>
            <w:tcW w:w="2343" w:type="dxa"/>
            <w:tcBorders>
              <w:top w:val="single" w:sz="4" w:space="0" w:color="000000"/>
              <w:left w:val="single" w:sz="4" w:space="0" w:color="000000"/>
              <w:bottom w:val="single" w:sz="4" w:space="0" w:color="000000"/>
              <w:right w:val="single" w:sz="4" w:space="0" w:color="000000"/>
            </w:tcBorders>
            <w:hideMark/>
          </w:tcPr>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Вплив постмодерністської герменевтики на сучасне християнство: проблема «втрати значення» тексту»</w:t>
            </w:r>
          </w:p>
        </w:tc>
      </w:tr>
      <w:tr w:rsidR="00075F98" w:rsidTr="009115C3">
        <w:trPr>
          <w:trHeight w:val="232"/>
          <w:jc w:val="center"/>
        </w:trPr>
        <w:tc>
          <w:tcPr>
            <w:tcW w:w="1633" w:type="dxa"/>
            <w:tcBorders>
              <w:top w:val="single" w:sz="4" w:space="0" w:color="000000"/>
              <w:left w:val="single" w:sz="4" w:space="0" w:color="000000"/>
              <w:bottom w:val="single" w:sz="4" w:space="0" w:color="000000"/>
              <w:right w:val="nil"/>
            </w:tcBorders>
            <w:hideMark/>
          </w:tcPr>
          <w:p w:rsidR="00075F98" w:rsidRPr="002B1580" w:rsidRDefault="00075F98" w:rsidP="008B3822">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 xml:space="preserve">Сидорович О.І. </w:t>
            </w:r>
          </w:p>
        </w:tc>
        <w:tc>
          <w:tcPr>
            <w:tcW w:w="1843" w:type="dxa"/>
            <w:gridSpan w:val="2"/>
            <w:tcBorders>
              <w:top w:val="single" w:sz="4" w:space="0" w:color="000000"/>
              <w:left w:val="single" w:sz="4" w:space="0" w:color="000000"/>
              <w:bottom w:val="single" w:sz="4" w:space="0" w:color="000000"/>
              <w:right w:val="nil"/>
            </w:tcBorders>
            <w:hideMark/>
          </w:tcPr>
          <w:p w:rsidR="00075F98" w:rsidRPr="002B1580" w:rsidRDefault="002D73B5" w:rsidP="002D73B5">
            <w:pPr>
              <w:tabs>
                <w:tab w:val="left" w:pos="993"/>
              </w:tabs>
              <w:ind w:firstLine="0"/>
              <w:rPr>
                <w:rFonts w:ascii="Times New Roman" w:eastAsia="Times New Roman" w:hAnsi="Times New Roman" w:cs="Times New Roman"/>
                <w:lang w:eastAsia="en-US"/>
              </w:rPr>
            </w:pPr>
            <w:r>
              <w:rPr>
                <w:rFonts w:ascii="Times New Roman" w:eastAsia="Times New Roman" w:hAnsi="Times New Roman" w:cs="Times New Roman"/>
                <w:lang w:eastAsia="en-US"/>
              </w:rPr>
              <w:t>Проф.</w:t>
            </w:r>
            <w:r w:rsidR="00075F98" w:rsidRPr="002B1580">
              <w:rPr>
                <w:rFonts w:ascii="Times New Roman" w:eastAsia="Times New Roman" w:hAnsi="Times New Roman" w:cs="Times New Roman"/>
                <w:lang w:eastAsia="en-US"/>
              </w:rPr>
              <w:t>Гапон Н.П.</w:t>
            </w:r>
          </w:p>
        </w:tc>
        <w:tc>
          <w:tcPr>
            <w:tcW w:w="1024" w:type="dxa"/>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2017</w:t>
            </w:r>
          </w:p>
        </w:tc>
        <w:tc>
          <w:tcPr>
            <w:tcW w:w="1368" w:type="dxa"/>
            <w:gridSpan w:val="3"/>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02.2021</w:t>
            </w:r>
          </w:p>
        </w:tc>
        <w:tc>
          <w:tcPr>
            <w:tcW w:w="1719" w:type="dxa"/>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lang w:eastAsia="en-US"/>
              </w:rPr>
              <w:t xml:space="preserve">13.05.2021 </w:t>
            </w:r>
            <w:r w:rsidRPr="002B1580">
              <w:rPr>
                <w:rFonts w:ascii="Times New Roman" w:eastAsia="Times New Roman" w:hAnsi="Times New Roman" w:cs="Times New Roman"/>
                <w:highlight w:val="white"/>
                <w:lang w:eastAsia="en-US"/>
              </w:rPr>
              <w:t xml:space="preserve"> </w:t>
            </w:r>
          </w:p>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Д 26.053.23</w:t>
            </w:r>
          </w:p>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Національний педагогічний університет імені М.П. Драгоманова</w:t>
            </w:r>
          </w:p>
        </w:tc>
        <w:tc>
          <w:tcPr>
            <w:tcW w:w="2343" w:type="dxa"/>
            <w:tcBorders>
              <w:top w:val="single" w:sz="4" w:space="0" w:color="000000"/>
              <w:left w:val="single" w:sz="4" w:space="0" w:color="000000"/>
              <w:bottom w:val="single" w:sz="4" w:space="0" w:color="000000"/>
              <w:right w:val="single" w:sz="4" w:space="0" w:color="000000"/>
            </w:tcBorders>
            <w:hideMark/>
          </w:tcPr>
          <w:p w:rsidR="00075F98" w:rsidRPr="002B1580" w:rsidRDefault="00075F98" w:rsidP="002D73B5">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Психологічні чинники формування професійної самосвідомості майбутніх спеціальних педагогів</w:t>
            </w:r>
          </w:p>
        </w:tc>
      </w:tr>
      <w:tr w:rsidR="00075F98" w:rsidTr="009115C3">
        <w:trPr>
          <w:trHeight w:val="232"/>
          <w:jc w:val="center"/>
        </w:trPr>
        <w:tc>
          <w:tcPr>
            <w:tcW w:w="1633" w:type="dxa"/>
            <w:tcBorders>
              <w:top w:val="single" w:sz="4" w:space="0" w:color="000000"/>
              <w:left w:val="single" w:sz="4" w:space="0" w:color="000000"/>
              <w:bottom w:val="single" w:sz="4" w:space="0" w:color="000000"/>
              <w:right w:val="nil"/>
            </w:tcBorders>
          </w:tcPr>
          <w:p w:rsidR="00075F98" w:rsidRPr="002B1580" w:rsidRDefault="00075F98" w:rsidP="00540547">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*Стасюк М.І.</w:t>
            </w:r>
          </w:p>
          <w:p w:rsidR="00075F98" w:rsidRPr="002B1580" w:rsidRDefault="00075F98">
            <w:pPr>
              <w:tabs>
                <w:tab w:val="left" w:pos="993"/>
              </w:tabs>
              <w:ind w:firstLine="567"/>
              <w:rPr>
                <w:rFonts w:ascii="Times New Roman" w:eastAsia="Times New Roman" w:hAnsi="Times New Roman" w:cs="Times New Roman"/>
                <w:highlight w:val="white"/>
                <w:lang w:eastAsia="en-US"/>
              </w:rPr>
            </w:pPr>
          </w:p>
        </w:tc>
        <w:tc>
          <w:tcPr>
            <w:tcW w:w="1843" w:type="dxa"/>
            <w:gridSpan w:val="2"/>
            <w:tcBorders>
              <w:top w:val="single" w:sz="4" w:space="0" w:color="000000"/>
              <w:left w:val="single" w:sz="4" w:space="0" w:color="000000"/>
              <w:bottom w:val="single" w:sz="4" w:space="0" w:color="000000"/>
              <w:right w:val="nil"/>
            </w:tcBorders>
          </w:tcPr>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проф.Жигайло Н.І.</w:t>
            </w:r>
          </w:p>
          <w:p w:rsidR="00075F98" w:rsidRPr="002B1580" w:rsidRDefault="00075F98">
            <w:pPr>
              <w:tabs>
                <w:tab w:val="left" w:pos="993"/>
              </w:tabs>
              <w:ind w:firstLine="567"/>
              <w:rPr>
                <w:rFonts w:ascii="Times New Roman" w:eastAsia="Times New Roman" w:hAnsi="Times New Roman" w:cs="Times New Roman"/>
                <w:highlight w:val="white"/>
                <w:lang w:eastAsia="en-US"/>
              </w:rPr>
            </w:pPr>
          </w:p>
        </w:tc>
        <w:tc>
          <w:tcPr>
            <w:tcW w:w="1024" w:type="dxa"/>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2020</w:t>
            </w:r>
          </w:p>
        </w:tc>
        <w:tc>
          <w:tcPr>
            <w:tcW w:w="1368" w:type="dxa"/>
            <w:gridSpan w:val="3"/>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03.02.2021</w:t>
            </w:r>
          </w:p>
        </w:tc>
        <w:tc>
          <w:tcPr>
            <w:tcW w:w="1719" w:type="dxa"/>
            <w:tcBorders>
              <w:top w:val="single" w:sz="4" w:space="0" w:color="000000"/>
              <w:left w:val="single" w:sz="4" w:space="0" w:color="000000"/>
              <w:bottom w:val="single" w:sz="4" w:space="0" w:color="000000"/>
              <w:right w:val="nil"/>
            </w:tcBorders>
            <w:hideMark/>
          </w:tcPr>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17.03.2021</w:t>
            </w:r>
          </w:p>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hAnsi="Times New Roman" w:cs="Times New Roman"/>
                <w:highlight w:val="white"/>
                <w:lang w:eastAsia="en-US"/>
              </w:rPr>
              <w:t xml:space="preserve">ДФ 35.051.007 у Львівському національному університеті імені Івана Франка </w:t>
            </w:r>
          </w:p>
        </w:tc>
        <w:tc>
          <w:tcPr>
            <w:tcW w:w="2343" w:type="dxa"/>
            <w:tcBorders>
              <w:top w:val="single" w:sz="4" w:space="0" w:color="000000"/>
              <w:left w:val="single" w:sz="4" w:space="0" w:color="000000"/>
              <w:bottom w:val="single" w:sz="4" w:space="0" w:color="000000"/>
              <w:right w:val="single" w:sz="4" w:space="0" w:color="000000"/>
            </w:tcBorders>
          </w:tcPr>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Психолого-педагогічні умови розвитку емоційного інтелекту у студентів ІТ спеціальностей</w:t>
            </w:r>
          </w:p>
          <w:p w:rsidR="00075F98" w:rsidRPr="002B1580" w:rsidRDefault="00075F98">
            <w:pPr>
              <w:tabs>
                <w:tab w:val="left" w:pos="993"/>
              </w:tabs>
              <w:ind w:firstLine="567"/>
              <w:rPr>
                <w:rFonts w:ascii="Times New Roman" w:eastAsia="Times New Roman" w:hAnsi="Times New Roman" w:cs="Times New Roman"/>
                <w:highlight w:val="white"/>
                <w:lang w:eastAsia="en-US"/>
              </w:rPr>
            </w:pPr>
          </w:p>
          <w:p w:rsidR="00075F98" w:rsidRPr="002B1580" w:rsidRDefault="00075F98">
            <w:pPr>
              <w:tabs>
                <w:tab w:val="left" w:pos="993"/>
              </w:tabs>
              <w:ind w:firstLine="567"/>
              <w:rPr>
                <w:rFonts w:ascii="Times New Roman" w:eastAsia="Times New Roman" w:hAnsi="Times New Roman" w:cs="Times New Roman"/>
                <w:highlight w:val="white"/>
                <w:lang w:eastAsia="en-US"/>
              </w:rPr>
            </w:pPr>
          </w:p>
        </w:tc>
      </w:tr>
      <w:tr w:rsidR="00075F98" w:rsidTr="009115C3">
        <w:trPr>
          <w:trHeight w:val="232"/>
          <w:jc w:val="center"/>
        </w:trPr>
        <w:tc>
          <w:tcPr>
            <w:tcW w:w="1633" w:type="dxa"/>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Клименко М.Р.</w:t>
            </w:r>
          </w:p>
        </w:tc>
        <w:tc>
          <w:tcPr>
            <w:tcW w:w="1843" w:type="dxa"/>
            <w:gridSpan w:val="2"/>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доц. Галецька І.І.</w:t>
            </w:r>
          </w:p>
        </w:tc>
        <w:tc>
          <w:tcPr>
            <w:tcW w:w="1024" w:type="dxa"/>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2020</w:t>
            </w:r>
          </w:p>
        </w:tc>
        <w:tc>
          <w:tcPr>
            <w:tcW w:w="1368" w:type="dxa"/>
            <w:gridSpan w:val="3"/>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highlight w:val="white"/>
                <w:lang w:eastAsia="en-US"/>
              </w:rPr>
              <w:t>17.04.2021</w:t>
            </w:r>
          </w:p>
        </w:tc>
        <w:tc>
          <w:tcPr>
            <w:tcW w:w="1719" w:type="dxa"/>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17.05.2021</w:t>
            </w:r>
          </w:p>
          <w:p w:rsidR="00075F98" w:rsidRPr="002B1580" w:rsidRDefault="00075F98" w:rsidP="00540547">
            <w:pPr>
              <w:pStyle w:val="1"/>
              <w:keepNext w:val="0"/>
              <w:keepLines w:val="0"/>
              <w:tabs>
                <w:tab w:val="left" w:pos="993"/>
              </w:tabs>
              <w:spacing w:before="0"/>
              <w:ind w:firstLine="0"/>
              <w:rPr>
                <w:rFonts w:ascii="Times New Roman" w:eastAsia="Times New Roman" w:hAnsi="Times New Roman" w:cs="Times New Roman"/>
                <w:sz w:val="22"/>
                <w:szCs w:val="22"/>
                <w:lang w:eastAsia="en-US"/>
              </w:rPr>
            </w:pPr>
            <w:r w:rsidRPr="002B1580">
              <w:rPr>
                <w:rFonts w:ascii="Times New Roman" w:hAnsi="Times New Roman" w:cs="Times New Roman"/>
                <w:sz w:val="22"/>
                <w:szCs w:val="22"/>
                <w:lang w:eastAsia="en-US"/>
              </w:rPr>
              <w:t>ДФ35.052.052</w:t>
            </w:r>
          </w:p>
          <w:p w:rsidR="00075F98" w:rsidRPr="002B1580" w:rsidRDefault="00075F98" w:rsidP="00540547">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lang w:eastAsia="en-US"/>
              </w:rPr>
              <w:t>Національний університет «Львівська Політехніка»</w:t>
            </w:r>
          </w:p>
        </w:tc>
        <w:tc>
          <w:tcPr>
            <w:tcW w:w="2343" w:type="dxa"/>
            <w:tcBorders>
              <w:top w:val="single" w:sz="4" w:space="0" w:color="000000"/>
              <w:left w:val="single" w:sz="4" w:space="0" w:color="000000"/>
              <w:bottom w:val="single" w:sz="4" w:space="0" w:color="000000"/>
              <w:right w:val="single" w:sz="4" w:space="0" w:color="000000"/>
            </w:tcBorders>
            <w:hideMark/>
          </w:tcPr>
          <w:p w:rsidR="00075F98" w:rsidRPr="002B1580" w:rsidRDefault="00075F98" w:rsidP="002D73B5">
            <w:pPr>
              <w:tabs>
                <w:tab w:val="left" w:pos="993"/>
              </w:tabs>
              <w:ind w:firstLine="0"/>
              <w:rPr>
                <w:rFonts w:ascii="Times New Roman" w:eastAsia="Times New Roman" w:hAnsi="Times New Roman" w:cs="Times New Roman"/>
                <w:highlight w:val="white"/>
                <w:lang w:eastAsia="en-US"/>
              </w:rPr>
            </w:pPr>
            <w:r w:rsidRPr="002B1580">
              <w:rPr>
                <w:rFonts w:ascii="Times New Roman" w:eastAsia="Times New Roman" w:hAnsi="Times New Roman" w:cs="Times New Roman"/>
                <w:lang w:eastAsia="en-US"/>
              </w:rPr>
              <w:t>Нарцисична саморегуляція як чинник особистісного самоздійснення</w:t>
            </w:r>
          </w:p>
        </w:tc>
      </w:tr>
      <w:tr w:rsidR="00075F98" w:rsidTr="009115C3">
        <w:trPr>
          <w:trHeight w:val="232"/>
          <w:jc w:val="center"/>
        </w:trPr>
        <w:tc>
          <w:tcPr>
            <w:tcW w:w="1633" w:type="dxa"/>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bookmarkStart w:id="3" w:name="_heading=h.y8pi3fmt0k8"/>
            <w:bookmarkEnd w:id="3"/>
            <w:r w:rsidRPr="002B1580">
              <w:rPr>
                <w:rFonts w:ascii="Times New Roman" w:eastAsia="Times New Roman" w:hAnsi="Times New Roman" w:cs="Times New Roman"/>
                <w:lang w:eastAsia="en-US"/>
              </w:rPr>
              <w:t>Сухарина А. А..</w:t>
            </w:r>
          </w:p>
        </w:tc>
        <w:tc>
          <w:tcPr>
            <w:tcW w:w="1843" w:type="dxa"/>
            <w:gridSpan w:val="2"/>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jc w:val="left"/>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 xml:space="preserve">Шипунов Г. В.,  завідувач кафедри теорії та історії політичної </w:t>
            </w:r>
            <w:r w:rsidRPr="002B1580">
              <w:rPr>
                <w:rFonts w:ascii="Times New Roman" w:eastAsia="Times New Roman" w:hAnsi="Times New Roman" w:cs="Times New Roman"/>
                <w:lang w:eastAsia="en-US"/>
              </w:rPr>
              <w:lastRenderedPageBreak/>
              <w:t>науки, Львівський національний університет імені Івана Франка</w:t>
            </w:r>
          </w:p>
        </w:tc>
        <w:tc>
          <w:tcPr>
            <w:tcW w:w="1024" w:type="dxa"/>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lastRenderedPageBreak/>
              <w:t>2019</w:t>
            </w:r>
          </w:p>
        </w:tc>
        <w:tc>
          <w:tcPr>
            <w:tcW w:w="1368" w:type="dxa"/>
            <w:gridSpan w:val="3"/>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08.10.2020</w:t>
            </w:r>
          </w:p>
        </w:tc>
        <w:tc>
          <w:tcPr>
            <w:tcW w:w="1719" w:type="dxa"/>
            <w:tcBorders>
              <w:top w:val="single" w:sz="4" w:space="0" w:color="000000"/>
              <w:left w:val="single" w:sz="4" w:space="0" w:color="000000"/>
              <w:bottom w:val="single" w:sz="4" w:space="0" w:color="000000"/>
              <w:right w:val="nil"/>
            </w:tcBorders>
            <w:hideMark/>
          </w:tcPr>
          <w:p w:rsidR="00075F98" w:rsidRPr="002B1580" w:rsidRDefault="00075F98" w:rsidP="00540547">
            <w:pPr>
              <w:keepNext/>
              <w:tabs>
                <w:tab w:val="left" w:pos="993"/>
              </w:tabs>
              <w:ind w:firstLine="0"/>
              <w:rPr>
                <w:rFonts w:ascii="Times New Roman" w:eastAsia="Times New Roman" w:hAnsi="Times New Roman" w:cs="Times New Roman"/>
                <w:b/>
                <w:lang w:eastAsia="en-US"/>
              </w:rPr>
            </w:pPr>
            <w:r w:rsidRPr="002B1580">
              <w:rPr>
                <w:rFonts w:ascii="Times New Roman" w:eastAsia="Times New Roman" w:hAnsi="Times New Roman" w:cs="Times New Roman"/>
                <w:lang w:eastAsia="en-US"/>
              </w:rPr>
              <w:t>12.03.2021</w:t>
            </w:r>
          </w:p>
          <w:p w:rsidR="00075F98" w:rsidRPr="002B1580" w:rsidRDefault="00075F98" w:rsidP="00540547">
            <w:pPr>
              <w:keepNext/>
              <w:tabs>
                <w:tab w:val="left" w:pos="993"/>
              </w:tabs>
              <w:ind w:firstLine="0"/>
              <w:rPr>
                <w:rFonts w:ascii="Times New Roman" w:eastAsia="Times New Roman" w:hAnsi="Times New Roman" w:cs="Times New Roman"/>
                <w:b/>
                <w:lang w:eastAsia="en-US"/>
              </w:rPr>
            </w:pPr>
            <w:r w:rsidRPr="002B1580">
              <w:rPr>
                <w:rFonts w:ascii="Times New Roman" w:eastAsia="Times New Roman" w:hAnsi="Times New Roman" w:cs="Times New Roman"/>
                <w:lang w:eastAsia="en-US"/>
              </w:rPr>
              <w:t>Д 35.051.17</w:t>
            </w:r>
          </w:p>
        </w:tc>
        <w:tc>
          <w:tcPr>
            <w:tcW w:w="2343" w:type="dxa"/>
            <w:tcBorders>
              <w:top w:val="single" w:sz="4" w:space="0" w:color="000000"/>
              <w:left w:val="single" w:sz="4" w:space="0" w:color="000000"/>
              <w:bottom w:val="single" w:sz="4" w:space="0" w:color="000000"/>
              <w:right w:val="single" w:sz="4" w:space="0" w:color="000000"/>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Принципи співвідношення наукового та ідеологічного знання у політичній науці</w:t>
            </w:r>
          </w:p>
        </w:tc>
      </w:tr>
      <w:tr w:rsidR="00075F98" w:rsidTr="009115C3">
        <w:trPr>
          <w:trHeight w:val="232"/>
          <w:jc w:val="center"/>
        </w:trPr>
        <w:tc>
          <w:tcPr>
            <w:tcW w:w="1633" w:type="dxa"/>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lastRenderedPageBreak/>
              <w:t>*Гнатюк В. В.</w:t>
            </w:r>
          </w:p>
        </w:tc>
        <w:tc>
          <w:tcPr>
            <w:tcW w:w="1843" w:type="dxa"/>
            <w:gridSpan w:val="2"/>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доц. Була С. П</w:t>
            </w:r>
          </w:p>
        </w:tc>
        <w:tc>
          <w:tcPr>
            <w:tcW w:w="1024" w:type="dxa"/>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2021</w:t>
            </w:r>
          </w:p>
        </w:tc>
        <w:tc>
          <w:tcPr>
            <w:tcW w:w="1368" w:type="dxa"/>
            <w:gridSpan w:val="3"/>
            <w:tcBorders>
              <w:top w:val="single" w:sz="4" w:space="0" w:color="000000"/>
              <w:left w:val="single" w:sz="4" w:space="0" w:color="000000"/>
              <w:bottom w:val="single" w:sz="4" w:space="0" w:color="000000"/>
              <w:right w:val="nil"/>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12.05.2021</w:t>
            </w:r>
          </w:p>
        </w:tc>
        <w:tc>
          <w:tcPr>
            <w:tcW w:w="1719" w:type="dxa"/>
            <w:tcBorders>
              <w:top w:val="single" w:sz="4" w:space="0" w:color="000000"/>
              <w:left w:val="single" w:sz="4" w:space="0" w:color="000000"/>
              <w:bottom w:val="single" w:sz="4" w:space="0" w:color="000000"/>
              <w:right w:val="nil"/>
            </w:tcBorders>
            <w:hideMark/>
          </w:tcPr>
          <w:p w:rsidR="00075F98" w:rsidRPr="002B1580" w:rsidRDefault="00075F98" w:rsidP="00540547">
            <w:pPr>
              <w:keepNext/>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15.06.2021</w:t>
            </w:r>
          </w:p>
          <w:p w:rsidR="00075F98" w:rsidRPr="002B1580" w:rsidRDefault="00075F98" w:rsidP="00540547">
            <w:pPr>
              <w:keepNext/>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lang w:eastAsia="en-US"/>
              </w:rPr>
              <w:t>ДФ 35.051.025</w:t>
            </w:r>
          </w:p>
        </w:tc>
        <w:tc>
          <w:tcPr>
            <w:tcW w:w="2343" w:type="dxa"/>
            <w:tcBorders>
              <w:top w:val="single" w:sz="4" w:space="0" w:color="000000"/>
              <w:left w:val="single" w:sz="4" w:space="0" w:color="000000"/>
              <w:bottom w:val="single" w:sz="4" w:space="0" w:color="000000"/>
              <w:right w:val="single" w:sz="4" w:space="0" w:color="000000"/>
            </w:tcBorders>
            <w:hideMark/>
          </w:tcPr>
          <w:p w:rsidR="00075F98" w:rsidRPr="002B1580" w:rsidRDefault="00075F98" w:rsidP="00540547">
            <w:pPr>
              <w:tabs>
                <w:tab w:val="left" w:pos="993"/>
              </w:tabs>
              <w:ind w:firstLine="0"/>
              <w:rPr>
                <w:rFonts w:ascii="Times New Roman" w:eastAsia="Times New Roman" w:hAnsi="Times New Roman" w:cs="Times New Roman"/>
                <w:lang w:eastAsia="en-US"/>
              </w:rPr>
            </w:pPr>
            <w:r w:rsidRPr="002B1580">
              <w:rPr>
                <w:rFonts w:ascii="Times New Roman" w:eastAsia="Times New Roman" w:hAnsi="Times New Roman" w:cs="Times New Roman"/>
                <w:highlight w:val="white"/>
                <w:lang w:eastAsia="en-US"/>
              </w:rPr>
              <w:t>Особливості функціонування політичних процесів на регіональному рівні в Україні (на прикладі Закарпатської, Львівської і Чернівецької областей у 2010-2015 рр.)</w:t>
            </w:r>
          </w:p>
        </w:tc>
      </w:tr>
    </w:tbl>
    <w:p w:rsidR="00075F98" w:rsidRDefault="00075F98" w:rsidP="00075F98">
      <w:pPr>
        <w:tabs>
          <w:tab w:val="left" w:pos="993"/>
        </w:tabs>
        <w:ind w:firstLine="567"/>
        <w:rPr>
          <w:rFonts w:ascii="Times New Roman" w:eastAsia="Times New Roman" w:hAnsi="Times New Roman" w:cs="Times New Roman"/>
          <w:sz w:val="24"/>
          <w:szCs w:val="24"/>
        </w:rPr>
      </w:pPr>
    </w:p>
    <w:p w:rsidR="00075F98" w:rsidRDefault="00075F98" w:rsidP="00540547">
      <w:pPr>
        <w:tabs>
          <w:tab w:val="left" w:pos="99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*Співробітники.</w:t>
      </w:r>
    </w:p>
    <w:p w:rsidR="006B5730" w:rsidRDefault="006B5730">
      <w:pPr>
        <w:rPr>
          <w:rFonts w:ascii="Times New Roman" w:eastAsia="Times New Roman" w:hAnsi="Times New Roman" w:cs="Times New Roman"/>
          <w:b/>
          <w:sz w:val="24"/>
          <w:szCs w:val="24"/>
          <w:u w:val="single"/>
        </w:rPr>
      </w:pPr>
    </w:p>
    <w:p w:rsidR="00075F98" w:rsidRDefault="00075F98" w:rsidP="00075F98">
      <w:pPr>
        <w:tabs>
          <w:tab w:val="left" w:pos="993"/>
        </w:tabs>
        <w:ind w:firstLine="567"/>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7.2 Захист дисертацій співробітниками* (2</w:t>
      </w:r>
      <w:r>
        <w:rPr>
          <w:rFonts w:ascii="Times New Roman" w:eastAsia="Times New Roman" w:hAnsi="Times New Roman" w:cs="Times New Roman"/>
          <w:sz w:val="24"/>
          <w:szCs w:val="24"/>
          <w:u w:val="single"/>
        </w:rPr>
        <w:t>):</w:t>
      </w:r>
    </w:p>
    <w:tbl>
      <w:tblPr>
        <w:tblW w:w="9885" w:type="dxa"/>
        <w:jc w:val="center"/>
        <w:tblLayout w:type="fixed"/>
        <w:tblLook w:val="04A0" w:firstRow="1" w:lastRow="0" w:firstColumn="1" w:lastColumn="0" w:noHBand="0" w:noVBand="1"/>
      </w:tblPr>
      <w:tblGrid>
        <w:gridCol w:w="1870"/>
        <w:gridCol w:w="1661"/>
        <w:gridCol w:w="1978"/>
        <w:gridCol w:w="1682"/>
        <w:gridCol w:w="2694"/>
      </w:tblGrid>
      <w:tr w:rsidR="00075F98" w:rsidRPr="006B5730" w:rsidTr="007C0D28">
        <w:trPr>
          <w:jc w:val="center"/>
        </w:trPr>
        <w:tc>
          <w:tcPr>
            <w:tcW w:w="1870" w:type="dxa"/>
            <w:tcBorders>
              <w:top w:val="single" w:sz="4" w:space="0" w:color="000000"/>
              <w:left w:val="single" w:sz="4" w:space="0" w:color="000000"/>
              <w:bottom w:val="single" w:sz="4" w:space="0" w:color="000000"/>
              <w:right w:val="nil"/>
            </w:tcBorders>
            <w:vAlign w:val="center"/>
            <w:hideMark/>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Прізвище, ініціали</w:t>
            </w:r>
          </w:p>
        </w:tc>
        <w:tc>
          <w:tcPr>
            <w:tcW w:w="1661" w:type="dxa"/>
            <w:tcBorders>
              <w:top w:val="single" w:sz="4" w:space="0" w:color="000000"/>
              <w:left w:val="single" w:sz="4" w:space="0" w:color="000000"/>
              <w:bottom w:val="single" w:sz="4" w:space="0" w:color="000000"/>
              <w:right w:val="nil"/>
            </w:tcBorders>
            <w:vAlign w:val="center"/>
            <w:hideMark/>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Посада, кафедра</w:t>
            </w:r>
          </w:p>
        </w:tc>
        <w:tc>
          <w:tcPr>
            <w:tcW w:w="1978" w:type="dxa"/>
            <w:tcBorders>
              <w:top w:val="single" w:sz="4" w:space="0" w:color="000000"/>
              <w:left w:val="single" w:sz="4" w:space="0" w:color="000000"/>
              <w:bottom w:val="single" w:sz="4" w:space="0" w:color="000000"/>
              <w:right w:val="nil"/>
            </w:tcBorders>
            <w:vAlign w:val="center"/>
            <w:hideMark/>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Спеціальність</w:t>
            </w:r>
          </w:p>
        </w:tc>
        <w:tc>
          <w:tcPr>
            <w:tcW w:w="1682" w:type="dxa"/>
            <w:tcBorders>
              <w:top w:val="single" w:sz="4" w:space="0" w:color="000000"/>
              <w:left w:val="single" w:sz="4" w:space="0" w:color="000000"/>
              <w:bottom w:val="single" w:sz="4" w:space="0" w:color="000000"/>
              <w:right w:val="nil"/>
            </w:tcBorders>
            <w:vAlign w:val="center"/>
            <w:hideMark/>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 xml:space="preserve">Дата </w:t>
            </w:r>
          </w:p>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захисту,</w:t>
            </w:r>
          </w:p>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шифр ради,</w:t>
            </w:r>
          </w:p>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установи</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Тема дисертації</w:t>
            </w:r>
          </w:p>
        </w:tc>
      </w:tr>
      <w:tr w:rsidR="00075F98" w:rsidRPr="006B5730" w:rsidTr="007C0D28">
        <w:trPr>
          <w:jc w:val="center"/>
        </w:trPr>
        <w:tc>
          <w:tcPr>
            <w:tcW w:w="9885" w:type="dxa"/>
            <w:gridSpan w:val="5"/>
            <w:tcBorders>
              <w:top w:val="single" w:sz="4" w:space="0" w:color="000000"/>
              <w:left w:val="single" w:sz="4" w:space="0" w:color="000000"/>
              <w:bottom w:val="single" w:sz="4" w:space="0" w:color="000000"/>
              <w:right w:val="single" w:sz="4" w:space="0" w:color="000000"/>
            </w:tcBorders>
            <w:vAlign w:val="center"/>
            <w:hideMark/>
          </w:tcPr>
          <w:p w:rsidR="00075F98" w:rsidRPr="006B5730" w:rsidRDefault="00075F98" w:rsidP="008E048A">
            <w:pPr>
              <w:tabs>
                <w:tab w:val="left" w:pos="993"/>
              </w:tabs>
              <w:ind w:firstLine="0"/>
              <w:jc w:val="center"/>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Докторські дисертації</w:t>
            </w:r>
          </w:p>
        </w:tc>
      </w:tr>
      <w:tr w:rsidR="00075F98" w:rsidRPr="006B5730" w:rsidTr="007C0D28">
        <w:trPr>
          <w:jc w:val="center"/>
        </w:trPr>
        <w:tc>
          <w:tcPr>
            <w:tcW w:w="1870"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c>
          <w:tcPr>
            <w:tcW w:w="1661"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c>
          <w:tcPr>
            <w:tcW w:w="1978"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c>
          <w:tcPr>
            <w:tcW w:w="1682"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r>
      <w:tr w:rsidR="00075F98" w:rsidRPr="006B5730" w:rsidTr="007C0D28">
        <w:trPr>
          <w:jc w:val="center"/>
        </w:trPr>
        <w:tc>
          <w:tcPr>
            <w:tcW w:w="9885" w:type="dxa"/>
            <w:gridSpan w:val="5"/>
            <w:tcBorders>
              <w:top w:val="single" w:sz="4" w:space="0" w:color="000000"/>
              <w:left w:val="single" w:sz="4" w:space="0" w:color="000000"/>
              <w:bottom w:val="single" w:sz="4" w:space="0" w:color="000000"/>
              <w:right w:val="single" w:sz="4" w:space="0" w:color="000000"/>
            </w:tcBorders>
            <w:vAlign w:val="center"/>
            <w:hideMark/>
          </w:tcPr>
          <w:p w:rsidR="00075F98" w:rsidRPr="006B5730" w:rsidRDefault="00075F98" w:rsidP="008E048A">
            <w:pPr>
              <w:tabs>
                <w:tab w:val="left" w:pos="993"/>
              </w:tabs>
              <w:ind w:firstLine="0"/>
              <w:jc w:val="center"/>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Кандидатські дисертації</w:t>
            </w:r>
          </w:p>
        </w:tc>
      </w:tr>
      <w:tr w:rsidR="00075F98" w:rsidRPr="006B5730" w:rsidTr="007C0D28">
        <w:trPr>
          <w:jc w:val="center"/>
        </w:trPr>
        <w:tc>
          <w:tcPr>
            <w:tcW w:w="1870" w:type="dxa"/>
            <w:tcBorders>
              <w:top w:val="single" w:sz="4" w:space="0" w:color="000000"/>
              <w:left w:val="single" w:sz="4" w:space="0" w:color="000000"/>
              <w:bottom w:val="single" w:sz="4" w:space="0" w:color="000000"/>
              <w:right w:val="nil"/>
            </w:tcBorders>
            <w:hideMark/>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r w:rsidRPr="006B5730">
              <w:rPr>
                <w:rFonts w:ascii="Times New Roman" w:eastAsia="Times New Roman" w:hAnsi="Times New Roman" w:cs="Times New Roman"/>
                <w:u w:val="single"/>
                <w:lang w:eastAsia="en-US"/>
              </w:rPr>
              <w:t>*</w:t>
            </w:r>
          </w:p>
        </w:tc>
        <w:tc>
          <w:tcPr>
            <w:tcW w:w="1661"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c>
          <w:tcPr>
            <w:tcW w:w="1978"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c>
          <w:tcPr>
            <w:tcW w:w="1682"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075F98" w:rsidRPr="006B5730" w:rsidRDefault="00075F98" w:rsidP="008E048A">
            <w:pPr>
              <w:tabs>
                <w:tab w:val="left" w:pos="993"/>
              </w:tabs>
              <w:ind w:firstLine="0"/>
              <w:rPr>
                <w:rFonts w:ascii="Times New Roman" w:eastAsia="Times New Roman" w:hAnsi="Times New Roman" w:cs="Times New Roman"/>
                <w:u w:val="single"/>
                <w:lang w:eastAsia="en-US"/>
              </w:rPr>
            </w:pPr>
          </w:p>
        </w:tc>
      </w:tr>
      <w:tr w:rsidR="00075F98" w:rsidRPr="006B5730" w:rsidTr="007C0D28">
        <w:trPr>
          <w:trHeight w:val="2030"/>
          <w:jc w:val="center"/>
        </w:trPr>
        <w:tc>
          <w:tcPr>
            <w:tcW w:w="1870" w:type="dxa"/>
            <w:tcBorders>
              <w:top w:val="single" w:sz="4" w:space="0" w:color="000000"/>
              <w:left w:val="single" w:sz="4" w:space="0" w:color="000000"/>
              <w:bottom w:val="single" w:sz="4" w:space="0" w:color="000000"/>
              <w:right w:val="nil"/>
            </w:tcBorders>
            <w:hideMark/>
          </w:tcPr>
          <w:p w:rsidR="00075F98" w:rsidRPr="006B5730" w:rsidRDefault="00075F98" w:rsidP="008E048A">
            <w:pPr>
              <w:tabs>
                <w:tab w:val="left" w:pos="993"/>
              </w:tabs>
              <w:ind w:firstLine="0"/>
              <w:rPr>
                <w:rFonts w:ascii="Times New Roman" w:eastAsia="Times New Roman" w:hAnsi="Times New Roman" w:cs="Times New Roman"/>
                <w:lang w:eastAsia="en-US"/>
              </w:rPr>
            </w:pPr>
            <w:r w:rsidRPr="006B5730">
              <w:rPr>
                <w:rFonts w:ascii="Times New Roman" w:eastAsia="Times New Roman" w:hAnsi="Times New Roman" w:cs="Times New Roman"/>
                <w:lang w:eastAsia="en-US"/>
              </w:rPr>
              <w:t>*Стасюк М.М.</w:t>
            </w:r>
          </w:p>
        </w:tc>
        <w:tc>
          <w:tcPr>
            <w:tcW w:w="1661" w:type="dxa"/>
            <w:tcBorders>
              <w:top w:val="single" w:sz="4" w:space="0" w:color="000000"/>
              <w:left w:val="single" w:sz="4" w:space="0" w:color="000000"/>
              <w:bottom w:val="single" w:sz="4" w:space="0" w:color="000000"/>
              <w:right w:val="nil"/>
            </w:tcBorders>
            <w:hideMark/>
          </w:tcPr>
          <w:p w:rsidR="00075F98" w:rsidRPr="006B5730" w:rsidRDefault="00075F98" w:rsidP="008E048A">
            <w:pPr>
              <w:tabs>
                <w:tab w:val="left" w:pos="993"/>
              </w:tabs>
              <w:ind w:firstLine="0"/>
              <w:rPr>
                <w:rFonts w:ascii="Times New Roman" w:eastAsia="Times New Roman" w:hAnsi="Times New Roman" w:cs="Times New Roman"/>
                <w:lang w:eastAsia="en-US"/>
              </w:rPr>
            </w:pPr>
            <w:r w:rsidRPr="006B5730">
              <w:rPr>
                <w:rFonts w:ascii="Times New Roman" w:eastAsia="Times New Roman" w:hAnsi="Times New Roman" w:cs="Times New Roman"/>
                <w:lang w:eastAsia="en-US"/>
              </w:rPr>
              <w:t>асистент кафедри психології</w:t>
            </w:r>
          </w:p>
        </w:tc>
        <w:tc>
          <w:tcPr>
            <w:tcW w:w="1978" w:type="dxa"/>
            <w:tcBorders>
              <w:top w:val="single" w:sz="4" w:space="0" w:color="000000"/>
              <w:left w:val="single" w:sz="4" w:space="0" w:color="000000"/>
              <w:bottom w:val="single" w:sz="4" w:space="0" w:color="000000"/>
              <w:right w:val="nil"/>
            </w:tcBorders>
            <w:hideMark/>
          </w:tcPr>
          <w:p w:rsidR="00075F98" w:rsidRPr="006B5730" w:rsidRDefault="00075F98" w:rsidP="008E048A">
            <w:pPr>
              <w:tabs>
                <w:tab w:val="left" w:pos="993"/>
              </w:tabs>
              <w:ind w:firstLine="0"/>
              <w:rPr>
                <w:rFonts w:ascii="Times New Roman" w:eastAsia="Times New Roman" w:hAnsi="Times New Roman" w:cs="Times New Roman"/>
                <w:lang w:eastAsia="en-US"/>
              </w:rPr>
            </w:pPr>
            <w:r w:rsidRPr="006B5730">
              <w:rPr>
                <w:rFonts w:ascii="Times New Roman" w:eastAsia="Times New Roman" w:hAnsi="Times New Roman" w:cs="Times New Roman"/>
                <w:lang w:eastAsia="en-US"/>
              </w:rPr>
              <w:t>053 Психологія</w:t>
            </w:r>
          </w:p>
          <w:p w:rsidR="00075F98" w:rsidRPr="006B5730" w:rsidRDefault="00075F98" w:rsidP="008E048A">
            <w:pPr>
              <w:tabs>
                <w:tab w:val="left" w:pos="993"/>
              </w:tabs>
              <w:ind w:firstLine="0"/>
              <w:rPr>
                <w:rFonts w:ascii="Times New Roman" w:eastAsia="Times New Roman" w:hAnsi="Times New Roman" w:cs="Times New Roman"/>
                <w:lang w:eastAsia="en-US"/>
              </w:rPr>
            </w:pPr>
            <w:r w:rsidRPr="006B5730">
              <w:rPr>
                <w:rFonts w:ascii="Times New Roman" w:eastAsia="Times New Roman" w:hAnsi="Times New Roman" w:cs="Times New Roman"/>
                <w:lang w:eastAsia="en-US"/>
              </w:rPr>
              <w:t>05 Соціальні та поведінкові науки</w:t>
            </w:r>
          </w:p>
        </w:tc>
        <w:tc>
          <w:tcPr>
            <w:tcW w:w="1682" w:type="dxa"/>
            <w:tcBorders>
              <w:top w:val="single" w:sz="4" w:space="0" w:color="000000"/>
              <w:left w:val="single" w:sz="4" w:space="0" w:color="000000"/>
              <w:bottom w:val="single" w:sz="4" w:space="0" w:color="000000"/>
              <w:right w:val="nil"/>
            </w:tcBorders>
          </w:tcPr>
          <w:p w:rsidR="00075F98" w:rsidRPr="006B5730" w:rsidRDefault="00075F98" w:rsidP="008E048A">
            <w:pPr>
              <w:tabs>
                <w:tab w:val="left" w:pos="993"/>
              </w:tabs>
              <w:ind w:firstLine="0"/>
              <w:rPr>
                <w:rFonts w:ascii="Times New Roman" w:eastAsia="Times New Roman" w:hAnsi="Times New Roman" w:cs="Times New Roman"/>
                <w:lang w:eastAsia="en-US"/>
              </w:rPr>
            </w:pPr>
            <w:r w:rsidRPr="006B5730">
              <w:rPr>
                <w:rFonts w:ascii="Times New Roman" w:eastAsia="Times New Roman" w:hAnsi="Times New Roman" w:cs="Times New Roman"/>
                <w:highlight w:val="white"/>
                <w:lang w:eastAsia="en-US"/>
              </w:rPr>
              <w:t>17.03.2021</w:t>
            </w:r>
          </w:p>
          <w:p w:rsidR="00075F98" w:rsidRPr="006B5730" w:rsidRDefault="00075F98" w:rsidP="008E048A">
            <w:pPr>
              <w:tabs>
                <w:tab w:val="left" w:pos="993"/>
              </w:tabs>
              <w:ind w:firstLine="0"/>
              <w:rPr>
                <w:rFonts w:ascii="Times New Roman" w:eastAsia="Times New Roman" w:hAnsi="Times New Roman" w:cs="Times New Roman"/>
                <w:highlight w:val="white"/>
                <w:lang w:eastAsia="en-US"/>
              </w:rPr>
            </w:pPr>
            <w:r w:rsidRPr="006B5730">
              <w:rPr>
                <w:rFonts w:ascii="Times New Roman" w:eastAsia="Times New Roman" w:hAnsi="Times New Roman" w:cs="Times New Roman"/>
                <w:highlight w:val="white"/>
                <w:lang w:eastAsia="en-US"/>
              </w:rPr>
              <w:t xml:space="preserve">ДФ 35.051.007 у Львівському національному університеті імені Івана Франка </w:t>
            </w:r>
          </w:p>
          <w:p w:rsidR="00075F98" w:rsidRPr="006B5730" w:rsidRDefault="00075F98" w:rsidP="008E048A">
            <w:pPr>
              <w:tabs>
                <w:tab w:val="left" w:pos="993"/>
              </w:tabs>
              <w:ind w:firstLine="0"/>
              <w:rPr>
                <w:rFonts w:ascii="Times New Roman" w:eastAsia="Times New Roman" w:hAnsi="Times New Roman" w:cs="Times New Roman"/>
                <w:lang w:eastAsia="en-US"/>
              </w:rPr>
            </w:pPr>
          </w:p>
        </w:tc>
        <w:tc>
          <w:tcPr>
            <w:tcW w:w="2694" w:type="dxa"/>
            <w:tcBorders>
              <w:top w:val="single" w:sz="4" w:space="0" w:color="000000"/>
              <w:left w:val="single" w:sz="4" w:space="0" w:color="000000"/>
              <w:bottom w:val="single" w:sz="4" w:space="0" w:color="000000"/>
              <w:right w:val="single" w:sz="4" w:space="0" w:color="000000"/>
            </w:tcBorders>
          </w:tcPr>
          <w:p w:rsidR="00075F98" w:rsidRPr="006B5730" w:rsidRDefault="00075F98" w:rsidP="008E048A">
            <w:pPr>
              <w:tabs>
                <w:tab w:val="left" w:pos="993"/>
              </w:tabs>
              <w:ind w:firstLine="0"/>
              <w:rPr>
                <w:rFonts w:ascii="Times New Roman" w:eastAsia="Times New Roman" w:hAnsi="Times New Roman" w:cs="Times New Roman"/>
                <w:highlight w:val="white"/>
                <w:lang w:eastAsia="en-US"/>
              </w:rPr>
            </w:pPr>
            <w:r w:rsidRPr="006B5730">
              <w:rPr>
                <w:rFonts w:ascii="Times New Roman" w:eastAsia="Times New Roman" w:hAnsi="Times New Roman" w:cs="Times New Roman"/>
                <w:highlight w:val="white"/>
                <w:lang w:eastAsia="en-US"/>
              </w:rPr>
              <w:t>Психолого-педагогічні умови розвитку емоційного інтелекту у студентів ІТ спеціальностей</w:t>
            </w:r>
          </w:p>
          <w:p w:rsidR="00075F98" w:rsidRPr="006B5730" w:rsidRDefault="00075F98" w:rsidP="008E048A">
            <w:pPr>
              <w:tabs>
                <w:tab w:val="left" w:pos="993"/>
              </w:tabs>
              <w:ind w:firstLine="0"/>
              <w:rPr>
                <w:rFonts w:ascii="Times New Roman" w:eastAsia="Times New Roman" w:hAnsi="Times New Roman" w:cs="Times New Roman"/>
                <w:highlight w:val="white"/>
                <w:lang w:eastAsia="en-US"/>
              </w:rPr>
            </w:pPr>
          </w:p>
          <w:p w:rsidR="00075F98" w:rsidRPr="006B5730" w:rsidRDefault="00075F98" w:rsidP="008E048A">
            <w:pPr>
              <w:tabs>
                <w:tab w:val="left" w:pos="993"/>
              </w:tabs>
              <w:ind w:firstLine="0"/>
              <w:rPr>
                <w:rFonts w:ascii="Times New Roman" w:eastAsia="Times New Roman" w:hAnsi="Times New Roman" w:cs="Times New Roman"/>
                <w:lang w:eastAsia="en-US"/>
              </w:rPr>
            </w:pPr>
          </w:p>
          <w:p w:rsidR="00075F98" w:rsidRPr="006B5730" w:rsidRDefault="00075F98" w:rsidP="008E048A">
            <w:pPr>
              <w:tabs>
                <w:tab w:val="left" w:pos="993"/>
              </w:tabs>
              <w:ind w:firstLine="0"/>
              <w:rPr>
                <w:rFonts w:ascii="Times New Roman" w:eastAsia="Times New Roman" w:hAnsi="Times New Roman" w:cs="Times New Roman"/>
                <w:lang w:eastAsia="en-US"/>
              </w:rPr>
            </w:pPr>
          </w:p>
        </w:tc>
      </w:tr>
    </w:tbl>
    <w:p w:rsidR="00075F98" w:rsidRDefault="00075F98" w:rsidP="007C0D28">
      <w:pPr>
        <w:tabs>
          <w:tab w:val="left" w:pos="993"/>
        </w:tabs>
        <w:ind w:firstLine="0"/>
        <w:rPr>
          <w:rFonts w:ascii="Times New Roman" w:eastAsia="Times New Roman" w:hAnsi="Times New Roman" w:cs="Times New Roman"/>
          <w:sz w:val="24"/>
          <w:szCs w:val="24"/>
        </w:rPr>
      </w:pPr>
    </w:p>
    <w:p w:rsidR="00075F98" w:rsidRDefault="00075F98" w:rsidP="00075F98">
      <w:pPr>
        <w:tabs>
          <w:tab w:val="left" w:pos="993"/>
        </w:tabs>
        <w:ind w:firstLine="567"/>
        <w:rPr>
          <w:rFonts w:ascii="Times New Roman" w:eastAsia="Times New Roman" w:hAnsi="Times New Roman" w:cs="Times New Roman"/>
          <w:sz w:val="24"/>
          <w:szCs w:val="24"/>
        </w:rPr>
      </w:pPr>
    </w:p>
    <w:p w:rsidR="00075F98" w:rsidRDefault="00075F98" w:rsidP="00075F98">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Випускники докторантури та аспірантури.</w:t>
      </w:r>
    </w:p>
    <w:p w:rsidR="00075F98" w:rsidRDefault="00075F98" w:rsidP="00075F98">
      <w:pPr>
        <w:tabs>
          <w:tab w:val="left" w:pos="993"/>
        </w:tabs>
        <w:ind w:firstLine="567"/>
        <w:rPr>
          <w:rFonts w:ascii="Times New Roman" w:eastAsia="Times New Roman" w:hAnsi="Times New Roman" w:cs="Times New Roman"/>
          <w:sz w:val="24"/>
          <w:szCs w:val="24"/>
        </w:rPr>
      </w:pPr>
    </w:p>
    <w:p w:rsidR="00075F98" w:rsidRPr="00A7055C" w:rsidRDefault="00075F98" w:rsidP="00A7055C">
      <w:pPr>
        <w:spacing w:line="276"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7.3 Захисти у спеціалізованих вчених радах університету сторонніми працівниками (7 (1+6) </w:t>
      </w:r>
      <w:r>
        <w:rPr>
          <w:rFonts w:ascii="Times New Roman" w:eastAsia="Times New Roman" w:hAnsi="Times New Roman" w:cs="Times New Roman"/>
          <w:sz w:val="24"/>
          <w:szCs w:val="24"/>
        </w:rPr>
        <w:t>):</w:t>
      </w:r>
    </w:p>
    <w:tbl>
      <w:tblPr>
        <w:tblW w:w="10425" w:type="dxa"/>
        <w:jc w:val="center"/>
        <w:tblLayout w:type="fixed"/>
        <w:tblLook w:val="04A0" w:firstRow="1" w:lastRow="0" w:firstColumn="1" w:lastColumn="0" w:noHBand="0" w:noVBand="1"/>
      </w:tblPr>
      <w:tblGrid>
        <w:gridCol w:w="1313"/>
        <w:gridCol w:w="2268"/>
        <w:gridCol w:w="1559"/>
        <w:gridCol w:w="1418"/>
        <w:gridCol w:w="3615"/>
        <w:gridCol w:w="16"/>
        <w:gridCol w:w="236"/>
      </w:tblGrid>
      <w:tr w:rsidR="00075F98" w:rsidRPr="00942B4A" w:rsidTr="00371958">
        <w:trPr>
          <w:gridAfter w:val="2"/>
          <w:wAfter w:w="252" w:type="dxa"/>
          <w:jc w:val="center"/>
        </w:trPr>
        <w:tc>
          <w:tcPr>
            <w:tcW w:w="1313" w:type="dxa"/>
            <w:tcBorders>
              <w:top w:val="single" w:sz="4" w:space="0" w:color="000000"/>
              <w:left w:val="single" w:sz="4" w:space="0" w:color="000000"/>
              <w:bottom w:val="single" w:sz="4" w:space="0" w:color="000000"/>
              <w:right w:val="nil"/>
            </w:tcBorders>
            <w:vAlign w:val="center"/>
            <w:hideMark/>
          </w:tcPr>
          <w:p w:rsidR="00075F98" w:rsidRPr="00942B4A" w:rsidRDefault="00075F98" w:rsidP="008E048A">
            <w:pPr>
              <w:tabs>
                <w:tab w:val="left" w:pos="993"/>
              </w:tabs>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Прізвище, ініціали</w:t>
            </w:r>
          </w:p>
        </w:tc>
        <w:tc>
          <w:tcPr>
            <w:tcW w:w="2268" w:type="dxa"/>
            <w:tcBorders>
              <w:top w:val="single" w:sz="4" w:space="0" w:color="000000"/>
              <w:left w:val="single" w:sz="4" w:space="0" w:color="000000"/>
              <w:bottom w:val="single" w:sz="4" w:space="0" w:color="000000"/>
              <w:right w:val="nil"/>
            </w:tcBorders>
            <w:vAlign w:val="center"/>
            <w:hideMark/>
          </w:tcPr>
          <w:p w:rsidR="00075F98" w:rsidRPr="00942B4A" w:rsidRDefault="00075F98" w:rsidP="008E048A">
            <w:pPr>
              <w:tabs>
                <w:tab w:val="left" w:pos="993"/>
              </w:tabs>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Науковий керівник, консультант</w:t>
            </w:r>
          </w:p>
        </w:tc>
        <w:tc>
          <w:tcPr>
            <w:tcW w:w="1559" w:type="dxa"/>
            <w:tcBorders>
              <w:top w:val="single" w:sz="4" w:space="0" w:color="000000"/>
              <w:left w:val="single" w:sz="4" w:space="0" w:color="000000"/>
              <w:bottom w:val="single" w:sz="4" w:space="0" w:color="000000"/>
              <w:right w:val="nil"/>
            </w:tcBorders>
            <w:vAlign w:val="center"/>
          </w:tcPr>
          <w:p w:rsidR="00075F98" w:rsidRPr="00942B4A" w:rsidRDefault="00075F98" w:rsidP="008E048A">
            <w:pPr>
              <w:tabs>
                <w:tab w:val="left" w:pos="993"/>
              </w:tabs>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Спеціальність</w:t>
            </w:r>
          </w:p>
          <w:p w:rsidR="00075F98" w:rsidRPr="00942B4A" w:rsidRDefault="00075F98" w:rsidP="008E048A">
            <w:pPr>
              <w:tabs>
                <w:tab w:val="left" w:pos="993"/>
              </w:tabs>
              <w:ind w:firstLine="0"/>
              <w:jc w:val="center"/>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nil"/>
            </w:tcBorders>
            <w:vAlign w:val="center"/>
            <w:hideMark/>
          </w:tcPr>
          <w:p w:rsidR="00075F98" w:rsidRPr="00942B4A" w:rsidRDefault="00075F98" w:rsidP="008E048A">
            <w:pPr>
              <w:tabs>
                <w:tab w:val="left" w:pos="993"/>
              </w:tabs>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Дата</w:t>
            </w:r>
          </w:p>
          <w:p w:rsidR="00075F98" w:rsidRPr="00942B4A" w:rsidRDefault="00075F98" w:rsidP="008E048A">
            <w:pPr>
              <w:tabs>
                <w:tab w:val="left" w:pos="993"/>
              </w:tabs>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захисту</w:t>
            </w:r>
          </w:p>
          <w:p w:rsidR="00075F98" w:rsidRPr="00942B4A" w:rsidRDefault="00075F98" w:rsidP="008E048A">
            <w:pPr>
              <w:tabs>
                <w:tab w:val="left" w:pos="993"/>
              </w:tabs>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шифр ради</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075F98" w:rsidRPr="00942B4A" w:rsidRDefault="00075F98" w:rsidP="008E048A">
            <w:pPr>
              <w:tabs>
                <w:tab w:val="left" w:pos="993"/>
              </w:tabs>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Тема дисертації</w:t>
            </w:r>
          </w:p>
        </w:tc>
      </w:tr>
      <w:tr w:rsidR="00FE1DE1" w:rsidRPr="00942B4A" w:rsidTr="00FE1DE1">
        <w:trPr>
          <w:gridAfter w:val="2"/>
          <w:wAfter w:w="252" w:type="dxa"/>
          <w:trHeight w:val="461"/>
          <w:jc w:val="center"/>
        </w:trPr>
        <w:tc>
          <w:tcPr>
            <w:tcW w:w="10173" w:type="dxa"/>
            <w:gridSpan w:val="5"/>
            <w:tcBorders>
              <w:top w:val="single" w:sz="4" w:space="0" w:color="000000"/>
              <w:left w:val="single" w:sz="4" w:space="0" w:color="000000"/>
              <w:bottom w:val="single" w:sz="4" w:space="0" w:color="000000"/>
              <w:right w:val="single" w:sz="4" w:space="0" w:color="000000"/>
            </w:tcBorders>
            <w:vAlign w:val="center"/>
          </w:tcPr>
          <w:p w:rsidR="00FE1DE1" w:rsidRPr="00942B4A" w:rsidRDefault="00FE1DE1" w:rsidP="008E048A">
            <w:pPr>
              <w:tabs>
                <w:tab w:val="left" w:pos="993"/>
              </w:tabs>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ДОКТОРСЬКІ</w:t>
            </w:r>
          </w:p>
        </w:tc>
      </w:tr>
      <w:tr w:rsidR="00075F98" w:rsidRPr="00942B4A" w:rsidTr="00371958">
        <w:trPr>
          <w:gridAfter w:val="2"/>
          <w:wAfter w:w="252" w:type="dxa"/>
          <w:jc w:val="center"/>
        </w:trPr>
        <w:tc>
          <w:tcPr>
            <w:tcW w:w="1313"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Захаренко К.В.</w:t>
            </w:r>
          </w:p>
        </w:tc>
        <w:tc>
          <w:tcPr>
            <w:tcW w:w="2268" w:type="dxa"/>
            <w:tcBorders>
              <w:top w:val="single" w:sz="4" w:space="0" w:color="000000"/>
              <w:left w:val="single" w:sz="4" w:space="0" w:color="000000"/>
              <w:bottom w:val="single" w:sz="4" w:space="0" w:color="000000"/>
              <w:right w:val="nil"/>
            </w:tcBorders>
            <w:hideMark/>
          </w:tcPr>
          <w:p w:rsidR="00075F98" w:rsidRPr="00942B4A" w:rsidRDefault="00075F98" w:rsidP="00DC5770">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 xml:space="preserve">Дмитренко Микола Андрійович, доктор політичних наук, професор, головний науковий співробітник </w:t>
            </w:r>
            <w:r w:rsidRPr="00942B4A">
              <w:rPr>
                <w:rFonts w:ascii="Times New Roman" w:eastAsia="Times New Roman" w:hAnsi="Times New Roman" w:cs="Times New Roman"/>
                <w:lang w:eastAsia="en-US"/>
              </w:rPr>
              <w:lastRenderedPageBreak/>
              <w:t>(Академія зовнішньої розвідки України).</w:t>
            </w:r>
          </w:p>
        </w:tc>
        <w:tc>
          <w:tcPr>
            <w:tcW w:w="1559"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lastRenderedPageBreak/>
              <w:t>23.00.02 – політичні інститути та процеси</w:t>
            </w:r>
          </w:p>
        </w:tc>
        <w:tc>
          <w:tcPr>
            <w:tcW w:w="1418"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7.05.2021</w:t>
            </w:r>
          </w:p>
        </w:tc>
        <w:tc>
          <w:tcPr>
            <w:tcW w:w="3615" w:type="dxa"/>
            <w:tcBorders>
              <w:top w:val="single" w:sz="4" w:space="0" w:color="000000"/>
              <w:left w:val="single" w:sz="4" w:space="0" w:color="000000"/>
              <w:bottom w:val="single" w:sz="4" w:space="0" w:color="000000"/>
              <w:right w:val="single" w:sz="4" w:space="0" w:color="000000"/>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«Інституційний вимір інформаційної безпеки України: трансформаційні виклики, глобальні контексти, стратегічні пріоритети»</w:t>
            </w:r>
          </w:p>
        </w:tc>
      </w:tr>
      <w:tr w:rsidR="008A33EB" w:rsidRPr="00942B4A" w:rsidTr="00371958">
        <w:trPr>
          <w:gridAfter w:val="2"/>
          <w:wAfter w:w="252" w:type="dxa"/>
          <w:jc w:val="center"/>
        </w:trPr>
        <w:tc>
          <w:tcPr>
            <w:tcW w:w="1313" w:type="dxa"/>
            <w:tcBorders>
              <w:top w:val="single" w:sz="4" w:space="0" w:color="000000"/>
              <w:left w:val="single" w:sz="4" w:space="0" w:color="000000"/>
              <w:bottom w:val="single" w:sz="4" w:space="0" w:color="000000"/>
              <w:right w:val="nil"/>
            </w:tcBorders>
          </w:tcPr>
          <w:p w:rsidR="008A33EB" w:rsidRPr="00DC5770" w:rsidRDefault="008A33EB"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lastRenderedPageBreak/>
              <w:t>Ліпін М.В.</w:t>
            </w:r>
          </w:p>
        </w:tc>
        <w:tc>
          <w:tcPr>
            <w:tcW w:w="2268" w:type="dxa"/>
            <w:tcBorders>
              <w:top w:val="single" w:sz="4" w:space="0" w:color="000000"/>
              <w:left w:val="single" w:sz="4" w:space="0" w:color="000000"/>
              <w:bottom w:val="single" w:sz="4" w:space="0" w:color="000000"/>
              <w:right w:val="nil"/>
            </w:tcBorders>
          </w:tcPr>
          <w:p w:rsidR="008A33EB" w:rsidRPr="00DC5770" w:rsidRDefault="008A33EB"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Ільїн Володимир Васильович, доктор філософських наук, професор, Київський національний університет ім. Т. Шевченка</w:t>
            </w:r>
          </w:p>
        </w:tc>
        <w:tc>
          <w:tcPr>
            <w:tcW w:w="1559" w:type="dxa"/>
            <w:tcBorders>
              <w:top w:val="single" w:sz="4" w:space="0" w:color="000000"/>
              <w:left w:val="single" w:sz="4" w:space="0" w:color="000000"/>
              <w:bottom w:val="single" w:sz="4" w:space="0" w:color="000000"/>
              <w:right w:val="nil"/>
            </w:tcBorders>
          </w:tcPr>
          <w:p w:rsidR="008A33EB" w:rsidRPr="00DC5770" w:rsidRDefault="008A33EB"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09.00.03 – соціальна філософія та філософія історії</w:t>
            </w:r>
          </w:p>
        </w:tc>
        <w:tc>
          <w:tcPr>
            <w:tcW w:w="1418" w:type="dxa"/>
            <w:tcBorders>
              <w:top w:val="single" w:sz="4" w:space="0" w:color="000000"/>
              <w:left w:val="single" w:sz="4" w:space="0" w:color="000000"/>
              <w:bottom w:val="single" w:sz="4" w:space="0" w:color="000000"/>
              <w:right w:val="nil"/>
            </w:tcBorders>
          </w:tcPr>
          <w:p w:rsidR="008A33EB" w:rsidRPr="00DC5770" w:rsidRDefault="00DC5770"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16.12.2020</w:t>
            </w:r>
          </w:p>
        </w:tc>
        <w:tc>
          <w:tcPr>
            <w:tcW w:w="3615" w:type="dxa"/>
            <w:tcBorders>
              <w:top w:val="single" w:sz="4" w:space="0" w:color="000000"/>
              <w:left w:val="single" w:sz="4" w:space="0" w:color="000000"/>
              <w:bottom w:val="single" w:sz="4" w:space="0" w:color="000000"/>
              <w:right w:val="single" w:sz="4" w:space="0" w:color="000000"/>
            </w:tcBorders>
          </w:tcPr>
          <w:p w:rsidR="008A33EB" w:rsidRPr="00DC5770" w:rsidRDefault="00DC5770"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«Освіта і влада в соціально-культурних викликах інформаційного світу»</w:t>
            </w:r>
          </w:p>
        </w:tc>
      </w:tr>
      <w:tr w:rsidR="008A33EB" w:rsidRPr="00942B4A" w:rsidTr="00371958">
        <w:trPr>
          <w:gridAfter w:val="2"/>
          <w:wAfter w:w="252" w:type="dxa"/>
          <w:jc w:val="center"/>
        </w:trPr>
        <w:tc>
          <w:tcPr>
            <w:tcW w:w="1313" w:type="dxa"/>
            <w:tcBorders>
              <w:top w:val="single" w:sz="4" w:space="0" w:color="000000"/>
              <w:left w:val="single" w:sz="4" w:space="0" w:color="000000"/>
              <w:bottom w:val="single" w:sz="4" w:space="0" w:color="000000"/>
              <w:right w:val="nil"/>
            </w:tcBorders>
          </w:tcPr>
          <w:p w:rsidR="008A33EB" w:rsidRPr="00DC5770" w:rsidRDefault="008A33EB"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Сабадуха В.О.</w:t>
            </w:r>
          </w:p>
        </w:tc>
        <w:tc>
          <w:tcPr>
            <w:tcW w:w="2268" w:type="dxa"/>
            <w:tcBorders>
              <w:top w:val="single" w:sz="4" w:space="0" w:color="000000"/>
              <w:left w:val="single" w:sz="4" w:space="0" w:color="000000"/>
              <w:bottom w:val="single" w:sz="4" w:space="0" w:color="000000"/>
              <w:right w:val="nil"/>
            </w:tcBorders>
          </w:tcPr>
          <w:p w:rsidR="008A33EB" w:rsidRPr="00DC5770" w:rsidRDefault="008A33EB"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Дахній Андрій Йосипович, доктор філософських наук, доцент, завідувач кафедрою історії філософії, Львівський національний університет ім. І. Франка</w:t>
            </w:r>
          </w:p>
        </w:tc>
        <w:tc>
          <w:tcPr>
            <w:tcW w:w="1559" w:type="dxa"/>
            <w:tcBorders>
              <w:top w:val="single" w:sz="4" w:space="0" w:color="000000"/>
              <w:left w:val="single" w:sz="4" w:space="0" w:color="000000"/>
              <w:bottom w:val="single" w:sz="4" w:space="0" w:color="000000"/>
              <w:right w:val="nil"/>
            </w:tcBorders>
          </w:tcPr>
          <w:p w:rsidR="008A33EB" w:rsidRPr="00DC5770" w:rsidRDefault="00DC5770"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09.00.05 – історія філософії</w:t>
            </w:r>
          </w:p>
        </w:tc>
        <w:tc>
          <w:tcPr>
            <w:tcW w:w="1418" w:type="dxa"/>
            <w:tcBorders>
              <w:top w:val="single" w:sz="4" w:space="0" w:color="000000"/>
              <w:left w:val="single" w:sz="4" w:space="0" w:color="000000"/>
              <w:bottom w:val="single" w:sz="4" w:space="0" w:color="000000"/>
              <w:right w:val="nil"/>
            </w:tcBorders>
          </w:tcPr>
          <w:p w:rsidR="008A33EB" w:rsidRPr="00DC5770" w:rsidRDefault="00DC5770"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6.05.2021</w:t>
            </w:r>
          </w:p>
        </w:tc>
        <w:tc>
          <w:tcPr>
            <w:tcW w:w="3615" w:type="dxa"/>
            <w:tcBorders>
              <w:top w:val="single" w:sz="4" w:space="0" w:color="000000"/>
              <w:left w:val="single" w:sz="4" w:space="0" w:color="000000"/>
              <w:bottom w:val="single" w:sz="4" w:space="0" w:color="000000"/>
              <w:right w:val="single" w:sz="4" w:space="0" w:color="000000"/>
            </w:tcBorders>
          </w:tcPr>
          <w:p w:rsidR="008A33EB" w:rsidRPr="00DC5770" w:rsidRDefault="00DC5770" w:rsidP="00DC5770">
            <w:pPr>
              <w:ind w:firstLine="0"/>
              <w:rPr>
                <w:rFonts w:ascii="Times New Roman" w:eastAsia="Times New Roman" w:hAnsi="Times New Roman" w:cs="Times New Roman"/>
                <w:lang w:eastAsia="en-US"/>
              </w:rPr>
            </w:pPr>
            <w:r w:rsidRPr="00DC5770">
              <w:rPr>
                <w:rFonts w:ascii="Times New Roman" w:hAnsi="Times New Roman" w:cs="Times New Roman"/>
                <w:shd w:val="clear" w:color="auto" w:fill="FFFFFF"/>
              </w:rPr>
              <w:t>«Метафізика суспільного й особистісного буття в контексті європейської та української традиції: історико-філософський аналіз»</w:t>
            </w:r>
          </w:p>
        </w:tc>
      </w:tr>
      <w:tr w:rsidR="00FE1DE1" w:rsidRPr="00942B4A" w:rsidTr="00942B4A">
        <w:trPr>
          <w:gridAfter w:val="2"/>
          <w:wAfter w:w="252" w:type="dxa"/>
          <w:trHeight w:val="349"/>
          <w:jc w:val="center"/>
        </w:trPr>
        <w:tc>
          <w:tcPr>
            <w:tcW w:w="10173" w:type="dxa"/>
            <w:gridSpan w:val="5"/>
            <w:tcBorders>
              <w:top w:val="single" w:sz="4" w:space="0" w:color="000000"/>
              <w:left w:val="single" w:sz="4" w:space="0" w:color="000000"/>
              <w:bottom w:val="single" w:sz="4" w:space="0" w:color="000000"/>
              <w:right w:val="single" w:sz="4" w:space="0" w:color="000000"/>
            </w:tcBorders>
          </w:tcPr>
          <w:p w:rsidR="00FE1DE1" w:rsidRPr="00942B4A" w:rsidRDefault="00FE1DE1"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КАНДИДАТСЬКІ</w:t>
            </w:r>
          </w:p>
        </w:tc>
      </w:tr>
      <w:tr w:rsidR="00075F98" w:rsidRPr="00942B4A" w:rsidTr="00371958">
        <w:trPr>
          <w:gridAfter w:val="2"/>
          <w:wAfter w:w="252" w:type="dxa"/>
          <w:jc w:val="center"/>
        </w:trPr>
        <w:tc>
          <w:tcPr>
            <w:tcW w:w="1313" w:type="dxa"/>
            <w:tcBorders>
              <w:top w:val="nil"/>
              <w:left w:val="single" w:sz="4" w:space="0" w:color="000000"/>
              <w:bottom w:val="single" w:sz="4" w:space="0" w:color="000000"/>
              <w:right w:val="nil"/>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Розік М.В.</w:t>
            </w:r>
          </w:p>
        </w:tc>
        <w:tc>
          <w:tcPr>
            <w:tcW w:w="2268" w:type="dxa"/>
            <w:tcBorders>
              <w:top w:val="nil"/>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Бортніков Валерій Іванович, доктор політичних наук, професор, професор кафедри політології та державного управління (Східноєвропейський національний університет імені Лесі Українки)</w:t>
            </w:r>
          </w:p>
        </w:tc>
        <w:tc>
          <w:tcPr>
            <w:tcW w:w="1559" w:type="dxa"/>
            <w:tcBorders>
              <w:top w:val="nil"/>
              <w:left w:val="single" w:sz="4" w:space="0" w:color="000000"/>
              <w:bottom w:val="single" w:sz="4" w:space="0" w:color="000000"/>
              <w:right w:val="nil"/>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23.00.02 – політичні інститути та процеси</w:t>
            </w:r>
          </w:p>
        </w:tc>
        <w:tc>
          <w:tcPr>
            <w:tcW w:w="1418" w:type="dxa"/>
            <w:tcBorders>
              <w:top w:val="nil"/>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27.01.2021</w:t>
            </w:r>
          </w:p>
        </w:tc>
        <w:tc>
          <w:tcPr>
            <w:tcW w:w="3615" w:type="dxa"/>
            <w:tcBorders>
              <w:top w:val="nil"/>
              <w:left w:val="single" w:sz="4" w:space="0" w:color="000000"/>
              <w:bottom w:val="single" w:sz="4" w:space="0" w:color="000000"/>
              <w:right w:val="single" w:sz="4" w:space="0" w:color="000000"/>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«Мобілізаційні чинники електоральної участі громадян України на парламентських виборах 1998–2019 рр.»</w:t>
            </w:r>
          </w:p>
        </w:tc>
      </w:tr>
      <w:tr w:rsidR="00075F98" w:rsidRPr="00942B4A" w:rsidTr="00371958">
        <w:trPr>
          <w:gridAfter w:val="2"/>
          <w:wAfter w:w="252" w:type="dxa"/>
          <w:trHeight w:val="3088"/>
          <w:jc w:val="center"/>
        </w:trPr>
        <w:tc>
          <w:tcPr>
            <w:tcW w:w="1313" w:type="dxa"/>
            <w:tcBorders>
              <w:top w:val="single" w:sz="4" w:space="0" w:color="000000"/>
              <w:left w:val="single" w:sz="4" w:space="0" w:color="000000"/>
              <w:bottom w:val="single" w:sz="4" w:space="0" w:color="auto"/>
              <w:right w:val="single" w:sz="4" w:space="0" w:color="auto"/>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Русиняк А.І.</w:t>
            </w:r>
          </w:p>
        </w:tc>
        <w:tc>
          <w:tcPr>
            <w:tcW w:w="2268" w:type="dxa"/>
            <w:tcBorders>
              <w:top w:val="single" w:sz="4" w:space="0" w:color="000000"/>
              <w:left w:val="single" w:sz="4" w:space="0" w:color="auto"/>
              <w:bottom w:val="single" w:sz="4" w:space="0" w:color="auto"/>
              <w:right w:val="single" w:sz="4" w:space="0" w:color="auto"/>
            </w:tcBorders>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Марчук Василь Васильович, професор, завідувач кафедри політичних інститутів та процесів (Державний вищий навчальний заклад «Прикарпатський національний уніве</w:t>
            </w:r>
            <w:r w:rsidR="00EF1D63">
              <w:rPr>
                <w:rFonts w:ascii="Times New Roman" w:eastAsia="Times New Roman" w:hAnsi="Times New Roman" w:cs="Times New Roman"/>
                <w:lang w:eastAsia="en-US"/>
              </w:rPr>
              <w:t>рситет імені Василя Стефаника»)</w:t>
            </w:r>
          </w:p>
          <w:p w:rsidR="00075F98" w:rsidRPr="00942B4A" w:rsidRDefault="00075F98" w:rsidP="008E048A">
            <w:pPr>
              <w:ind w:firstLine="0"/>
              <w:jc w:val="center"/>
              <w:rPr>
                <w:rFonts w:ascii="Times New Roman" w:eastAsia="Times New Roman" w:hAnsi="Times New Roman" w:cs="Times New Roman"/>
                <w:lang w:eastAsia="en-US"/>
              </w:rPr>
            </w:pPr>
          </w:p>
        </w:tc>
        <w:tc>
          <w:tcPr>
            <w:tcW w:w="1559" w:type="dxa"/>
            <w:tcBorders>
              <w:top w:val="single" w:sz="4" w:space="0" w:color="000000"/>
              <w:left w:val="single" w:sz="4" w:space="0" w:color="auto"/>
              <w:bottom w:val="single" w:sz="4" w:space="0" w:color="auto"/>
              <w:right w:val="single" w:sz="4" w:space="0" w:color="auto"/>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23.00.02 – політичні інститути та процеси</w:t>
            </w:r>
          </w:p>
        </w:tc>
        <w:tc>
          <w:tcPr>
            <w:tcW w:w="1418" w:type="dxa"/>
            <w:tcBorders>
              <w:top w:val="single" w:sz="4" w:space="0" w:color="000000"/>
              <w:left w:val="single" w:sz="4" w:space="0" w:color="auto"/>
              <w:bottom w:val="single" w:sz="4" w:space="0" w:color="auto"/>
              <w:right w:val="single" w:sz="4" w:space="0" w:color="auto"/>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25.03.2021</w:t>
            </w:r>
          </w:p>
        </w:tc>
        <w:tc>
          <w:tcPr>
            <w:tcW w:w="3615" w:type="dxa"/>
            <w:tcBorders>
              <w:top w:val="single" w:sz="4" w:space="0" w:color="000000"/>
              <w:left w:val="single" w:sz="4" w:space="0" w:color="auto"/>
              <w:bottom w:val="single" w:sz="4" w:space="0" w:color="auto"/>
              <w:right w:val="single" w:sz="4" w:space="0" w:color="000000"/>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«Регіональні ЗМІ в політичній системі України: політологічний аналіз»</w:t>
            </w:r>
          </w:p>
        </w:tc>
      </w:tr>
      <w:tr w:rsidR="00075F98" w:rsidRPr="00942B4A" w:rsidTr="00371958">
        <w:trPr>
          <w:gridAfter w:val="2"/>
          <w:wAfter w:w="252" w:type="dxa"/>
          <w:trHeight w:val="551"/>
          <w:jc w:val="center"/>
        </w:trPr>
        <w:tc>
          <w:tcPr>
            <w:tcW w:w="1313" w:type="dxa"/>
            <w:tcBorders>
              <w:top w:val="single" w:sz="4" w:space="0" w:color="auto"/>
              <w:left w:val="single" w:sz="4" w:space="0" w:color="000000"/>
              <w:bottom w:val="single" w:sz="4" w:space="0" w:color="auto"/>
              <w:right w:val="single" w:sz="4" w:space="0" w:color="auto"/>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СтемковськаО.І.</w:t>
            </w:r>
          </w:p>
        </w:tc>
        <w:tc>
          <w:tcPr>
            <w:tcW w:w="2268" w:type="dxa"/>
            <w:tcBorders>
              <w:top w:val="single" w:sz="4" w:space="0" w:color="auto"/>
              <w:left w:val="single" w:sz="4" w:space="0" w:color="auto"/>
              <w:bottom w:val="single" w:sz="4" w:space="0" w:color="auto"/>
              <w:right w:val="single" w:sz="4" w:space="0" w:color="auto"/>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 xml:space="preserve">Бортніков Валерій Іванович, доктор політичних наук, професор, професор кафедри політології та державного управління (Східноєвропейський національний університет імені </w:t>
            </w:r>
            <w:r w:rsidRPr="00942B4A">
              <w:rPr>
                <w:rFonts w:ascii="Times New Roman" w:eastAsia="Times New Roman" w:hAnsi="Times New Roman" w:cs="Times New Roman"/>
                <w:lang w:eastAsia="en-US"/>
              </w:rPr>
              <w:lastRenderedPageBreak/>
              <w:t>Лесі Українки)</w:t>
            </w:r>
          </w:p>
        </w:tc>
        <w:tc>
          <w:tcPr>
            <w:tcW w:w="1559" w:type="dxa"/>
            <w:tcBorders>
              <w:top w:val="single" w:sz="4" w:space="0" w:color="auto"/>
              <w:left w:val="single" w:sz="4" w:space="0" w:color="auto"/>
              <w:bottom w:val="single" w:sz="4" w:space="0" w:color="auto"/>
              <w:right w:val="single" w:sz="4" w:space="0" w:color="auto"/>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lastRenderedPageBreak/>
              <w:t>23.00.02 – політичні інститути та процеси</w:t>
            </w:r>
          </w:p>
        </w:tc>
        <w:tc>
          <w:tcPr>
            <w:tcW w:w="1418" w:type="dxa"/>
            <w:tcBorders>
              <w:top w:val="single" w:sz="4" w:space="0" w:color="auto"/>
              <w:left w:val="single" w:sz="4" w:space="0" w:color="auto"/>
              <w:bottom w:val="single" w:sz="4" w:space="0" w:color="auto"/>
              <w:right w:val="single" w:sz="4" w:space="0" w:color="auto"/>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25.03.2021</w:t>
            </w:r>
          </w:p>
        </w:tc>
        <w:tc>
          <w:tcPr>
            <w:tcW w:w="3615" w:type="dxa"/>
            <w:tcBorders>
              <w:top w:val="single" w:sz="4" w:space="0" w:color="auto"/>
              <w:left w:val="single" w:sz="4" w:space="0" w:color="auto"/>
              <w:bottom w:val="single" w:sz="4" w:space="0" w:color="auto"/>
              <w:right w:val="single" w:sz="4" w:space="0" w:color="000000"/>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«Особливості імплементації європейських стандартів у діяльність органів місцевого самоврядування в Україні в умовах децентралізації»</w:t>
            </w:r>
          </w:p>
        </w:tc>
      </w:tr>
      <w:tr w:rsidR="00075F98" w:rsidTr="00371958">
        <w:trPr>
          <w:trHeight w:val="2515"/>
          <w:jc w:val="center"/>
        </w:trPr>
        <w:tc>
          <w:tcPr>
            <w:tcW w:w="1313"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lastRenderedPageBreak/>
              <w:t>Доскіч Л. С.</w:t>
            </w:r>
          </w:p>
        </w:tc>
        <w:tc>
          <w:tcPr>
            <w:tcW w:w="2268"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Гулай Василь Васильович, доктор політичних наук, професор, завідувач кафедри міжнародної інформації (Національний університет «Львівська політехніка»)</w:t>
            </w:r>
          </w:p>
        </w:tc>
        <w:tc>
          <w:tcPr>
            <w:tcW w:w="1559"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23.00.02 – політичні інститути та процеси</w:t>
            </w:r>
          </w:p>
        </w:tc>
        <w:tc>
          <w:tcPr>
            <w:tcW w:w="1418"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16.04.2021</w:t>
            </w:r>
          </w:p>
        </w:tc>
        <w:tc>
          <w:tcPr>
            <w:tcW w:w="3631" w:type="dxa"/>
            <w:gridSpan w:val="2"/>
            <w:tcBorders>
              <w:top w:val="single" w:sz="4" w:space="0" w:color="000000"/>
              <w:left w:val="single" w:sz="4" w:space="0" w:color="000000"/>
              <w:bottom w:val="single" w:sz="4" w:space="0" w:color="000000"/>
              <w:right w:val="single" w:sz="4" w:space="0" w:color="000000"/>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«Політична участь на рівні органів місцевого самоврядування: досвід України і Польщі»</w:t>
            </w:r>
          </w:p>
        </w:tc>
        <w:tc>
          <w:tcPr>
            <w:tcW w:w="236" w:type="dxa"/>
            <w:vMerge w:val="restart"/>
          </w:tcPr>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p w:rsidR="00075F98" w:rsidRDefault="00075F98">
            <w:pPr>
              <w:keepNext/>
              <w:tabs>
                <w:tab w:val="left" w:pos="993"/>
              </w:tabs>
              <w:rPr>
                <w:rFonts w:ascii="Times New Roman" w:eastAsia="Times New Roman" w:hAnsi="Times New Roman" w:cs="Times New Roman"/>
                <w:sz w:val="24"/>
                <w:szCs w:val="24"/>
                <w:highlight w:val="yellow"/>
                <w:lang w:eastAsia="en-US"/>
              </w:rPr>
            </w:pPr>
          </w:p>
        </w:tc>
      </w:tr>
      <w:tr w:rsidR="00075F98" w:rsidTr="00371958">
        <w:trPr>
          <w:trHeight w:val="574"/>
          <w:jc w:val="center"/>
        </w:trPr>
        <w:tc>
          <w:tcPr>
            <w:tcW w:w="1313"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Савка В. Я.</w:t>
            </w:r>
          </w:p>
        </w:tc>
        <w:tc>
          <w:tcPr>
            <w:tcW w:w="2268" w:type="dxa"/>
            <w:tcBorders>
              <w:top w:val="single" w:sz="4" w:space="0" w:color="000000"/>
              <w:left w:val="single" w:sz="4" w:space="0" w:color="000000"/>
              <w:bottom w:val="single" w:sz="4" w:space="0" w:color="000000"/>
              <w:right w:val="nil"/>
            </w:tcBorders>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Палінчак Микола Михайлович, професор, професор кафедри міжнародної політики (ДВНЗ «Ужгородський національний університет»)</w:t>
            </w:r>
          </w:p>
          <w:p w:rsidR="00075F98" w:rsidRPr="00942B4A" w:rsidRDefault="00075F98" w:rsidP="008E048A">
            <w:pPr>
              <w:ind w:firstLine="0"/>
              <w:jc w:val="center"/>
              <w:rPr>
                <w:rFonts w:ascii="Times New Roman" w:eastAsia="Times New Roman" w:hAnsi="Times New Roman" w:cs="Times New Roman"/>
                <w:lang w:eastAsia="en-US"/>
              </w:rPr>
            </w:pPr>
          </w:p>
          <w:p w:rsidR="00075F98" w:rsidRPr="00942B4A" w:rsidRDefault="00075F98" w:rsidP="008E048A">
            <w:pPr>
              <w:ind w:firstLine="0"/>
              <w:jc w:val="center"/>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23.00.02 – політичні інститути та процеси</w:t>
            </w:r>
          </w:p>
        </w:tc>
        <w:tc>
          <w:tcPr>
            <w:tcW w:w="1418"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15.09.2021</w:t>
            </w:r>
          </w:p>
        </w:tc>
        <w:tc>
          <w:tcPr>
            <w:tcW w:w="3631" w:type="dxa"/>
            <w:gridSpan w:val="2"/>
            <w:tcBorders>
              <w:top w:val="single" w:sz="4" w:space="0" w:color="000000"/>
              <w:left w:val="single" w:sz="4" w:space="0" w:color="000000"/>
              <w:bottom w:val="single" w:sz="4" w:space="0" w:color="000000"/>
              <w:right w:val="single" w:sz="4" w:space="0" w:color="000000"/>
            </w:tcBorders>
          </w:tcPr>
          <w:p w:rsidR="00075F98" w:rsidRPr="00942B4A" w:rsidRDefault="00075F98" w:rsidP="008E048A">
            <w:pPr>
              <w:widowControl w:val="0"/>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«Особливості процесу гнучкої інтеграції в Європейському Союзі»</w:t>
            </w:r>
          </w:p>
          <w:p w:rsidR="00075F98" w:rsidRPr="00942B4A" w:rsidRDefault="00075F98" w:rsidP="008E048A">
            <w:pPr>
              <w:widowControl w:val="0"/>
              <w:ind w:firstLine="0"/>
              <w:rPr>
                <w:rFonts w:ascii="Times New Roman" w:eastAsia="Times New Roman" w:hAnsi="Times New Roman" w:cs="Times New Roman"/>
                <w:lang w:eastAsia="en-US"/>
              </w:rPr>
            </w:pPr>
          </w:p>
          <w:p w:rsidR="00075F98" w:rsidRPr="00942B4A" w:rsidRDefault="00075F98" w:rsidP="008E048A">
            <w:pPr>
              <w:ind w:firstLine="0"/>
              <w:rPr>
                <w:rFonts w:ascii="Times New Roman" w:eastAsia="Times New Roman" w:hAnsi="Times New Roman" w:cs="Times New Roman"/>
                <w:lang w:eastAsia="en-US"/>
              </w:rPr>
            </w:pPr>
          </w:p>
        </w:tc>
        <w:tc>
          <w:tcPr>
            <w:tcW w:w="236" w:type="dxa"/>
            <w:vMerge/>
            <w:vAlign w:val="center"/>
            <w:hideMark/>
          </w:tcPr>
          <w:p w:rsidR="00075F98" w:rsidRDefault="00075F98">
            <w:pPr>
              <w:rPr>
                <w:rFonts w:ascii="Times New Roman" w:eastAsia="Times New Roman" w:hAnsi="Times New Roman" w:cs="Times New Roman"/>
                <w:sz w:val="24"/>
                <w:szCs w:val="24"/>
                <w:highlight w:val="yellow"/>
                <w:lang w:eastAsia="en-US"/>
              </w:rPr>
            </w:pPr>
          </w:p>
        </w:tc>
      </w:tr>
      <w:tr w:rsidR="00075F98" w:rsidTr="00A70957">
        <w:trPr>
          <w:trHeight w:val="1685"/>
          <w:jc w:val="center"/>
        </w:trPr>
        <w:tc>
          <w:tcPr>
            <w:tcW w:w="1313" w:type="dxa"/>
            <w:tcBorders>
              <w:top w:val="single" w:sz="4" w:space="0" w:color="000000"/>
              <w:left w:val="single" w:sz="4" w:space="0" w:color="000000"/>
              <w:bottom w:val="single" w:sz="4" w:space="0" w:color="000000"/>
              <w:right w:val="nil"/>
            </w:tcBorders>
            <w:hideMark/>
          </w:tcPr>
          <w:p w:rsidR="00075F98" w:rsidRDefault="00075F98" w:rsidP="008E048A">
            <w:pPr>
              <w:ind w:firstLine="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ПокровськаК.І.</w:t>
            </w:r>
          </w:p>
        </w:tc>
        <w:tc>
          <w:tcPr>
            <w:tcW w:w="2268" w:type="dxa"/>
            <w:tcBorders>
              <w:top w:val="single" w:sz="4" w:space="0" w:color="000000"/>
              <w:left w:val="single" w:sz="4" w:space="0" w:color="000000"/>
              <w:bottom w:val="single" w:sz="4" w:space="0" w:color="000000"/>
              <w:right w:val="nil"/>
            </w:tcBorders>
            <w:hideMark/>
          </w:tcPr>
          <w:p w:rsidR="00075F98" w:rsidRDefault="00075F98" w:rsidP="008E048A">
            <w:pPr>
              <w:ind w:firstLine="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Бебик Валерій Михайлович, доктор політичних наук, професор кафедри парламентаризму Навчально-наукового інституту публічного управління та державної служби (Київський національний університет імені Т. Г. Шевченка)</w:t>
            </w:r>
          </w:p>
        </w:tc>
        <w:tc>
          <w:tcPr>
            <w:tcW w:w="1559" w:type="dxa"/>
            <w:tcBorders>
              <w:top w:val="single" w:sz="4" w:space="0" w:color="000000"/>
              <w:left w:val="single" w:sz="4" w:space="0" w:color="000000"/>
              <w:bottom w:val="single" w:sz="4" w:space="0" w:color="000000"/>
              <w:right w:val="nil"/>
            </w:tcBorders>
            <w:hideMark/>
          </w:tcPr>
          <w:p w:rsidR="00075F98" w:rsidRDefault="00075F98" w:rsidP="008E048A">
            <w:pPr>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23.00.02 – політичні інститути та процеси</w:t>
            </w:r>
          </w:p>
        </w:tc>
        <w:tc>
          <w:tcPr>
            <w:tcW w:w="1418" w:type="dxa"/>
            <w:tcBorders>
              <w:top w:val="single" w:sz="4" w:space="0" w:color="000000"/>
              <w:left w:val="single" w:sz="4" w:space="0" w:color="000000"/>
              <w:bottom w:val="single" w:sz="4" w:space="0" w:color="000000"/>
              <w:right w:val="nil"/>
            </w:tcBorders>
            <w:hideMark/>
          </w:tcPr>
          <w:p w:rsidR="00075F98" w:rsidRDefault="00371958" w:rsidP="008E048A">
            <w:pPr>
              <w:ind w:firstLine="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16.09.202</w:t>
            </w:r>
            <w:r w:rsidR="00075F98">
              <w:rPr>
                <w:rFonts w:ascii="Times New Roman" w:eastAsia="Times New Roman" w:hAnsi="Times New Roman" w:cs="Times New Roman"/>
                <w:sz w:val="24"/>
                <w:szCs w:val="24"/>
                <w:lang w:eastAsia="en-US"/>
              </w:rPr>
              <w:t>1</w:t>
            </w:r>
          </w:p>
        </w:tc>
        <w:tc>
          <w:tcPr>
            <w:tcW w:w="3631" w:type="dxa"/>
            <w:gridSpan w:val="2"/>
            <w:tcBorders>
              <w:top w:val="single" w:sz="4" w:space="0" w:color="000000"/>
              <w:left w:val="single" w:sz="4" w:space="0" w:color="000000"/>
              <w:bottom w:val="single" w:sz="4" w:space="0" w:color="000000"/>
              <w:right w:val="single" w:sz="4" w:space="0" w:color="000000"/>
            </w:tcBorders>
            <w:hideMark/>
          </w:tcPr>
          <w:p w:rsidR="00075F98" w:rsidRDefault="00075F98" w:rsidP="008E048A">
            <w:pPr>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«Особливості PR-забезпечення політичної діяльності в умовах глобалізації»</w:t>
            </w:r>
          </w:p>
        </w:tc>
        <w:tc>
          <w:tcPr>
            <w:tcW w:w="236" w:type="dxa"/>
          </w:tcPr>
          <w:p w:rsidR="00075F98" w:rsidRDefault="00075F98">
            <w:pPr>
              <w:keepNext/>
              <w:tabs>
                <w:tab w:val="left" w:pos="993"/>
              </w:tabs>
              <w:rPr>
                <w:rFonts w:ascii="Times New Roman" w:eastAsia="Times New Roman" w:hAnsi="Times New Roman" w:cs="Times New Roman"/>
                <w:sz w:val="24"/>
                <w:szCs w:val="24"/>
                <w:highlight w:val="yellow"/>
                <w:lang w:eastAsia="en-US"/>
              </w:rPr>
            </w:pPr>
          </w:p>
        </w:tc>
      </w:tr>
      <w:tr w:rsidR="00075F98" w:rsidTr="00371958">
        <w:trPr>
          <w:trHeight w:val="2515"/>
          <w:jc w:val="center"/>
        </w:trPr>
        <w:tc>
          <w:tcPr>
            <w:tcW w:w="1313"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Данько-Сліпцова А.А.</w:t>
            </w:r>
          </w:p>
        </w:tc>
        <w:tc>
          <w:tcPr>
            <w:tcW w:w="2268"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Бебик Валерій Михайлович, доктор політичних наук, професор кафедри парламентаризму Навчально-наукового інституту публічного управління та державної служби (Київський національний університет імені Т. Г. Шевченка)</w:t>
            </w:r>
          </w:p>
        </w:tc>
        <w:tc>
          <w:tcPr>
            <w:tcW w:w="1559"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23.00.02 – політичні інститути та процеси</w:t>
            </w:r>
          </w:p>
        </w:tc>
        <w:tc>
          <w:tcPr>
            <w:tcW w:w="1418" w:type="dxa"/>
            <w:tcBorders>
              <w:top w:val="single" w:sz="4" w:space="0" w:color="000000"/>
              <w:left w:val="single" w:sz="4" w:space="0" w:color="000000"/>
              <w:bottom w:val="single" w:sz="4" w:space="0" w:color="000000"/>
              <w:right w:val="nil"/>
            </w:tcBorders>
            <w:hideMark/>
          </w:tcPr>
          <w:p w:rsidR="00075F98" w:rsidRPr="00942B4A" w:rsidRDefault="00075F98" w:rsidP="008E048A">
            <w:pPr>
              <w:ind w:firstLine="0"/>
              <w:jc w:val="center"/>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16.09.2021</w:t>
            </w:r>
          </w:p>
        </w:tc>
        <w:tc>
          <w:tcPr>
            <w:tcW w:w="3631" w:type="dxa"/>
            <w:gridSpan w:val="2"/>
            <w:tcBorders>
              <w:top w:val="single" w:sz="4" w:space="0" w:color="000000"/>
              <w:left w:val="single" w:sz="4" w:space="0" w:color="000000"/>
              <w:bottom w:val="single" w:sz="4" w:space="0" w:color="000000"/>
              <w:right w:val="single" w:sz="4" w:space="0" w:color="000000"/>
            </w:tcBorders>
            <w:hideMark/>
          </w:tcPr>
          <w:p w:rsidR="00075F98" w:rsidRPr="00942B4A" w:rsidRDefault="00075F98" w:rsidP="008E048A">
            <w:pPr>
              <w:ind w:firstLine="0"/>
              <w:rPr>
                <w:rFonts w:ascii="Times New Roman" w:eastAsia="Times New Roman" w:hAnsi="Times New Roman" w:cs="Times New Roman"/>
                <w:lang w:eastAsia="en-US"/>
              </w:rPr>
            </w:pPr>
            <w:r w:rsidRPr="00942B4A">
              <w:rPr>
                <w:rFonts w:ascii="Times New Roman" w:eastAsia="Times New Roman" w:hAnsi="Times New Roman" w:cs="Times New Roman"/>
                <w:lang w:eastAsia="en-US"/>
              </w:rPr>
              <w:t>«Політико-комунікаційні процеси формування сучасного інформаційного суспільства»</w:t>
            </w:r>
          </w:p>
        </w:tc>
        <w:tc>
          <w:tcPr>
            <w:tcW w:w="236" w:type="dxa"/>
          </w:tcPr>
          <w:p w:rsidR="00075F98" w:rsidRDefault="00075F98">
            <w:pPr>
              <w:keepNext/>
              <w:tabs>
                <w:tab w:val="left" w:pos="993"/>
              </w:tabs>
              <w:rPr>
                <w:rFonts w:ascii="Times New Roman" w:eastAsia="Times New Roman" w:hAnsi="Times New Roman" w:cs="Times New Roman"/>
                <w:sz w:val="24"/>
                <w:szCs w:val="24"/>
                <w:highlight w:val="yellow"/>
                <w:lang w:eastAsia="en-US"/>
              </w:rPr>
            </w:pPr>
          </w:p>
        </w:tc>
      </w:tr>
    </w:tbl>
    <w:p w:rsidR="00075F98" w:rsidRDefault="00075F98" w:rsidP="00075F98">
      <w:pPr>
        <w:tabs>
          <w:tab w:val="left" w:pos="993"/>
        </w:tabs>
        <w:ind w:firstLine="567"/>
        <w:rPr>
          <w:rFonts w:ascii="Times New Roman" w:eastAsia="Times New Roman" w:hAnsi="Times New Roman" w:cs="Times New Roman"/>
          <w:b/>
          <w:sz w:val="24"/>
          <w:szCs w:val="24"/>
        </w:rPr>
      </w:pPr>
    </w:p>
    <w:p w:rsidR="00075F98" w:rsidRDefault="00075F98" w:rsidP="00075F98">
      <w:pPr>
        <w:tabs>
          <w:tab w:val="left" w:pos="993"/>
        </w:tabs>
        <w:ind w:firstLine="567"/>
        <w:rPr>
          <w:rFonts w:ascii="Times New Roman" w:eastAsia="Times New Roman" w:hAnsi="Times New Roman" w:cs="Times New Roman"/>
          <w:b/>
          <w:sz w:val="24"/>
          <w:szCs w:val="24"/>
        </w:rPr>
      </w:pPr>
      <w:r>
        <w:rPr>
          <w:rFonts w:ascii="Times New Roman" w:hAnsi="Times New Roman" w:cs="Times New Roman"/>
          <w:sz w:val="24"/>
          <w:szCs w:val="24"/>
        </w:rPr>
        <w:br w:type="page"/>
      </w:r>
    </w:p>
    <w:p w:rsidR="00961C78" w:rsidRDefault="004E6926" w:rsidP="00961C7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lastRenderedPageBreak/>
        <w:t xml:space="preserve">8 Студентська наукова робота: </w:t>
      </w:r>
      <w:r w:rsidRPr="00961C78">
        <w:rPr>
          <w:rFonts w:ascii="Times New Roman" w:eastAsia="Times New Roman" w:hAnsi="Times New Roman" w:cs="Times New Roman"/>
          <w:sz w:val="24"/>
          <w:szCs w:val="24"/>
        </w:rPr>
        <w:t>кількість наукових гуртків і кількість студентів, що беруть участь у їхній роботі; участь (кількість студентів) у виконанні держбюджетної чи іншої наукової тематики; проведені студентські наукові конференції на базі університету; виступи на конференціях (кількість доповідей за участю студентів, назви конференцій); індивідуальні та спільні зі співробітниками університету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bookmarkStart w:id="4" w:name="_heading=h.gjdgxs" w:colFirst="0" w:colLast="0"/>
      <w:bookmarkEnd w:id="4"/>
    </w:p>
    <w:p w:rsidR="0078391D" w:rsidRPr="00961C78" w:rsidRDefault="004E6926" w:rsidP="00961C7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Викладачі кафедри теорії та історії культури підготували студентів до Всеукраїнської наукової конференції «Дні науки філософського факультету 2021»</w:t>
      </w:r>
      <w:r w:rsidRPr="00640557">
        <w:rPr>
          <w:rFonts w:ascii="Times New Roman" w:eastAsia="Times New Roman" w:hAnsi="Times New Roman" w:cs="Times New Roman"/>
          <w:b/>
          <w:sz w:val="24"/>
          <w:szCs w:val="24"/>
        </w:rPr>
        <w:t>:</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w:t>
      </w:r>
      <w:r w:rsidRPr="00640557">
        <w:rPr>
          <w:rFonts w:ascii="Times New Roman" w:eastAsia="Times New Roman" w:hAnsi="Times New Roman" w:cs="Times New Roman"/>
          <w:sz w:val="24"/>
          <w:szCs w:val="24"/>
        </w:rPr>
        <w:t xml:space="preserve"> Проф. Альчук М. П. (2): Павлишин Анастасія, Романюк Анна.</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w:t>
      </w:r>
      <w:r w:rsidRPr="00640557">
        <w:rPr>
          <w:rFonts w:ascii="Times New Roman" w:eastAsia="Times New Roman" w:hAnsi="Times New Roman" w:cs="Times New Roman"/>
          <w:sz w:val="24"/>
          <w:szCs w:val="24"/>
        </w:rPr>
        <w:t xml:space="preserve"> Проф. Кашуба М. В. (1): Кольцова Вікторія.</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w:t>
      </w:r>
      <w:r w:rsidRPr="00640557">
        <w:rPr>
          <w:rFonts w:ascii="Times New Roman" w:eastAsia="Times New Roman" w:hAnsi="Times New Roman" w:cs="Times New Roman"/>
          <w:sz w:val="24"/>
          <w:szCs w:val="24"/>
        </w:rPr>
        <w:t xml:space="preserve"> Доц Васьків А. Ю. (1): Баліцка Мар’яна.</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w:t>
      </w:r>
      <w:r w:rsidRPr="00640557">
        <w:rPr>
          <w:rFonts w:ascii="Times New Roman" w:eastAsia="Times New Roman" w:hAnsi="Times New Roman" w:cs="Times New Roman"/>
          <w:sz w:val="24"/>
          <w:szCs w:val="24"/>
        </w:rPr>
        <w:t xml:space="preserve"> Доц. Дарморіз (3): Коряга Павло, Прончук Анастасія, Цикунова Лідія.</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w:t>
      </w:r>
      <w:r w:rsidRPr="00640557">
        <w:rPr>
          <w:rFonts w:ascii="Times New Roman" w:eastAsia="Times New Roman" w:hAnsi="Times New Roman" w:cs="Times New Roman"/>
          <w:sz w:val="24"/>
          <w:szCs w:val="24"/>
        </w:rPr>
        <w:t xml:space="preserve"> Доц. Колесник І. М. (1): Ніколаєва Катерина.</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Доцю Король Н.М. (1): Онищук Максим</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w:t>
      </w:r>
      <w:r w:rsidRPr="00640557">
        <w:rPr>
          <w:rFonts w:ascii="Times New Roman" w:eastAsia="Times New Roman" w:hAnsi="Times New Roman" w:cs="Times New Roman"/>
          <w:sz w:val="24"/>
          <w:szCs w:val="24"/>
        </w:rPr>
        <w:t xml:space="preserve"> Доц. Ліщинська О. І. (6): Еріка Бринь, Ватуляк Оксана-Марія, Витівська Марія, Данилів Владислава, Ковальська Олена, Мирошниченко Владислав.</w:t>
      </w:r>
    </w:p>
    <w:p w:rsidR="0078391D" w:rsidRPr="00640557" w:rsidRDefault="004E6926">
      <w:pPr>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w:t>
      </w:r>
      <w:r w:rsidRPr="00640557">
        <w:rPr>
          <w:rFonts w:ascii="Times New Roman" w:eastAsia="Times New Roman" w:hAnsi="Times New Roman" w:cs="Times New Roman"/>
          <w:sz w:val="24"/>
          <w:szCs w:val="24"/>
        </w:rPr>
        <w:t xml:space="preserve"> Доц. Пасічник І. Я. (1): Крат Наталія.</w:t>
      </w:r>
    </w:p>
    <w:p w:rsidR="00961C78" w:rsidRDefault="004E6926" w:rsidP="00961C7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Доц. Сурмач О. І. (1): Балан Юлія</w:t>
      </w:r>
    </w:p>
    <w:p w:rsidR="00961C78" w:rsidRDefault="00961C78" w:rsidP="00961C7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961C78" w:rsidRDefault="004E6926" w:rsidP="00961C7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Виступи студентів кафедри теорії та історії культури в рамках «Наукового фестивалю OL», 25 вересня 2021: </w:t>
      </w:r>
      <w:hyperlink r:id="rId11">
        <w:r w:rsidRPr="00640557">
          <w:rPr>
            <w:rFonts w:ascii="Times New Roman" w:eastAsia="Times New Roman" w:hAnsi="Times New Roman" w:cs="Times New Roman"/>
            <w:sz w:val="24"/>
            <w:szCs w:val="24"/>
          </w:rPr>
          <w:t>Марія Витівська</w:t>
        </w:r>
      </w:hyperlink>
      <w:r w:rsidRPr="00640557">
        <w:rPr>
          <w:rFonts w:ascii="Times New Roman" w:eastAsia="Times New Roman" w:hAnsi="Times New Roman" w:cs="Times New Roman"/>
          <w:sz w:val="24"/>
          <w:szCs w:val="24"/>
        </w:rPr>
        <w:t xml:space="preserve">, </w:t>
      </w:r>
      <w:hyperlink r:id="rId12">
        <w:r w:rsidRPr="00640557">
          <w:rPr>
            <w:rFonts w:ascii="Times New Roman" w:eastAsia="Times New Roman" w:hAnsi="Times New Roman" w:cs="Times New Roman"/>
            <w:sz w:val="24"/>
            <w:szCs w:val="24"/>
          </w:rPr>
          <w:t>Мар’яна Котишин</w:t>
        </w:r>
      </w:hyperlink>
      <w:r w:rsidRPr="00640557">
        <w:rPr>
          <w:rFonts w:ascii="Times New Roman" w:eastAsia="Times New Roman" w:hAnsi="Times New Roman" w:cs="Times New Roman"/>
          <w:sz w:val="24"/>
          <w:szCs w:val="24"/>
        </w:rPr>
        <w:t>, Олена Ковальська.</w:t>
      </w:r>
    </w:p>
    <w:p w:rsidR="0078391D" w:rsidRPr="00640557" w:rsidRDefault="004E6926" w:rsidP="00961C7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Участь студентів та аспірантів кафедри теорії та історії культури у щорічній Всеукраїнській науковій конференції «Дні науки філософського факультету 2021» (16): Балан Юлія, Баліцка Мар’яна, Бринь Еріка, Ватуляк Оксана-Марія, Витівська Марія, Данилів Владислава, Ковальська Олена, Кольцова Вікторія, Коряга Павло, Крат Наталія, Мирошниченко Владислав, Ніколаєва Катерина, Павлишин Анастасія, Прончук Анастасія,  Романюк Анна, Цикунова Лідія.</w:t>
      </w:r>
    </w:p>
    <w:p w:rsidR="0078391D" w:rsidRPr="005174A5" w:rsidRDefault="004E6926">
      <w:pPr>
        <w:ind w:firstLine="567"/>
        <w:rPr>
          <w:rFonts w:ascii="Times New Roman" w:eastAsia="Times New Roman" w:hAnsi="Times New Roman" w:cs="Times New Roman"/>
          <w:b/>
          <w:sz w:val="24"/>
          <w:szCs w:val="24"/>
        </w:rPr>
      </w:pPr>
      <w:r w:rsidRPr="005174A5">
        <w:rPr>
          <w:rFonts w:ascii="Times New Roman" w:eastAsia="Times New Roman" w:hAnsi="Times New Roman" w:cs="Times New Roman"/>
          <w:b/>
          <w:sz w:val="24"/>
          <w:szCs w:val="24"/>
        </w:rPr>
        <w:t>Наукові публікації студентів та аспірантів кафедри теорії та історії культури на звітній науковій конференції (16):</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Балан Юлія. Саморозвиток як шлях до самореалізації особистості студента // Тези щорічної Всеукраїнської наукової конференції «Дні науки філософського факультету 2021», Львів 2021. – С. 56-57.</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Баліцка Мар’яна. Фрагменти інтерв’ю з викладачем кафедри сакрального мистецтва Львівської національної академії мистецтв, мистезтвознавчем, іконописцем, членом «української спілки іконописців» Богданом Зятиком на тему: Сучасна українська ікона // Тези щорічної Всеукраїнської наукової конференції «Дні науки філософського факультету 2021», Львів 2021. – С. 58-61.</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Бринь Еріка. Феномен «авторського» в українському поетичному кінематографі // Тези щорічної Всеукраїнської наукової конференції «Дні науки філософського факультету 2021», Львів 2021. – С. 61-64.</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Ватуляк Оксана-Марія. Союз українок» як репрезентанта українського жіночого руху в міжвоєнному Львові ХХ ст. // Тези щорічної Всеукраїнської наукової конференції «Дні науки філософського факультету 2021», Львів 2021. – С. 64-67.</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Витівська Марія. Медіамистецтво - сучасний феномен у візуальній культурі України // Тези щорічної Всеукраїнської наукової конференції «Дні науки філософського факультету 2021», Львів 2021. – С. 67-69.</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Данилів Владислава. Вплив скандинавської міфології на творчість Дж. Р. Р. Толкіна // Тези щорічної Всеукраїнської наукової конференції «Дні науки філософського факультету 2021», Львів 2021. – С. 69-71.</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Ковальська Олена. Специфіка методів збереження матеріальної спадщини ЮНЕСКО // Тези щорічної Всеукраїнської наукової конференції «Дні науки філософського факультету 2021», Львів 2021. – С. 71-74.</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Кольцова Вікторія. Традиційна обрядовість святвечора у світогляді сучасних українців // Тези щорічної Всеукраїнської наукової конференції «Дні науки філософського факультету 2021», Львів 2021. – С. 74-78.</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Коряга Павло. Архітектурний модернізм у формуванні культурного ландшафту міста львова в радянський період // Тези щорічної Всеукраїнської наукової конференції «Дні науки філософського факультету 2021», Львів 2021. – С. 78-82.</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Крат Наталія. Міркування Канта про приватне та публічне використання розуму та його поняття культури // Тези щорічної Всеукраїнської наукової конференції «Дні науки філософського факультету 2021», Львів 2021. – С. 82-84.</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Мирошниченко Владислав. Василь Стус – символ боротьби за українську ідентичність // Тези щорічної Всеукраїнської наукової конференції «Дні науки філософського факультету 2021», Львів 2021. – С. 84-88.</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Ніколаєва Катерина. Екологічні мотиви у творчості Хаяо Міядзакі: «Навсікая з долини вітрів» і «Принцеса» Мононоке» // Тези щорічної Всеукраїнської наукової конференції «Дні науки філософського факультету 2021», Львів 2021. – С. 88-91.</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Павлишин Анастасія. До питання про історію української філософії у роботах Тараса Закидальського // Тези щорічної Всеукраїнської наукової конференції «Дні науки філософського факультету 2021», Львів 2021. – С. 92-94.</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Прончук Анастасія. Скандинавська міфологія у сучасній культурі // Тези щорічної Всеукраїнської наукової конференції «Дні науки філософського факультету 2021», Львів 2021. – С. 96-98.</w:t>
      </w:r>
    </w:p>
    <w:p w:rsidR="0078391D" w:rsidRPr="00640557"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Романюк Анна. Образ Анни Ярославни в образотворчому мистецтві україни та Європи // Тези щорічної Всеукраїнської наукової конференції «Дні науки філософського факультету 2021», Львів 2021. – С. 98-101.</w:t>
      </w:r>
    </w:p>
    <w:p w:rsidR="00961C78" w:rsidRDefault="004E6926" w:rsidP="00D82664">
      <w:pPr>
        <w:numPr>
          <w:ilvl w:val="0"/>
          <w:numId w:val="7"/>
        </w:numPr>
        <w:ind w:left="426"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Цикунова Лідія. Тератоморфізм в міфологічній картині Давньої Греції // Тези щорічної Всеукраїнської наукової конференції «Дні науки філософського факультету 2021», Львів 2021. – С. 101-104.</w:t>
      </w:r>
    </w:p>
    <w:p w:rsidR="0078391D" w:rsidRPr="00961C78" w:rsidRDefault="004E6926" w:rsidP="00961C78">
      <w:pPr>
        <w:ind w:left="993" w:firstLine="0"/>
        <w:rPr>
          <w:rFonts w:ascii="Times New Roman" w:eastAsia="Times New Roman" w:hAnsi="Times New Roman" w:cs="Times New Roman"/>
          <w:sz w:val="24"/>
          <w:szCs w:val="24"/>
        </w:rPr>
      </w:pPr>
      <w:r w:rsidRPr="005174A5">
        <w:rPr>
          <w:rFonts w:ascii="Times New Roman" w:eastAsia="Times New Roman" w:hAnsi="Times New Roman" w:cs="Times New Roman"/>
          <w:b/>
          <w:sz w:val="24"/>
          <w:szCs w:val="24"/>
        </w:rPr>
        <w:t>Публікації студентів каф. теорії та історії культури:</w:t>
      </w:r>
    </w:p>
    <w:p w:rsidR="0078391D" w:rsidRPr="00640557" w:rsidRDefault="004E6926" w:rsidP="00D82664">
      <w:pPr>
        <w:numPr>
          <w:ilvl w:val="0"/>
          <w:numId w:val="11"/>
        </w:num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Кольцова Вікторія. Стріт-арт на культурній арені США: представники та особливості розвитку // Матеріали ІІ Всеукраїнської мультидисциплінарної науково-практичної Інтернет-конференції "Наука, освіта та виробництво: виклики сьогодення", Полтава 2021. - С. 50-55.</w:t>
      </w:r>
    </w:p>
    <w:p w:rsidR="0078391D" w:rsidRPr="00640557" w:rsidRDefault="004E6926" w:rsidP="00D82664">
      <w:pPr>
        <w:numPr>
          <w:ilvl w:val="0"/>
          <w:numId w:val="11"/>
        </w:num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Кольцова Вікторія. Стріт-арт: Поняття та історія виникнення // Матеріали XV Міжнародної науково-практичної інтернет-конференції "Сучасні виклики та актуальні проблеми науки, освіти та виробництва: міжгалузеві диспути", Київ 2021. - С. 87-93.</w:t>
      </w:r>
    </w:p>
    <w:p w:rsidR="0078391D" w:rsidRPr="00640557" w:rsidRDefault="004E6926" w:rsidP="00D82664">
      <w:pPr>
        <w:numPr>
          <w:ilvl w:val="0"/>
          <w:numId w:val="11"/>
        </w:num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Кольцова Вікторія. Театральні елементи в обрядовості Святвечора // Матеріали I Міжнародної  студентської наукової конференції (Т.2) "Міждисциплінарні наукові дослідження та перспективи їх розвитку", Київ 2021. - С. 203-205.</w:t>
      </w:r>
    </w:p>
    <w:p w:rsidR="0078391D" w:rsidRPr="00640557" w:rsidRDefault="004E6926" w:rsidP="00D82664">
      <w:pPr>
        <w:numPr>
          <w:ilvl w:val="0"/>
          <w:numId w:val="11"/>
        </w:numPr>
        <w:spacing w:after="2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Кольцова Вікторія. Щедрий вечір - яскравий приклад театральних містерій // Матеріали II Міжнародної  наукової конференції (Т.2) "Розвиток наукової думки постіндустріального суспільства: сучасний дискурс", Дніпро 2021. - С. 106-108.</w:t>
      </w:r>
    </w:p>
    <w:p w:rsidR="0078391D" w:rsidRPr="00640557" w:rsidRDefault="004E6926">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 xml:space="preserve">Доцент кафедри теорії та історії культури Ліщинська О.І. керувала студентською науковою роботою. Здійснювала наукове редагування поданих студентами тез конференції «Дні науки-2021». Підготувала студенток ФФК-41 Витівську М.,  Котишин М. і магістрантку ФФКм-21 Ковальську О. до участі в лекторії «Наукового фестивалю OL», організованого </w:t>
      </w:r>
      <w:hyperlink r:id="rId13">
        <w:r w:rsidRPr="00640557">
          <w:rPr>
            <w:rFonts w:ascii="Times New Roman" w:eastAsia="Times New Roman" w:hAnsi="Times New Roman" w:cs="Times New Roman"/>
            <w:sz w:val="24"/>
            <w:szCs w:val="24"/>
          </w:rPr>
          <w:t>Lviv Open Lab  25.09.2021 р.,</w:t>
        </w:r>
      </w:hyperlink>
      <w:r w:rsidRPr="00640557">
        <w:rPr>
          <w:rFonts w:ascii="Times New Roman" w:eastAsia="Times New Roman" w:hAnsi="Times New Roman" w:cs="Times New Roman"/>
          <w:sz w:val="24"/>
          <w:szCs w:val="24"/>
        </w:rPr>
        <w:t xml:space="preserve"> з лекцією на тему «(Не)точні науки: Культурологія». Співпрацювала зі студентським науковим товариством культурологів «Гілея». Брала участь в організації мотиваційних зустрічей з випускниками культурології (зокрема з У. Севастьянів). У рамках вдосконалення ОП "Культурологія" взяла участь в організації та проведенні зустрічі з випускниками спеціальності "Культурологія" різних років (28.04.2021 р.). Організувала участь студентів групи ФФК-11 у науково-пошуковому флешмобі #Мистецтвовдома (квітень 2021 р.). </w:t>
      </w:r>
    </w:p>
    <w:p w:rsidR="005174A5" w:rsidRDefault="004E6926" w:rsidP="005174A5">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Доцент кафедри теорії та історії культури Ярошенко Т.М. здійснювала керівництво науковою роботою магістра 2-го року навчання Ковальського Юрія по темі «Проблема вибору ідентичності людини в умовах глобалізації».  Підготовка до публікації матеріалів виступу Ковальського Юрія на міжнародну наукову конференцію «Глобальні трансформації у сфері культури: виклики сьогодення». Львівський національний університет, 29-30 жовтня, 2021 р. Виступ на тему «Проблема вибору людини крізь призму самоідентифікації в сучасному глобалізаційному просторі».</w:t>
      </w:r>
    </w:p>
    <w:p w:rsidR="0078391D" w:rsidRPr="00640557" w:rsidRDefault="004E6926" w:rsidP="005174A5">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Іленьків Г. В. здійснювала керівництво студентською науковою роботою. Зокрема, робота студентки Заришнюк О. М., керівником якої була, була відібрана для участі у другому етапі Всеукраїнського конкурсу студентських наукових робіт з політології.</w:t>
      </w:r>
    </w:p>
    <w:p w:rsidR="0078391D" w:rsidRDefault="004E6926">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Мотрен С. М. Здійснював керівництво курсовими та дипломними роботами студентів філософського факультету спеціальності «Політологія» 2-го, 3-го, 4-го та 5-го курсів. Забезпечував керівництво педагогічною практикою студентів 4-го курсу спеціальності «Політологія» філософського факультету. Брав участь у підготовці студентів до участі у Всеукраїнському конкурсі студентських наукових робіт з політології, у проведенні студентської наукової конференції «Дні науки філософського факультету», а також у підготовці та редагуванні студентських тез доповідей. Був одним з координаторів студентської організації «Іванова Комора» – ідейної, творчої, неформальноосвітньої спільноти для ініціативних молодих людей. Допомагав в організації низки студентських науково-пізнавальних проектів.</w:t>
      </w:r>
    </w:p>
    <w:p w:rsidR="00ED6F06" w:rsidRPr="00640557" w:rsidRDefault="00ED6F06">
      <w:pPr>
        <w:rPr>
          <w:rFonts w:ascii="Times New Roman" w:eastAsia="Times New Roman" w:hAnsi="Times New Roman" w:cs="Times New Roman"/>
          <w:sz w:val="24"/>
          <w:szCs w:val="24"/>
        </w:rPr>
      </w:pPr>
    </w:p>
    <w:p w:rsidR="00ED6F06" w:rsidRDefault="004E6926" w:rsidP="00ED6F0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Викладачами та аспірантами кафедри проведено заходи для студентів-політологів 1-4 курсів "Толкс. ПРО. Політолог: було, стало, буде…" 9-10 грудня 2020 р. Мета заходу - розкрити суть професії політолога, показати сфери діяльності та можливості використання здобутих знань на практиці.  Формат заходу: 2 тренінго-лекційні дні. Також 1 квітня 2021 р. проведено навчальну гру «Переговорник: побудова стратегії ведення переговорів».</w:t>
      </w:r>
    </w:p>
    <w:p w:rsidR="00ED6F06" w:rsidRDefault="004E6926" w:rsidP="00ED6F0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 травні 2021 року викладачі та студенти кафедри теорії та історії політичної науки виступили співорганізаторами та взяли участь у щорічній конференції «Дні науки філософського факультету», матеріали яких були опубліковані в збірнику тез конференції. </w:t>
      </w:r>
    </w:p>
    <w:p w:rsidR="00ED6F06" w:rsidRDefault="004E6926" w:rsidP="00ED6F0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15 вересня 2021 року викладачі кафедри теорії та історії політичної науки витупили партнерами Львівської міської ради у організації святкування Міжнародного дня демократії для студентів у форматі гри “Democracy Cake - Рецепт демократії”.</w:t>
      </w:r>
    </w:p>
    <w:p w:rsidR="00ED6F06" w:rsidRDefault="004E6926" w:rsidP="00ED6F0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Студенти спеціальності "політологія" взяли участь в організації і проведенні щорічнї студентсько конференції "Дні науки філософського факультету 2021". Зокрема, у секції “Політологія" опубліковано 8 тез на актуальні проблеми політології.</w:t>
      </w:r>
    </w:p>
    <w:p w:rsidR="00ED6F06" w:rsidRDefault="009B0320" w:rsidP="00ED6F06">
      <w:pPr>
        <w:tabs>
          <w:tab w:val="left" w:pos="993"/>
        </w:tabs>
        <w:rPr>
          <w:rFonts w:ascii="Times New Roman" w:eastAsia="Times New Roman" w:hAnsi="Times New Roman" w:cs="Times New Roman"/>
          <w:sz w:val="24"/>
          <w:szCs w:val="24"/>
        </w:rPr>
      </w:pPr>
      <w:hyperlink r:id="rId14">
        <w:r w:rsidR="004E6926" w:rsidRPr="00640557">
          <w:rPr>
            <w:rFonts w:ascii="Times New Roman" w:eastAsia="Times New Roman" w:hAnsi="Times New Roman" w:cs="Times New Roman"/>
            <w:sz w:val="24"/>
            <w:szCs w:val="24"/>
            <w:u w:val="single"/>
          </w:rPr>
          <w:t>https://filos.lnu.edu.ua/wp-content/uploads/2021/06/Tezy.-Dni-nauky-filosofskoho-fakultetu-2021.pdf</w:t>
        </w:r>
      </w:hyperlink>
      <w:r w:rsidR="004E6926" w:rsidRPr="00640557">
        <w:rPr>
          <w:rFonts w:ascii="Times New Roman" w:eastAsia="Times New Roman" w:hAnsi="Times New Roman" w:cs="Times New Roman"/>
          <w:sz w:val="24"/>
          <w:szCs w:val="24"/>
        </w:rPr>
        <w:t xml:space="preserve"> </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Маркіян Михайлишин - студент 4 курсу спеціальності "політолгія" (нині студент магістратури 1 року навчання) - отримав  диплом ІІІ ступеня Всеукраїнського конкурсу студентських наукових робіт з політології.</w:t>
      </w:r>
    </w:p>
    <w:p w:rsidR="0078391D" w:rsidRPr="00640557" w:rsidRDefault="004E6926" w:rsidP="00DC6CB7">
      <w:pPr>
        <w:tabs>
          <w:tab w:val="left" w:pos="993"/>
        </w:tabs>
        <w:contextualSpacing/>
        <w:rPr>
          <w:rFonts w:ascii="Times New Roman" w:eastAsia="Times New Roman" w:hAnsi="Times New Roman" w:cs="Times New Roman"/>
          <w:i/>
          <w:sz w:val="24"/>
          <w:szCs w:val="24"/>
        </w:rPr>
      </w:pPr>
      <w:r w:rsidRPr="00640557">
        <w:rPr>
          <w:rFonts w:ascii="Times New Roman" w:eastAsia="Times New Roman" w:hAnsi="Times New Roman" w:cs="Times New Roman"/>
          <w:sz w:val="24"/>
          <w:szCs w:val="24"/>
        </w:rPr>
        <w:t xml:space="preserve">При кафедрі політології діє студентське наукове товариство «Поліс» (голова – Сабада </w:t>
      </w:r>
      <w:r w:rsidRPr="00640557">
        <w:rPr>
          <w:rFonts w:ascii="Times New Roman" w:eastAsia="Times New Roman" w:hAnsi="Times New Roman" w:cs="Times New Roman"/>
          <w:i/>
          <w:sz w:val="24"/>
          <w:szCs w:val="24"/>
        </w:rPr>
        <w:t>Катерина, студентка 3 курсу спеціальності «політологія»).</w:t>
      </w:r>
    </w:p>
    <w:p w:rsidR="0078391D" w:rsidRPr="00D71FBF" w:rsidRDefault="004E6926" w:rsidP="00DC6CB7">
      <w:pPr>
        <w:tabs>
          <w:tab w:val="left" w:pos="993"/>
        </w:tabs>
        <w:contextualSpacing/>
        <w:rPr>
          <w:rFonts w:ascii="Times New Roman" w:eastAsia="Times New Roman" w:hAnsi="Times New Roman" w:cs="Times New Roman"/>
          <w:i/>
          <w:sz w:val="24"/>
          <w:szCs w:val="24"/>
        </w:rPr>
      </w:pPr>
      <w:r w:rsidRPr="00640557">
        <w:rPr>
          <w:rFonts w:ascii="Times New Roman" w:eastAsia="Times New Roman" w:hAnsi="Times New Roman" w:cs="Times New Roman"/>
          <w:i/>
          <w:sz w:val="24"/>
          <w:szCs w:val="24"/>
        </w:rPr>
        <w:t xml:space="preserve">Професор Литвин В.С. </w:t>
      </w:r>
      <w:r w:rsidRPr="00640557">
        <w:rPr>
          <w:rFonts w:ascii="Times New Roman" w:eastAsia="Times New Roman" w:hAnsi="Times New Roman" w:cs="Times New Roman"/>
          <w:sz w:val="24"/>
          <w:szCs w:val="24"/>
        </w:rPr>
        <w:t xml:space="preserve">Участь у керівництві студентською науковою роботою, зокрема в організації та проведенні студентських наукових конференцій, процесі написання курсових (студентів другого, третього, четвертого та п’ятого курсів), бакалаврських (студентів четвертого курсу) та магістерських робіт (студентів п’ятого і шостого курсів) за напрямом підготовки та спеціальністю «політологія». Один з порадників студентського наукового товариства «Поліс». </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Участь у допомозі в підготовці наукових публікацій студентів (зокрема студентів третього-шостого курсів спеціальності «політологія» Каленіченка О., Михайлишина М., Новікова М., Рішка С., Смука Т. – в рамках всеукраїнської наукової конференції «Дні науки філософського факультету 2020»). Участь у підготовці студента Михайлишина М. (четвертий курс) до Всеукраїнського конкурсу студентських наукових робіт з політології (диплом ІІІ ступеня). </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Вихід із друку (за результатами навчальної дисципліни) спільної фахової наукової статті з випускниками-бакалаврами спеціальності «політологія» Б. Бевзою та І. Пилипівим:</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 Бевза Б., Пилипів І., Литвин В. Методика оцінювання та порівняння сили президентів із позиції сфер повноважень: теоретизація й апробація на прикладі країн Африки // Історико-політичні проблеми сучасного світу: Збірник наукових статей. 2020. Вип. 42. С. 121–135.</w:t>
      </w:r>
    </w:p>
    <w:p w:rsidR="0078391D" w:rsidRPr="00640557" w:rsidRDefault="004E6926" w:rsidP="00DC6CB7">
      <w:pPr>
        <w:tabs>
          <w:tab w:val="left" w:pos="993"/>
        </w:tabs>
        <w:contextualSpacing/>
        <w:rPr>
          <w:rFonts w:ascii="Times New Roman" w:eastAsia="Times New Roman" w:hAnsi="Times New Roman" w:cs="Times New Roman"/>
          <w:i/>
          <w:sz w:val="24"/>
          <w:szCs w:val="24"/>
        </w:rPr>
      </w:pPr>
      <w:r w:rsidRPr="00640557">
        <w:rPr>
          <w:rFonts w:ascii="Times New Roman" w:eastAsia="Times New Roman" w:hAnsi="Times New Roman" w:cs="Times New Roman"/>
          <w:i/>
          <w:sz w:val="24"/>
          <w:szCs w:val="24"/>
        </w:rPr>
        <w:t>Доцент Була С.П.</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Опублікуівала спільну статтю зі студентом-магістром Зіненко М. на тему: «Процес уніфікації спільної міграційної політики Європейського Союзу».</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Підготувала студентку-магістра Шваничик С. у "Днях науки філософського факультету 2021" з тези доповіді на тему: «Особливості застосування виборчих технологій у президентській виборчій кампанії 2019 року в Україні»</w:t>
      </w:r>
    </w:p>
    <w:p w:rsidR="0078391D" w:rsidRPr="00640557" w:rsidRDefault="004E6926" w:rsidP="00DC6CB7">
      <w:pPr>
        <w:tabs>
          <w:tab w:val="left" w:pos="993"/>
        </w:tabs>
        <w:contextualSpacing/>
        <w:rPr>
          <w:rFonts w:ascii="Times New Roman" w:eastAsia="Times New Roman" w:hAnsi="Times New Roman" w:cs="Times New Roman"/>
          <w:i/>
          <w:sz w:val="24"/>
          <w:szCs w:val="24"/>
        </w:rPr>
      </w:pPr>
      <w:r w:rsidRPr="00640557">
        <w:rPr>
          <w:rFonts w:ascii="Times New Roman" w:eastAsia="Times New Roman" w:hAnsi="Times New Roman" w:cs="Times New Roman"/>
          <w:i/>
          <w:sz w:val="24"/>
          <w:szCs w:val="24"/>
        </w:rPr>
        <w:t xml:space="preserve">Доцент Скочиляс Л.С. </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Підготував студентку К.Сабаду до участі у конференції “Днях науки філософського факультету 2021” з доповіддю “Вибори на окупованих територіях: зарубіжний досвід та урок для України”.</w:t>
      </w:r>
    </w:p>
    <w:p w:rsidR="0078391D" w:rsidRPr="00640557" w:rsidRDefault="004E6926" w:rsidP="00DC6CB7">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Координував підготовку і написання оглядів виборчих систем країн світу студентами 2 курсу спеціальноті “політологія” в рамках навчальної дисципліни “Псефологія”, на основі яких підготовлено збірник (рукопис) “Виборчі системи країн світу”.</w:t>
      </w:r>
      <w:r w:rsidRPr="00640557">
        <w:rPr>
          <w:rFonts w:ascii="Times New Roman" w:eastAsia="Times New Roman" w:hAnsi="Times New Roman" w:cs="Times New Roman"/>
          <w:sz w:val="24"/>
          <w:szCs w:val="24"/>
        </w:rPr>
        <w:br/>
      </w:r>
    </w:p>
    <w:p w:rsidR="0078391D" w:rsidRPr="00640557" w:rsidRDefault="004E6926">
      <w:pPr>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Кафедра психології:</w:t>
      </w:r>
    </w:p>
    <w:p w:rsidR="0078391D" w:rsidRPr="00640557" w:rsidRDefault="004E6926">
      <w:pPr>
        <w:tabs>
          <w:tab w:val="left" w:pos="993"/>
        </w:tabs>
        <w:ind w:firstLine="5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Проведено І етап Всеукраїнських студентських олімпіад із спеціальності “Психологія” “Загальна та вікова психологія” (2 студентів) та з навчальної дисципліни “Медична психологія” (3 студентів).</w:t>
      </w:r>
    </w:p>
    <w:p w:rsidR="0078391D" w:rsidRPr="00640557" w:rsidRDefault="004E6926">
      <w:pPr>
        <w:tabs>
          <w:tab w:val="left" w:pos="993"/>
        </w:tabs>
        <w:ind w:firstLine="5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Студентка 3 курсу Прус Софія, отримала 2 призове місце у 2-му турі Всеукраїнського конкурсу студентських наукових робіт у галузі «Педагогічна та вікова психологія», Південноукраїнський національний педагогічний університет імені К.Д. Ушинського, 23.04.2021р. </w:t>
      </w:r>
    </w:p>
    <w:p w:rsidR="0078391D" w:rsidRPr="00640557" w:rsidRDefault="004E6926">
      <w:pPr>
        <w:tabs>
          <w:tab w:val="left" w:pos="993"/>
        </w:tabs>
        <w:ind w:firstLine="5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 xml:space="preserve">Студентка 3-го курсу, групи ФФП-32с Руда Христина взяла участь в короткострокових програмах молодіжного обміну Erasmus + Проект: PRO-GENDER: Promoting Gender Dimension in Youth Work, Єреван, Вірменія, 8-13 серпня (приймаюча організація: APY) та Проект: Food4Good, остав Чіо, Хорватія, 5-14 вересня (приймаюча організація: Lumen). </w:t>
      </w:r>
    </w:p>
    <w:p w:rsidR="0078391D" w:rsidRPr="00640557" w:rsidRDefault="004E6926">
      <w:pPr>
        <w:tabs>
          <w:tab w:val="left" w:pos="993"/>
        </w:tabs>
        <w:ind w:firstLine="5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16-17 травня 2021 року відбулась ІX науково-практична конференція студентів, аспірантів і молодих вчених “Психологічні проблеми сучасності” в рамках Днів науки філософського факультету у дистанційному форматі. У роботі конференції взяли участь 28 студентів (24 -студенти Львівського національного уніврситету імені Івана Франка та 2 студентів Національного університету «Львівська Політехніка» та 2 слухачів Львівської обласної Малої академії наук, секції Психології). З доповідями виступили 28 осіб, з яких 22 – студентів психологічного відділення та 2 слухачки Малої академії наук. Видано матеріали конференції: Тези щорічної Всеукраїнської наукової конференції «Дні науки філософського факультету 2021» / Відп. за випуск Л. В. Рижак, Н. І. Жигайло, П. І. Коряга. Львівський національний університет імені Івана Франка, 2021. – 201 с.</w:t>
      </w:r>
    </w:p>
    <w:p w:rsidR="0078391D" w:rsidRPr="00640557" w:rsidRDefault="004E6926">
      <w:pPr>
        <w:tabs>
          <w:tab w:val="left" w:pos="993"/>
        </w:tabs>
        <w:ind w:firstLine="5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Студентка групи ФФП-21с Ткачук Діана представила результати дослідження на Всеукраїнській студентській науково-практичній конференції «Студентська молодь у науці», 11травня 2021 року, Хмельницька гуманітарно-педагогічна академія. Доповідь та тези на тему «Гендерні стереотипи у засобах масової інформації та їх сприймання юнаками». Посилання на конференцію </w:t>
      </w:r>
      <w:hyperlink r:id="rId15">
        <w:r w:rsidRPr="00640557">
          <w:rPr>
            <w:rFonts w:ascii="Times New Roman" w:eastAsia="Times New Roman" w:hAnsi="Times New Roman" w:cs="Times New Roman"/>
            <w:sz w:val="24"/>
            <w:szCs w:val="24"/>
            <w:u w:val="single"/>
          </w:rPr>
          <w:t>http://kgpa.km.ua/node/6178</w:t>
        </w:r>
      </w:hyperlink>
    </w:p>
    <w:p w:rsidR="0078391D" w:rsidRPr="00640557" w:rsidRDefault="004E6926">
      <w:pPr>
        <w:tabs>
          <w:tab w:val="left" w:pos="993"/>
        </w:tabs>
        <w:ind w:firstLine="5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Серед наукових публікацій студентів 24 тез доповідей на конференції (самостійних). Також опубліковано 8 наукових праць студентів у співавторстві з викладачами (7 статей, 1 тези доповіді):</w:t>
      </w:r>
    </w:p>
    <w:p w:rsidR="0078391D" w:rsidRPr="00056BFD" w:rsidRDefault="004E6926" w:rsidP="00056BFD">
      <w:pPr>
        <w:tabs>
          <w:tab w:val="left" w:pos="993"/>
        </w:tabs>
        <w:ind w:firstLine="420"/>
        <w:rPr>
          <w:rFonts w:ascii="Times New Roman" w:eastAsia="Times New Roman" w:hAnsi="Times New Roman" w:cs="Times New Roman"/>
          <w:sz w:val="24"/>
          <w:szCs w:val="24"/>
          <w:highlight w:val="white"/>
          <w:u w:val="single"/>
        </w:rPr>
      </w:pPr>
      <w:r w:rsidRPr="00640557">
        <w:rPr>
          <w:rFonts w:ascii="Times New Roman" w:eastAsia="Times New Roman" w:hAnsi="Times New Roman" w:cs="Times New Roman"/>
          <w:sz w:val="24"/>
          <w:szCs w:val="24"/>
        </w:rPr>
        <w:t>1</w:t>
      </w:r>
      <w:r w:rsidRPr="00056BFD">
        <w:rPr>
          <w:rFonts w:ascii="Times New Roman" w:eastAsia="Times New Roman" w:hAnsi="Times New Roman" w:cs="Times New Roman"/>
          <w:sz w:val="24"/>
          <w:szCs w:val="24"/>
        </w:rPr>
        <w:t>.   Hapon N., Vovk A., Snyadanko I.,</w:t>
      </w:r>
      <w:r w:rsidRPr="00056BFD">
        <w:rPr>
          <w:rFonts w:ascii="Times New Roman" w:eastAsia="Times New Roman" w:hAnsi="Times New Roman" w:cs="Times New Roman"/>
          <w:b/>
          <w:sz w:val="24"/>
          <w:szCs w:val="24"/>
        </w:rPr>
        <w:t xml:space="preserve"> Fedyna L.</w:t>
      </w:r>
      <w:r w:rsidRPr="00056BFD">
        <w:rPr>
          <w:rFonts w:ascii="Times New Roman" w:eastAsia="Times New Roman" w:hAnsi="Times New Roman" w:cs="Times New Roman"/>
          <w:sz w:val="24"/>
          <w:szCs w:val="24"/>
        </w:rPr>
        <w:t xml:space="preserve"> Оntological security of an individual: attachment styles and coping strategies /N. Hapon, A. Vovk, I. Snyadanko, </w:t>
      </w:r>
      <w:r w:rsidRPr="00056BFD">
        <w:rPr>
          <w:rFonts w:ascii="Times New Roman" w:eastAsia="Times New Roman" w:hAnsi="Times New Roman" w:cs="Times New Roman"/>
          <w:b/>
          <w:sz w:val="24"/>
          <w:szCs w:val="24"/>
        </w:rPr>
        <w:t>L. Fedyna</w:t>
      </w:r>
      <w:r w:rsidRPr="00056BFD">
        <w:rPr>
          <w:rFonts w:ascii="Times New Roman" w:eastAsia="Times New Roman" w:hAnsi="Times New Roman" w:cs="Times New Roman"/>
          <w:sz w:val="24"/>
          <w:szCs w:val="24"/>
        </w:rPr>
        <w:t xml:space="preserve"> // Journal of Education Culture and Society </w:t>
      </w:r>
      <w:r w:rsidRPr="00056BFD">
        <w:rPr>
          <w:rFonts w:ascii="Times New Roman" w:eastAsia="Times New Roman" w:hAnsi="Times New Roman" w:cs="Times New Roman"/>
          <w:sz w:val="24"/>
          <w:szCs w:val="24"/>
          <w:highlight w:val="white"/>
        </w:rPr>
        <w:t xml:space="preserve">– 2021. – Vol. 12. – № 2. – P. 317-329. </w:t>
      </w:r>
      <w:r w:rsidRPr="00056BFD">
        <w:rPr>
          <w:rFonts w:ascii="Times New Roman" w:eastAsia="Times New Roman" w:hAnsi="Times New Roman" w:cs="Times New Roman"/>
          <w:sz w:val="24"/>
          <w:szCs w:val="24"/>
        </w:rPr>
        <w:t>– 1, 0 д.а.</w:t>
      </w:r>
      <w:r w:rsidRPr="00056BFD">
        <w:rPr>
          <w:rFonts w:ascii="Times New Roman" w:eastAsia="Times New Roman" w:hAnsi="Times New Roman" w:cs="Times New Roman"/>
          <w:sz w:val="24"/>
          <w:szCs w:val="24"/>
          <w:highlight w:val="white"/>
        </w:rPr>
        <w:t xml:space="preserve"> </w:t>
      </w:r>
      <w:r w:rsidRPr="00056BFD">
        <w:rPr>
          <w:rFonts w:ascii="Times New Roman" w:eastAsia="Times New Roman" w:hAnsi="Times New Roman" w:cs="Times New Roman"/>
          <w:sz w:val="24"/>
          <w:szCs w:val="24"/>
        </w:rPr>
        <w:t xml:space="preserve">– </w:t>
      </w:r>
      <w:r w:rsidRPr="00056BFD">
        <w:rPr>
          <w:rFonts w:ascii="Times New Roman" w:eastAsia="Times New Roman" w:hAnsi="Times New Roman" w:cs="Times New Roman"/>
          <w:sz w:val="24"/>
          <w:szCs w:val="24"/>
          <w:highlight w:val="white"/>
        </w:rPr>
        <w:t xml:space="preserve">Режим доступу: </w:t>
      </w:r>
      <w:hyperlink r:id="rId16">
        <w:r w:rsidRPr="00056BFD">
          <w:rPr>
            <w:rFonts w:ascii="Times New Roman" w:eastAsia="Times New Roman" w:hAnsi="Times New Roman" w:cs="Times New Roman"/>
            <w:sz w:val="24"/>
            <w:szCs w:val="24"/>
            <w:highlight w:val="white"/>
            <w:u w:val="single"/>
          </w:rPr>
          <w:t>https://doi.org/10.15503/jecs2021.2.317.329</w:t>
        </w:r>
      </w:hyperlink>
    </w:p>
    <w:p w:rsidR="0078391D" w:rsidRPr="00056BFD" w:rsidRDefault="004E6926" w:rsidP="00056BFD">
      <w:pPr>
        <w:tabs>
          <w:tab w:val="left" w:pos="993"/>
        </w:tabs>
        <w:ind w:firstLine="420"/>
        <w:rPr>
          <w:rFonts w:ascii="Times New Roman" w:eastAsia="Times New Roman" w:hAnsi="Times New Roman" w:cs="Times New Roman"/>
          <w:sz w:val="24"/>
          <w:szCs w:val="24"/>
        </w:rPr>
      </w:pPr>
      <w:r w:rsidRPr="00056BFD">
        <w:rPr>
          <w:rFonts w:ascii="Times New Roman" w:eastAsia="Times New Roman" w:hAnsi="Times New Roman" w:cs="Times New Roman"/>
          <w:sz w:val="24"/>
          <w:szCs w:val="24"/>
        </w:rPr>
        <w:t xml:space="preserve">2.   Волошок О.В., </w:t>
      </w:r>
      <w:r w:rsidRPr="00056BFD">
        <w:rPr>
          <w:rFonts w:ascii="Times New Roman" w:eastAsia="Times New Roman" w:hAnsi="Times New Roman" w:cs="Times New Roman"/>
          <w:b/>
          <w:sz w:val="24"/>
          <w:szCs w:val="24"/>
        </w:rPr>
        <w:t>Прус С. Р.</w:t>
      </w:r>
      <w:r w:rsidRPr="00056BFD">
        <w:rPr>
          <w:rFonts w:ascii="Times New Roman" w:eastAsia="Times New Roman" w:hAnsi="Times New Roman" w:cs="Times New Roman"/>
          <w:sz w:val="24"/>
          <w:szCs w:val="24"/>
        </w:rPr>
        <w:t xml:space="preserve"> Поведінкові прояви копінг-стратегій в осіб юнацького віку // Молодий вчений. – Херсон : Видавничий дім «Гельветика», 2021. -  № 1(89). – С. 146-151.</w:t>
      </w:r>
    </w:p>
    <w:p w:rsidR="0078391D" w:rsidRPr="00056BFD" w:rsidRDefault="004E6926" w:rsidP="00056BFD">
      <w:pPr>
        <w:tabs>
          <w:tab w:val="left" w:pos="993"/>
        </w:tabs>
        <w:ind w:firstLine="420"/>
        <w:rPr>
          <w:rFonts w:ascii="Times New Roman" w:eastAsia="Times New Roman" w:hAnsi="Times New Roman" w:cs="Times New Roman"/>
          <w:sz w:val="24"/>
          <w:szCs w:val="24"/>
        </w:rPr>
      </w:pPr>
      <w:r w:rsidRPr="00056BFD">
        <w:rPr>
          <w:rFonts w:ascii="Times New Roman" w:eastAsia="Times New Roman" w:hAnsi="Times New Roman" w:cs="Times New Roman"/>
          <w:sz w:val="24"/>
          <w:szCs w:val="24"/>
        </w:rPr>
        <w:t xml:space="preserve">3.   Гребінь Н.В., Перепелюк Т.Д., </w:t>
      </w:r>
      <w:r w:rsidRPr="00056BFD">
        <w:rPr>
          <w:rFonts w:ascii="Times New Roman" w:eastAsia="Times New Roman" w:hAnsi="Times New Roman" w:cs="Times New Roman"/>
          <w:b/>
          <w:sz w:val="24"/>
          <w:szCs w:val="24"/>
        </w:rPr>
        <w:t>Іваннікова М.В.</w:t>
      </w:r>
      <w:r w:rsidRPr="00056BFD">
        <w:rPr>
          <w:rFonts w:ascii="Times New Roman" w:eastAsia="Times New Roman" w:hAnsi="Times New Roman" w:cs="Times New Roman"/>
          <w:sz w:val="24"/>
          <w:szCs w:val="24"/>
        </w:rPr>
        <w:t xml:space="preserve"> Особливості стигматизацїї осіб з психічними порушеннями студентами-психологами // Вісник Національного університету оборони України 2 (55). – 2020. – С. 37-43. DOI: 10. 33099/2617-6858 – 20 – 55 – 2 – 37-43 </w:t>
      </w:r>
    </w:p>
    <w:p w:rsidR="0078391D" w:rsidRPr="00056BFD" w:rsidRDefault="004E6926" w:rsidP="00056BFD">
      <w:pPr>
        <w:tabs>
          <w:tab w:val="left" w:pos="993"/>
        </w:tabs>
        <w:ind w:firstLine="420"/>
        <w:rPr>
          <w:rFonts w:ascii="Times New Roman" w:eastAsia="Times New Roman" w:hAnsi="Times New Roman" w:cs="Times New Roman"/>
          <w:sz w:val="24"/>
          <w:szCs w:val="24"/>
          <w:highlight w:val="white"/>
        </w:rPr>
      </w:pPr>
      <w:r w:rsidRPr="00056BFD">
        <w:rPr>
          <w:rFonts w:ascii="Times New Roman" w:eastAsia="Times New Roman" w:hAnsi="Times New Roman" w:cs="Times New Roman"/>
          <w:sz w:val="24"/>
          <w:szCs w:val="24"/>
        </w:rPr>
        <w:t xml:space="preserve">4.   </w:t>
      </w:r>
      <w:r w:rsidRPr="00056BFD">
        <w:rPr>
          <w:rFonts w:ascii="Times New Roman" w:eastAsia="Times New Roman" w:hAnsi="Times New Roman" w:cs="Times New Roman"/>
          <w:sz w:val="24"/>
          <w:szCs w:val="24"/>
          <w:highlight w:val="white"/>
        </w:rPr>
        <w:t xml:space="preserve">Грабовська С.Л., Гребінь Н,В., </w:t>
      </w:r>
      <w:r w:rsidRPr="00056BFD">
        <w:rPr>
          <w:rFonts w:ascii="Times New Roman" w:eastAsia="Times New Roman" w:hAnsi="Times New Roman" w:cs="Times New Roman"/>
          <w:b/>
          <w:sz w:val="24"/>
          <w:szCs w:val="24"/>
          <w:highlight w:val="white"/>
        </w:rPr>
        <w:t>Дідковський Є.А.</w:t>
      </w:r>
      <w:r w:rsidRPr="00056BFD">
        <w:rPr>
          <w:rFonts w:ascii="Times New Roman" w:eastAsia="Times New Roman" w:hAnsi="Times New Roman" w:cs="Times New Roman"/>
          <w:sz w:val="24"/>
          <w:szCs w:val="24"/>
          <w:highlight w:val="white"/>
        </w:rPr>
        <w:t xml:space="preserve"> Технологія багатоетапної групової роботи в методиці інтерактивного навчання // Сучасні тренінгові технології для розвитку особистості [збірник тез доповідей VI Всеукраїнської науково-практичної конференції]. Відп. ред. В.Л.Злівков, Н.А. Харченко, С.О. Лукомська. Умань-Київ : Уманський державний педагогічний університет Павла Тичини; Інститут психології імені Г.С. Костюка НАПН України. 2021. С. 18-20</w:t>
      </w:r>
    </w:p>
    <w:p w:rsidR="0078391D" w:rsidRPr="00056BFD" w:rsidRDefault="004E6926" w:rsidP="00056BFD">
      <w:pPr>
        <w:tabs>
          <w:tab w:val="left" w:pos="993"/>
        </w:tabs>
        <w:ind w:firstLine="420"/>
        <w:rPr>
          <w:rFonts w:ascii="Times New Roman" w:eastAsia="Times New Roman" w:hAnsi="Times New Roman" w:cs="Times New Roman"/>
          <w:sz w:val="24"/>
          <w:szCs w:val="24"/>
        </w:rPr>
      </w:pPr>
      <w:r w:rsidRPr="00056BFD">
        <w:rPr>
          <w:rFonts w:ascii="Times New Roman" w:eastAsia="Times New Roman" w:hAnsi="Times New Roman" w:cs="Times New Roman"/>
          <w:sz w:val="24"/>
          <w:szCs w:val="24"/>
        </w:rPr>
        <w:t xml:space="preserve">5.   Левус Н. Психологічні особливості жінок з різним рівнем прокрастинації / Н. Левус, </w:t>
      </w:r>
      <w:r w:rsidRPr="00056BFD">
        <w:rPr>
          <w:rFonts w:ascii="Times New Roman" w:eastAsia="Times New Roman" w:hAnsi="Times New Roman" w:cs="Times New Roman"/>
          <w:b/>
          <w:sz w:val="24"/>
          <w:szCs w:val="24"/>
        </w:rPr>
        <w:t>Ю. Лисій</w:t>
      </w:r>
      <w:r w:rsidRPr="00056BFD">
        <w:rPr>
          <w:rFonts w:ascii="Times New Roman" w:eastAsia="Times New Roman" w:hAnsi="Times New Roman" w:cs="Times New Roman"/>
          <w:sz w:val="24"/>
          <w:szCs w:val="24"/>
        </w:rPr>
        <w:t xml:space="preserve"> // Психологічний часопис. – 2021. Том 7. №5. – С. 97–106. – 0,55 д.а. </w:t>
      </w:r>
      <w:hyperlink r:id="rId17">
        <w:r w:rsidRPr="00056BFD">
          <w:rPr>
            <w:rFonts w:ascii="Times New Roman" w:eastAsia="Times New Roman" w:hAnsi="Times New Roman" w:cs="Times New Roman"/>
            <w:sz w:val="24"/>
            <w:szCs w:val="24"/>
          </w:rPr>
          <w:t>https://doi.org/10.31108/1.2021.7.5.9</w:t>
        </w:r>
      </w:hyperlink>
      <w:r w:rsidRPr="00056BFD">
        <w:rPr>
          <w:rFonts w:ascii="Times New Roman" w:eastAsia="Times New Roman" w:hAnsi="Times New Roman" w:cs="Times New Roman"/>
          <w:sz w:val="24"/>
          <w:szCs w:val="24"/>
        </w:rPr>
        <w:t xml:space="preserve"> </w:t>
      </w:r>
      <w:hyperlink r:id="rId18">
        <w:r w:rsidRPr="00056BFD">
          <w:rPr>
            <w:rFonts w:ascii="Times New Roman" w:eastAsia="Times New Roman" w:hAnsi="Times New Roman" w:cs="Times New Roman"/>
            <w:sz w:val="24"/>
            <w:szCs w:val="24"/>
          </w:rPr>
          <w:t>Index Copernicus International</w:t>
        </w:r>
      </w:hyperlink>
      <w:r w:rsidRPr="00056BFD">
        <w:rPr>
          <w:rFonts w:ascii="Times New Roman" w:eastAsia="Times New Roman" w:hAnsi="Times New Roman" w:cs="Times New Roman"/>
          <w:sz w:val="24"/>
          <w:szCs w:val="24"/>
        </w:rPr>
        <w:t>; European Reference Index for the Humanities; Academic Recourse Index</w:t>
      </w:r>
    </w:p>
    <w:p w:rsidR="0078391D" w:rsidRPr="00056BFD" w:rsidRDefault="009B0320" w:rsidP="00056BFD">
      <w:pPr>
        <w:tabs>
          <w:tab w:val="left" w:pos="993"/>
        </w:tabs>
        <w:ind w:firstLine="420"/>
        <w:rPr>
          <w:rFonts w:ascii="Times New Roman" w:eastAsia="Times New Roman" w:hAnsi="Times New Roman" w:cs="Times New Roman"/>
          <w:sz w:val="24"/>
          <w:szCs w:val="24"/>
        </w:rPr>
      </w:pPr>
      <w:hyperlink r:id="rId19">
        <w:r w:rsidR="004E6926" w:rsidRPr="00056BFD">
          <w:rPr>
            <w:rFonts w:ascii="Times New Roman" w:eastAsia="Times New Roman" w:hAnsi="Times New Roman" w:cs="Times New Roman"/>
            <w:sz w:val="24"/>
            <w:szCs w:val="24"/>
          </w:rPr>
          <w:t>https://www.apsijournal.com/index.php/psyjournal/article/view/1239/770</w:t>
        </w:r>
      </w:hyperlink>
    </w:p>
    <w:p w:rsidR="0078391D" w:rsidRPr="00056BFD" w:rsidRDefault="004E6926" w:rsidP="00056BFD">
      <w:pPr>
        <w:tabs>
          <w:tab w:val="left" w:pos="993"/>
        </w:tabs>
        <w:ind w:firstLine="420"/>
        <w:rPr>
          <w:rFonts w:ascii="Times New Roman" w:eastAsia="Times New Roman" w:hAnsi="Times New Roman" w:cs="Times New Roman"/>
          <w:sz w:val="24"/>
          <w:szCs w:val="24"/>
        </w:rPr>
      </w:pPr>
      <w:r w:rsidRPr="00056BFD">
        <w:rPr>
          <w:rFonts w:ascii="Times New Roman" w:eastAsia="Times New Roman" w:hAnsi="Times New Roman" w:cs="Times New Roman"/>
          <w:sz w:val="24"/>
          <w:szCs w:val="24"/>
        </w:rPr>
        <w:t xml:space="preserve">6.   Левус Н. Особистісні особливості сприймання творів мистецтва / Н. Левус, </w:t>
      </w:r>
      <w:r w:rsidRPr="00056BFD">
        <w:rPr>
          <w:rFonts w:ascii="Times New Roman" w:eastAsia="Times New Roman" w:hAnsi="Times New Roman" w:cs="Times New Roman"/>
          <w:b/>
          <w:sz w:val="24"/>
          <w:szCs w:val="24"/>
        </w:rPr>
        <w:t>О. Кучебо</w:t>
      </w:r>
      <w:r w:rsidRPr="00056BFD">
        <w:rPr>
          <w:rFonts w:ascii="Times New Roman" w:eastAsia="Times New Roman" w:hAnsi="Times New Roman" w:cs="Times New Roman"/>
          <w:sz w:val="24"/>
          <w:szCs w:val="24"/>
        </w:rPr>
        <w:t xml:space="preserve"> // Молодий вчений. – № 8 (96), серпень, 2021. – С. 21–24. </w:t>
      </w:r>
      <w:hyperlink r:id="rId20">
        <w:r w:rsidRPr="00056BFD">
          <w:rPr>
            <w:rFonts w:ascii="Times New Roman" w:eastAsia="Times New Roman" w:hAnsi="Times New Roman" w:cs="Times New Roman"/>
            <w:sz w:val="24"/>
            <w:szCs w:val="24"/>
          </w:rPr>
          <w:t>https://doi.org/10.32839/2304-5809/2021-8-96-5</w:t>
        </w:r>
      </w:hyperlink>
    </w:p>
    <w:p w:rsidR="0078391D" w:rsidRPr="00056BFD" w:rsidRDefault="004E6926" w:rsidP="00056BFD">
      <w:pPr>
        <w:tabs>
          <w:tab w:val="left" w:pos="993"/>
        </w:tabs>
        <w:ind w:firstLine="420"/>
        <w:rPr>
          <w:rFonts w:ascii="Times New Roman" w:eastAsia="Times New Roman" w:hAnsi="Times New Roman" w:cs="Times New Roman"/>
          <w:sz w:val="24"/>
          <w:szCs w:val="24"/>
        </w:rPr>
      </w:pPr>
      <w:r w:rsidRPr="00056BFD">
        <w:rPr>
          <w:rFonts w:ascii="Times New Roman" w:eastAsia="Times New Roman" w:hAnsi="Times New Roman" w:cs="Times New Roman"/>
          <w:sz w:val="24"/>
          <w:szCs w:val="24"/>
        </w:rPr>
        <w:lastRenderedPageBreak/>
        <w:t xml:space="preserve">7.   Левус Н. Схильність осіб з різними акцентуаціями характеру до певного стилю поведінки у конфлікті / Н. Левус, </w:t>
      </w:r>
      <w:r w:rsidRPr="00056BFD">
        <w:rPr>
          <w:rFonts w:ascii="Times New Roman" w:eastAsia="Times New Roman" w:hAnsi="Times New Roman" w:cs="Times New Roman"/>
          <w:b/>
          <w:sz w:val="24"/>
          <w:szCs w:val="24"/>
        </w:rPr>
        <w:t>Е. Ткачук</w:t>
      </w:r>
      <w:r w:rsidRPr="00056BFD">
        <w:rPr>
          <w:rFonts w:ascii="Times New Roman" w:eastAsia="Times New Roman" w:hAnsi="Times New Roman" w:cs="Times New Roman"/>
          <w:sz w:val="24"/>
          <w:szCs w:val="24"/>
        </w:rPr>
        <w:t xml:space="preserve"> // Молодий вчений. – № 8 (96), серпень, 2021. – С. 25–29. </w:t>
      </w:r>
      <w:hyperlink r:id="rId21">
        <w:r w:rsidRPr="00056BFD">
          <w:rPr>
            <w:rFonts w:ascii="Times New Roman" w:eastAsia="Times New Roman" w:hAnsi="Times New Roman" w:cs="Times New Roman"/>
            <w:sz w:val="24"/>
            <w:szCs w:val="24"/>
          </w:rPr>
          <w:t>https://doi.org/10.32839/2304-5809/2021-8-96-5</w:t>
        </w:r>
      </w:hyperlink>
    </w:p>
    <w:p w:rsidR="0078391D" w:rsidRPr="00056BFD" w:rsidRDefault="004E6926" w:rsidP="00056BFD">
      <w:pPr>
        <w:tabs>
          <w:tab w:val="left" w:pos="993"/>
        </w:tabs>
        <w:ind w:firstLine="420"/>
        <w:rPr>
          <w:rFonts w:ascii="Times New Roman" w:eastAsia="Times New Roman" w:hAnsi="Times New Roman" w:cs="Times New Roman"/>
          <w:sz w:val="24"/>
          <w:szCs w:val="24"/>
        </w:rPr>
      </w:pPr>
      <w:r w:rsidRPr="00056BFD">
        <w:rPr>
          <w:rFonts w:ascii="Times New Roman" w:eastAsia="Times New Roman" w:hAnsi="Times New Roman" w:cs="Times New Roman"/>
          <w:sz w:val="24"/>
          <w:szCs w:val="24"/>
        </w:rPr>
        <w:t xml:space="preserve">8.   Левус Н. Компоненти етнічної самосвідомості та методи їх дослідження / </w:t>
      </w:r>
      <w:r w:rsidRPr="00056BFD">
        <w:rPr>
          <w:rFonts w:ascii="Times New Roman" w:eastAsia="Times New Roman" w:hAnsi="Times New Roman" w:cs="Times New Roman"/>
          <w:b/>
          <w:sz w:val="24"/>
          <w:szCs w:val="24"/>
        </w:rPr>
        <w:t>О. Максимич</w:t>
      </w:r>
      <w:r w:rsidRPr="00056BFD">
        <w:rPr>
          <w:rFonts w:ascii="Times New Roman" w:eastAsia="Times New Roman" w:hAnsi="Times New Roman" w:cs="Times New Roman"/>
          <w:sz w:val="24"/>
          <w:szCs w:val="24"/>
        </w:rPr>
        <w:t xml:space="preserve">, Н. Левус // Тези звітної наукової конференції філософського факультету / Відп. за випуск Л. Рижак, Н. Жигайло. – Львів, 2021. – С. 207–208. – 0,33 д.а. (у співавторстві з О. Максимич). </w:t>
      </w:r>
      <w:hyperlink r:id="rId22">
        <w:r w:rsidRPr="00056BFD">
          <w:rPr>
            <w:rFonts w:ascii="Times New Roman" w:eastAsia="Times New Roman" w:hAnsi="Times New Roman" w:cs="Times New Roman"/>
            <w:sz w:val="24"/>
            <w:szCs w:val="24"/>
          </w:rPr>
          <w:t>https://filos.lnu.edu.ua/wp-content/uploads/2021/03/Tezy-konferentsii-2021-nyzhcha.pdf</w:t>
        </w:r>
      </w:hyperlink>
    </w:p>
    <w:p w:rsidR="0078391D" w:rsidRPr="00640557" w:rsidRDefault="004E6926">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Одноосібні публікації студентів:</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1.   Андрейків Н. Особливості суверенності психологічного просторустудентів з різним рівнем перфекціонізму / Н. Андрейків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С.123-126. </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Бугрій-Шрамко Н. Соціально-психологічні чинники адаптації студентів-іноземців / Н. Бугрій-Шрамко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С.126-129.</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3.   Грем Р. Соціально-психологічна адаптованість першокласників з різними сиблінговими позиціями у сім’ї / Р. Грем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С.129-131.</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4.   Гусєва А. Соціальна тривожність та методи її корекції / А. Гусєва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С.131-133.</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5.   Дмитрик С. Особливості самоставлення підлітків схильних до кіберкомунікативної залежності / С. Дмитрик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С.133-134.</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6.   Задніпрянна А. Особливості емоційного вигорання у осіб з різними кар’єрними орієнтаціями / Задніпрянна 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С.135-137.</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7.   Казимира Х. Психологічні особливості підлітків з різним рівнем самооцінки / Х.Казимира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С.137-139.</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8.   Королькова Н. Проблема психологічного дослідження рівня толерантності до представників ЛГБТ спільноти / Н.Королькова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С.139-142.</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9.   Крупнік О. Особливості життєстійкості осіб з різним локусом контролю / О.Крупнік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С.143-146.</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10.    Кучебо О. Особистісні особливості сприймання творів мистецтва / О.Кучебо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С.146-148.</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11.    Лазарів О. Ставлення до різних осіб, з різним рівнем схильності до вимагаючої поведінки / О.Лазарів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С.149-152.</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12.    Максимчук Я. Психологічні аспекти захопленості підлітків комп’ютерними іграми / Я. Максимчук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С.152-155.</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13.    Мороз О. Типи емоційної прив’язаності та їх вплив на стосунки в дорослому житті / О. Мороз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С.155-158.</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14.    Оганісян А. Особливості копінг-стратегій студентів з різним рівнем довіри до інших / А. Оганісян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С.158-161.</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15.    Прийма Зоряна. Особливості кар’єрних орієнтацій у працівників з різним рівнем задоволеності професійною діяльністю // Тези щорічної Всеукраїнської наукової конференції «Дні науки філософського факультету 2021» / Відп. За випуск Л. В. Рижак, Н. І., Жигайло, П. І. Коряга. Львівський національний університет імені Івана Франка, 2021. – С.167-170</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16.    Процевят С. Особливості емоційно-вольової сфери молоді, схильної до інтернет-залежності / С. Процевят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С.171-173</w:t>
      </w:r>
    </w:p>
    <w:p w:rsidR="005F5E3B" w:rsidRPr="00640557" w:rsidRDefault="005F5E3B"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17.    Смолінська О. Особливості партнерських стосунків осіб з різним типом прив’язаності / О. Смолінська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С.173-176.</w:t>
      </w:r>
    </w:p>
    <w:p w:rsidR="00101452" w:rsidRPr="00640557" w:rsidRDefault="005F5E3B" w:rsidP="00101452">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18.   </w:t>
      </w:r>
      <w:r w:rsidR="00101452" w:rsidRPr="00640557">
        <w:rPr>
          <w:rFonts w:ascii="Times New Roman" w:eastAsia="Times New Roman" w:hAnsi="Times New Roman" w:cs="Times New Roman"/>
          <w:sz w:val="24"/>
          <w:szCs w:val="24"/>
        </w:rPr>
        <w:t xml:space="preserve">Стадницька О. Особливості сприймання організаційної справедливості працівниками комп’ютерних фірм / О.Стадницька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С.181-184. </w:t>
      </w:r>
    </w:p>
    <w:p w:rsidR="00D9768A" w:rsidRDefault="005F5E3B" w:rsidP="008A66EB">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19.    </w:t>
      </w:r>
      <w:r w:rsidR="008A66EB" w:rsidRPr="00640557">
        <w:rPr>
          <w:rFonts w:ascii="Times New Roman" w:eastAsia="Times New Roman" w:hAnsi="Times New Roman" w:cs="Times New Roman"/>
          <w:sz w:val="24"/>
          <w:szCs w:val="24"/>
        </w:rPr>
        <w:t xml:space="preserve">Стасів С. Роль асертивності у житті студентів / С. Стасів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С.184-185. </w:t>
      </w:r>
    </w:p>
    <w:p w:rsidR="00D9768A" w:rsidRPr="00640557" w:rsidRDefault="005F5E3B" w:rsidP="00D9768A">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20.    </w:t>
      </w:r>
      <w:r w:rsidR="00D9768A" w:rsidRPr="00640557">
        <w:rPr>
          <w:rFonts w:ascii="Times New Roman" w:eastAsia="Times New Roman" w:hAnsi="Times New Roman" w:cs="Times New Roman"/>
          <w:sz w:val="24"/>
          <w:szCs w:val="24"/>
        </w:rPr>
        <w:t>Стрельніцька Г. Професійне самовизначення старшокласників з різним рівнем емоційного інтелекту / Г. Стрельніцька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С.176-179.</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21.    Ткач А. Особливості психологічного благополуччя студентів з різним хронотипом / А. Ткач // Тези щорічної Всеукраїнської наукової конференції «Дні науки </w:t>
      </w:r>
      <w:r w:rsidRPr="00640557">
        <w:rPr>
          <w:rFonts w:ascii="Times New Roman" w:eastAsia="Times New Roman" w:hAnsi="Times New Roman" w:cs="Times New Roman"/>
          <w:sz w:val="24"/>
          <w:szCs w:val="24"/>
        </w:rPr>
        <w:lastRenderedPageBreak/>
        <w:t>філософського факультету 2021» / Відп. за випуск Л. В. Рижак, Н. І. Жигайло, П. І. Коряга. Львівський національний університет імені Івана Франка, 2021. – С.186-188.</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22.    Федевич А. Емоційні бар’єри міжособового спілкування у студентів з різною схильністю до віктимної поведінки / А. Федевич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С.189-191. </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23.    Фіткалюк А. І. Особливості вияву нарцисизму в осіб юнацького віку з різним рівнем активності в соціальних мережах // Тези щорічної Всеукраїнської наукової конференції «Дні науки філософського факультету 2021». / Відп. за випуск Л. В. Рижак, Н. І., Жигайло, П. І. Коряга. – Львів: Львівський національний університет імені Івана Франка, 2021. – С. 191-194. – 0,13 д.а.</w:t>
      </w:r>
    </w:p>
    <w:p w:rsidR="0078391D" w:rsidRPr="00640557" w:rsidRDefault="004E6926" w:rsidP="00056BFD">
      <w:pPr>
        <w:tabs>
          <w:tab w:val="left" w:pos="993"/>
        </w:tabs>
        <w:ind w:firstLine="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24.    Черткова Олена. Ставлення молоді до «карантинного» гумору в час пандемії COVID-19 // Тези щорічної Всеукраїнської наукової конференції «Дні науки філософського факультету 2021» / Відп. За випуск Л. В. Рижак, Н. І., Жигайло, П. І. Коряга. Львівський національний університет імені Івана Франка, 2021. - С. 194-197</w:t>
      </w:r>
    </w:p>
    <w:p w:rsidR="0078391D" w:rsidRPr="00640557" w:rsidRDefault="004E6926">
      <w:pP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Діє факультативний семінар для студентів з методології наукового дослідження (ведучий – проф. Грабовська С.Л.).</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На філософському факультеті діють структури, які забезпечують організацію науково-дослідної роботи студентів факультету в цілому, а також у межах кафедр (наукові товариства студентів, аспірантів, докторантів і молодих вчених, органи студентського самоврядування, добровільні об’єднання студентів, гуртки та ін.). Серед них зокрема:</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p>
    <w:p w:rsidR="0078391D" w:rsidRPr="00640557" w:rsidRDefault="004E6926" w:rsidP="00C8595B">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Добровільні об’єднання і товариства студентів:</w:t>
      </w:r>
    </w:p>
    <w:p w:rsidR="0078391D" w:rsidRPr="00640557" w:rsidRDefault="004E6926" w:rsidP="00D82664">
      <w:pPr>
        <w:numPr>
          <w:ilvl w:val="0"/>
          <w:numId w:val="8"/>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t xml:space="preserve">Наукове товариство культурологів «Гілея». </w:t>
      </w:r>
    </w:p>
    <w:p w:rsidR="0078391D" w:rsidRPr="00640557" w:rsidRDefault="004E6926" w:rsidP="00C8595B">
      <w:pPr>
        <w:ind w:firstLine="567"/>
        <w:rPr>
          <w:rFonts w:ascii="Times New Roman" w:eastAsia="Times New Roman" w:hAnsi="Times New Roman" w:cs="Times New Roman"/>
          <w:sz w:val="24"/>
          <w:szCs w:val="24"/>
          <w:highlight w:val="white"/>
        </w:rPr>
      </w:pPr>
      <w:r w:rsidRPr="00640557">
        <w:rPr>
          <w:rFonts w:ascii="Times New Roman" w:eastAsia="Times New Roman" w:hAnsi="Times New Roman" w:cs="Times New Roman"/>
          <w:sz w:val="24"/>
          <w:szCs w:val="24"/>
        </w:rPr>
        <w:t xml:space="preserve">При кафедрі теорії та історії культури під керівництвом доц. Дарморіз Оксани Володимирівни діє </w:t>
      </w:r>
      <w:r w:rsidRPr="00640557">
        <w:rPr>
          <w:rFonts w:ascii="Times New Roman" w:eastAsia="Times New Roman" w:hAnsi="Times New Roman" w:cs="Times New Roman"/>
          <w:sz w:val="24"/>
          <w:szCs w:val="24"/>
          <w:highlight w:val="white"/>
        </w:rPr>
        <w:t>Наукове товариство культурологів «Гілея», участь у якому беруть 30 студентів та аспірантів. Товариство проводить активну роботу: лекторії, здійснення проектів, мотиваційні зустрічі, екскурсії, видають студентський часопис «Гілея: філософія культури постмодерної доби».</w:t>
      </w:r>
    </w:p>
    <w:p w:rsidR="0078391D" w:rsidRPr="00640557" w:rsidRDefault="004E6926" w:rsidP="00D82664">
      <w:pPr>
        <w:numPr>
          <w:ilvl w:val="0"/>
          <w:numId w:val="8"/>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Наукове товариство студентів і молодих вчених “Кордіс”.</w:t>
      </w:r>
    </w:p>
    <w:p w:rsidR="0078391D" w:rsidRPr="00640557" w:rsidRDefault="004E6926" w:rsidP="00D82664">
      <w:pPr>
        <w:numPr>
          <w:ilvl w:val="0"/>
          <w:numId w:val="8"/>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Студентське науково-практичне товариство психологів (СНПТ) </w:t>
      </w:r>
    </w:p>
    <w:p w:rsidR="0078391D" w:rsidRPr="00640557" w:rsidRDefault="004E6926" w:rsidP="00C8595B">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Регулярно проводяться засідання членів </w:t>
      </w:r>
      <w:r w:rsidRPr="00640557">
        <w:rPr>
          <w:rFonts w:ascii="Times New Roman" w:eastAsia="Times New Roman" w:hAnsi="Times New Roman" w:cs="Times New Roman"/>
          <w:b/>
          <w:sz w:val="24"/>
          <w:szCs w:val="24"/>
        </w:rPr>
        <w:t>Студентського науково-практичного товариства кафедри психології</w:t>
      </w:r>
      <w:r w:rsidRPr="00640557">
        <w:rPr>
          <w:rFonts w:ascii="Times New Roman" w:eastAsia="Times New Roman" w:hAnsi="Times New Roman" w:cs="Times New Roman"/>
          <w:sz w:val="24"/>
          <w:szCs w:val="24"/>
        </w:rPr>
        <w:t xml:space="preserve"> (голова СНПТ – студентка 3-го курсу Павлюк Вероніка). Продовжено роботу над проєктом перекладу наукової психологічної літератури українською мовою «Андронік». Продовжено роботу лекторію “Від науки до практики”, мета якого – ознайомитись з науковими аспектами психологічної, зокрема психотерапевтичної, практики. </w:t>
      </w:r>
    </w:p>
    <w:p w:rsidR="0078391D" w:rsidRPr="00640557" w:rsidRDefault="004E6926" w:rsidP="00C8595B">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Діяльність товариства відбувалася онлайн: 1) Проведені дебати на тему «Евтаназія: за чи проти» (5 грудня 2020) 2) Танцювальна терапія з Галиною Капшій - психотерапевтом в напрямі гештальт терапії, танцювально рухової та тілесної, член УСП та Української асоціації танцювально-рухової терапії (18 лютого) 3) Арт терапія з Галиною Михальчишин, 25.03 4) Дні науки спільно з Кордісом 5) Лекторій «Виклики сучасності»: «Біологія сексуальності» (Вероніка Павлюк), «Конспірологічні теорії» (Любов Мартинюк), 15.04 6) Тренінг «Конфлікт і шляхи його подолання» з Ольгою Конюх, 19 травня. </w:t>
      </w:r>
    </w:p>
    <w:p w:rsidR="0078391D" w:rsidRPr="00640557" w:rsidRDefault="004E6926" w:rsidP="00C8595B">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Проведений літній психологічний табір PSY CAMP 2.0 27-30 серпня 2021 р., серед лекторів та тренерів – Анастасія Волкович «Психосоматика. Танці прив‘язаності» - Марта Макух «Гештальт і його ідеї» - Олександр Самуйлов «Вигорання. Чути себе» - </w:t>
      </w:r>
      <w:r w:rsidRPr="00640557">
        <w:rPr>
          <w:rFonts w:ascii="Times New Roman" w:eastAsia="Times New Roman" w:hAnsi="Times New Roman" w:cs="Times New Roman"/>
          <w:sz w:val="24"/>
          <w:szCs w:val="24"/>
        </w:rPr>
        <w:lastRenderedPageBreak/>
        <w:t xml:space="preserve">Марта Онишкевич «Свідоме та позасвідоме», «Робота з метафорою», «Стосунки з їжею» - Катерина Сощенко «Аніма&amp;Анімус», «Сновидіння у гештальті» - Анна Кравчук «Play fight», «Сексуальна комунікація», «Психологія містицизму», - Валентин Гладій «Теорія гештальту», «Трактування сновидінь», «Аніма&amp;Анімус», «Вигорання» - Саша Макаров «Йога та медитація» + Mantra House (студія йоги та медитації) 60 людей. </w:t>
      </w:r>
    </w:p>
    <w:p w:rsidR="0078391D" w:rsidRPr="00640557" w:rsidRDefault="004E6926" w:rsidP="00C8595B">
      <w:pP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Студенти активно беруть участь у  волонтерській роботі (понад 20 осіб); роботі Асоціації практикуючих психологів Львівської області (понад 10 осіб); семінарах Української спілки психотерапевтів (понад 20 осіб). Започатковано співпрацю з Львівською психіатричною лікарнею, ІТ-компанією “Cursor education” та PsyTalks.</w:t>
      </w:r>
    </w:p>
    <w:p w:rsidR="0078391D" w:rsidRPr="00DC6CB7" w:rsidRDefault="004E6926" w:rsidP="00D82664">
      <w:pPr>
        <w:pStyle w:val="af6"/>
        <w:numPr>
          <w:ilvl w:val="0"/>
          <w:numId w:val="31"/>
        </w:numPr>
        <w:tabs>
          <w:tab w:val="left" w:pos="993"/>
        </w:tabs>
        <w:rPr>
          <w:rFonts w:ascii="Times New Roman" w:eastAsia="Times New Roman" w:hAnsi="Times New Roman" w:cs="Times New Roman"/>
          <w:sz w:val="24"/>
          <w:szCs w:val="24"/>
        </w:rPr>
      </w:pPr>
      <w:r w:rsidRPr="00DC6CB7">
        <w:rPr>
          <w:rFonts w:ascii="Times New Roman" w:eastAsia="Times New Roman" w:hAnsi="Times New Roman" w:cs="Times New Roman"/>
          <w:sz w:val="24"/>
          <w:szCs w:val="24"/>
        </w:rPr>
        <w:t>ересня 2021 року відбулася зустріч представників СНПТ з першокурсниками.</w:t>
      </w:r>
    </w:p>
    <w:p w:rsidR="0078391D" w:rsidRPr="00640557" w:rsidRDefault="0078391D" w:rsidP="00C8595B">
      <w:pPr>
        <w:pBdr>
          <w:top w:val="nil"/>
          <w:left w:val="nil"/>
          <w:bottom w:val="nil"/>
          <w:right w:val="nil"/>
          <w:between w:val="nil"/>
        </w:pBdr>
        <w:tabs>
          <w:tab w:val="left" w:pos="993"/>
        </w:tabs>
        <w:ind w:left="502"/>
        <w:rPr>
          <w:rFonts w:ascii="Times New Roman" w:eastAsia="Times New Roman" w:hAnsi="Times New Roman" w:cs="Times New Roman"/>
          <w:sz w:val="24"/>
          <w:szCs w:val="24"/>
        </w:rPr>
      </w:pPr>
    </w:p>
    <w:p w:rsidR="00DC6CB7" w:rsidRDefault="004E6926" w:rsidP="00D82664">
      <w:pPr>
        <w:numPr>
          <w:ilvl w:val="0"/>
          <w:numId w:val="8"/>
        </w:numPr>
        <w:pBdr>
          <w:top w:val="nil"/>
          <w:left w:val="nil"/>
          <w:bottom w:val="nil"/>
          <w:right w:val="nil"/>
          <w:between w:val="nil"/>
        </w:pBdr>
        <w:tabs>
          <w:tab w:val="left" w:pos="993"/>
        </w:tabs>
        <w:ind w:left="0"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Студентське наукове товариство «Поліс» при кафедрі політології (голова – Сабада К.., студентка ІІІ курсу). </w:t>
      </w:r>
    </w:p>
    <w:p w:rsidR="0078391D" w:rsidRPr="00DC6CB7" w:rsidRDefault="004E6926" w:rsidP="00891306">
      <w:pPr>
        <w:pBdr>
          <w:top w:val="nil"/>
          <w:left w:val="nil"/>
          <w:bottom w:val="nil"/>
          <w:right w:val="nil"/>
          <w:between w:val="nil"/>
        </w:pBdr>
        <w:tabs>
          <w:tab w:val="left" w:pos="993"/>
        </w:tabs>
        <w:rPr>
          <w:rFonts w:ascii="Times New Roman" w:eastAsia="Times New Roman" w:hAnsi="Times New Roman" w:cs="Times New Roman"/>
          <w:sz w:val="24"/>
          <w:szCs w:val="24"/>
        </w:rPr>
      </w:pPr>
      <w:r w:rsidRPr="00DC6CB7">
        <w:rPr>
          <w:rFonts w:ascii="Times New Roman" w:eastAsia="Times New Roman" w:hAnsi="Times New Roman" w:cs="Times New Roman"/>
          <w:b/>
          <w:sz w:val="24"/>
          <w:szCs w:val="24"/>
        </w:rPr>
        <w:t xml:space="preserve">Загальна кількість </w:t>
      </w:r>
      <w:r w:rsidRPr="00DC6CB7">
        <w:rPr>
          <w:rFonts w:ascii="Times New Roman" w:eastAsia="Times New Roman" w:hAnsi="Times New Roman" w:cs="Times New Roman"/>
          <w:sz w:val="24"/>
          <w:szCs w:val="24"/>
        </w:rPr>
        <w:t xml:space="preserve">студентів, задіяних до участі у вказаних формах науково-пізнавльної діяльності, перевищує 350 осіб і охоплює повний спектр спеціальностей I – ІV курсів.  </w:t>
      </w:r>
    </w:p>
    <w:p w:rsidR="0078391D" w:rsidRPr="00640557" w:rsidRDefault="004E6926" w:rsidP="00C8595B">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Студенти спеціальності 052-політологія взяли  активну участь у організації та проведенні Всеукраїнської наукової конференції «Дні науки філософського факультету 2021».</w:t>
      </w:r>
    </w:p>
    <w:p w:rsidR="0078391D" w:rsidRPr="00640557" w:rsidRDefault="004E6926" w:rsidP="00C8595B">
      <w:p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 межах читання навчальних дисциплін для студентів-політологів організовано зустрічі з провідними науковцями та політичними діячами:</w:t>
      </w:r>
    </w:p>
    <w:p w:rsidR="00891306" w:rsidRDefault="004E6926" w:rsidP="00891306">
      <w:pPr>
        <w:shd w:val="clear" w:color="auto" w:fill="FFFFFF"/>
        <w:tabs>
          <w:tab w:val="left" w:pos="993"/>
        </w:tabs>
        <w:ind w:firstLine="720"/>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08.10.2021 р.</w:t>
      </w:r>
      <w:r w:rsidRPr="00640557">
        <w:rPr>
          <w:rFonts w:ascii="Times New Roman" w:eastAsia="Times New Roman" w:hAnsi="Times New Roman" w:cs="Times New Roman"/>
          <w:sz w:val="24"/>
          <w:szCs w:val="24"/>
        </w:rPr>
        <w:t xml:space="preserve"> - Зустріч студентів спеціальності «Політологія» з директором департаменту міської агломерації Львівської міської ради Юрієм Лукашевським . За сприяння Департаменту міської англомерації Львівської міської ради в рамках тижня місцевої демократії та курсу «Місцеве самоврядування» (викладач – кандидат політичних наук, доц. Була С.П.) студенти спеціальності «Політологія» Львівського національного університету імені Івана Франка відвідали Львівську міську Раду. На зустрічі зі студентами директор департаменту міської агломерації Юрій Лукашевський розповів про структуру Львівської ОТГ, склад представницого органу місцевого самоврядування, його повноваження та функції, а також структуру та повноваження виконавчих органів місцевого самоврядування. З</w:t>
      </w:r>
      <w:r w:rsidR="00891306">
        <w:rPr>
          <w:rFonts w:ascii="Times New Roman" w:eastAsia="Times New Roman" w:hAnsi="Times New Roman" w:cs="Times New Roman"/>
          <w:sz w:val="24"/>
          <w:szCs w:val="24"/>
        </w:rPr>
        <w:t xml:space="preserve"> </w:t>
      </w:r>
      <w:r w:rsidRPr="00640557">
        <w:rPr>
          <w:rFonts w:ascii="Times New Roman" w:eastAsia="Times New Roman" w:hAnsi="Times New Roman" w:cs="Times New Roman"/>
          <w:b/>
          <w:sz w:val="24"/>
          <w:szCs w:val="24"/>
        </w:rPr>
        <w:t xml:space="preserve">14 вересня 2021 </w:t>
      </w:r>
      <w:r w:rsidRPr="00640557">
        <w:rPr>
          <w:rFonts w:ascii="Times New Roman" w:eastAsia="Times New Roman" w:hAnsi="Times New Roman" w:cs="Times New Roman"/>
          <w:sz w:val="24"/>
          <w:szCs w:val="24"/>
        </w:rPr>
        <w:t>- Зустріч з народним депутатом України Романом Лозинським.</w:t>
      </w:r>
    </w:p>
    <w:p w:rsidR="0078391D" w:rsidRPr="00640557" w:rsidRDefault="004E6926" w:rsidP="00891306">
      <w:pPr>
        <w:shd w:val="clear" w:color="auto" w:fill="FFFFFF"/>
        <w:tabs>
          <w:tab w:val="left" w:pos="993"/>
        </w:tabs>
        <w:ind w:firstLine="7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https://www.facebook.com/politolohia/posts/3023105051300861</w:t>
      </w:r>
    </w:p>
    <w:p w:rsidR="00891306" w:rsidRDefault="004E6926" w:rsidP="00891306">
      <w:pPr>
        <w:shd w:val="clear" w:color="auto" w:fill="FFFFFF"/>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16.03.2021</w:t>
      </w:r>
      <w:r w:rsidRPr="00640557">
        <w:rPr>
          <w:rFonts w:ascii="Times New Roman" w:eastAsia="Times New Roman" w:hAnsi="Times New Roman" w:cs="Times New Roman"/>
          <w:sz w:val="24"/>
          <w:szCs w:val="24"/>
        </w:rPr>
        <w:t xml:space="preserve"> р. в рамках курсу «Місцева політика» для студентів спеціальності «політологія» на заняття був запрошений координатор Громадської мережі ОПОРА у Львівській області Тарас Радь, який детально та аргументовано розповів про те, як проводяться дослідження щодо публічності та прозорості органів місцевого самоврядування та які методики використовуються.</w:t>
      </w:r>
    </w:p>
    <w:p w:rsidR="00891306" w:rsidRDefault="004E6926" w:rsidP="00891306">
      <w:pPr>
        <w:shd w:val="clear" w:color="auto" w:fill="FFFFFF"/>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3 </w:t>
      </w:r>
      <w:r w:rsidRPr="00640557">
        <w:rPr>
          <w:rFonts w:ascii="Times New Roman" w:eastAsia="Times New Roman" w:hAnsi="Times New Roman" w:cs="Times New Roman"/>
          <w:b/>
          <w:sz w:val="24"/>
          <w:szCs w:val="24"/>
        </w:rPr>
        <w:t>березня 2021</w:t>
      </w:r>
      <w:r w:rsidRPr="00640557">
        <w:rPr>
          <w:rFonts w:ascii="Times New Roman" w:eastAsia="Times New Roman" w:hAnsi="Times New Roman" w:cs="Times New Roman"/>
          <w:sz w:val="24"/>
          <w:szCs w:val="24"/>
        </w:rPr>
        <w:t xml:space="preserve"> - онлайн-зустріч з керівником соціологічної групи «Рейтинг» Олексієм Антиповичем. Темою виступу Олексія Антиповича була “Динаміка суспільно-політичних настроїв громадян України: регіональний зріз”. Керівник соціологічної групи «Рейтинг» розповів про поточні параметри та динаміку політичної ситуації в Україні крізь призму їхнього оцінювання виборцем.</w:t>
      </w:r>
    </w:p>
    <w:p w:rsidR="00BA2775" w:rsidRPr="00BA2775" w:rsidRDefault="009B0320" w:rsidP="00BA2775">
      <w:pPr>
        <w:shd w:val="clear" w:color="auto" w:fill="FFFFFF"/>
        <w:tabs>
          <w:tab w:val="left" w:pos="993"/>
        </w:tabs>
        <w:contextualSpacing/>
        <w:rPr>
          <w:rFonts w:ascii="Times New Roman" w:eastAsia="Times New Roman" w:hAnsi="Times New Roman" w:cs="Times New Roman"/>
          <w:sz w:val="24"/>
          <w:szCs w:val="24"/>
        </w:rPr>
      </w:pPr>
      <w:hyperlink r:id="rId23" w:history="1">
        <w:r w:rsidR="00BA2775" w:rsidRPr="00BA2775">
          <w:rPr>
            <w:rStyle w:val="af"/>
            <w:rFonts w:ascii="Times New Roman" w:eastAsia="Times New Roman" w:hAnsi="Times New Roman" w:cs="Times New Roman"/>
            <w:color w:val="auto"/>
            <w:sz w:val="24"/>
            <w:szCs w:val="24"/>
          </w:rPr>
          <w:t>https://youtu.be/LF-CPhkZylA</w:t>
        </w:r>
      </w:hyperlink>
    </w:p>
    <w:p w:rsidR="00BA2775" w:rsidRDefault="004E6926" w:rsidP="00BA2775">
      <w:pPr>
        <w:shd w:val="clear" w:color="auto" w:fill="FFFFFF"/>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18 лютого</w:t>
      </w:r>
      <w:r w:rsidRPr="00640557">
        <w:rPr>
          <w:rFonts w:ascii="Times New Roman" w:eastAsia="Times New Roman" w:hAnsi="Times New Roman" w:cs="Times New Roman"/>
          <w:sz w:val="24"/>
          <w:szCs w:val="24"/>
        </w:rPr>
        <w:t xml:space="preserve"> - онлайн-зустріч з президентом Центру ім.Разумкова Юрієм Якименком на тему "Роль аналітичних центрів у формуванні демократичного суспільства та роль українських аналітичних центрі в у світовому контексті".</w:t>
      </w:r>
    </w:p>
    <w:p w:rsidR="0078391D" w:rsidRDefault="009B0320" w:rsidP="00BA2775">
      <w:pPr>
        <w:shd w:val="clear" w:color="auto" w:fill="FFFFFF"/>
        <w:tabs>
          <w:tab w:val="left" w:pos="993"/>
        </w:tabs>
        <w:contextualSpacing/>
        <w:rPr>
          <w:rFonts w:ascii="Times New Roman" w:eastAsia="Times New Roman" w:hAnsi="Times New Roman" w:cs="Times New Roman"/>
          <w:sz w:val="24"/>
          <w:szCs w:val="24"/>
          <w:u w:val="single"/>
        </w:rPr>
      </w:pPr>
      <w:hyperlink r:id="rId24">
        <w:r w:rsidR="004E6926" w:rsidRPr="00640557">
          <w:rPr>
            <w:rFonts w:ascii="Times New Roman" w:eastAsia="Times New Roman" w:hAnsi="Times New Roman" w:cs="Times New Roman"/>
            <w:sz w:val="24"/>
            <w:szCs w:val="24"/>
            <w:u w:val="single"/>
          </w:rPr>
          <w:t>https://www.facebook.com/politolohia/posts/2867684053509629</w:t>
        </w:r>
      </w:hyperlink>
    </w:p>
    <w:p w:rsidR="00BA2775" w:rsidRPr="00640557" w:rsidRDefault="00BA2775" w:rsidP="00BA2775">
      <w:pPr>
        <w:shd w:val="clear" w:color="auto" w:fill="FFFFFF"/>
        <w:tabs>
          <w:tab w:val="left" w:pos="993"/>
        </w:tabs>
        <w:contextualSpacing/>
        <w:rPr>
          <w:rFonts w:ascii="Times New Roman" w:eastAsia="Times New Roman" w:hAnsi="Times New Roman" w:cs="Times New Roman"/>
          <w:sz w:val="24"/>
          <w:szCs w:val="24"/>
        </w:rPr>
      </w:pPr>
    </w:p>
    <w:p w:rsidR="0078391D" w:rsidRPr="00640557" w:rsidRDefault="0078391D" w:rsidP="00C8595B">
      <w:pPr>
        <w:shd w:val="clear" w:color="auto" w:fill="FFFFFF"/>
        <w:tabs>
          <w:tab w:val="left" w:pos="993"/>
        </w:tabs>
        <w:spacing w:before="240"/>
        <w:ind w:firstLine="720"/>
        <w:rPr>
          <w:rFonts w:ascii="Times New Roman" w:eastAsia="Times New Roman" w:hAnsi="Times New Roman" w:cs="Times New Roman"/>
          <w:sz w:val="24"/>
          <w:szCs w:val="24"/>
        </w:rPr>
      </w:pPr>
    </w:p>
    <w:p w:rsidR="00BA2775" w:rsidRDefault="004E6926" w:rsidP="00BA2775">
      <w:pPr>
        <w:shd w:val="clear" w:color="auto" w:fill="FFFFFF"/>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У листопаді 2020 р.– лютому 2021 р. проведено І тур Всеукраїнського конкурсу студентських наукових робіт у галузі знань 033 «Філософія».За результатами першого туру для участі у другому турі були відібрані студентські наукові роботи Мельник А. та Волошин В. 7 квітня 2021 р.  на базі Житомирського державного університету імені Івана Франка відбувся ІІ тур Всеукраїнського конкурсу студентських наукових робіт у галузі знань 033 «Філософія».</w:t>
      </w:r>
    </w:p>
    <w:p w:rsidR="0078391D" w:rsidRPr="00640557" w:rsidRDefault="004E6926" w:rsidP="00BA2775">
      <w:pPr>
        <w:shd w:val="clear" w:color="auto" w:fill="FFFFFF"/>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18-19 травня 2021 р. проведено в дистанційному форматі на платформі ZOOM щорічну всеукраїнську наукову конференцію «Дні науки філософського факультету 2021», в якій взяли участь студенти відділення «Філософія». За результатами роботи конференції надруковано збірник:Тези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w:t>
      </w:r>
    </w:p>
    <w:p w:rsidR="0078391D" w:rsidRPr="00640557" w:rsidRDefault="004E6926">
      <w:pPr>
        <w:shd w:val="clear" w:color="auto" w:fill="FFFFFF"/>
        <w:tabs>
          <w:tab w:val="left" w:pos="993"/>
        </w:tabs>
        <w:spacing w:before="240"/>
        <w:ind w:firstLine="7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Зокрема з доповідями виступили:</w:t>
      </w:r>
    </w:p>
    <w:p w:rsidR="007B5B45" w:rsidRPr="00640557" w:rsidRDefault="007B5B45">
      <w:pPr>
        <w:shd w:val="clear" w:color="auto" w:fill="FFFFFF"/>
        <w:tabs>
          <w:tab w:val="left" w:pos="993"/>
        </w:tabs>
        <w:ind w:left="42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1.  </w:t>
      </w:r>
      <w:r w:rsidRPr="00640557">
        <w:rPr>
          <w:rFonts w:ascii="Times New Roman" w:eastAsia="Times New Roman" w:hAnsi="Times New Roman" w:cs="Times New Roman"/>
          <w:sz w:val="24"/>
          <w:szCs w:val="24"/>
        </w:rPr>
        <w:tab/>
        <w:t>Баталіна Анна. Конструювання віртуальної реальності та її розвиток: антропологічний та технократичний підходи//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 С. 10-12.</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2.  </w:t>
      </w:r>
      <w:r w:rsidRPr="00640557">
        <w:rPr>
          <w:rFonts w:ascii="Times New Roman" w:eastAsia="Times New Roman" w:hAnsi="Times New Roman" w:cs="Times New Roman"/>
          <w:sz w:val="24"/>
          <w:szCs w:val="24"/>
        </w:rPr>
        <w:tab/>
        <w:t>Бондаренко Олександра.Дискурс сексуальності в 21 столітті: людина і віртуальна реальність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університетіменіІвана Франка, 2021. 201 с.C. 16-19.</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3.  </w:t>
      </w:r>
      <w:r w:rsidRPr="00640557">
        <w:rPr>
          <w:rFonts w:ascii="Times New Roman" w:eastAsia="Times New Roman" w:hAnsi="Times New Roman" w:cs="Times New Roman"/>
          <w:sz w:val="24"/>
          <w:szCs w:val="24"/>
        </w:rPr>
        <w:tab/>
        <w:t>Величко Анастасія.ЛюдвігФоєрбах: ключ до щастя через релігії чи філософію?//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с.С. 21­-22.</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4.  </w:t>
      </w:r>
      <w:r w:rsidRPr="00640557">
        <w:rPr>
          <w:rFonts w:ascii="Times New Roman" w:eastAsia="Times New Roman" w:hAnsi="Times New Roman" w:cs="Times New Roman"/>
          <w:sz w:val="24"/>
          <w:szCs w:val="24"/>
        </w:rPr>
        <w:tab/>
        <w:t>Волошин Василина.Гендерна дискримінація жінок у сучасному суспільстві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 С. 22-25.</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5.  </w:t>
      </w:r>
      <w:r w:rsidRPr="00640557">
        <w:rPr>
          <w:rFonts w:ascii="Times New Roman" w:eastAsia="Times New Roman" w:hAnsi="Times New Roman" w:cs="Times New Roman"/>
          <w:sz w:val="24"/>
          <w:szCs w:val="24"/>
        </w:rPr>
        <w:tab/>
        <w:t>Дяків Анна. Потенційні виклики та перспективи розвитку правової філософії штучного інтелекту//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національнийуніверситетіменіІвана Франка, 2021. 201 с. С. 31-33.</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6.  </w:t>
      </w:r>
      <w:r w:rsidRPr="00640557">
        <w:rPr>
          <w:rFonts w:ascii="Times New Roman" w:eastAsia="Times New Roman" w:hAnsi="Times New Roman" w:cs="Times New Roman"/>
          <w:sz w:val="24"/>
          <w:szCs w:val="24"/>
        </w:rPr>
        <w:tab/>
        <w:t>Кость Назарій.«Найнадійніший наставник у житті – це наука»: вплив філософії на світогляд Мустафи  Кемаля Ататюрка//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 С. 37-39.</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7.  </w:t>
      </w:r>
      <w:r w:rsidRPr="00640557">
        <w:rPr>
          <w:rFonts w:ascii="Times New Roman" w:eastAsia="Times New Roman" w:hAnsi="Times New Roman" w:cs="Times New Roman"/>
          <w:sz w:val="24"/>
          <w:szCs w:val="24"/>
        </w:rPr>
        <w:tab/>
        <w:t>Передрій Богдан.Проблема інтерпретації філософії Фрідріха Ніцше у контексті культури й політики ХХ ст.//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 С. 45-48.</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 xml:space="preserve">8.  </w:t>
      </w:r>
      <w:r w:rsidRPr="00640557">
        <w:rPr>
          <w:rFonts w:ascii="Times New Roman" w:eastAsia="Times New Roman" w:hAnsi="Times New Roman" w:cs="Times New Roman"/>
          <w:sz w:val="24"/>
          <w:szCs w:val="24"/>
        </w:rPr>
        <w:tab/>
        <w:t>Приходько Ярослав.Утопічна спільнота: методологічна розвідка проблеми заради усвідомлення її предметності//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 С. 50-53.</w:t>
      </w:r>
    </w:p>
    <w:p w:rsidR="007B5B45" w:rsidRPr="00640557" w:rsidRDefault="007B5B45">
      <w:pPr>
        <w:shd w:val="clear" w:color="auto" w:fill="FFFFFF"/>
        <w:tabs>
          <w:tab w:val="left" w:pos="993"/>
        </w:tabs>
        <w:ind w:left="720" w:hanging="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9.  </w:t>
      </w:r>
      <w:r w:rsidRPr="00640557">
        <w:rPr>
          <w:rFonts w:ascii="Times New Roman" w:eastAsia="Times New Roman" w:hAnsi="Times New Roman" w:cs="Times New Roman"/>
          <w:sz w:val="24"/>
          <w:szCs w:val="24"/>
        </w:rPr>
        <w:tab/>
        <w:t>Шенденкова Ірина.Тілесність у дзеркалі феміністичної теорії//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201 с. С. 53-55.</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bookmarkStart w:id="5" w:name="bookmark=id.2et92p0" w:colFirst="0" w:colLast="0"/>
      <w:bookmarkEnd w:id="5"/>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9 Публікації: (бібліографічний опис згідно з державним стандартом)</w:t>
      </w:r>
    </w:p>
    <w:p w:rsidR="0078391D" w:rsidRPr="00640557" w:rsidRDefault="004E6926" w:rsidP="00D82664">
      <w:pPr>
        <w:numPr>
          <w:ilvl w:val="1"/>
          <w:numId w:val="14"/>
        </w:num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Монографії</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Видано </w:t>
      </w:r>
      <w:r w:rsidR="00DB0C7B" w:rsidRPr="00640557">
        <w:rPr>
          <w:rFonts w:ascii="Times New Roman" w:eastAsia="Times New Roman" w:hAnsi="Times New Roman" w:cs="Times New Roman"/>
          <w:sz w:val="24"/>
          <w:szCs w:val="24"/>
        </w:rPr>
        <w:t>2</w:t>
      </w:r>
      <w:r w:rsidRPr="00640557">
        <w:rPr>
          <w:rFonts w:ascii="Times New Roman" w:eastAsia="Times New Roman" w:hAnsi="Times New Roman" w:cs="Times New Roman"/>
          <w:sz w:val="24"/>
          <w:szCs w:val="24"/>
        </w:rPr>
        <w:t xml:space="preserve"> одноосібні  монографії загальним обсягом </w:t>
      </w:r>
      <w:r w:rsidR="00DB0C7B" w:rsidRPr="00640557">
        <w:rPr>
          <w:rFonts w:ascii="Times New Roman" w:eastAsia="Times New Roman" w:hAnsi="Times New Roman" w:cs="Times New Roman"/>
          <w:sz w:val="24"/>
          <w:szCs w:val="24"/>
        </w:rPr>
        <w:t>5</w:t>
      </w:r>
      <w:r w:rsidR="00525551">
        <w:rPr>
          <w:rFonts w:ascii="Times New Roman" w:eastAsia="Times New Roman" w:hAnsi="Times New Roman" w:cs="Times New Roman"/>
          <w:sz w:val="24"/>
          <w:szCs w:val="24"/>
        </w:rPr>
        <w:t>5</w:t>
      </w:r>
      <w:r w:rsidR="00DB0C7B" w:rsidRPr="00640557">
        <w:rPr>
          <w:rFonts w:ascii="Times New Roman" w:eastAsia="Times New Roman" w:hAnsi="Times New Roman" w:cs="Times New Roman"/>
          <w:sz w:val="24"/>
          <w:szCs w:val="24"/>
        </w:rPr>
        <w:t>,</w:t>
      </w:r>
      <w:r w:rsidR="00525551">
        <w:rPr>
          <w:rFonts w:ascii="Times New Roman" w:eastAsia="Times New Roman" w:hAnsi="Times New Roman" w:cs="Times New Roman"/>
          <w:sz w:val="24"/>
          <w:szCs w:val="24"/>
        </w:rPr>
        <w:t>27</w:t>
      </w:r>
      <w:r w:rsidRPr="00640557">
        <w:rPr>
          <w:rFonts w:ascii="Times New Roman" w:eastAsia="Times New Roman" w:hAnsi="Times New Roman" w:cs="Times New Roman"/>
          <w:sz w:val="24"/>
          <w:szCs w:val="24"/>
        </w:rPr>
        <w:t xml:space="preserve"> друк. арк. </w:t>
      </w:r>
    </w:p>
    <w:p w:rsidR="0078391D" w:rsidRPr="00640557" w:rsidRDefault="00DB0C7B">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6</w:t>
      </w:r>
      <w:r w:rsidR="004E6926" w:rsidRPr="00640557">
        <w:rPr>
          <w:rFonts w:ascii="Times New Roman" w:eastAsia="Times New Roman" w:hAnsi="Times New Roman" w:cs="Times New Roman"/>
          <w:sz w:val="24"/>
          <w:szCs w:val="24"/>
        </w:rPr>
        <w:t xml:space="preserve"> розділів у моног</w:t>
      </w:r>
      <w:r w:rsidRPr="00640557">
        <w:rPr>
          <w:rFonts w:ascii="Times New Roman" w:eastAsia="Times New Roman" w:hAnsi="Times New Roman" w:cs="Times New Roman"/>
          <w:sz w:val="24"/>
          <w:szCs w:val="24"/>
        </w:rPr>
        <w:t xml:space="preserve">рафіях загальним обсягом  </w:t>
      </w:r>
      <w:r w:rsidR="00525551">
        <w:rPr>
          <w:rFonts w:ascii="Times New Roman" w:eastAsia="Times New Roman" w:hAnsi="Times New Roman" w:cs="Times New Roman"/>
          <w:sz w:val="24"/>
          <w:szCs w:val="24"/>
        </w:rPr>
        <w:t>5</w:t>
      </w:r>
      <w:r w:rsidR="009E46C7" w:rsidRPr="00640557">
        <w:rPr>
          <w:rFonts w:ascii="Times New Roman" w:eastAsia="Times New Roman" w:hAnsi="Times New Roman" w:cs="Times New Roman"/>
          <w:sz w:val="24"/>
          <w:szCs w:val="24"/>
        </w:rPr>
        <w:t xml:space="preserve">,5 </w:t>
      </w:r>
      <w:r w:rsidR="004E6926" w:rsidRPr="00640557">
        <w:rPr>
          <w:rFonts w:ascii="Times New Roman" w:eastAsia="Times New Roman" w:hAnsi="Times New Roman" w:cs="Times New Roman"/>
          <w:sz w:val="24"/>
          <w:szCs w:val="24"/>
        </w:rPr>
        <w:t xml:space="preserve"> друк. арк.</w:t>
      </w:r>
    </w:p>
    <w:p w:rsidR="0078391D" w:rsidRPr="00640557" w:rsidRDefault="009E46C7">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Всього 6</w:t>
      </w:r>
      <w:r w:rsidR="00525551">
        <w:rPr>
          <w:rFonts w:ascii="Times New Roman" w:eastAsia="Times New Roman" w:hAnsi="Times New Roman" w:cs="Times New Roman"/>
          <w:sz w:val="24"/>
          <w:szCs w:val="24"/>
        </w:rPr>
        <w:t>0</w:t>
      </w:r>
      <w:r w:rsidR="004E6926" w:rsidRPr="00640557">
        <w:rPr>
          <w:rFonts w:ascii="Times New Roman" w:eastAsia="Times New Roman" w:hAnsi="Times New Roman" w:cs="Times New Roman"/>
          <w:sz w:val="24"/>
          <w:szCs w:val="24"/>
        </w:rPr>
        <w:t xml:space="preserve">, </w:t>
      </w:r>
      <w:r w:rsidR="00525551">
        <w:rPr>
          <w:rFonts w:ascii="Times New Roman" w:eastAsia="Times New Roman" w:hAnsi="Times New Roman" w:cs="Times New Roman"/>
          <w:sz w:val="24"/>
          <w:szCs w:val="24"/>
        </w:rPr>
        <w:t>77</w:t>
      </w:r>
      <w:r w:rsidR="004E6926" w:rsidRPr="00640557">
        <w:rPr>
          <w:rFonts w:ascii="Times New Roman" w:eastAsia="Times New Roman" w:hAnsi="Times New Roman" w:cs="Times New Roman"/>
          <w:sz w:val="24"/>
          <w:szCs w:val="24"/>
        </w:rPr>
        <w:t xml:space="preserve"> друк.арк.</w:t>
      </w:r>
    </w:p>
    <w:p w:rsidR="009E46C7" w:rsidRPr="00640557" w:rsidRDefault="009E46C7">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bl>
      <w:tblPr>
        <w:tblStyle w:val="afb"/>
        <w:tblW w:w="9626" w:type="dxa"/>
        <w:jc w:val="center"/>
        <w:tblInd w:w="0" w:type="dxa"/>
        <w:tblLayout w:type="fixed"/>
        <w:tblLook w:val="0000" w:firstRow="0" w:lastRow="0" w:firstColumn="0" w:lastColumn="0" w:noHBand="0" w:noVBand="0"/>
      </w:tblPr>
      <w:tblGrid>
        <w:gridCol w:w="7054"/>
        <w:gridCol w:w="2572"/>
      </w:tblGrid>
      <w:tr w:rsidR="00640557" w:rsidRPr="00640557">
        <w:trPr>
          <w:jc w:val="center"/>
        </w:trPr>
        <w:tc>
          <w:tcPr>
            <w:tcW w:w="7054" w:type="dxa"/>
            <w:tcBorders>
              <w:top w:val="single" w:sz="4" w:space="0" w:color="000000"/>
              <w:left w:val="single" w:sz="4" w:space="0" w:color="000000"/>
              <w:bottom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Обсяг, друк. арк.</w:t>
            </w:r>
          </w:p>
        </w:tc>
      </w:tr>
      <w:tr w:rsidR="00640557" w:rsidRPr="00640557">
        <w:trPr>
          <w:trHeight w:val="70"/>
          <w:jc w:val="center"/>
        </w:trPr>
        <w:tc>
          <w:tcPr>
            <w:tcW w:w="7054" w:type="dxa"/>
            <w:tcBorders>
              <w:left w:val="single" w:sz="4" w:space="0" w:color="000000"/>
            </w:tcBorders>
          </w:tcPr>
          <w:p w:rsidR="0078391D" w:rsidRPr="00640557" w:rsidRDefault="0078391D">
            <w:p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p>
        </w:tc>
        <w:tc>
          <w:tcPr>
            <w:tcW w:w="2572" w:type="dxa"/>
            <w:tcBorders>
              <w:left w:val="single" w:sz="4" w:space="0" w:color="000000"/>
              <w:right w:val="single" w:sz="4" w:space="0" w:color="000000"/>
            </w:tcBorders>
          </w:tcPr>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r>
      <w:tr w:rsidR="00640557" w:rsidRPr="00640557">
        <w:trPr>
          <w:trHeight w:val="70"/>
          <w:jc w:val="center"/>
        </w:trPr>
        <w:tc>
          <w:tcPr>
            <w:tcW w:w="7054" w:type="dxa"/>
            <w:tcBorders>
              <w:left w:val="single" w:sz="4" w:space="0" w:color="000000"/>
            </w:tcBorders>
          </w:tcPr>
          <w:p w:rsidR="0078391D" w:rsidRPr="00640557" w:rsidRDefault="004E6926">
            <w:p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1.Сучасні методи та інструменти політичної науки: колективна монографія (за результатами серії теоретичних і практичних воркшопів у рамках проекту «Удосконалення методів та інструментів політології в Україні: вплив університетів країн Вишеградської четвірки» від 13–15 вересня 2019 року) / за наук. ред. </w:t>
            </w:r>
            <w:r w:rsidRPr="00640557">
              <w:rPr>
                <w:rFonts w:ascii="Times New Roman" w:eastAsia="Times New Roman" w:hAnsi="Times New Roman" w:cs="Times New Roman"/>
                <w:b/>
                <w:sz w:val="24"/>
                <w:szCs w:val="24"/>
              </w:rPr>
              <w:t>Віталія Литвина</w:t>
            </w:r>
            <w:r w:rsidRPr="00640557">
              <w:rPr>
                <w:rFonts w:ascii="Times New Roman" w:eastAsia="Times New Roman" w:hAnsi="Times New Roman" w:cs="Times New Roman"/>
                <w:sz w:val="24"/>
                <w:szCs w:val="24"/>
              </w:rPr>
              <w:t xml:space="preserve">. Львів: Львівський національний університет імені Івана Франка, 2020. –   296 с. URL: </w:t>
            </w:r>
            <w:hyperlink r:id="rId25">
              <w:r w:rsidRPr="00640557">
                <w:rPr>
                  <w:rFonts w:ascii="Times New Roman" w:eastAsia="Times New Roman" w:hAnsi="Times New Roman" w:cs="Times New Roman"/>
                  <w:sz w:val="24"/>
                  <w:szCs w:val="24"/>
                  <w:u w:val="single"/>
                </w:rPr>
                <w:t>https://visegrad-ps.lnu.edu.ua/wp-content/uploads/2020/06/Monofraph.Partly.pdf</w:t>
              </w:r>
            </w:hyperlink>
          </w:p>
        </w:tc>
        <w:tc>
          <w:tcPr>
            <w:tcW w:w="2572" w:type="dxa"/>
            <w:tcBorders>
              <w:left w:val="single" w:sz="4" w:space="0" w:color="000000"/>
              <w:right w:val="single" w:sz="4" w:space="0" w:color="000000"/>
            </w:tcBorders>
          </w:tcPr>
          <w:p w:rsidR="0078391D" w:rsidRPr="00640557" w:rsidRDefault="004E6926" w:rsidP="00525551">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18</w:t>
            </w:r>
            <w:r w:rsidR="00525551">
              <w:rPr>
                <w:rFonts w:ascii="Times New Roman" w:eastAsia="Times New Roman" w:hAnsi="Times New Roman" w:cs="Times New Roman"/>
                <w:sz w:val="24"/>
                <w:szCs w:val="24"/>
              </w:rPr>
              <w:t>,</w:t>
            </w:r>
            <w:r w:rsidR="00E72234">
              <w:rPr>
                <w:rFonts w:ascii="Times New Roman" w:eastAsia="Times New Roman" w:hAnsi="Times New Roman" w:cs="Times New Roman"/>
                <w:sz w:val="24"/>
                <w:szCs w:val="24"/>
                <w:lang w:val="en-US"/>
              </w:rPr>
              <w:t>5</w:t>
            </w:r>
            <w:r w:rsidRPr="00640557">
              <w:rPr>
                <w:rFonts w:ascii="Times New Roman" w:eastAsia="Times New Roman" w:hAnsi="Times New Roman" w:cs="Times New Roman"/>
                <w:sz w:val="24"/>
                <w:szCs w:val="24"/>
              </w:rPr>
              <w:t xml:space="preserve"> д.а.</w:t>
            </w:r>
          </w:p>
        </w:tc>
      </w:tr>
      <w:tr w:rsidR="00640557" w:rsidRPr="00640557">
        <w:trPr>
          <w:trHeight w:val="70"/>
          <w:jc w:val="center"/>
        </w:trPr>
        <w:tc>
          <w:tcPr>
            <w:tcW w:w="7054" w:type="dxa"/>
            <w:tcBorders>
              <w:left w:val="single" w:sz="4" w:space="0" w:color="000000"/>
            </w:tcBorders>
          </w:tcPr>
          <w:p w:rsidR="0078391D" w:rsidRPr="00640557" w:rsidRDefault="0078391D">
            <w:p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p>
        </w:tc>
        <w:tc>
          <w:tcPr>
            <w:tcW w:w="2572" w:type="dxa"/>
            <w:tcBorders>
              <w:left w:val="single" w:sz="4" w:space="0" w:color="000000"/>
              <w:right w:val="single" w:sz="4" w:space="0" w:color="000000"/>
            </w:tcBorders>
          </w:tcPr>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r>
      <w:tr w:rsidR="00640557" w:rsidRPr="00640557" w:rsidTr="00DB0C7B">
        <w:trPr>
          <w:trHeight w:val="95"/>
          <w:jc w:val="center"/>
        </w:trPr>
        <w:tc>
          <w:tcPr>
            <w:tcW w:w="7054" w:type="dxa"/>
            <w:tcBorders>
              <w:left w:val="single" w:sz="4" w:space="0" w:color="000000"/>
              <w:bottom w:val="single" w:sz="4" w:space="0" w:color="000000"/>
            </w:tcBorders>
          </w:tcPr>
          <w:p w:rsidR="0078391D" w:rsidRPr="00640557" w:rsidRDefault="0078391D">
            <w:p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p>
        </w:tc>
        <w:tc>
          <w:tcPr>
            <w:tcW w:w="2572" w:type="dxa"/>
            <w:tcBorders>
              <w:left w:val="single" w:sz="4" w:space="0" w:color="000000"/>
              <w:bottom w:val="single" w:sz="4" w:space="0" w:color="000000"/>
              <w:right w:val="single" w:sz="4" w:space="0" w:color="000000"/>
            </w:tcBorders>
          </w:tcPr>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r>
      <w:tr w:rsidR="00640557" w:rsidRPr="00640557">
        <w:trPr>
          <w:trHeight w:val="420"/>
          <w:jc w:val="center"/>
        </w:trPr>
        <w:tc>
          <w:tcPr>
            <w:tcW w:w="7054" w:type="dxa"/>
            <w:tcBorders>
              <w:left w:val="single" w:sz="4" w:space="0" w:color="000000"/>
              <w:bottom w:val="single" w:sz="4" w:space="0" w:color="000000"/>
            </w:tcBorders>
          </w:tcPr>
          <w:p w:rsidR="0078391D" w:rsidRPr="00640557" w:rsidRDefault="004E6926">
            <w:pP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Дарморіз О.</w:t>
            </w:r>
            <w:r w:rsidRPr="00640557">
              <w:rPr>
                <w:rFonts w:ascii="Times New Roman" w:eastAsia="Times New Roman" w:hAnsi="Times New Roman" w:cs="Times New Roman"/>
                <w:sz w:val="24"/>
                <w:szCs w:val="24"/>
              </w:rPr>
              <w:t xml:space="preserve"> Деякі ідеї Романа Інґардена в контексті семіотичних досліджень культури // Філософія Романа Інґардена і сучасність: колективна монографія / за ред. Дмитра Шевчука. Острог: Видавництво Національного університету «Острозька академія», 2021. С.154-165.</w:t>
            </w:r>
          </w:p>
          <w:p w:rsidR="0078391D" w:rsidRPr="00640557" w:rsidRDefault="0078391D">
            <w:pPr>
              <w:pBdr>
                <w:top w:val="nil"/>
                <w:left w:val="nil"/>
                <w:bottom w:val="nil"/>
                <w:right w:val="nil"/>
                <w:between w:val="nil"/>
              </w:pBdr>
              <w:tabs>
                <w:tab w:val="left" w:pos="993"/>
              </w:tabs>
              <w:rPr>
                <w:rFonts w:ascii="Times New Roman" w:eastAsia="Times New Roman" w:hAnsi="Times New Roman" w:cs="Times New Roman"/>
                <w:sz w:val="24"/>
                <w:szCs w:val="24"/>
              </w:rPr>
            </w:pPr>
          </w:p>
        </w:tc>
        <w:tc>
          <w:tcPr>
            <w:tcW w:w="2572" w:type="dxa"/>
            <w:tcBorders>
              <w:left w:val="single" w:sz="4" w:space="0" w:color="000000"/>
              <w:bottom w:val="single" w:sz="4" w:space="0" w:color="000000"/>
              <w:right w:val="single" w:sz="4" w:space="0" w:color="000000"/>
            </w:tcBorders>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0.5 д.а.</w:t>
            </w:r>
          </w:p>
        </w:tc>
      </w:tr>
      <w:tr w:rsidR="00640557" w:rsidRPr="00640557">
        <w:trPr>
          <w:trHeight w:val="420"/>
          <w:jc w:val="center"/>
        </w:trPr>
        <w:tc>
          <w:tcPr>
            <w:tcW w:w="7054" w:type="dxa"/>
            <w:tcBorders>
              <w:left w:val="single" w:sz="4" w:space="0" w:color="000000"/>
              <w:bottom w:val="single" w:sz="4" w:space="0" w:color="000000"/>
            </w:tcBorders>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Дарморіз О.,</w:t>
            </w:r>
            <w:r w:rsidRPr="00640557">
              <w:rPr>
                <w:rFonts w:ascii="Times New Roman" w:eastAsia="Times New Roman" w:hAnsi="Times New Roman" w:cs="Times New Roman"/>
                <w:sz w:val="24"/>
                <w:szCs w:val="24"/>
              </w:rPr>
              <w:t xml:space="preserve"> Муха О. Львівські семінари Романа</w:t>
            </w:r>
            <w:r w:rsidRPr="00640557">
              <w:rPr>
                <w:rFonts w:ascii="Times New Roman" w:eastAsia="Calibri" w:hAnsi="Times New Roman" w:cs="Times New Roman"/>
                <w:sz w:val="24"/>
                <w:szCs w:val="24"/>
              </w:rPr>
              <w:t xml:space="preserve"> </w:t>
            </w:r>
            <w:r w:rsidRPr="00640557">
              <w:rPr>
                <w:rFonts w:ascii="Times New Roman" w:eastAsia="Times New Roman" w:hAnsi="Times New Roman" w:cs="Times New Roman"/>
                <w:sz w:val="24"/>
                <w:szCs w:val="24"/>
              </w:rPr>
              <w:t>Інґардена // Філософія Романа Інґардена і сучасність: колективна монографія / за ред. Дмитра Шевчука. Острог: Видавництво Національного університету «Острозька академія», 2021. С.16-30.</w:t>
            </w:r>
          </w:p>
          <w:p w:rsidR="0078391D" w:rsidRPr="00640557" w:rsidRDefault="0078391D">
            <w:pPr>
              <w:tabs>
                <w:tab w:val="left" w:pos="993"/>
              </w:tabs>
              <w:rPr>
                <w:rFonts w:ascii="Times New Roman" w:eastAsia="Times New Roman" w:hAnsi="Times New Roman" w:cs="Times New Roman"/>
                <w:sz w:val="24"/>
                <w:szCs w:val="24"/>
                <w:highlight w:val="yellow"/>
              </w:rPr>
            </w:pPr>
          </w:p>
        </w:tc>
        <w:tc>
          <w:tcPr>
            <w:tcW w:w="2572" w:type="dxa"/>
            <w:tcBorders>
              <w:left w:val="single" w:sz="4" w:space="0" w:color="000000"/>
              <w:bottom w:val="single" w:sz="4" w:space="0" w:color="000000"/>
              <w:right w:val="single" w:sz="4" w:space="0" w:color="000000"/>
            </w:tcBorders>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0.6 д.а.</w:t>
            </w:r>
          </w:p>
        </w:tc>
      </w:tr>
      <w:tr w:rsidR="00640557" w:rsidRPr="00640557">
        <w:trPr>
          <w:trHeight w:val="420"/>
          <w:jc w:val="center"/>
        </w:trPr>
        <w:tc>
          <w:tcPr>
            <w:tcW w:w="7054" w:type="dxa"/>
            <w:tcBorders>
              <w:left w:val="single" w:sz="4" w:space="0" w:color="000000"/>
              <w:bottom w:val="single" w:sz="4" w:space="0" w:color="000000"/>
            </w:tcBorders>
          </w:tcPr>
          <w:p w:rsidR="0078391D" w:rsidRPr="00640557" w:rsidRDefault="004E6926">
            <w:pPr>
              <w:pBdr>
                <w:top w:val="nil"/>
                <w:left w:val="nil"/>
                <w:bottom w:val="nil"/>
                <w:right w:val="nil"/>
                <w:between w:val="nil"/>
              </w:pBdr>
              <w:shd w:val="clear" w:color="auto" w:fill="FFFFFF"/>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Климанська Л.Д., </w:t>
            </w:r>
            <w:r w:rsidRPr="00E72234">
              <w:rPr>
                <w:rFonts w:ascii="Times New Roman" w:eastAsia="Times New Roman" w:hAnsi="Times New Roman" w:cs="Times New Roman"/>
                <w:b/>
                <w:sz w:val="24"/>
                <w:szCs w:val="24"/>
              </w:rPr>
              <w:t>Климанська М.Б.</w:t>
            </w:r>
            <w:r w:rsidRPr="00640557">
              <w:rPr>
                <w:rFonts w:ascii="Times New Roman" w:eastAsia="Times New Roman" w:hAnsi="Times New Roman" w:cs="Times New Roman"/>
                <w:sz w:val="24"/>
                <w:szCs w:val="24"/>
              </w:rPr>
              <w:t xml:space="preserve"> Споживання алкогольних напоїв як соціальна проблема: створення стратегії протидії алкоголізму у Львівській області. Монографія / За наук. ред. Л.Д. Климанської., В.Є.Савки. – Львів: ВД «Панорама», 2020. – 154 с. – (Режим доступу: https://lwow.praesterno.pl/materialy)</w:t>
            </w:r>
          </w:p>
        </w:tc>
        <w:tc>
          <w:tcPr>
            <w:tcW w:w="2572" w:type="dxa"/>
            <w:tcBorders>
              <w:left w:val="single" w:sz="4" w:space="0" w:color="000000"/>
              <w:bottom w:val="single" w:sz="4" w:space="0" w:color="000000"/>
              <w:right w:val="single" w:sz="4" w:space="0" w:color="000000"/>
            </w:tcBorders>
          </w:tcPr>
          <w:p w:rsidR="00E72234" w:rsidRDefault="00E72234">
            <w:pPr>
              <w:pBdr>
                <w:top w:val="nil"/>
                <w:left w:val="nil"/>
                <w:bottom w:val="nil"/>
                <w:right w:val="nil"/>
                <w:between w:val="nil"/>
              </w:pBdr>
              <w:tabs>
                <w:tab w:val="left" w:pos="993"/>
              </w:tabs>
              <w:ind w:firstLine="567"/>
              <w:rPr>
                <w:rFonts w:ascii="Times New Roman" w:eastAsia="Times New Roman" w:hAnsi="Times New Roman" w:cs="Times New Roman"/>
                <w:sz w:val="24"/>
                <w:szCs w:val="24"/>
                <w:lang w:val="en-US"/>
              </w:rPr>
            </w:pPr>
          </w:p>
          <w:p w:rsidR="0078391D" w:rsidRDefault="00E72234">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37</w:t>
            </w:r>
            <w:r w:rsidR="004E6926" w:rsidRPr="00640557">
              <w:rPr>
                <w:rFonts w:ascii="Times New Roman" w:eastAsia="Times New Roman" w:hAnsi="Times New Roman" w:cs="Times New Roman"/>
                <w:sz w:val="24"/>
                <w:szCs w:val="24"/>
              </w:rPr>
              <w:t xml:space="preserve"> д.а.</w:t>
            </w:r>
          </w:p>
          <w:p w:rsidR="00E72234" w:rsidRPr="00640557" w:rsidRDefault="00E72234">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в тім числі автора 1,3 автора</w:t>
            </w:r>
          </w:p>
        </w:tc>
      </w:tr>
      <w:tr w:rsidR="00640557" w:rsidRPr="00640557">
        <w:trPr>
          <w:trHeight w:val="420"/>
          <w:jc w:val="center"/>
        </w:trPr>
        <w:tc>
          <w:tcPr>
            <w:tcW w:w="7054" w:type="dxa"/>
            <w:tcBorders>
              <w:left w:val="single" w:sz="4" w:space="0" w:color="000000"/>
              <w:bottom w:val="single" w:sz="4" w:space="0" w:color="000000"/>
            </w:tcBorders>
          </w:tcPr>
          <w:p w:rsidR="0078391D" w:rsidRPr="00640557" w:rsidRDefault="004E6926">
            <w:pPr>
              <w:pBdr>
                <w:top w:val="nil"/>
                <w:left w:val="nil"/>
                <w:bottom w:val="nil"/>
                <w:right w:val="nil"/>
                <w:between w:val="nil"/>
              </w:pBdr>
              <w:shd w:val="clear" w:color="auto" w:fill="FFFFFF"/>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Романюк А., Литвин В. Порівняльний аналіз політичних інститутів і систем країн Західної Європи. Т. 1. Особливості міжінституційних відносин у трикутнику «глава держави–парламент–уряд» та їхні наслідки для політичного процесу: монографія / Анатолій Романюк (наук. ред.), Віталій Литвин. </w:t>
            </w:r>
            <w:r w:rsidRPr="00640557">
              <w:rPr>
                <w:rFonts w:ascii="Times New Roman" w:eastAsia="Times New Roman" w:hAnsi="Times New Roman" w:cs="Times New Roman"/>
                <w:sz w:val="24"/>
                <w:szCs w:val="24"/>
              </w:rPr>
              <w:lastRenderedPageBreak/>
              <w:t xml:space="preserve">Львів: ЛНУ імені Івана Франка, 2020. 456 с. </w:t>
            </w:r>
          </w:p>
        </w:tc>
        <w:tc>
          <w:tcPr>
            <w:tcW w:w="2572" w:type="dxa"/>
            <w:tcBorders>
              <w:left w:val="single" w:sz="4" w:space="0" w:color="000000"/>
              <w:bottom w:val="single" w:sz="4" w:space="0" w:color="000000"/>
              <w:right w:val="single" w:sz="4" w:space="0" w:color="000000"/>
            </w:tcBorders>
          </w:tcPr>
          <w:p w:rsidR="0078391D" w:rsidRPr="00640557" w:rsidRDefault="004E6926" w:rsidP="00E72234">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36,7</w:t>
            </w:r>
            <w:r w:rsidR="00E72234">
              <w:rPr>
                <w:rFonts w:ascii="Times New Roman" w:eastAsia="Times New Roman" w:hAnsi="Times New Roman" w:cs="Times New Roman"/>
                <w:sz w:val="24"/>
                <w:szCs w:val="24"/>
              </w:rPr>
              <w:t>6</w:t>
            </w:r>
          </w:p>
        </w:tc>
      </w:tr>
      <w:tr w:rsidR="00640557" w:rsidRPr="00640557">
        <w:trPr>
          <w:trHeight w:val="420"/>
          <w:jc w:val="center"/>
        </w:trPr>
        <w:tc>
          <w:tcPr>
            <w:tcW w:w="7054" w:type="dxa"/>
            <w:tcBorders>
              <w:left w:val="single" w:sz="4" w:space="0" w:color="000000"/>
              <w:bottom w:val="single" w:sz="4" w:space="0" w:color="000000"/>
            </w:tcBorders>
          </w:tcPr>
          <w:p w:rsidR="0078391D"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highlight w:val="white"/>
              </w:rPr>
              <w:lastRenderedPageBreak/>
              <w:t xml:space="preserve">Laniuk Y. SocialCreditSystemas a Panopticon : SurveillanceandPowerintheDigitalAge / YevhenLaniuk // CommunityandTraditioninGlobalTimes / YevhenLaniuk. – Washington: TheCouncilforResearchinValuesandPhilosophy, 2021. – (Vol. 59, Ser. Series IVA. EasternandCentralEuropeanPhilosophicalStudies). </w:t>
            </w:r>
          </w:p>
          <w:p w:rsidR="0079289B" w:rsidRPr="00640557" w:rsidRDefault="009B0320" w:rsidP="0079289B">
            <w:pPr>
              <w:shd w:val="clear" w:color="auto" w:fill="FFFFFF"/>
              <w:rPr>
                <w:rFonts w:ascii="Times New Roman" w:eastAsia="Times New Roman" w:hAnsi="Times New Roman" w:cs="Times New Roman"/>
                <w:sz w:val="24"/>
                <w:szCs w:val="24"/>
              </w:rPr>
            </w:pPr>
            <w:hyperlink r:id="rId26" w:tgtFrame="_blank" w:history="1">
              <w:r w:rsidR="0079289B">
                <w:rPr>
                  <w:rStyle w:val="af"/>
                  <w:rFonts w:ascii="Calibri" w:hAnsi="Calibri" w:cs="Calibri"/>
                </w:rPr>
                <w:t>http://www.crvp.org/publications/Series-IVA/IVA--59.pdf</w:t>
              </w:r>
            </w:hyperlink>
          </w:p>
        </w:tc>
        <w:tc>
          <w:tcPr>
            <w:tcW w:w="2572" w:type="dxa"/>
            <w:tcBorders>
              <w:left w:val="single" w:sz="4" w:space="0" w:color="000000"/>
              <w:bottom w:val="single" w:sz="4" w:space="0" w:color="000000"/>
              <w:right w:val="single" w:sz="4" w:space="0" w:color="000000"/>
            </w:tcBorders>
          </w:tcPr>
          <w:p w:rsidR="0078391D" w:rsidRPr="00640557" w:rsidRDefault="004E6926">
            <w:pPr>
              <w:tabs>
                <w:tab w:val="left" w:pos="993"/>
              </w:tabs>
              <w:spacing w:before="240"/>
              <w:jc w:val="center"/>
              <w:rPr>
                <w:rFonts w:ascii="Times New Roman" w:eastAsia="Times New Roman" w:hAnsi="Times New Roman" w:cs="Times New Roman"/>
                <w:sz w:val="24"/>
                <w:szCs w:val="24"/>
                <w:highlight w:val="white"/>
              </w:rPr>
            </w:pPr>
            <w:r w:rsidRPr="00640557">
              <w:rPr>
                <w:rFonts w:ascii="Times New Roman" w:eastAsia="Times New Roman" w:hAnsi="Times New Roman" w:cs="Times New Roman"/>
                <w:sz w:val="24"/>
                <w:szCs w:val="24"/>
                <w:highlight w:val="white"/>
              </w:rPr>
              <w:t>С. 211–234</w:t>
            </w:r>
          </w:p>
          <w:p w:rsidR="0078391D" w:rsidRPr="00640557" w:rsidRDefault="004E6926">
            <w:pPr>
              <w:tabs>
                <w:tab w:val="left" w:pos="993"/>
              </w:tabs>
              <w:spacing w:before="240"/>
              <w:jc w:val="center"/>
              <w:rPr>
                <w:rFonts w:ascii="Times New Roman" w:eastAsia="Times New Roman" w:hAnsi="Times New Roman" w:cs="Times New Roman"/>
                <w:sz w:val="24"/>
                <w:szCs w:val="24"/>
                <w:highlight w:val="white"/>
              </w:rPr>
            </w:pPr>
            <w:r w:rsidRPr="00640557">
              <w:rPr>
                <w:rFonts w:ascii="Times New Roman" w:eastAsia="Times New Roman" w:hAnsi="Times New Roman" w:cs="Times New Roman"/>
                <w:sz w:val="24"/>
                <w:szCs w:val="24"/>
                <w:highlight w:val="white"/>
              </w:rPr>
              <w:t>(2 д.а.)</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r>
      <w:tr w:rsidR="00640557" w:rsidRPr="00640557">
        <w:trPr>
          <w:trHeight w:val="1775"/>
          <w:jc w:val="center"/>
        </w:trPr>
        <w:tc>
          <w:tcPr>
            <w:tcW w:w="7054" w:type="dxa"/>
            <w:tcBorders>
              <w:top w:val="single" w:sz="4" w:space="0" w:color="000000"/>
              <w:left w:val="single" w:sz="4" w:space="0" w:color="000000"/>
              <w:bottom w:val="single" w:sz="4" w:space="0" w:color="000000"/>
            </w:tcBorders>
          </w:tcPr>
          <w:p w:rsidR="0078391D" w:rsidRPr="00640557" w:rsidRDefault="004E6926">
            <w:pPr>
              <w:tabs>
                <w:tab w:val="left" w:pos="993"/>
              </w:tabs>
              <w:spacing w:before="240" w:after="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Угрин Л.Я. Трансформація практик політичної активності в інформаційному суспільстві: теоретико-методологічний аналіз / О.І. Свідерська, Л.Я. Угрин // Інформаційне суспільство: сучасні трансформації: монографія; за ред. У. Лешко; Вінницький державний педагогічний університет імені Михайла Коцюбинського, Вінниця: ФОП Корзун Д.Ю; Могильов, 2020. – С. 22–30. </w:t>
            </w:r>
          </w:p>
        </w:tc>
        <w:tc>
          <w:tcPr>
            <w:tcW w:w="2572" w:type="dxa"/>
            <w:tcBorders>
              <w:top w:val="single" w:sz="4" w:space="0" w:color="000000"/>
              <w:left w:val="single" w:sz="4" w:space="0" w:color="000000"/>
              <w:bottom w:val="single" w:sz="4" w:space="0" w:color="000000"/>
              <w:right w:val="single" w:sz="4" w:space="0" w:color="000000"/>
            </w:tcBorders>
          </w:tcPr>
          <w:p w:rsidR="0078391D" w:rsidRPr="00640557" w:rsidRDefault="004E6926">
            <w:pPr>
              <w:tabs>
                <w:tab w:val="left" w:pos="993"/>
              </w:tabs>
              <w:spacing w:before="240" w:after="240"/>
              <w:ind w:firstLine="5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0,7 д.а.</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r>
      <w:tr w:rsidR="00640557" w:rsidRPr="00640557">
        <w:trPr>
          <w:trHeight w:val="1775"/>
          <w:jc w:val="center"/>
        </w:trPr>
        <w:tc>
          <w:tcPr>
            <w:tcW w:w="7054" w:type="dxa"/>
            <w:tcBorders>
              <w:top w:val="single" w:sz="4" w:space="0" w:color="000000"/>
              <w:left w:val="single" w:sz="4" w:space="0" w:color="000000"/>
              <w:bottom w:val="single" w:sz="4" w:space="0" w:color="000000"/>
            </w:tcBorders>
          </w:tcPr>
          <w:p w:rsidR="00525551" w:rsidRDefault="004E6926">
            <w:pPr>
              <w:pBdr>
                <w:top w:val="nil"/>
                <w:left w:val="nil"/>
                <w:bottom w:val="nil"/>
                <w:right w:val="nil"/>
                <w:between w:val="nil"/>
              </w:pBd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Uhryn L. Ya. Narrativization of fear in digital practices of political manipulation / L. Ya. Uhryn, O. I. Sviderska, S. P. Bula // Social Sciences: Regularities and Development Trends: Collective monograph. Riga, Latvia: “Baltija Publishing”, 2020. – Р. 247–265.</w:t>
            </w:r>
          </w:p>
          <w:p w:rsidR="00525551" w:rsidRDefault="009B0320">
            <w:pPr>
              <w:pBdr>
                <w:top w:val="nil"/>
                <w:left w:val="nil"/>
                <w:bottom w:val="nil"/>
                <w:right w:val="nil"/>
                <w:between w:val="nil"/>
              </w:pBdr>
              <w:tabs>
                <w:tab w:val="left" w:pos="993"/>
              </w:tabs>
              <w:rPr>
                <w:rFonts w:ascii="Times New Roman" w:eastAsia="Times New Roman" w:hAnsi="Times New Roman" w:cs="Times New Roman"/>
                <w:sz w:val="24"/>
                <w:szCs w:val="24"/>
              </w:rPr>
            </w:pPr>
            <w:hyperlink r:id="rId27" w:history="1">
              <w:r w:rsidR="00525551" w:rsidRPr="00742BEC">
                <w:rPr>
                  <w:rStyle w:val="af"/>
                  <w:rFonts w:ascii="Times New Roman" w:eastAsia="Times New Roman" w:hAnsi="Times New Roman" w:cs="Times New Roman"/>
                  <w:sz w:val="24"/>
                  <w:szCs w:val="24"/>
                </w:rPr>
                <w:t>https://www.academia.edu/45260289/NARRATIVIZATION_OF_FEAR_IN_DIGITAL_PRACTICES_OF_POLITICAL_MANIPULATION</w:t>
              </w:r>
            </w:hyperlink>
          </w:p>
          <w:p w:rsidR="0078391D" w:rsidRPr="00640557" w:rsidRDefault="004E6926">
            <w:pPr>
              <w:pBdr>
                <w:top w:val="nil"/>
                <w:left w:val="nil"/>
                <w:bottom w:val="nil"/>
                <w:right w:val="nil"/>
                <w:between w:val="nil"/>
              </w:pBd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DOI</w:t>
            </w:r>
            <w:hyperlink r:id="rId28">
              <w:r w:rsidRPr="00640557">
                <w:rPr>
                  <w:rFonts w:ascii="Times New Roman" w:eastAsia="Times New Roman" w:hAnsi="Times New Roman" w:cs="Times New Roman"/>
                  <w:sz w:val="24"/>
                  <w:szCs w:val="24"/>
                </w:rPr>
                <w:t xml:space="preserve"> </w:t>
              </w:r>
            </w:hyperlink>
            <w:hyperlink r:id="rId29">
              <w:r w:rsidRPr="00640557">
                <w:rPr>
                  <w:rFonts w:ascii="Times New Roman" w:eastAsia="Times New Roman" w:hAnsi="Times New Roman" w:cs="Times New Roman"/>
                  <w:sz w:val="24"/>
                  <w:szCs w:val="24"/>
                  <w:u w:val="single"/>
                </w:rPr>
                <w:t>https://doi.org/10.30525/978-9934-26-026-1-13</w:t>
              </w:r>
            </w:hyperlink>
          </w:p>
        </w:tc>
        <w:tc>
          <w:tcPr>
            <w:tcW w:w="2572" w:type="dxa"/>
            <w:tcBorders>
              <w:top w:val="single" w:sz="4" w:space="0" w:color="000000"/>
              <w:left w:val="single" w:sz="4" w:space="0" w:color="000000"/>
              <w:bottom w:val="single" w:sz="4" w:space="0" w:color="000000"/>
              <w:right w:val="single" w:sz="4" w:space="0" w:color="000000"/>
            </w:tcBorders>
          </w:tcPr>
          <w:p w:rsidR="0078391D" w:rsidRPr="00640557" w:rsidRDefault="00E72234">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4E6926" w:rsidRPr="00640557">
              <w:rPr>
                <w:rFonts w:ascii="Times New Roman" w:eastAsia="Times New Roman" w:hAnsi="Times New Roman" w:cs="Times New Roman"/>
                <w:sz w:val="24"/>
                <w:szCs w:val="24"/>
              </w:rPr>
              <w:t xml:space="preserve"> д.а.</w:t>
            </w:r>
          </w:p>
        </w:tc>
      </w:tr>
    </w:tbl>
    <w:p w:rsidR="0078391D" w:rsidRPr="00640557" w:rsidRDefault="004E6926">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Підручники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Видано  підручників загальним обсягом  друк. арк.</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bl>
      <w:tblPr>
        <w:tblStyle w:val="afc"/>
        <w:tblW w:w="9626" w:type="dxa"/>
        <w:jc w:val="center"/>
        <w:tblInd w:w="0" w:type="dxa"/>
        <w:tblLayout w:type="fixed"/>
        <w:tblLook w:val="0000" w:firstRow="0" w:lastRow="0" w:firstColumn="0" w:lastColumn="0" w:noHBand="0" w:noVBand="0"/>
      </w:tblPr>
      <w:tblGrid>
        <w:gridCol w:w="7054"/>
        <w:gridCol w:w="2572"/>
      </w:tblGrid>
      <w:tr w:rsidR="00640557" w:rsidRPr="00640557">
        <w:trPr>
          <w:jc w:val="center"/>
        </w:trPr>
        <w:tc>
          <w:tcPr>
            <w:tcW w:w="7054" w:type="dxa"/>
            <w:tcBorders>
              <w:top w:val="single" w:sz="4" w:space="0" w:color="000000"/>
              <w:left w:val="single" w:sz="4" w:space="0" w:color="000000"/>
              <w:bottom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Обсяг, друк. арк.</w:t>
            </w:r>
          </w:p>
        </w:tc>
      </w:tr>
      <w:tr w:rsidR="00640557" w:rsidRPr="00640557">
        <w:trPr>
          <w:jc w:val="center"/>
        </w:trPr>
        <w:tc>
          <w:tcPr>
            <w:tcW w:w="7054" w:type="dxa"/>
            <w:tcBorders>
              <w:top w:val="single" w:sz="4" w:space="0" w:color="000000"/>
              <w:left w:val="single" w:sz="4" w:space="0" w:color="000000"/>
              <w:bottom w:val="single" w:sz="4" w:space="0" w:color="000000"/>
            </w:tcBorders>
            <w:vAlign w:val="center"/>
          </w:tcPr>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c>
          <w:tcPr>
            <w:tcW w:w="2572" w:type="dxa"/>
            <w:tcBorders>
              <w:top w:val="single" w:sz="4" w:space="0" w:color="000000"/>
              <w:left w:val="single" w:sz="4" w:space="0" w:color="000000"/>
              <w:bottom w:val="single" w:sz="4" w:space="0" w:color="000000"/>
              <w:right w:val="single" w:sz="4" w:space="0" w:color="000000"/>
            </w:tcBorders>
            <w:vAlign w:val="center"/>
          </w:tcPr>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r>
    </w:tbl>
    <w:p w:rsidR="0078391D" w:rsidRPr="00640557" w:rsidRDefault="004E6926">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Навчальні посібники</w:t>
      </w:r>
    </w:p>
    <w:p w:rsidR="0078391D"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Видано </w:t>
      </w:r>
      <w:r w:rsidR="00182C86">
        <w:rPr>
          <w:rFonts w:ascii="Times New Roman" w:eastAsia="Times New Roman" w:hAnsi="Times New Roman" w:cs="Times New Roman"/>
          <w:sz w:val="24"/>
          <w:szCs w:val="24"/>
        </w:rPr>
        <w:t>9</w:t>
      </w:r>
      <w:r w:rsidRPr="00640557">
        <w:rPr>
          <w:rFonts w:ascii="Times New Roman" w:eastAsia="Times New Roman" w:hAnsi="Times New Roman" w:cs="Times New Roman"/>
          <w:sz w:val="24"/>
          <w:szCs w:val="24"/>
        </w:rPr>
        <w:t xml:space="preserve"> навчальні посібники загальним обсягом </w:t>
      </w:r>
      <w:r w:rsidR="009E46C7" w:rsidRPr="00640557">
        <w:rPr>
          <w:rFonts w:ascii="Times New Roman" w:eastAsia="Times New Roman" w:hAnsi="Times New Roman" w:cs="Times New Roman"/>
          <w:sz w:val="24"/>
          <w:szCs w:val="24"/>
        </w:rPr>
        <w:t>1</w:t>
      </w:r>
      <w:r w:rsidR="00182C86">
        <w:rPr>
          <w:rFonts w:ascii="Times New Roman" w:eastAsia="Times New Roman" w:hAnsi="Times New Roman" w:cs="Times New Roman"/>
          <w:sz w:val="24"/>
          <w:szCs w:val="24"/>
        </w:rPr>
        <w:t>71</w:t>
      </w:r>
      <w:r w:rsidRPr="00640557">
        <w:rPr>
          <w:rFonts w:ascii="Times New Roman" w:eastAsia="Times New Roman" w:hAnsi="Times New Roman" w:cs="Times New Roman"/>
          <w:sz w:val="24"/>
          <w:szCs w:val="24"/>
        </w:rPr>
        <w:t>,</w:t>
      </w:r>
      <w:r w:rsidR="00182C86">
        <w:rPr>
          <w:rFonts w:ascii="Times New Roman" w:eastAsia="Times New Roman" w:hAnsi="Times New Roman" w:cs="Times New Roman"/>
          <w:sz w:val="24"/>
          <w:szCs w:val="24"/>
        </w:rPr>
        <w:t>3</w:t>
      </w:r>
      <w:r w:rsidR="00525551">
        <w:rPr>
          <w:rFonts w:ascii="Times New Roman" w:eastAsia="Times New Roman" w:hAnsi="Times New Roman" w:cs="Times New Roman"/>
          <w:sz w:val="24"/>
          <w:szCs w:val="24"/>
        </w:rPr>
        <w:t>2</w:t>
      </w:r>
      <w:r w:rsidRPr="00640557">
        <w:rPr>
          <w:rFonts w:ascii="Times New Roman" w:eastAsia="Times New Roman" w:hAnsi="Times New Roman" w:cs="Times New Roman"/>
          <w:sz w:val="24"/>
          <w:szCs w:val="24"/>
        </w:rPr>
        <w:t xml:space="preserve"> друк. арк. </w:t>
      </w:r>
    </w:p>
    <w:p w:rsidR="00525551" w:rsidRPr="00640557" w:rsidRDefault="00525551">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bl>
      <w:tblPr>
        <w:tblStyle w:val="afd"/>
        <w:tblW w:w="9645" w:type="dxa"/>
        <w:jc w:val="center"/>
        <w:tblInd w:w="0" w:type="dxa"/>
        <w:tblLayout w:type="fixed"/>
        <w:tblLook w:val="0000" w:firstRow="0" w:lastRow="0" w:firstColumn="0" w:lastColumn="0" w:noHBand="0" w:noVBand="0"/>
      </w:tblPr>
      <w:tblGrid>
        <w:gridCol w:w="6825"/>
        <w:gridCol w:w="2820"/>
      </w:tblGrid>
      <w:tr w:rsidR="00640557" w:rsidRPr="00640557">
        <w:trPr>
          <w:jc w:val="center"/>
        </w:trPr>
        <w:tc>
          <w:tcPr>
            <w:tcW w:w="6825" w:type="dxa"/>
            <w:tcBorders>
              <w:top w:val="single" w:sz="4" w:space="0" w:color="000000"/>
              <w:left w:val="single" w:sz="4" w:space="0" w:color="000000"/>
              <w:bottom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Бібліографічний опис </w:t>
            </w:r>
          </w:p>
        </w:tc>
        <w:tc>
          <w:tcPr>
            <w:tcW w:w="2820" w:type="dxa"/>
            <w:tcBorders>
              <w:top w:val="single" w:sz="4" w:space="0" w:color="000000"/>
              <w:left w:val="single" w:sz="4" w:space="0" w:color="000000"/>
              <w:bottom w:val="single" w:sz="4" w:space="0" w:color="000000"/>
              <w:right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Обсяг, друк. арк.</w:t>
            </w:r>
          </w:p>
        </w:tc>
      </w:tr>
      <w:tr w:rsidR="00640557" w:rsidRPr="00640557">
        <w:trPr>
          <w:trHeight w:val="588"/>
          <w:jc w:val="center"/>
        </w:trPr>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Гапон Н. П.</w:t>
            </w: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 xml:space="preserve">Теоретико-методологічні проблеми психології : навч.посібник / Н. П. Гапон – Львів : ЛНУ імені Івана Франка, 2021. – 180 с. </w:t>
            </w:r>
          </w:p>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A548E3">
            <w:pPr>
              <w:tabs>
                <w:tab w:val="left" w:pos="993"/>
              </w:tabs>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rsidR="0078391D" w:rsidRPr="00640557" w:rsidRDefault="004E6926">
            <w:pPr>
              <w:tabs>
                <w:tab w:val="left" w:pos="993"/>
              </w:tabs>
              <w:ind w:firstLine="54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tc>
      </w:tr>
      <w:tr w:rsidR="00640557" w:rsidRPr="00640557">
        <w:trPr>
          <w:trHeight w:val="243"/>
          <w:jc w:val="center"/>
        </w:trPr>
        <w:tc>
          <w:tcPr>
            <w:tcW w:w="68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Петровська І.Р., Островська К.О. Математично-статистичні методи обробки емпіричних даних психолого-педагогічних досліджень : навчальний посібник. – Львів: Друкарня «Справи Кольпінга в Україні», 2021. – 140 с. </w:t>
            </w:r>
          </w:p>
        </w:tc>
        <w:tc>
          <w:tcPr>
            <w:tcW w:w="2820" w:type="dxa"/>
            <w:tcBorders>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ind w:firstLine="54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8,13</w:t>
            </w:r>
          </w:p>
        </w:tc>
      </w:tr>
      <w:tr w:rsidR="00640557" w:rsidRPr="00640557">
        <w:trPr>
          <w:trHeight w:val="243"/>
          <w:jc w:val="center"/>
        </w:trPr>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spacing w:after="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Романюк А.С. Еволюція політичних інститутів. Коли і за яких обставин сформувалися політичні інститути? : навч. посібник / Анатолій Романюк. – Одеса: Видавничий дім «Гельветика», 2020. – 184 с.</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ind w:firstLine="54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11,62</w:t>
            </w:r>
          </w:p>
        </w:tc>
      </w:tr>
      <w:tr w:rsidR="00640557" w:rsidRPr="00640557" w:rsidTr="00525551">
        <w:trPr>
          <w:trHeight w:val="1086"/>
          <w:jc w:val="center"/>
        </w:trPr>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Вдовичин І.Я. Історія держави і права України / І.Я. Вдовичин, М.І. Голинська. Львів: Видавництво Львівського торговельно-економічного університету, 2020. 388 с.</w:t>
            </w:r>
          </w:p>
        </w:tc>
        <w:tc>
          <w:tcPr>
            <w:tcW w:w="2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spacing w:before="240" w:after="240"/>
              <w:ind w:firstLine="54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rsidP="00525551">
            <w:pPr>
              <w:tabs>
                <w:tab w:val="left" w:pos="993"/>
              </w:tabs>
              <w:spacing w:before="240" w:after="240"/>
              <w:ind w:firstLine="54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24,25 д.а. </w:t>
            </w:r>
          </w:p>
        </w:tc>
      </w:tr>
      <w:tr w:rsidR="00640557" w:rsidRPr="00640557">
        <w:trPr>
          <w:trHeight w:val="561"/>
          <w:jc w:val="center"/>
        </w:trPr>
        <w:tc>
          <w:tcPr>
            <w:tcW w:w="6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spacing w:before="240" w:after="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Жигайло Н. І. Психологія. – Навчальний посібник. Третє доповнене видання. – Львів : СПОЛОМ, 2021. – 264 с.</w:t>
            </w:r>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rsidR="0078391D" w:rsidRPr="00640557" w:rsidRDefault="004E6926" w:rsidP="00A548E3">
            <w:pPr>
              <w:tabs>
                <w:tab w:val="left" w:pos="993"/>
              </w:tabs>
              <w:spacing w:before="240" w:after="240"/>
              <w:ind w:firstLine="54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w:t>
            </w:r>
            <w:r w:rsidR="00A548E3">
              <w:rPr>
                <w:rFonts w:ascii="Times New Roman" w:eastAsia="Times New Roman" w:hAnsi="Times New Roman" w:cs="Times New Roman"/>
                <w:sz w:val="24"/>
                <w:szCs w:val="24"/>
              </w:rPr>
              <w:t>5</w:t>
            </w:r>
            <w:r w:rsidRPr="00640557">
              <w:rPr>
                <w:rFonts w:ascii="Times New Roman" w:eastAsia="Times New Roman" w:hAnsi="Times New Roman" w:cs="Times New Roman"/>
                <w:sz w:val="24"/>
                <w:szCs w:val="24"/>
              </w:rPr>
              <w:t>,</w:t>
            </w:r>
            <w:r w:rsidR="00A548E3">
              <w:rPr>
                <w:rFonts w:ascii="Times New Roman" w:eastAsia="Times New Roman" w:hAnsi="Times New Roman" w:cs="Times New Roman"/>
                <w:sz w:val="24"/>
                <w:szCs w:val="24"/>
              </w:rPr>
              <w:t>3</w:t>
            </w:r>
            <w:r w:rsidRPr="00640557">
              <w:rPr>
                <w:rFonts w:ascii="Times New Roman" w:eastAsia="Times New Roman" w:hAnsi="Times New Roman" w:cs="Times New Roman"/>
                <w:sz w:val="24"/>
                <w:szCs w:val="24"/>
              </w:rPr>
              <w:t xml:space="preserve"> д.а.</w:t>
            </w:r>
          </w:p>
        </w:tc>
      </w:tr>
      <w:tr w:rsidR="00640557" w:rsidRPr="00640557" w:rsidTr="00525551">
        <w:trPr>
          <w:trHeight w:val="3058"/>
          <w:jc w:val="center"/>
        </w:trPr>
        <w:tc>
          <w:tcPr>
            <w:tcW w:w="6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spacing w:before="240" w:after="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Іленьків Г. Політологія: навчально-методичні рекомендації. Для студентів спеціальності 072 «Фінанси, банківська справа та страхування» // Г. Іленьків // Методичний посібник для студентів з галузі знань 07 – «Управління та адміністрування», спеціальності 072 «Фінанси, банківська справа та страхування» факультету управління фінансами та бізнесу. – Львів, 2020. – 40 с.</w:t>
            </w:r>
          </w:p>
          <w:p w:rsidR="0078391D" w:rsidRPr="00640557" w:rsidRDefault="009B0320" w:rsidP="00525551">
            <w:pPr>
              <w:tabs>
                <w:tab w:val="left" w:pos="993"/>
              </w:tabs>
              <w:spacing w:before="240" w:after="240"/>
              <w:rPr>
                <w:rFonts w:ascii="Times New Roman" w:eastAsia="Times New Roman" w:hAnsi="Times New Roman" w:cs="Times New Roman"/>
                <w:sz w:val="24"/>
                <w:szCs w:val="24"/>
              </w:rPr>
            </w:pPr>
            <w:hyperlink r:id="rId30">
              <w:r w:rsidR="004E6926" w:rsidRPr="00640557">
                <w:rPr>
                  <w:rFonts w:ascii="Times New Roman" w:eastAsia="Times New Roman" w:hAnsi="Times New Roman" w:cs="Times New Roman"/>
                  <w:sz w:val="24"/>
                  <w:szCs w:val="24"/>
                  <w:u w:val="single"/>
                </w:rPr>
                <w:t>https://filos.lnu.edu.ua/wp-content/uploads/2021/02/metodychnyy-posibnyk-politolohiia.pdf</w:t>
              </w:r>
            </w:hyperlink>
          </w:p>
        </w:tc>
        <w:tc>
          <w:tcPr>
            <w:tcW w:w="2820" w:type="dxa"/>
            <w:tcBorders>
              <w:top w:val="nil"/>
              <w:left w:val="nil"/>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spacing w:before="240" w:after="240"/>
              <w:ind w:firstLine="54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2,3 д. а.</w:t>
            </w:r>
          </w:p>
        </w:tc>
      </w:tr>
      <w:tr w:rsidR="00640557" w:rsidRPr="00640557">
        <w:trPr>
          <w:trHeight w:val="561"/>
          <w:jc w:val="center"/>
        </w:trPr>
        <w:tc>
          <w:tcPr>
            <w:tcW w:w="6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spacing w:before="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«Соціальне забезпечення в Україні : навчальний посібник / кол. авторів; за ред. Кузнєцової А.Я., Скринник З.Е.,Семів Л.К. </w:t>
            </w:r>
            <w:r w:rsidRPr="00640557">
              <w:rPr>
                <w:rFonts w:ascii="Times New Roman" w:eastAsia="Times New Roman" w:hAnsi="Times New Roman" w:cs="Times New Roman"/>
                <w:i/>
                <w:sz w:val="24"/>
                <w:szCs w:val="24"/>
              </w:rPr>
              <w:t xml:space="preserve">– </w:t>
            </w:r>
            <w:r w:rsidRPr="00640557">
              <w:rPr>
                <w:rFonts w:ascii="Times New Roman" w:eastAsia="Times New Roman" w:hAnsi="Times New Roman" w:cs="Times New Roman"/>
                <w:sz w:val="24"/>
                <w:szCs w:val="24"/>
              </w:rPr>
              <w:t>Л. :Університет банківської справи, 2020. – 599 с.</w:t>
            </w:r>
          </w:p>
        </w:tc>
        <w:tc>
          <w:tcPr>
            <w:tcW w:w="28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8391D" w:rsidRPr="00A548E3" w:rsidRDefault="00A548E3" w:rsidP="00A548E3">
            <w:pPr>
              <w:tabs>
                <w:tab w:val="left" w:pos="993"/>
              </w:tabs>
              <w:spacing w:before="240"/>
              <w:jc w:val="center"/>
              <w:rPr>
                <w:rFonts w:ascii="Times New Roman" w:eastAsia="Times New Roman" w:hAnsi="Times New Roman" w:cs="Times New Roman"/>
                <w:sz w:val="24"/>
                <w:szCs w:val="24"/>
              </w:rPr>
            </w:pPr>
            <w:r w:rsidRPr="00A548E3">
              <w:rPr>
                <w:rFonts w:ascii="Times New Roman" w:eastAsia="Times New Roman" w:hAnsi="Times New Roman" w:cs="Times New Roman"/>
                <w:sz w:val="24"/>
                <w:szCs w:val="24"/>
              </w:rPr>
              <w:t>32,2</w:t>
            </w:r>
          </w:p>
        </w:tc>
      </w:tr>
      <w:tr w:rsidR="0078391D" w:rsidRPr="00640557" w:rsidTr="00182C86">
        <w:trPr>
          <w:trHeight w:val="561"/>
          <w:jc w:val="center"/>
        </w:trPr>
        <w:tc>
          <w:tcPr>
            <w:tcW w:w="682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8391D" w:rsidRPr="00640557" w:rsidRDefault="004E6926">
            <w:pPr>
              <w:tabs>
                <w:tab w:val="left" w:pos="993"/>
              </w:tabs>
              <w:spacing w:before="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Добропас І. Проблема жіночого в філософії та культурі. Ч. 1. Читанка до курсу «Основні напрямки феміністичної філософії»Ел. ресурс Режим доступу: http://docs.google.com/document/d/1NOLYyeXrmshGPACCcjnlq</w:t>
            </w:r>
          </w:p>
        </w:tc>
        <w:tc>
          <w:tcPr>
            <w:tcW w:w="2820" w:type="dxa"/>
            <w:tcBorders>
              <w:top w:val="nil"/>
              <w:left w:val="nil"/>
              <w:bottom w:val="single" w:sz="4" w:space="0" w:color="auto"/>
              <w:right w:val="single" w:sz="8" w:space="0" w:color="000000"/>
            </w:tcBorders>
            <w:tcMar>
              <w:top w:w="100" w:type="dxa"/>
              <w:left w:w="100" w:type="dxa"/>
              <w:bottom w:w="100" w:type="dxa"/>
              <w:right w:w="100" w:type="dxa"/>
            </w:tcMar>
          </w:tcPr>
          <w:p w:rsidR="0078391D" w:rsidRPr="00525551" w:rsidRDefault="004E6926">
            <w:pPr>
              <w:tabs>
                <w:tab w:val="left" w:pos="993"/>
              </w:tabs>
              <w:spacing w:before="240"/>
              <w:jc w:val="center"/>
              <w:rPr>
                <w:rFonts w:ascii="Times New Roman" w:eastAsia="Times New Roman" w:hAnsi="Times New Roman" w:cs="Times New Roman"/>
                <w:sz w:val="24"/>
                <w:szCs w:val="24"/>
              </w:rPr>
            </w:pPr>
            <w:r w:rsidRPr="00525551">
              <w:rPr>
                <w:rFonts w:ascii="Times New Roman" w:eastAsia="Times New Roman" w:hAnsi="Times New Roman" w:cs="Times New Roman"/>
                <w:sz w:val="24"/>
                <w:szCs w:val="24"/>
              </w:rPr>
              <w:t>21</w:t>
            </w:r>
            <w:r w:rsidR="00525551">
              <w:rPr>
                <w:rFonts w:ascii="Times New Roman" w:eastAsia="Times New Roman" w:hAnsi="Times New Roman" w:cs="Times New Roman"/>
                <w:sz w:val="24"/>
                <w:szCs w:val="24"/>
              </w:rPr>
              <w:t>,0</w:t>
            </w:r>
            <w:r w:rsidRPr="00525551">
              <w:rPr>
                <w:rFonts w:ascii="Times New Roman" w:eastAsia="Times New Roman" w:hAnsi="Times New Roman" w:cs="Times New Roman"/>
                <w:sz w:val="24"/>
                <w:szCs w:val="24"/>
              </w:rPr>
              <w:t xml:space="preserve"> д.а.</w:t>
            </w:r>
          </w:p>
        </w:tc>
      </w:tr>
      <w:tr w:rsidR="00182C86" w:rsidRPr="00640557" w:rsidTr="00182C86">
        <w:trPr>
          <w:trHeight w:val="561"/>
          <w:jc w:val="center"/>
        </w:trPr>
        <w:tc>
          <w:tcPr>
            <w:tcW w:w="6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82C86" w:rsidRPr="00182C86" w:rsidRDefault="00182C86" w:rsidP="00182C86">
            <w:pPr>
              <w:tabs>
                <w:tab w:val="left" w:pos="993"/>
              </w:tabs>
              <w:spacing w:before="240"/>
              <w:rPr>
                <w:rFonts w:ascii="Times New Roman" w:eastAsia="Times New Roman" w:hAnsi="Times New Roman" w:cs="Times New Roman"/>
                <w:sz w:val="24"/>
                <w:szCs w:val="24"/>
              </w:rPr>
            </w:pPr>
            <w:bookmarkStart w:id="6" w:name="_GoBack" w:colFirst="0" w:colLast="1"/>
            <w:r w:rsidRPr="00182C86">
              <w:rPr>
                <w:rFonts w:ascii="Times New Roman" w:hAnsi="Times New Roman" w:cs="Times New Roman"/>
                <w:color w:val="000000"/>
                <w:sz w:val="24"/>
                <w:szCs w:val="24"/>
                <w:shd w:val="clear" w:color="auto" w:fill="FFFFFF"/>
              </w:rPr>
              <w:t>Дахній А.Й. Нариси історії західної філософії XIX-ХХ ст.: навч. посібник. 2-ге вид., доповн. / Андрій Дахній. Львів: вид-во ЛНУ імені Івана Франка, 2021. 488 с.    </w:t>
            </w:r>
          </w:p>
        </w:tc>
        <w:tc>
          <w:tcPr>
            <w:tcW w:w="28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82C86" w:rsidRPr="00182C86" w:rsidRDefault="00182C86">
            <w:pPr>
              <w:tabs>
                <w:tab w:val="left" w:pos="993"/>
              </w:tabs>
              <w:spacing w:before="240"/>
              <w:jc w:val="center"/>
              <w:rPr>
                <w:rFonts w:ascii="Times New Roman" w:eastAsia="Times New Roman" w:hAnsi="Times New Roman" w:cs="Times New Roman"/>
                <w:sz w:val="24"/>
                <w:szCs w:val="24"/>
              </w:rPr>
            </w:pPr>
            <w:r w:rsidRPr="00182C86">
              <w:rPr>
                <w:rFonts w:ascii="Times New Roman" w:hAnsi="Times New Roman" w:cs="Times New Roman"/>
                <w:color w:val="000000"/>
                <w:sz w:val="24"/>
                <w:szCs w:val="24"/>
                <w:shd w:val="clear" w:color="auto" w:fill="FFFFFF"/>
              </w:rPr>
              <w:t>Ум. друк. аркуш. 38,4.</w:t>
            </w:r>
          </w:p>
        </w:tc>
      </w:tr>
      <w:bookmarkEnd w:id="6"/>
    </w:tbl>
    <w:p w:rsidR="0078391D" w:rsidRPr="00640557" w:rsidRDefault="0078391D">
      <w:pPr>
        <w:pBdr>
          <w:top w:val="nil"/>
          <w:left w:val="nil"/>
          <w:bottom w:val="nil"/>
          <w:right w:val="nil"/>
          <w:between w:val="nil"/>
        </w:pBdr>
        <w:tabs>
          <w:tab w:val="left" w:pos="993"/>
        </w:tabs>
        <w:ind w:firstLine="567"/>
        <w:jc w:val="center"/>
        <w:rPr>
          <w:rFonts w:ascii="Times New Roman" w:eastAsia="Times New Roman" w:hAnsi="Times New Roman" w:cs="Times New Roman"/>
          <w:b/>
          <w:sz w:val="24"/>
          <w:szCs w:val="24"/>
        </w:rPr>
      </w:pPr>
    </w:p>
    <w:p w:rsidR="0078391D" w:rsidRPr="00640557" w:rsidRDefault="004E6926">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Вісники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Видано </w:t>
      </w:r>
      <w:r w:rsidR="003A5557">
        <w:rPr>
          <w:rFonts w:ascii="Times New Roman" w:eastAsia="Times New Roman" w:hAnsi="Times New Roman" w:cs="Times New Roman"/>
          <w:sz w:val="24"/>
          <w:szCs w:val="24"/>
        </w:rPr>
        <w:t>10</w:t>
      </w:r>
      <w:r w:rsidRPr="00640557">
        <w:rPr>
          <w:rFonts w:ascii="Times New Roman" w:eastAsia="Times New Roman" w:hAnsi="Times New Roman" w:cs="Times New Roman"/>
          <w:sz w:val="24"/>
          <w:szCs w:val="24"/>
        </w:rPr>
        <w:t xml:space="preserve"> вісників загальним обсягом 1</w:t>
      </w:r>
      <w:r w:rsidR="009A1357">
        <w:rPr>
          <w:rFonts w:ascii="Times New Roman" w:eastAsia="Times New Roman" w:hAnsi="Times New Roman" w:cs="Times New Roman"/>
          <w:sz w:val="24"/>
          <w:szCs w:val="24"/>
        </w:rPr>
        <w:t>76</w:t>
      </w:r>
      <w:r w:rsidRPr="00640557">
        <w:rPr>
          <w:rFonts w:ascii="Times New Roman" w:eastAsia="Times New Roman" w:hAnsi="Times New Roman" w:cs="Times New Roman"/>
          <w:sz w:val="24"/>
          <w:szCs w:val="24"/>
        </w:rPr>
        <w:t>,2</w:t>
      </w:r>
      <w:r w:rsidR="009A1357">
        <w:rPr>
          <w:rFonts w:ascii="Times New Roman" w:eastAsia="Times New Roman" w:hAnsi="Times New Roman" w:cs="Times New Roman"/>
          <w:sz w:val="24"/>
          <w:szCs w:val="24"/>
        </w:rPr>
        <w:t>9</w:t>
      </w:r>
      <w:r w:rsidRPr="00640557">
        <w:rPr>
          <w:rFonts w:ascii="Times New Roman" w:eastAsia="Times New Roman" w:hAnsi="Times New Roman" w:cs="Times New Roman"/>
          <w:sz w:val="24"/>
          <w:szCs w:val="24"/>
        </w:rPr>
        <w:t xml:space="preserve"> друк. арк.</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bl>
      <w:tblPr>
        <w:tblStyle w:val="afe"/>
        <w:tblW w:w="9626" w:type="dxa"/>
        <w:jc w:val="center"/>
        <w:tblInd w:w="0" w:type="dxa"/>
        <w:tblLayout w:type="fixed"/>
        <w:tblLook w:val="0000" w:firstRow="0" w:lastRow="0" w:firstColumn="0" w:lastColumn="0" w:noHBand="0" w:noVBand="0"/>
      </w:tblPr>
      <w:tblGrid>
        <w:gridCol w:w="7054"/>
        <w:gridCol w:w="2572"/>
      </w:tblGrid>
      <w:tr w:rsidR="00640557" w:rsidRPr="00640557">
        <w:trPr>
          <w:jc w:val="center"/>
        </w:trPr>
        <w:tc>
          <w:tcPr>
            <w:tcW w:w="7054" w:type="dxa"/>
            <w:tcBorders>
              <w:top w:val="single" w:sz="4" w:space="0" w:color="000000"/>
              <w:left w:val="single" w:sz="4" w:space="0" w:color="000000"/>
              <w:bottom w:val="single" w:sz="4" w:space="0" w:color="000000"/>
            </w:tcBorders>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Вісник Львівського університету. Серія психологічні науки. – Львів : Видавничий центр ЛНУ імені Івана Франка, 2020. – Вип. 7. – 84 с.</w:t>
            </w:r>
          </w:p>
        </w:tc>
        <w:tc>
          <w:tcPr>
            <w:tcW w:w="2572" w:type="dxa"/>
            <w:tcBorders>
              <w:top w:val="single" w:sz="4" w:space="0" w:color="000000"/>
              <w:left w:val="single" w:sz="4" w:space="0" w:color="000000"/>
              <w:bottom w:val="single" w:sz="4" w:space="0" w:color="000000"/>
              <w:right w:val="single" w:sz="4" w:space="0" w:color="000000"/>
            </w:tcBorders>
          </w:tcPr>
          <w:p w:rsidR="0078391D" w:rsidRPr="00640557" w:rsidRDefault="004E6926">
            <w:pPr>
              <w:pBdr>
                <w:top w:val="nil"/>
                <w:left w:val="nil"/>
                <w:bottom w:val="nil"/>
                <w:right w:val="nil"/>
                <w:between w:val="nil"/>
              </w:pBdr>
              <w:tabs>
                <w:tab w:val="left" w:pos="993"/>
              </w:tabs>
              <w:spacing w:after="20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6,99</w:t>
            </w:r>
          </w:p>
        </w:tc>
      </w:tr>
      <w:tr w:rsidR="00640557" w:rsidRPr="00640557">
        <w:trPr>
          <w:jc w:val="center"/>
        </w:trPr>
        <w:tc>
          <w:tcPr>
            <w:tcW w:w="7054" w:type="dxa"/>
            <w:tcBorders>
              <w:top w:val="single" w:sz="4" w:space="0" w:color="000000"/>
              <w:left w:val="single" w:sz="4" w:space="0" w:color="000000"/>
              <w:bottom w:val="single" w:sz="4" w:space="0" w:color="000000"/>
            </w:tcBorders>
          </w:tcPr>
          <w:p w:rsidR="0078391D" w:rsidRPr="00640557" w:rsidRDefault="004E6926">
            <w:pPr>
              <w:pBdr>
                <w:top w:val="nil"/>
                <w:left w:val="nil"/>
                <w:bottom w:val="nil"/>
                <w:right w:val="nil"/>
                <w:between w:val="nil"/>
              </w:pBd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Вісник Львівського університету. Серія психологічні науки. – Львів : Видавничий центр ЛНУ імені Івана Франка, 2021. – Вип. 8. – 198 с.</w:t>
            </w:r>
          </w:p>
        </w:tc>
        <w:tc>
          <w:tcPr>
            <w:tcW w:w="2572" w:type="dxa"/>
            <w:tcBorders>
              <w:top w:val="single" w:sz="4" w:space="0" w:color="000000"/>
              <w:left w:val="single" w:sz="4" w:space="0" w:color="000000"/>
              <w:bottom w:val="single" w:sz="4" w:space="0" w:color="000000"/>
              <w:right w:val="single" w:sz="4" w:space="0" w:color="000000"/>
            </w:tcBorders>
          </w:tcPr>
          <w:p w:rsidR="0078391D" w:rsidRPr="00640557" w:rsidRDefault="004E6926">
            <w:pPr>
              <w:pBdr>
                <w:top w:val="nil"/>
                <w:left w:val="nil"/>
                <w:bottom w:val="nil"/>
                <w:right w:val="nil"/>
                <w:between w:val="nil"/>
              </w:pBdr>
              <w:tabs>
                <w:tab w:val="left" w:pos="993"/>
              </w:tabs>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16,41</w:t>
            </w:r>
          </w:p>
        </w:tc>
      </w:tr>
      <w:tr w:rsidR="00640557" w:rsidRPr="00640557">
        <w:trPr>
          <w:jc w:val="center"/>
        </w:trPr>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​​Вісник Львівського університету. Філософсько-</w:t>
            </w:r>
            <w:r w:rsidRPr="00640557">
              <w:rPr>
                <w:rFonts w:ascii="Times New Roman" w:eastAsia="Times New Roman" w:hAnsi="Times New Roman" w:cs="Times New Roman"/>
                <w:sz w:val="24"/>
                <w:szCs w:val="24"/>
              </w:rPr>
              <w:lastRenderedPageBreak/>
              <w:t>політологічні студії, Львів : Видавничий центр ЛНУ імені Івана Франка, 2020. – Вип. 32 . – с.180</w:t>
            </w:r>
          </w:p>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http://fps-visnyk.lnu.lviv.ua/archive/32_2020/32_2020.pdf</w:t>
            </w:r>
          </w:p>
        </w:tc>
        <w:tc>
          <w:tcPr>
            <w:tcW w:w="25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 xml:space="preserve"> </w:t>
            </w:r>
          </w:p>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13,98</w:t>
            </w:r>
          </w:p>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tc>
      </w:tr>
      <w:tr w:rsidR="00640557" w:rsidRPr="00640557">
        <w:trPr>
          <w:jc w:val="center"/>
        </w:trPr>
        <w:tc>
          <w:tcPr>
            <w:tcW w:w="7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Вісник Львівського університету. Філософсько-політологічні студії, Львів : Видавничий центр ЛНУ імені Івана Франка, 2021. – Вип. 33. – с. 176</w:t>
            </w:r>
          </w:p>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http://fps-visnyk.lnu.lviv.ua/archive/33_2020/33_2020.pdf</w:t>
            </w:r>
          </w:p>
        </w:tc>
        <w:tc>
          <w:tcPr>
            <w:tcW w:w="2572" w:type="dxa"/>
            <w:tcBorders>
              <w:top w:val="nil"/>
              <w:left w:val="nil"/>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14,30</w:t>
            </w:r>
          </w:p>
        </w:tc>
      </w:tr>
      <w:tr w:rsidR="00640557" w:rsidRPr="00640557">
        <w:trPr>
          <w:jc w:val="center"/>
        </w:trPr>
        <w:tc>
          <w:tcPr>
            <w:tcW w:w="7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2021. – Вип. 34. – с. 239</w:t>
            </w:r>
          </w:p>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http://fps-visnyk.lnu.lviv.ua/archive/34_2021/34_2021.pdf</w:t>
            </w:r>
          </w:p>
        </w:tc>
        <w:tc>
          <w:tcPr>
            <w:tcW w:w="2572" w:type="dxa"/>
            <w:tcBorders>
              <w:top w:val="nil"/>
              <w:left w:val="nil"/>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19,5</w:t>
            </w:r>
          </w:p>
        </w:tc>
      </w:tr>
      <w:tr w:rsidR="00640557" w:rsidRPr="00640557">
        <w:trPr>
          <w:jc w:val="center"/>
        </w:trPr>
        <w:tc>
          <w:tcPr>
            <w:tcW w:w="7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D3D03" w:rsidRDefault="004E6926" w:rsidP="007645D0">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2021. – Вип. 35. – с. 258</w:t>
            </w:r>
          </w:p>
          <w:p w:rsidR="0078391D" w:rsidRPr="00640557" w:rsidRDefault="004E6926" w:rsidP="007645D0">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http://fps-visnyk.lnu.lviv.ua/archive/35_2021/35_2021.pdf</w:t>
            </w:r>
          </w:p>
        </w:tc>
        <w:tc>
          <w:tcPr>
            <w:tcW w:w="2572" w:type="dxa"/>
            <w:tcBorders>
              <w:top w:val="nil"/>
              <w:left w:val="nil"/>
              <w:bottom w:val="single" w:sz="8" w:space="0" w:color="000000"/>
              <w:right w:val="single" w:sz="8" w:space="0" w:color="000000"/>
            </w:tcBorders>
            <w:tcMar>
              <w:top w:w="100" w:type="dxa"/>
              <w:left w:w="100" w:type="dxa"/>
              <w:bottom w:w="100" w:type="dxa"/>
              <w:right w:w="100" w:type="dxa"/>
            </w:tcMar>
          </w:tcPr>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20,96</w:t>
            </w:r>
          </w:p>
        </w:tc>
      </w:tr>
      <w:tr w:rsidR="00640557" w:rsidRPr="00640557" w:rsidTr="009A1357">
        <w:trPr>
          <w:jc w:val="center"/>
        </w:trPr>
        <w:tc>
          <w:tcPr>
            <w:tcW w:w="705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Вісник Львівського університету. Філософсько-політологічні студії, Львів : Видавничий центр ЛНУ імені Івана Франка, 2021. – Вип. 36. – с. 286</w:t>
            </w:r>
          </w:p>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http://fps-visnyk.lnu.lviv.ua/archive/36_2021/36_2021.pdf</w:t>
            </w:r>
          </w:p>
        </w:tc>
        <w:tc>
          <w:tcPr>
            <w:tcW w:w="2572" w:type="dxa"/>
            <w:tcBorders>
              <w:top w:val="nil"/>
              <w:left w:val="nil"/>
              <w:bottom w:val="single" w:sz="4" w:space="0" w:color="auto"/>
              <w:right w:val="single" w:sz="8" w:space="0" w:color="000000"/>
            </w:tcBorders>
            <w:tcMar>
              <w:top w:w="100" w:type="dxa"/>
              <w:left w:w="100" w:type="dxa"/>
              <w:bottom w:w="100" w:type="dxa"/>
              <w:right w:w="100" w:type="dxa"/>
            </w:tcMar>
          </w:tcPr>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pPr>
              <w:tabs>
                <w:tab w:val="left" w:pos="993"/>
              </w:tabs>
              <w:ind w:left="280"/>
              <w:jc w:val="cente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23,23</w:t>
            </w:r>
          </w:p>
        </w:tc>
      </w:tr>
      <w:tr w:rsidR="009A1357" w:rsidRPr="00640557" w:rsidTr="009A1357">
        <w:trPr>
          <w:trHeight w:val="1436"/>
          <w:jc w:val="center"/>
        </w:trPr>
        <w:tc>
          <w:tcPr>
            <w:tcW w:w="705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A1357" w:rsidRDefault="009A1357" w:rsidP="009A1357">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Вісник Львівського університету. </w:t>
            </w:r>
            <w:r>
              <w:rPr>
                <w:rFonts w:ascii="Times New Roman" w:eastAsia="Times New Roman" w:hAnsi="Times New Roman" w:cs="Times New Roman"/>
                <w:sz w:val="24"/>
                <w:szCs w:val="24"/>
              </w:rPr>
              <w:t xml:space="preserve">Серія філософські науки. </w:t>
            </w:r>
            <w:r w:rsidRPr="00640557">
              <w:rPr>
                <w:rFonts w:ascii="Times New Roman" w:eastAsia="Times New Roman" w:hAnsi="Times New Roman" w:cs="Times New Roman"/>
                <w:sz w:val="24"/>
                <w:szCs w:val="24"/>
              </w:rPr>
              <w:t xml:space="preserve">Львів : Видавничий центр ЛНУ імені Івана Франка, 2021. – </w:t>
            </w:r>
            <w:r w:rsidRPr="00D66D4E">
              <w:rPr>
                <w:rFonts w:ascii="Times New Roman" w:eastAsia="Times New Roman" w:hAnsi="Times New Roman" w:cs="Times New Roman"/>
                <w:sz w:val="24"/>
                <w:szCs w:val="24"/>
                <w:highlight w:val="yellow"/>
              </w:rPr>
              <w:t>Вип. 25-26</w:t>
            </w:r>
            <w:r>
              <w:rPr>
                <w:rFonts w:ascii="Times New Roman" w:eastAsia="Times New Roman" w:hAnsi="Times New Roman" w:cs="Times New Roman"/>
                <w:sz w:val="24"/>
                <w:szCs w:val="24"/>
              </w:rPr>
              <w:t>. С. 162.</w:t>
            </w:r>
          </w:p>
          <w:p w:rsidR="009A1357" w:rsidRPr="00640557" w:rsidRDefault="009B0320" w:rsidP="009A1357">
            <w:pPr>
              <w:tabs>
                <w:tab w:val="left" w:pos="993"/>
              </w:tabs>
              <w:rPr>
                <w:rFonts w:ascii="Times New Roman" w:eastAsia="Times New Roman" w:hAnsi="Times New Roman" w:cs="Times New Roman"/>
                <w:sz w:val="24"/>
                <w:szCs w:val="24"/>
              </w:rPr>
            </w:pPr>
            <w:hyperlink r:id="rId31" w:history="1">
              <w:r w:rsidR="009A1357" w:rsidRPr="00D60F81">
                <w:rPr>
                  <w:rStyle w:val="af"/>
                  <w:rFonts w:ascii="Times New Roman" w:eastAsia="Times New Roman" w:hAnsi="Times New Roman" w:cs="Times New Roman"/>
                  <w:sz w:val="24"/>
                  <w:szCs w:val="24"/>
                </w:rPr>
                <w:t>https://filos.lnu.edu.ua/wp-content/uploads/2021/02/25-26_2020-visnyk.pdf</w:t>
              </w:r>
            </w:hyperlink>
            <w:r w:rsidR="009A1357">
              <w:rPr>
                <w:rFonts w:ascii="Times New Roman" w:eastAsia="Times New Roman" w:hAnsi="Times New Roman" w:cs="Times New Roman"/>
                <w:sz w:val="24"/>
                <w:szCs w:val="24"/>
              </w:rPr>
              <w:t xml:space="preserve"> </w:t>
            </w:r>
          </w:p>
        </w:tc>
        <w:tc>
          <w:tcPr>
            <w:tcW w:w="257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9A1357" w:rsidRDefault="00E72234">
            <w:pPr>
              <w:tabs>
                <w:tab w:val="left" w:pos="993"/>
              </w:tabs>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w:t>
            </w:r>
          </w:p>
          <w:p w:rsidR="009A1357" w:rsidRDefault="009A1357">
            <w:pPr>
              <w:tabs>
                <w:tab w:val="left" w:pos="993"/>
              </w:tabs>
              <w:ind w:left="280"/>
              <w:jc w:val="center"/>
              <w:rPr>
                <w:rFonts w:ascii="Times New Roman" w:eastAsia="Times New Roman" w:hAnsi="Times New Roman" w:cs="Times New Roman"/>
                <w:sz w:val="24"/>
                <w:szCs w:val="24"/>
              </w:rPr>
            </w:pPr>
          </w:p>
          <w:p w:rsidR="009A1357" w:rsidRDefault="009A1357">
            <w:pPr>
              <w:tabs>
                <w:tab w:val="left" w:pos="993"/>
              </w:tabs>
              <w:ind w:left="280"/>
              <w:jc w:val="center"/>
              <w:rPr>
                <w:rFonts w:ascii="Times New Roman" w:eastAsia="Times New Roman" w:hAnsi="Times New Roman" w:cs="Times New Roman"/>
                <w:sz w:val="24"/>
                <w:szCs w:val="24"/>
              </w:rPr>
            </w:pPr>
          </w:p>
          <w:p w:rsidR="009A1357" w:rsidRDefault="009A1357">
            <w:pPr>
              <w:tabs>
                <w:tab w:val="left" w:pos="993"/>
              </w:tabs>
              <w:ind w:left="280"/>
              <w:jc w:val="center"/>
              <w:rPr>
                <w:rFonts w:ascii="Times New Roman" w:eastAsia="Times New Roman" w:hAnsi="Times New Roman" w:cs="Times New Roman"/>
                <w:sz w:val="24"/>
                <w:szCs w:val="24"/>
              </w:rPr>
            </w:pPr>
          </w:p>
          <w:p w:rsidR="009A1357" w:rsidRPr="00640557" w:rsidRDefault="009A1357">
            <w:pPr>
              <w:tabs>
                <w:tab w:val="left" w:pos="993"/>
              </w:tabs>
              <w:ind w:left="280"/>
              <w:jc w:val="center"/>
              <w:rPr>
                <w:rFonts w:ascii="Times New Roman" w:eastAsia="Times New Roman" w:hAnsi="Times New Roman" w:cs="Times New Roman"/>
                <w:sz w:val="24"/>
                <w:szCs w:val="24"/>
              </w:rPr>
            </w:pPr>
          </w:p>
        </w:tc>
      </w:tr>
      <w:tr w:rsidR="009A1357" w:rsidRPr="00640557" w:rsidTr="009A1357">
        <w:trPr>
          <w:trHeight w:val="1359"/>
          <w:jc w:val="center"/>
        </w:trPr>
        <w:tc>
          <w:tcPr>
            <w:tcW w:w="705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A1357" w:rsidRDefault="009A1357" w:rsidP="009A1357">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Вісник Львівського університету. </w:t>
            </w:r>
            <w:r>
              <w:rPr>
                <w:rFonts w:ascii="Times New Roman" w:eastAsia="Times New Roman" w:hAnsi="Times New Roman" w:cs="Times New Roman"/>
                <w:sz w:val="24"/>
                <w:szCs w:val="24"/>
              </w:rPr>
              <w:t xml:space="preserve">Серія філософські науки. </w:t>
            </w:r>
            <w:r w:rsidRPr="00640557">
              <w:rPr>
                <w:rFonts w:ascii="Times New Roman" w:eastAsia="Times New Roman" w:hAnsi="Times New Roman" w:cs="Times New Roman"/>
                <w:sz w:val="24"/>
                <w:szCs w:val="24"/>
              </w:rPr>
              <w:t xml:space="preserve">Львів : Видавничий центр ЛНУ імені Івана Франка, 2021. – Вип. </w:t>
            </w:r>
            <w:r>
              <w:rPr>
                <w:rFonts w:ascii="Times New Roman" w:eastAsia="Times New Roman" w:hAnsi="Times New Roman" w:cs="Times New Roman"/>
                <w:sz w:val="24"/>
                <w:szCs w:val="24"/>
              </w:rPr>
              <w:t>27. С. 112.</w:t>
            </w:r>
          </w:p>
          <w:p w:rsidR="009A1357" w:rsidRPr="00640557" w:rsidRDefault="009B0320" w:rsidP="009A1357">
            <w:pPr>
              <w:tabs>
                <w:tab w:val="left" w:pos="993"/>
              </w:tabs>
              <w:rPr>
                <w:rFonts w:ascii="Times New Roman" w:eastAsia="Times New Roman" w:hAnsi="Times New Roman" w:cs="Times New Roman"/>
                <w:sz w:val="24"/>
                <w:szCs w:val="24"/>
              </w:rPr>
            </w:pPr>
            <w:hyperlink r:id="rId32" w:history="1">
              <w:r w:rsidR="009A1357" w:rsidRPr="00D60F81">
                <w:rPr>
                  <w:rStyle w:val="af"/>
                  <w:rFonts w:ascii="Times New Roman" w:eastAsia="Times New Roman" w:hAnsi="Times New Roman" w:cs="Times New Roman"/>
                  <w:sz w:val="24"/>
                  <w:szCs w:val="24"/>
                </w:rPr>
                <w:t>https://filos.lnu.edu.ua/wp-content/uploads/2021/09/27_2021.pdf</w:t>
              </w:r>
            </w:hyperlink>
            <w:r w:rsidR="009A1357">
              <w:rPr>
                <w:rFonts w:ascii="Times New Roman" w:eastAsia="Times New Roman" w:hAnsi="Times New Roman" w:cs="Times New Roman"/>
                <w:sz w:val="24"/>
                <w:szCs w:val="24"/>
              </w:rPr>
              <w:t xml:space="preserve"> </w:t>
            </w:r>
          </w:p>
        </w:tc>
        <w:tc>
          <w:tcPr>
            <w:tcW w:w="257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9A1357" w:rsidRDefault="009A1357">
            <w:pPr>
              <w:tabs>
                <w:tab w:val="left" w:pos="993"/>
              </w:tabs>
              <w:ind w:left="280"/>
              <w:jc w:val="center"/>
              <w:rPr>
                <w:rFonts w:ascii="Times New Roman" w:eastAsia="Times New Roman" w:hAnsi="Times New Roman" w:cs="Times New Roman"/>
                <w:sz w:val="24"/>
                <w:szCs w:val="24"/>
              </w:rPr>
            </w:pPr>
          </w:p>
          <w:p w:rsidR="009A1357" w:rsidRDefault="00E72234" w:rsidP="009A1357">
            <w:pPr>
              <w:tabs>
                <w:tab w:val="left" w:pos="993"/>
              </w:tabs>
              <w:ind w:left="2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bl>
    <w:p w:rsidR="00664F3B" w:rsidRDefault="00664F3B">
      <w:pPr>
        <w:pBdr>
          <w:top w:val="nil"/>
          <w:left w:val="nil"/>
          <w:bottom w:val="nil"/>
          <w:right w:val="nil"/>
          <w:between w:val="nil"/>
        </w:pBdr>
        <w:tabs>
          <w:tab w:val="left" w:pos="993"/>
        </w:tabs>
        <w:ind w:firstLine="567"/>
        <w:jc w:val="center"/>
        <w:rPr>
          <w:rFonts w:ascii="Times New Roman" w:eastAsia="Times New Roman" w:hAnsi="Times New Roman" w:cs="Times New Roman"/>
          <w:b/>
          <w:sz w:val="24"/>
          <w:szCs w:val="24"/>
        </w:rPr>
      </w:pPr>
    </w:p>
    <w:p w:rsidR="0078391D" w:rsidRPr="00640557" w:rsidRDefault="004E6926">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Словники</w:t>
      </w: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Видано </w:t>
      </w:r>
      <w:r w:rsidR="009E46C7" w:rsidRPr="00640557">
        <w:rPr>
          <w:rFonts w:ascii="Times New Roman" w:eastAsia="Times New Roman" w:hAnsi="Times New Roman" w:cs="Times New Roman"/>
          <w:sz w:val="24"/>
          <w:szCs w:val="24"/>
        </w:rPr>
        <w:t>1 словник</w:t>
      </w:r>
      <w:r w:rsidRPr="00640557">
        <w:rPr>
          <w:rFonts w:ascii="Times New Roman" w:eastAsia="Times New Roman" w:hAnsi="Times New Roman" w:cs="Times New Roman"/>
          <w:sz w:val="24"/>
          <w:szCs w:val="24"/>
        </w:rPr>
        <w:t xml:space="preserve"> загальним обсягом</w:t>
      </w:r>
      <w:r w:rsidR="009E46C7" w:rsidRPr="00640557">
        <w:rPr>
          <w:rFonts w:ascii="Times New Roman" w:eastAsia="Times New Roman" w:hAnsi="Times New Roman" w:cs="Times New Roman"/>
          <w:sz w:val="24"/>
          <w:szCs w:val="24"/>
        </w:rPr>
        <w:t xml:space="preserve"> 0, 5</w:t>
      </w:r>
      <w:r w:rsidRPr="00640557">
        <w:rPr>
          <w:rFonts w:ascii="Times New Roman" w:eastAsia="Times New Roman" w:hAnsi="Times New Roman" w:cs="Times New Roman"/>
          <w:sz w:val="24"/>
          <w:szCs w:val="24"/>
        </w:rPr>
        <w:t xml:space="preserve"> друк. арк.</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bl>
      <w:tblPr>
        <w:tblStyle w:val="aff0"/>
        <w:tblW w:w="9626" w:type="dxa"/>
        <w:jc w:val="center"/>
        <w:tblInd w:w="0" w:type="dxa"/>
        <w:tblLayout w:type="fixed"/>
        <w:tblLook w:val="0000" w:firstRow="0" w:lastRow="0" w:firstColumn="0" w:lastColumn="0" w:noHBand="0" w:noVBand="0"/>
      </w:tblPr>
      <w:tblGrid>
        <w:gridCol w:w="7054"/>
        <w:gridCol w:w="2572"/>
      </w:tblGrid>
      <w:tr w:rsidR="00640557" w:rsidRPr="00640557">
        <w:trPr>
          <w:jc w:val="center"/>
        </w:trPr>
        <w:tc>
          <w:tcPr>
            <w:tcW w:w="7054" w:type="dxa"/>
            <w:tcBorders>
              <w:top w:val="single" w:sz="4" w:space="0" w:color="000000"/>
              <w:left w:val="single" w:sz="4" w:space="0" w:color="000000"/>
              <w:bottom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Бібліографічний опис </w:t>
            </w:r>
          </w:p>
        </w:tc>
        <w:tc>
          <w:tcPr>
            <w:tcW w:w="2572" w:type="dxa"/>
            <w:tcBorders>
              <w:top w:val="single" w:sz="4" w:space="0" w:color="000000"/>
              <w:left w:val="single" w:sz="4" w:space="0" w:color="000000"/>
              <w:bottom w:val="single" w:sz="4" w:space="0" w:color="000000"/>
              <w:right w:val="single" w:sz="4" w:space="0" w:color="000000"/>
            </w:tcBorders>
            <w:vAlign w:val="center"/>
          </w:tcPr>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Обсяг, друк. арк.</w:t>
            </w:r>
          </w:p>
        </w:tc>
      </w:tr>
      <w:tr w:rsidR="0078391D" w:rsidRPr="00640557" w:rsidTr="00653F2A">
        <w:trPr>
          <w:trHeight w:val="629"/>
          <w:jc w:val="center"/>
        </w:trPr>
        <w:tc>
          <w:tcPr>
            <w:tcW w:w="7054" w:type="dxa"/>
            <w:tcBorders>
              <w:top w:val="single" w:sz="4" w:space="0" w:color="000000"/>
              <w:left w:val="single" w:sz="4" w:space="0" w:color="000000"/>
              <w:bottom w:val="single" w:sz="4" w:space="0" w:color="000000"/>
            </w:tcBorders>
          </w:tcPr>
          <w:p w:rsidR="0078391D" w:rsidRPr="00640557" w:rsidRDefault="004E6926">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Васьків А.Ю. Андрей (Шептицький) // Велика Українська Енциклопедія. Електронний ресурс:режим доступу vue.gov.ua </w:t>
            </w:r>
          </w:p>
        </w:tc>
        <w:tc>
          <w:tcPr>
            <w:tcW w:w="2572" w:type="dxa"/>
            <w:tcBorders>
              <w:top w:val="single" w:sz="4" w:space="0" w:color="000000"/>
              <w:left w:val="single" w:sz="4" w:space="0" w:color="000000"/>
              <w:bottom w:val="single" w:sz="4" w:space="0" w:color="000000"/>
              <w:right w:val="single" w:sz="4" w:space="0" w:color="000000"/>
            </w:tcBorders>
          </w:tcPr>
          <w:p w:rsidR="0078391D" w:rsidRPr="00640557" w:rsidRDefault="004E6926">
            <w:pPr>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(0,5 д.а.)</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tc>
      </w:tr>
    </w:tbl>
    <w:p w:rsidR="009E46C7" w:rsidRPr="00640557" w:rsidRDefault="009E46C7">
      <w:pPr>
        <w:pBdr>
          <w:top w:val="nil"/>
          <w:left w:val="nil"/>
          <w:bottom w:val="nil"/>
          <w:right w:val="nil"/>
          <w:between w:val="nil"/>
        </w:pBdr>
        <w:tabs>
          <w:tab w:val="left" w:pos="993"/>
        </w:tabs>
        <w:ind w:firstLine="567"/>
        <w:jc w:val="center"/>
        <w:rPr>
          <w:rFonts w:ascii="Times New Roman" w:eastAsia="Times New Roman" w:hAnsi="Times New Roman" w:cs="Times New Roman"/>
          <w:b/>
          <w:sz w:val="24"/>
          <w:szCs w:val="24"/>
        </w:rPr>
      </w:pPr>
    </w:p>
    <w:p w:rsidR="0078391D" w:rsidRPr="00640557" w:rsidRDefault="004E6926">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Збірники</w:t>
      </w:r>
    </w:p>
    <w:p w:rsidR="0078391D" w:rsidRPr="00640557" w:rsidRDefault="004E6926" w:rsidP="002A734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Видано 7</w:t>
      </w:r>
      <w:r w:rsidRPr="002A7348">
        <w:rPr>
          <w:rFonts w:ascii="Times New Roman" w:eastAsia="Times New Roman" w:hAnsi="Times New Roman" w:cs="Times New Roman"/>
          <w:sz w:val="24"/>
          <w:szCs w:val="24"/>
        </w:rPr>
        <w:t xml:space="preserve"> </w:t>
      </w:r>
      <w:r w:rsidRPr="00640557">
        <w:rPr>
          <w:rFonts w:ascii="Times New Roman" w:eastAsia="Times New Roman" w:hAnsi="Times New Roman" w:cs="Times New Roman"/>
          <w:sz w:val="24"/>
          <w:szCs w:val="24"/>
        </w:rPr>
        <w:t xml:space="preserve">збірників, загальним обсягом </w:t>
      </w:r>
      <w:r w:rsidR="00653F2A" w:rsidRPr="00640557">
        <w:rPr>
          <w:rFonts w:ascii="Times New Roman" w:eastAsia="Times New Roman" w:hAnsi="Times New Roman" w:cs="Times New Roman"/>
          <w:sz w:val="24"/>
          <w:szCs w:val="24"/>
        </w:rPr>
        <w:t>94</w:t>
      </w:r>
      <w:r w:rsidRPr="00640557">
        <w:rPr>
          <w:rFonts w:ascii="Times New Roman" w:eastAsia="Times New Roman" w:hAnsi="Times New Roman" w:cs="Times New Roman"/>
          <w:sz w:val="24"/>
          <w:szCs w:val="24"/>
        </w:rPr>
        <w:t>,</w:t>
      </w:r>
      <w:r w:rsidR="00653F2A" w:rsidRPr="00640557">
        <w:rPr>
          <w:rFonts w:ascii="Times New Roman" w:eastAsia="Times New Roman" w:hAnsi="Times New Roman" w:cs="Times New Roman"/>
          <w:sz w:val="24"/>
          <w:szCs w:val="24"/>
        </w:rPr>
        <w:t>75</w:t>
      </w:r>
      <w:r w:rsidRPr="00640557">
        <w:rPr>
          <w:rFonts w:ascii="Times New Roman" w:eastAsia="Times New Roman" w:hAnsi="Times New Roman" w:cs="Times New Roman"/>
          <w:sz w:val="24"/>
          <w:szCs w:val="24"/>
        </w:rPr>
        <w:t xml:space="preserve"> друк. арк.</w:t>
      </w:r>
    </w:p>
    <w:p w:rsidR="009E46C7" w:rsidRPr="00640557" w:rsidRDefault="009E46C7" w:rsidP="002A734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B43C82" w:rsidRPr="00FA6281" w:rsidRDefault="00B43C82" w:rsidP="00D82664">
      <w:pPr>
        <w:numPr>
          <w:ilvl w:val="0"/>
          <w:numId w:val="5"/>
        </w:numPr>
        <w:pBdr>
          <w:top w:val="nil"/>
          <w:left w:val="nil"/>
          <w:bottom w:val="nil"/>
          <w:right w:val="nil"/>
          <w:between w:val="nil"/>
        </w:pBdr>
        <w:tabs>
          <w:tab w:val="left" w:pos="993"/>
        </w:tabs>
        <w:ind w:left="0" w:firstLine="284"/>
        <w:rPr>
          <w:rFonts w:ascii="Times New Roman" w:hAnsi="Times New Roman" w:cs="Times New Roman"/>
          <w:sz w:val="24"/>
          <w:szCs w:val="24"/>
        </w:rPr>
      </w:pPr>
      <w:r w:rsidRPr="00640557">
        <w:rPr>
          <w:rFonts w:ascii="Times New Roman" w:eastAsia="Times New Roman" w:hAnsi="Times New Roman" w:cs="Times New Roman"/>
          <w:sz w:val="24"/>
          <w:szCs w:val="24"/>
        </w:rPr>
        <w:t xml:space="preserve">VII Методологічні читання – Сучасна політична наука: нові виклики та контексти (пам’яті професора Валерія Миколайовича Денисенка): Матеріали сьомої Всеукраїнської науково-практичної конференції (м. Львів, 11 грудня 2020 р.) / За наук. </w:t>
      </w:r>
      <w:r w:rsidRPr="00640557">
        <w:rPr>
          <w:rFonts w:ascii="Times New Roman" w:eastAsia="Times New Roman" w:hAnsi="Times New Roman" w:cs="Times New Roman"/>
          <w:sz w:val="24"/>
          <w:szCs w:val="24"/>
        </w:rPr>
        <w:lastRenderedPageBreak/>
        <w:t>ред. д. політ. н., Г.В. Шипунова; відп. за вип. А.М. Сабара, Г.В. Іленьків. – Львів: ЛНУ ім. І. Франка, 2020. – 223 с. - 21,9 д.а.</w:t>
      </w:r>
      <w:r w:rsidR="00A548E3">
        <w:rPr>
          <w:rFonts w:ascii="Times New Roman" w:eastAsia="Times New Roman" w:hAnsi="Times New Roman" w:cs="Times New Roman"/>
          <w:sz w:val="24"/>
          <w:szCs w:val="24"/>
        </w:rPr>
        <w:t xml:space="preserve"> </w:t>
      </w:r>
    </w:p>
    <w:p w:rsidR="00FA6281" w:rsidRPr="00640557" w:rsidRDefault="00FA6281" w:rsidP="00FA6281">
      <w:pPr>
        <w:pBdr>
          <w:top w:val="nil"/>
          <w:left w:val="nil"/>
          <w:bottom w:val="nil"/>
          <w:right w:val="nil"/>
          <w:between w:val="nil"/>
        </w:pBdr>
        <w:tabs>
          <w:tab w:val="left" w:pos="993"/>
        </w:tabs>
        <w:ind w:left="284" w:firstLine="0"/>
        <w:rPr>
          <w:rFonts w:ascii="Times New Roman" w:hAnsi="Times New Roman" w:cs="Times New Roman"/>
          <w:sz w:val="24"/>
          <w:szCs w:val="24"/>
        </w:rPr>
      </w:pPr>
      <w:r w:rsidRPr="00FA6281">
        <w:rPr>
          <w:rFonts w:ascii="Times New Roman" w:hAnsi="Times New Roman" w:cs="Times New Roman"/>
          <w:sz w:val="24"/>
          <w:szCs w:val="24"/>
        </w:rPr>
        <w:t>https://filos.lnu.edu.ua/wp-content/uploads/2021/01/Zbirnyk-tez_Metodolohichni-chytannia_11.12.2020.pdf</w:t>
      </w:r>
    </w:p>
    <w:p w:rsidR="00664F3B" w:rsidRDefault="00B43C82" w:rsidP="00664F3B">
      <w:pPr>
        <w:numPr>
          <w:ilvl w:val="0"/>
          <w:numId w:val="5"/>
        </w:numPr>
        <w:pBdr>
          <w:top w:val="nil"/>
          <w:left w:val="nil"/>
          <w:bottom w:val="nil"/>
          <w:right w:val="nil"/>
          <w:between w:val="nil"/>
        </w:pBd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Збірник тез V</w:t>
      </w:r>
      <w:r w:rsidR="00664F3B">
        <w:rPr>
          <w:rFonts w:ascii="Times New Roman" w:eastAsia="Times New Roman" w:hAnsi="Times New Roman" w:cs="Times New Roman"/>
          <w:sz w:val="24"/>
          <w:szCs w:val="24"/>
        </w:rPr>
        <w:t>І</w:t>
      </w:r>
      <w:r w:rsidRPr="00640557">
        <w:rPr>
          <w:rFonts w:ascii="Times New Roman" w:eastAsia="Times New Roman" w:hAnsi="Times New Roman" w:cs="Times New Roman"/>
          <w:sz w:val="24"/>
          <w:szCs w:val="24"/>
        </w:rPr>
        <w:t xml:space="preserve"> Міжнародної науково-практичної конференції "Філософсько-психологічні аспекти духовності в </w:t>
      </w:r>
      <w:r w:rsidR="00664F3B">
        <w:rPr>
          <w:rFonts w:ascii="Times New Roman" w:eastAsia="Times New Roman" w:hAnsi="Times New Roman" w:cs="Times New Roman"/>
          <w:sz w:val="24"/>
          <w:szCs w:val="24"/>
        </w:rPr>
        <w:t>освіті і науці</w:t>
      </w:r>
      <w:r w:rsidRPr="00640557">
        <w:rPr>
          <w:rFonts w:ascii="Times New Roman" w:eastAsia="Times New Roman" w:hAnsi="Times New Roman" w:cs="Times New Roman"/>
          <w:sz w:val="24"/>
          <w:szCs w:val="24"/>
        </w:rPr>
        <w:t>", 2</w:t>
      </w:r>
      <w:r w:rsidR="00664F3B">
        <w:rPr>
          <w:rFonts w:ascii="Times New Roman" w:eastAsia="Times New Roman" w:hAnsi="Times New Roman" w:cs="Times New Roman"/>
          <w:sz w:val="24"/>
          <w:szCs w:val="24"/>
        </w:rPr>
        <w:t>3</w:t>
      </w:r>
      <w:r w:rsidRPr="00640557">
        <w:rPr>
          <w:rFonts w:ascii="Times New Roman" w:eastAsia="Times New Roman" w:hAnsi="Times New Roman" w:cs="Times New Roman"/>
          <w:sz w:val="24"/>
          <w:szCs w:val="24"/>
        </w:rPr>
        <w:t xml:space="preserve"> квітня 202</w:t>
      </w:r>
      <w:r w:rsidR="00664F3B">
        <w:rPr>
          <w:rFonts w:ascii="Times New Roman" w:eastAsia="Times New Roman" w:hAnsi="Times New Roman" w:cs="Times New Roman"/>
          <w:sz w:val="24"/>
          <w:szCs w:val="24"/>
        </w:rPr>
        <w:t>1</w:t>
      </w:r>
      <w:r w:rsidRPr="00640557">
        <w:rPr>
          <w:rFonts w:ascii="Times New Roman" w:eastAsia="Times New Roman" w:hAnsi="Times New Roman" w:cs="Times New Roman"/>
          <w:sz w:val="24"/>
          <w:szCs w:val="24"/>
        </w:rPr>
        <w:t xml:space="preserve"> р. / за ред. Л.В. Рижак ; відповід. за вип. Н. І. Жигайло, Ю. В. Максимець. – Львів : ЛНУ ім. Івана Франка, 202</w:t>
      </w:r>
      <w:r w:rsidR="00664F3B">
        <w:rPr>
          <w:rFonts w:ascii="Times New Roman" w:eastAsia="Times New Roman" w:hAnsi="Times New Roman" w:cs="Times New Roman"/>
          <w:sz w:val="24"/>
          <w:szCs w:val="24"/>
        </w:rPr>
        <w:t>1</w:t>
      </w:r>
      <w:r w:rsidRPr="00640557">
        <w:rPr>
          <w:rFonts w:ascii="Times New Roman" w:eastAsia="Times New Roman" w:hAnsi="Times New Roman" w:cs="Times New Roman"/>
          <w:sz w:val="24"/>
          <w:szCs w:val="24"/>
        </w:rPr>
        <w:t>. – 20</w:t>
      </w:r>
      <w:r w:rsidR="00664F3B">
        <w:rPr>
          <w:rFonts w:ascii="Times New Roman" w:eastAsia="Times New Roman" w:hAnsi="Times New Roman" w:cs="Times New Roman"/>
          <w:sz w:val="24"/>
          <w:szCs w:val="24"/>
        </w:rPr>
        <w:t>8</w:t>
      </w:r>
      <w:r w:rsidRPr="00640557">
        <w:rPr>
          <w:rFonts w:ascii="Times New Roman" w:eastAsia="Times New Roman" w:hAnsi="Times New Roman" w:cs="Times New Roman"/>
          <w:sz w:val="24"/>
          <w:szCs w:val="24"/>
        </w:rPr>
        <w:t xml:space="preserve"> с. – 11,9 д.а.</w:t>
      </w:r>
    </w:p>
    <w:p w:rsidR="00B43C82" w:rsidRPr="00640557" w:rsidRDefault="00664F3B" w:rsidP="00664F3B">
      <w:pPr>
        <w:pBdr>
          <w:top w:val="nil"/>
          <w:left w:val="nil"/>
          <w:bottom w:val="nil"/>
          <w:right w:val="nil"/>
          <w:between w:val="nil"/>
        </w:pBdr>
        <w:tabs>
          <w:tab w:val="left" w:pos="993"/>
        </w:tabs>
        <w:ind w:left="502" w:firstLine="0"/>
        <w:rPr>
          <w:rFonts w:ascii="Times New Roman" w:eastAsia="Times New Roman" w:hAnsi="Times New Roman" w:cs="Times New Roman"/>
          <w:sz w:val="24"/>
          <w:szCs w:val="24"/>
        </w:rPr>
      </w:pPr>
      <w:r w:rsidRPr="00664F3B">
        <w:t xml:space="preserve"> </w:t>
      </w:r>
      <w:r w:rsidRPr="00664F3B">
        <w:rPr>
          <w:rFonts w:ascii="Times New Roman" w:eastAsia="Times New Roman" w:hAnsi="Times New Roman" w:cs="Times New Roman"/>
          <w:sz w:val="24"/>
          <w:szCs w:val="24"/>
        </w:rPr>
        <w:t>https://lnu.edu.ua/wp-content/uploads/2021/04/2021-04-23-conference-abstracts.pdf</w:t>
      </w:r>
    </w:p>
    <w:p w:rsidR="00B43C82" w:rsidRPr="00640557" w:rsidRDefault="00B43C82" w:rsidP="00D82664">
      <w:pPr>
        <w:numPr>
          <w:ilvl w:val="0"/>
          <w:numId w:val="5"/>
        </w:numPr>
        <w:pBdr>
          <w:top w:val="nil"/>
          <w:left w:val="nil"/>
          <w:bottom w:val="nil"/>
          <w:right w:val="nil"/>
          <w:between w:val="nil"/>
        </w:pBdr>
        <w:tabs>
          <w:tab w:val="left" w:pos="993"/>
        </w:tabs>
        <w:ind w:left="0" w:firstLine="284"/>
        <w:rPr>
          <w:rFonts w:ascii="Times New Roman" w:hAnsi="Times New Roman" w:cs="Times New Roman"/>
          <w:sz w:val="24"/>
          <w:szCs w:val="24"/>
        </w:rPr>
      </w:pPr>
      <w:r w:rsidRPr="00640557">
        <w:rPr>
          <w:rFonts w:ascii="Times New Roman" w:eastAsia="Times New Roman" w:hAnsi="Times New Roman" w:cs="Times New Roman"/>
          <w:sz w:val="24"/>
          <w:szCs w:val="24"/>
        </w:rPr>
        <w:t>Науковий потенціал та перспективи розвитку психологічних наук: матеріали Міжнародної науково-практичної конференції, м. Львів, 10–11 вересня 2021 р. – Львів : Видавничий дім «Гельветика», 2021. – 72 с. – 4,19 д.а.</w:t>
      </w:r>
    </w:p>
    <w:p w:rsidR="00B43C82" w:rsidRPr="00640557" w:rsidRDefault="00B43C82" w:rsidP="00D82664">
      <w:pPr>
        <w:numPr>
          <w:ilvl w:val="0"/>
          <w:numId w:val="5"/>
        </w:numPr>
        <w:tabs>
          <w:tab w:val="left" w:pos="993"/>
        </w:tabs>
        <w:ind w:left="0" w:firstLine="284"/>
        <w:rPr>
          <w:rFonts w:ascii="Times New Roman" w:hAnsi="Times New Roman" w:cs="Times New Roman"/>
          <w:sz w:val="24"/>
          <w:szCs w:val="24"/>
        </w:rPr>
      </w:pPr>
      <w:r w:rsidRPr="00640557">
        <w:rPr>
          <w:rFonts w:ascii="Times New Roman" w:eastAsia="Times New Roman" w:hAnsi="Times New Roman" w:cs="Times New Roman"/>
          <w:sz w:val="24"/>
          <w:szCs w:val="24"/>
        </w:rPr>
        <w:t xml:space="preserve">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Вип. 5. – 388 с. (24 др. арк.) </w:t>
      </w:r>
    </w:p>
    <w:p w:rsidR="00B43C82" w:rsidRPr="00640557" w:rsidRDefault="00B43C82" w:rsidP="00D82664">
      <w:pPr>
        <w:numPr>
          <w:ilvl w:val="0"/>
          <w:numId w:val="5"/>
        </w:numPr>
        <w:pBdr>
          <w:top w:val="nil"/>
          <w:left w:val="nil"/>
          <w:bottom w:val="nil"/>
          <w:right w:val="nil"/>
          <w:between w:val="nil"/>
        </w:pBdr>
        <w:tabs>
          <w:tab w:val="left" w:pos="993"/>
        </w:tabs>
        <w:ind w:left="0" w:firstLine="284"/>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Психологічна наука та практика ХХІ століття: матеріали Міжнародної науково-практичної конференції, м. Львів, 26–27 березня 2021 р. – Львів : Видавничий дім «Гельветика», 2021. – 92 с. – 5,35 д.а. </w:t>
      </w:r>
    </w:p>
    <w:p w:rsidR="00664F3B" w:rsidRPr="00664F3B" w:rsidRDefault="00B43C82" w:rsidP="00664F3B">
      <w:pPr>
        <w:numPr>
          <w:ilvl w:val="0"/>
          <w:numId w:val="5"/>
        </w:numPr>
        <w:pBdr>
          <w:top w:val="nil"/>
          <w:left w:val="nil"/>
          <w:bottom w:val="nil"/>
          <w:right w:val="nil"/>
          <w:between w:val="nil"/>
        </w:pBdr>
        <w:tabs>
          <w:tab w:val="left" w:pos="993"/>
        </w:tabs>
        <w:rPr>
          <w:rFonts w:ascii="Times New Roman" w:hAnsi="Times New Roman" w:cs="Times New Roman"/>
          <w:sz w:val="24"/>
          <w:szCs w:val="24"/>
        </w:rPr>
      </w:pPr>
      <w:r w:rsidRPr="00640557">
        <w:rPr>
          <w:rFonts w:ascii="Times New Roman" w:eastAsia="Times New Roman" w:hAnsi="Times New Roman" w:cs="Times New Roman"/>
          <w:sz w:val="24"/>
          <w:szCs w:val="24"/>
        </w:rPr>
        <w:t>Сучасні тренінгові технології для розвитку особистості : еко-тренінг : Збірник тез доповідей VІ Всеукраїнської науково-практичної конференції / Відп. ред. В.Л. Зливков, Н.А. Харченко, С.О. Лукомська. - Умань-Київ: Уманський державний педагогічний університет імені Павла Тичини; Інститут психології імені Г.С. Костюка НАПН України, 2021. – 91 с.</w:t>
      </w:r>
      <w:r w:rsidRPr="00640557">
        <w:rPr>
          <w:rFonts w:ascii="Times New Roman" w:eastAsia="Times New Roman" w:hAnsi="Times New Roman" w:cs="Times New Roman"/>
          <w:sz w:val="24"/>
          <w:szCs w:val="24"/>
          <w:shd w:val="clear" w:color="auto" w:fill="FAFAFA"/>
        </w:rPr>
        <w:t xml:space="preserve"> - 5,31 д.а.</w:t>
      </w:r>
      <w:r w:rsidR="00664F3B" w:rsidRPr="00664F3B">
        <w:t xml:space="preserve"> </w:t>
      </w:r>
    </w:p>
    <w:p w:rsidR="00B43C82" w:rsidRPr="00640557" w:rsidRDefault="00664F3B" w:rsidP="00664F3B">
      <w:pPr>
        <w:pBdr>
          <w:top w:val="nil"/>
          <w:left w:val="nil"/>
          <w:bottom w:val="nil"/>
          <w:right w:val="nil"/>
          <w:between w:val="nil"/>
        </w:pBdr>
        <w:tabs>
          <w:tab w:val="left" w:pos="993"/>
        </w:tabs>
        <w:ind w:left="502" w:firstLine="0"/>
        <w:rPr>
          <w:rFonts w:ascii="Times New Roman" w:hAnsi="Times New Roman" w:cs="Times New Roman"/>
          <w:sz w:val="24"/>
          <w:szCs w:val="24"/>
        </w:rPr>
      </w:pPr>
      <w:r w:rsidRPr="00664F3B">
        <w:rPr>
          <w:rFonts w:ascii="Times New Roman" w:eastAsia="Times New Roman" w:hAnsi="Times New Roman" w:cs="Times New Roman"/>
          <w:sz w:val="24"/>
          <w:szCs w:val="24"/>
          <w:shd w:val="clear" w:color="auto" w:fill="FAFAFA"/>
        </w:rPr>
        <w:t>https://fspo.udpu.edu.ua/wp-content/uploads/2021/04/%D0%A2%D0%B5%D0%B7%D0%B8-%D0%B5%D0%BA%D0%BE-%D1%82%D1%80%D0%B5%D0%BD%D1%96%D0%BD%D0%B3%D0%B8-2021.pdf</w:t>
      </w:r>
    </w:p>
    <w:p w:rsidR="00664F3B" w:rsidRDefault="00B43C82" w:rsidP="00D82664">
      <w:pPr>
        <w:numPr>
          <w:ilvl w:val="0"/>
          <w:numId w:val="5"/>
        </w:numPr>
        <w:pBdr>
          <w:top w:val="nil"/>
          <w:left w:val="nil"/>
          <w:bottom w:val="nil"/>
          <w:right w:val="nil"/>
          <w:between w:val="nil"/>
        </w:pBdr>
        <w:tabs>
          <w:tab w:val="left" w:pos="993"/>
        </w:tabs>
        <w:ind w:left="0" w:firstLine="284"/>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Тези звітної наукової конференції філософського факультету / Відп. за випуск Л. Рижак, Н. Жигайло. – Львів, 2021. – 274 с.– 22,1 д.а. </w:t>
      </w:r>
    </w:p>
    <w:p w:rsidR="00B43C82" w:rsidRPr="00640557" w:rsidRDefault="00B43C82" w:rsidP="00664F3B">
      <w:pPr>
        <w:pBdr>
          <w:top w:val="nil"/>
          <w:left w:val="nil"/>
          <w:bottom w:val="nil"/>
          <w:right w:val="nil"/>
          <w:between w:val="nil"/>
        </w:pBdr>
        <w:tabs>
          <w:tab w:val="left" w:pos="993"/>
        </w:tabs>
        <w:ind w:left="284" w:firstLine="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https://filos.lnu.edu.ua/wp-content/uploads/2021/03/Tezy-konferentsii-2021.pdf</w:t>
      </w:r>
    </w:p>
    <w:p w:rsidR="0078391D" w:rsidRPr="00640557" w:rsidRDefault="0078391D">
      <w:pPr>
        <w:pBdr>
          <w:top w:val="nil"/>
          <w:left w:val="nil"/>
          <w:bottom w:val="nil"/>
          <w:right w:val="nil"/>
          <w:between w:val="nil"/>
        </w:pBdr>
        <w:tabs>
          <w:tab w:val="left" w:pos="993"/>
        </w:tabs>
        <w:ind w:left="502"/>
        <w:rPr>
          <w:rFonts w:ascii="Times New Roman" w:eastAsia="Times New Roman" w:hAnsi="Times New Roman" w:cs="Times New Roman"/>
          <w:sz w:val="24"/>
          <w:szCs w:val="24"/>
        </w:rPr>
      </w:pPr>
    </w:p>
    <w:p w:rsidR="0078391D" w:rsidRDefault="004E6926" w:rsidP="002A7348">
      <w:pPr>
        <w:pBdr>
          <w:top w:val="nil"/>
          <w:left w:val="nil"/>
          <w:bottom w:val="nil"/>
          <w:right w:val="nil"/>
          <w:between w:val="nil"/>
        </w:pBdr>
        <w:tabs>
          <w:tab w:val="left" w:pos="993"/>
        </w:tabs>
        <w:ind w:firstLine="567"/>
        <w:jc w:val="center"/>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Статті (</w:t>
      </w:r>
      <w:r w:rsidR="009E46C7" w:rsidRPr="00640557">
        <w:rPr>
          <w:rFonts w:ascii="Times New Roman" w:eastAsia="Times New Roman" w:hAnsi="Times New Roman" w:cs="Times New Roman"/>
          <w:b/>
          <w:sz w:val="24"/>
          <w:szCs w:val="24"/>
        </w:rPr>
        <w:t>141</w:t>
      </w:r>
      <w:r w:rsidRPr="00640557">
        <w:rPr>
          <w:rFonts w:ascii="Times New Roman" w:eastAsia="Times New Roman" w:hAnsi="Times New Roman" w:cs="Times New Roman"/>
          <w:b/>
          <w:sz w:val="24"/>
          <w:szCs w:val="24"/>
        </w:rPr>
        <w:t>)</w:t>
      </w:r>
    </w:p>
    <w:p w:rsidR="00075F98" w:rsidRPr="00640557" w:rsidRDefault="00075F98" w:rsidP="002A7348">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p>
    <w:p w:rsidR="0078391D" w:rsidRPr="00640557" w:rsidRDefault="004E6926" w:rsidP="00D82664">
      <w:pPr>
        <w:pStyle w:val="af6"/>
        <w:numPr>
          <w:ilvl w:val="3"/>
          <w:numId w:val="5"/>
        </w:numPr>
        <w:pBdr>
          <w:top w:val="nil"/>
          <w:left w:val="nil"/>
          <w:bottom w:val="nil"/>
          <w:right w:val="nil"/>
          <w:between w:val="nil"/>
        </w:pBdr>
        <w:tabs>
          <w:tab w:val="left" w:pos="993"/>
        </w:tabs>
        <w:jc w:val="center"/>
        <w:rPr>
          <w:rFonts w:ascii="Times New Roman" w:eastAsia="Times New Roman" w:hAnsi="Times New Roman" w:cs="Times New Roman"/>
          <w:b/>
          <w:i/>
          <w:sz w:val="24"/>
          <w:szCs w:val="24"/>
        </w:rPr>
      </w:pPr>
      <w:r w:rsidRPr="00640557">
        <w:rPr>
          <w:rFonts w:ascii="Times New Roman" w:eastAsia="Times New Roman" w:hAnsi="Times New Roman" w:cs="Times New Roman"/>
          <w:b/>
          <w:i/>
          <w:sz w:val="24"/>
          <w:szCs w:val="24"/>
        </w:rPr>
        <w:t>Статті у виданнях, які мають імпакт-фактор:</w:t>
      </w:r>
    </w:p>
    <w:p w:rsidR="009E46C7" w:rsidRPr="00640557" w:rsidRDefault="009E46C7" w:rsidP="002A7348">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i/>
          <w:sz w:val="24"/>
          <w:szCs w:val="24"/>
        </w:rPr>
        <w:t>----------------</w:t>
      </w:r>
    </w:p>
    <w:p w:rsidR="0078391D" w:rsidRPr="00640557" w:rsidRDefault="0078391D" w:rsidP="002A7348">
      <w:pPr>
        <w:pBdr>
          <w:top w:val="nil"/>
          <w:left w:val="nil"/>
          <w:bottom w:val="nil"/>
          <w:right w:val="nil"/>
          <w:between w:val="nil"/>
        </w:pBdr>
        <w:tabs>
          <w:tab w:val="left" w:pos="284"/>
          <w:tab w:val="left" w:pos="720"/>
          <w:tab w:val="left" w:pos="993"/>
        </w:tabs>
        <w:ind w:left="1440"/>
        <w:rPr>
          <w:rFonts w:ascii="Times New Roman" w:eastAsia="Times New Roman" w:hAnsi="Times New Roman" w:cs="Times New Roman"/>
          <w:sz w:val="24"/>
          <w:szCs w:val="24"/>
        </w:rPr>
      </w:pPr>
    </w:p>
    <w:p w:rsidR="0078391D" w:rsidRPr="00640557" w:rsidRDefault="004E6926" w:rsidP="00D82664">
      <w:pPr>
        <w:pStyle w:val="af6"/>
        <w:numPr>
          <w:ilvl w:val="3"/>
          <w:numId w:val="5"/>
        </w:numPr>
        <w:pBdr>
          <w:top w:val="nil"/>
          <w:left w:val="nil"/>
          <w:bottom w:val="nil"/>
          <w:right w:val="nil"/>
          <w:between w:val="nil"/>
        </w:pBdr>
        <w:tabs>
          <w:tab w:val="left" w:pos="993"/>
        </w:tabs>
        <w:jc w:val="center"/>
        <w:rPr>
          <w:rFonts w:ascii="Times New Roman" w:eastAsia="Times New Roman" w:hAnsi="Times New Roman" w:cs="Times New Roman"/>
          <w:b/>
          <w:i/>
          <w:sz w:val="24"/>
          <w:szCs w:val="24"/>
        </w:rPr>
      </w:pPr>
      <w:r w:rsidRPr="00640557">
        <w:rPr>
          <w:rFonts w:ascii="Times New Roman" w:eastAsia="Times New Roman" w:hAnsi="Times New Roman" w:cs="Times New Roman"/>
          <w:b/>
          <w:i/>
          <w:sz w:val="24"/>
          <w:szCs w:val="24"/>
        </w:rPr>
        <w:t>Статті в інших виданнях, які включені до міжнародних наукометричних баз даних Web of Science, Scopus, Index Copernicus та інших (</w:t>
      </w:r>
      <w:r w:rsidR="009E46C7" w:rsidRPr="00640557">
        <w:rPr>
          <w:rFonts w:ascii="Times New Roman" w:eastAsia="Times New Roman" w:hAnsi="Times New Roman" w:cs="Times New Roman"/>
          <w:b/>
          <w:i/>
          <w:sz w:val="24"/>
          <w:szCs w:val="24"/>
        </w:rPr>
        <w:t>6</w:t>
      </w:r>
      <w:r w:rsidRPr="00640557">
        <w:rPr>
          <w:rFonts w:ascii="Times New Roman" w:eastAsia="Times New Roman" w:hAnsi="Times New Roman" w:cs="Times New Roman"/>
          <w:b/>
          <w:i/>
          <w:sz w:val="24"/>
          <w:szCs w:val="24"/>
        </w:rPr>
        <w:t>5):</w:t>
      </w:r>
    </w:p>
    <w:p w:rsidR="00AC0D7A" w:rsidRPr="00640557" w:rsidRDefault="00AC0D7A" w:rsidP="002A7348">
      <w:pPr>
        <w:pBdr>
          <w:top w:val="nil"/>
          <w:left w:val="nil"/>
          <w:bottom w:val="nil"/>
          <w:right w:val="nil"/>
          <w:between w:val="nil"/>
        </w:pBdr>
        <w:tabs>
          <w:tab w:val="left" w:pos="993"/>
        </w:tabs>
        <w:ind w:firstLine="567"/>
        <w:jc w:val="center"/>
        <w:rPr>
          <w:rFonts w:ascii="Times New Roman" w:eastAsia="Times New Roman" w:hAnsi="Times New Roman" w:cs="Times New Roman"/>
          <w:sz w:val="24"/>
          <w:szCs w:val="24"/>
        </w:rPr>
      </w:pPr>
    </w:p>
    <w:p w:rsidR="0078391D" w:rsidRPr="00640557" w:rsidRDefault="004E6926" w:rsidP="002A7348">
      <w:pPr>
        <w:pBdr>
          <w:top w:val="nil"/>
          <w:left w:val="nil"/>
          <w:bottom w:val="nil"/>
          <w:right w:val="nil"/>
          <w:between w:val="nil"/>
        </w:pBdr>
        <w:tabs>
          <w:tab w:val="left" w:pos="993"/>
        </w:tabs>
        <w:ind w:firstLine="567"/>
        <w:jc w:val="center"/>
        <w:rPr>
          <w:rFonts w:ascii="Times New Roman" w:eastAsia="Times New Roman" w:hAnsi="Times New Roman" w:cs="Times New Roman"/>
          <w:b/>
          <w:i/>
          <w:sz w:val="24"/>
          <w:szCs w:val="24"/>
        </w:rPr>
      </w:pPr>
      <w:r w:rsidRPr="00640557">
        <w:rPr>
          <w:rFonts w:ascii="Times New Roman" w:eastAsia="Times New Roman" w:hAnsi="Times New Roman" w:cs="Times New Roman"/>
          <w:b/>
          <w:i/>
          <w:sz w:val="24"/>
          <w:szCs w:val="24"/>
        </w:rPr>
        <w:t>Scopus (7):</w:t>
      </w:r>
    </w:p>
    <w:p w:rsidR="00F952E6" w:rsidRPr="00F952E6" w:rsidRDefault="00F952E6" w:rsidP="00D82664">
      <w:pPr>
        <w:pStyle w:val="af6"/>
        <w:numPr>
          <w:ilvl w:val="0"/>
          <w:numId w:val="24"/>
        </w:numPr>
        <w:tabs>
          <w:tab w:val="left" w:pos="993"/>
        </w:tabs>
        <w:spacing w:before="240" w:after="240"/>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highlight w:val="white"/>
        </w:rPr>
        <w:t>Laniuk Y. Freedom in the Age of surveillance capitalism: Lessons from ShoshanaZuboff / Yevhen Laniuk. // Ethics &amp; Bioethics (in Central Europe). – 2021. – №11. – С. 67–81 (Scopus). (1 д.а.)</w:t>
      </w:r>
    </w:p>
    <w:p w:rsidR="00F952E6" w:rsidRPr="00F952E6" w:rsidRDefault="00F952E6" w:rsidP="00D82664">
      <w:pPr>
        <w:pStyle w:val="af6"/>
        <w:numPr>
          <w:ilvl w:val="0"/>
          <w:numId w:val="24"/>
        </w:numPr>
        <w:tabs>
          <w:tab w:val="left" w:pos="993"/>
        </w:tabs>
        <w:spacing w:before="240" w:after="240"/>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highlight w:val="white"/>
        </w:rPr>
        <w:t>Laniuk Y. Freedom in the Society of Control: Ethical challenges / Yevhen Laniuk. // Ethics &amp; Bioethics (in Central Europe). – 2020. – №10. – С. 203–220 (Scopus). (1,5 д.а)</w:t>
      </w:r>
    </w:p>
    <w:p w:rsidR="00F952E6" w:rsidRPr="00F952E6" w:rsidRDefault="00F952E6" w:rsidP="00D82664">
      <w:pPr>
        <w:pStyle w:val="af6"/>
        <w:numPr>
          <w:ilvl w:val="0"/>
          <w:numId w:val="24"/>
        </w:numPr>
        <w:tabs>
          <w:tab w:val="left" w:pos="993"/>
        </w:tabs>
        <w:spacing w:before="240" w:after="240"/>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 xml:space="preserve">Lytvyn V., Romanyuk A., Osadchuk I. Attributes, Logics and Reasons for the Choice of Semi-Prsidentalism: A Verification and Systematization on the Example of European </w:t>
      </w:r>
      <w:r w:rsidRPr="00F952E6">
        <w:rPr>
          <w:rFonts w:ascii="Times New Roman" w:eastAsia="Times New Roman" w:hAnsi="Times New Roman" w:cs="Times New Roman"/>
          <w:sz w:val="24"/>
          <w:szCs w:val="24"/>
        </w:rPr>
        <w:lastRenderedPageBreak/>
        <w:t xml:space="preserve">Countries // Romanian Political Science Review. Studia Politica. 2020. Vol. XX. N4. P. 469-498. (Scopus: </w:t>
      </w:r>
      <w:r w:rsidRPr="00F952E6">
        <w:rPr>
          <w:rFonts w:ascii="Times New Roman" w:eastAsia="Times New Roman" w:hAnsi="Times New Roman" w:cs="Times New Roman"/>
          <w:sz w:val="24"/>
          <w:szCs w:val="24"/>
          <w:highlight w:val="white"/>
        </w:rPr>
        <w:t xml:space="preserve"> </w:t>
      </w:r>
      <w:hyperlink r:id="rId33">
        <w:r w:rsidRPr="00F952E6">
          <w:rPr>
            <w:rFonts w:ascii="Times New Roman" w:eastAsia="Times New Roman" w:hAnsi="Times New Roman" w:cs="Times New Roman"/>
            <w:sz w:val="24"/>
            <w:szCs w:val="24"/>
            <w:highlight w:val="white"/>
            <w:u w:val="single"/>
          </w:rPr>
          <w:t>https://www.studiapolitica.eu/current-issue</w:t>
        </w:r>
      </w:hyperlink>
      <w:r w:rsidRPr="00F952E6">
        <w:rPr>
          <w:rFonts w:ascii="Times New Roman" w:eastAsia="Times New Roman" w:hAnsi="Times New Roman" w:cs="Times New Roman"/>
          <w:sz w:val="24"/>
          <w:szCs w:val="24"/>
          <w:highlight w:val="white"/>
        </w:rPr>
        <w:t xml:space="preserve">  </w:t>
      </w:r>
      <w:r w:rsidRPr="00F952E6">
        <w:rPr>
          <w:rFonts w:ascii="Times New Roman" w:eastAsia="Times New Roman" w:hAnsi="Times New Roman" w:cs="Times New Roman"/>
          <w:sz w:val="24"/>
          <w:szCs w:val="24"/>
          <w:highlight w:val="white"/>
          <w:u w:val="single"/>
        </w:rPr>
        <w:t xml:space="preserve"> </w:t>
      </w:r>
      <w:hyperlink r:id="rId34">
        <w:r w:rsidRPr="00F952E6">
          <w:rPr>
            <w:rFonts w:ascii="Times New Roman" w:eastAsia="Times New Roman" w:hAnsi="Times New Roman" w:cs="Times New Roman"/>
            <w:sz w:val="24"/>
            <w:szCs w:val="24"/>
            <w:highlight w:val="white"/>
            <w:u w:val="single"/>
          </w:rPr>
          <w:t>https: //drive.google.com/file/d/1aP6htRzDoj9SfL3p94Xi78JCZC-08s4B/view</w:t>
        </w:r>
      </w:hyperlink>
    </w:p>
    <w:p w:rsidR="00F952E6" w:rsidRDefault="00F952E6" w:rsidP="00D82664">
      <w:pPr>
        <w:pStyle w:val="af6"/>
        <w:numPr>
          <w:ilvl w:val="0"/>
          <w:numId w:val="24"/>
        </w:numPr>
        <w:tabs>
          <w:tab w:val="left" w:pos="993"/>
        </w:tabs>
        <w:spacing w:before="240" w:after="240"/>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 xml:space="preserve">Synytsia A. S. On the Critical Reception of Søren Kierkegaard’s Philosophical Ideas by Ludwig Wittgenstein. </w:t>
      </w:r>
      <w:r w:rsidRPr="00F952E6">
        <w:rPr>
          <w:rFonts w:ascii="Times New Roman" w:eastAsia="Times New Roman" w:hAnsi="Times New Roman" w:cs="Times New Roman"/>
          <w:i/>
          <w:sz w:val="24"/>
          <w:szCs w:val="24"/>
        </w:rPr>
        <w:t>Revue Roumaine de Philosophie</w:t>
      </w:r>
      <w:r w:rsidRPr="00F952E6">
        <w:rPr>
          <w:rFonts w:ascii="Times New Roman" w:eastAsia="Times New Roman" w:hAnsi="Times New Roman" w:cs="Times New Roman"/>
          <w:sz w:val="24"/>
          <w:szCs w:val="24"/>
        </w:rPr>
        <w:t xml:space="preserve">. 2020. Vol. 64, No. 2. P. 279–292. (Scopus; Web of Science, A&amp;HCI). </w:t>
      </w:r>
      <w:r w:rsidRPr="00F952E6">
        <w:rPr>
          <w:rFonts w:ascii="Times New Roman" w:eastAsia="Times New Roman" w:hAnsi="Times New Roman" w:cs="Times New Roman"/>
          <w:i/>
          <w:sz w:val="24"/>
          <w:szCs w:val="24"/>
        </w:rPr>
        <w:t>1,14 др. арк.</w:t>
      </w:r>
      <w:r w:rsidRPr="00F952E6">
        <w:rPr>
          <w:rFonts w:ascii="Times New Roman" w:eastAsia="Times New Roman" w:hAnsi="Times New Roman" w:cs="Times New Roman"/>
          <w:sz w:val="24"/>
          <w:szCs w:val="24"/>
        </w:rPr>
        <w:t xml:space="preserve"> URL (abstracts): </w:t>
      </w:r>
      <w:hyperlink r:id="rId35">
        <w:r w:rsidRPr="00F952E6">
          <w:rPr>
            <w:rFonts w:ascii="Times New Roman" w:eastAsia="Times New Roman" w:hAnsi="Times New Roman" w:cs="Times New Roman"/>
            <w:sz w:val="24"/>
            <w:szCs w:val="24"/>
            <w:u w:val="single"/>
          </w:rPr>
          <w:t>http://www.institutuldefilosofie.ro/e107_files/downloads/Revue%20roumaine%20de%20philosophie/Revue%2064.2%202020%20Abstracts.pdf</w:t>
        </w:r>
      </w:hyperlink>
      <w:r w:rsidRPr="00F952E6">
        <w:rPr>
          <w:rFonts w:ascii="Times New Roman" w:eastAsia="Times New Roman" w:hAnsi="Times New Roman" w:cs="Times New Roman"/>
          <w:sz w:val="24"/>
          <w:szCs w:val="24"/>
        </w:rPr>
        <w:t>.</w:t>
      </w:r>
    </w:p>
    <w:p w:rsidR="00F952E6" w:rsidRDefault="00F952E6" w:rsidP="00D82664">
      <w:pPr>
        <w:pStyle w:val="af6"/>
        <w:numPr>
          <w:ilvl w:val="0"/>
          <w:numId w:val="24"/>
        </w:numPr>
        <w:tabs>
          <w:tab w:val="left" w:pos="993"/>
        </w:tabs>
        <w:spacing w:before="240" w:after="240"/>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Vdovychyn I. Deconstruction of the Welfare State: The Impact of Globalization and Technological Factors / I. Vdovychyn. N. Khoma // Revija Za Socijalnu Politiku Zagreb 2020.god. 27, br. 3, str. 269-285. – 0.8 д.а.  (Scopus). doi: 10.3935/rsp.v27i3.1696</w:t>
      </w:r>
    </w:p>
    <w:p w:rsidR="00F952E6" w:rsidRDefault="00F952E6" w:rsidP="00D82664">
      <w:pPr>
        <w:pStyle w:val="af6"/>
        <w:numPr>
          <w:ilvl w:val="0"/>
          <w:numId w:val="24"/>
        </w:numPr>
        <w:tabs>
          <w:tab w:val="left" w:pos="993"/>
        </w:tabs>
        <w:spacing w:before="240" w:after="240"/>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Vdovychyn I. Universal basic income as a form of social contract: assessment of the prospects of institutionalisation  / I. Vdovychyn. N. Khoma // Prezstrzen Spolezna. Czasopismo naukowe. Social  space scientific journal. – Rzeszow - 2021/ #1 (21). P.97-116. – 0.8 д.а. (Scopus).</w:t>
      </w:r>
    </w:p>
    <w:p w:rsidR="00F952E6" w:rsidRDefault="00F952E6" w:rsidP="00D82664">
      <w:pPr>
        <w:pStyle w:val="af6"/>
        <w:numPr>
          <w:ilvl w:val="0"/>
          <w:numId w:val="24"/>
        </w:numPr>
        <w:tabs>
          <w:tab w:val="left" w:pos="993"/>
        </w:tabs>
        <w:spacing w:before="240" w:after="240"/>
        <w:rPr>
          <w:rFonts w:ascii="Times New Roman" w:eastAsia="Times New Roman" w:hAnsi="Times New Roman" w:cs="Times New Roman"/>
          <w:sz w:val="24"/>
          <w:szCs w:val="24"/>
        </w:rPr>
      </w:pPr>
      <w:r w:rsidRPr="00F952E6">
        <w:rPr>
          <w:rFonts w:ascii="Times New Roman" w:eastAsia="Times New Roman" w:hAnsi="Times New Roman" w:cs="Times New Roman"/>
          <w:sz w:val="24"/>
          <w:szCs w:val="24"/>
        </w:rPr>
        <w:t xml:space="preserve">Вовк А.О. Психологические особенности и приверженность к лечению больных эпилепсией с неконтролируемыми припадками / Л.Б.Марьенко, А.О.Вовк // Психиатрия, психотерапия и клиническая психология. – 2021. – Том 12, №2. – С.194–205. – 0,7 д.а. DOI: </w:t>
      </w:r>
      <w:hyperlink r:id="rId36">
        <w:r w:rsidRPr="00F952E6">
          <w:rPr>
            <w:rFonts w:ascii="Times New Roman" w:eastAsia="Times New Roman" w:hAnsi="Times New Roman" w:cs="Times New Roman"/>
            <w:sz w:val="24"/>
            <w:szCs w:val="24"/>
          </w:rPr>
          <w:t>10.34883/PI.2021.12.2.008</w:t>
        </w:r>
      </w:hyperlink>
    </w:p>
    <w:p w:rsidR="00F23458" w:rsidRDefault="00F23458">
      <w:pPr>
        <w:rPr>
          <w:rFonts w:ascii="Times New Roman" w:eastAsia="Times New Roman" w:hAnsi="Times New Roman" w:cs="Times New Roman"/>
          <w:sz w:val="24"/>
          <w:szCs w:val="24"/>
        </w:rPr>
      </w:pPr>
    </w:p>
    <w:p w:rsidR="0078391D" w:rsidRPr="00F23458" w:rsidRDefault="004E6926" w:rsidP="00F23458">
      <w:pPr>
        <w:tabs>
          <w:tab w:val="left" w:pos="993"/>
        </w:tabs>
        <w:ind w:firstLine="0"/>
        <w:jc w:val="center"/>
        <w:rPr>
          <w:rFonts w:ascii="Times New Roman" w:eastAsia="Times New Roman" w:hAnsi="Times New Roman" w:cs="Times New Roman"/>
          <w:sz w:val="24"/>
          <w:szCs w:val="24"/>
          <w:highlight w:val="white"/>
        </w:rPr>
      </w:pPr>
      <w:r w:rsidRPr="00640557">
        <w:rPr>
          <w:rFonts w:ascii="Times New Roman" w:eastAsia="Times New Roman" w:hAnsi="Times New Roman" w:cs="Times New Roman"/>
          <w:b/>
          <w:i/>
          <w:sz w:val="24"/>
          <w:szCs w:val="24"/>
        </w:rPr>
        <w:t>Web of Science (11):</w:t>
      </w:r>
    </w:p>
    <w:p w:rsidR="00A545FA" w:rsidRPr="00640557" w:rsidRDefault="00A545FA">
      <w:pPr>
        <w:shd w:val="clear" w:color="auto" w:fill="FFFFFF"/>
        <w:tabs>
          <w:tab w:val="left" w:pos="0"/>
        </w:tabs>
        <w:rPr>
          <w:rFonts w:ascii="Times New Roman" w:eastAsia="Times New Roman" w:hAnsi="Times New Roman" w:cs="Times New Roman"/>
          <w:sz w:val="24"/>
          <w:szCs w:val="24"/>
        </w:rPr>
      </w:pPr>
    </w:p>
    <w:p w:rsidR="00A545FA" w:rsidRPr="00640557" w:rsidRDefault="00A545FA">
      <w:pPr>
        <w:shd w:val="clear" w:color="auto" w:fill="FFFFFF"/>
        <w:tabs>
          <w:tab w:val="left" w:pos="0"/>
        </w:tabs>
        <w:rPr>
          <w:rFonts w:ascii="Times New Roman" w:eastAsia="Times New Roman" w:hAnsi="Times New Roman" w:cs="Times New Roman"/>
          <w:sz w:val="24"/>
          <w:szCs w:val="24"/>
        </w:rPr>
      </w:pP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 xml:space="preserve">Grabovska S. Different Approaches to Desing of the Group Traning in Adult Learning / S. Grabovska, N. Grebin &amp; R. Karkovska // Journal of Education Culture and Society. – 2021. – 12(1). – Р. 164–176. – 1 д.а. </w:t>
      </w:r>
      <w:hyperlink r:id="rId37">
        <w:r w:rsidRPr="004F298E">
          <w:rPr>
            <w:rFonts w:ascii="Times New Roman" w:eastAsia="Times New Roman" w:hAnsi="Times New Roman" w:cs="Times New Roman"/>
            <w:sz w:val="24"/>
            <w:szCs w:val="24"/>
            <w:u w:val="single"/>
          </w:rPr>
          <w:t>https://doi.org/10.15503/jecs2021.1.164.176</w:t>
        </w:r>
      </w:hyperlink>
      <w:hyperlink r:id="rId38">
        <w:r w:rsidRPr="004F298E">
          <w:rPr>
            <w:rFonts w:ascii="Times New Roman" w:eastAsia="Times New Roman" w:hAnsi="Times New Roman" w:cs="Times New Roman"/>
            <w:sz w:val="24"/>
            <w:szCs w:val="24"/>
            <w:highlight w:val="white"/>
            <w:u w:val="single"/>
          </w:rPr>
          <w:t>Vol. 12 No. 1 (2021): Journal of Education Culture and Society | Journal ofEducation Culture and Society (jecs.pl)</w:t>
        </w:r>
      </w:hyperlink>
      <w:r w:rsidRPr="004F298E">
        <w:rPr>
          <w:rFonts w:ascii="Times New Roman" w:eastAsia="Times New Roman" w:hAnsi="Times New Roman" w:cs="Times New Roman"/>
          <w:sz w:val="24"/>
          <w:szCs w:val="24"/>
          <w:highlight w:val="white"/>
        </w:rPr>
        <w:t xml:space="preserve"> (</w:t>
      </w:r>
      <w:r w:rsidRPr="004F298E">
        <w:rPr>
          <w:rFonts w:ascii="Times New Roman" w:eastAsia="Times New Roman" w:hAnsi="Times New Roman" w:cs="Times New Roman"/>
          <w:sz w:val="24"/>
          <w:szCs w:val="24"/>
        </w:rPr>
        <w:t>Web of Science)</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 xml:space="preserve">Hapon N. Оntological security of an individual: attachment styles and coping strategies /N. Hapon, A. Vovk, I.Snyadanko, L. Fedyna // Journal of Education Culture and Society </w:t>
      </w:r>
      <w:r w:rsidRPr="004F298E">
        <w:rPr>
          <w:rFonts w:ascii="Times New Roman" w:eastAsia="Times New Roman" w:hAnsi="Times New Roman" w:cs="Times New Roman"/>
          <w:sz w:val="24"/>
          <w:szCs w:val="24"/>
          <w:highlight w:val="white"/>
        </w:rPr>
        <w:t xml:space="preserve">– 2021. – Vol. 12. – № 2. – P. 317-329. </w:t>
      </w:r>
      <w:r w:rsidRPr="004F298E">
        <w:rPr>
          <w:rFonts w:ascii="Times New Roman" w:eastAsia="Times New Roman" w:hAnsi="Times New Roman" w:cs="Times New Roman"/>
          <w:sz w:val="24"/>
          <w:szCs w:val="24"/>
        </w:rPr>
        <w:t>– 1, 0 д.а.</w:t>
      </w:r>
      <w:hyperlink r:id="rId39">
        <w:r w:rsidRPr="004F298E">
          <w:rPr>
            <w:rFonts w:ascii="Times New Roman" w:eastAsia="Times New Roman" w:hAnsi="Times New Roman" w:cs="Times New Roman"/>
            <w:sz w:val="24"/>
            <w:szCs w:val="24"/>
            <w:highlight w:val="white"/>
            <w:u w:val="single"/>
          </w:rPr>
          <w:t>https://doi.org/10.15503/jecs2021.2.317.329</w:t>
        </w:r>
      </w:hyperlink>
      <w:r w:rsidRPr="004F298E">
        <w:rPr>
          <w:rFonts w:ascii="Times New Roman" w:eastAsia="Times New Roman" w:hAnsi="Times New Roman" w:cs="Times New Roman"/>
          <w:sz w:val="24"/>
          <w:szCs w:val="24"/>
        </w:rPr>
        <w:t xml:space="preserve"> (Web of Science) </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highlight w:val="white"/>
        </w:rPr>
        <w:t xml:space="preserve">Klimanska M., Klymanska L., Haletska, I. The year of enduring COVID-19: typology of attitudes displayed by health care professionals in Ukraine // Journal of Education Culture and Society – 2021. </w:t>
      </w:r>
      <w:r w:rsidRPr="004F298E">
        <w:rPr>
          <w:rFonts w:ascii="Times New Roman" w:eastAsia="Times New Roman" w:hAnsi="Times New Roman" w:cs="Times New Roman"/>
          <w:sz w:val="24"/>
          <w:szCs w:val="24"/>
        </w:rPr>
        <w:t>–</w:t>
      </w:r>
      <w:r w:rsidRPr="004F298E">
        <w:rPr>
          <w:rFonts w:ascii="Times New Roman" w:eastAsia="Times New Roman" w:hAnsi="Times New Roman" w:cs="Times New Roman"/>
          <w:sz w:val="24"/>
          <w:szCs w:val="24"/>
          <w:highlight w:val="white"/>
        </w:rPr>
        <w:t xml:space="preserve"> №12 (2). </w:t>
      </w:r>
      <w:r w:rsidRPr="004F298E">
        <w:rPr>
          <w:rFonts w:ascii="Times New Roman" w:eastAsia="Times New Roman" w:hAnsi="Times New Roman" w:cs="Times New Roman"/>
          <w:sz w:val="24"/>
          <w:szCs w:val="24"/>
        </w:rPr>
        <w:t>–</w:t>
      </w:r>
      <w:r w:rsidRPr="004F298E">
        <w:rPr>
          <w:rFonts w:ascii="Times New Roman" w:eastAsia="Times New Roman" w:hAnsi="Times New Roman" w:cs="Times New Roman"/>
          <w:sz w:val="24"/>
          <w:szCs w:val="24"/>
          <w:highlight w:val="white"/>
        </w:rPr>
        <w:t xml:space="preserve"> P.375–398. </w:t>
      </w:r>
      <w:r w:rsidRPr="004F298E">
        <w:rPr>
          <w:rFonts w:ascii="Times New Roman" w:eastAsia="Times New Roman" w:hAnsi="Times New Roman" w:cs="Times New Roman"/>
          <w:sz w:val="24"/>
          <w:szCs w:val="24"/>
        </w:rPr>
        <w:t>–</w:t>
      </w:r>
      <w:r w:rsidRPr="004F298E">
        <w:rPr>
          <w:rFonts w:ascii="Times New Roman" w:eastAsia="Times New Roman" w:hAnsi="Times New Roman" w:cs="Times New Roman"/>
          <w:sz w:val="24"/>
          <w:szCs w:val="24"/>
          <w:highlight w:val="white"/>
        </w:rPr>
        <w:t xml:space="preserve"> </w:t>
      </w:r>
      <w:r w:rsidRPr="004F298E">
        <w:rPr>
          <w:rFonts w:ascii="Times New Roman" w:eastAsia="Times New Roman" w:hAnsi="Times New Roman" w:cs="Times New Roman"/>
          <w:sz w:val="24"/>
          <w:szCs w:val="24"/>
        </w:rPr>
        <w:t xml:space="preserve">1,8 д.а. </w:t>
      </w:r>
      <w:hyperlink r:id="rId40">
        <w:r w:rsidRPr="004F298E">
          <w:rPr>
            <w:rFonts w:ascii="Times New Roman" w:eastAsia="Times New Roman" w:hAnsi="Times New Roman" w:cs="Times New Roman"/>
            <w:sz w:val="24"/>
            <w:szCs w:val="24"/>
            <w:highlight w:val="white"/>
            <w:u w:val="single"/>
          </w:rPr>
          <w:t>https://doi.org/10.15503/jecs2021.2.375.398</w:t>
        </w:r>
      </w:hyperlink>
      <w:r w:rsidRPr="004F298E">
        <w:rPr>
          <w:rFonts w:ascii="Times New Roman" w:eastAsia="Times New Roman" w:hAnsi="Times New Roman" w:cs="Times New Roman"/>
          <w:sz w:val="24"/>
          <w:szCs w:val="24"/>
          <w:highlight w:val="white"/>
        </w:rPr>
        <w:t xml:space="preserve"> (Режим доступу:</w:t>
      </w:r>
      <w:r w:rsidRPr="004F298E">
        <w:rPr>
          <w:rFonts w:ascii="Times New Roman" w:eastAsia="Times New Roman" w:hAnsi="Times New Roman" w:cs="Times New Roman"/>
          <w:sz w:val="24"/>
          <w:szCs w:val="24"/>
        </w:rPr>
        <w:t xml:space="preserve"> </w:t>
      </w:r>
      <w:r w:rsidRPr="004F298E">
        <w:rPr>
          <w:rFonts w:ascii="Times New Roman" w:eastAsia="Times New Roman" w:hAnsi="Times New Roman" w:cs="Times New Roman"/>
          <w:sz w:val="24"/>
          <w:szCs w:val="24"/>
          <w:highlight w:val="white"/>
        </w:rPr>
        <w:t xml:space="preserve">https://jecs.pl/index.php/jecs/article/view/1373) </w:t>
      </w:r>
      <w:r w:rsidRPr="004F298E">
        <w:rPr>
          <w:rFonts w:ascii="Times New Roman" w:eastAsia="Times New Roman" w:hAnsi="Times New Roman" w:cs="Times New Roman"/>
          <w:sz w:val="24"/>
          <w:szCs w:val="24"/>
        </w:rPr>
        <w:t>(Web of Science, Index Copernicus)</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Lushch-Purii, U. Eudaimonic Happinessas a Convergence Point for Religion and Medicine:  The Ukrainian Context // Occasional Papers on Religion in Eastern Europe. – 2021. – Vol. 41 : Issue 1 , Article 9. – P. 106–117. Режим доступу: https://digitalcommons.georgefox.edu /ree/vol41/iss1/9 (1 д.а.)</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Lushch-Purii, U.І. From Homo Economicusto Homo Eudaimonicus: Anthropological and Axiological Transformations of the Concept of Happinessin A Secular Age // AnthropologicalMeasurementsofPhilosophicalResearch. – 2021. – 19. – С. 61–74. (1,3 д.а)</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 xml:space="preserve">Melnyk V., Synytsia A. Anthropological Aspect of Charles Sanders Peirce’s Metaphysical Cosmology. </w:t>
      </w:r>
      <w:r w:rsidRPr="004F298E">
        <w:rPr>
          <w:rFonts w:ascii="Times New Roman" w:eastAsia="Times New Roman" w:hAnsi="Times New Roman" w:cs="Times New Roman"/>
          <w:i/>
          <w:sz w:val="24"/>
          <w:szCs w:val="24"/>
        </w:rPr>
        <w:t>Philosophy and Cosmology</w:t>
      </w:r>
      <w:r w:rsidRPr="004F298E">
        <w:rPr>
          <w:rFonts w:ascii="Times New Roman" w:eastAsia="Times New Roman" w:hAnsi="Times New Roman" w:cs="Times New Roman"/>
          <w:sz w:val="24"/>
          <w:szCs w:val="24"/>
        </w:rPr>
        <w:t xml:space="preserve">. 2021. Vol. 27. P. 184–195. DOI: https://doi.org/10.29202/phil-cosm/27/15. (Web of Science, ESCI). </w:t>
      </w:r>
      <w:r w:rsidRPr="004F298E">
        <w:rPr>
          <w:rFonts w:ascii="Times New Roman" w:eastAsia="Times New Roman" w:hAnsi="Times New Roman" w:cs="Times New Roman"/>
          <w:i/>
          <w:sz w:val="24"/>
          <w:szCs w:val="24"/>
        </w:rPr>
        <w:t>1,06 др. Арк</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lastRenderedPageBreak/>
        <w:t xml:space="preserve">Petrovska, I. Psychological Model of Civic Identity Formation // Journal of Education Culture and Society. – 2021. – 12(2). Р. 167–178. – 0,9 д.а.  </w:t>
      </w:r>
      <w:hyperlink r:id="rId41">
        <w:r w:rsidRPr="004F298E">
          <w:rPr>
            <w:rFonts w:ascii="Times New Roman" w:eastAsia="Times New Roman" w:hAnsi="Times New Roman" w:cs="Times New Roman"/>
            <w:sz w:val="24"/>
            <w:szCs w:val="24"/>
            <w:u w:val="single"/>
          </w:rPr>
          <w:t>https://doi.org/10.15503/jecs2021.2.167.178</w:t>
        </w:r>
      </w:hyperlink>
      <w:r w:rsidRPr="004F298E">
        <w:rPr>
          <w:rFonts w:ascii="Times New Roman" w:eastAsia="Times New Roman" w:hAnsi="Times New Roman" w:cs="Times New Roman"/>
          <w:sz w:val="24"/>
          <w:szCs w:val="24"/>
        </w:rPr>
        <w:t xml:space="preserve"> (</w:t>
      </w:r>
      <w:r w:rsidRPr="004F298E">
        <w:rPr>
          <w:rFonts w:ascii="Times New Roman" w:eastAsia="Times New Roman" w:hAnsi="Times New Roman" w:cs="Times New Roman"/>
          <w:b/>
          <w:sz w:val="24"/>
          <w:szCs w:val="24"/>
        </w:rPr>
        <w:t>Web of Science</w:t>
      </w:r>
      <w:r w:rsidRPr="004F298E">
        <w:rPr>
          <w:rFonts w:ascii="Times New Roman" w:eastAsia="Times New Roman" w:hAnsi="Times New Roman" w:cs="Times New Roman"/>
          <w:sz w:val="24"/>
          <w:szCs w:val="24"/>
        </w:rPr>
        <w:t xml:space="preserve">) </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Synytsia A. Analysis of Oleksandr Kulchytskyi’s Anthropological Research in the Context of European Philosophy.</w:t>
      </w:r>
      <w:r w:rsidRPr="004F298E">
        <w:rPr>
          <w:rFonts w:ascii="Times New Roman" w:eastAsia="Times New Roman" w:hAnsi="Times New Roman" w:cs="Times New Roman"/>
          <w:i/>
          <w:sz w:val="24"/>
          <w:szCs w:val="24"/>
        </w:rPr>
        <w:t xml:space="preserve"> Anthropological Measurements of Philosophical Research</w:t>
      </w:r>
      <w:r w:rsidRPr="004F298E">
        <w:rPr>
          <w:rFonts w:ascii="Times New Roman" w:eastAsia="Times New Roman" w:hAnsi="Times New Roman" w:cs="Times New Roman"/>
          <w:sz w:val="24"/>
          <w:szCs w:val="24"/>
        </w:rPr>
        <w:t>. 2021. No. 19. P. 138–149. DOI: https://doi.org/10.15802/ampr.v0i19.236071. (Web of Science, ESCI).</w:t>
      </w:r>
      <w:r w:rsidRPr="004F298E">
        <w:rPr>
          <w:rFonts w:ascii="Times New Roman" w:eastAsia="Times New Roman" w:hAnsi="Times New Roman" w:cs="Times New Roman"/>
          <w:i/>
          <w:sz w:val="24"/>
          <w:szCs w:val="24"/>
        </w:rPr>
        <w:t xml:space="preserve"> 1,22 др. арк.</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 xml:space="preserve">Synytsia A. Bernard Bolzano’s Philosophical Conception of Education from a Modern Standpoint. </w:t>
      </w:r>
      <w:r w:rsidRPr="004F298E">
        <w:rPr>
          <w:rFonts w:ascii="Times New Roman" w:eastAsia="Times New Roman" w:hAnsi="Times New Roman" w:cs="Times New Roman"/>
          <w:i/>
          <w:sz w:val="24"/>
          <w:szCs w:val="24"/>
        </w:rPr>
        <w:t>Journal of Education Culture and Society</w:t>
      </w:r>
      <w:r w:rsidRPr="004F298E">
        <w:rPr>
          <w:rFonts w:ascii="Times New Roman" w:eastAsia="Times New Roman" w:hAnsi="Times New Roman" w:cs="Times New Roman"/>
          <w:sz w:val="24"/>
          <w:szCs w:val="24"/>
        </w:rPr>
        <w:t>. 2021. Vol. 12, No. 1. P. 32–44. DOI: https://doi.org/10.15503/jecs2021.1.32.44. (Web of Science, ESCI).</w:t>
      </w:r>
      <w:r w:rsidRPr="004F298E">
        <w:rPr>
          <w:rFonts w:ascii="Times New Roman" w:eastAsia="Times New Roman" w:hAnsi="Times New Roman" w:cs="Times New Roman"/>
          <w:i/>
          <w:sz w:val="24"/>
          <w:szCs w:val="24"/>
        </w:rPr>
        <w:t xml:space="preserve"> 0,99 др. арк.</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 xml:space="preserve">Synytsia A. Metaphysics of Reality: Pragmatico-Analytic Interpretation of Wittgenstein’s Philosophical Approach. </w:t>
      </w:r>
      <w:r w:rsidRPr="004F298E">
        <w:rPr>
          <w:rFonts w:ascii="Times New Roman" w:eastAsia="Times New Roman" w:hAnsi="Times New Roman" w:cs="Times New Roman"/>
          <w:i/>
          <w:sz w:val="24"/>
          <w:szCs w:val="24"/>
        </w:rPr>
        <w:t>Philosophy</w:t>
      </w:r>
      <w:r w:rsidRPr="004F298E">
        <w:rPr>
          <w:rFonts w:ascii="Times New Roman" w:eastAsia="Times New Roman" w:hAnsi="Times New Roman" w:cs="Times New Roman"/>
          <w:sz w:val="24"/>
          <w:szCs w:val="24"/>
        </w:rPr>
        <w:t>. 2021. Vol. 30, No. 1. P. 9–19. (Web of Science, ESCI).</w:t>
      </w:r>
      <w:r w:rsidRPr="004F298E">
        <w:rPr>
          <w:rFonts w:ascii="Times New Roman" w:eastAsia="Times New Roman" w:hAnsi="Times New Roman" w:cs="Times New Roman"/>
          <w:i/>
          <w:sz w:val="24"/>
          <w:szCs w:val="24"/>
        </w:rPr>
        <w:t xml:space="preserve"> 0,76 др. арк.</w:t>
      </w:r>
      <w:r w:rsidRPr="004F298E">
        <w:rPr>
          <w:rFonts w:ascii="Times New Roman" w:eastAsia="Times New Roman" w:hAnsi="Times New Roman" w:cs="Times New Roman"/>
          <w:sz w:val="24"/>
          <w:szCs w:val="24"/>
        </w:rPr>
        <w:t xml:space="preserve"> URL: </w:t>
      </w:r>
      <w:hyperlink r:id="rId42" w:history="1">
        <w:r w:rsidRPr="004F298E">
          <w:rPr>
            <w:rStyle w:val="af"/>
            <w:rFonts w:ascii="Times New Roman" w:eastAsia="Times New Roman" w:hAnsi="Times New Roman" w:cs="Times New Roman"/>
            <w:color w:val="auto"/>
            <w:sz w:val="24"/>
            <w:szCs w:val="24"/>
          </w:rPr>
          <w:t>https://azbuki.bg/wp-content/uploads/2021/04/Philosophy_1_21_Andrii-Synytsia.pdf</w:t>
        </w:r>
      </w:hyperlink>
      <w:r w:rsidRPr="004F298E">
        <w:rPr>
          <w:rFonts w:ascii="Times New Roman" w:eastAsia="Times New Roman" w:hAnsi="Times New Roman" w:cs="Times New Roman"/>
          <w:sz w:val="24"/>
          <w:szCs w:val="24"/>
        </w:rPr>
        <w:t>.</w:t>
      </w:r>
    </w:p>
    <w:p w:rsidR="004F298E" w:rsidRPr="004F298E" w:rsidRDefault="004F298E" w:rsidP="00D82664">
      <w:pPr>
        <w:pStyle w:val="af6"/>
        <w:numPr>
          <w:ilvl w:val="0"/>
          <w:numId w:val="23"/>
        </w:numPr>
        <w:shd w:val="clear" w:color="auto" w:fill="FFFFFF"/>
        <w:tabs>
          <w:tab w:val="left" w:pos="0"/>
        </w:tabs>
        <w:spacing w:before="240"/>
        <w:rPr>
          <w:rFonts w:ascii="Times New Roman" w:eastAsia="Times New Roman" w:hAnsi="Times New Roman" w:cs="Times New Roman"/>
          <w:i/>
          <w:sz w:val="24"/>
          <w:szCs w:val="24"/>
        </w:rPr>
      </w:pPr>
      <w:r w:rsidRPr="004F298E">
        <w:rPr>
          <w:rFonts w:ascii="Times New Roman" w:eastAsia="Times New Roman" w:hAnsi="Times New Roman" w:cs="Times New Roman"/>
          <w:sz w:val="24"/>
          <w:szCs w:val="24"/>
        </w:rPr>
        <w:t xml:space="preserve">Synytsia A. S. Comparative Analysis of Ludwig Wittgenstein’s and Martin Heidegger’s Views on the Nature of Human. </w:t>
      </w:r>
      <w:r w:rsidRPr="004F298E">
        <w:rPr>
          <w:rFonts w:ascii="Times New Roman" w:eastAsia="Times New Roman" w:hAnsi="Times New Roman" w:cs="Times New Roman"/>
          <w:i/>
          <w:sz w:val="24"/>
          <w:szCs w:val="24"/>
        </w:rPr>
        <w:t>Anthropological Measurements of Philosophical Research</w:t>
      </w:r>
      <w:r w:rsidRPr="004F298E">
        <w:rPr>
          <w:rFonts w:ascii="Times New Roman" w:eastAsia="Times New Roman" w:hAnsi="Times New Roman" w:cs="Times New Roman"/>
          <w:sz w:val="24"/>
          <w:szCs w:val="24"/>
        </w:rPr>
        <w:t>. 2020. No. 18. P. 132–143. DOI: https://doi.org/10.15802/ampr.v0i18.195967.</w:t>
      </w:r>
      <w:r w:rsidRPr="004F298E">
        <w:rPr>
          <w:rFonts w:ascii="Times New Roman" w:eastAsia="Times New Roman" w:hAnsi="Times New Roman" w:cs="Times New Roman"/>
          <w:i/>
          <w:sz w:val="24"/>
          <w:szCs w:val="24"/>
        </w:rPr>
        <w:t xml:space="preserve"> </w:t>
      </w:r>
      <w:r w:rsidRPr="004F298E">
        <w:rPr>
          <w:rFonts w:ascii="Times New Roman" w:eastAsia="Times New Roman" w:hAnsi="Times New Roman" w:cs="Times New Roman"/>
          <w:sz w:val="24"/>
          <w:szCs w:val="24"/>
        </w:rPr>
        <w:t xml:space="preserve">(Web of Science, ESCI). </w:t>
      </w:r>
      <w:r w:rsidRPr="004F298E">
        <w:rPr>
          <w:rFonts w:ascii="Times New Roman" w:eastAsia="Times New Roman" w:hAnsi="Times New Roman" w:cs="Times New Roman"/>
          <w:i/>
          <w:sz w:val="24"/>
          <w:szCs w:val="24"/>
        </w:rPr>
        <w:t>1,22 др. арк.</w:t>
      </w:r>
    </w:p>
    <w:p w:rsidR="00F23458" w:rsidRDefault="00F234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391D" w:rsidRPr="00F23458" w:rsidRDefault="004E6926" w:rsidP="00F23458">
      <w:pPr>
        <w:shd w:val="clear" w:color="auto" w:fill="FFFFFF"/>
        <w:tabs>
          <w:tab w:val="left" w:pos="0"/>
        </w:tabs>
        <w:ind w:firstLine="0"/>
        <w:jc w:val="center"/>
        <w:rPr>
          <w:rFonts w:ascii="Times New Roman" w:eastAsia="Times New Roman" w:hAnsi="Times New Roman" w:cs="Times New Roman"/>
          <w:sz w:val="24"/>
          <w:szCs w:val="24"/>
        </w:rPr>
      </w:pPr>
      <w:r w:rsidRPr="00640557">
        <w:rPr>
          <w:rFonts w:ascii="Times New Roman" w:eastAsia="Times New Roman" w:hAnsi="Times New Roman" w:cs="Times New Roman"/>
          <w:b/>
          <w:i/>
          <w:sz w:val="24"/>
          <w:szCs w:val="24"/>
        </w:rPr>
        <w:lastRenderedPageBreak/>
        <w:t>Index Copernicus (</w:t>
      </w:r>
      <w:r w:rsidR="00AC0D7A" w:rsidRPr="00640557">
        <w:rPr>
          <w:rFonts w:ascii="Times New Roman" w:eastAsia="Times New Roman" w:hAnsi="Times New Roman" w:cs="Times New Roman"/>
          <w:b/>
          <w:i/>
          <w:sz w:val="24"/>
          <w:szCs w:val="24"/>
        </w:rPr>
        <w:t>47</w:t>
      </w:r>
      <w:r w:rsidRPr="00640557">
        <w:rPr>
          <w:rFonts w:ascii="Times New Roman" w:eastAsia="Times New Roman" w:hAnsi="Times New Roman" w:cs="Times New Roman"/>
          <w:b/>
          <w:i/>
          <w:sz w:val="24"/>
          <w:szCs w:val="24"/>
        </w:rPr>
        <w:t>):</w:t>
      </w:r>
    </w:p>
    <w:p w:rsidR="00AC0D7A" w:rsidRPr="00640557" w:rsidRDefault="00AC0D7A">
      <w:pPr>
        <w:pBdr>
          <w:top w:val="nil"/>
          <w:left w:val="nil"/>
          <w:bottom w:val="nil"/>
          <w:right w:val="nil"/>
          <w:between w:val="nil"/>
        </w:pBdr>
        <w:tabs>
          <w:tab w:val="left" w:pos="993"/>
        </w:tabs>
        <w:ind w:firstLine="567"/>
        <w:jc w:val="center"/>
        <w:rPr>
          <w:rFonts w:ascii="Times New Roman" w:eastAsia="Times New Roman" w:hAnsi="Times New Roman" w:cs="Times New Roman"/>
          <w:b/>
          <w:i/>
          <w:sz w:val="24"/>
          <w:szCs w:val="24"/>
        </w:rPr>
      </w:pPr>
    </w:p>
    <w:p w:rsidR="00D90707" w:rsidRPr="00640557" w:rsidRDefault="00D90707" w:rsidP="00AC0D7A">
      <w:pPr>
        <w:tabs>
          <w:tab w:val="left" w:pos="993"/>
        </w:tabs>
        <w:rPr>
          <w:rFonts w:ascii="Times New Roman" w:eastAsia="Times New Roman" w:hAnsi="Times New Roman" w:cs="Times New Roman"/>
          <w:sz w:val="24"/>
          <w:szCs w:val="24"/>
        </w:rPr>
      </w:pP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Hapon N. Educational prospects of the practical solution of personal ontological insecurity / N. Hapon // PNAP. Cientific Journal of Polonia University. – 2021. – 44 (nr 1). – P. 34–40. – 0, 7 д.а.</w:t>
      </w:r>
      <w:r w:rsidRPr="006B7A81">
        <w:rPr>
          <w:rFonts w:ascii="Times New Roman" w:eastAsia="Times New Roman" w:hAnsi="Times New Roman" w:cs="Times New Roman"/>
          <w:sz w:val="24"/>
          <w:szCs w:val="24"/>
          <w:highlight w:val="white"/>
        </w:rPr>
        <w:t xml:space="preserve"> </w:t>
      </w:r>
      <w:hyperlink r:id="rId43">
        <w:r w:rsidRPr="006B7A81">
          <w:rPr>
            <w:rFonts w:ascii="Times New Roman" w:eastAsia="Times New Roman" w:hAnsi="Times New Roman" w:cs="Times New Roman"/>
            <w:sz w:val="24"/>
            <w:szCs w:val="24"/>
            <w:highlight w:val="white"/>
            <w:u w:val="single"/>
          </w:rPr>
          <w:t>https://doi.org/10.23856/4404</w:t>
        </w:r>
      </w:hyperlink>
      <w:r w:rsidRPr="006B7A81">
        <w:rPr>
          <w:rFonts w:ascii="Times New Roman" w:eastAsia="Times New Roman" w:hAnsi="Times New Roman" w:cs="Times New Roman"/>
          <w:sz w:val="24"/>
          <w:szCs w:val="24"/>
        </w:rPr>
        <w:t xml:space="preserve"> (Index Copernicus) </w:t>
      </w:r>
    </w:p>
    <w:p w:rsidR="00C06F50" w:rsidRPr="009159C2" w:rsidRDefault="009B0320" w:rsidP="00414771">
      <w:pPr>
        <w:pStyle w:val="af6"/>
        <w:shd w:val="clear" w:color="auto" w:fill="FFFFFF"/>
        <w:tabs>
          <w:tab w:val="left" w:pos="847"/>
        </w:tabs>
        <w:ind w:left="360" w:firstLine="0"/>
        <w:rPr>
          <w:rFonts w:ascii="Times New Roman" w:eastAsia="Times New Roman" w:hAnsi="Times New Roman" w:cs="Times New Roman"/>
          <w:sz w:val="24"/>
          <w:szCs w:val="24"/>
        </w:rPr>
      </w:pPr>
      <w:hyperlink r:id="rId44">
        <w:r w:rsidR="00C06F50" w:rsidRPr="006B7A81">
          <w:rPr>
            <w:rFonts w:ascii="Times New Roman" w:eastAsia="Times New Roman" w:hAnsi="Times New Roman" w:cs="Times New Roman"/>
            <w:sz w:val="24"/>
            <w:szCs w:val="24"/>
            <w:u w:val="single"/>
          </w:rPr>
          <w:t>http://www.journalsofznu.zp.ua/index.php/psych/article/view/2037/1953</w:t>
        </w:r>
      </w:hyperlink>
      <w:r w:rsidR="00C06F50">
        <w:rPr>
          <w:rFonts w:ascii="Times New Roman" w:eastAsia="Times New Roman" w:hAnsi="Times New Roman" w:cs="Times New Roman"/>
          <w:sz w:val="24"/>
          <w:szCs w:val="24"/>
        </w:rPr>
        <w:t xml:space="preserve"> </w:t>
      </w:r>
      <w:r w:rsidR="00C06F50" w:rsidRPr="009159C2">
        <w:rPr>
          <w:rFonts w:ascii="Times New Roman" w:eastAsia="Times New Roman" w:hAnsi="Times New Roman" w:cs="Times New Roman"/>
          <w:sz w:val="24"/>
          <w:szCs w:val="24"/>
        </w:rPr>
        <w:t>(Index Copernicus)</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Losyk O. Ideological involvement of the intellectual in the process of obtaining publicity // Virtus: Scientific Journal. – 2020. – N 47. – P. 19–22. (0,5 д.а.)</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highlight w:val="white"/>
        </w:rPr>
      </w:pPr>
      <w:r w:rsidRPr="006B7A81">
        <w:rPr>
          <w:rFonts w:ascii="Times New Roman" w:eastAsia="Times New Roman" w:hAnsi="Times New Roman" w:cs="Times New Roman"/>
          <w:sz w:val="24"/>
          <w:szCs w:val="24"/>
        </w:rPr>
        <w:t xml:space="preserve">LosykO. Etické aspektyfilozofickejkultúryHaličev druhejpolovici 19. storočia: činnosť LeonidaZaklynského / Etické myslenieminulostiasúčasnosti (ETPP 2021/23). </w:t>
      </w:r>
      <w:r w:rsidRPr="006B7A81">
        <w:rPr>
          <w:rFonts w:ascii="Times New Roman" w:eastAsia="Times New Roman" w:hAnsi="Times New Roman" w:cs="Times New Roman"/>
          <w:sz w:val="24"/>
          <w:szCs w:val="24"/>
          <w:highlight w:val="white"/>
        </w:rPr>
        <w:t>Etikav 19. a 20. storo</w:t>
      </w:r>
      <w:r w:rsidRPr="006B7A81">
        <w:rPr>
          <w:rFonts w:ascii="Times New Roman" w:eastAsia="Times New Roman" w:hAnsi="Times New Roman" w:cs="Times New Roman"/>
          <w:sz w:val="24"/>
          <w:szCs w:val="24"/>
        </w:rPr>
        <w:t>číII</w:t>
      </w:r>
      <w:r w:rsidRPr="006B7A81">
        <w:rPr>
          <w:rFonts w:ascii="Times New Roman" w:eastAsia="Times New Roman" w:hAnsi="Times New Roman" w:cs="Times New Roman"/>
          <w:sz w:val="24"/>
          <w:szCs w:val="24"/>
          <w:highlight w:val="white"/>
        </w:rPr>
        <w:t xml:space="preserve"> / Ed. byV. Gluchman. – Prešov: FFPU, 2021. – S. 114–</w:t>
      </w:r>
      <w:r w:rsidRPr="006B7A81">
        <w:rPr>
          <w:rFonts w:ascii="Times New Roman" w:eastAsia="Times New Roman" w:hAnsi="Times New Roman" w:cs="Times New Roman"/>
          <w:sz w:val="24"/>
          <w:szCs w:val="24"/>
        </w:rPr>
        <w:t>129. (0,8</w:t>
      </w:r>
      <w:r w:rsidRPr="006B7A81">
        <w:rPr>
          <w:rFonts w:ascii="Times New Roman" w:eastAsia="Times New Roman" w:hAnsi="Times New Roman" w:cs="Times New Roman"/>
          <w:sz w:val="24"/>
          <w:szCs w:val="24"/>
          <w:highlight w:val="white"/>
        </w:rPr>
        <w:t xml:space="preserve"> д. а.)</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highlight w:val="white"/>
        </w:rPr>
      </w:pPr>
      <w:r w:rsidRPr="006B7A81">
        <w:rPr>
          <w:rFonts w:ascii="Times New Roman" w:eastAsia="Times New Roman" w:hAnsi="Times New Roman" w:cs="Times New Roman"/>
          <w:sz w:val="24"/>
          <w:szCs w:val="24"/>
        </w:rPr>
        <w:t>LosykO. Etické rozmeryukrajinskéhonárodnéhoobrodeniaHaličev druhejpolovici 19. storočia: zdrojeaproblematika /</w:t>
      </w:r>
      <w:r w:rsidRPr="006B7A81">
        <w:rPr>
          <w:rFonts w:ascii="Times New Roman" w:eastAsia="Times New Roman" w:hAnsi="Times New Roman" w:cs="Times New Roman"/>
          <w:sz w:val="24"/>
          <w:szCs w:val="24"/>
          <w:highlight w:val="white"/>
        </w:rPr>
        <w:t>Etické myslenieminulostiasúčasnosti (ETTP 2020/2022). Etikav 19. a 20. storo</w:t>
      </w:r>
      <w:r w:rsidRPr="006B7A81">
        <w:rPr>
          <w:rFonts w:ascii="Times New Roman" w:eastAsia="Times New Roman" w:hAnsi="Times New Roman" w:cs="Times New Roman"/>
          <w:sz w:val="24"/>
          <w:szCs w:val="24"/>
        </w:rPr>
        <w:t>čí</w:t>
      </w:r>
      <w:r w:rsidRPr="006B7A81">
        <w:rPr>
          <w:rFonts w:ascii="Times New Roman" w:eastAsia="Times New Roman" w:hAnsi="Times New Roman" w:cs="Times New Roman"/>
          <w:sz w:val="24"/>
          <w:szCs w:val="24"/>
          <w:highlight w:val="white"/>
        </w:rPr>
        <w:t xml:space="preserve"> / Ed. byV. Gluchman. – Prešov: FFPU, 2021. –S. 199–</w:t>
      </w:r>
      <w:r w:rsidRPr="006B7A81">
        <w:rPr>
          <w:rFonts w:ascii="Times New Roman" w:eastAsia="Times New Roman" w:hAnsi="Times New Roman" w:cs="Times New Roman"/>
          <w:sz w:val="24"/>
          <w:szCs w:val="24"/>
        </w:rPr>
        <w:t xml:space="preserve">217.(1 </w:t>
      </w:r>
      <w:r w:rsidRPr="006B7A81">
        <w:rPr>
          <w:rFonts w:ascii="Times New Roman" w:eastAsia="Times New Roman" w:hAnsi="Times New Roman" w:cs="Times New Roman"/>
          <w:sz w:val="24"/>
          <w:szCs w:val="24"/>
          <w:highlight w:val="white"/>
        </w:rPr>
        <w:t>д. а.)</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Lytvyn V. Conditionality, factors and indicators of heterogeneity and typologization of semi-presidential system of government // Studium Europy Srodkowej i Wschodniej: Wydawnictwo Wyzszej Szkoly Gospodarki Krajowej w Kutnie. 2020. Nr. 13. P. 31–55 (Index Copernicus, 1,56 д.а.).</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Lytvyn V. Features and types of governmental cabinets as descriptors of semi-presidential system of government in European countries // Studium Europy Srodkowej i Wschodniej: Wydawnictwo Wyzszej Szkoly Gospodarki Krajowej w Kutnie. 2020. Nr. 14. S. 37–52 (Index Copernicus, 1,00 д.а.).</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highlight w:val="white"/>
          <w:u w:val="single"/>
        </w:rPr>
      </w:pPr>
      <w:r w:rsidRPr="006B7A81">
        <w:rPr>
          <w:rFonts w:ascii="Times New Roman" w:eastAsia="Times New Roman" w:hAnsi="Times New Roman" w:cs="Times New Roman"/>
          <w:sz w:val="24"/>
          <w:szCs w:val="24"/>
          <w:highlight w:val="white"/>
          <w:u w:val="single"/>
        </w:rPr>
        <w:t>Romanyuk A. To determine the indicators and format of the regional, regionalized and local party in Ukraine // Studium Europy Środkowej i Wschodniej. – Półrocznik, 2020, #14. – P.6-18. (Index Copernicus, 0,75 д.а.).</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Shtepa Olena. Personal Expediency of Psychological Resources Actualization. // Collection of Research Papers «Problems of Modern Psychology» / [Scientific Editing by S.Maksymenko &amp; L. Onufriieva]. Kamianets-Podilskyi, 2021. – Issue 51. – Р. 266-284. – 0,8 д.а. </w:t>
      </w:r>
      <w:hyperlink r:id="rId45">
        <w:r w:rsidRPr="006B7A81">
          <w:rPr>
            <w:rFonts w:ascii="Times New Roman" w:eastAsia="Times New Roman" w:hAnsi="Times New Roman" w:cs="Times New Roman"/>
            <w:sz w:val="24"/>
            <w:szCs w:val="24"/>
            <w:u w:val="single"/>
          </w:rPr>
          <w:t>https://doi.org/10.32626/2227-6246.2021-51.266-284</w:t>
        </w:r>
      </w:hyperlink>
      <w:r w:rsidRPr="006B7A81">
        <w:rPr>
          <w:rFonts w:ascii="Times New Roman" w:eastAsia="Times New Roman" w:hAnsi="Times New Roman" w:cs="Times New Roman"/>
          <w:sz w:val="24"/>
          <w:szCs w:val="24"/>
        </w:rPr>
        <w:t xml:space="preserve"> (Index Copernicus)</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Shtepa Olena. Psychological resources of the modification in self-fulfillment of personality // Collection of Research Papers «Problems of Modern Psychology» / [Scientific Editing by S.Maksymenko &amp; L. Onufriieva]. –Kamianets-Podilskyi, 2021. – Issue 53. – Р. 330-354. – 0,8 д.а. </w:t>
      </w:r>
      <w:hyperlink r:id="rId46">
        <w:r w:rsidRPr="006B7A81">
          <w:rPr>
            <w:rFonts w:ascii="Times New Roman" w:eastAsia="Times New Roman" w:hAnsi="Times New Roman" w:cs="Times New Roman"/>
            <w:sz w:val="24"/>
            <w:szCs w:val="24"/>
            <w:u w:val="single"/>
          </w:rPr>
          <w:t>https://doi.org/10.32626/2227-6246.2021-53.330-354</w:t>
        </w:r>
      </w:hyperlink>
      <w:r w:rsidRPr="006B7A81">
        <w:rPr>
          <w:rFonts w:ascii="Times New Roman" w:eastAsia="Times New Roman" w:hAnsi="Times New Roman" w:cs="Times New Roman"/>
          <w:sz w:val="24"/>
          <w:szCs w:val="24"/>
        </w:rPr>
        <w:t>(Index Copernicus)</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Shtepa Olena. The Psychological Resources of Personality-Based Confidentiality: Possibilitiesof Personality Trust in Oneself and Others. // Problems of Modern Psychology : Collection of research papers of Kamianets-Podilskyi National Ivan Ohiienko University, G.S. Kostiuk Institute of Psychology of the National Academy of Educational Sciences of Ukraine / scientific editing by S.D. Maksymenko, L.A. Onufriieva. – Issue 50. – Kamianets-Podilskyi, 2020.– Р. 352-374. – 1,0 д.а. </w:t>
      </w:r>
      <w:hyperlink r:id="rId47">
        <w:r w:rsidRPr="006B7A81">
          <w:rPr>
            <w:rFonts w:ascii="Times New Roman" w:eastAsia="Times New Roman" w:hAnsi="Times New Roman" w:cs="Times New Roman"/>
            <w:sz w:val="24"/>
            <w:szCs w:val="24"/>
            <w:u w:val="single"/>
          </w:rPr>
          <w:t>https://doi.org/10.32626/2227-6246.2020-50.352-374</w:t>
        </w:r>
      </w:hyperlink>
      <w:r w:rsidRPr="006B7A81">
        <w:rPr>
          <w:rFonts w:ascii="Times New Roman" w:eastAsia="Times New Roman" w:hAnsi="Times New Roman" w:cs="Times New Roman"/>
          <w:sz w:val="24"/>
          <w:szCs w:val="24"/>
        </w:rPr>
        <w:t xml:space="preserve"> (Index Copernicus)</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highlight w:val="white"/>
        </w:rPr>
      </w:pPr>
      <w:r w:rsidRPr="006B7A81">
        <w:rPr>
          <w:rFonts w:ascii="Times New Roman" w:eastAsia="Times New Roman" w:hAnsi="Times New Roman" w:cs="Times New Roman"/>
          <w:sz w:val="24"/>
          <w:szCs w:val="24"/>
          <w:highlight w:val="white"/>
        </w:rPr>
        <w:t xml:space="preserve">Slipetska J. Technology of political branding during the parliamentary election campaign 2019 in Ukraine: an analysis of successful cases/ Юлія Сліпецька // Грані. – 2021. – № 1 (24). – С. 18-26.- 1,5 д.а.1.  </w:t>
      </w:r>
      <w:r w:rsidRPr="006B7A81">
        <w:rPr>
          <w:rFonts w:ascii="Times New Roman" w:eastAsia="Times New Roman" w:hAnsi="Times New Roman" w:cs="Times New Roman"/>
          <w:sz w:val="24"/>
          <w:szCs w:val="24"/>
          <w:highlight w:val="white"/>
        </w:rPr>
        <w:tab/>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Slipetska J. Theoretical and methodological grounds of public opinion research // Studium Europy Srodkowej I Wschodniej. – Półrocznik, 2020, № 13. – С.225-238. - 1,5 д.а.</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Vdovychyn I. EU Policy on Deepening Liberal Democracy: A Case Study of the Baltic States / N. Khoma., І. Vdovychyn // Środkowoeuropejskie Studia Polityczne. 2021. №1. S. 89-105. – 0.8 д.а. DOI 10.14746/ssp.2021.1.6 </w:t>
      </w:r>
      <w:r w:rsidRPr="006B7A81">
        <w:rPr>
          <w:rFonts w:ascii="Times New Roman" w:eastAsia="Times New Roman" w:hAnsi="Times New Roman" w:cs="Times New Roman"/>
          <w:b/>
          <w:sz w:val="24"/>
          <w:szCs w:val="24"/>
          <w:highlight w:val="white"/>
        </w:rPr>
        <w:t>(Index Copernicus International)</w:t>
      </w:r>
      <w:r w:rsidRPr="006B7A81">
        <w:rPr>
          <w:rFonts w:ascii="Times New Roman" w:eastAsia="Times New Roman" w:hAnsi="Times New Roman" w:cs="Times New Roman"/>
          <w:b/>
          <w:sz w:val="24"/>
          <w:szCs w:val="24"/>
        </w:rPr>
        <w:t>.</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lastRenderedPageBreak/>
        <w:t>Бевза Б., Пилипів І., Литвин В. Методика оцінювання та порівняння сили президентів із позиції сфер повноважень: теоретизація й апробація на прикладі країн Африки // Історико-політичні проблеми сучасного світу: Збірник наукових статей. 2020. Вип. 42. С. 121–135 (Index Copernicus, 0,94 д.а.).</w:t>
      </w:r>
    </w:p>
    <w:p w:rsidR="00C06F50" w:rsidRPr="006B7A81" w:rsidRDefault="00C06F50" w:rsidP="00D82664">
      <w:pPr>
        <w:pStyle w:val="af6"/>
        <w:numPr>
          <w:ilvl w:val="0"/>
          <w:numId w:val="17"/>
        </w:numPr>
        <w:tabs>
          <w:tab w:val="left" w:pos="993"/>
        </w:tabs>
        <w:rPr>
          <w:rFonts w:ascii="Times New Roman" w:hAnsi="Times New Roman" w:cs="Times New Roman"/>
          <w:sz w:val="24"/>
          <w:szCs w:val="24"/>
          <w:highlight w:val="white"/>
        </w:rPr>
      </w:pPr>
      <w:r w:rsidRPr="006B7A81">
        <w:rPr>
          <w:rFonts w:ascii="Times New Roman" w:eastAsia="Times New Roman" w:hAnsi="Times New Roman" w:cs="Times New Roman"/>
          <w:sz w:val="24"/>
          <w:szCs w:val="24"/>
          <w:highlight w:val="white"/>
        </w:rPr>
        <w:t>Братасюк М., Братасюк В. Принцип визнання як необхідна засада становленнялюдини-особистості як суб’єкта права // Філософські та методологічніпроблеми права.– 2021. – №1. Режим доступу:</w:t>
      </w:r>
      <w:hyperlink r:id="rId48">
        <w:r w:rsidRPr="006B7A81">
          <w:rPr>
            <w:rFonts w:ascii="Times New Roman" w:eastAsia="Times New Roman" w:hAnsi="Times New Roman" w:cs="Times New Roman"/>
            <w:sz w:val="24"/>
            <w:szCs w:val="24"/>
            <w:highlight w:val="white"/>
          </w:rPr>
          <w:t xml:space="preserve"> </w:t>
        </w:r>
      </w:hyperlink>
      <w:hyperlink r:id="rId49">
        <w:r w:rsidRPr="006B7A81">
          <w:rPr>
            <w:rFonts w:ascii="Times New Roman" w:hAnsi="Times New Roman" w:cs="Times New Roman"/>
            <w:sz w:val="24"/>
            <w:szCs w:val="24"/>
            <w:highlight w:val="white"/>
            <w:u w:val="single"/>
          </w:rPr>
          <w:t>https://fileview.fwdcdn.com/?url=https%3A%2F%2Fmail.ukr.net%2Fapi%2Fpublic%2Ffile_view%2Flist%3Ftoken%3DqGC6PJDwvuBU8twhWafrwqVFlGw7R6-Y7XhILGVm7j6kRMlrBaVI8A9KZUDg4x</w:t>
        </w:r>
      </w:hyperlink>
      <w:r w:rsidRPr="006B7A81">
        <w:rPr>
          <w:rFonts w:ascii="Times New Roman" w:hAnsi="Times New Roman" w:cs="Times New Roman"/>
          <w:sz w:val="24"/>
          <w:szCs w:val="24"/>
          <w:highlight w:val="white"/>
        </w:rPr>
        <w:t xml:space="preserve"> (0,5 д.а.)</w:t>
      </w:r>
    </w:p>
    <w:p w:rsidR="00C06F50" w:rsidRPr="006B7A81" w:rsidRDefault="00C06F50" w:rsidP="00D82664">
      <w:pPr>
        <w:pStyle w:val="af6"/>
        <w:numPr>
          <w:ilvl w:val="0"/>
          <w:numId w:val="17"/>
        </w:numPr>
        <w:tabs>
          <w:tab w:val="left" w:pos="993"/>
        </w:tabs>
        <w:rPr>
          <w:rFonts w:ascii="Times New Roman" w:hAnsi="Times New Roman" w:cs="Times New Roman"/>
          <w:sz w:val="24"/>
          <w:szCs w:val="24"/>
          <w:highlight w:val="white"/>
        </w:rPr>
      </w:pPr>
      <w:r w:rsidRPr="006B7A81">
        <w:rPr>
          <w:rFonts w:ascii="Times New Roman" w:eastAsia="Times New Roman" w:hAnsi="Times New Roman" w:cs="Times New Roman"/>
          <w:sz w:val="24"/>
          <w:szCs w:val="24"/>
          <w:highlight w:val="white"/>
        </w:rPr>
        <w:t>Братасюк М., Росоляк О. Державне (позитивне) право як вислід природного невідчужуваного права //Науковийвісник ТНЕУ. Актуальніпроблемиправознавства. Серія «Право». –Тернопіль, 2021. – №3. – С. 19–25.</w:t>
      </w:r>
      <w:r w:rsidRPr="006B7A81">
        <w:rPr>
          <w:rFonts w:ascii="Times New Roman" w:hAnsi="Times New Roman" w:cs="Times New Roman"/>
          <w:sz w:val="24"/>
          <w:szCs w:val="24"/>
          <w:highlight w:val="white"/>
        </w:rPr>
        <w:t>(0,5 д.а.)</w:t>
      </w:r>
    </w:p>
    <w:p w:rsidR="00C06F50" w:rsidRPr="006B7A81" w:rsidRDefault="00C06F50" w:rsidP="00D82664">
      <w:pPr>
        <w:pStyle w:val="af6"/>
        <w:numPr>
          <w:ilvl w:val="0"/>
          <w:numId w:val="17"/>
        </w:numPr>
        <w:tabs>
          <w:tab w:val="left" w:pos="993"/>
        </w:tabs>
        <w:rPr>
          <w:rFonts w:ascii="Times New Roman" w:eastAsia="Times New Roman" w:hAnsi="Times New Roman" w:cs="Times New Roman"/>
          <w:b/>
          <w:sz w:val="24"/>
          <w:szCs w:val="24"/>
          <w:highlight w:val="white"/>
        </w:rPr>
      </w:pPr>
      <w:r w:rsidRPr="006B7A81">
        <w:rPr>
          <w:rFonts w:ascii="Times New Roman" w:eastAsia="Times New Roman" w:hAnsi="Times New Roman" w:cs="Times New Roman"/>
          <w:sz w:val="24"/>
          <w:szCs w:val="24"/>
        </w:rPr>
        <w:t>Вдовичин І.  Оцінка діяльності ЄС щодо зміцнення демократії в державах-учасницях останніх «хвиль» розширення / І. Вдовичин, Н. Хома // Гуманітарні візії.  – 2021. Випуск 7.- №1. – С. 10-16.  – 0.8 д.а. DOI:</w:t>
      </w:r>
      <w:hyperlink r:id="rId50">
        <w:r w:rsidRPr="006B7A81">
          <w:rPr>
            <w:rFonts w:ascii="Times New Roman" w:eastAsia="Times New Roman" w:hAnsi="Times New Roman" w:cs="Times New Roman"/>
            <w:sz w:val="24"/>
            <w:szCs w:val="24"/>
          </w:rPr>
          <w:t xml:space="preserve"> </w:t>
        </w:r>
      </w:hyperlink>
      <w:hyperlink r:id="rId51">
        <w:r w:rsidRPr="006B7A81">
          <w:rPr>
            <w:rFonts w:ascii="Times New Roman" w:eastAsia="Times New Roman" w:hAnsi="Times New Roman" w:cs="Times New Roman"/>
            <w:sz w:val="24"/>
            <w:szCs w:val="24"/>
            <w:u w:val="single"/>
          </w:rPr>
          <w:t>https://doi.org/10.23939/shv2021.01.010</w:t>
        </w:r>
      </w:hyperlink>
      <w:r w:rsidRPr="006B7A81">
        <w:rPr>
          <w:rFonts w:ascii="Times New Roman" w:eastAsia="Times New Roman" w:hAnsi="Times New Roman" w:cs="Times New Roman"/>
          <w:sz w:val="24"/>
          <w:szCs w:val="24"/>
        </w:rPr>
        <w:t xml:space="preserve"> </w:t>
      </w:r>
      <w:r w:rsidRPr="006B7A81">
        <w:rPr>
          <w:rFonts w:ascii="Times New Roman" w:eastAsia="Times New Roman" w:hAnsi="Times New Roman" w:cs="Times New Roman"/>
          <w:b/>
          <w:sz w:val="24"/>
          <w:szCs w:val="24"/>
          <w:highlight w:val="white"/>
        </w:rPr>
        <w:t>(Index Copernicus International).</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Волошок О. Поведінкові прояви копінг-стратегій в осіб юнацького віку / О.В. Волошок, С.Р. Прус // Молодий вчений. – Херсон : Видавничий дім «Гельветика», 2021. -  № 1(89). – С. 146-151. – 0,9 д.а. </w:t>
      </w:r>
      <w:hyperlink r:id="rId52">
        <w:r w:rsidRPr="006B7A81">
          <w:rPr>
            <w:rFonts w:ascii="Times New Roman" w:eastAsia="Times New Roman" w:hAnsi="Times New Roman" w:cs="Times New Roman"/>
            <w:sz w:val="24"/>
            <w:szCs w:val="24"/>
            <w:u w:val="single"/>
          </w:rPr>
          <w:t>http://molodyvcheny.in.ua/ua/archive/89/</w:t>
        </w:r>
      </w:hyperlink>
      <w:r w:rsidRPr="006B7A81">
        <w:rPr>
          <w:rFonts w:ascii="Times New Roman" w:eastAsia="Times New Roman" w:hAnsi="Times New Roman" w:cs="Times New Roman"/>
          <w:sz w:val="24"/>
          <w:szCs w:val="24"/>
        </w:rPr>
        <w:t xml:space="preserve"> (Google Scholar, CrossRef, Index Copernicus)</w:t>
      </w:r>
    </w:p>
    <w:p w:rsidR="00CD56AC"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Волошок О. Самоставлення як чинник динаміки навчальних мотивів студентів-психологів / О.В. Волошок, Н.І. Левус // Габітус. – Одеса : Видавничий дім «</w:t>
      </w:r>
      <w:r w:rsidRPr="00CD56AC">
        <w:rPr>
          <w:rFonts w:ascii="Times New Roman" w:eastAsia="Times New Roman" w:hAnsi="Times New Roman" w:cs="Times New Roman"/>
          <w:sz w:val="24"/>
          <w:szCs w:val="24"/>
        </w:rPr>
        <w:t xml:space="preserve">Гельветика», 2021. – С. 119-126. – (Секція 4. Психологія особистості; вип. 23). – 0,9 д.а. </w:t>
      </w:r>
      <w:hyperlink r:id="rId53">
        <w:r w:rsidRPr="00CD56AC">
          <w:rPr>
            <w:rFonts w:ascii="Times New Roman" w:eastAsia="Times New Roman" w:hAnsi="Times New Roman" w:cs="Times New Roman"/>
            <w:sz w:val="24"/>
            <w:szCs w:val="24"/>
            <w:u w:val="single"/>
          </w:rPr>
          <w:t>http://habitus.od.ua/journals/2021/23-2021/22.pdf</w:t>
        </w:r>
      </w:hyperlink>
      <w:r w:rsidRPr="00CD56AC">
        <w:rPr>
          <w:rFonts w:ascii="Times New Roman" w:eastAsia="Times New Roman" w:hAnsi="Times New Roman" w:cs="Times New Roman"/>
          <w:sz w:val="24"/>
          <w:szCs w:val="24"/>
        </w:rPr>
        <w:t xml:space="preserve"> (Index Copernicus)</w:t>
      </w:r>
    </w:p>
    <w:p w:rsidR="00C06F50" w:rsidRPr="00CD56AC"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CD56AC">
        <w:rPr>
          <w:rFonts w:ascii="Times New Roman" w:eastAsia="Times New Roman" w:hAnsi="Times New Roman" w:cs="Times New Roman"/>
          <w:sz w:val="24"/>
          <w:szCs w:val="24"/>
        </w:rPr>
        <w:t>Вольський О.І. Розвиток проблематики місцевого самоврядування та децентралізації влади у Центрально-Східній і Східній Європі / Олег Вольський // Politicus. 2021. № 1. С. 20-25 (0,42 д.а.)</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Галецька І., Климанська Л., Кліманська М., Перун М. Дистанційність як modus vivendi: життя студентів у світлі моніторів в умовах карантину пандемії COVID -19 / І. Галецька, Л. Климанська, М. Кліманська, М. Перун // Психологічний часопис – 2021. – Том 7, №5. – С.60-74. – 1,5 д.а.  https://doi.org/10.31108/1.2021.7.5.6 (Режим доступу: https://apsijournal.com/index.php/psyjournal/article/view/1233?fbclid=IwAR3MgQ-m6_bK8H61_hpT0qj7KcYyhaGjxL7m7DR6IGxoOy4mGtBTB8RAHtA ) (Index Copernicus)</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Галецька І., Кліманська М., Перун М. СOVID-19, локдаун та життя сім’ї у новій реальності / І. Галецька, М. Кліманська, М. Перун // Психологічний часопис – 2020. – Том 6, №9. – С.40-57. – 1,85 д.а. https://doi.org/10.31108/1.2020.6.9.4  (Режим доступу: </w:t>
      </w:r>
      <w:hyperlink r:id="rId54">
        <w:r w:rsidRPr="006B7A81">
          <w:rPr>
            <w:rFonts w:ascii="Times New Roman" w:eastAsia="Times New Roman" w:hAnsi="Times New Roman" w:cs="Times New Roman"/>
            <w:sz w:val="24"/>
            <w:szCs w:val="24"/>
            <w:u w:val="single"/>
          </w:rPr>
          <w:t>https://apsijournal.com/index.php/psyjournal/article/view/1055/652</w:t>
        </w:r>
      </w:hyperlink>
      <w:r w:rsidRPr="006B7A81">
        <w:rPr>
          <w:rFonts w:ascii="Times New Roman" w:eastAsia="Times New Roman" w:hAnsi="Times New Roman" w:cs="Times New Roman"/>
          <w:sz w:val="24"/>
          <w:szCs w:val="24"/>
        </w:rPr>
        <w:t>) (Index Copernicus)</w:t>
      </w:r>
    </w:p>
    <w:p w:rsidR="00C06F50"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Ганущак Р.І. Життєвий світ особистості в епоху інформаційних технологій: виклики і загрози // Науковий журнал «Проблеми сучасної психології». – Випуск 2 (18). </w:t>
      </w:r>
      <w:r>
        <w:rPr>
          <w:rFonts w:ascii="Times New Roman" w:eastAsia="Times New Roman" w:hAnsi="Times New Roman" w:cs="Times New Roman"/>
          <w:sz w:val="24"/>
          <w:szCs w:val="24"/>
        </w:rPr>
        <w:t>– 2020. – С. 18-27. – 1,12 д.а.</w:t>
      </w:r>
    </w:p>
    <w:p w:rsidR="00C06F50" w:rsidRPr="006B7A81" w:rsidRDefault="009B032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hyperlink r:id="rId55">
        <w:r w:rsidR="00C06F50" w:rsidRPr="006B7A81">
          <w:rPr>
            <w:rFonts w:ascii="Times New Roman" w:eastAsia="Times New Roman" w:hAnsi="Times New Roman" w:cs="Times New Roman"/>
            <w:sz w:val="24"/>
            <w:szCs w:val="24"/>
            <w:highlight w:val="white"/>
          </w:rPr>
          <w:t>Гапон Н. П.</w:t>
        </w:r>
      </w:hyperlink>
      <w:r w:rsidR="00C06F50" w:rsidRPr="006B7A81">
        <w:rPr>
          <w:rFonts w:ascii="Times New Roman" w:eastAsia="Times New Roman" w:hAnsi="Times New Roman" w:cs="Times New Roman"/>
          <w:b/>
          <w:sz w:val="24"/>
          <w:szCs w:val="24"/>
        </w:rPr>
        <w:t xml:space="preserve"> </w:t>
      </w:r>
      <w:r w:rsidR="00C06F50" w:rsidRPr="006B7A81">
        <w:rPr>
          <w:rFonts w:ascii="Times New Roman" w:eastAsia="Times New Roman" w:hAnsi="Times New Roman" w:cs="Times New Roman"/>
          <w:sz w:val="24"/>
          <w:szCs w:val="24"/>
        </w:rPr>
        <w:t>Ж</w:t>
      </w:r>
      <w:r w:rsidR="00C06F50" w:rsidRPr="006B7A81">
        <w:rPr>
          <w:rFonts w:ascii="Times New Roman" w:eastAsia="Times New Roman" w:hAnsi="Times New Roman" w:cs="Times New Roman"/>
          <w:sz w:val="24"/>
          <w:szCs w:val="24"/>
          <w:highlight w:val="white"/>
        </w:rPr>
        <w:t>иттєсвіт людини та групова ідентичність у міждисциплінарній оптиці / Н. Гапон // Габітус. – 2021. – Випуск 24. – Том 2. – С. 130–134.</w:t>
      </w:r>
      <w:r w:rsidR="00C06F50" w:rsidRPr="006B7A81">
        <w:rPr>
          <w:rFonts w:ascii="Times New Roman" w:eastAsia="Times New Roman" w:hAnsi="Times New Roman" w:cs="Times New Roman"/>
          <w:sz w:val="24"/>
          <w:szCs w:val="24"/>
        </w:rPr>
        <w:t xml:space="preserve"> – 0,56 д.а. </w:t>
      </w:r>
      <w:hyperlink r:id="rId56">
        <w:r w:rsidR="00C06F50" w:rsidRPr="006B7A81">
          <w:rPr>
            <w:rFonts w:ascii="Times New Roman" w:eastAsia="Times New Roman" w:hAnsi="Times New Roman" w:cs="Times New Roman"/>
            <w:sz w:val="24"/>
            <w:szCs w:val="24"/>
            <w:u w:val="single"/>
          </w:rPr>
          <w:t>https://doi.org/10.32843/2663- 5208.2021.24.2.23</w:t>
        </w:r>
      </w:hyperlink>
      <w:r w:rsidR="00C06F50" w:rsidRPr="006B7A81">
        <w:rPr>
          <w:rFonts w:ascii="Times New Roman" w:eastAsia="Times New Roman" w:hAnsi="Times New Roman" w:cs="Times New Roman"/>
          <w:sz w:val="24"/>
          <w:szCs w:val="24"/>
        </w:rPr>
        <w:t xml:space="preserve"> (Index Copernicus)</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Гапон Н.П. Моральні атитюди як засадничий рівень професійної самосвідомості майбутнього педагога / О. І. Сидорович, Н. П. Гапон // KELM (Knowledge, Education, Law, Management). – 2021. – № 1 (37). – Vol. 2. – С. 3-10. – 1, 0 д.а. </w:t>
      </w:r>
      <w:hyperlink r:id="rId57">
        <w:r w:rsidRPr="006B7A81">
          <w:rPr>
            <w:rFonts w:ascii="Times New Roman" w:eastAsia="Times New Roman" w:hAnsi="Times New Roman" w:cs="Times New Roman"/>
            <w:sz w:val="24"/>
            <w:szCs w:val="24"/>
            <w:highlight w:val="white"/>
            <w:u w:val="single"/>
          </w:rPr>
          <w:t>https://doi.org/10.51647/kelm.2021.1.2.1</w:t>
        </w:r>
      </w:hyperlink>
      <w:r w:rsidRPr="006B7A81">
        <w:rPr>
          <w:rFonts w:ascii="Times New Roman" w:eastAsia="Times New Roman" w:hAnsi="Times New Roman" w:cs="Times New Roman"/>
          <w:sz w:val="24"/>
          <w:szCs w:val="24"/>
          <w:highlight w:val="white"/>
        </w:rPr>
        <w:t xml:space="preserve"> </w:t>
      </w:r>
      <w:r w:rsidRPr="006B7A81">
        <w:rPr>
          <w:rFonts w:ascii="Times New Roman" w:eastAsia="Times New Roman" w:hAnsi="Times New Roman" w:cs="Times New Roman"/>
          <w:sz w:val="24"/>
          <w:szCs w:val="24"/>
        </w:rPr>
        <w:t xml:space="preserve">(Index Copernicus) </w:t>
      </w:r>
    </w:p>
    <w:p w:rsidR="00C06F50" w:rsidRPr="006B7A81" w:rsidRDefault="00C06F50" w:rsidP="00D82664">
      <w:pPr>
        <w:pStyle w:val="af6"/>
        <w:numPr>
          <w:ilvl w:val="0"/>
          <w:numId w:val="17"/>
        </w:numPr>
        <w:tabs>
          <w:tab w:val="left" w:pos="993"/>
        </w:tabs>
        <w:rPr>
          <w:rFonts w:ascii="Times New Roman" w:eastAsia="Times New Roman" w:hAnsi="Times New Roman" w:cs="Times New Roman"/>
          <w:b/>
          <w:sz w:val="24"/>
          <w:szCs w:val="24"/>
          <w:highlight w:val="white"/>
        </w:rPr>
      </w:pPr>
      <w:r w:rsidRPr="006B7A81">
        <w:rPr>
          <w:rFonts w:ascii="Times New Roman" w:eastAsia="Times New Roman" w:hAnsi="Times New Roman" w:cs="Times New Roman"/>
          <w:sz w:val="24"/>
          <w:szCs w:val="24"/>
        </w:rPr>
        <w:lastRenderedPageBreak/>
        <w:t>Гарбадин А., Ільницька Д. Теоретико-концептуальні засади дослідження та типологізації авторитарних режимів / А. Гарбадин, Д. Ільницька // Вісник Львівського університету. Серія філософсько-політологічні студії. – 2021.  – № 36. – С. 183-189. – 0,5 д. а. /</w:t>
      </w:r>
      <w:hyperlink r:id="rId58">
        <w:r w:rsidRPr="006B7A81">
          <w:rPr>
            <w:rFonts w:ascii="Times New Roman" w:eastAsia="Times New Roman" w:hAnsi="Times New Roman" w:cs="Times New Roman"/>
            <w:sz w:val="24"/>
            <w:szCs w:val="24"/>
          </w:rPr>
          <w:t xml:space="preserve"> </w:t>
        </w:r>
      </w:hyperlink>
      <w:hyperlink r:id="rId59">
        <w:r w:rsidRPr="006B7A81">
          <w:rPr>
            <w:rFonts w:ascii="Times New Roman" w:eastAsia="Times New Roman" w:hAnsi="Times New Roman" w:cs="Times New Roman"/>
            <w:sz w:val="24"/>
            <w:szCs w:val="24"/>
            <w:u w:val="single"/>
          </w:rPr>
          <w:t>http://fps-visnyk.lnu.lviv.ua/archive/36_2021/24.pdf</w:t>
        </w:r>
      </w:hyperlink>
      <w:r w:rsidRPr="006B7A81">
        <w:rPr>
          <w:rFonts w:ascii="Times New Roman" w:eastAsia="Times New Roman" w:hAnsi="Times New Roman" w:cs="Times New Roman"/>
          <w:sz w:val="24"/>
          <w:szCs w:val="24"/>
        </w:rPr>
        <w:t xml:space="preserve"> </w:t>
      </w:r>
      <w:r w:rsidRPr="006B7A81">
        <w:rPr>
          <w:rFonts w:ascii="Times New Roman" w:eastAsia="Times New Roman" w:hAnsi="Times New Roman" w:cs="Times New Roman"/>
          <w:b/>
          <w:sz w:val="24"/>
          <w:szCs w:val="24"/>
          <w:highlight w:val="white"/>
        </w:rPr>
        <w:t>(Index Copernicus International).</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Гоян И. Н., Будз В. П. Воспитание VS самовоспитание / Социальное воспитание. 2021. № 1. С. 12–18. URL: </w:t>
      </w:r>
      <w:hyperlink r:id="rId60">
        <w:r w:rsidRPr="006B7A81">
          <w:rPr>
            <w:rFonts w:ascii="Times New Roman" w:eastAsia="Times New Roman" w:hAnsi="Times New Roman" w:cs="Times New Roman"/>
            <w:sz w:val="24"/>
            <w:szCs w:val="24"/>
            <w:u w:val="single"/>
          </w:rPr>
          <w:t>soc-vospitanie.esrae.ru/56-148</w:t>
        </w:r>
      </w:hyperlink>
      <w:r w:rsidRPr="006B7A81">
        <w:rPr>
          <w:rFonts w:ascii="Times New Roman" w:eastAsia="Times New Roman" w:hAnsi="Times New Roman" w:cs="Times New Roman"/>
          <w:sz w:val="24"/>
          <w:szCs w:val="24"/>
        </w:rPr>
        <w:t xml:space="preserve"> (0.5 д.а.)</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Гребінь Н. Навчальна мотивація підлітків з різними сиблінговими позиціями в батьківській родині / Н. В. Гребінь, Р. І. Карковська  // Габітус. – 2021. - №</w:t>
      </w:r>
      <w:r w:rsidRPr="006B7A81">
        <w:rPr>
          <w:rFonts w:ascii="Times New Roman" w:eastAsia="Times New Roman" w:hAnsi="Times New Roman" w:cs="Times New Roman"/>
          <w:i/>
          <w:sz w:val="24"/>
          <w:szCs w:val="24"/>
        </w:rPr>
        <w:t xml:space="preserve"> </w:t>
      </w:r>
      <w:r w:rsidRPr="006B7A81">
        <w:rPr>
          <w:rFonts w:ascii="Times New Roman" w:eastAsia="Times New Roman" w:hAnsi="Times New Roman" w:cs="Times New Roman"/>
          <w:sz w:val="24"/>
          <w:szCs w:val="24"/>
        </w:rPr>
        <w:t xml:space="preserve">23. – С. 95-103. – 0,9 д.а. DOI </w:t>
      </w:r>
      <w:hyperlink r:id="rId61">
        <w:r w:rsidRPr="006B7A81">
          <w:rPr>
            <w:rFonts w:ascii="Times New Roman" w:eastAsia="Times New Roman" w:hAnsi="Times New Roman" w:cs="Times New Roman"/>
            <w:sz w:val="24"/>
            <w:szCs w:val="24"/>
            <w:u w:val="single"/>
          </w:rPr>
          <w:t>https://doi.org/10.32843/2663-5208.2021.23.16</w:t>
        </w:r>
      </w:hyperlink>
      <w:r w:rsidRPr="006B7A81">
        <w:rPr>
          <w:rFonts w:ascii="Times New Roman" w:eastAsia="Times New Roman" w:hAnsi="Times New Roman" w:cs="Times New Roman"/>
          <w:sz w:val="24"/>
          <w:szCs w:val="24"/>
        </w:rPr>
        <w:t xml:space="preserve"> ;</w:t>
      </w:r>
      <w:hyperlink r:id="rId62">
        <w:r w:rsidRPr="006B7A81">
          <w:rPr>
            <w:rFonts w:ascii="Times New Roman" w:eastAsia="Times New Roman" w:hAnsi="Times New Roman" w:cs="Times New Roman"/>
            <w:sz w:val="24"/>
            <w:szCs w:val="24"/>
            <w:u w:val="single"/>
          </w:rPr>
          <w:t>http://habitus.od.ua/23-2021</w:t>
        </w:r>
      </w:hyperlink>
      <w:r w:rsidRPr="006B7A81">
        <w:rPr>
          <w:rFonts w:ascii="Times New Roman" w:eastAsia="Times New Roman" w:hAnsi="Times New Roman" w:cs="Times New Roman"/>
          <w:sz w:val="24"/>
          <w:szCs w:val="24"/>
        </w:rPr>
        <w:t xml:space="preserve">  (Index Copernicus)</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b/>
          <w:sz w:val="24"/>
          <w:szCs w:val="24"/>
        </w:rPr>
      </w:pPr>
      <w:r w:rsidRPr="006B7A81">
        <w:rPr>
          <w:rFonts w:ascii="Times New Roman" w:eastAsia="Times New Roman" w:hAnsi="Times New Roman" w:cs="Times New Roman"/>
          <w:sz w:val="24"/>
          <w:szCs w:val="24"/>
        </w:rPr>
        <w:t xml:space="preserve">Гупаловська В.А. Адаптація опитувальника психодіагностики сексуальних стилів «Multidimentional sexualApproach Questionaire (MSAQ)» // Габітус. – Видавничий дім «Гельветика». – Вип. 21. – 2021. – С. 62-71. – 0,92 д.а. DOI https://doi.org/10.32843/2663-5208.2021.21.10. </w:t>
      </w:r>
      <w:r w:rsidRPr="006B7A81">
        <w:rPr>
          <w:rFonts w:ascii="Times New Roman" w:eastAsia="Times New Roman" w:hAnsi="Times New Roman" w:cs="Times New Roman"/>
          <w:b/>
          <w:sz w:val="24"/>
          <w:szCs w:val="24"/>
        </w:rPr>
        <w:t>(Index Сореrnicus Іnternational)</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b/>
          <w:sz w:val="24"/>
          <w:szCs w:val="24"/>
        </w:rPr>
      </w:pPr>
      <w:r w:rsidRPr="006B7A81">
        <w:rPr>
          <w:rFonts w:ascii="Times New Roman" w:eastAsia="Times New Roman" w:hAnsi="Times New Roman" w:cs="Times New Roman"/>
          <w:sz w:val="24"/>
          <w:szCs w:val="24"/>
        </w:rPr>
        <w:t xml:space="preserve">Гупаловська В.А. </w:t>
      </w:r>
      <w:r w:rsidRPr="006B7A81">
        <w:rPr>
          <w:rFonts w:ascii="Times New Roman" w:eastAsia="Times New Roman" w:hAnsi="Times New Roman" w:cs="Times New Roman"/>
          <w:sz w:val="24"/>
          <w:szCs w:val="24"/>
          <w:highlight w:val="white"/>
        </w:rPr>
        <w:t xml:space="preserve">Методика психодіагностики сексуальних сценаріїв «Типи сексуальних сценаріїв»: розробка та валідизації // Вчені записки ТНУ імені В.І. Вернадського. Серія: Психологія. – Том 31 (70), № 4. – 2020. – С. 8-21. – 1,37 д.а. DOI </w:t>
      </w:r>
      <w:hyperlink r:id="rId63">
        <w:r w:rsidRPr="006B7A81">
          <w:rPr>
            <w:rFonts w:ascii="Times New Roman" w:eastAsia="Times New Roman" w:hAnsi="Times New Roman" w:cs="Times New Roman"/>
            <w:sz w:val="24"/>
            <w:szCs w:val="24"/>
            <w:highlight w:val="white"/>
            <w:u w:val="single"/>
          </w:rPr>
          <w:t>https://doi.org/10.32838/2709-3093/2020.4/02</w:t>
        </w:r>
      </w:hyperlink>
      <w:r w:rsidRPr="006B7A81">
        <w:rPr>
          <w:rFonts w:ascii="Times New Roman" w:eastAsia="Times New Roman" w:hAnsi="Times New Roman" w:cs="Times New Roman"/>
          <w:sz w:val="24"/>
          <w:szCs w:val="24"/>
          <w:highlight w:val="white"/>
        </w:rPr>
        <w:t xml:space="preserve"> </w:t>
      </w:r>
      <w:r w:rsidRPr="006B7A81">
        <w:rPr>
          <w:rFonts w:ascii="Times New Roman" w:eastAsia="Times New Roman" w:hAnsi="Times New Roman" w:cs="Times New Roman"/>
          <w:b/>
          <w:sz w:val="24"/>
          <w:szCs w:val="24"/>
        </w:rPr>
        <w:t>(Index Сореrnicus Іnternational)</w:t>
      </w:r>
    </w:p>
    <w:p w:rsidR="00C06F50" w:rsidRPr="006B7A81" w:rsidRDefault="00C06F50" w:rsidP="00D82664">
      <w:pPr>
        <w:pStyle w:val="af6"/>
        <w:numPr>
          <w:ilvl w:val="0"/>
          <w:numId w:val="17"/>
        </w:numPr>
        <w:tabs>
          <w:tab w:val="left" w:pos="993"/>
        </w:tabs>
        <w:rPr>
          <w:rFonts w:ascii="Times New Roman" w:eastAsia="Times New Roman" w:hAnsi="Times New Roman" w:cs="Times New Roman"/>
          <w:b/>
          <w:sz w:val="24"/>
          <w:szCs w:val="24"/>
        </w:rPr>
      </w:pPr>
      <w:r w:rsidRPr="006B7A81">
        <w:rPr>
          <w:rFonts w:ascii="Times New Roman" w:eastAsia="Times New Roman" w:hAnsi="Times New Roman" w:cs="Times New Roman"/>
          <w:sz w:val="24"/>
          <w:szCs w:val="24"/>
        </w:rPr>
        <w:t xml:space="preserve">Іленьків Г. Жіночі квоти як прояв позитивної дискримінації в політичній сфері / Г. Іленьків. - Вісник Львівського університету. Серія філос.-політолог. студії. – 2021. – Випуск 35. – С. 177 – 183. – 0,5 д. а. </w:t>
      </w:r>
      <w:hyperlink r:id="rId64">
        <w:r w:rsidRPr="006B7A81">
          <w:rPr>
            <w:rFonts w:ascii="Times New Roman" w:eastAsia="Times New Roman" w:hAnsi="Times New Roman" w:cs="Times New Roman"/>
            <w:sz w:val="24"/>
            <w:szCs w:val="24"/>
            <w:u w:val="single"/>
          </w:rPr>
          <w:t>http://www.fps-visnyk.lnu.lviv.ua/archive/35_2021/23.pdf</w:t>
        </w:r>
      </w:hyperlink>
      <w:r w:rsidRPr="006B7A81">
        <w:rPr>
          <w:rFonts w:ascii="Times New Roman" w:eastAsia="Times New Roman" w:hAnsi="Times New Roman" w:cs="Times New Roman"/>
          <w:sz w:val="24"/>
          <w:szCs w:val="24"/>
        </w:rPr>
        <w:t xml:space="preserve"> </w:t>
      </w:r>
      <w:r w:rsidRPr="006B7A81">
        <w:rPr>
          <w:rFonts w:ascii="Times New Roman" w:eastAsia="Times New Roman" w:hAnsi="Times New Roman" w:cs="Times New Roman"/>
          <w:b/>
          <w:sz w:val="24"/>
          <w:szCs w:val="24"/>
          <w:highlight w:val="white"/>
        </w:rPr>
        <w:t>(Index Copernicus International)</w:t>
      </w:r>
      <w:r w:rsidRPr="006B7A81">
        <w:rPr>
          <w:rFonts w:ascii="Times New Roman" w:eastAsia="Times New Roman" w:hAnsi="Times New Roman" w:cs="Times New Roman"/>
          <w:b/>
          <w:sz w:val="24"/>
          <w:szCs w:val="24"/>
        </w:rPr>
        <w:t>.</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i/>
          <w:sz w:val="24"/>
          <w:szCs w:val="24"/>
        </w:rPr>
        <w:t>Караманов О.В., Сурмач О.І., Шукалович А.М. Музейна педагогіка в умовах онлайн-навчання/ О.В. Караманов, О.І. Сурмач, А.М. Шукалович // Український педагогічний журнал. – 2021. – Вип. 3. – С. 58-65. (Index Copernicus, ERIHPlus);</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Кочергіна І.А. Саморегуляція поведінки та діяльності особистості в умовах карантину / І.А.Кочергіна // Психологія: реальність і перспективи: Збірник наукових праць Рівненського державного гуманітарного університету. – 2020. – Вип. 15. – С. 84–90. – 0,55 д.а. https://www.prap.rv.ua/index.php/prap_rv/article/view/188</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u w:val="single"/>
        </w:rPr>
      </w:pPr>
      <w:r w:rsidRPr="006B7A81">
        <w:rPr>
          <w:rFonts w:ascii="Times New Roman" w:eastAsia="Times New Roman" w:hAnsi="Times New Roman" w:cs="Times New Roman"/>
          <w:sz w:val="24"/>
          <w:szCs w:val="24"/>
        </w:rPr>
        <w:t xml:space="preserve">Левус Н. І. Екзистенційна наповненість працевлаштованих жінок та чоловіків пенсійного віку / Т. Б. Партико, Н. І. Левус // Психологічний часопис. – 2021. – Том 7. №4. – С. 78–87. – 0,55 д.а. </w:t>
      </w:r>
      <w:hyperlink r:id="rId65">
        <w:r w:rsidRPr="006B7A81">
          <w:rPr>
            <w:rFonts w:ascii="Times New Roman" w:eastAsia="Times New Roman" w:hAnsi="Times New Roman" w:cs="Times New Roman"/>
            <w:sz w:val="24"/>
            <w:szCs w:val="24"/>
          </w:rPr>
          <w:t>https://doi.org/10.31108/1.2021.7.4.8</w:t>
        </w:r>
      </w:hyperlink>
      <w:r w:rsidRPr="006B7A81">
        <w:rPr>
          <w:rFonts w:ascii="Times New Roman" w:eastAsia="Times New Roman" w:hAnsi="Times New Roman" w:cs="Times New Roman"/>
          <w:sz w:val="24"/>
          <w:szCs w:val="24"/>
        </w:rPr>
        <w:t xml:space="preserve"> (</w:t>
      </w:r>
      <w:hyperlink r:id="rId66">
        <w:r w:rsidRPr="006B7A81">
          <w:rPr>
            <w:rFonts w:ascii="Times New Roman" w:eastAsia="Times New Roman" w:hAnsi="Times New Roman" w:cs="Times New Roman"/>
            <w:sz w:val="24"/>
            <w:szCs w:val="24"/>
          </w:rPr>
          <w:t>Index Copernicus International</w:t>
        </w:r>
      </w:hyperlink>
      <w:r w:rsidRPr="006B7A81">
        <w:rPr>
          <w:rFonts w:ascii="Times New Roman" w:eastAsia="Times New Roman" w:hAnsi="Times New Roman" w:cs="Times New Roman"/>
          <w:sz w:val="24"/>
          <w:szCs w:val="24"/>
        </w:rPr>
        <w:t xml:space="preserve">; European Reference Index for the Humanities; Academic Recourse Index) </w:t>
      </w:r>
      <w:hyperlink r:id="rId67">
        <w:r w:rsidRPr="006B7A81">
          <w:rPr>
            <w:rFonts w:ascii="Times New Roman" w:eastAsia="Times New Roman" w:hAnsi="Times New Roman" w:cs="Times New Roman"/>
            <w:sz w:val="24"/>
            <w:szCs w:val="24"/>
            <w:u w:val="single"/>
          </w:rPr>
          <w:t>https://www.apsijournal.com/index.php/psyjournal/article/view/1207</w:t>
        </w:r>
      </w:hyperlink>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Левус Н. І. Моделі педагогічного спілкування залежно від рівня емоційного вигорання вчителів / Н. І. Левус // Вчені записки Таврійського національного університету імені В. І. Вернацького. Серія: Психологія. – 2021. – Том 32 (71), №2.– С. 141–146. – 0,55 д.а. </w:t>
      </w:r>
      <w:hyperlink r:id="rId68">
        <w:r w:rsidRPr="006B7A81">
          <w:rPr>
            <w:rFonts w:ascii="Times New Roman" w:eastAsia="Times New Roman" w:hAnsi="Times New Roman" w:cs="Times New Roman"/>
            <w:sz w:val="24"/>
            <w:szCs w:val="24"/>
          </w:rPr>
          <w:t>http://psych.vernadskyjournals.in.ua/journal/2_2021/27.pdf</w:t>
        </w:r>
      </w:hyperlink>
      <w:r w:rsidRPr="006B7A81">
        <w:rPr>
          <w:rFonts w:ascii="Times New Roman" w:eastAsia="Times New Roman" w:hAnsi="Times New Roman" w:cs="Times New Roman"/>
          <w:sz w:val="24"/>
          <w:szCs w:val="24"/>
        </w:rPr>
        <w:t xml:space="preserve"> ; </w:t>
      </w:r>
      <w:hyperlink r:id="rId69">
        <w:r w:rsidRPr="006B7A81">
          <w:rPr>
            <w:rFonts w:ascii="Times New Roman" w:eastAsia="Times New Roman" w:hAnsi="Times New Roman" w:cs="Times New Roman"/>
            <w:sz w:val="24"/>
            <w:szCs w:val="24"/>
          </w:rPr>
          <w:t>https://doi.org/10.32838/2709-3093/2021.2/25</w:t>
        </w:r>
      </w:hyperlink>
      <w:r w:rsidRPr="006B7A81">
        <w:rPr>
          <w:rFonts w:ascii="Times New Roman" w:eastAsia="Times New Roman" w:hAnsi="Times New Roman" w:cs="Times New Roman"/>
          <w:sz w:val="24"/>
          <w:szCs w:val="24"/>
        </w:rPr>
        <w:t xml:space="preserve"> (</w:t>
      </w:r>
      <w:hyperlink r:id="rId70">
        <w:r w:rsidRPr="006B7A81">
          <w:rPr>
            <w:rFonts w:ascii="Times New Roman" w:eastAsia="Times New Roman" w:hAnsi="Times New Roman" w:cs="Times New Roman"/>
            <w:sz w:val="24"/>
            <w:szCs w:val="24"/>
          </w:rPr>
          <w:t>Index Copernicus International</w:t>
        </w:r>
      </w:hyperlink>
      <w:r w:rsidRPr="006B7A81">
        <w:rPr>
          <w:rFonts w:ascii="Times New Roman" w:eastAsia="Times New Roman" w:hAnsi="Times New Roman" w:cs="Times New Roman"/>
          <w:sz w:val="24"/>
          <w:szCs w:val="24"/>
        </w:rPr>
        <w:t>)</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Левус Н. І. Самоставлення як чинник динаміки навчальних мотивів студентів-психологів / Н. І. Левус, О. В. Волошок // Науковий журнал «Габітус». – 2021. – Вип. 23. – С. 119–126. – 0,84 д.а. </w:t>
      </w:r>
      <w:hyperlink r:id="rId71">
        <w:r w:rsidRPr="006B7A81">
          <w:rPr>
            <w:rFonts w:ascii="Times New Roman" w:eastAsia="Times New Roman" w:hAnsi="Times New Roman" w:cs="Times New Roman"/>
            <w:sz w:val="24"/>
            <w:szCs w:val="24"/>
          </w:rPr>
          <w:t>http://habitus.od.ua/journals/2021/23-2021/22.pdf</w:t>
        </w:r>
      </w:hyperlink>
      <w:r w:rsidRPr="006B7A81">
        <w:rPr>
          <w:rFonts w:ascii="Times New Roman" w:eastAsia="Times New Roman" w:hAnsi="Times New Roman" w:cs="Times New Roman"/>
          <w:sz w:val="24"/>
          <w:szCs w:val="24"/>
        </w:rPr>
        <w:t xml:space="preserve"> ; https://doi.org/10.32843/2663- 5208.2021.23.20 (</w:t>
      </w:r>
      <w:hyperlink r:id="rId72">
        <w:r w:rsidRPr="006B7A81">
          <w:rPr>
            <w:rFonts w:ascii="Times New Roman" w:eastAsia="Times New Roman" w:hAnsi="Times New Roman" w:cs="Times New Roman"/>
            <w:sz w:val="24"/>
            <w:szCs w:val="24"/>
          </w:rPr>
          <w:t>Index Copernicus International</w:t>
        </w:r>
      </w:hyperlink>
      <w:r w:rsidRPr="006B7A81">
        <w:rPr>
          <w:rFonts w:ascii="Times New Roman" w:eastAsia="Times New Roman" w:hAnsi="Times New Roman" w:cs="Times New Roman"/>
          <w:sz w:val="24"/>
          <w:szCs w:val="24"/>
        </w:rPr>
        <w:t>)</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Левус Н. Особистісні особливості сприймання творів мистецтва / Н. Левус, О. Кучебо // Молодий вчений. – 2021. – № 8 (96).– С. 21–24. </w:t>
      </w:r>
      <w:hyperlink r:id="rId73">
        <w:r w:rsidRPr="006B7A81">
          <w:rPr>
            <w:rFonts w:ascii="Times New Roman" w:eastAsia="Times New Roman" w:hAnsi="Times New Roman" w:cs="Times New Roman"/>
            <w:sz w:val="24"/>
            <w:szCs w:val="24"/>
          </w:rPr>
          <w:t>https://doi.org/10.32839/2304-5809/2021-8-96-5</w:t>
        </w:r>
      </w:hyperlink>
      <w:r w:rsidRPr="006B7A81">
        <w:rPr>
          <w:rFonts w:ascii="Times New Roman" w:eastAsia="Times New Roman" w:hAnsi="Times New Roman" w:cs="Times New Roman"/>
          <w:sz w:val="24"/>
          <w:szCs w:val="24"/>
        </w:rPr>
        <w:t xml:space="preserve"> (Index Copernicus International)</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Левус Н. Психологічні особливості жінок з різним рівнем прокрастинації / Н. Левус, Ю. Лисій // Психологічний часопис. – 2021. – Том 7, №5. – С. 97–106. – 0,55 д.а. </w:t>
      </w:r>
      <w:hyperlink r:id="rId74">
        <w:r w:rsidRPr="006B7A81">
          <w:rPr>
            <w:rFonts w:ascii="Times New Roman" w:eastAsia="Times New Roman" w:hAnsi="Times New Roman" w:cs="Times New Roman"/>
            <w:sz w:val="24"/>
            <w:szCs w:val="24"/>
          </w:rPr>
          <w:t>https://doi.org/10.31108/1.2021.7.5.9</w:t>
        </w:r>
      </w:hyperlink>
      <w:r w:rsidRPr="006B7A81">
        <w:rPr>
          <w:rFonts w:ascii="Times New Roman" w:eastAsia="Times New Roman" w:hAnsi="Times New Roman" w:cs="Times New Roman"/>
          <w:sz w:val="24"/>
          <w:szCs w:val="24"/>
        </w:rPr>
        <w:t xml:space="preserve"> ; </w:t>
      </w:r>
      <w:hyperlink r:id="rId75">
        <w:r w:rsidRPr="006B7A81">
          <w:rPr>
            <w:rFonts w:ascii="Times New Roman" w:eastAsia="Times New Roman" w:hAnsi="Times New Roman" w:cs="Times New Roman"/>
            <w:sz w:val="24"/>
            <w:szCs w:val="24"/>
            <w:u w:val="single"/>
          </w:rPr>
          <w:t>https://www.apsijournal.com/index.php/psyjournal/article/view/1239/770</w:t>
        </w:r>
      </w:hyperlink>
      <w:r w:rsidRPr="006B7A81">
        <w:rPr>
          <w:rFonts w:ascii="Times New Roman" w:eastAsia="Times New Roman" w:hAnsi="Times New Roman" w:cs="Times New Roman"/>
          <w:sz w:val="24"/>
          <w:szCs w:val="24"/>
        </w:rPr>
        <w:t xml:space="preserve"> (</w:t>
      </w:r>
      <w:hyperlink r:id="rId76">
        <w:r w:rsidRPr="006B7A81">
          <w:rPr>
            <w:rFonts w:ascii="Times New Roman" w:eastAsia="Times New Roman" w:hAnsi="Times New Roman" w:cs="Times New Roman"/>
            <w:sz w:val="24"/>
            <w:szCs w:val="24"/>
          </w:rPr>
          <w:t>Index Copernicus International</w:t>
        </w:r>
      </w:hyperlink>
      <w:r w:rsidRPr="006B7A81">
        <w:rPr>
          <w:rFonts w:ascii="Times New Roman" w:eastAsia="Times New Roman" w:hAnsi="Times New Roman" w:cs="Times New Roman"/>
          <w:sz w:val="24"/>
          <w:szCs w:val="24"/>
        </w:rPr>
        <w:t>; European Reference Index for the Humanities; Academic Recourse Indeх)</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Левус Н. Схильність осіб з різними акцентуаціями характеру до певного стилю поведінки у конфлікті / Н. Левус, Е. Ткачук // Молодий вчений. – № 8 (96), 2021. – С. 25–29. </w:t>
      </w:r>
      <w:hyperlink r:id="rId77">
        <w:r w:rsidRPr="006B7A81">
          <w:rPr>
            <w:rFonts w:ascii="Times New Roman" w:eastAsia="Times New Roman" w:hAnsi="Times New Roman" w:cs="Times New Roman"/>
            <w:sz w:val="24"/>
            <w:szCs w:val="24"/>
          </w:rPr>
          <w:t>https://doi.org/10.32839/2304-5809/2021-8-96-5</w:t>
        </w:r>
      </w:hyperlink>
      <w:r w:rsidRPr="006B7A81">
        <w:rPr>
          <w:rFonts w:ascii="Times New Roman" w:eastAsia="Times New Roman" w:hAnsi="Times New Roman" w:cs="Times New Roman"/>
          <w:sz w:val="24"/>
          <w:szCs w:val="24"/>
        </w:rPr>
        <w:t>(Index Copernicus International)</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Лосик О. Ціна самовизначення і питання подвійної ідентичності (на прикладі життя і долі Олександра (Олекси) Грабовського) / Ponadpodziałami. Wspólne perspektywy i dążenia w polsko-ukraińskiej współpracy naukowej / Pod red. L. Pawelskiego i M. Rembierza. – Szczecinek – Dąbrowa Górnicza: TEMPOPRINT Szczecinek, 2021. – S. 462–477. (1,1 д.а.)</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Максимич О. М. Структура етнічної самосвідомості у сучасних психологічних дослідженнях // Психологічний часопис : науковий журнал / за ред. С. Д. Максименка. – Вип. 6(11). – Київ : Інститут психології імені Г. С. Костюка Національної академії педагогічних наук України, 2020. – C. 47–55. – 0,8 д. а. </w:t>
      </w:r>
      <w:hyperlink r:id="rId78">
        <w:r w:rsidRPr="006B7A81">
          <w:rPr>
            <w:rFonts w:ascii="Times New Roman" w:eastAsia="Times New Roman" w:hAnsi="Times New Roman" w:cs="Times New Roman"/>
            <w:sz w:val="24"/>
            <w:szCs w:val="24"/>
            <w:u w:val="single"/>
          </w:rPr>
          <w:t>https://doi.org/10.31108/1.2020.6.11.5</w:t>
        </w:r>
      </w:hyperlink>
      <w:r w:rsidRPr="006B7A81">
        <w:rPr>
          <w:rFonts w:ascii="Times New Roman" w:eastAsia="Times New Roman" w:hAnsi="Times New Roman" w:cs="Times New Roman"/>
          <w:sz w:val="24"/>
          <w:szCs w:val="24"/>
        </w:rPr>
        <w:t xml:space="preserve"> </w:t>
      </w:r>
      <w:hyperlink r:id="rId79">
        <w:r w:rsidRPr="006B7A81">
          <w:rPr>
            <w:rFonts w:ascii="Times New Roman" w:eastAsia="Times New Roman" w:hAnsi="Times New Roman" w:cs="Times New Roman"/>
            <w:sz w:val="24"/>
            <w:szCs w:val="24"/>
            <w:u w:val="single"/>
          </w:rPr>
          <w:t>https://doi.org/10.32839/2304-5809/2021-8-96-5 (IndexCopernicusInternational)</w:t>
        </w:r>
      </w:hyperlink>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Петровська І.Р. Трирівнева структура громадянської ідентичності особистості // Наукові студії із соціальної та політичної психології. – 2020. –  № 46(49). – С. 131–138. – 0,8 д.а. </w:t>
      </w:r>
      <w:hyperlink r:id="rId80">
        <w:r w:rsidRPr="006B7A81">
          <w:rPr>
            <w:rFonts w:ascii="Times New Roman" w:eastAsia="Times New Roman" w:hAnsi="Times New Roman" w:cs="Times New Roman"/>
            <w:sz w:val="24"/>
            <w:szCs w:val="24"/>
            <w:u w:val="single"/>
          </w:rPr>
          <w:t>https://doi.org/10.33120/ssj.vi46(49).162</w:t>
        </w:r>
      </w:hyperlink>
      <w:r w:rsidRPr="006B7A81">
        <w:rPr>
          <w:rFonts w:ascii="Times New Roman" w:eastAsia="Times New Roman" w:hAnsi="Times New Roman" w:cs="Times New Roman"/>
          <w:sz w:val="24"/>
          <w:szCs w:val="24"/>
        </w:rPr>
        <w:t xml:space="preserve"> (</w:t>
      </w:r>
      <w:r w:rsidRPr="006B7A81">
        <w:rPr>
          <w:rFonts w:ascii="Times New Roman" w:eastAsia="Times New Roman" w:hAnsi="Times New Roman" w:cs="Times New Roman"/>
          <w:b/>
          <w:sz w:val="24"/>
          <w:szCs w:val="24"/>
        </w:rPr>
        <w:t>Index Copernicus</w:t>
      </w:r>
      <w:r w:rsidRPr="006B7A81">
        <w:rPr>
          <w:rFonts w:ascii="Times New Roman" w:eastAsia="Times New Roman" w:hAnsi="Times New Roman" w:cs="Times New Roman"/>
          <w:sz w:val="24"/>
          <w:szCs w:val="24"/>
        </w:rPr>
        <w:t>, DOAL, Crossref, Academic Resource Index, Scilit, Cite Factor, категорія Б)</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Проць О.І. Особливості самоставлення осіб віку пізньої дорослості з різним профілем релігійності  // Теорія і практика сучасної психології. Збірник наукових праць. – Запоріжжя, 2018. – Вип. 5. – С. 157-161. – 0,5 д.а. </w:t>
      </w:r>
      <w:hyperlink r:id="rId81">
        <w:r w:rsidRPr="006B7A81">
          <w:rPr>
            <w:rFonts w:ascii="Times New Roman" w:eastAsia="Times New Roman" w:hAnsi="Times New Roman" w:cs="Times New Roman"/>
            <w:sz w:val="24"/>
            <w:szCs w:val="24"/>
            <w:u w:val="single"/>
          </w:rPr>
          <w:t>http://tpsp-journal.kpu.zp.ua/archive/5_2018/33.pdf</w:t>
        </w:r>
      </w:hyperlink>
      <w:r w:rsidRPr="006B7A81">
        <w:rPr>
          <w:rFonts w:ascii="Times New Roman" w:eastAsia="Times New Roman" w:hAnsi="Times New Roman" w:cs="Times New Roman"/>
          <w:sz w:val="24"/>
          <w:szCs w:val="24"/>
        </w:rPr>
        <w:t xml:space="preserve"> (Index Copernicus International).</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Проць О.І. Психологічне благополуччя жінок у декретній відпустці // Науковий журнал з соціології та психології «Габітус» / Причорноморський науково-дослідний інститут економіки та інновацій. – Херсон, Видавничий дім «Гельветика», 2020 р. – Вип. 15. – С. 192-196. – 0,5 д.а. </w:t>
      </w:r>
      <w:hyperlink r:id="rId82">
        <w:r w:rsidRPr="006B7A81">
          <w:rPr>
            <w:rFonts w:ascii="Times New Roman" w:eastAsia="Times New Roman" w:hAnsi="Times New Roman" w:cs="Times New Roman"/>
            <w:sz w:val="24"/>
            <w:szCs w:val="24"/>
            <w:u w:val="single"/>
          </w:rPr>
          <w:t>http://habitus.od.ua/journals/2020/15-2020/34.pdf</w:t>
        </w:r>
      </w:hyperlink>
      <w:r w:rsidRPr="006B7A81">
        <w:rPr>
          <w:rFonts w:ascii="Times New Roman" w:eastAsia="Times New Roman" w:hAnsi="Times New Roman" w:cs="Times New Roman"/>
          <w:sz w:val="24"/>
          <w:szCs w:val="24"/>
        </w:rPr>
        <w:t xml:space="preserve"> (Index Copernicus International).</w:t>
      </w:r>
    </w:p>
    <w:p w:rsidR="00C06F50" w:rsidRPr="006B7A81" w:rsidRDefault="00C06F50" w:rsidP="00D82664">
      <w:pPr>
        <w:pStyle w:val="af6"/>
        <w:numPr>
          <w:ilvl w:val="0"/>
          <w:numId w:val="17"/>
        </w:numPr>
        <w:shd w:val="clear" w:color="auto" w:fill="FFFFFF"/>
        <w:tabs>
          <w:tab w:val="left" w:pos="847"/>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Проць О.І. Психологічні особливості релігійності осіб юнацького віку, які зростали у неповних сім’ях // Теорія і практика сучасної психології : зб. наук. праць. – Запоріжжя, 2020. – №1, Т.2. – С. 130-134. – 0,5 д.а. </w:t>
      </w:r>
      <w:hyperlink r:id="rId83">
        <w:r w:rsidRPr="006B7A81">
          <w:rPr>
            <w:rFonts w:ascii="Times New Roman" w:eastAsia="Times New Roman" w:hAnsi="Times New Roman" w:cs="Times New Roman"/>
            <w:sz w:val="24"/>
            <w:szCs w:val="24"/>
            <w:u w:val="single"/>
          </w:rPr>
          <w:t>http://tpsp-journal.kpu.zp.ua/archive/1_2020/part_2/26.pdf</w:t>
        </w:r>
      </w:hyperlink>
      <w:r w:rsidRPr="006B7A81">
        <w:rPr>
          <w:rFonts w:ascii="Times New Roman" w:eastAsia="Times New Roman" w:hAnsi="Times New Roman" w:cs="Times New Roman"/>
          <w:sz w:val="24"/>
          <w:szCs w:val="24"/>
        </w:rPr>
        <w:t xml:space="preserve"> (Index Copernicus International, Google Scholar).</w:t>
      </w:r>
    </w:p>
    <w:p w:rsidR="00C06F50" w:rsidRPr="006B7A81"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Сліпецька Ю. Електоральні партії: теоретико-методологічні засади та ідеологічне позиціювання на прикладі парламентських виборів 2019 / Юлія Сліпецька, Микола Спересенко // Грані. – 2020. – № 4 (23). – С. 45-57. .- 1,5 д.а.</w:t>
      </w:r>
    </w:p>
    <w:p w:rsidR="00C06F50" w:rsidRDefault="00C06F50" w:rsidP="00D82664">
      <w:pPr>
        <w:pStyle w:val="af6"/>
        <w:numPr>
          <w:ilvl w:val="0"/>
          <w:numId w:val="17"/>
        </w:numPr>
        <w:tabs>
          <w:tab w:val="left" w:pos="993"/>
        </w:tabs>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Филик О.З. Політика мультикультуралізму в освіті: теоретичні особливості та практичні вияви у Великій Британії / Олег Филик // Регіональні студії. 2021. № 25. С.57-64. (0,61 д.а.).</w:t>
      </w:r>
    </w:p>
    <w:p w:rsidR="00023C67" w:rsidRDefault="00023C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0D7A" w:rsidRPr="00023C67" w:rsidRDefault="00AC0D7A" w:rsidP="00023C67">
      <w:pPr>
        <w:pStyle w:val="af6"/>
        <w:tabs>
          <w:tab w:val="left" w:pos="993"/>
        </w:tabs>
        <w:ind w:left="360" w:firstLine="0"/>
        <w:jc w:val="center"/>
        <w:rPr>
          <w:rFonts w:ascii="Times New Roman" w:eastAsia="Times New Roman" w:hAnsi="Times New Roman" w:cs="Times New Roman"/>
          <w:sz w:val="24"/>
          <w:szCs w:val="24"/>
        </w:rPr>
      </w:pPr>
      <w:r w:rsidRPr="00023C67">
        <w:rPr>
          <w:rFonts w:ascii="Times New Roman" w:eastAsia="Times New Roman" w:hAnsi="Times New Roman" w:cs="Times New Roman"/>
          <w:b/>
          <w:sz w:val="24"/>
          <w:szCs w:val="24"/>
        </w:rPr>
        <w:lastRenderedPageBreak/>
        <w:t>3</w:t>
      </w:r>
      <w:r w:rsidR="009B264A" w:rsidRPr="00023C67">
        <w:rPr>
          <w:rFonts w:ascii="Times New Roman" w:eastAsia="Times New Roman" w:hAnsi="Times New Roman" w:cs="Times New Roman"/>
          <w:b/>
          <w:sz w:val="24"/>
          <w:szCs w:val="24"/>
        </w:rPr>
        <w:t>.</w:t>
      </w:r>
      <w:r w:rsidRPr="00023C67">
        <w:rPr>
          <w:rFonts w:ascii="Times New Roman" w:eastAsia="Times New Roman" w:hAnsi="Times New Roman" w:cs="Times New Roman"/>
          <w:b/>
          <w:sz w:val="24"/>
          <w:szCs w:val="24"/>
        </w:rPr>
        <w:t xml:space="preserve"> Статті в інших закордонних виданнях (13)</w:t>
      </w:r>
    </w:p>
    <w:p w:rsidR="0078391D" w:rsidRPr="00640557" w:rsidRDefault="0078391D">
      <w:pPr>
        <w:pBdr>
          <w:top w:val="nil"/>
          <w:left w:val="nil"/>
          <w:bottom w:val="nil"/>
          <w:right w:val="nil"/>
          <w:between w:val="nil"/>
        </w:pBdr>
        <w:shd w:val="clear" w:color="auto" w:fill="FFFFFF"/>
        <w:tabs>
          <w:tab w:val="left" w:pos="993"/>
        </w:tabs>
        <w:ind w:left="2062"/>
        <w:rPr>
          <w:rFonts w:ascii="Times New Roman" w:eastAsia="Times New Roman" w:hAnsi="Times New Roman" w:cs="Times New Roman"/>
          <w:sz w:val="24"/>
          <w:szCs w:val="24"/>
        </w:rPr>
      </w:pPr>
    </w:p>
    <w:p w:rsidR="00747CDD" w:rsidRPr="006B7A81" w:rsidRDefault="00747CDD" w:rsidP="00747CDD">
      <w:pPr>
        <w:pBdr>
          <w:top w:val="nil"/>
          <w:left w:val="nil"/>
          <w:bottom w:val="nil"/>
          <w:right w:val="nil"/>
          <w:between w:val="nil"/>
        </w:pBdr>
        <w:tabs>
          <w:tab w:val="left" w:pos="426"/>
          <w:tab w:val="left" w:pos="993"/>
        </w:tabs>
        <w:rPr>
          <w:rFonts w:ascii="Times New Roman" w:eastAsia="Times New Roman" w:hAnsi="Times New Roman" w:cs="Times New Roman"/>
          <w:sz w:val="24"/>
          <w:szCs w:val="24"/>
          <w:highlight w:val="white"/>
        </w:rPr>
      </w:pPr>
    </w:p>
    <w:p w:rsidR="00747CDD" w:rsidRPr="006B7A81" w:rsidRDefault="00747CDD" w:rsidP="00D82664">
      <w:pPr>
        <w:numPr>
          <w:ilvl w:val="0"/>
          <w:numId w:val="18"/>
        </w:numPr>
        <w:tabs>
          <w:tab w:val="left" w:pos="426"/>
          <w:tab w:val="left" w:pos="993"/>
        </w:tabs>
        <w:ind w:left="0"/>
        <w:rPr>
          <w:rFonts w:ascii="Times New Roman" w:eastAsia="Times New Roman" w:hAnsi="Times New Roman" w:cs="Times New Roman"/>
          <w:sz w:val="24"/>
          <w:szCs w:val="24"/>
          <w:highlight w:val="white"/>
        </w:rPr>
      </w:pPr>
      <w:r w:rsidRPr="006B7A81">
        <w:rPr>
          <w:rFonts w:ascii="Times New Roman" w:eastAsia="Times New Roman" w:hAnsi="Times New Roman" w:cs="Times New Roman"/>
          <w:sz w:val="24"/>
          <w:szCs w:val="24"/>
          <w:highlight w:val="white"/>
        </w:rPr>
        <w:t xml:space="preserve"> Budz V. (2021). Social Phenomenology as a Factor of Self-organization of Democracy. In: </w:t>
      </w:r>
      <w:r w:rsidRPr="006B7A81">
        <w:rPr>
          <w:rFonts w:ascii="Times New Roman" w:eastAsia="Times New Roman" w:hAnsi="Times New Roman" w:cs="Times New Roman"/>
          <w:i/>
          <w:sz w:val="24"/>
          <w:szCs w:val="24"/>
          <w:highlight w:val="white"/>
        </w:rPr>
        <w:t>Filosofija. Sociologija.</w:t>
      </w:r>
      <w:r w:rsidRPr="006B7A81">
        <w:rPr>
          <w:rFonts w:ascii="Times New Roman" w:eastAsia="Times New Roman" w:hAnsi="Times New Roman" w:cs="Times New Roman"/>
          <w:sz w:val="24"/>
          <w:szCs w:val="24"/>
          <w:highlight w:val="white"/>
        </w:rPr>
        <w:t xml:space="preserve"> T. 32. Nr. 3. P. 240–248. DOI: </w:t>
      </w:r>
      <w:hyperlink r:id="rId84">
        <w:r w:rsidRPr="006B7A81">
          <w:rPr>
            <w:rFonts w:ascii="Times New Roman" w:eastAsia="Times New Roman" w:hAnsi="Times New Roman" w:cs="Times New Roman"/>
            <w:sz w:val="24"/>
            <w:szCs w:val="24"/>
            <w:highlight w:val="white"/>
            <w:u w:val="single"/>
          </w:rPr>
          <w:t>https://doi.org/10.6001/fil-soc.v32i3.4496 (1</w:t>
        </w:r>
      </w:hyperlink>
      <w:r w:rsidRPr="006B7A81">
        <w:rPr>
          <w:rFonts w:ascii="Times New Roman" w:eastAsia="Times New Roman" w:hAnsi="Times New Roman" w:cs="Times New Roman"/>
          <w:sz w:val="24"/>
          <w:szCs w:val="24"/>
          <w:highlight w:val="white"/>
        </w:rPr>
        <w:t xml:space="preserve"> д.а.)</w:t>
      </w:r>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Galuiko R. Onthology of the Icon in the Teaching of P. Florensky // Slovak international scientific journal. – № 52(2021). – c.58 – 61.</w:t>
      </w:r>
    </w:p>
    <w:p w:rsidR="00747CDD" w:rsidRPr="006B7A81" w:rsidRDefault="00747CDD" w:rsidP="00D82664">
      <w:pPr>
        <w:numPr>
          <w:ilvl w:val="0"/>
          <w:numId w:val="18"/>
        </w:numPr>
        <w:tabs>
          <w:tab w:val="left" w:pos="426"/>
          <w:tab w:val="left" w:pos="993"/>
        </w:tabs>
        <w:ind w:left="0"/>
        <w:rPr>
          <w:rFonts w:ascii="Times New Roman" w:eastAsia="Times New Roman" w:hAnsi="Times New Roman" w:cs="Times New Roman"/>
          <w:sz w:val="24"/>
          <w:szCs w:val="24"/>
          <w:highlight w:val="white"/>
        </w:rPr>
      </w:pPr>
      <w:r w:rsidRPr="006B7A81">
        <w:rPr>
          <w:rFonts w:ascii="Times New Roman" w:eastAsia="Times New Roman" w:hAnsi="Times New Roman" w:cs="Times New Roman"/>
          <w:sz w:val="24"/>
          <w:szCs w:val="24"/>
          <w:highlight w:val="white"/>
        </w:rPr>
        <w:t xml:space="preserve">HoianІ. M., Budz V. P. (2021). Emotions as Self-Organizational Factors of Anthropogenesis, Noogenesis and Sociogenesis. In: </w:t>
      </w:r>
      <w:r w:rsidRPr="006B7A81">
        <w:rPr>
          <w:rFonts w:ascii="Times New Roman" w:eastAsia="Times New Roman" w:hAnsi="Times New Roman" w:cs="Times New Roman"/>
          <w:i/>
          <w:sz w:val="24"/>
          <w:szCs w:val="24"/>
          <w:highlight w:val="white"/>
        </w:rPr>
        <w:t>Anthropological Measurements of Philosophical Research</w:t>
      </w:r>
      <w:r w:rsidRPr="006B7A81">
        <w:rPr>
          <w:rFonts w:ascii="Times New Roman" w:eastAsia="Times New Roman" w:hAnsi="Times New Roman" w:cs="Times New Roman"/>
          <w:sz w:val="24"/>
          <w:szCs w:val="24"/>
          <w:highlight w:val="white"/>
        </w:rPr>
        <w:t xml:space="preserve">. No 19. P. 75–87. DOI: </w:t>
      </w:r>
      <w:hyperlink r:id="rId85">
        <w:r w:rsidRPr="006B7A81">
          <w:rPr>
            <w:rFonts w:ascii="Times New Roman" w:eastAsia="Times New Roman" w:hAnsi="Times New Roman" w:cs="Times New Roman"/>
            <w:sz w:val="24"/>
            <w:szCs w:val="24"/>
            <w:highlight w:val="white"/>
            <w:u w:val="single"/>
          </w:rPr>
          <w:t>https://doi.org/10.15802/ampr.v0i19.236007 (1</w:t>
        </w:r>
      </w:hyperlink>
      <w:r w:rsidRPr="006B7A81">
        <w:rPr>
          <w:rFonts w:ascii="Times New Roman" w:eastAsia="Times New Roman" w:hAnsi="Times New Roman" w:cs="Times New Roman"/>
          <w:sz w:val="24"/>
          <w:szCs w:val="24"/>
          <w:highlight w:val="white"/>
        </w:rPr>
        <w:t>д.а)</w:t>
      </w:r>
    </w:p>
    <w:p w:rsidR="00747CDD" w:rsidRPr="006B7A81" w:rsidRDefault="00747CDD" w:rsidP="00D82664">
      <w:pPr>
        <w:numPr>
          <w:ilvl w:val="0"/>
          <w:numId w:val="18"/>
        </w:numPr>
        <w:tabs>
          <w:tab w:val="left" w:pos="426"/>
          <w:tab w:val="left" w:pos="993"/>
        </w:tabs>
        <w:ind w:left="0"/>
        <w:rPr>
          <w:rFonts w:ascii="Times New Roman" w:eastAsia="Times New Roman" w:hAnsi="Times New Roman" w:cs="Times New Roman"/>
          <w:sz w:val="24"/>
          <w:szCs w:val="24"/>
          <w:highlight w:val="white"/>
        </w:rPr>
      </w:pPr>
      <w:r w:rsidRPr="006B7A81">
        <w:rPr>
          <w:rFonts w:ascii="Times New Roman" w:eastAsia="Times New Roman" w:hAnsi="Times New Roman" w:cs="Times New Roman"/>
          <w:sz w:val="24"/>
          <w:szCs w:val="24"/>
          <w:highlight w:val="white"/>
        </w:rPr>
        <w:t xml:space="preserve">HoianІ. M., BudzV. P. (2020). Antropological and Axiological Dimensions of Social Expectations and their Influence on Society’s Self-Organization. In: </w:t>
      </w:r>
      <w:r w:rsidRPr="006B7A81">
        <w:rPr>
          <w:rFonts w:ascii="Times New Roman" w:eastAsia="Times New Roman" w:hAnsi="Times New Roman" w:cs="Times New Roman"/>
          <w:i/>
          <w:sz w:val="24"/>
          <w:szCs w:val="24"/>
          <w:highlight w:val="white"/>
        </w:rPr>
        <w:t xml:space="preserve">Anthropological Measurements of Philosophical Research. </w:t>
      </w:r>
      <w:r w:rsidRPr="006B7A81">
        <w:rPr>
          <w:rFonts w:ascii="Times New Roman" w:eastAsia="Times New Roman" w:hAnsi="Times New Roman" w:cs="Times New Roman"/>
          <w:sz w:val="24"/>
          <w:szCs w:val="24"/>
          <w:highlight w:val="white"/>
        </w:rPr>
        <w:t xml:space="preserve">No 18. P. 76–86. DOI: </w:t>
      </w:r>
      <w:hyperlink r:id="rId86">
        <w:r w:rsidRPr="006B7A81">
          <w:rPr>
            <w:rFonts w:ascii="Times New Roman" w:eastAsia="Times New Roman" w:hAnsi="Times New Roman" w:cs="Times New Roman"/>
            <w:sz w:val="24"/>
            <w:szCs w:val="24"/>
            <w:highlight w:val="white"/>
            <w:u w:val="single"/>
          </w:rPr>
          <w:t>https://doi.org/10.15802/ampr.v0i18.221379 (1</w:t>
        </w:r>
      </w:hyperlink>
      <w:r w:rsidRPr="006B7A81">
        <w:rPr>
          <w:rFonts w:ascii="Times New Roman" w:eastAsia="Times New Roman" w:hAnsi="Times New Roman" w:cs="Times New Roman"/>
          <w:sz w:val="24"/>
          <w:szCs w:val="24"/>
          <w:highlight w:val="white"/>
        </w:rPr>
        <w:t xml:space="preserve"> д.а.)</w:t>
      </w:r>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Korol N. Tozsamosc religijna w Рolsce miedzywojennej:  przestrzen pogranicza / Europsky filozoficky a historycky diskurz.  2021. V.7. Issue 3. S.16-21</w:t>
      </w:r>
    </w:p>
    <w:p w:rsidR="00747CDD" w:rsidRPr="006B7A81" w:rsidRDefault="00747CDD" w:rsidP="00D82664">
      <w:pPr>
        <w:numPr>
          <w:ilvl w:val="0"/>
          <w:numId w:val="18"/>
        </w:numPr>
        <w:tabs>
          <w:tab w:val="left" w:pos="426"/>
          <w:tab w:val="left" w:pos="993"/>
        </w:tabs>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Zhyhaylo N. I., Volodymyr Morgun. Psychology of Students’ spiritual formation in the higher educational establishments // Психологія духовного становлення студентів вищих навчальних закладів.</w:t>
      </w:r>
      <w:hyperlink r:id="rId87">
        <w:r w:rsidRPr="006B7A81">
          <w:rPr>
            <w:rFonts w:ascii="Times New Roman" w:eastAsia="Times New Roman" w:hAnsi="Times New Roman" w:cs="Times New Roman"/>
            <w:sz w:val="24"/>
            <w:szCs w:val="24"/>
          </w:rPr>
          <w:t xml:space="preserve"> </w:t>
        </w:r>
      </w:hyperlink>
      <w:hyperlink r:id="rId88">
        <w:r w:rsidRPr="006B7A81">
          <w:rPr>
            <w:rFonts w:ascii="Times New Roman" w:eastAsia="Times New Roman" w:hAnsi="Times New Roman" w:cs="Times New Roman"/>
            <w:sz w:val="24"/>
            <w:szCs w:val="24"/>
            <w:u w:val="single"/>
          </w:rPr>
          <w:t>https://digitalcommons.georgefox.edu/ree/?fbclid=IwAR0CbOirRUP3S5Pghrs6yanKZK_9HnHJYa14CTa3TYy8Ip3L46mnlTjHuko</w:t>
        </w:r>
      </w:hyperlink>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Галуйко Р. М. Вимоги до іконописця та питання безавторства ікон // The scientific periodical GRAIL OF SCIENCE. – № 4 (May, 2021).  – с.369-372.</w:t>
      </w:r>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Галуйко Р.М. Інновації у сакральному мистецтві // Collection of scientific papers «ΛΌГOΣ» (Т. 2), 30 квітня 2021 р. – Вінниця-Сеул: Європейська наукова платформа, Case Co., Ltd., 2021. – с. 23-24.</w:t>
      </w:r>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Галуйко Р.М. Перемога іконошанувальників над іконоборцями в іконі «Торжество православ’я» // Collection of scientific papers «SCIENTIA», (Vol. 2), May 7, 2021. – c.27-28.</w:t>
      </w:r>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Галуйко Р.М. Український неотомізм та томістична філософська теології А. Шептицького // В. Стеценко, Р. Галуйко // CULTUROLOGICA SLOVACA. – 2/2020. – с.66 – 76.</w:t>
      </w:r>
    </w:p>
    <w:p w:rsidR="00747CDD" w:rsidRPr="006B7A81" w:rsidRDefault="00747CDD" w:rsidP="00D82664">
      <w:pPr>
        <w:numPr>
          <w:ilvl w:val="0"/>
          <w:numId w:val="18"/>
        </w:numPr>
        <w:pBdr>
          <w:top w:val="nil"/>
          <w:left w:val="nil"/>
          <w:bottom w:val="nil"/>
          <w:right w:val="nil"/>
          <w:between w:val="nil"/>
        </w:pBdr>
        <w:tabs>
          <w:tab w:val="left" w:pos="426"/>
          <w:tab w:val="left" w:pos="993"/>
        </w:tabs>
        <w:ind w:left="0"/>
        <w:rPr>
          <w:rFonts w:ascii="Times New Roman" w:eastAsia="Times New Roman" w:hAnsi="Times New Roman" w:cs="Times New Roman"/>
          <w:sz w:val="24"/>
          <w:szCs w:val="24"/>
          <w:highlight w:val="white"/>
        </w:rPr>
      </w:pPr>
      <w:r w:rsidRPr="006B7A81">
        <w:rPr>
          <w:rFonts w:ascii="Times New Roman" w:eastAsia="Times New Roman" w:hAnsi="Times New Roman" w:cs="Times New Roman"/>
          <w:sz w:val="24"/>
          <w:szCs w:val="24"/>
          <w:highlight w:val="white"/>
        </w:rPr>
        <w:t>Ліщинська О. Екологічні проєкти Венеційської бієнале як відображення  актуальних тенденцій сучасної культури // Virtus. Scientific Journal. Editor-in-Chief: Zhurba M.A. 2019. № 36. C.30–32. (Indexed in: Scientific Indexing Services (USA), Citefactor (USA), International Innovative Journal Impact Factor, ResearchBib, Scientific Journal Impact Factor (SJIFactor), Directory of Research Journal Indexing (DRJI)) – 0,5 др. арк. URL:</w:t>
      </w:r>
      <w:hyperlink r:id="rId89">
        <w:r w:rsidRPr="006B7A81">
          <w:rPr>
            <w:rFonts w:ascii="Times New Roman" w:eastAsia="Times New Roman" w:hAnsi="Times New Roman" w:cs="Times New Roman"/>
            <w:sz w:val="24"/>
            <w:szCs w:val="24"/>
            <w:highlight w:val="white"/>
          </w:rPr>
          <w:t xml:space="preserve"> </w:t>
        </w:r>
      </w:hyperlink>
      <w:hyperlink r:id="rId90">
        <w:r w:rsidRPr="006B7A81">
          <w:rPr>
            <w:rFonts w:ascii="Times New Roman" w:eastAsia="Times New Roman" w:hAnsi="Times New Roman" w:cs="Times New Roman"/>
            <w:sz w:val="24"/>
            <w:szCs w:val="24"/>
            <w:highlight w:val="white"/>
            <w:u w:val="single"/>
          </w:rPr>
          <w:t>http://virtus.conference-ukraine.com.ua/Journal36.pdf</w:t>
        </w:r>
      </w:hyperlink>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 xml:space="preserve">Стеценко В., Галуйко Р. Особенности религиозно-философской мысли русских философов конца ХІХ-начала ХХ века в Украине // Государство, общество, церковь в истории России ХХ-ХХІ веков. Материалы ХІХ международной научной конференции. Иваново: Ивановский государственный университет, 2020. С.349-354 (0,45 др. арк.). </w:t>
      </w:r>
    </w:p>
    <w:p w:rsidR="00747CDD" w:rsidRPr="006B7A81" w:rsidRDefault="00747CDD" w:rsidP="00D82664">
      <w:pPr>
        <w:numPr>
          <w:ilvl w:val="0"/>
          <w:numId w:val="18"/>
        </w:numPr>
        <w:ind w:left="0"/>
        <w:rPr>
          <w:rFonts w:ascii="Times New Roman" w:eastAsia="Times New Roman" w:hAnsi="Times New Roman" w:cs="Times New Roman"/>
          <w:sz w:val="24"/>
          <w:szCs w:val="24"/>
        </w:rPr>
      </w:pPr>
      <w:r w:rsidRPr="006B7A81">
        <w:rPr>
          <w:rFonts w:ascii="Times New Roman" w:eastAsia="Times New Roman" w:hAnsi="Times New Roman" w:cs="Times New Roman"/>
          <w:sz w:val="24"/>
          <w:szCs w:val="24"/>
        </w:rPr>
        <w:t>Стеценко В., Галуйко Р. Український неотомізм та томістична філософська теологія А. Шептицького // Culturologika Slovaka, roc.5, c.2/2020. S.66-76 (0,6 др. арк.).</w:t>
      </w:r>
    </w:p>
    <w:p w:rsidR="00023C67" w:rsidRDefault="00023C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391D" w:rsidRPr="00640557" w:rsidRDefault="004E6926" w:rsidP="00023C67">
      <w:pPr>
        <w:pBdr>
          <w:top w:val="nil"/>
          <w:left w:val="nil"/>
          <w:bottom w:val="nil"/>
          <w:right w:val="nil"/>
          <w:between w:val="nil"/>
        </w:pBdr>
        <w:tabs>
          <w:tab w:val="left" w:pos="720"/>
          <w:tab w:val="left" w:pos="993"/>
          <w:tab w:val="left" w:pos="1080"/>
        </w:tabs>
        <w:ind w:firstLine="0"/>
        <w:jc w:val="center"/>
        <w:rPr>
          <w:rFonts w:ascii="Times New Roman" w:eastAsia="Times New Roman" w:hAnsi="Times New Roman" w:cs="Times New Roman"/>
          <w:b/>
          <w:i/>
          <w:sz w:val="24"/>
          <w:szCs w:val="24"/>
        </w:rPr>
      </w:pPr>
      <w:r w:rsidRPr="00640557">
        <w:rPr>
          <w:rFonts w:ascii="Times New Roman" w:eastAsia="Times New Roman" w:hAnsi="Times New Roman" w:cs="Times New Roman"/>
          <w:b/>
          <w:i/>
          <w:sz w:val="24"/>
          <w:szCs w:val="24"/>
        </w:rPr>
        <w:lastRenderedPageBreak/>
        <w:t>Статті у фахових виданнях України (3</w:t>
      </w:r>
      <w:r w:rsidR="009B264A" w:rsidRPr="00640557">
        <w:rPr>
          <w:rFonts w:ascii="Times New Roman" w:eastAsia="Times New Roman" w:hAnsi="Times New Roman" w:cs="Times New Roman"/>
          <w:b/>
          <w:i/>
          <w:sz w:val="24"/>
          <w:szCs w:val="24"/>
        </w:rPr>
        <w:t>6</w:t>
      </w:r>
      <w:r w:rsidRPr="00640557">
        <w:rPr>
          <w:rFonts w:ascii="Times New Roman" w:eastAsia="Times New Roman" w:hAnsi="Times New Roman" w:cs="Times New Roman"/>
          <w:b/>
          <w:i/>
          <w:sz w:val="24"/>
          <w:szCs w:val="24"/>
        </w:rPr>
        <w:t>):</w:t>
      </w:r>
    </w:p>
    <w:p w:rsidR="009B264A" w:rsidRPr="00640557" w:rsidRDefault="009B264A">
      <w:pPr>
        <w:pBdr>
          <w:top w:val="nil"/>
          <w:left w:val="nil"/>
          <w:bottom w:val="nil"/>
          <w:right w:val="nil"/>
          <w:between w:val="nil"/>
        </w:pBdr>
        <w:tabs>
          <w:tab w:val="left" w:pos="720"/>
          <w:tab w:val="left" w:pos="993"/>
          <w:tab w:val="left" w:pos="1080"/>
        </w:tabs>
        <w:ind w:firstLine="567"/>
        <w:jc w:val="center"/>
        <w:rPr>
          <w:rFonts w:ascii="Times New Roman" w:eastAsia="Times New Roman" w:hAnsi="Times New Roman" w:cs="Times New Roman"/>
          <w:b/>
          <w:i/>
          <w:sz w:val="24"/>
          <w:szCs w:val="24"/>
        </w:rPr>
      </w:pPr>
    </w:p>
    <w:p w:rsidR="00D90707" w:rsidRPr="00640557" w:rsidRDefault="00D90707" w:rsidP="009B264A">
      <w:pPr>
        <w:tabs>
          <w:tab w:val="left" w:pos="-284"/>
          <w:tab w:val="left" w:pos="993"/>
          <w:tab w:val="left" w:pos="1080"/>
        </w:tabs>
        <w:ind w:left="-567" w:firstLine="567"/>
        <w:rPr>
          <w:rFonts w:ascii="Times New Roman" w:eastAsia="Times New Roman" w:hAnsi="Times New Roman" w:cs="Times New Roman"/>
          <w:sz w:val="24"/>
          <w:szCs w:val="24"/>
        </w:rPr>
      </w:pP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highlight w:val="white"/>
        </w:rPr>
      </w:pPr>
      <w:r w:rsidRPr="009560E5">
        <w:rPr>
          <w:rFonts w:ascii="Times New Roman" w:eastAsia="Times New Roman" w:hAnsi="Times New Roman" w:cs="Times New Roman"/>
          <w:sz w:val="24"/>
          <w:szCs w:val="24"/>
          <w:highlight w:val="white"/>
        </w:rPr>
        <w:t>Laniuk Y. PRIVACY AND FREEDOM: CONCEPTUALIZING RELATIONSHIPS / YevhenLaniuk // VisnukoftheLvivUniversity. Seriesphilosophicalscience. – 2021. – № 27. – С. 5–15. (1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highlight w:val="white"/>
        </w:rPr>
      </w:pPr>
      <w:r w:rsidRPr="009560E5">
        <w:rPr>
          <w:rFonts w:ascii="Times New Roman" w:eastAsia="Times New Roman" w:hAnsi="Times New Roman" w:cs="Times New Roman"/>
          <w:sz w:val="24"/>
          <w:szCs w:val="24"/>
          <w:highlight w:val="white"/>
        </w:rPr>
        <w:t>Laniuk Y. Technocracyas a challengetopoliticalfreedominthedigitalage / YevhenLaniuk. // ScientificandTheoreticalAlmanacGranі. – 2021. – № 24. – С. 31–37. (0,5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Vdovychyn I. Entwertung der Bürgerrechte und der politischen Rechte und Freiheiten unter den Bedingungen des Autoritarismus in Weißrussland und Russland / N. Khoma., І. Vdovychyn // Історико-політичні проблеми сучасного світу: Збірник наукових статей. Чернівці: Чернівецький національний університет, 2021. – Т. 43. 312 с.  – С.203-210. – 0.8 д.а. DOI: 10.31861/mhpi2021.43.203-210</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Братасюк М.Г. Проблема гармонії людського буття в українській філософській думці: Г.Сковорода та Л.Українка // </w:t>
      </w:r>
      <w:r w:rsidRPr="009560E5">
        <w:rPr>
          <w:rFonts w:ascii="Times New Roman" w:eastAsia="Times New Roman" w:hAnsi="Times New Roman" w:cs="Times New Roman"/>
          <w:i/>
          <w:sz w:val="24"/>
          <w:szCs w:val="24"/>
        </w:rPr>
        <w:t>Ювілейні Сковородинівські читання</w:t>
      </w:r>
      <w:r w:rsidRPr="009560E5">
        <w:rPr>
          <w:rFonts w:ascii="Times New Roman" w:eastAsia="Times New Roman" w:hAnsi="Times New Roman" w:cs="Times New Roman"/>
          <w:sz w:val="24"/>
          <w:szCs w:val="24"/>
        </w:rPr>
        <w:t>. Переяславські Сковородинівські студії / Зб. наук. праць Переяслав-Хмельницький (2021 р., 7-8 жовтня). С. 211–217. (0,5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Була С.П. Популізм як стратегія політичної маніпуляції масовою людиною в епоху постправди /О.І.Свідерська, С.П.Була // Наукове видання «Регіональні  студії»    Ужгородський національний університет. Видавничий дім «Гельветика», 2020 Вип. № 24, с. 18-23  (0,5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Була С.П. Процес уніфікації спільної міграційної політики Європейського Союзу /С.П.Була, М.О. Зіненко // Наукове видання «Регіональні  студії»</w:t>
      </w:r>
      <w:r w:rsidRPr="009560E5">
        <w:rPr>
          <w:rFonts w:ascii="Times New Roman" w:eastAsia="Times New Roman" w:hAnsi="Times New Roman" w:cs="Times New Roman"/>
          <w:sz w:val="24"/>
          <w:szCs w:val="24"/>
        </w:rPr>
        <w:tab/>
        <w:t>Ужгородський національний університет. Видавничий дім «Гельветика», 2020 Вип. № 23, с. 13-18  (0,5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u w:val="single"/>
        </w:rPr>
      </w:pPr>
      <w:r w:rsidRPr="009560E5">
        <w:rPr>
          <w:rFonts w:ascii="Times New Roman" w:eastAsia="Times New Roman" w:hAnsi="Times New Roman" w:cs="Times New Roman"/>
          <w:sz w:val="24"/>
          <w:szCs w:val="24"/>
        </w:rPr>
        <w:t xml:space="preserve">Гапон Н.П. Особливості вияву компонентів ціннісної зорієнтованості у структурі професійної самосвідомості майбутніх спеціальних педагогів / О. І. Сидорович, Н. П. Гапон // Науковий часопис Національного педагогічного університету імені М.П. Драгоманова. Серія 19. Корекційна педагогіка та спеціальна психологія. – 2020. – № 39. – С. 166–174. – 0,5 д.а. </w:t>
      </w:r>
      <w:hyperlink r:id="rId91">
        <w:r w:rsidRPr="009560E5">
          <w:rPr>
            <w:rFonts w:ascii="Times New Roman" w:eastAsia="Times New Roman" w:hAnsi="Times New Roman" w:cs="Times New Roman"/>
            <w:sz w:val="24"/>
            <w:szCs w:val="24"/>
            <w:u w:val="single"/>
          </w:rPr>
          <w:t>https://sj.npu.edu.ua/index.php/kpsp/article/view/990</w:t>
        </w:r>
      </w:hyperlink>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u w:val="single"/>
        </w:rPr>
      </w:pPr>
      <w:r w:rsidRPr="009560E5">
        <w:rPr>
          <w:rFonts w:ascii="Times New Roman" w:eastAsia="Times New Roman" w:hAnsi="Times New Roman" w:cs="Times New Roman"/>
          <w:sz w:val="24"/>
          <w:szCs w:val="24"/>
        </w:rPr>
        <w:t xml:space="preserve">Гребінь Н. Особливості стигматизацїї осіб з психічними порушеннями студентами-психологами. / Н. В. Гребінь, Т. Д. Перепелюк, М. В. Іваннікова // Вісник Національного університету оборони України. – 2020. № 2 (55). – С. 37-43. – 0,6 д.а. DOI: 10. 33099/2617-6858 – 20 – 55 – 2 – 37-43 </w:t>
      </w:r>
      <w:hyperlink r:id="rId92">
        <w:r w:rsidRPr="009560E5">
          <w:rPr>
            <w:rFonts w:ascii="Times New Roman" w:eastAsia="Times New Roman" w:hAnsi="Times New Roman" w:cs="Times New Roman"/>
            <w:sz w:val="24"/>
            <w:szCs w:val="24"/>
            <w:u w:val="single"/>
          </w:rPr>
          <w:t>https://www.google.com/url?sa=t&amp;rct=j&amp;q=&amp;esrc=s&amp;source=web&amp;cd=&amp;ved=2ahUKEwiP2bDSgYXtAhXEtYsKHbNvCB0QFjAAegQIAhAC&amp;url=http%3A%2F%2Fvisnyk.nuou.org.ua%2Farticle%2Fdownload%2F214193%2F214267&amp;usg=AOvVaw39K-zfL5DYrv85bGX7Yfs1</w:t>
        </w:r>
      </w:hyperlink>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Дарморіз О., Муха О. Компетентнісний вимір культурного менеджменту // Вісник Львівського університету. Філософсько-політологічні студії. № 36, 2021. С. 116-125.</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Дарморіз О., Муха О. Культурні індустрії та культурологічна освіта в Україні: точки дотику й системні прогалини // Vіrtus. № 54, 2021. С. 52-56.</w:t>
      </w:r>
    </w:p>
    <w:p w:rsidR="00D90707" w:rsidRPr="009560E5" w:rsidRDefault="00D90707" w:rsidP="00D82664">
      <w:pPr>
        <w:pStyle w:val="af6"/>
        <w:numPr>
          <w:ilvl w:val="0"/>
          <w:numId w:val="19"/>
        </w:numPr>
        <w:tabs>
          <w:tab w:val="left" w:pos="-284"/>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Довгань М.Г. </w:t>
      </w:r>
      <w:r w:rsidRPr="009560E5">
        <w:rPr>
          <w:rFonts w:ascii="Times New Roman" w:eastAsia="Times New Roman" w:hAnsi="Times New Roman" w:cs="Times New Roman"/>
          <w:sz w:val="24"/>
          <w:szCs w:val="24"/>
          <w:highlight w:val="white"/>
        </w:rPr>
        <w:t xml:space="preserve">Антропологічний вимір економіки у вченні Кароля Войтили // Софія. Гуманітарно-релігієзнавчий вісник. </w:t>
      </w:r>
      <w:r w:rsidRPr="009560E5">
        <w:rPr>
          <w:rFonts w:ascii="Times New Roman" w:eastAsia="Times New Roman" w:hAnsi="Times New Roman" w:cs="Times New Roman"/>
          <w:sz w:val="24"/>
          <w:szCs w:val="24"/>
        </w:rPr>
        <w:t xml:space="preserve">– Київ, </w:t>
      </w:r>
      <w:r w:rsidRPr="009560E5">
        <w:rPr>
          <w:rFonts w:ascii="Times New Roman" w:eastAsia="Times New Roman" w:hAnsi="Times New Roman" w:cs="Times New Roman"/>
          <w:sz w:val="24"/>
          <w:szCs w:val="24"/>
          <w:highlight w:val="white"/>
        </w:rPr>
        <w:t xml:space="preserve">2021. № 1 (17). </w:t>
      </w:r>
      <w:r w:rsidRPr="009560E5">
        <w:rPr>
          <w:rFonts w:ascii="Times New Roman" w:eastAsia="Times New Roman" w:hAnsi="Times New Roman" w:cs="Times New Roman"/>
          <w:sz w:val="24"/>
          <w:szCs w:val="24"/>
        </w:rPr>
        <w:t xml:space="preserve">– </w:t>
      </w:r>
      <w:r w:rsidRPr="009560E5">
        <w:rPr>
          <w:rFonts w:ascii="Times New Roman" w:eastAsia="Times New Roman" w:hAnsi="Times New Roman" w:cs="Times New Roman"/>
          <w:sz w:val="24"/>
          <w:szCs w:val="24"/>
          <w:highlight w:val="white"/>
        </w:rPr>
        <w:t>С.73-76.</w:t>
      </w:r>
    </w:p>
    <w:p w:rsidR="00D90707" w:rsidRPr="009560E5" w:rsidRDefault="00D90707" w:rsidP="00D82664">
      <w:pPr>
        <w:pStyle w:val="af6"/>
        <w:numPr>
          <w:ilvl w:val="0"/>
          <w:numId w:val="19"/>
        </w:numPr>
        <w:tabs>
          <w:tab w:val="left" w:pos="-284"/>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Довгань М.Г. Вихідні засади адекватної антропології Кароля Войтили / </w:t>
      </w:r>
      <w:r w:rsidRPr="009560E5">
        <w:rPr>
          <w:rFonts w:ascii="Times New Roman" w:eastAsia="Times New Roman" w:hAnsi="Times New Roman" w:cs="Times New Roman"/>
          <w:sz w:val="24"/>
          <w:szCs w:val="24"/>
          <w:highlight w:val="white"/>
        </w:rPr>
        <w:t xml:space="preserve">“Вісник НЮУ імені Ярослава Мудрого”. Серія: Філософія, філософія права, політологія, соціологія. </w:t>
      </w:r>
      <w:r w:rsidRPr="009560E5">
        <w:rPr>
          <w:rFonts w:ascii="Times New Roman" w:eastAsia="Times New Roman" w:hAnsi="Times New Roman" w:cs="Times New Roman"/>
          <w:sz w:val="24"/>
          <w:szCs w:val="24"/>
        </w:rPr>
        <w:t>–</w:t>
      </w:r>
      <w:r w:rsidRPr="009560E5">
        <w:rPr>
          <w:rFonts w:ascii="Times New Roman" w:eastAsia="Times New Roman" w:hAnsi="Times New Roman" w:cs="Times New Roman"/>
          <w:sz w:val="24"/>
          <w:szCs w:val="24"/>
          <w:highlight w:val="white"/>
        </w:rPr>
        <w:t xml:space="preserve"> Харків. –</w:t>
      </w:r>
      <w:r w:rsidRPr="009560E5">
        <w:rPr>
          <w:rFonts w:ascii="Times New Roman" w:eastAsia="Times New Roman" w:hAnsi="Times New Roman" w:cs="Times New Roman"/>
          <w:sz w:val="24"/>
          <w:szCs w:val="24"/>
        </w:rPr>
        <w:t xml:space="preserve"> Том 1 № 48 (2021). – С. 110-120.</w:t>
      </w:r>
    </w:p>
    <w:p w:rsidR="00D90707" w:rsidRPr="009560E5" w:rsidRDefault="00D90707" w:rsidP="00D82664">
      <w:pPr>
        <w:pStyle w:val="af6"/>
        <w:numPr>
          <w:ilvl w:val="0"/>
          <w:numId w:val="19"/>
        </w:numPr>
        <w:tabs>
          <w:tab w:val="left" w:pos="-284"/>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Довгань М.Г. </w:t>
      </w:r>
      <w:r w:rsidRPr="009560E5">
        <w:rPr>
          <w:rFonts w:ascii="Times New Roman" w:eastAsia="Times New Roman" w:hAnsi="Times New Roman" w:cs="Times New Roman"/>
          <w:sz w:val="24"/>
          <w:szCs w:val="24"/>
          <w:highlight w:val="white"/>
        </w:rPr>
        <w:t xml:space="preserve">Духовний, релігійний та моральний виміри людської трансцендентності у вченні Кароля Войтили // Перспективи. Соціально-політичний журнал. № 4, 2020. </w:t>
      </w:r>
      <w:r w:rsidRPr="009560E5">
        <w:rPr>
          <w:rFonts w:ascii="Times New Roman" w:eastAsia="Times New Roman" w:hAnsi="Times New Roman" w:cs="Times New Roman"/>
          <w:sz w:val="24"/>
          <w:szCs w:val="24"/>
        </w:rPr>
        <w:t xml:space="preserve">– </w:t>
      </w:r>
      <w:r w:rsidRPr="009560E5">
        <w:rPr>
          <w:rFonts w:ascii="Times New Roman" w:eastAsia="Times New Roman" w:hAnsi="Times New Roman" w:cs="Times New Roman"/>
          <w:sz w:val="24"/>
          <w:szCs w:val="24"/>
          <w:highlight w:val="white"/>
        </w:rPr>
        <w:t>С. 26-31.</w:t>
      </w:r>
    </w:p>
    <w:p w:rsidR="00D90707" w:rsidRPr="009560E5" w:rsidRDefault="00D90707" w:rsidP="00D82664">
      <w:pPr>
        <w:pStyle w:val="af6"/>
        <w:numPr>
          <w:ilvl w:val="0"/>
          <w:numId w:val="19"/>
        </w:numPr>
        <w:tabs>
          <w:tab w:val="left" w:pos="-284"/>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lastRenderedPageBreak/>
        <w:t xml:space="preserve">Довгань М.Г. </w:t>
      </w:r>
      <w:r w:rsidRPr="009560E5">
        <w:rPr>
          <w:rFonts w:ascii="Times New Roman" w:eastAsia="Times New Roman" w:hAnsi="Times New Roman" w:cs="Times New Roman"/>
          <w:sz w:val="24"/>
          <w:szCs w:val="24"/>
          <w:highlight w:val="white"/>
        </w:rPr>
        <w:t xml:space="preserve">Особливості антропології Кароля Войтили / </w:t>
      </w:r>
      <w:r w:rsidRPr="009560E5">
        <w:rPr>
          <w:rFonts w:ascii="Times New Roman" w:eastAsia="Times New Roman" w:hAnsi="Times New Roman" w:cs="Times New Roman"/>
          <w:sz w:val="24"/>
          <w:szCs w:val="24"/>
        </w:rPr>
        <w:t xml:space="preserve">Грані : </w:t>
      </w:r>
      <w:r w:rsidRPr="009560E5">
        <w:rPr>
          <w:rFonts w:ascii="Times New Roman" w:eastAsia="Times New Roman" w:hAnsi="Times New Roman" w:cs="Times New Roman"/>
          <w:sz w:val="24"/>
          <w:szCs w:val="24"/>
          <w:highlight w:val="white"/>
        </w:rPr>
        <w:t>науково-теоретичний альманах / Гол. ред. С. А. Квітка. – Дніпро : Видавництво “Грані”, 2020. – Том 23. Вип. 12. – С. 5-11.</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Онлайн-освіта — вимушена самоізоляція знань студентів вищих навчальних закладів // Вісник Львівського університету: серія Психологічні науки. Випуск 8.- С.36-50 http://psy-visnyk.lnu.lviv.ua/archive/8_2021/2.pdf</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Особливості розвитку особистісної мотивації у дітей дошкільного віку з аутизмом // Психологічний часопис. https://www.apsijournal.com/index.php/psyjournal/article/view/1157</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Різновиди порушень сну та їхня психотерапія // Вісник НУ «Острозька академія»: серія психологічні науки. https://eprints.oa.edu.ua/8517/1/NZ_Vyp_13_Psykhology.pdf</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Кохан М.О. Організаційно-психологічний механізм розвитку інформаційної духовності в умовах суспільно-економічних криз // Наукові записки Національного університету «Острозька академія». Серія «Психологія» : науковий журнал.   Вид-во НаУОА, січень 2020. № 10. С.14-22/ с.</w:t>
      </w:r>
      <w:hyperlink r:id="rId93">
        <w:r w:rsidRPr="009560E5">
          <w:rPr>
            <w:rFonts w:ascii="Times New Roman" w:eastAsia="Times New Roman" w:hAnsi="Times New Roman" w:cs="Times New Roman"/>
            <w:sz w:val="24"/>
            <w:szCs w:val="24"/>
            <w:u w:val="single"/>
          </w:rPr>
          <w:t>https://psj.oa.edu.ua/assets/files/NZ_Vyp_10_Psykhology_web_%D1%81%D1%82%D0%B8%D1%81%D0%BD%D1%83%D1%82%D0%B8%D0%B9.pdf</w:t>
        </w:r>
      </w:hyperlink>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Карась А., Єрмоленко А. та ін. Спадщина Вебера: на перехресті традицій.  Філософська думка, 2021. –  № 1. – С. 6–36. //</w:t>
      </w:r>
      <w:hyperlink r:id="rId94">
        <w:r w:rsidRPr="009560E5">
          <w:rPr>
            <w:rFonts w:ascii="Times New Roman" w:eastAsia="Times New Roman" w:hAnsi="Times New Roman" w:cs="Times New Roman"/>
            <w:sz w:val="24"/>
            <w:szCs w:val="24"/>
          </w:rPr>
          <w:t xml:space="preserve"> </w:t>
        </w:r>
      </w:hyperlink>
      <w:hyperlink r:id="rId95">
        <w:r w:rsidRPr="009560E5">
          <w:rPr>
            <w:rFonts w:ascii="Times New Roman" w:eastAsia="Times New Roman" w:hAnsi="Times New Roman" w:cs="Times New Roman"/>
            <w:sz w:val="24"/>
            <w:szCs w:val="24"/>
            <w:u w:val="single"/>
          </w:rPr>
          <w:t>https://dumka.philosophy.ua/index.php/fd/article/view/511. (3</w:t>
        </w:r>
      </w:hyperlink>
      <w:r w:rsidRPr="009560E5">
        <w:rPr>
          <w:rFonts w:ascii="Times New Roman" w:eastAsia="Times New Roman" w:hAnsi="Times New Roman" w:cs="Times New Roman"/>
          <w:sz w:val="24"/>
          <w:szCs w:val="24"/>
        </w:rPr>
        <w:t xml:space="preserve">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Кашуба М.В.</w:t>
      </w:r>
      <w:r w:rsidRPr="009560E5">
        <w:rPr>
          <w:rFonts w:ascii="Times New Roman" w:eastAsia="Times New Roman" w:hAnsi="Times New Roman" w:cs="Times New Roman"/>
          <w:b/>
          <w:sz w:val="24"/>
          <w:szCs w:val="24"/>
        </w:rPr>
        <w:t xml:space="preserve"> </w:t>
      </w:r>
      <w:r w:rsidRPr="009560E5">
        <w:rPr>
          <w:rFonts w:ascii="Times New Roman" w:eastAsia="Times New Roman" w:hAnsi="Times New Roman" w:cs="Times New Roman"/>
          <w:sz w:val="24"/>
          <w:szCs w:val="24"/>
        </w:rPr>
        <w:t>Український гумор на сторінках ранніх повістей Миколи Гоголя. Докса. Зб.наук. праць з філософії та філології. Вип.1(33). Сміх як інтелектуальна розвідка: семіотика та герменевтика смішного. Олеса,2020.С.99-107. (у співав. з Ю.Грибколвою). (0,5 арк.)</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highlight w:val="white"/>
        </w:rPr>
      </w:pPr>
      <w:r w:rsidRPr="009560E5">
        <w:rPr>
          <w:rFonts w:ascii="Times New Roman" w:eastAsia="Times New Roman" w:hAnsi="Times New Roman" w:cs="Times New Roman"/>
          <w:sz w:val="24"/>
          <w:szCs w:val="24"/>
          <w:highlight w:val="white"/>
        </w:rPr>
        <w:t>Ланюк Є. «Пост-правда» і «три недуги» західного суспільства: рецепція ідей Чарльза Тейлора в цифрову епоху / Євген Ланюк. // Вісник Львівського університету. Серія філософські науки. – 2021. – № 27. – С. 33–43. (1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highlight w:val="white"/>
        </w:rPr>
      </w:pPr>
      <w:r w:rsidRPr="009560E5">
        <w:rPr>
          <w:rFonts w:ascii="Times New Roman" w:eastAsia="Times New Roman" w:hAnsi="Times New Roman" w:cs="Times New Roman"/>
          <w:sz w:val="24"/>
          <w:szCs w:val="24"/>
          <w:highlight w:val="white"/>
        </w:rPr>
        <w:t>Ланюк Є. Проблеми застосування автоматичних алгоритмів прийняття рішень: етичний та соціальний аналіз / Євген Ланюк. // Актуальні проблеми філософії та соціології. – 2021. – №30. – С. 32–39. (0,5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Лисий В.П. Мислити та мислення: їх збіг і його відсутність / В. Лисий // Вісник Львівського університету. Філософсько-політологічні студії. – Вип. 35. Збірник наукових праць. – Видавничий дім «Гельветика», 2021. – С. 64–76. (1, д. 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Лосик О. М. Засади постмодерної дискурсивностів концепції мовних ігор Ж.-Ф. Ліотара // Перспективи. Соціально-політичний журнал. – 2021. – Вип. 1. – С. 31–38.(0,8 др. 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Моргунюк О. Політичні партії, суспільно-політичні рухи та політичні асоціації в процесі консолідації демократії. Проблема концептуалізації / Ольга Моргунюк // Вісник Львівського університету. Серія філос.-політолог. студії. 2020. Випуск 29, c. 200–206 (0,5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Наконечний А. "Системно-філософський аналіз навантаженості політичного факуту" (у співавт.)  // Вісник Львівського університету. Серія філософсько-політологічні студії. 2020. – Вип. 32. – С. 65–72. (0,7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Осадчук І. Урядові кабінети в контексті функціонування атипової президентської системи правління в Аргентині у другій половині XX століття. </w:t>
      </w:r>
      <w:r w:rsidRPr="009560E5">
        <w:rPr>
          <w:rFonts w:ascii="Times New Roman" w:eastAsia="Times New Roman" w:hAnsi="Times New Roman" w:cs="Times New Roman"/>
          <w:i/>
          <w:sz w:val="24"/>
          <w:szCs w:val="24"/>
          <w:highlight w:val="white"/>
        </w:rPr>
        <w:t>Politicus</w:t>
      </w:r>
      <w:r w:rsidRPr="009560E5">
        <w:rPr>
          <w:rFonts w:ascii="Times New Roman" w:eastAsia="Times New Roman" w:hAnsi="Times New Roman" w:cs="Times New Roman"/>
          <w:sz w:val="24"/>
          <w:szCs w:val="24"/>
          <w:highlight w:val="white"/>
        </w:rPr>
        <w:t xml:space="preserve">. </w:t>
      </w:r>
      <w:r w:rsidRPr="009560E5">
        <w:rPr>
          <w:rFonts w:ascii="Times New Roman" w:eastAsia="Times New Roman" w:hAnsi="Times New Roman" w:cs="Times New Roman"/>
          <w:sz w:val="24"/>
          <w:szCs w:val="24"/>
        </w:rPr>
        <w:t xml:space="preserve">2020. </w:t>
      </w:r>
      <w:r w:rsidRPr="009560E5">
        <w:rPr>
          <w:rFonts w:ascii="Times New Roman" w:eastAsia="Times New Roman" w:hAnsi="Times New Roman" w:cs="Times New Roman"/>
          <w:sz w:val="24"/>
          <w:szCs w:val="24"/>
          <w:highlight w:val="white"/>
        </w:rPr>
        <w:t>Вип. 6. С. 45–50.</w:t>
      </w:r>
      <w:r w:rsidRPr="009560E5">
        <w:rPr>
          <w:rFonts w:ascii="Times New Roman" w:eastAsia="Times New Roman" w:hAnsi="Times New Roman" w:cs="Times New Roman"/>
          <w:sz w:val="24"/>
          <w:szCs w:val="24"/>
        </w:rPr>
        <w:t xml:space="preserve"> (0,38 д.а). DOI: 10.24195/2414-9616.2020-6.8. – Index Copernicus International.</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Осадчук І. Урядові кабінети в контексті функціонування атипової президентської системи правління в Болівії (1982–2003 роки). </w:t>
      </w:r>
      <w:r w:rsidRPr="009560E5">
        <w:rPr>
          <w:rFonts w:ascii="Times New Roman" w:eastAsia="Times New Roman" w:hAnsi="Times New Roman" w:cs="Times New Roman"/>
          <w:i/>
          <w:sz w:val="24"/>
          <w:szCs w:val="24"/>
        </w:rPr>
        <w:t>Вісник Львівського університету. Серія філософсько-політологічні студії</w:t>
      </w:r>
      <w:r w:rsidRPr="009560E5">
        <w:rPr>
          <w:rFonts w:ascii="Times New Roman" w:eastAsia="Times New Roman" w:hAnsi="Times New Roman" w:cs="Times New Roman"/>
          <w:sz w:val="24"/>
          <w:szCs w:val="24"/>
        </w:rPr>
        <w:t>. 2020. Вип. 32. С. 136–144. – 0,56 д.а. DOI: 10.30970/PPS.2020.32.18. – Index Copernicus International.</w:t>
      </w:r>
    </w:p>
    <w:p w:rsidR="00D90707" w:rsidRPr="009560E5" w:rsidRDefault="00D90707" w:rsidP="00D82664">
      <w:pPr>
        <w:pStyle w:val="af6"/>
        <w:numPr>
          <w:ilvl w:val="0"/>
          <w:numId w:val="19"/>
        </w:numPr>
        <w:tabs>
          <w:tab w:val="left" w:pos="-284"/>
          <w:tab w:val="left" w:pos="747"/>
          <w:tab w:val="left" w:pos="5473"/>
          <w:tab w:val="left" w:pos="7114"/>
          <w:tab w:val="left" w:pos="8026"/>
          <w:tab w:val="left" w:pos="8968"/>
          <w:tab w:val="left" w:pos="10090"/>
        </w:tabs>
        <w:ind w:left="-567" w:firstLine="567"/>
        <w:rPr>
          <w:rFonts w:ascii="Times New Roman" w:eastAsia="Times New Roman" w:hAnsi="Times New Roman" w:cs="Times New Roman"/>
          <w:b/>
          <w:sz w:val="24"/>
          <w:szCs w:val="24"/>
        </w:rPr>
      </w:pPr>
      <w:r w:rsidRPr="009560E5">
        <w:rPr>
          <w:rFonts w:ascii="Times New Roman" w:eastAsia="Times New Roman" w:hAnsi="Times New Roman" w:cs="Times New Roman"/>
          <w:sz w:val="24"/>
          <w:szCs w:val="24"/>
        </w:rPr>
        <w:lastRenderedPageBreak/>
        <w:t xml:space="preserve">Павлишин А. Степан Ярмусь про особливості духовності українського народу// Вісник Львівського університету. Серія філософсько-політологічні студії. 2021. № 35 URL: </w:t>
      </w:r>
      <w:hyperlink r:id="rId96">
        <w:r w:rsidRPr="009560E5">
          <w:rPr>
            <w:rFonts w:ascii="Times New Roman" w:eastAsia="Times New Roman" w:hAnsi="Times New Roman" w:cs="Times New Roman"/>
            <w:sz w:val="24"/>
            <w:szCs w:val="24"/>
            <w:u w:val="single"/>
          </w:rPr>
          <w:t>https://doi.org/10.30970/PPS.2021.35.12</w:t>
        </w:r>
      </w:hyperlink>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Петровська І.Р. Аналіз підходів до вивчення громадянської ідентичності особистості / Хазратова Н.В., Петровська І.Р. // Науковий вісник Миколаївського національного університету імені В.О. Сухомлинського. Психологічні науки. – 2021. – № 2(21). – С. 53-61. – 0,9 д.а. </w:t>
      </w:r>
      <w:hyperlink r:id="rId97">
        <w:r w:rsidRPr="009560E5">
          <w:rPr>
            <w:rFonts w:ascii="Times New Roman" w:eastAsia="Times New Roman" w:hAnsi="Times New Roman" w:cs="Times New Roman"/>
            <w:sz w:val="24"/>
            <w:szCs w:val="24"/>
            <w:u w:val="single"/>
          </w:rPr>
          <w:t>https://doi.org/10.33310/2078-2128-2021-21-2-53-61</w:t>
        </w:r>
      </w:hyperlink>
      <w:r w:rsidRPr="009560E5">
        <w:rPr>
          <w:rFonts w:ascii="Times New Roman" w:eastAsia="Times New Roman" w:hAnsi="Times New Roman" w:cs="Times New Roman"/>
          <w:sz w:val="24"/>
          <w:szCs w:val="24"/>
        </w:rPr>
        <w:t>(</w:t>
      </w:r>
      <w:r w:rsidRPr="009560E5">
        <w:rPr>
          <w:rFonts w:ascii="Times New Roman" w:eastAsia="Times New Roman" w:hAnsi="Times New Roman" w:cs="Times New Roman"/>
          <w:b/>
          <w:sz w:val="24"/>
          <w:szCs w:val="24"/>
        </w:rPr>
        <w:t>категорія Б</w:t>
      </w:r>
      <w:r w:rsidRPr="009560E5">
        <w:rPr>
          <w:rFonts w:ascii="Times New Roman" w:eastAsia="Times New Roman" w:hAnsi="Times New Roman" w:cs="Times New Roman"/>
          <w:sz w:val="24"/>
          <w:szCs w:val="24"/>
        </w:rPr>
        <w:t>)</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Петровська І.Р. Психологічні чинники становлення громадянської ідентичності містян і селян // Проблеми сучасної психології : науковий журнал. – Запоріжжя: Видавничий дім «Гельветика», 2020. – № 2(18). – С. 215–221. – 0,7 д.а. </w:t>
      </w:r>
      <w:hyperlink r:id="rId98">
        <w:r w:rsidRPr="009560E5">
          <w:rPr>
            <w:rFonts w:ascii="Times New Roman" w:eastAsia="Times New Roman" w:hAnsi="Times New Roman" w:cs="Times New Roman"/>
            <w:sz w:val="24"/>
            <w:szCs w:val="24"/>
            <w:u w:val="single"/>
          </w:rPr>
          <w:t>https://doi.org/10.26661/2310-4368/2020-2-23</w:t>
        </w:r>
      </w:hyperlink>
      <w:r w:rsidRPr="009560E5">
        <w:rPr>
          <w:rFonts w:ascii="Times New Roman" w:eastAsia="Times New Roman" w:hAnsi="Times New Roman" w:cs="Times New Roman"/>
          <w:sz w:val="24"/>
          <w:szCs w:val="24"/>
        </w:rPr>
        <w:t xml:space="preserve"> (</w:t>
      </w:r>
      <w:r w:rsidRPr="009560E5">
        <w:rPr>
          <w:rFonts w:ascii="Times New Roman" w:eastAsia="Times New Roman" w:hAnsi="Times New Roman" w:cs="Times New Roman"/>
          <w:b/>
          <w:sz w:val="24"/>
          <w:szCs w:val="24"/>
        </w:rPr>
        <w:t>категорія Б</w:t>
      </w:r>
      <w:r w:rsidRPr="009560E5">
        <w:rPr>
          <w:rFonts w:ascii="Times New Roman" w:eastAsia="Times New Roman" w:hAnsi="Times New Roman" w:cs="Times New Roman"/>
          <w:sz w:val="24"/>
          <w:szCs w:val="24"/>
        </w:rPr>
        <w:t xml:space="preserve">) </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Рижак Л. Освіта в умовах дистанційного онлайн-навчання: свобода та відповідальність / Л. Рижак // Вісник Львівського університету. Серія філософсько-політологічні студії, 2021. – Вип. 34. – С. 98–106. (0,75 д.а.). Режим доступу: http://fps-visnyk.lnu.lviv.ua/uk/2021-34.</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Сафонік Л. Репрезентація дискурсу свободи волі: сучасний контекст // Вісник Львівського університету. – ЛНУ імені Івана Франка. – Львів, 2020. – Вип. 25–26. – С. 84–94. (1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Сафонік Л. Труднощі логіко-лінгвістичного розрізнення термінів «смисл» і «значення» // Людинознавчі студії. Серія «Філософія». Випуск 42. Дрогобицький державний педагогічний університет імені Івана Франка. – Дрогобич, 2021. – С. 230 –241. (1 д.а.)</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Синиця А. С. «Розвинути доробок Гайдеґера, щоб відповідати на актуальні виклики часу». </w:t>
      </w:r>
      <w:r w:rsidRPr="009560E5">
        <w:rPr>
          <w:rFonts w:ascii="Times New Roman" w:eastAsia="Times New Roman" w:hAnsi="Times New Roman" w:cs="Times New Roman"/>
          <w:i/>
          <w:sz w:val="24"/>
          <w:szCs w:val="24"/>
        </w:rPr>
        <w:t>Філософська думка</w:t>
      </w:r>
      <w:r w:rsidRPr="009560E5">
        <w:rPr>
          <w:rFonts w:ascii="Times New Roman" w:eastAsia="Times New Roman" w:hAnsi="Times New Roman" w:cs="Times New Roman"/>
          <w:sz w:val="24"/>
          <w:szCs w:val="24"/>
        </w:rPr>
        <w:t xml:space="preserve">. 2020. № 4. С. 109–113. </w:t>
      </w:r>
      <w:r w:rsidRPr="009560E5">
        <w:rPr>
          <w:rFonts w:ascii="Times New Roman" w:eastAsia="Times New Roman" w:hAnsi="Times New Roman" w:cs="Times New Roman"/>
          <w:i/>
          <w:sz w:val="24"/>
          <w:szCs w:val="24"/>
        </w:rPr>
        <w:t>0,2 др. арк</w:t>
      </w:r>
      <w:r w:rsidRPr="009560E5">
        <w:rPr>
          <w:rFonts w:ascii="Times New Roman" w:eastAsia="Times New Roman" w:hAnsi="Times New Roman" w:cs="Times New Roman"/>
          <w:sz w:val="24"/>
          <w:szCs w:val="24"/>
        </w:rPr>
        <w:t xml:space="preserve">. URL: </w:t>
      </w:r>
      <w:hyperlink r:id="rId99">
        <w:r w:rsidRPr="009560E5">
          <w:rPr>
            <w:rFonts w:ascii="Times New Roman" w:eastAsia="Times New Roman" w:hAnsi="Times New Roman" w:cs="Times New Roman"/>
            <w:sz w:val="24"/>
            <w:szCs w:val="24"/>
            <w:u w:val="single"/>
          </w:rPr>
          <w:t>https://dumka.philosophy.ua/index.php/fd/article/view/484/473</w:t>
        </w:r>
      </w:hyperlink>
      <w:r w:rsidRPr="009560E5">
        <w:rPr>
          <w:rFonts w:ascii="Times New Roman" w:eastAsia="Times New Roman" w:hAnsi="Times New Roman" w:cs="Times New Roman"/>
          <w:sz w:val="24"/>
          <w:szCs w:val="24"/>
        </w:rPr>
        <w:t>.</w:t>
      </w:r>
    </w:p>
    <w:p w:rsidR="00D90707" w:rsidRPr="009560E5" w:rsidRDefault="00D90707" w:rsidP="00D82664">
      <w:pPr>
        <w:pStyle w:val="af6"/>
        <w:numPr>
          <w:ilvl w:val="0"/>
          <w:numId w:val="19"/>
        </w:numPr>
        <w:tabs>
          <w:tab w:val="left" w:pos="-284"/>
          <w:tab w:val="left" w:pos="993"/>
          <w:tab w:val="left" w:pos="1080"/>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Скринник З. Людський розвиток як імператив соціальної політики в епоху цифровізації економіки // Теоретичні та прикладні питання економіки. Збірникнауковихпраць. Вип. 1/2 (40/41) – К.: КНУім. Т. Шевченка., 2020. – С. 196 – 203. (0,7 д.а.)</w:t>
      </w:r>
    </w:p>
    <w:p w:rsidR="0078391D" w:rsidRPr="00640557" w:rsidRDefault="004E6926" w:rsidP="00653F2A">
      <w:pPr>
        <w:tabs>
          <w:tab w:val="left" w:pos="709"/>
          <w:tab w:val="left" w:pos="993"/>
          <w:tab w:val="left" w:pos="1080"/>
        </w:tabs>
        <w:spacing w:before="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p>
    <w:p w:rsidR="0078391D" w:rsidRPr="00640557" w:rsidRDefault="004E6926">
      <w:pPr>
        <w:pBdr>
          <w:top w:val="nil"/>
          <w:left w:val="nil"/>
          <w:bottom w:val="nil"/>
          <w:right w:val="nil"/>
          <w:between w:val="nil"/>
        </w:pBdr>
        <w:tabs>
          <w:tab w:val="left" w:pos="0"/>
          <w:tab w:val="left" w:pos="540"/>
          <w:tab w:val="left" w:pos="900"/>
          <w:tab w:val="left" w:pos="993"/>
        </w:tabs>
        <w:ind w:firstLine="567"/>
        <w:jc w:val="center"/>
        <w:rPr>
          <w:rFonts w:ascii="Times New Roman" w:eastAsia="Times New Roman" w:hAnsi="Times New Roman" w:cs="Times New Roman"/>
          <w:b/>
          <w:i/>
          <w:sz w:val="24"/>
          <w:szCs w:val="24"/>
        </w:rPr>
      </w:pPr>
      <w:r w:rsidRPr="00640557">
        <w:rPr>
          <w:rFonts w:ascii="Times New Roman" w:eastAsia="Times New Roman" w:hAnsi="Times New Roman" w:cs="Times New Roman"/>
          <w:b/>
          <w:i/>
          <w:sz w:val="24"/>
          <w:szCs w:val="24"/>
        </w:rPr>
        <w:t>Статті в інших виданнях України (</w:t>
      </w:r>
      <w:r w:rsidR="009B264A" w:rsidRPr="00640557">
        <w:rPr>
          <w:rFonts w:ascii="Times New Roman" w:eastAsia="Times New Roman" w:hAnsi="Times New Roman" w:cs="Times New Roman"/>
          <w:b/>
          <w:i/>
          <w:sz w:val="24"/>
          <w:szCs w:val="24"/>
        </w:rPr>
        <w:t>27</w:t>
      </w:r>
      <w:r w:rsidRPr="00640557">
        <w:rPr>
          <w:rFonts w:ascii="Times New Roman" w:eastAsia="Times New Roman" w:hAnsi="Times New Roman" w:cs="Times New Roman"/>
          <w:b/>
          <w:i/>
          <w:sz w:val="24"/>
          <w:szCs w:val="24"/>
        </w:rPr>
        <w:t>):</w:t>
      </w:r>
    </w:p>
    <w:p w:rsidR="009B264A" w:rsidRPr="00640557" w:rsidRDefault="009B264A">
      <w:pPr>
        <w:pBdr>
          <w:top w:val="nil"/>
          <w:left w:val="nil"/>
          <w:bottom w:val="nil"/>
          <w:right w:val="nil"/>
          <w:between w:val="nil"/>
        </w:pBdr>
        <w:tabs>
          <w:tab w:val="left" w:pos="0"/>
          <w:tab w:val="left" w:pos="540"/>
          <w:tab w:val="left" w:pos="900"/>
          <w:tab w:val="left" w:pos="993"/>
        </w:tabs>
        <w:ind w:firstLine="567"/>
        <w:jc w:val="center"/>
        <w:rPr>
          <w:rFonts w:ascii="Times New Roman" w:eastAsia="Times New Roman" w:hAnsi="Times New Roman" w:cs="Times New Roman"/>
          <w:b/>
          <w:i/>
          <w:sz w:val="24"/>
          <w:szCs w:val="24"/>
        </w:rPr>
      </w:pP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Arden J., Lushch-Purii U. Arden, John. SEEDS ofHappiness, ortheMind’sNetworksandHappiness. InterviewbyUlianaLushch-Purii // Щастя та сучасне суспільство : збірник матеріалів міжнародної наукової  конференції (Львів, 20-21 березня 2021 р.). – Львів, 2021. – P. 17 – 24. // </w:t>
      </w:r>
      <w:hyperlink r:id="rId100">
        <w:r w:rsidRPr="009560E5">
          <w:rPr>
            <w:rFonts w:ascii="Times New Roman" w:eastAsia="Times New Roman" w:hAnsi="Times New Roman" w:cs="Times New Roman"/>
            <w:sz w:val="24"/>
            <w:szCs w:val="24"/>
          </w:rPr>
          <w:t xml:space="preserve"> </w:t>
        </w:r>
      </w:hyperlink>
      <w:hyperlink r:id="rId101">
        <w:r w:rsidRPr="009560E5">
          <w:rPr>
            <w:rFonts w:ascii="Times New Roman" w:eastAsia="Times New Roman" w:hAnsi="Times New Roman" w:cs="Times New Roman"/>
            <w:sz w:val="24"/>
            <w:szCs w:val="24"/>
            <w:u w:val="single"/>
          </w:rPr>
          <w:t>https://doi.org/10.31108/7.2021.1</w:t>
        </w:r>
      </w:hyperlink>
      <w:r w:rsidRPr="009560E5">
        <w:rPr>
          <w:rFonts w:ascii="Times New Roman" w:eastAsia="Times New Roman" w:hAnsi="Times New Roman" w:cs="Times New Roman"/>
          <w:sz w:val="24"/>
          <w:szCs w:val="24"/>
        </w:rPr>
        <w:t xml:space="preserve"> (0,7 д.а.)</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Haybron D., Lushch-Purii U. Haybron, Dan. HappinessandtheGoodLife. InterviewbyUlianaLushch-Purii // Щастя та сучасне суспільство : збірник матеріалів міжнародної наукової  конференції (Львів, 20-21 березня 2021 р.). – Львів, 2021. – P. 130 – 133. //</w:t>
      </w:r>
      <w:hyperlink r:id="rId102">
        <w:r w:rsidRPr="009560E5">
          <w:rPr>
            <w:rFonts w:ascii="Times New Roman" w:eastAsia="Times New Roman" w:hAnsi="Times New Roman" w:cs="Times New Roman"/>
            <w:sz w:val="24"/>
            <w:szCs w:val="24"/>
          </w:rPr>
          <w:t xml:space="preserve"> </w:t>
        </w:r>
      </w:hyperlink>
      <w:hyperlink r:id="rId103">
        <w:r w:rsidRPr="009560E5">
          <w:rPr>
            <w:rFonts w:ascii="Times New Roman" w:eastAsia="Times New Roman" w:hAnsi="Times New Roman" w:cs="Times New Roman"/>
            <w:sz w:val="24"/>
            <w:szCs w:val="24"/>
            <w:u w:val="single"/>
          </w:rPr>
          <w:t>https://doi.org/10.31108/7.2021.28</w:t>
        </w:r>
      </w:hyperlink>
      <w:r w:rsidRPr="009560E5">
        <w:rPr>
          <w:rFonts w:ascii="Times New Roman" w:eastAsia="Times New Roman" w:hAnsi="Times New Roman" w:cs="Times New Roman"/>
          <w:sz w:val="24"/>
          <w:szCs w:val="24"/>
        </w:rPr>
        <w:t xml:space="preserve"> (0,3 д.а.)</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Paquette J., Lushch-Purii U. Paquette, Jonah. TheScienceofAwe: HowCultivatingWonderBoostsYourHappinessandHealth. InterviewbyUlianaLushch-Purii // Щастя та сучасне суспільство : збірник матеріалів міжнародної наукової  конференції (Львів, 20–21 березня 2021 р.). – Львів, 2021. – P. 220 – 225. //</w:t>
      </w:r>
      <w:hyperlink r:id="rId104">
        <w:r w:rsidRPr="009560E5">
          <w:rPr>
            <w:rFonts w:ascii="Times New Roman" w:eastAsia="Times New Roman" w:hAnsi="Times New Roman" w:cs="Times New Roman"/>
            <w:sz w:val="24"/>
            <w:szCs w:val="24"/>
          </w:rPr>
          <w:t xml:space="preserve"> </w:t>
        </w:r>
      </w:hyperlink>
      <w:hyperlink r:id="rId105">
        <w:r w:rsidRPr="009560E5">
          <w:rPr>
            <w:rFonts w:ascii="Times New Roman" w:eastAsia="Times New Roman" w:hAnsi="Times New Roman" w:cs="Times New Roman"/>
            <w:sz w:val="24"/>
            <w:szCs w:val="24"/>
            <w:u w:val="single"/>
          </w:rPr>
          <w:t>https://doi.org/10.31108/7.2021.50</w:t>
        </w:r>
      </w:hyperlink>
      <w:r w:rsidRPr="009560E5">
        <w:rPr>
          <w:rFonts w:ascii="Times New Roman" w:eastAsia="Times New Roman" w:hAnsi="Times New Roman" w:cs="Times New Roman"/>
          <w:sz w:val="24"/>
          <w:szCs w:val="24"/>
        </w:rPr>
        <w:t xml:space="preserve"> (0,3 д.а.)</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Альчук М. </w:t>
      </w:r>
      <w:r w:rsidRPr="009560E5">
        <w:rPr>
          <w:rFonts w:ascii="Times New Roman" w:eastAsia="Times New Roman" w:hAnsi="Times New Roman" w:cs="Times New Roman"/>
          <w:sz w:val="24"/>
          <w:szCs w:val="24"/>
          <w:highlight w:val="white"/>
        </w:rPr>
        <w:t xml:space="preserve">Наші втрати. Андрій Пашук </w:t>
      </w:r>
      <w:r w:rsidRPr="009560E5">
        <w:rPr>
          <w:rFonts w:ascii="Times New Roman" w:eastAsia="Times New Roman" w:hAnsi="Times New Roman" w:cs="Times New Roman"/>
          <w:sz w:val="24"/>
          <w:szCs w:val="24"/>
        </w:rPr>
        <w:t xml:space="preserve">// Вісник НТШ. Осінь </w:t>
      </w:r>
      <w:r w:rsidRPr="009560E5">
        <w:rPr>
          <w:rFonts w:ascii="Times New Roman" w:eastAsia="Times New Roman" w:hAnsi="Times New Roman" w:cs="Times New Roman"/>
          <w:sz w:val="24"/>
          <w:szCs w:val="24"/>
          <w:highlight w:val="white"/>
        </w:rPr>
        <w:t xml:space="preserve">– </w:t>
      </w:r>
      <w:r w:rsidRPr="009560E5">
        <w:rPr>
          <w:rFonts w:ascii="Times New Roman" w:eastAsia="Times New Roman" w:hAnsi="Times New Roman" w:cs="Times New Roman"/>
          <w:sz w:val="24"/>
          <w:szCs w:val="24"/>
        </w:rPr>
        <w:t>Зима, 2020. Число 64. Львів: 2020. С.126</w:t>
      </w:r>
      <w:r w:rsidRPr="009560E5">
        <w:rPr>
          <w:rFonts w:ascii="Times New Roman" w:eastAsia="Times New Roman" w:hAnsi="Times New Roman" w:cs="Times New Roman"/>
          <w:sz w:val="24"/>
          <w:szCs w:val="24"/>
          <w:highlight w:val="white"/>
        </w:rPr>
        <w:t xml:space="preserve">–127 (у співавторстві) </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Васьків А. Ю. Проблеми національно-релігійного виховання у науково-богословській спадщині о. Ю. Дзеровича//Християнська педагогіка в  іменах та освітньо-виховних ідеях.Науковий збірник. – Івано-Франківськ, 2020 (0, 5 д.а.).</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lastRenderedPageBreak/>
        <w:t xml:space="preserve">Гоян І. М., Будз В. П. Феноменологія мотивації особистості та її самоорганізаційний характер // </w:t>
      </w:r>
      <w:r w:rsidRPr="009560E5">
        <w:rPr>
          <w:rFonts w:ascii="Times New Roman" w:eastAsia="Times New Roman" w:hAnsi="Times New Roman" w:cs="Times New Roman"/>
          <w:i/>
          <w:sz w:val="24"/>
          <w:szCs w:val="24"/>
        </w:rPr>
        <w:t>Психологія особистості</w:t>
      </w:r>
      <w:r w:rsidRPr="009560E5">
        <w:rPr>
          <w:rFonts w:ascii="Times New Roman" w:eastAsia="Times New Roman" w:hAnsi="Times New Roman" w:cs="Times New Roman"/>
          <w:sz w:val="24"/>
          <w:szCs w:val="24"/>
        </w:rPr>
        <w:t xml:space="preserve">, 2021. Том 11. – № 1. – С. 12–20. DOI: </w:t>
      </w:r>
      <w:hyperlink r:id="rId106">
        <w:r w:rsidRPr="009560E5">
          <w:rPr>
            <w:rFonts w:ascii="Times New Roman" w:eastAsia="Times New Roman" w:hAnsi="Times New Roman" w:cs="Times New Roman"/>
            <w:sz w:val="24"/>
            <w:szCs w:val="24"/>
            <w:u w:val="single"/>
          </w:rPr>
          <w:t>https://doi.org/10.15330/ps.11.1.12-20</w:t>
        </w:r>
      </w:hyperlink>
      <w:r w:rsidRPr="009560E5">
        <w:rPr>
          <w:rFonts w:ascii="Times New Roman" w:eastAsia="Times New Roman" w:hAnsi="Times New Roman" w:cs="Times New Roman"/>
          <w:sz w:val="24"/>
          <w:szCs w:val="24"/>
        </w:rPr>
        <w:t xml:space="preserve"> (0,8 д.а.)</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u w:val="single"/>
        </w:rPr>
      </w:pPr>
      <w:r w:rsidRPr="009560E5">
        <w:rPr>
          <w:rFonts w:ascii="Times New Roman" w:eastAsia="Times New Roman" w:hAnsi="Times New Roman" w:cs="Times New Roman"/>
          <w:sz w:val="24"/>
          <w:szCs w:val="24"/>
        </w:rPr>
        <w:t xml:space="preserve">Гупаловська В. А. Психологічна парадигма селфі у віртуальних соціальних мережах : позитиви та негативи благополуччя особистості / Шевцов А. Г., Гупаловська В. А // Методологічний семінар НАПН України. Вісник НАПН України. – 2021. – 3(1). – 0,8 д.а. DOI: </w:t>
      </w:r>
      <w:hyperlink r:id="rId107">
        <w:r w:rsidRPr="009560E5">
          <w:rPr>
            <w:rFonts w:ascii="Times New Roman" w:eastAsia="Times New Roman" w:hAnsi="Times New Roman" w:cs="Times New Roman"/>
            <w:sz w:val="24"/>
            <w:szCs w:val="24"/>
            <w:u w:val="single"/>
          </w:rPr>
          <w:t>https://doi.org/10.37472/2707-305X-2021-3-1-13-12</w:t>
        </w:r>
      </w:hyperlink>
    </w:p>
    <w:p w:rsidR="00957955" w:rsidRPr="009560E5" w:rsidRDefault="00957955" w:rsidP="00D82664">
      <w:pPr>
        <w:pStyle w:val="af6"/>
        <w:numPr>
          <w:ilvl w:val="0"/>
          <w:numId w:val="20"/>
        </w:numPr>
        <w:tabs>
          <w:tab w:val="left" w:pos="-567"/>
          <w:tab w:val="left" w:pos="851"/>
          <w:tab w:val="left" w:pos="993"/>
        </w:tabs>
        <w:ind w:left="-567" w:firstLine="567"/>
        <w:rPr>
          <w:rFonts w:ascii="Times New Roman" w:hAnsi="Times New Roman" w:cs="Times New Roman"/>
          <w:sz w:val="24"/>
          <w:szCs w:val="24"/>
        </w:rPr>
      </w:pPr>
      <w:r w:rsidRPr="009560E5">
        <w:rPr>
          <w:rFonts w:ascii="Times New Roman" w:eastAsia="Times New Roman" w:hAnsi="Times New Roman" w:cs="Times New Roman"/>
          <w:sz w:val="24"/>
          <w:szCs w:val="24"/>
        </w:rPr>
        <w:t xml:space="preserve">Дахній А. Г. С. Сковорода і Т. Г. Шевченко як засновники українського екзистенціалізму. </w:t>
      </w:r>
      <w:r w:rsidRPr="009560E5">
        <w:rPr>
          <w:rFonts w:ascii="Times New Roman" w:eastAsia="Times New Roman" w:hAnsi="Times New Roman" w:cs="Times New Roman"/>
          <w:i/>
          <w:sz w:val="24"/>
          <w:szCs w:val="24"/>
        </w:rPr>
        <w:t>Людина, суспільство, комунікативні технології</w:t>
      </w:r>
      <w:r w:rsidRPr="009560E5">
        <w:rPr>
          <w:rFonts w:ascii="Times New Roman" w:eastAsia="Times New Roman" w:hAnsi="Times New Roman" w:cs="Times New Roman"/>
          <w:sz w:val="24"/>
          <w:szCs w:val="24"/>
        </w:rPr>
        <w:t xml:space="preserve">: матеріали VIIІ Міжнар. наук.-практ. конф. (м. Харків, 15–16 жовтня 2020 р.). Харків-Лиман, 2020. С. 46–51. </w:t>
      </w:r>
      <w:r w:rsidRPr="009560E5">
        <w:rPr>
          <w:rFonts w:ascii="Times New Roman" w:eastAsia="Times New Roman" w:hAnsi="Times New Roman" w:cs="Times New Roman"/>
          <w:i/>
          <w:sz w:val="24"/>
          <w:szCs w:val="24"/>
        </w:rPr>
        <w:t>0,4 др. арк.</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hAnsi="Times New Roman" w:cs="Times New Roman"/>
          <w:sz w:val="24"/>
          <w:szCs w:val="24"/>
        </w:rPr>
      </w:pPr>
      <w:r w:rsidRPr="009560E5">
        <w:rPr>
          <w:rFonts w:ascii="Times New Roman" w:eastAsia="Times New Roman" w:hAnsi="Times New Roman" w:cs="Times New Roman"/>
          <w:sz w:val="24"/>
          <w:szCs w:val="24"/>
        </w:rPr>
        <w:t xml:space="preserve">Дахній А. Дві парадигми феноменологічної філософії: М. Гайдеґґер та Р. Інґарден. </w:t>
      </w:r>
      <w:r w:rsidRPr="009560E5">
        <w:rPr>
          <w:rFonts w:ascii="Times New Roman" w:eastAsia="Times New Roman" w:hAnsi="Times New Roman" w:cs="Times New Roman"/>
          <w:i/>
          <w:sz w:val="24"/>
          <w:szCs w:val="24"/>
        </w:rPr>
        <w:t>Філософія Р. Інґардена і сучасність</w:t>
      </w:r>
      <w:r w:rsidRPr="009560E5">
        <w:rPr>
          <w:rFonts w:ascii="Times New Roman" w:eastAsia="Times New Roman" w:hAnsi="Times New Roman" w:cs="Times New Roman"/>
          <w:sz w:val="24"/>
          <w:szCs w:val="24"/>
        </w:rPr>
        <w:t xml:space="preserve">: колективна монографія / за ред. Д. Шевчука. Острог: Вид-во Національного університету “Острозька академія”, 2021. С. 62–73. </w:t>
      </w:r>
      <w:r w:rsidRPr="009560E5">
        <w:rPr>
          <w:rFonts w:ascii="Times New Roman" w:eastAsia="Times New Roman" w:hAnsi="Times New Roman" w:cs="Times New Roman"/>
          <w:i/>
          <w:sz w:val="24"/>
          <w:szCs w:val="24"/>
        </w:rPr>
        <w:t>0,9 др. арк.</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Караманов О.В., Сурмач О.І. Віртуальні виміри музейної педагогіки в умовах онлайн-навчання. // О.В. Караманов, О.І. Сурмач //Музейна педагогіка в умовах пандемії COVID-19: збірник матеріалів доповідей учасників Всеукраїнського круглого столу, м. Київ, 27 травня 2021 р. / за ред. С.О. Довгого. – К.: Національний центр «Мала академія наук України», 2021. – С. 52-55.</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Карась А. Щастя як судьба, сенс, смисл і доля // Щастя і сучасне суспільство: збірник матеріалів міжнародної наукової конференції (Львів, 20-21 березня 2021 р.). Львів, СПОЛОМ, 2021. – С. 148–153. (0,5 д.а.)</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Кашуба М.В. Душа як метафізична основа життя у трактуванні Касіяна Саковича. У пошуках єдиної основи. Метафізичний спектр українського письменства ХІ-ХУІІІ століть. Львівська медієвістика. Вип.6. Львів:Артос,2020.С.92-101.(0,5 арк.)</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Кашуба М.В. Реформація в духовній культурі України. Вісник НТШ.Весна-літо 2020. Число 63. Львів,2020. С.69-72.</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Кашуба М.В. Романтичний світогляд українського письменника Миколи Гоголя. Персоналістика українознавства як світоглядний феномен. Матер. Всеукраїнської науково-практичної конф. з міжнародною участю(20-22 травня 2021 р.) Івано-Франківськ: Вид-во ІФНМУ,2021. С.152-161. (у співав. з Грибковою Ю.) (0,8 арк.)</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Кашуба М.В. Секрет просування. Детокс. Видання перше. Вид-во «Українська прес-група». Київ,2021.С.171-180. (1,0 арк.).</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Кашуба М.В. Щастя людини в розумінні професорів  Києво-Могилянської академії. Засіяно рясно –колоситься щедро. Наук. зб. на пошану проф.. Вол. Качкана.До 80-річчя з дня народження та 60-ліття. Творчої діяльності Івано-Франківськ: Вид-во ІФНМУ,2020.С.218-226. (0,6 арк.)</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Колодій А. Вплив місцевих виборів-2020 на розвиток багатопартійності в Україні / Антоніна Колодій //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Вип. 5. – С. 178-196. (1 др. арк)</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Лазарович Н.В. Особливості постмодерністських тенденцій в контексті сучасної української культури // Молодий вчений. – №1 (89). – 2021. – С.282 – 287. </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highlight w:val="white"/>
        </w:rPr>
      </w:pPr>
      <w:r w:rsidRPr="009560E5">
        <w:rPr>
          <w:rFonts w:ascii="Times New Roman" w:eastAsia="Times New Roman" w:hAnsi="Times New Roman" w:cs="Times New Roman"/>
          <w:sz w:val="24"/>
          <w:szCs w:val="24"/>
        </w:rPr>
        <w:t xml:space="preserve">Ланюк Є. </w:t>
      </w:r>
      <w:r w:rsidRPr="009560E5">
        <w:rPr>
          <w:rFonts w:ascii="Times New Roman" w:eastAsia="Times New Roman" w:hAnsi="Times New Roman" w:cs="Times New Roman"/>
          <w:sz w:val="24"/>
          <w:szCs w:val="24"/>
          <w:highlight w:val="white"/>
        </w:rPr>
        <w:t>Чи ж суперінтелект неможливий? Розмова про можливі розуми: філософія і штучний інтелект (перекл. Є. Ланюк) [Електронний ресурс] // "Збруч". – 2021. – Режим доступу до ресурсу:</w:t>
      </w:r>
      <w:hyperlink r:id="rId108">
        <w:r w:rsidRPr="009560E5">
          <w:rPr>
            <w:rFonts w:ascii="Times New Roman" w:eastAsia="Times New Roman" w:hAnsi="Times New Roman" w:cs="Times New Roman"/>
            <w:sz w:val="24"/>
            <w:szCs w:val="24"/>
            <w:highlight w:val="white"/>
          </w:rPr>
          <w:t xml:space="preserve"> </w:t>
        </w:r>
      </w:hyperlink>
      <w:hyperlink r:id="rId109">
        <w:r w:rsidRPr="009560E5">
          <w:rPr>
            <w:rFonts w:ascii="Times New Roman" w:eastAsia="Times New Roman" w:hAnsi="Times New Roman" w:cs="Times New Roman"/>
            <w:sz w:val="24"/>
            <w:szCs w:val="24"/>
            <w:highlight w:val="white"/>
            <w:u w:val="single"/>
          </w:rPr>
          <w:t>https://zbruc.eu/node/97713</w:t>
        </w:r>
      </w:hyperlink>
      <w:r w:rsidRPr="009560E5">
        <w:rPr>
          <w:rFonts w:ascii="Times New Roman" w:eastAsia="Times New Roman" w:hAnsi="Times New Roman" w:cs="Times New Roman"/>
          <w:sz w:val="24"/>
          <w:szCs w:val="24"/>
          <w:highlight w:val="white"/>
        </w:rPr>
        <w:t>. (0,5 д.а.)</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highlight w:val="white"/>
        </w:rPr>
      </w:pPr>
      <w:r w:rsidRPr="009560E5">
        <w:rPr>
          <w:rFonts w:ascii="Times New Roman" w:eastAsia="Times New Roman" w:hAnsi="Times New Roman" w:cs="Times New Roman"/>
          <w:sz w:val="24"/>
          <w:szCs w:val="24"/>
        </w:rPr>
        <w:lastRenderedPageBreak/>
        <w:t xml:space="preserve">Ланюк Є. </w:t>
      </w:r>
      <w:r w:rsidRPr="009560E5">
        <w:rPr>
          <w:rFonts w:ascii="Times New Roman" w:eastAsia="Times New Roman" w:hAnsi="Times New Roman" w:cs="Times New Roman"/>
          <w:sz w:val="24"/>
          <w:szCs w:val="24"/>
          <w:highlight w:val="white"/>
        </w:rPr>
        <w:t>Чи ж суперінтелект неможливий? Розмова про можливі розуми: філософія і штучний інтелект (ч. 2) (перекл. Є. Ланюк) [Електронний ресурс] // "Збруч". – 2021. – Режим доступу до ресурсу:</w:t>
      </w:r>
      <w:hyperlink r:id="rId110">
        <w:r w:rsidRPr="009560E5">
          <w:rPr>
            <w:rFonts w:ascii="Times New Roman" w:eastAsia="Times New Roman" w:hAnsi="Times New Roman" w:cs="Times New Roman"/>
            <w:sz w:val="24"/>
            <w:szCs w:val="24"/>
            <w:highlight w:val="white"/>
          </w:rPr>
          <w:t xml:space="preserve"> </w:t>
        </w:r>
      </w:hyperlink>
      <w:hyperlink r:id="rId111">
        <w:r w:rsidRPr="009560E5">
          <w:rPr>
            <w:rFonts w:ascii="Times New Roman" w:eastAsia="Times New Roman" w:hAnsi="Times New Roman" w:cs="Times New Roman"/>
            <w:sz w:val="24"/>
            <w:szCs w:val="24"/>
            <w:highlight w:val="white"/>
            <w:u w:val="single"/>
          </w:rPr>
          <w:t>https://zbruc.eu/node/97994</w:t>
        </w:r>
      </w:hyperlink>
      <w:r w:rsidRPr="009560E5">
        <w:rPr>
          <w:rFonts w:ascii="Times New Roman" w:eastAsia="Times New Roman" w:hAnsi="Times New Roman" w:cs="Times New Roman"/>
          <w:sz w:val="24"/>
          <w:szCs w:val="24"/>
          <w:highlight w:val="white"/>
        </w:rPr>
        <w:t>. (0,5 д.а.)</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Лосик О.[Рец. на кн]: Андрейчин М. А. Інфекції і люди: розмисли клініциста. — Тернопіль: Навч. книга – Богдан, 2020. – 256 с. // Вісник НТШ (Львів). – 2020. –Ч. 64 (осінь–зима). – С. 116–119. (1 др. а.)</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Рижак Л. Книга як артефакт культури / Л. Рижак // Наукові записки УКУ. Серія «Педагогіка. Психологія». – Львів, 2020. – Вип. 3. – С. 113–121. (0,5 д.а.) Режим доступу: https://er.ucu.edu.ua/bitstream/handle/1/2512/Naukovi%20zapysky.%20Pedahohika.%20Psykholohiia%203_2020_tytulna.pdf?sequence=1&amp;isAllowed=y</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Романюк А.С. Сучасний етап розвитку партійної системи України: основні тенденції// Партійна система України після 2019 року: Особливості та перспективи розвитку. – Київ, 2020. – С.100-103 (0,35 др. арк).</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Сурмач О.І. Музейна педагогіка в системі підготовки бакалаврів: можливості педагогічного коледжу / О. Караманов, О. Сурмач, А. Шукалович // Український педагогічний журнал. – 2020. - № 1. – С. 101-107.</w:t>
      </w:r>
    </w:p>
    <w:p w:rsidR="00957955" w:rsidRPr="009560E5" w:rsidRDefault="00957955" w:rsidP="00D82664">
      <w:pPr>
        <w:pStyle w:val="af6"/>
        <w:numPr>
          <w:ilvl w:val="0"/>
          <w:numId w:val="20"/>
        </w:numPr>
        <w:tabs>
          <w:tab w:val="left" w:pos="-567"/>
          <w:tab w:val="left" w:pos="851"/>
          <w:tab w:val="left" w:pos="993"/>
        </w:tabs>
        <w:ind w:left="-567" w:firstLine="567"/>
        <w:rPr>
          <w:rFonts w:ascii="Times New Roman" w:hAnsi="Times New Roman" w:cs="Times New Roman"/>
          <w:sz w:val="24"/>
          <w:szCs w:val="24"/>
        </w:rPr>
      </w:pPr>
      <w:r w:rsidRPr="009560E5">
        <w:rPr>
          <w:rFonts w:ascii="Times New Roman" w:eastAsia="Times New Roman" w:hAnsi="Times New Roman" w:cs="Times New Roman"/>
          <w:sz w:val="24"/>
          <w:szCs w:val="24"/>
        </w:rPr>
        <w:t xml:space="preserve">Хамар У. В. Філософсько-соціологічні та соціолінгвістичні погляди О. О. Потебні на походження і розвиток мови. </w:t>
      </w:r>
      <w:r w:rsidRPr="009560E5">
        <w:rPr>
          <w:rFonts w:ascii="Times New Roman" w:eastAsia="Times New Roman" w:hAnsi="Times New Roman" w:cs="Times New Roman"/>
          <w:i/>
          <w:sz w:val="24"/>
          <w:szCs w:val="24"/>
        </w:rPr>
        <w:t>Соціологія мови: інформаційно-аналітичний та навчально-практичний словник-довідник</w:t>
      </w:r>
      <w:r w:rsidRPr="009560E5">
        <w:rPr>
          <w:rFonts w:ascii="Times New Roman" w:eastAsia="Times New Roman" w:hAnsi="Times New Roman" w:cs="Times New Roman"/>
          <w:sz w:val="24"/>
          <w:szCs w:val="24"/>
        </w:rPr>
        <w:t xml:space="preserve"> / Укладання та наукова редакція д-ра соціологічних наук, професора В. М. Пічі. Львів: “Новий Світ-2000”, 2021. С. 148–150. </w:t>
      </w:r>
      <w:r w:rsidRPr="009560E5">
        <w:rPr>
          <w:rFonts w:ascii="Times New Roman" w:eastAsia="Times New Roman" w:hAnsi="Times New Roman" w:cs="Times New Roman"/>
          <w:i/>
          <w:sz w:val="24"/>
          <w:szCs w:val="24"/>
        </w:rPr>
        <w:t>0,3 др. арк.</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Хамар У. В. Функції мови як соціального феномену. </w:t>
      </w:r>
      <w:r w:rsidRPr="009560E5">
        <w:rPr>
          <w:rFonts w:ascii="Times New Roman" w:eastAsia="Times New Roman" w:hAnsi="Times New Roman" w:cs="Times New Roman"/>
          <w:i/>
          <w:sz w:val="24"/>
          <w:szCs w:val="24"/>
        </w:rPr>
        <w:t>Соціологія мови: інформаційно-аналітичний та навчально-практичний словник-довідник</w:t>
      </w:r>
      <w:r w:rsidRPr="009560E5">
        <w:rPr>
          <w:rFonts w:ascii="Times New Roman" w:eastAsia="Times New Roman" w:hAnsi="Times New Roman" w:cs="Times New Roman"/>
          <w:sz w:val="24"/>
          <w:szCs w:val="24"/>
        </w:rPr>
        <w:t xml:space="preserve"> / Укладання та наукова редакція д-ра соціологічних наук, професора В. М. Пічі. Львів: “Новий Світ-2000”, 2021. С. 150–151. </w:t>
      </w:r>
      <w:r w:rsidRPr="009560E5">
        <w:rPr>
          <w:rFonts w:ascii="Times New Roman" w:eastAsia="Times New Roman" w:hAnsi="Times New Roman" w:cs="Times New Roman"/>
          <w:i/>
          <w:sz w:val="24"/>
          <w:szCs w:val="24"/>
        </w:rPr>
        <w:t>0,2 др. арк</w:t>
      </w:r>
      <w:r w:rsidRPr="009560E5">
        <w:rPr>
          <w:rFonts w:ascii="Times New Roman" w:eastAsia="Times New Roman" w:hAnsi="Times New Roman" w:cs="Times New Roman"/>
          <w:sz w:val="24"/>
          <w:szCs w:val="24"/>
        </w:rPr>
        <w:t>.</w:t>
      </w:r>
    </w:p>
    <w:p w:rsidR="00957955" w:rsidRPr="009560E5" w:rsidRDefault="00957955" w:rsidP="00D82664">
      <w:pPr>
        <w:pStyle w:val="af6"/>
        <w:numPr>
          <w:ilvl w:val="0"/>
          <w:numId w:val="20"/>
        </w:numPr>
        <w:pBdr>
          <w:top w:val="nil"/>
          <w:left w:val="nil"/>
          <w:bottom w:val="nil"/>
          <w:right w:val="nil"/>
          <w:between w:val="nil"/>
        </w:pBdr>
        <w:tabs>
          <w:tab w:val="left" w:pos="-567"/>
          <w:tab w:val="left" w:pos="851"/>
          <w:tab w:val="left" w:pos="993"/>
        </w:tabs>
        <w:ind w:left="-567" w:firstLine="567"/>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Шипунов Г. «Ліво-праве» партійно-ідеологічне розмежування у посткомуністичних державах Центральної та Східної Європи: теоретико-методологічні засади дослідження / Г. Шипунов // Політичні процеси сучасності: глобальний та регіональні виміри / Збірник матеріалів ІІІ Всеукраїнської науково-практичної конференції (м. Івано-Франківськ, 28-29 травня 2021 р.). – Івано-Франківськ, 2021. – С. 679–697. – 0,9 д.а.</w:t>
      </w:r>
    </w:p>
    <w:p w:rsidR="0078391D" w:rsidRPr="009560E5" w:rsidRDefault="004E6926" w:rsidP="009560E5">
      <w:pPr>
        <w:tabs>
          <w:tab w:val="left" w:pos="709"/>
          <w:tab w:val="left" w:pos="851"/>
          <w:tab w:val="left" w:pos="993"/>
        </w:tabs>
        <w:ind w:left="360"/>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w:t>
      </w:r>
    </w:p>
    <w:p w:rsidR="0078391D" w:rsidRPr="00640557" w:rsidRDefault="004E6926">
      <w:pPr>
        <w:tabs>
          <w:tab w:val="left" w:pos="0"/>
          <w:tab w:val="left" w:pos="540"/>
          <w:tab w:val="left" w:pos="900"/>
          <w:tab w:val="left" w:pos="993"/>
        </w:tabs>
        <w:ind w:firstLine="567"/>
        <w:jc w:val="center"/>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Переклади (</w:t>
      </w:r>
      <w:r w:rsidR="00653F2A" w:rsidRPr="00640557">
        <w:rPr>
          <w:rFonts w:ascii="Times New Roman" w:eastAsia="Times New Roman" w:hAnsi="Times New Roman" w:cs="Times New Roman"/>
          <w:b/>
          <w:sz w:val="24"/>
          <w:szCs w:val="24"/>
        </w:rPr>
        <w:t>2</w:t>
      </w:r>
      <w:r w:rsidRPr="00640557">
        <w:rPr>
          <w:rFonts w:ascii="Times New Roman" w:eastAsia="Times New Roman" w:hAnsi="Times New Roman" w:cs="Times New Roman"/>
          <w:b/>
          <w:sz w:val="24"/>
          <w:szCs w:val="24"/>
        </w:rPr>
        <w:t>):</w:t>
      </w:r>
    </w:p>
    <w:p w:rsidR="0078391D" w:rsidRPr="00640557" w:rsidRDefault="0078391D">
      <w:pPr>
        <w:pBdr>
          <w:top w:val="nil"/>
          <w:left w:val="nil"/>
          <w:bottom w:val="nil"/>
          <w:right w:val="nil"/>
          <w:between w:val="nil"/>
        </w:pBdr>
        <w:tabs>
          <w:tab w:val="left" w:pos="709"/>
          <w:tab w:val="left" w:pos="851"/>
          <w:tab w:val="left" w:pos="993"/>
        </w:tabs>
        <w:rPr>
          <w:rFonts w:ascii="Times New Roman" w:eastAsia="Times New Roman" w:hAnsi="Times New Roman" w:cs="Times New Roman"/>
          <w:sz w:val="24"/>
          <w:szCs w:val="24"/>
        </w:rPr>
      </w:pPr>
    </w:p>
    <w:p w:rsidR="00957955" w:rsidRPr="00640557" w:rsidRDefault="00957955" w:rsidP="00D82664">
      <w:pPr>
        <w:numPr>
          <w:ilvl w:val="0"/>
          <w:numId w:val="12"/>
        </w:numPr>
        <w:ind w:left="0" w:firstLine="566"/>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Колесник І.М. Колодзєйська М. Релігія на католицьких Інтернет форумах. Пам'ять опосередкована / Релігієзнавчі нариси №10, 2021. Переклад статті з англійської.</w:t>
      </w:r>
    </w:p>
    <w:p w:rsidR="00957955" w:rsidRPr="00640557" w:rsidRDefault="00957955" w:rsidP="00D82664">
      <w:pPr>
        <w:numPr>
          <w:ilvl w:val="0"/>
          <w:numId w:val="12"/>
        </w:numPr>
        <w:ind w:left="0" w:firstLine="566"/>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Колесник І.М. Фолієва Т. Критика в мережі: нові форми вираження опозиційних настроїв у православному сегменті Інтернету / Релігієзнавчі нариси №10, 2021. Переклад статті з російської. </w:t>
      </w:r>
    </w:p>
    <w:p w:rsidR="0078391D" w:rsidRPr="00640557" w:rsidRDefault="0078391D">
      <w:pPr>
        <w:pBdr>
          <w:top w:val="nil"/>
          <w:left w:val="nil"/>
          <w:bottom w:val="nil"/>
          <w:right w:val="nil"/>
          <w:between w:val="nil"/>
        </w:pBdr>
        <w:tabs>
          <w:tab w:val="left" w:pos="0"/>
          <w:tab w:val="left" w:pos="540"/>
          <w:tab w:val="left" w:pos="900"/>
          <w:tab w:val="left" w:pos="993"/>
        </w:tabs>
        <w:ind w:firstLine="567"/>
        <w:rPr>
          <w:rFonts w:ascii="Times New Roman" w:eastAsia="Times New Roman" w:hAnsi="Times New Roman" w:cs="Times New Roman"/>
          <w:b/>
          <w:sz w:val="24"/>
          <w:szCs w:val="24"/>
        </w:rPr>
      </w:pPr>
    </w:p>
    <w:p w:rsidR="0078391D" w:rsidRPr="00640557" w:rsidRDefault="004E6926">
      <w:pPr>
        <w:pBdr>
          <w:top w:val="nil"/>
          <w:left w:val="nil"/>
          <w:bottom w:val="nil"/>
          <w:right w:val="nil"/>
          <w:between w:val="nil"/>
        </w:pBdr>
        <w:tabs>
          <w:tab w:val="left" w:pos="0"/>
          <w:tab w:val="left" w:pos="540"/>
          <w:tab w:val="left" w:pos="900"/>
          <w:tab w:val="left" w:pos="993"/>
        </w:tabs>
        <w:ind w:firstLine="567"/>
        <w:jc w:val="center"/>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Тези доповідей на міжнародних конференціях (9</w:t>
      </w:r>
      <w:r w:rsidR="00653F2A" w:rsidRPr="00640557">
        <w:rPr>
          <w:rFonts w:ascii="Times New Roman" w:eastAsia="Times New Roman" w:hAnsi="Times New Roman" w:cs="Times New Roman"/>
          <w:b/>
          <w:sz w:val="24"/>
          <w:szCs w:val="24"/>
        </w:rPr>
        <w:t>2</w:t>
      </w:r>
      <w:r w:rsidRPr="00640557">
        <w:rPr>
          <w:rFonts w:ascii="Times New Roman" w:eastAsia="Times New Roman" w:hAnsi="Times New Roman" w:cs="Times New Roman"/>
          <w:b/>
          <w:sz w:val="24"/>
          <w:szCs w:val="24"/>
        </w:rPr>
        <w:t>):</w:t>
      </w:r>
    </w:p>
    <w:p w:rsidR="0078391D" w:rsidRPr="00640557" w:rsidRDefault="0078391D">
      <w:pPr>
        <w:pBdr>
          <w:top w:val="nil"/>
          <w:left w:val="nil"/>
          <w:bottom w:val="nil"/>
          <w:right w:val="nil"/>
          <w:between w:val="nil"/>
        </w:pBdr>
        <w:tabs>
          <w:tab w:val="left" w:pos="0"/>
          <w:tab w:val="left" w:pos="540"/>
          <w:tab w:val="left" w:pos="900"/>
          <w:tab w:val="left" w:pos="993"/>
        </w:tabs>
        <w:ind w:firstLine="567"/>
        <w:jc w:val="center"/>
        <w:rPr>
          <w:rFonts w:ascii="Times New Roman" w:eastAsia="Times New Roman" w:hAnsi="Times New Roman" w:cs="Times New Roman"/>
          <w:sz w:val="24"/>
          <w:szCs w:val="24"/>
        </w:rPr>
      </w:pP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Hupalovska V. A. Working with requests regarding sexual behavior in couples applying the solution-focused brief therapy method // International scientific and practical conference. Wloclawek, Republic of Poland. February 26–27, 2021. – 2021. – Р. 89-92. – 0,23 д.а. DOI </w:t>
      </w:r>
      <w:hyperlink r:id="rId112">
        <w:r w:rsidRPr="009560E5">
          <w:rPr>
            <w:rFonts w:ascii="Times New Roman" w:eastAsia="Times New Roman" w:hAnsi="Times New Roman" w:cs="Times New Roman"/>
            <w:sz w:val="24"/>
            <w:szCs w:val="24"/>
            <w:u w:val="single"/>
          </w:rPr>
          <w:t>https://doi.org/10.30525/978-9934-26-041-4-22</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w:t>
      </w:r>
      <w:r w:rsidRPr="009560E5">
        <w:rPr>
          <w:rFonts w:ascii="Times New Roman" w:eastAsia="Times New Roman" w:hAnsi="Times New Roman" w:cs="Times New Roman"/>
          <w:sz w:val="24"/>
          <w:szCs w:val="24"/>
        </w:rPr>
        <w:tab/>
      </w:r>
      <w:r w:rsidRPr="009560E5">
        <w:rPr>
          <w:rFonts w:ascii="Times New Roman" w:eastAsia="Times New Roman" w:hAnsi="Times New Roman" w:cs="Times New Roman"/>
          <w:sz w:val="24"/>
          <w:szCs w:val="24"/>
          <w:highlight w:val="white"/>
        </w:rPr>
        <w:t>Laniuk Y. “TheGoliathWithTheMicrochip”: InterpretingShoshanaZuboff / YevhenLaniuk // 23rd InternationalConferenceon “EthicalThinking – Past&amp;Present” (ETPP 2021/23) / YevhenLaniuk. – Prešov: FF PU, 2021. – С. 174–191. (1,7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w:t>
      </w:r>
      <w:r w:rsidRPr="009560E5">
        <w:rPr>
          <w:rFonts w:ascii="Times New Roman" w:eastAsia="Times New Roman" w:hAnsi="Times New Roman" w:cs="Times New Roman"/>
          <w:sz w:val="24"/>
          <w:szCs w:val="24"/>
        </w:rPr>
        <w:tab/>
        <w:t>LosykO. Ethical aspects of the philosophical culture of Halychyna in the last third of the 19</w:t>
      </w:r>
      <w:r w:rsidRPr="009560E5">
        <w:rPr>
          <w:rFonts w:ascii="Times New Roman" w:eastAsia="Times New Roman" w:hAnsi="Times New Roman" w:cs="Times New Roman"/>
          <w:sz w:val="24"/>
          <w:szCs w:val="24"/>
          <w:vertAlign w:val="superscript"/>
        </w:rPr>
        <w:t>th</w:t>
      </w:r>
      <w:r w:rsidRPr="009560E5">
        <w:rPr>
          <w:rFonts w:ascii="Times New Roman" w:eastAsia="Times New Roman" w:hAnsi="Times New Roman" w:cs="Times New Roman"/>
          <w:sz w:val="24"/>
          <w:szCs w:val="24"/>
        </w:rPr>
        <w:t xml:space="preserve"> c.: the activity of Leonid Zaklyns’kyi/ Etikav 19. a 20. storočí: 23. </w:t>
      </w:r>
      <w:r w:rsidRPr="009560E5">
        <w:rPr>
          <w:rFonts w:ascii="Times New Roman" w:eastAsia="Times New Roman" w:hAnsi="Times New Roman" w:cs="Times New Roman"/>
          <w:sz w:val="24"/>
          <w:szCs w:val="24"/>
        </w:rPr>
        <w:lastRenderedPageBreak/>
        <w:t>medzinárodná konferenciazcyklu «Etické myslenieminulostiasúčasnosti (ETPP 2021/22)»: Zborníkabstraktov. – Prešov, 2021. – PP. 22–23.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Lushch-Purii U. HomoEudaimonicus: A Roleof a NewAnthropologicalModelinReformatting a ContemporarySystemofEducation // Щастя та сучасне суспільство : збірник матеріалів міжнародної наукової  конференції (Львів, 20–21 березня 2021 р.). – Львів, 2021. – P. 171–174. //</w:t>
      </w:r>
      <w:hyperlink r:id="rId113">
        <w:r w:rsidRPr="009560E5">
          <w:rPr>
            <w:rFonts w:ascii="Times New Roman" w:eastAsia="Times New Roman" w:hAnsi="Times New Roman" w:cs="Times New Roman"/>
            <w:sz w:val="24"/>
            <w:szCs w:val="24"/>
          </w:rPr>
          <w:t xml:space="preserve"> </w:t>
        </w:r>
      </w:hyperlink>
      <w:hyperlink r:id="rId114">
        <w:r w:rsidRPr="009560E5">
          <w:rPr>
            <w:rFonts w:ascii="Times New Roman" w:eastAsia="Times New Roman" w:hAnsi="Times New Roman" w:cs="Times New Roman"/>
            <w:sz w:val="24"/>
            <w:szCs w:val="24"/>
            <w:u w:val="single"/>
          </w:rPr>
          <w:t>https://doi.org/10.31108/7.2021.39</w:t>
        </w:r>
      </w:hyperlink>
      <w:r w:rsidRPr="009560E5">
        <w:rPr>
          <w:rFonts w:ascii="Times New Roman" w:eastAsia="Times New Roman" w:hAnsi="Times New Roman" w:cs="Times New Roman"/>
          <w:sz w:val="24"/>
          <w:szCs w:val="24"/>
        </w:rPr>
        <w:t xml:space="preserve">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Lushch-Purii U., Golyash I., Bazylevych A., Purii R. Impactof COVID-19 QuarantineRestrictionsupontheUkrainians’ Happiness: Resultsof 2020 Study // Щастя та сучасне суспільство : збірник матеріалів міжнародної наукової  конференції (Львів, 20-21 березня 2021 р.). – Львів, 2021. – P. 175–178.</w:t>
      </w:r>
      <w:hyperlink r:id="rId115">
        <w:r w:rsidRPr="009560E5">
          <w:rPr>
            <w:rFonts w:ascii="Times New Roman" w:eastAsia="Times New Roman" w:hAnsi="Times New Roman" w:cs="Times New Roman"/>
            <w:sz w:val="24"/>
            <w:szCs w:val="24"/>
          </w:rPr>
          <w:t xml:space="preserve"> </w:t>
        </w:r>
      </w:hyperlink>
      <w:hyperlink r:id="rId116">
        <w:r w:rsidRPr="009560E5">
          <w:rPr>
            <w:rFonts w:ascii="Times New Roman" w:eastAsia="Times New Roman" w:hAnsi="Times New Roman" w:cs="Times New Roman"/>
            <w:sz w:val="24"/>
            <w:szCs w:val="24"/>
            <w:u w:val="single"/>
          </w:rPr>
          <w:t>https://doi.org/10.31108/7.2021.40</w:t>
        </w:r>
      </w:hyperlink>
      <w:r w:rsidRPr="009560E5">
        <w:rPr>
          <w:rFonts w:ascii="Times New Roman" w:eastAsia="Times New Roman" w:hAnsi="Times New Roman" w:cs="Times New Roman"/>
          <w:sz w:val="24"/>
          <w:szCs w:val="24"/>
        </w:rPr>
        <w:t xml:space="preserve">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Shtepa Olena. The main indicators of internal dynamics of psychological resource's richness of personality //International Scientific Conference Relevant Trends of Scientific Research in the Countries of Central and Eastern Europe: Conference Proceedings, 20th November, 2020. – Riga, Latvia: Baltija Publishing. – Р.145–149. . – 0,2 д.а. DOI: </w:t>
      </w:r>
      <w:hyperlink r:id="rId117">
        <w:r w:rsidRPr="009560E5">
          <w:rPr>
            <w:rFonts w:ascii="Times New Roman" w:eastAsia="Times New Roman" w:hAnsi="Times New Roman" w:cs="Times New Roman"/>
            <w:sz w:val="24"/>
            <w:szCs w:val="24"/>
            <w:u w:val="single"/>
          </w:rPr>
          <w:t>https://doi.org/10.30525/978-9934-26-002-5-42</w:t>
        </w:r>
      </w:hyperlink>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Vdovychyn I.Y. Rayleigh Wave Diffraction on Surface Elastic Inclusion in the Half-Space / І. Vdovychyn, V. Stankevych, I. Zhbadynskyi // Proceedings of International Seminar/Workshop on Direct and Inverse Problems of Electromagnetic and Acoustic Wave Theory, DIPED, 2020, 2020-September, pp. 163–167, 9273382. – 0,3 д.а.</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Zhyhaylo N., S. Giacomuzzi, M. Kokhan Evaluation of psychosocial implications of the virus pandemic caused by covid-19 // Збірник тез VІ Міжнародної науково-практичної конференції «Щастя як спосіб мислення», 23 квітня 2021 року, ЛНУ імені Івана Франка.</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highlight w:val="white"/>
        </w:rPr>
        <w:t xml:space="preserve">Альчук М. П. Євген Спекторський.У пошуках сутності людини // </w:t>
      </w:r>
      <w:r w:rsidRPr="009560E5">
        <w:rPr>
          <w:rFonts w:ascii="Times New Roman" w:eastAsia="Times New Roman" w:hAnsi="Times New Roman" w:cs="Times New Roman"/>
          <w:sz w:val="24"/>
          <w:szCs w:val="24"/>
        </w:rPr>
        <w:t xml:space="preserve">Збірник тез VI Міжнародної науково-практичної конференції  "Філософсько-психологічні аспекти духовності в освіті та науці" ", 23 квітня 2021 р. / за ред. Л.В. Рижак ; відповід. за вип. Н. І. Жигайло, Ю. В. Максимець. Львів : ЛНУ ім. Івана Франка, 2021. С.20-21. </w:t>
      </w:r>
      <w:r w:rsidRPr="009560E5">
        <w:rPr>
          <w:rFonts w:ascii="Times New Roman" w:eastAsia="Times New Roman" w:hAnsi="Times New Roman" w:cs="Times New Roman"/>
          <w:b/>
          <w:sz w:val="24"/>
          <w:szCs w:val="24"/>
        </w:rPr>
        <w:t xml:space="preserve">  </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Альчук М. П. Роль жінок у творенні  української духовної культури</w:t>
      </w:r>
      <w:r w:rsidRPr="009560E5">
        <w:rPr>
          <w:rFonts w:ascii="Times New Roman" w:eastAsia="Times New Roman" w:hAnsi="Times New Roman" w:cs="Times New Roman"/>
          <w:b/>
          <w:sz w:val="24"/>
          <w:szCs w:val="24"/>
        </w:rPr>
        <w:t xml:space="preserve"> </w:t>
      </w:r>
      <w:r w:rsidRPr="009560E5">
        <w:rPr>
          <w:rFonts w:ascii="Times New Roman" w:eastAsia="Times New Roman" w:hAnsi="Times New Roman" w:cs="Times New Roman"/>
          <w:sz w:val="24"/>
          <w:szCs w:val="24"/>
        </w:rPr>
        <w:t xml:space="preserve"> // Гендер. Екологія. Здоров’я:</w:t>
      </w:r>
      <w:r w:rsidRPr="009560E5">
        <w:rPr>
          <w:rFonts w:ascii="Times New Roman" w:eastAsia="Times New Roman" w:hAnsi="Times New Roman" w:cs="Times New Roman"/>
          <w:b/>
          <w:sz w:val="24"/>
          <w:szCs w:val="24"/>
        </w:rPr>
        <w:t xml:space="preserve"> </w:t>
      </w:r>
      <w:r w:rsidRPr="009560E5">
        <w:rPr>
          <w:rFonts w:ascii="Times New Roman" w:eastAsia="Times New Roman" w:hAnsi="Times New Roman" w:cs="Times New Roman"/>
          <w:sz w:val="24"/>
          <w:szCs w:val="24"/>
        </w:rPr>
        <w:t>Матеріали VІI Міжнародної науково-практичної конференції (Харків, 22‒23 квітня 2021 р.) / ред. кол. : В. А. Капустник, В. М. Лісовий, В. В. М’ясоєдов та ін.  Харків : ХНМУ, 2021. С. 47-49</w:t>
      </w:r>
      <w:r w:rsidRPr="009560E5">
        <w:rPr>
          <w:rFonts w:ascii="Times New Roman" w:eastAsia="Times New Roman" w:hAnsi="Times New Roman" w:cs="Times New Roman"/>
          <w:b/>
          <w:sz w:val="24"/>
          <w:szCs w:val="24"/>
        </w:rPr>
        <w:t>.</w:t>
      </w:r>
    </w:p>
    <w:p w:rsidR="00957955" w:rsidRPr="009560E5" w:rsidRDefault="00957955" w:rsidP="00D82664">
      <w:pPr>
        <w:numPr>
          <w:ilvl w:val="0"/>
          <w:numId w:val="15"/>
        </w:numPr>
        <w:shd w:val="clear" w:color="auto" w:fill="FFFFFF"/>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Братасюк  М.Г., Шевцова А.В. Сучасна філософія правового захисту: необхідність зміни акцентів //Україна в умовах реформування правової системи: сучасні реалії та міжнародний досвід/ Матеріали Українськоїміжнарод. наук.-теорет.конф. (16–17 квітня 2021 року, м.Тернопіль). – Тернопіль, ЗУНУ, 2021. – С.18–20.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Братасюк М. Гіперспоживацький тип людини та доля загальнолюдських цінностей // Проблеми саморозвитку особистості в сучасному суспільстві / Матеріали ІІ Міжнарод. наук. конф. (26–27 березня 2021р., м. Харків). – Харків: Видавництво Мадрид, 2021. –  С.142–144.(0,2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Братасюк М.Г. Ціннісний вимір віртуальної освіти // Філософсько-психологічні аспекти духовності в науці та освіті / Матеріали Міжнар. конф. 23 квітня 2021 р. ( м. Львів). – Львів, 2021. – С. 40–42.(0,2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Будз В. П. Соціальне як синергійна єдність біологічного та аксіологічного. В: </w:t>
      </w:r>
      <w:r w:rsidRPr="009560E5">
        <w:rPr>
          <w:rFonts w:ascii="Times New Roman" w:eastAsia="Times New Roman" w:hAnsi="Times New Roman" w:cs="Times New Roman"/>
          <w:b/>
          <w:sz w:val="24"/>
          <w:szCs w:val="24"/>
          <w:highlight w:val="white"/>
        </w:rPr>
        <w:t xml:space="preserve">Міждисциплінарний дискурс у дослідженні феномену соціального </w:t>
      </w:r>
      <w:r w:rsidRPr="009560E5">
        <w:rPr>
          <w:rFonts w:ascii="Times New Roman" w:eastAsia="Times New Roman" w:hAnsi="Times New Roman" w:cs="Times New Roman"/>
          <w:sz w:val="24"/>
          <w:szCs w:val="24"/>
        </w:rPr>
        <w:t>[Електронний ресурс]: зб. Матеріалів ІІІ міжнародної наук.-практ. інтернет-конф.; 30 березня 2021 р., м. Київ</w:t>
      </w:r>
      <w:r w:rsidRPr="009560E5">
        <w:rPr>
          <w:rFonts w:ascii="Times New Roman" w:eastAsia="Times New Roman" w:hAnsi="Times New Roman" w:cs="Times New Roman"/>
          <w:i/>
          <w:sz w:val="24"/>
          <w:szCs w:val="24"/>
          <w:highlight w:val="white"/>
        </w:rPr>
        <w:t>/ Упорядник: Артеменко С.Б.</w:t>
      </w:r>
      <w:r w:rsidRPr="009560E5">
        <w:rPr>
          <w:rFonts w:ascii="Times New Roman" w:eastAsia="Times New Roman" w:hAnsi="Times New Roman" w:cs="Times New Roman"/>
          <w:sz w:val="24"/>
          <w:szCs w:val="24"/>
        </w:rPr>
        <w:t>– Київ: КНЕУ, 2021. – С. 137–139. URL:</w:t>
      </w:r>
      <w:hyperlink r:id="rId118">
        <w:r w:rsidRPr="009560E5">
          <w:rPr>
            <w:rFonts w:ascii="Times New Roman" w:eastAsia="Times New Roman" w:hAnsi="Times New Roman" w:cs="Times New Roman"/>
            <w:sz w:val="24"/>
            <w:szCs w:val="24"/>
          </w:rPr>
          <w:t xml:space="preserve"> </w:t>
        </w:r>
      </w:hyperlink>
      <w:hyperlink r:id="rId119">
        <w:r w:rsidRPr="009560E5">
          <w:rPr>
            <w:rFonts w:ascii="Times New Roman" w:eastAsia="Times New Roman" w:hAnsi="Times New Roman" w:cs="Times New Roman"/>
            <w:sz w:val="24"/>
            <w:szCs w:val="24"/>
            <w:u w:val="single"/>
          </w:rPr>
          <w:t>https://drive.google.com/file/d/1rTGLUS4WYKGi96A7R9SiQGtRdF4v3cDu/view</w:t>
        </w:r>
      </w:hyperlink>
      <w:r w:rsidRPr="009560E5">
        <w:rPr>
          <w:rFonts w:ascii="Times New Roman" w:eastAsia="Times New Roman" w:hAnsi="Times New Roman" w:cs="Times New Roman"/>
          <w:sz w:val="24"/>
          <w:szCs w:val="24"/>
        </w:rPr>
        <w:t>(0,2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Будз В. П., Гоян І. М. Аксіологічний вплив світогляду на самоорганізацію соціального відчуження та соціальної інтеграції.В: Débatsscientifiques et orientations prospectives du développementscientifique: collection de papiersscientifiques «ΛΌГOΣ» avec des matériaux de la I conférencescientifique et pratiqueinternationale. (Vol. 4), Paris, 5 février 2021. Vinnytsia-Paris: Plateformescientifiqueeuropéenne&amp; La Fedeltà, 2021. –С. 90–92. DOI:</w:t>
      </w:r>
      <w:hyperlink r:id="rId120">
        <w:r w:rsidRPr="009560E5">
          <w:rPr>
            <w:rFonts w:ascii="Times New Roman" w:eastAsia="Times New Roman" w:hAnsi="Times New Roman" w:cs="Times New Roman"/>
            <w:sz w:val="24"/>
            <w:szCs w:val="24"/>
          </w:rPr>
          <w:t xml:space="preserve"> </w:t>
        </w:r>
      </w:hyperlink>
      <w:hyperlink r:id="rId121">
        <w:r w:rsidRPr="009560E5">
          <w:rPr>
            <w:rFonts w:ascii="Times New Roman" w:eastAsia="Times New Roman" w:hAnsi="Times New Roman" w:cs="Times New Roman"/>
            <w:sz w:val="24"/>
            <w:szCs w:val="24"/>
            <w:u w:val="single"/>
          </w:rPr>
          <w:t>https://doi.org/10.36074/logos-05.02.2021.v4.22</w:t>
        </w:r>
      </w:hyperlink>
      <w:r w:rsidRPr="009560E5">
        <w:rPr>
          <w:rFonts w:ascii="Times New Roman" w:eastAsia="Times New Roman" w:hAnsi="Times New Roman" w:cs="Times New Roman"/>
          <w:sz w:val="24"/>
          <w:szCs w:val="24"/>
        </w:rPr>
        <w:t>(0,2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Будз В. П., Гоян І. М. Принциписамоорганізаціїгромадянськогосуспільства в Україні. В: Історія, проблеми та необхідніумовистановленнягромадянськогосуспільства в Україні. Матеріалиміжнародноїнауково-практичноїконференції. 29–30 січня 2021 р. м. Львів. – С. 14–19.URL:</w:t>
      </w:r>
      <w:hyperlink r:id="rId122">
        <w:r w:rsidRPr="009560E5">
          <w:rPr>
            <w:rFonts w:ascii="Times New Roman" w:eastAsia="Times New Roman" w:hAnsi="Times New Roman" w:cs="Times New Roman"/>
            <w:sz w:val="24"/>
            <w:szCs w:val="24"/>
          </w:rPr>
          <w:t xml:space="preserve"> </w:t>
        </w:r>
      </w:hyperlink>
      <w:hyperlink r:id="rId123">
        <w:r w:rsidRPr="009560E5">
          <w:rPr>
            <w:rFonts w:ascii="Times New Roman" w:eastAsia="Times New Roman" w:hAnsi="Times New Roman" w:cs="Times New Roman"/>
            <w:sz w:val="24"/>
            <w:szCs w:val="24"/>
            <w:u w:val="single"/>
          </w:rPr>
          <w:t>http://lib.pu.if.ua:8080/handle/123456789/9118</w:t>
        </w:r>
      </w:hyperlink>
      <w:r w:rsidRPr="009560E5">
        <w:rPr>
          <w:rFonts w:ascii="Times New Roman" w:eastAsia="Times New Roman" w:hAnsi="Times New Roman" w:cs="Times New Roman"/>
          <w:sz w:val="24"/>
          <w:szCs w:val="24"/>
        </w:rPr>
        <w:t>(0,5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Будз В. П., Гоян І. М. Самоорганізаційні виміри соціального відчуження та солідарності в мовах пандемії COVID-19. В: Education and science of today: intersectoral issues and development of sciences: Collection of scientific papers «ΛΌГOΣ» with Proceedings of the I International Scientific and Practical Conference (Vol. 3), Cambridge, March 19, 2021. Cambridge-Vinnytsia: P.C. Publishing House &amp; European Scientific Platform, 2021. –С.30–31. DOI:</w:t>
      </w:r>
      <w:hyperlink r:id="rId124">
        <w:r w:rsidRPr="009560E5">
          <w:rPr>
            <w:rFonts w:ascii="Times New Roman" w:eastAsia="Times New Roman" w:hAnsi="Times New Roman" w:cs="Times New Roman"/>
            <w:sz w:val="24"/>
            <w:szCs w:val="24"/>
          </w:rPr>
          <w:t xml:space="preserve"> </w:t>
        </w:r>
      </w:hyperlink>
      <w:hyperlink r:id="rId125">
        <w:r w:rsidRPr="009560E5">
          <w:rPr>
            <w:rFonts w:ascii="Times New Roman" w:eastAsia="Times New Roman" w:hAnsi="Times New Roman" w:cs="Times New Roman"/>
            <w:sz w:val="24"/>
            <w:szCs w:val="24"/>
            <w:u w:val="single"/>
          </w:rPr>
          <w:t>https://doi.org/10.36074/logos-19.03.2021.v3.07</w:t>
        </w:r>
      </w:hyperlink>
      <w:r w:rsidRPr="009560E5">
        <w:rPr>
          <w:rFonts w:ascii="Times New Roman" w:eastAsia="Times New Roman" w:hAnsi="Times New Roman" w:cs="Times New Roman"/>
          <w:sz w:val="24"/>
          <w:szCs w:val="24"/>
        </w:rPr>
        <w:t>(0,2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Будз В. П., Гоян І. М.Аксіологічніосновисамоорганізаціїдемократії. В: Актуальніпроблемисучасної науки. ЗбірникнауковихматеріалівLIXМіжнародноїнауково-практичноїІнтернет-конференції. 18 січня 2021 р. м. Дніпро. – С. 58–61. URL:</w:t>
      </w:r>
      <w:hyperlink r:id="rId126">
        <w:r w:rsidRPr="009560E5">
          <w:rPr>
            <w:rFonts w:ascii="Times New Roman" w:eastAsia="Times New Roman" w:hAnsi="Times New Roman" w:cs="Times New Roman"/>
            <w:sz w:val="24"/>
            <w:szCs w:val="24"/>
            <w:u w:val="single"/>
          </w:rPr>
          <w:t>https://el-conf.com.ua/wp-content/uploads/2021/01/Дніпро_сайт.pdf</w:t>
        </w:r>
      </w:hyperlink>
      <w:r w:rsidRPr="009560E5">
        <w:rPr>
          <w:rFonts w:ascii="Times New Roman" w:eastAsia="Times New Roman" w:hAnsi="Times New Roman" w:cs="Times New Roman"/>
          <w:sz w:val="24"/>
          <w:szCs w:val="24"/>
        </w:rPr>
        <w:t>(0,3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Була С. Зміна електоральних преференцій на місцевих виборах до Львівської міської ради 2020 р. /Світлана Була //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Вип. 5. – С. 63-67 (0,3 др. арк) Посилання на збірник:</w:t>
      </w:r>
      <w:hyperlink r:id="rId127">
        <w:r w:rsidRPr="009560E5">
          <w:rPr>
            <w:rFonts w:ascii="Times New Roman" w:eastAsia="Times New Roman" w:hAnsi="Times New Roman" w:cs="Times New Roman"/>
            <w:sz w:val="24"/>
            <w:szCs w:val="24"/>
          </w:rPr>
          <w:t xml:space="preserve"> </w:t>
        </w:r>
      </w:hyperlink>
      <w:hyperlink r:id="rId128">
        <w:r w:rsidRPr="009560E5">
          <w:rPr>
            <w:rFonts w:ascii="Times New Roman" w:eastAsia="Times New Roman" w:hAnsi="Times New Roman" w:cs="Times New Roman"/>
            <w:sz w:val="24"/>
            <w:szCs w:val="24"/>
          </w:rPr>
          <w:t>https://filos.lnu.edu.ua/wp-content/uploads/2021/08/5-vypusk.pdf</w:t>
        </w:r>
      </w:hyperlink>
      <w:r w:rsidRPr="009560E5">
        <w:rPr>
          <w:rFonts w:ascii="Times New Roman" w:eastAsia="Times New Roman" w:hAnsi="Times New Roman" w:cs="Times New Roman"/>
          <w:sz w:val="24"/>
          <w:szCs w:val="24"/>
          <w:u w:val="single"/>
        </w:rPr>
        <w:t xml:space="preserve"> </w:t>
      </w:r>
      <w:r w:rsidRPr="009560E5">
        <w:rPr>
          <w:rFonts w:ascii="Times New Roman" w:eastAsia="Times New Roman" w:hAnsi="Times New Roman" w:cs="Times New Roman"/>
          <w:sz w:val="24"/>
          <w:szCs w:val="24"/>
        </w:rPr>
        <w:t>ISBN 978-617-10-0647-8</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Була С. П. Роль цифрових медіа в політичній комунікації /Світлана Була // Освіта і наука у мінливому світі: проблеми та перспективи розвитку. Матеріали ІІІ Міжнародної наукової конференції. 26-27 березня 2021 р., м.Дніпро. Частина ІІ. / Наук. ред. О.Ю.Висоцький. – Дніпро: СПД «Охотнік», 2021. – С. 11-13. </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Була С. Процес децентралізації в Україні: досягнення та перспективи. /Микола Палінчак, Світлана Була // Принципи формування зовнішньої політики держави: економічні та інституціональні аспекти: матеріали доповідей Міжнародної науково-практичної конференції (м. Ужгород, 14-15 травня 2021 року) / За заг. ред.: М. М. Палінчак, В. П. Приходько, В. В. Химинець та ін. – Ужгород: Видавничий дім «Гельветика», 2021. – 152 c. (особистих 74-77)</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Вдовичин І. Формування технократичної моделі управління ( К.А.Сен-Сімон) / І.Я. Вдовичин // Збірник тез VІ Міжнародної науково-практичної конференції «Філософсько-психологічні аспекти духовності в діяльності громадських організацій», 23 квітня 2021 р. / за ред. Л.В. Рижак ; відповід. за вип. Н. І. </w:t>
      </w:r>
      <w:r w:rsidRPr="009560E5">
        <w:rPr>
          <w:rFonts w:ascii="Times New Roman" w:eastAsia="Times New Roman" w:hAnsi="Times New Roman" w:cs="Times New Roman"/>
          <w:sz w:val="24"/>
          <w:szCs w:val="24"/>
        </w:rPr>
        <w:lastRenderedPageBreak/>
        <w:t>Жигайло, Ю. В. Максимець. Львів : ЛНУ ім. Івана Франка, 2021. 208 с – С. 64-67. – 0,3 д.а.</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Власевич Т.В. Дистанційне навчання: переваги та недоліки / Збірник тез VІ Міжнародної науково-практичної конференції "Філософсько-психологічні аспекти духовності в освіті та науці", 23 квітня 2021 р. / за ред. Л.В. Рижак ; відповід. за вип. Н. І. Жигайло, Ю. В. Максимець. – Львів : ЛНУ ім. Івана Франка, 2021. С.49-51.</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Волошок О.В. Гендерний підхід у викладанні психологічних дисциплін у ЗВО України // Сучасні стратегії ґендерної освіти в умовах євроінтеграції : Збірник матеріалів міжнародної науково-практичної конференції. – Тернопіль : ТНПУ ім. В. Гнатюка, 2020. – С. 122-124. –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Вольський О. Логіка, систематизація та дефекти розвитку і чинного стану виборчих систем для формування місцевого самоврядування в Польщі / Олег Вольський / Україна і Центральна Європа: історія, політика, культура. Матеріали VI міжнародної науково-практичної конференції «Формат розвитку відносин України та країн  Центральної  Європи  у  контексті  впливу  гібридної  війни,  виборчих  процесів, прав національних меншин та пандемії Covid–19» / Відповідальні за випуск: В. І. Гиря., М. М. Вегеш. - Ужгород: ТОВ "РІК-У", 2021. - С.252-258. (0,41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Вольський О. Передумови та витоки децентралізації влади і становлення системи й органів місцевого самоврядування адміністративно-територіального устрою в Польщі  /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Вип. 5. – С.315-320 (0,4 др. арк)</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Галецька І.,  Климанська Л., Кліманська М. Особливості превентивної поведінки юнаків і дівчат в умовах карантину COVID-19 / І. Галецька,  Л. Климанська, М. Кліманська  // Сучасні стратегії ґендерної освіти в умовах євроінтеграції : зб. матеріалів Міжнародної науково-практичної конференції (10–11 вересня 2020 року, м. Тернопіль). – Тернопіль: ТНПУ ім. В. Гнатюка, 2020. – С. 124-126 – 0,12 д.а. http://dspace.tnpu.edu.ua/handle/123456789/16221</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Галецька І., Климанська Л., Кліманська М., Перун М. Цінність самовдосконалення як чинник ефективної адаптації в умовах дистанційного навчання в період карантину пандемії COVID-19 / І. Галецька, Л. Климанська, М.Кліманська, М.Перун // Європейські цінності в українській освіті: виклики та перспективи: збірник науково-практичної конференції (Запоріжжя, 28-29 травня 2021 року) / за ред. О. Тупахіної. – Запоріжжя, 2021. – С. 41-43 – 0,14 д.а. http://eprints.mdpu.org.ua/id/eprint/11973/1/Тези_%20Геоградзе%20Європейські%20цінності%20в%20українській%20освіті.pdf)</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Галуйко Р. Катакомбний живопис: алегорія &amp;символ // About the problems of practice, science and ways to solve them. Abstracts of XXIV International Scientific and Practical Conference. Milan, Italy. 2021. – Pp. 272-276.</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highlight w:val="white"/>
        </w:rPr>
        <w:t>Галуйко Р. М. К вопросу о религиозной форме философской мысли в Киевской Руси и ее идейных истоках / В. И. Стеценко, Р. М. Галуйко // Пивоваровские чтения. Синтетическая парадигма: наука, философия, религиоведение: сборник материалов конференции. – Екатеринбург: Деловая книга, 2019. – С. 412-414.</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Галуйко Р. Особенности религиозно-философской мысли русских философов конца ХІХ – начала ХХІ веков / В. Стеценко, Р. Галуйко // ХІХ Международная </w:t>
      </w:r>
      <w:r w:rsidRPr="009560E5">
        <w:rPr>
          <w:rFonts w:ascii="Times New Roman" w:eastAsia="Times New Roman" w:hAnsi="Times New Roman" w:cs="Times New Roman"/>
          <w:sz w:val="24"/>
          <w:szCs w:val="24"/>
        </w:rPr>
        <w:lastRenderedPageBreak/>
        <w:t>научная конференция «Государство, общество, церковь в истории России ХХ – ХХІ веков». – 25-26 марта 2020 г. – с.349 – 354.</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Галуйко Р. Самотність і відчай людини в новелах Василя Стефаника // Міжнародна науково-теоретична конференція «Філософія та література». – 25-26 червня 2021р. – Одеса, Україна.</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Галуйко Р. Художники ікон: критерії та вимоги // Theory, practice and science. Abstracts of XXIII International Scientific and Practical Conference. Tokyo, Japan. 2021. Pp. 359-362. </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Ганущак Р.І. Духовні аспекти життєвого світу особистості в інформаційну еру // Збірник тез VI Міжнародної науково-практичної конференції «Філософсько-психологічні аспекти духовності в освіті та науці». – Львів, 23 квітня 2021. – С. 56-59. – 0,29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Ганущак Р.І. Соціальні мережі та життєвий світ особистості: психологічна і соціальна проблематика // Матеріали Міжнародної науково-практичної конференції «Сучасні тенденції та фактори розвитку педагогічних та психологічних наук в Україні та країнах ЄС». – Люблін (Польща), 25-26 вересня 2020. – С. 19-22. – 0,24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highlight w:val="white"/>
        </w:rPr>
        <w:t>Гапон Н. П. К</w:t>
      </w:r>
      <w:r w:rsidRPr="009560E5">
        <w:rPr>
          <w:rFonts w:ascii="Times New Roman" w:eastAsia="Times New Roman" w:hAnsi="Times New Roman" w:cs="Times New Roman"/>
          <w:sz w:val="24"/>
          <w:szCs w:val="24"/>
        </w:rPr>
        <w:t xml:space="preserve">онцепти дельозівської філософії та трансформації знання про ґендер / Н. П. Гапон </w:t>
      </w:r>
      <w:r w:rsidRPr="009560E5">
        <w:rPr>
          <w:rFonts w:ascii="Times New Roman" w:eastAsia="Times New Roman" w:hAnsi="Times New Roman" w:cs="Times New Roman"/>
          <w:sz w:val="24"/>
          <w:szCs w:val="24"/>
          <w:highlight w:val="white"/>
        </w:rPr>
        <w:t>// Theoretical and scientific bases of development of scientific thought: аbstracts of V International Scientific and Practical Conference, Rome,</w:t>
      </w:r>
      <w:r w:rsidRPr="009560E5">
        <w:rPr>
          <w:rFonts w:ascii="Times New Roman" w:eastAsia="Times New Roman" w:hAnsi="Times New Roman" w:cs="Times New Roman"/>
          <w:sz w:val="24"/>
          <w:szCs w:val="24"/>
        </w:rPr>
        <w:t xml:space="preserve"> 16–19. 02. 2021,</w:t>
      </w:r>
      <w:r w:rsidRPr="009560E5">
        <w:rPr>
          <w:rFonts w:ascii="Times New Roman" w:eastAsia="Times New Roman" w:hAnsi="Times New Roman" w:cs="Times New Roman"/>
          <w:sz w:val="24"/>
          <w:szCs w:val="24"/>
          <w:highlight w:val="white"/>
        </w:rPr>
        <w:t xml:space="preserve"> Rome, Italy. – 2021. – P. 509–513. </w:t>
      </w:r>
      <w:r w:rsidRPr="009560E5">
        <w:rPr>
          <w:rFonts w:ascii="Times New Roman" w:eastAsia="Times New Roman" w:hAnsi="Times New Roman" w:cs="Times New Roman"/>
          <w:sz w:val="24"/>
          <w:szCs w:val="24"/>
        </w:rPr>
        <w:t xml:space="preserve">– 0, 5 д. а. – </w:t>
      </w:r>
      <w:r w:rsidRPr="009560E5">
        <w:rPr>
          <w:rFonts w:ascii="Times New Roman" w:eastAsia="Times New Roman" w:hAnsi="Times New Roman" w:cs="Times New Roman"/>
          <w:sz w:val="24"/>
          <w:szCs w:val="24"/>
          <w:highlight w:val="white"/>
        </w:rPr>
        <w:t xml:space="preserve">Режим доступу : </w:t>
      </w:r>
      <w:hyperlink r:id="rId129">
        <w:r w:rsidRPr="009560E5">
          <w:rPr>
            <w:rFonts w:ascii="Times New Roman" w:eastAsia="Times New Roman" w:hAnsi="Times New Roman" w:cs="Times New Roman"/>
            <w:sz w:val="24"/>
            <w:szCs w:val="24"/>
            <w:u w:val="single"/>
          </w:rPr>
          <w:t>https://isg-konf.com/uk/theoretical-and-scientific-bases-of-development-of-scientific-thought-ua/</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Гарбадин А. Критика традиційних підходів до справедливості у концепції Р. Талера / А. Гарбадин // Збірник тез VI Міжнародної науково-практичної конференції "Філософсько-психологічні аспекти духовності в освіті та науці", 23 квітня 2021 р. / за ред. Л.В. Рижак ; відповід. за вип. Н. І. Жигайло, Ю. В. Максимець. – Львів : ЛНУ ім. Івана Франка, 2021. – С. 59-61. – 0,1 д. 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Гоян І. М., Будз В. П. Соціальна інклюзія vsсоціальна ексклюзія.Multidisziplinäre Forschung: Perspektiven, Probleme und Musterder Sammlung wissenschaftlicher Arbeiten «ΛΌГOΣ» zu den Materialien der I internationalen wissenschaftlich-praktischen Konferenz(B.  1), Wien,9. April,2021. Wien-Vinnytsia: List Verlag. in Ullstein Buchverlage GmbH &amp; Europäische Wissenschaftsplattform, 2021. С. 172–173. DOI:</w:t>
      </w:r>
      <w:hyperlink r:id="rId130">
        <w:r w:rsidRPr="009560E5">
          <w:rPr>
            <w:rFonts w:ascii="Times New Roman" w:eastAsia="Times New Roman" w:hAnsi="Times New Roman" w:cs="Times New Roman"/>
            <w:sz w:val="24"/>
            <w:szCs w:val="24"/>
            <w:u w:val="single"/>
          </w:rPr>
          <w:t>https://doi.org/10.36074/logos-09.04.2021.v1.60</w:t>
        </w:r>
      </w:hyperlink>
      <w:r w:rsidRPr="009560E5">
        <w:rPr>
          <w:rFonts w:ascii="Times New Roman" w:eastAsia="Times New Roman" w:hAnsi="Times New Roman" w:cs="Times New Roman"/>
          <w:sz w:val="24"/>
          <w:szCs w:val="24"/>
        </w:rPr>
        <w:t>(0,2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Гоян І. М., Будз В. П.Гендернийгуманізм.В:Scientific practice: modern and classical research methods: Collection of scientific papers «ΛΌГOΣ» with Proceedings of the I International Scientific and Practical Conference (Vol. 2), Boston, February 26, 2021. Boston-Vinnytsia: PrimediaeLaunch&amp; European Scientific Platform, 2021. – С. 72–74. DOI:</w:t>
      </w:r>
      <w:hyperlink r:id="rId131">
        <w:r w:rsidRPr="009560E5">
          <w:rPr>
            <w:rFonts w:ascii="Times New Roman" w:eastAsia="Times New Roman" w:hAnsi="Times New Roman" w:cs="Times New Roman"/>
            <w:sz w:val="24"/>
            <w:szCs w:val="24"/>
          </w:rPr>
          <w:t xml:space="preserve"> </w:t>
        </w:r>
      </w:hyperlink>
      <w:hyperlink r:id="rId132">
        <w:r w:rsidRPr="009560E5">
          <w:rPr>
            <w:rFonts w:ascii="Times New Roman" w:eastAsia="Times New Roman" w:hAnsi="Times New Roman" w:cs="Times New Roman"/>
            <w:sz w:val="24"/>
            <w:szCs w:val="24"/>
            <w:u w:val="single"/>
          </w:rPr>
          <w:t>https://doi.org/10.36074/logos-26.02.2021.v2.20</w:t>
        </w:r>
      </w:hyperlink>
      <w:r w:rsidRPr="009560E5">
        <w:rPr>
          <w:rFonts w:ascii="Times New Roman" w:eastAsia="Times New Roman" w:hAnsi="Times New Roman" w:cs="Times New Roman"/>
          <w:sz w:val="24"/>
          <w:szCs w:val="24"/>
        </w:rPr>
        <w:t>(0,2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Гупаловська В. Гендерні особливості сексуальних сценаріїв // Сучасні стратегії ґендерної освіти в умовах євроінтеграції : збірник матеріалів Міжнародної науково-практичної конференції, 10–11 вересня 2020 р. / Тернопільський національний педагогічний університет імені Володимира Гнатюка ; за заг. ред. В. П. Кравця, О. М. Кікінежді. – Тернопіль : ТНПУ ім. В. Гнатюка. – 2020. – С. 133-135. – 0,15 д.а.</w:t>
      </w:r>
      <w:hyperlink r:id="rId133">
        <w:r w:rsidRPr="009560E5">
          <w:rPr>
            <w:rFonts w:ascii="Times New Roman" w:eastAsia="Times New Roman" w:hAnsi="Times New Roman" w:cs="Times New Roman"/>
            <w:sz w:val="24"/>
            <w:szCs w:val="24"/>
            <w:u w:val="single"/>
          </w:rPr>
          <w:t>http://tnpu.edu.ua/vyhovna%20robota/2020__final__Zbirnyk%20tez_Gender.pdf</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Гупаловська В. Психокорекційна робота за методом SFBT з проблемами осіб з інвалідністю // ІV Internanional scientific conference «Modernization of the educational system : world trends and national peculiarities in apandemic» : Conference processings February 19</w:t>
      </w:r>
      <w:r w:rsidRPr="009560E5">
        <w:rPr>
          <w:rFonts w:ascii="Times New Roman" w:eastAsia="Times New Roman" w:hAnsi="Times New Roman" w:cs="Times New Roman"/>
          <w:sz w:val="24"/>
          <w:szCs w:val="24"/>
          <w:vertAlign w:val="superscript"/>
        </w:rPr>
        <w:t>th</w:t>
      </w:r>
      <w:r w:rsidRPr="009560E5">
        <w:rPr>
          <w:rFonts w:ascii="Times New Roman" w:eastAsia="Times New Roman" w:hAnsi="Times New Roman" w:cs="Times New Roman"/>
          <w:sz w:val="24"/>
          <w:szCs w:val="24"/>
        </w:rPr>
        <w:t xml:space="preserve">, 2021. – Kaunas : “Baltija Publiching”. – P. 18-22. – 0,21 д.а. </w:t>
      </w:r>
      <w:hyperlink r:id="rId134">
        <w:r w:rsidRPr="009560E5">
          <w:rPr>
            <w:rFonts w:ascii="Times New Roman" w:eastAsia="Times New Roman" w:hAnsi="Times New Roman" w:cs="Times New Roman"/>
            <w:sz w:val="24"/>
            <w:szCs w:val="24"/>
            <w:u w:val="single"/>
          </w:rPr>
          <w:t>http://enpuir.npu.edu.ua/bitstream/handle/123456789/24498/Modernization%20of%20t</w:t>
        </w:r>
        <w:r w:rsidRPr="009560E5">
          <w:rPr>
            <w:rFonts w:ascii="Times New Roman" w:eastAsia="Times New Roman" w:hAnsi="Times New Roman" w:cs="Times New Roman"/>
            <w:sz w:val="24"/>
            <w:szCs w:val="24"/>
            <w:u w:val="single"/>
          </w:rPr>
          <w:lastRenderedPageBreak/>
          <w:t>he%20educational%20system%20world%20trends%20and%20national%20peculiarities.pdf;jsessionid=F16108487C8162A1D73E505E2A06E11B?sequence=2</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Гупаловська В. Психокорекційна робота та соціальна реабілітація за методом короткотермінової терапії, сконцентрованої на вирішенні проблеми (BSFT) // «Спеціальна освіта: проблеми та перспективи» : Матеріали ХІV-ї Міжнародної науково-практичної конференції 15-16 квітня 2021 р. / за ред. О.В. Гаврилова. Кам’янець-Подільський: Видавець Ковальчук О. В. – 2021. – C. 80-83. – 0,19 д.а. https://elibrary.kubg.edu.ua/id/eprint/37009/1/T_Khomyk_SOPP_IL.pdf  </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Дідковська Л.І. Психологічні ресурси та копінг-стратегії осіб із хронічним соматичним захворюванням / Л.І. Дідковська // Матеріали міжнародної науково-практичної конференції «Психологічна наука та практика ХХІ століття» (м. Львів, 26-27 березня 2021 р.). – Львів: Видавничий дім «Гельветика», 2021. – С. 71-75. – 0.24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Дяків В. Результати місцевих виборів 2020 р. у Франції та їхній вплив на місцеву політику і її взаємозв’язки з центральною владою //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Львів: Львівський національний університет імені Івана Франка, 2021. Вип. 5. С. 278–280 (0,2 др. арк)</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Жигайло Н. І.             </w:t>
      </w:r>
      <w:r w:rsidRPr="009560E5">
        <w:rPr>
          <w:rFonts w:ascii="Times New Roman" w:hAnsi="Times New Roman" w:cs="Times New Roman"/>
          <w:sz w:val="24"/>
          <w:szCs w:val="24"/>
          <w:shd w:val="clear" w:color="auto" w:fill="FFFFFF"/>
        </w:rPr>
        <w:t xml:space="preserve">Соціально-психологічні засади національно патріотичних почуттів сучасної молоді </w:t>
      </w:r>
      <w:r w:rsidRPr="009560E5">
        <w:rPr>
          <w:rFonts w:ascii="Times New Roman" w:eastAsia="Times New Roman" w:hAnsi="Times New Roman" w:cs="Times New Roman"/>
          <w:sz w:val="24"/>
          <w:szCs w:val="24"/>
        </w:rPr>
        <w:t xml:space="preserve">// Збірник тез </w:t>
      </w:r>
      <w:r w:rsidRPr="009560E5">
        <w:rPr>
          <w:rFonts w:ascii="Times New Roman" w:hAnsi="Times New Roman" w:cs="Times New Roman"/>
          <w:sz w:val="24"/>
          <w:szCs w:val="24"/>
          <w:shd w:val="clear" w:color="auto" w:fill="FFFFFF"/>
        </w:rPr>
        <w:t>VIІ Міжнародної науково-практичної конференції актуальні проблеми експериментальної психології: досвід та перспективи, 26 жовтня 2021 року</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Формування  інформаційної духовності в умовах онлай-навчання // Збірник тез міжнародної наукової конференції «Глобальні трансформації у сфері культури: виклики сьогодення»,  29-30 жовтня 2021 року.</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Жигайло Н. І.  Digital Humanities Workshop Наковий воркшоп з цифрової гуманізації // Німецько-українська конференція з трансферу технологій </w:t>
      </w:r>
      <w:hyperlink r:id="rId135">
        <w:r w:rsidRPr="009560E5">
          <w:rPr>
            <w:rFonts w:ascii="Times New Roman" w:eastAsia="Times New Roman" w:hAnsi="Times New Roman" w:cs="Times New Roman"/>
            <w:sz w:val="24"/>
            <w:szCs w:val="24"/>
            <w:u w:val="single"/>
          </w:rPr>
          <w:t>https://docs.google.com/document/d/1BAnZsV64peEyQFIiGSae543i3uTf7d52r7AFueNfbsA/edit</w:t>
        </w:r>
      </w:hyperlink>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Е. Болдижар Важливість інформаційної духовності для сучасного суспільства// Збірник тез V Міжнародної науково-практичної конференції «Щастя як спосіб мислення», 23 квітня 2021 року, ЛНУ імені Івана Франка.</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Важливість інформаційної духовності для сучасного публічного управління та адміністрування  // Збірник тез IІ Міжнародної науково-практичної конференції «Сучасна парадигма публічного управління», ЛНУ імені Івана Франка, 2 листопада 2020 р.</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Взаємозв’язок когнітивних і комунікативних аспектів у процесі формування soft skills у майбутніх менеджерів // Матеріали міжнародної інтернет-конференції «Сучасні дослідження когнітивної психології» 31 травня 2021 року Острог, Видавництво Національного університету «Острозька академія».</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Духовні аспекти ставлення  до ковіду-19, карантину та їх  наслідків  у  поведінці  людей під  час  пандемії // Збірник тез Міжнародної науково-практичної конференції «Синергетичний підхід до проєктування життєвого простору особистості», Полтавського національного педагогічного університету імені В. Г. Короленка, 27–28 квітня 2021 року.</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Онлайн-освіта як інноваційна модель системи навчання для студентів зво: переваги та недоліки // Збірник тез IІІ Міжнародної науково-</w:t>
      </w:r>
      <w:r w:rsidRPr="009560E5">
        <w:rPr>
          <w:rFonts w:ascii="Times New Roman" w:eastAsia="Times New Roman" w:hAnsi="Times New Roman" w:cs="Times New Roman"/>
          <w:sz w:val="24"/>
          <w:szCs w:val="24"/>
        </w:rPr>
        <w:lastRenderedPageBreak/>
        <w:t>практичної конференції «Сучасна парадигма публічного управління»,  18-22 жовтня 2021 року.</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Психологія духовного зростання особистості ученого // Збірник тез VІ Міжнародної науково-практичної конференції «Філософсько-психологічні аспекти духовності в діяльності громадських організацій», 23 квітня 2021 року, ЛНУ імені Івана Франка.</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Розвиток духовних цінностей як спосіб збереження фізичного та психічного здоров’я в час пандемії // Збірник тез міжнародної науково-практичної інтернет-конференції«Тенденції та перспективи розвитку психології та соціальної роботи в сучасному суспільстві»,присвяченій 155-річчю Одеського національного університету імені І. І. Мечникова, 5 листопада 2020 року.</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Жигайло Н. І. Формування інформаційної духовності під час онлайн-навчання // Збірник тез IV Міжнародної  науково-практичній конференції «психологічні виміри особистісної взаємодії суб’єктів освітнього простору в контексті гуманістичної парадигми», Київ, 29 березня 2021 року.</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Іванкова-Стецюк О., Ліщинська О. Актуальні пояснювальні ресурси у вивченні соціально-мистецьких практик в часі пандемії COVID-19 // Проблеми розвитку соціологічної теорії: Концептуальні стратегії дослідження соціальних наслідків пандемії COVID-19. Матеріали ХVІI Міжнародної науково-практичної конференції «Проблеми розвитку соціологічної теорії: Концептуальні стратегії дослідження соціальних наслідків пандемії COVID-19», 18–19 грудня 2020 р. (м. Київ) / Наукове видання / Київський національний університет імені Тараса Шевченка, факультет соціології [за ред. Л. Малес, Ю. Савельєва, О. Боровського, І. Набруско]. К., 2021. С. 17-19. (0,4 др. арк.) (автору належить 0,2 др. арк.) </w:t>
      </w:r>
      <w:hyperlink r:id="rId136">
        <w:r w:rsidRPr="009560E5">
          <w:rPr>
            <w:rFonts w:ascii="Times New Roman" w:eastAsia="Times New Roman" w:hAnsi="Times New Roman" w:cs="Times New Roman"/>
            <w:sz w:val="24"/>
            <w:szCs w:val="24"/>
            <w:u w:val="single"/>
          </w:rPr>
          <w:t>https://sociology.knu.ua/sites/default/files/newsfiles/2020-issuesinthedevelopmentofsociologicaltheory-proceedings.pdf</w:t>
        </w:r>
      </w:hyperlink>
      <w:r w:rsidRPr="009560E5">
        <w:rPr>
          <w:rFonts w:ascii="Times New Roman" w:eastAsia="Times New Roman" w:hAnsi="Times New Roman" w:cs="Times New Roman"/>
          <w:sz w:val="24"/>
          <w:szCs w:val="24"/>
        </w:rPr>
        <w:t xml:space="preserve"> </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Іленьків Г. Співвідношення принципів законності та політичної доцільності в державному управлінні / Г. Іленьків // Сучасна парадигма публічного управління / [Текст] : матеріали Міжнародної науково-практичної конференції «Сучасна парадигма публічного управління» (м. Львів, Україна, 17-18 жовтня 2019 р.) / за наук. ред. к.е.н. доцента Стасишина А.В. – Львів: ЛНУ імені Івана Франка, 2020. – С. 121 – 124. – 0,2 д. а. </w:t>
      </w:r>
      <w:hyperlink r:id="rId137">
        <w:r w:rsidRPr="009560E5">
          <w:rPr>
            <w:rFonts w:ascii="Times New Roman" w:eastAsia="Times New Roman" w:hAnsi="Times New Roman" w:cs="Times New Roman"/>
            <w:sz w:val="24"/>
            <w:szCs w:val="24"/>
            <w:u w:val="single"/>
          </w:rPr>
          <w:t>https://financial.lnu.edu.ua/wpcontent/uploads/2020/12/Zbirnyk_tezy_LNU_2020_Paradyhma_PU.pdf</w:t>
        </w:r>
      </w:hyperlink>
      <w:r w:rsidRPr="009560E5">
        <w:rPr>
          <w:rFonts w:ascii="Times New Roman" w:eastAsia="Times New Roman" w:hAnsi="Times New Roman" w:cs="Times New Roman"/>
          <w:sz w:val="24"/>
          <w:szCs w:val="24"/>
        </w:rPr>
        <w:t>Угрин Л. Я. Комунікація в державному управлінні: теоретичний аспект / Л.Я. Угрин // Сучасна парадигма публічного управління : Матеріали ІІ Міжнародної науково-практичної конференції / за наук. ред. к.е.н., доцента Стасишина А.В. – Львів : ЛНУ імені Івана Франка, 12 листопада 2020 р. – Львів, 2020. – С. 124–128. – 0.2 д.а.(не відображені в попередньому звіті).</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Климанська Л., Кліманська М., Галецька І. Життя в період пандемії: фрейм переживання загрози / І. Галецька,  Л. Климанська, М. Кліманська  // Розвивальний потенціал сучасної соціальної роботи: методологія та технології : матеріали VI Міжнародної науково-практичної конференції (12 – 13 березня 2021 року, Київ) / за ред. Ю.М. Швалба. – Київ : КНУ імені Тараса Шевченка, 2021. – С.95-97. – 0,12 д.а. (Режим доступу: https://psy.knu.ua/images/conference/2021/tezy_knu_socwork_03_2021.html#a33)</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Король Н. Пограниччя в міжвоєнній Польші: національно-релігійний вимір // Збірник тез VI Міжнародної науково-практичної конференції «Філософсько-психологічні аспекти духовності в науці та освіті». Львів, 2021, С.101-103)</w:t>
      </w:r>
      <w:hyperlink r:id="rId138">
        <w:r w:rsidRPr="009560E5">
          <w:rPr>
            <w:rFonts w:ascii="Times New Roman" w:eastAsia="Times New Roman" w:hAnsi="Times New Roman" w:cs="Times New Roman"/>
            <w:sz w:val="24"/>
            <w:szCs w:val="24"/>
            <w:u w:val="single"/>
          </w:rPr>
          <w:t>Львівський національний університет імені Івана Франка (lnu.edu.ua)</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lastRenderedPageBreak/>
        <w:t xml:space="preserve"> Левус Н. І. Особливості мотиваційної структури особистості старшокласників з різною навчальною результативністю / Н. І. Левус // Психологічна наука та практика ХХІ століття: матеріали Міжнародної науково-практичної конференції, м. Львів, 26–27 березня 2021 р. – Львів : Видавничий дім „Гельветика”, 2021. – С. 37–41.</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Левус Н. І. Психологічні детермінанти пошуку працевлаштованими особами пенсійного віку сенсу життя / Т. Б. Партико, Н. І. Левус // Шляхи розвитку науки в сучасних кризових умовах: тези доповідей II міжнародної науково-практичної інтернет-конференції, 3–4 червня 2021 р. – Дніпро, Україна, 2021. – С. 371–373. </w:t>
      </w:r>
      <w:hyperlink r:id="rId139">
        <w:r w:rsidRPr="009560E5">
          <w:rPr>
            <w:rFonts w:ascii="Times New Roman" w:eastAsia="Times New Roman" w:hAnsi="Times New Roman" w:cs="Times New Roman"/>
            <w:sz w:val="24"/>
            <w:szCs w:val="24"/>
          </w:rPr>
          <w:t>http://www.wayscience.com/konferentsiya-2-3-4-chervnya-2021/</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Литвин В. Партійно-електоральні бази та масиви даних: винятково національні чи можливо і доречно й субнаціональні/регіональні? // Політичні партії і вибори: українські та світові практики: зб. ст. і тез за результатами наук. конф. «Політичні партії і вибори: українські та світові практики» (пам’яті Юрія Романовича Шведи) від 28 листопада 2020 року / відп. за випуск Анатолій Романюк, Віталій Литвин. Львів: ЛНУ імені Івана Франка, 2021. Вип. 5. С. 376–386 (0,69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Лосик О. Особливості взаємодії культури і пам’яті: методологічні уваги // Тези доповідей VIIIМіжнар. наук. конф.  «Мистецька культура: історія, теорія, методологія». – Львів, 2020. – С. 76–78.(0,2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Лосик О. Постмодерна інтерпретація «академічних» знань та «класичних» цінностей / Зб. тез VI Міжнар. наук.-практ. конф. «Філософсько-психологічні аспекти духовності в науці та освіті» (Львів, 23. 04. 2021 р.). – Львів, 2021. – С. 97–99.(0,2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Моргунюк О. Соціально-економічний чинник регіоналізації партійної політики Індії /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Вип. 5. – С.349-354 (0,4 др. арк)</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Мусаковська О. М. Психологічні аспекти інформаційного перевантаження у контексті цифрової трансформації освіти і науки // Зб. тез VI Міжнародної науково-практичної конференції «Філософсько-психологічні аспекти духовності в освіті та науці», 23 квітня 2021 р. / за ред. Л.В. Рижак; відповід. за вип. Н. І. Жигайло, Ю. В. Максимець. – Львів: ЛНУ ім. Івана Франка, 2021. – С. 135-137. – 0,21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Осадчук І. Вибори глави держави як індикатор атипових президентських систем правління. </w:t>
      </w:r>
      <w:r w:rsidRPr="009560E5">
        <w:rPr>
          <w:rFonts w:ascii="Times New Roman" w:eastAsia="Times New Roman" w:hAnsi="Times New Roman" w:cs="Times New Roman"/>
          <w:i/>
          <w:sz w:val="24"/>
          <w:szCs w:val="24"/>
        </w:rPr>
        <w:t>Політичні партії і вибори: українські та світові практики</w:t>
      </w:r>
      <w:r w:rsidRPr="009560E5">
        <w:rPr>
          <w:rFonts w:ascii="Times New Roman" w:eastAsia="Times New Roman" w:hAnsi="Times New Roman" w:cs="Times New Roman"/>
          <w:sz w:val="24"/>
          <w:szCs w:val="24"/>
        </w:rPr>
        <w:t>: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Львів: Львівський національний університет імені Івана Франка, 2021. Вип. 5. С. 354–360. – 0,44 д.а.</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Павлишин А. Кордоцентризм як «підстава» української духовності у філософії С. Ярмуся // scientific researches and methods of their carrying out: world experience and domestic realities April 2nd, 2021 by NGO European Scientific Platform (Vinnytsia, Ukraine) LLC International Centre Corporative Management (Vienna, Austria)   с. 395 URL: </w:t>
      </w:r>
      <w:hyperlink r:id="rId140">
        <w:r w:rsidRPr="009560E5">
          <w:rPr>
            <w:rFonts w:ascii="Times New Roman" w:eastAsia="Fira Sans" w:hAnsi="Times New Roman" w:cs="Times New Roman"/>
            <w:sz w:val="24"/>
            <w:szCs w:val="24"/>
            <w:highlight w:val="white"/>
            <w:u w:val="single"/>
          </w:rPr>
          <w:t>https://doi.org/10.36074/grail-of-science.02.04.2021.081</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Перун М. Європейський досвід впровадження освітніх програми для батьків передчасно народжених дітей: психологічний аспект / М. Перун // Сучасні </w:t>
      </w:r>
      <w:r w:rsidRPr="009560E5">
        <w:rPr>
          <w:rFonts w:ascii="Times New Roman" w:eastAsia="Times New Roman" w:hAnsi="Times New Roman" w:cs="Times New Roman"/>
          <w:sz w:val="24"/>
          <w:szCs w:val="24"/>
        </w:rPr>
        <w:lastRenderedPageBreak/>
        <w:t>стратегії ґендерної освіти в умовах євроінтеграції : збірник матеріалів Міжнародної науково-практичної конференції, 10–11 вересня 2020 р. ; Тернопільський національний педагогічний університет імені Володимира Гнатюка ; за заг. ред. В. П. Кравця, О. М. Кікінежді. – Тернопіль : ТНПУ ім. В. Гнатюка, 2020. – С. 171-173. – 0,12 д.а. (Режим доступу: http://dspace.tnpu.edu.ua/bitstream/123456789/17472/1/76_Mariia_PERUN.pdf)</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Петровська І.Р. Громадянська ідентичність особистості: організаційно-рольовий контекст // Психологічні умови благополуччя персоналу організацій: тези ІІ Міжнародної науково-практичної конференції, м. Львів, 7-8 жовтня 2021 р. – Львів: Національний університет «Львівська політехніка», 2021. – С. 62-64. – 0,13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Петровська І.Р. Групова психіка як джерело моделей громадянської ідентичності особистості // Актуальні проблеми психології особистості та міжособистісних взаємин: матеріали ХІІІ Міжнародної науково-практичної конференції, м. Кам’янець-Подільський, 23 квітня 2021 р. / за ред. С. Д. Максименка, Л. А. Онуфрієвої. – Кам’янець-Подільський: Аксіома, 2021. – С. 47-50. –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Поляруш Б.Ю. Трансформація екологічної свідомості людини в сучасному українському мегаполісі / Б. Поляруш Тези доповідей // Тези IV Міжнародної науково-практичній конференції, «Topicalissuesofmodernscience, societyfndeducation» 1-3 листопада 2021. Харків, Україна.(0,2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Рижак Л. Академічні традиції університетської освіти в умовах глобальної комерціалізації / Л. Рижак // Збірник тез VI Міжнародна науково-практична  конф. “Філософсько-психологічні аспекти духовності в науці та освіті”. – Львів, ЛНУ імені Івана Франка, 2021. – С. 5-7. (0,3 д.а.). Режим доступу: https://lnu.edu.ua/wp-content/uploads/2021/03/2021-04-23-conference.pdf</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Романюк А.  Особливості регіональної електоральної волатильності на прикладі Львівської області//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Львів: Львівський національний університет імені Івана Франка, 2021. Вип. 5. С. 54–62 (0,7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Романюк А. Формування регіонального політичного процесу та його взаємовідносини із національним / Анатолій Романюк / Україна і Центральна Європа: історія, політика, культура. Матеріали VI міжнародної науково-практичної конференції «Формат розвитку відносин України та країн  Центральної  Європи  у  контексті  впливу  гібридної  війни,  виборчих  процесів, прав національних меншин та пандемії Covid–19» / Відповідальні за випуск: В. І. Гиря., М. М. Вегеш. - Ужгород: ТОВ "РІК-У", 2021. - С.168-173. (0,35 д.а.)</w:t>
      </w:r>
    </w:p>
    <w:p w:rsidR="00957955" w:rsidRPr="009560E5" w:rsidRDefault="00957955" w:rsidP="00D82664">
      <w:pPr>
        <w:numPr>
          <w:ilvl w:val="0"/>
          <w:numId w:val="15"/>
        </w:numPr>
        <w:shd w:val="clear" w:color="auto" w:fill="FFFFFF"/>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Сафонік Л. Вплив горизонтів значущості на формування дискурсу сьогодення в Україні // ІІІ Міжнародної науково-практичної інтернет-конференції «Міждисциплінарний дискурс у дослідженні феномену соціального». – Київ, 2021. – С. 9–11.(0,3 д.а.)</w:t>
      </w:r>
    </w:p>
    <w:p w:rsidR="00957955" w:rsidRPr="009560E5" w:rsidRDefault="00957955" w:rsidP="00D82664">
      <w:pPr>
        <w:numPr>
          <w:ilvl w:val="0"/>
          <w:numId w:val="15"/>
        </w:numPr>
        <w:shd w:val="clear" w:color="auto" w:fill="FFFFFF"/>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Сафонік Л. Особа та особистість у соціокультурному дискурсі: питання доцільності розмежування // Матеріали ІІ Міжнародної науково-практичної конференції «Проблеми саморозвитку особистості в сучасному суспільстві», 26 березня 2021 року, НЮУ ім. Ярослава Мудрого. –  Харків, 2021. – С. 25–27.(0,2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Стельмащук Х. Р. Емоційне вигоряння студента в умовах пандемії під час його навчання // Інноваційний розвиток науки та освіти: глобальний та національний </w:t>
      </w:r>
      <w:r w:rsidRPr="009560E5">
        <w:rPr>
          <w:rFonts w:ascii="Times New Roman" w:eastAsia="Times New Roman" w:hAnsi="Times New Roman" w:cs="Times New Roman"/>
          <w:sz w:val="24"/>
          <w:szCs w:val="24"/>
        </w:rPr>
        <w:lastRenderedPageBreak/>
        <w:t xml:space="preserve">виміри змін : збірник тез доповідей міжнародної науково-практичної конференції (Полтава, 9 вересня 2021 р.). – Полтава: ЦФЕНД, 2021. – С. 53-55. </w:t>
      </w:r>
      <w:r w:rsidRPr="009560E5">
        <w:rPr>
          <w:rFonts w:ascii="Times New Roman" w:eastAsia="Times New Roman" w:hAnsi="Times New Roman" w:cs="Times New Roman"/>
          <w:sz w:val="24"/>
          <w:szCs w:val="24"/>
          <w:highlight w:val="white"/>
        </w:rPr>
        <w:t xml:space="preserve">– 0,2 </w:t>
      </w:r>
      <w:r w:rsidRPr="009560E5">
        <w:rPr>
          <w:rFonts w:ascii="Times New Roman" w:eastAsia="Times New Roman" w:hAnsi="Times New Roman" w:cs="Times New Roman"/>
          <w:sz w:val="24"/>
          <w:szCs w:val="24"/>
        </w:rPr>
        <w:t>д.а. – URL: http://www.economics.in.ua/2021/09/blog-post_85.html</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Стельмащук Х. Р. Переваги та недоліки використання онлайн-технологій при адаптації першокурсників // Results of modern  scientific research and development. Proceedings of the 7th International scientific  and practical conference. Barca Academy Publishing. Madrid, Spain. 2021. – P. 233-237. </w:t>
      </w:r>
      <w:r w:rsidRPr="009560E5">
        <w:rPr>
          <w:rFonts w:ascii="Times New Roman" w:eastAsia="Times New Roman" w:hAnsi="Times New Roman" w:cs="Times New Roman"/>
          <w:sz w:val="24"/>
          <w:szCs w:val="24"/>
          <w:highlight w:val="white"/>
        </w:rPr>
        <w:t xml:space="preserve">– 0,2 </w:t>
      </w:r>
      <w:r w:rsidRPr="009560E5">
        <w:rPr>
          <w:rFonts w:ascii="Times New Roman" w:eastAsia="Times New Roman" w:hAnsi="Times New Roman" w:cs="Times New Roman"/>
          <w:sz w:val="24"/>
          <w:szCs w:val="24"/>
        </w:rPr>
        <w:t xml:space="preserve">д.а. – URL: </w:t>
      </w:r>
      <w:hyperlink r:id="rId141">
        <w:r w:rsidRPr="009560E5">
          <w:rPr>
            <w:rFonts w:ascii="Times New Roman" w:eastAsia="Times New Roman" w:hAnsi="Times New Roman" w:cs="Times New Roman"/>
            <w:sz w:val="24"/>
            <w:szCs w:val="24"/>
            <w:u w:val="single"/>
          </w:rPr>
          <w:t>https://sci-conf.com.ua/vii-mezhdunarodnaya-nauchno-prakticheskaya-konferentsiya-results-of-modern-scientific-research-and-development-19-21-sentyabrya-2021-goda-madrid-ispaniya-arhiv/</w:t>
        </w:r>
      </w:hyperlink>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Стеценко В. Основные направления религиозно-философской мысли русских философов конца ХІХ-начала ХХ в. в Украине // Пивоваровские чтения. Синтетическая парадигма: наука, философия, религиоведение: сборник материалов конференции. Екатеринбург: Деловая книга, 2019. С.124-126 (0,3 др. арк.).</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Стеценко В., Галуйко Р. К вопросу о религиозной форме философской мысли в Киевской Руси и ее идейных истоках // Пивоваровские чтения. Синтетическая парадигма: наука, философия, религиоведение: сборник материалов конференции. Екатеринбург: Деловая книга, 2019. С.412-414 (0,3 др. арк.).</w:t>
      </w:r>
    </w:p>
    <w:p w:rsidR="00957955" w:rsidRPr="009560E5" w:rsidRDefault="00957955" w:rsidP="00D82664">
      <w:pPr>
        <w:numPr>
          <w:ilvl w:val="0"/>
          <w:numId w:val="15"/>
        </w:numPr>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Стеценко В., Галуйко Р. Український персоналізм у філософських поглядах Олександра Кульчицького // Духовність. Культура. Глобалізація. Матеріали Міжнародної наукової конференції (м.Львів, 28 жовтня 2019 р.). Львів: ЛНУ імені Івана Франка, 2019. С.84-86 (0,3 др. арк.).</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Угрин Л.Я. Теоретичні аспекти інтеграції національних управлінських систем у багаторівневе глобальне управління / Л.Я. Угрин // Філософсько-психологічні аспекти духовності в освіті та науці, міжнародна наук.-практ. конф. (2021; Львів). Збірник тез VI Міжнародної науково-практичної конференції "Філософсько-психологічні аспекти духовності в освіті та науці", 23 квітня 2021 р. / за ред. Л.В. Рижак ; відповід. за вип. Н. І. Жигайло, Ю. В. Максимець. – Львів : ЛНУ ім. Івана Франка, 2021.183–185.–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Филик О. Рамки та вияви дефектів і критики політики мультикультуралізму в Європі / Олег Филик / Україна і Центральна Європа: історія, політика, культура. Матеріали VI міжнародної науково-практичної конференції «Формат розвитку відносин України та країн  Центральної  Європи  у  контексті  впливу  гібридної  війни,  виборчих  процесів, прав національних меншин та пандемії Covid–19» / Відповідальні за випуск: В. І. Гиря., М. М. Вегеш. - Ужгород: ТОВ "РІК-У", 2021. - С.249-252. (0,28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Чоловська О. До означення явища та дослідницької проблематики націоналізації партійних систем: співвідношення національного та місцевого рівнів  /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Вип. 5. – С.361-365 (0,33 др. арк).</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Шипунов Г. Політико-управлінські рішення: суть та особливості // Збірник тез VІ Міжнародної науково-практичної конференції «Філософсько-психологічні аспекти духовності в освіті та науці» (м. Львів, 23 квітня 2021 р.) / За ред. Л.В. Рижак; відповід. за вип. Н. І. Жигайло, Ю.В. Максимець. – Львів: ЛНУ ім. Івана Франка, 2021. – С. 196–198. – 0,1 д.а.</w:t>
      </w:r>
    </w:p>
    <w:p w:rsidR="00957955" w:rsidRPr="009560E5" w:rsidRDefault="00957955" w:rsidP="00D82664">
      <w:pPr>
        <w:numPr>
          <w:ilvl w:val="0"/>
          <w:numId w:val="15"/>
        </w:numPr>
        <w:pBdr>
          <w:top w:val="nil"/>
          <w:left w:val="nil"/>
          <w:bottom w:val="nil"/>
          <w:right w:val="nil"/>
          <w:between w:val="nil"/>
        </w:pBd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lastRenderedPageBreak/>
        <w:t>Шипунов Г. Теорія ухвалення політико-управлінських рішень: особливості становлення / Г. Шипунов // Сучасна парадигма публічного управління / [Текст] : матеріали ІІ Міжнародної науково-практичної конференції «Сучасна парадигма публічного управління» (м. Львів, Україна, 12 листопада 2020 р.) / За наук. ред. к.е.н. доцента Стасишина А.В. – Львів: ЛНУ імені Івана Франка, 2020. – С. 109–111. – 0,2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Штепа О. С. Психологічні ресурси, що їх поглинає переживання спустошеності. // Актуальні проблеми психології особистості на європейському просторі: 15 лютого 2021 р. Матеріали VI Міжнародної науково-практичної конференції / за ред. С. Д. Максименка, Л. А. Онуфрієвої. – Кам’янець-Подільський : Видавець Ковальчук О. В. – 2021. – С.147-153. – 0,3 д.а.</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Штепа О. С. Психологічні ресурси-предиктори особистісного саморозвитку дорослих осіб. // Проблеми саморозвитку особистості в сучасному суспільстві : Матеріали ІІ Міжнародної науково-практичної конференції, 26–27 березня 2021р. / НЮУ ім. Ярослава Мудрого. – Х.: Друкарня Мадрид, 2021. – C. 229–231. – 0,2 д.а.</w:t>
      </w:r>
      <w:hyperlink r:id="rId142">
        <w:r w:rsidRPr="009560E5">
          <w:rPr>
            <w:rFonts w:ascii="Times New Roman" w:eastAsia="Times New Roman" w:hAnsi="Times New Roman" w:cs="Times New Roman"/>
            <w:sz w:val="24"/>
            <w:szCs w:val="24"/>
            <w:u w:val="single"/>
          </w:rPr>
          <w:t>https://dspace.nlu.edu.ua/bitstream/123456789/18796/1/Pr_samoroz_26-27_03-2021.pdf</w:t>
        </w:r>
      </w:hyperlink>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Штепа О. С. Психолого-педагогічний аналіз співвідношення компетенцій і ресурсів студентів. // Сучасні світові тенденції розвитку науки та освіти: збірник тез доповідей Міжнародної науково-практичної конференції (Полтава, 19 серпня 2021 р.). – Полтава: ЦФЕНД, 2021. – С.52–56. – 0,2 д.а.</w:t>
      </w:r>
      <w:hyperlink r:id="rId143">
        <w:r w:rsidRPr="009560E5">
          <w:rPr>
            <w:rFonts w:ascii="Times New Roman" w:eastAsia="Times New Roman" w:hAnsi="Times New Roman" w:cs="Times New Roman"/>
            <w:sz w:val="24"/>
            <w:szCs w:val="24"/>
            <w:u w:val="single"/>
          </w:rPr>
          <w:t>http://www.economics.in.ua/2021/08/blog-post_26.html</w:t>
        </w:r>
      </w:hyperlink>
      <w:r w:rsidRPr="009560E5">
        <w:rPr>
          <w:rFonts w:ascii="Times New Roman" w:eastAsia="Times New Roman" w:hAnsi="Times New Roman" w:cs="Times New Roman"/>
          <w:sz w:val="24"/>
          <w:szCs w:val="24"/>
        </w:rPr>
        <w:t xml:space="preserve">. </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 xml:space="preserve"> Шурко О. Вияв електоральної культури українців на муніципальних виборах 2020 року / Політичні партії і вибори: українські та світові практики: зб. ст. і тез за результатами п’ятої міжнародної наукової конференції «Політичні партії і вибори: українські та світові практики» (пам’яті Юрія Романовича Шведи) від 28 листопада 2020 року / за ред. Анатолія Романюка і Віталія Литвина. – Львів: Львівський національний університет імені Івана Франка, 2021. – Вип. 5. – С.301-306 (0,4 др. арк)</w:t>
      </w:r>
    </w:p>
    <w:p w:rsidR="00957955" w:rsidRPr="009560E5" w:rsidRDefault="00957955" w:rsidP="00D82664">
      <w:pPr>
        <w:numPr>
          <w:ilvl w:val="0"/>
          <w:numId w:val="15"/>
        </w:numPr>
        <w:tabs>
          <w:tab w:val="left" w:pos="747"/>
          <w:tab w:val="left" w:pos="993"/>
          <w:tab w:val="left" w:pos="5473"/>
          <w:tab w:val="left" w:pos="7114"/>
          <w:tab w:val="left" w:pos="8026"/>
          <w:tab w:val="left" w:pos="8968"/>
          <w:tab w:val="left" w:pos="10090"/>
        </w:tabs>
        <w:rPr>
          <w:rFonts w:ascii="Times New Roman" w:eastAsia="Times New Roman" w:hAnsi="Times New Roman" w:cs="Times New Roman"/>
          <w:sz w:val="24"/>
          <w:szCs w:val="24"/>
        </w:rPr>
      </w:pPr>
      <w:r w:rsidRPr="009560E5">
        <w:rPr>
          <w:rFonts w:ascii="Times New Roman" w:eastAsia="Times New Roman" w:hAnsi="Times New Roman" w:cs="Times New Roman"/>
          <w:sz w:val="24"/>
          <w:szCs w:val="24"/>
        </w:rPr>
        <w:t>Шурко О. Державна служба в контексті адміністративної реформи // Освіта і наука у мінливому світі: проблеми та перспективи розвитку. Матеріали ІІІ Міжнародної наукової конференції. 26-27 березня 2021 р., м.Дніпро. Частина ІІ. / Наук. ред. О.Ю.Висоцький. – Дніпро: СПД «Охотнік», 2021. – С. 315-316 (0,2 др.арк.).</w:t>
      </w:r>
    </w:p>
    <w:p w:rsidR="0078391D" w:rsidRPr="00640557" w:rsidRDefault="004E6926">
      <w:pPr>
        <w:pBdr>
          <w:top w:val="nil"/>
          <w:left w:val="nil"/>
          <w:bottom w:val="nil"/>
          <w:right w:val="nil"/>
          <w:between w:val="nil"/>
        </w:pBdr>
        <w:tabs>
          <w:tab w:val="left" w:pos="747"/>
          <w:tab w:val="left" w:pos="993"/>
          <w:tab w:val="left" w:pos="5473"/>
          <w:tab w:val="left" w:pos="7114"/>
          <w:tab w:val="left" w:pos="8026"/>
          <w:tab w:val="left" w:pos="8968"/>
          <w:tab w:val="left" w:pos="10090"/>
        </w:tabs>
        <w:ind w:left="720"/>
        <w:rPr>
          <w:rFonts w:ascii="Times New Roman" w:eastAsia="Times New Roman" w:hAnsi="Times New Roman" w:cs="Times New Roman"/>
          <w:b/>
          <w:i/>
          <w:sz w:val="24"/>
          <w:szCs w:val="24"/>
        </w:rPr>
      </w:pPr>
      <w:r w:rsidRPr="00640557">
        <w:rPr>
          <w:rFonts w:ascii="Times New Roman" w:eastAsia="Times New Roman" w:hAnsi="Times New Roman" w:cs="Times New Roman"/>
          <w:sz w:val="24"/>
          <w:szCs w:val="24"/>
        </w:rPr>
        <w:t xml:space="preserve"> </w:t>
      </w:r>
      <w:r w:rsidRPr="00640557">
        <w:rPr>
          <w:rFonts w:ascii="Times New Roman" w:eastAsia="Times New Roman" w:hAnsi="Times New Roman" w:cs="Times New Roman"/>
          <w:b/>
          <w:i/>
          <w:sz w:val="24"/>
          <w:szCs w:val="24"/>
        </w:rPr>
        <w:t>Тези доповідей на вітчизняних конференціях (</w:t>
      </w:r>
      <w:r w:rsidR="009B264A" w:rsidRPr="00640557">
        <w:rPr>
          <w:rFonts w:ascii="Times New Roman" w:eastAsia="Times New Roman" w:hAnsi="Times New Roman" w:cs="Times New Roman"/>
          <w:b/>
          <w:i/>
          <w:sz w:val="24"/>
          <w:szCs w:val="24"/>
        </w:rPr>
        <w:t>116</w:t>
      </w:r>
      <w:r w:rsidRPr="00640557">
        <w:rPr>
          <w:rFonts w:ascii="Times New Roman" w:eastAsia="Times New Roman" w:hAnsi="Times New Roman" w:cs="Times New Roman"/>
          <w:b/>
          <w:i/>
          <w:sz w:val="24"/>
          <w:szCs w:val="24"/>
        </w:rPr>
        <w:t>):</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2. Pavlyshun A.    "Problems of spirituality in the philosophy of stepan yarmus" // the days of science of the faculty of philosophy – 2021 international scientific conference The first session, April 21-22, 2021, с. 102 URL: </w:t>
      </w:r>
      <w:hyperlink r:id="rId144">
        <w:r w:rsidRPr="00A011BF">
          <w:rPr>
            <w:rFonts w:ascii="Times New Roman" w:eastAsia="Times New Roman" w:hAnsi="Times New Roman" w:cs="Times New Roman"/>
            <w:sz w:val="24"/>
            <w:szCs w:val="24"/>
            <w:u w:val="single"/>
          </w:rPr>
          <w:t>http://dsphd2021.knu.ua/DN_2021.pdf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23.  Наконечний А. Проблема свободи у творчості М. Драгоманова // Тези звітної наукової конференції філософського факультету. – Львів,  2021. – Вип. 18. –  С. 44–46.(0,2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24.  Откович К. Ідея пре карності як тілесної онтології у дослідженнях ДжудітБатлер  // Тези звітної наукової конференції філософського факультету. – Львів,  2021. – Вип. 18. –  С. 48-49.(0,2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25.  Поляруш Б. Ю. Метаісторія в українській філософській традиції // Тези звітної наукової конференції філософського факультету. – Львів,  2021. – Вип. 18. –  С. 49–51.(0,2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lastRenderedPageBreak/>
        <w:t>26.  Пухта І.С. Епістемічна криза інформаційного суспільства // Тези звітної наукової конференції філософського факультету / Відп. за випуск Л. Рижак, Н. Жигайло. – Львів, 2021. – Вип. 18. – С. 52–54.(0,2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Богун О. DEUSSIVENATURA: що приховує найвідоміше кліше філософії Бенедикта Спінози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університеті імені Івана Франка, 2021. – С. 14–15.(0,2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Богун О. Трактування теорії афектів Бенедикта Спінози у екософській перспективі // Тези звітної наукової конференції філософського факультету. – Львів,  2021. – Вип. 18. –  С. 29–32. (0,3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Братасюк М. Інтегральне мислення як відповідь на виклики глобалізованого світу // Тези звітної наукової конференції філософського факультету. – Львів,  2021. – Вип. 18. –  С. 26–28.(0,2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Братасюк М.Г. Деюридизація суспільних відносин як руйнація смислового поля права а Здобутки кафедри теорії держави та права крізь призму сторічного поступу  НАВС: матеріали круглого столу. – К.: ФОП Маслаков, 2021. – С. 76–78.(0,2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Братасюк М.Г. Світоглядно-філософський вимір права на захист права як фундаментальної засади основ буття. Матеріали Всеукраїнської науково-практичної конференції  «Національний та міжнародний механізми захисту прав людини: постмодерні тенденції розвитку, виклики та шляхи модернізації» (26 лютого 2021 р.). Київ, 2021. –  С. 192–197.(0,5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Була С.  Моделі взаємодії місцевої та державної влади на місцях в наслідок реформи децентралізації /Світлана Була // VII Методологічні читання – Сучасна політична наука: нові виклики та контексти (пам’яті професора Валерія Миколайовича Денисенка): Матеріали сьомої Всеукраїнської науково-практичної конференції (м. Львів, 11 грудня 2020 р.) / За наук. ред. д. політ. н., Г.В. Шипунова; відп. за вип. А.М. Сабара, Г.В. Іленьків. – Львів: ЛНУ ім. І. Франка, 2020. – С. 57-59.  (0,25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Була С.  Сучасний стан процесу децентралізації в Україні: практичний вимір /Світлана Була // Тези звітної наукової конференції філософського факультету / Відп. за випуск Л. Рижак, Н. Жигайло. – Львів, 2021. – С. 123-125 (0,2 др. арк.) </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Бунь В. В. Процеси етнополітичної інтеграції: особливості кваліфікації / В. В. Бунь // Матеріали сьомої Всеукраїнської науково-практичної конференції (м. Львів, 11 грудня 2020 р.) / За наук. ред. д. політ. н., Г.В. Шипунова; відп. за вип. А.М. Сабара, Г.В. Іленьків. – Львів: ЛНУ ім. І. Франка, 2020. – С. 60–63. – 0,2 д.а.</w:t>
      </w:r>
      <w:hyperlink r:id="rId145">
        <w:r w:rsidRPr="00A011BF">
          <w:rPr>
            <w:rFonts w:ascii="Times New Roman" w:eastAsia="Times New Roman" w:hAnsi="Times New Roman" w:cs="Times New Roman"/>
            <w:sz w:val="24"/>
            <w:szCs w:val="24"/>
          </w:rPr>
          <w:t xml:space="preserve"> </w:t>
        </w:r>
      </w:hyperlink>
      <w:hyperlink r:id="rId146">
        <w:r w:rsidRPr="00A011BF">
          <w:rPr>
            <w:rFonts w:ascii="Times New Roman" w:eastAsia="Times New Roman" w:hAnsi="Times New Roman" w:cs="Times New Roman"/>
            <w:sz w:val="24"/>
            <w:szCs w:val="24"/>
            <w:u w:val="single"/>
          </w:rPr>
          <w:t>https://filos.lnu.edu.ua/wp-content/uploads/2021/01/Zbirnyk-tez_Metodolohichni-chytannia_11.12.2020.pdf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Бунь В.В. Особливості соціальної структури суспільства Стародавнього Вавилону у «Законах Хаммурапі» / В. В. Бунь // Тези звітної наукової конференції філософського факультету / Відп. за випуск Л. Рижак, Н. Жигайло. – Львів, 2021. – С. 87-90. – 0,2 д.а.  </w:t>
      </w:r>
      <w:hyperlink r:id="rId147">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Василь Лисий. Суперечність як рушій поступу філософських систем // Тези звітної наукової конференції філософського факультету. – Львів, 2021. – Вип. 18. – С. 21–25.(0,4 д.а.)</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Cambria" w:hAnsi="Times New Roman" w:cs="Times New Roman"/>
          <w:sz w:val="24"/>
          <w:szCs w:val="24"/>
        </w:rPr>
        <w:t>Васьків А. Ю. Релігійно-церковна інфраструктура в умовах пандемії: виклики та відповіді//Тези звітної конференції філософського факультету за 2020 рік.-Львів, 2021 (0,1 д.а.).</w:t>
      </w:r>
    </w:p>
    <w:p w:rsidR="00957955" w:rsidRPr="00A011BF" w:rsidRDefault="00957955" w:rsidP="00D82664">
      <w:pPr>
        <w:pStyle w:val="af6"/>
        <w:numPr>
          <w:ilvl w:val="0"/>
          <w:numId w:val="21"/>
        </w:numPr>
        <w:rPr>
          <w:rFonts w:ascii="Times New Roman" w:eastAsia="Cambria" w:hAnsi="Times New Roman" w:cs="Times New Roman"/>
          <w:sz w:val="24"/>
          <w:szCs w:val="24"/>
        </w:rPr>
      </w:pPr>
      <w:r w:rsidRPr="00A011BF">
        <w:rPr>
          <w:rFonts w:ascii="Times New Roman" w:eastAsia="Cambria" w:hAnsi="Times New Roman" w:cs="Times New Roman"/>
          <w:sz w:val="24"/>
          <w:szCs w:val="24"/>
        </w:rPr>
        <w:lastRenderedPageBreak/>
        <w:t>Васьків А. Ю. Релігійно-церковна інфраструктура в умовах пандемії: виклики та відповіді//Тези звітної конференції філософського факультету за 2020 рік.-Львів, 2021 (0,1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Вдовичин І. Вплив соціальних зв’язків на якість управлінських рішень / І. Вдовичин // Тези звітної наукової конференції філософського факультету / Відп. за випуск Л. Рижак, Н. Жигайло. Львів, 2021. 274 с. - С. 77-80.  – 0,2 д.а.</w:t>
      </w:r>
      <w:hyperlink r:id="rId148">
        <w:r w:rsidRPr="00A011BF">
          <w:rPr>
            <w:rFonts w:ascii="Times New Roman" w:eastAsia="Times New Roman" w:hAnsi="Times New Roman" w:cs="Times New Roman"/>
            <w:sz w:val="24"/>
            <w:szCs w:val="24"/>
          </w:rPr>
          <w:t xml:space="preserve"> </w:t>
        </w:r>
      </w:hyperlink>
      <w:hyperlink r:id="rId149">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Вдовичин І. Модернізаційні виклики для України (застосування теоретичної спадщини С. Гантінґтона) / І. Вдовичин // VII Методологічні читання – Сучасна політична наука: нові виклики та контексти (пам’яті професора Валерія Миколайовича Денисенка): Матеріали сьомої Всеукраїнської науково-практичної конференції (м. Львів, 11 грудня 2020 р.) / За наук. ред. д. політ. н., Г.В. Шипунова; відп. за вип. А.М. Сабара, Г.В. Іленьків. Львів: ЛНУ ім. І. Франка, 2020. 223 с – С. 118-122. – 0,2 д.а.</w:t>
      </w:r>
      <w:hyperlink r:id="rId150">
        <w:r w:rsidRPr="00A011BF">
          <w:rPr>
            <w:rFonts w:ascii="Times New Roman" w:eastAsia="Times New Roman" w:hAnsi="Times New Roman" w:cs="Times New Roman"/>
            <w:sz w:val="24"/>
            <w:szCs w:val="24"/>
          </w:rPr>
          <w:t xml:space="preserve"> </w:t>
        </w:r>
      </w:hyperlink>
      <w:hyperlink r:id="rId151">
        <w:r w:rsidRPr="00A011BF">
          <w:rPr>
            <w:rFonts w:ascii="Times New Roman" w:eastAsia="Times New Roman" w:hAnsi="Times New Roman" w:cs="Times New Roman"/>
            <w:sz w:val="24"/>
            <w:szCs w:val="24"/>
            <w:u w:val="single"/>
          </w:rPr>
          <w:t>https://filos.lnu.edu.ua/wp-content/uploads/2021/01/Zbirnyk-tez_Metodolohichni-chytannia_11.12.2020.pdf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Вдовичин І. Ф. Фукуяма про сучасні загрози для демократичних практик/ І. Вдовичин // Політичні процеси сучасності: глобальний та регіональні виміри. Збірник матеріалів ІІІ Всеукраїнської науково-практичної конференції (м. Івано-Франківськ, 28-29 травня 2021 р.). Івано-Франківськ, 2021. 698 с. – С. 50-56. – 0,3 д.а.</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Власевич Т.В. Сучасне образотворче мистецтво Болгарії / Тези звітної наукової конференції філософського факультету // Відп. за випуск Л. Рижак, Н. Жигайло. Львів, 2021. С. 240-243. </w:t>
      </w:r>
      <w:hyperlink r:id="rId152">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Возняк С. І. Політична мобілізація в демократичній державі / С. Возняк // Тези звітної наукової конференції філософського факультету / Відп. за випуск Л. Рижак, Н. Жигайло. – Львів, 2021. – Вип. 18. – С. 93–97. – 0,3 д.а.</w:t>
      </w:r>
      <w:hyperlink r:id="rId153">
        <w:r w:rsidRPr="00A011BF">
          <w:rPr>
            <w:rFonts w:ascii="Times New Roman" w:eastAsia="Times New Roman" w:hAnsi="Times New Roman" w:cs="Times New Roman"/>
            <w:sz w:val="24"/>
            <w:szCs w:val="24"/>
          </w:rPr>
          <w:t xml:space="preserve"> </w:t>
        </w:r>
      </w:hyperlink>
      <w:hyperlink r:id="rId154">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Возняк С. І.. ЗМІ як інструмент політичної мобілізації / С. Возняк // VII Методологічні читання – Сучасна політична наука: нові виклики та контексти (пам’яті професора Валерія Миколайовича Денисенка) / Матеріали сьомої Всеукраїнської науково-практичної конференції (м. Львів, 11 грудня 2020 р.) / За наук. ред. д. політ. н., Г.В. Шипунова; відп. за вип. А.М. Сабара, Г.В. Іленьків. – Львів: ЛНУ ім. І. Франка, 2020. – С. 94–97. – 0,2 д.а.  </w:t>
      </w:r>
      <w:hyperlink r:id="rId155">
        <w:r w:rsidRPr="00A011BF">
          <w:rPr>
            <w:rFonts w:ascii="Times New Roman" w:eastAsia="Times New Roman" w:hAnsi="Times New Roman" w:cs="Times New Roman"/>
            <w:sz w:val="24"/>
            <w:szCs w:val="24"/>
            <w:u w:val="single"/>
          </w:rPr>
          <w:t>https://filos.lnu.edu.ua/wp-content/uploads/2021/01/Zbirnyk-tez_Metodolohichni-chytannia_11.12.2020.pdf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Волошок О.В. Психологічний зміст страхів і тривожності студентської молоді / О. Волошок // Тези звітної наукової конференції філософського факультету. – Львів, 2021. – Вип. 18. – С. 179-182. –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Галецька І., Кліманська М., Перун М. Батьківсько-дитячі взаємини в умовах локдауну-2020 / І. Галецька,  М. Кліманська, М. Перун  // Тези звітної наукової конференції філософського факультету / Відп. за випуск Л. Рижак, Н. Жигайло. – Львів, 2021. – С.183-185. – 0,12 д.а. </w:t>
      </w:r>
      <w:hyperlink r:id="rId156">
        <w:r w:rsidRPr="00A011BF">
          <w:rPr>
            <w:rFonts w:ascii="Times New Roman" w:eastAsia="Times New Roman" w:hAnsi="Times New Roman" w:cs="Times New Roman"/>
            <w:sz w:val="24"/>
            <w:szCs w:val="24"/>
            <w:u w:val="single"/>
          </w:rPr>
          <w:t>https://filos.lnu.edu.ua/wp-content/uploads/2021/03/Tezy-konferentsii-2021.pdf</w:t>
        </w:r>
      </w:hyperlink>
      <w:r w:rsidRPr="00A011BF">
        <w:rPr>
          <w:rFonts w:ascii="Times New Roman" w:eastAsia="Times New Roman" w:hAnsi="Times New Roman" w:cs="Times New Roman"/>
          <w:sz w:val="24"/>
          <w:szCs w:val="24"/>
        </w:rPr>
        <w:t>)</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Галуйко Р. П. Величковський як продовжувач аскетичної споглядальної традиції в українській богословсько-філософській думці / В. Стеценко, Р. Галуйко // Тези звітної наукової конференції філософського факультету / Відп. за випуск Л. Рижак, Н. Жигайло. – Львів, 2021. – Вип. 18. – 274 с.</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lastRenderedPageBreak/>
        <w:t>Гапон Н. Інтенціональність свідомості: психологічний вимір проблематики / Н. Гапон // Тези звітної наукової конференції філософського факультету / Відп. за випуск Л. Рижак, Н. Жигайло. – Львів, 2021. – Вип. 18. – С.165-167. – 0, 32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Гарбадин А. Прийоми обмеження проблеми самоконтролю у поведінковій економіці Р. Талера: політологічний контекст / А. Гарбадин // Тези звітної наукової конференції філософського факультету / Відп.за випуск Л. Рижак, Н. Жигайло. – Львів, 2021. – С. 97-98. – 0,1 д. а.</w:t>
      </w:r>
      <w:hyperlink r:id="rId157">
        <w:r w:rsidRPr="00A011BF">
          <w:rPr>
            <w:rFonts w:ascii="Times New Roman" w:eastAsia="Times New Roman" w:hAnsi="Times New Roman" w:cs="Times New Roman"/>
            <w:sz w:val="24"/>
            <w:szCs w:val="24"/>
          </w:rPr>
          <w:t xml:space="preserve"> </w:t>
        </w:r>
      </w:hyperlink>
      <w:hyperlink r:id="rId158">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Гнатів А. Ідея еросу у філософії Псевдо-Діонісія Ареопагіта // Тези звітної наукової конференції філософського факультету. – Львів,  2021. – Вип. 18. –  С. 33–35.(0,2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Гнатів А. Ідея пост-метафізичного Бога у творі «Бог без буття» Жана-Люка Маріона // Тези щорічної всеукраїнської наукової конференції «Дні науки філософського факультету 2021» / Відп. за випуск Л. В. Рижак, Н. І., Жигайло, П. І. Коряга. Львівський національний університет імені Івана Франка, 2021. – С. 29–31.(0,2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Гнатюк В. Кореляція вихідних даних в рамках субнаціональних досліджень під час апробації інституційних й експертних методик: проблеми та можливості / Володимир Гнатюк / Тези звітної наукової конференції філософського факультету за 2020 рік / Відп. за випуск Л. Рижак, Н. Жигайло. Львів: ЛНУ ім. І. Франка, 2021. С. 127–130 (0,23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highlight w:val="white"/>
        </w:rPr>
      </w:pPr>
      <w:r w:rsidRPr="00A011BF">
        <w:rPr>
          <w:rFonts w:ascii="Times New Roman" w:eastAsia="Times New Roman" w:hAnsi="Times New Roman" w:cs="Times New Roman"/>
          <w:sz w:val="24"/>
          <w:szCs w:val="24"/>
          <w:highlight w:val="white"/>
        </w:rPr>
        <w:t>Грабовська С.Л. Психологічні засади розробки ефективних заходів дисциплінарного впливу на неповнолітніх правопорушників, що перебувають у виправному закладі / Грабовська С.Л., Бурдіна Т. // Тези звітної наукової конференції філософського факультету / Відп. за випуск Л. Рижак, Н. Жигайло. ‒ Львів, 2021, Вип 18. ‒ С. 157-160. –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u w:val="single"/>
        </w:rPr>
      </w:pPr>
      <w:r w:rsidRPr="00A011BF">
        <w:rPr>
          <w:rFonts w:ascii="Times New Roman" w:eastAsia="Times New Roman" w:hAnsi="Times New Roman" w:cs="Times New Roman"/>
          <w:sz w:val="24"/>
          <w:szCs w:val="24"/>
        </w:rPr>
        <w:t xml:space="preserve">Гребінь Н. В. Стигматизація осіб з психічними розладами студентами-психологами // Тези звітної наукової конференції філософського факультету / Відп. за випуск Л. Рижак, Н. Жигайло. – Львів, 2021. – С.186-187. – 0,1 д.а. </w:t>
      </w:r>
      <w:hyperlink r:id="rId159">
        <w:r w:rsidRPr="00A011BF">
          <w:rPr>
            <w:rFonts w:ascii="Times New Roman" w:eastAsia="Times New Roman" w:hAnsi="Times New Roman" w:cs="Times New Roman"/>
            <w:sz w:val="24"/>
            <w:szCs w:val="24"/>
            <w:u w:val="single"/>
          </w:rPr>
          <w:t>https://filos.lnu.edu.ua/wp-content/uploads/2021/03/Tezy-konferentsii-2021.pdf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u w:val="single"/>
        </w:rPr>
      </w:pPr>
      <w:r w:rsidRPr="00A011BF">
        <w:rPr>
          <w:rFonts w:ascii="Times New Roman" w:eastAsia="Times New Roman" w:hAnsi="Times New Roman" w:cs="Times New Roman"/>
          <w:sz w:val="24"/>
          <w:szCs w:val="24"/>
        </w:rPr>
        <w:t>Гребінь Н.В. Технологія багатоетапної групової роботи в методиці інтерактивного навчання / С. Л. Грабовська, Н. В. Гребінь, Є. А. Дідковський // «Сучасні тренінгові технології для розвитку особистості: Еко-тренінг» : Зб. тез доповідей VІ Всеукраїнської науково-практичної конференції (м. Умань-Київ. 8-9 квітня 2021 р.) ; Уманський державний педагогічний університет імені Павла Тичини; Інститут психології імені Г.С. Костюка НАПН України. – 2021. – С.18-20. – 0,1 д.а.</w:t>
      </w:r>
      <w:hyperlink r:id="rId160">
        <w:r w:rsidRPr="00A011BF">
          <w:rPr>
            <w:rFonts w:ascii="Times New Roman" w:eastAsia="Times New Roman" w:hAnsi="Times New Roman" w:cs="Times New Roman"/>
            <w:sz w:val="24"/>
            <w:szCs w:val="24"/>
            <w:u w:val="single"/>
          </w:rPr>
          <w:t>https://fspo.udpu.edu.ua/wp-content/uploads/2021/04/Тези-еко-тренінги-2021.pdf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Гупаловська В. Сексуальний сценарій з позиції  соціального конструктивізму та структуралізму // Науковий потенціал та перспективи розвитку психологічних наук : матеріали Всеукраїнської науково-практичної конференції, м. Львів, 11-12 вересня 2020 р. – Львів : Видавничий дім «Гельветика». – 2020. – С. 17-20.</w:t>
      </w:r>
      <w:r w:rsidRPr="00A011BF">
        <w:rPr>
          <w:rFonts w:ascii="Times New Roman" w:eastAsia="Times New Roman" w:hAnsi="Times New Roman" w:cs="Times New Roman"/>
          <w:b/>
          <w:sz w:val="24"/>
          <w:szCs w:val="24"/>
        </w:rPr>
        <w:t xml:space="preserve"> – </w:t>
      </w:r>
      <w:r w:rsidRPr="00A011BF">
        <w:rPr>
          <w:rFonts w:ascii="Times New Roman" w:eastAsia="Times New Roman" w:hAnsi="Times New Roman" w:cs="Times New Roman"/>
          <w:sz w:val="24"/>
          <w:szCs w:val="24"/>
        </w:rPr>
        <w:t>0,17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u w:val="single"/>
        </w:rPr>
      </w:pPr>
      <w:r w:rsidRPr="00A011BF">
        <w:rPr>
          <w:rFonts w:ascii="Times New Roman" w:eastAsia="Times New Roman" w:hAnsi="Times New Roman" w:cs="Times New Roman"/>
          <w:sz w:val="24"/>
          <w:szCs w:val="24"/>
        </w:rPr>
        <w:t>Гупаловська В.А. Емпіричні критерії адаптивних сексуальних сценаріїв у ранній дорослості // Тези звітної наукової конференції філософського факультету / Відп. за випуск Л. Рижак, Н. Жигайло. – Львів, 2021. – C. 188-193.</w:t>
      </w:r>
      <w:r w:rsidRPr="00A011BF">
        <w:rPr>
          <w:rFonts w:ascii="Times New Roman" w:eastAsia="Times New Roman" w:hAnsi="Times New Roman" w:cs="Times New Roman"/>
          <w:b/>
          <w:sz w:val="24"/>
          <w:szCs w:val="24"/>
        </w:rPr>
        <w:t xml:space="preserve"> </w:t>
      </w:r>
      <w:r w:rsidRPr="00A011BF">
        <w:rPr>
          <w:rFonts w:ascii="Times New Roman" w:eastAsia="Times New Roman" w:hAnsi="Times New Roman" w:cs="Times New Roman"/>
          <w:sz w:val="24"/>
          <w:szCs w:val="24"/>
        </w:rPr>
        <w:t xml:space="preserve">– 0,33 д.а. </w:t>
      </w:r>
      <w:hyperlink r:id="rId161">
        <w:r w:rsidRPr="00A011BF">
          <w:rPr>
            <w:rFonts w:ascii="Times New Roman" w:eastAsia="Times New Roman" w:hAnsi="Times New Roman" w:cs="Times New Roman"/>
            <w:sz w:val="24"/>
            <w:szCs w:val="24"/>
            <w:u w:val="single"/>
          </w:rPr>
          <w:t>https://filos.lnu.edu.ua/wp-content/uploads/2021/03/Tezy-konferentsii-2021.pdf</w:t>
        </w:r>
      </w:hyperlink>
    </w:p>
    <w:p w:rsidR="00957955" w:rsidRPr="00A011BF" w:rsidRDefault="00957955" w:rsidP="00D82664">
      <w:pPr>
        <w:pStyle w:val="af6"/>
        <w:numPr>
          <w:ilvl w:val="0"/>
          <w:numId w:val="21"/>
        </w:numPr>
        <w:rPr>
          <w:rFonts w:ascii="Times New Roman" w:eastAsia="Noto Sans Symbols" w:hAnsi="Times New Roman" w:cs="Times New Roman"/>
          <w:sz w:val="24"/>
          <w:szCs w:val="24"/>
        </w:rPr>
      </w:pPr>
      <w:r w:rsidRPr="00A011BF">
        <w:rPr>
          <w:rFonts w:ascii="Times New Roman" w:eastAsia="Times New Roman" w:hAnsi="Times New Roman" w:cs="Times New Roman"/>
          <w:sz w:val="24"/>
          <w:szCs w:val="24"/>
        </w:rPr>
        <w:t>Дарморіз О. Міфологізація та ритуалізація соціокультурного простору // Тези звітної наукової конференції філософського факультету / Відп. за випуск Л. Рижак, Н. Жигайло. – Львів, 2020. – С. 181-183.</w:t>
      </w:r>
    </w:p>
    <w:p w:rsidR="00957955" w:rsidRPr="00A011BF" w:rsidRDefault="00957955" w:rsidP="00D82664">
      <w:pPr>
        <w:pStyle w:val="af6"/>
        <w:numPr>
          <w:ilvl w:val="0"/>
          <w:numId w:val="21"/>
        </w:numPr>
        <w:rPr>
          <w:rFonts w:ascii="Times New Roman" w:eastAsia="Noto Sans Symbols" w:hAnsi="Times New Roman" w:cs="Times New Roman"/>
          <w:sz w:val="24"/>
          <w:szCs w:val="24"/>
        </w:rPr>
      </w:pPr>
      <w:r w:rsidRPr="00A011BF">
        <w:rPr>
          <w:rFonts w:ascii="Times New Roman" w:eastAsia="Times New Roman" w:hAnsi="Times New Roman" w:cs="Times New Roman"/>
          <w:sz w:val="24"/>
          <w:szCs w:val="24"/>
        </w:rPr>
        <w:lastRenderedPageBreak/>
        <w:t xml:space="preserve">Дарморіз О. </w:t>
      </w:r>
      <w:r w:rsidRPr="00A011BF">
        <w:rPr>
          <w:rFonts w:ascii="Times New Roman" w:eastAsia="Times New Roman" w:hAnsi="Times New Roman" w:cs="Times New Roman"/>
          <w:sz w:val="24"/>
          <w:szCs w:val="24"/>
          <w:highlight w:val="white"/>
        </w:rPr>
        <w:t xml:space="preserve">Специфіка хронотопу в міфологічній картині світу сучасної людини // </w:t>
      </w:r>
      <w:r w:rsidRPr="00A011BF">
        <w:rPr>
          <w:rFonts w:ascii="Times New Roman" w:eastAsia="Times New Roman" w:hAnsi="Times New Roman" w:cs="Times New Roman"/>
          <w:sz w:val="24"/>
          <w:szCs w:val="24"/>
        </w:rPr>
        <w:t>Тези звітної наукової конференції філософського факультету / Відп. за випуск Л. Рижак, Н. Жигайло. – Львів, 2021. – С. 234-236.</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Дахній А. Мислення «пізнього» Гайдеґґера: взаємодія філософії, релігії і поезії.</w:t>
      </w:r>
      <w:r w:rsidRPr="00A011BF">
        <w:rPr>
          <w:rFonts w:ascii="Times New Roman" w:eastAsia="Times New Roman" w:hAnsi="Times New Roman" w:cs="Times New Roman"/>
          <w:i/>
          <w:sz w:val="24"/>
          <w:szCs w:val="24"/>
        </w:rPr>
        <w:t xml:space="preserve"> Тези звітної наукової конференції філософського факультету</w:t>
      </w:r>
      <w:r w:rsidRPr="00A011BF">
        <w:rPr>
          <w:rFonts w:ascii="Times New Roman" w:eastAsia="Times New Roman" w:hAnsi="Times New Roman" w:cs="Times New Roman"/>
          <w:sz w:val="24"/>
          <w:szCs w:val="24"/>
        </w:rPr>
        <w:t xml:space="preserve">. Відп. за випуск Л. Рижак, Н. Жигайло. Львів, 2021. С. 63–64. </w:t>
      </w:r>
      <w:r w:rsidRPr="00A011BF">
        <w:rPr>
          <w:rFonts w:ascii="Times New Roman" w:eastAsia="Times New Roman" w:hAnsi="Times New Roman" w:cs="Times New Roman"/>
          <w:i/>
          <w:sz w:val="24"/>
          <w:szCs w:val="24"/>
        </w:rPr>
        <w:t>0,14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Джунь В. Іван Боберський як поновлений семіотичний маркер українського світу // Українська тіловиховна традиція: наукові статті / гол. ред. Андрій Сова. – Львів, 2020. –Вип.1.– С. 64–67.(0,3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Джунь В. Чи можна вважати місію Комісії тіловиховання і спорту імені Івана Боберського  НТШ виконаною? // Українська тіловиховна традиція:повідомлення, дискусії,огляди / гол. ред. Андрій Сова. – Львів,2020. – Вип.1. – С. 92–94.(0,2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Джунь В. Чому реальність не можна перехитрувати. // Тези звітної наукової конференції філософського факультету. – Львів,  2021. – Вип. 18. –  С. 36–41.(0,5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Джунь В.В., Панишко Ю.М., Васильчук А.Л., Ковцун В.І. Володимир Михайлович Трач. До 80-річчя від дня народження // Феномен людини. Здоровий спосіб життя.[Текст]: зб. наук. праць / За ред. Ю.М. Панишка. – Львів, 2021. – Вип.10 (166). – С.63–64.(0,2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Джунь В.В., Панишко Ю.М., Васильчук А.Л., Ковцун В.І. Володимир Михайлович Трач. До 80-річчя від дня народження // Феномен людини. Здоровий спосіб життя.[Текст]: зб. наук. праць / За ред..Ю.М. Панишка. – Львів, 2021. – Вип.10 (166). – С.63–64.(0,2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Джунь В.В., Панишко Ю.М., Васильчук А.Л., Ковцун В.І. Мирослав Степанович Герцик.До 85-річчя з дня народження // Феномен людини. Здоровий спосіб життя. [Текст] : зб. наук. Праць /За ред.. Ю.М. Панишка. – Львів, 2020. – Вип. 99 (165). – С.166–168.(0,2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Дідковська Л. Стратегії копінгу у навчальній діяльності та мотивація до навчання у підлітковому віці / Л. Дідковська // Тези звітної наукової конференції філософського факультету / Відп. за випуск Л. Рижак, Н. Жигайло. – Львів, 2021. – Вип. 18. – С. 193-196. – 0.24 д.а. </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Жигайло Н. І. Боженко Н. Дослідження переваг та недоліків онлайн-освіти для студентів ЗВО // Збірник тез Всеукраїнської науково-практичної конференції «Психічне здоров’я особистості у кризовому суспільстві», 22 жовтня 2021 року.</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Жигайло Н. І. Дослідження переваг та недоліків онлайн-освіти для студентів ЗВО // Збірник тез Всеукраїнській науково-практичній конференції «Психічне здоров’я особистості у кризовому суспільстві»,  22 жовтня 2021 року</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Жигайло Н. І. Психологічні механізми розвитку інформаційної духовності в умовах дистанційного навчання // Збірник тез Всеукраїнської науково-практичної конференції «VII Методологічні читання – Сучасна політична наука: нові виклики та контексти (пам’яті професора Валерія Миколайовича Денисенка)» 1 грудня 2020 року.</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Іленьків Г. До проблеми політичного ідеалу в сучасній політичній філософії / Г. Іленьків // VII Методологічні читання – Сучасна політична наука: нові виклики та контексти (пам’яті професора Валерія Миколайовича Денисенка) / [Текст] : матеріали сьомої Всеукраїнської науково-практичної конференції (м. Львів, 11 грудня 2020 р.) / За наук. ред. д. політ. н., Г.В. Шипунова; відп. за вип. А.М. Сабара, Г.В. Іленьків. – Львів: ЛНУ ім. І. Франка, 2020. – С. 76 – 78. – 0,2 д. а.</w:t>
      </w:r>
      <w:hyperlink r:id="rId162">
        <w:r w:rsidRPr="00A011BF">
          <w:rPr>
            <w:rFonts w:ascii="Times New Roman" w:eastAsia="Times New Roman" w:hAnsi="Times New Roman" w:cs="Times New Roman"/>
            <w:sz w:val="24"/>
            <w:szCs w:val="24"/>
          </w:rPr>
          <w:t xml:space="preserve"> </w:t>
        </w:r>
      </w:hyperlink>
      <w:hyperlink r:id="rId163">
        <w:r w:rsidRPr="00A011BF">
          <w:rPr>
            <w:rFonts w:ascii="Times New Roman" w:eastAsia="Times New Roman" w:hAnsi="Times New Roman" w:cs="Times New Roman"/>
            <w:sz w:val="24"/>
            <w:szCs w:val="24"/>
            <w:u w:val="single"/>
          </w:rPr>
          <w:t>https://filos.lnu.edu.ua/wp-content/uploads/2021/01/Zbirnyk-tez_Metodolohichni-chytannia_11.12.2020.pdf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lastRenderedPageBreak/>
        <w:t>Іленьків Г. Означення проблеми політичного ідеалу в історії політичної думки / Г. Іленьків // Звітна наукова конференція філософського факультету / [Текст] : Тези звітної наукової конференції філософського факультету / Відп. за випуск Л. Рижак, Н. Жигайло. – Львів, 2021. – Вип. 18. – С. 99 – 101. – 0,1 д. а.</w:t>
      </w:r>
      <w:hyperlink r:id="rId164">
        <w:r w:rsidRPr="00A011BF">
          <w:rPr>
            <w:rFonts w:ascii="Times New Roman" w:eastAsia="Times New Roman" w:hAnsi="Times New Roman" w:cs="Times New Roman"/>
            <w:sz w:val="24"/>
            <w:szCs w:val="24"/>
          </w:rPr>
          <w:t xml:space="preserve"> </w:t>
        </w:r>
      </w:hyperlink>
      <w:hyperlink r:id="rId165">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Карась А. Цивілізаційний процес у призмі семіозу громадянства // Матеріали наукової конференції філософського факультету ЛНУ імені Івана Франка. Львів, 2021. – С. 14–21.</w:t>
      </w:r>
      <w:hyperlink r:id="rId166">
        <w:r w:rsidRPr="00A011BF">
          <w:rPr>
            <w:rFonts w:ascii="Times New Roman" w:eastAsia="Times New Roman" w:hAnsi="Times New Roman" w:cs="Times New Roman"/>
            <w:sz w:val="24"/>
            <w:szCs w:val="24"/>
          </w:rPr>
          <w:t xml:space="preserve"> </w:t>
        </w:r>
      </w:hyperlink>
      <w:hyperlink r:id="rId167">
        <w:r w:rsidRPr="00A011BF">
          <w:rPr>
            <w:rFonts w:ascii="Times New Roman" w:eastAsia="Times New Roman" w:hAnsi="Times New Roman" w:cs="Times New Roman"/>
            <w:sz w:val="24"/>
            <w:szCs w:val="24"/>
            <w:u w:val="single"/>
          </w:rPr>
          <w:t>https://filos.lnu.edu.ua/wp-content/uploads/2021/03/Tezy-konferentsii-2021-nyzhcha.pdf</w:t>
        </w:r>
      </w:hyperlink>
      <w:r w:rsidRPr="00A011BF">
        <w:rPr>
          <w:rFonts w:ascii="Times New Roman" w:eastAsia="Times New Roman" w:hAnsi="Times New Roman" w:cs="Times New Roman"/>
          <w:sz w:val="24"/>
          <w:szCs w:val="24"/>
        </w:rPr>
        <w:t>(0,8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Карковська Р. Етичний організаційний клімат: проблема вимірювання // Тези звітної наукової конференції філософського факультету / Відп. за випуск Л. Рижак, Н. Жигайло. – Львів, 2021. – C. 197–200. – 0,3 д.а.</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Кашуба М.В. Духовність людини як основна цінність академічної освіти.  Зб. тез Міжнар. Науково-практ. Конф. «Філософсько-психологічні аспекти духовності в освіті та науці».23.04.2021 р. Львів:ЛНУ ім..І.Франка,2021. С.87-89 (0,3 арк.)</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Кашуба М.В. Львівський період наукового життя Марата Верникова. Перші Верниковські читання. Матер. Наук. читань пам’яті Марата Верникова. Одеса:ОНУ ім..І.Мечникова,2021. С.27-28 (0,2арк.).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Ковальчук М.В. Біологічні засади політики в концепції політичного розвитку Ф.Фукуями. / М. Ковальчук // Тези всеукраїнської науково-практичної конференції «VII методологічні читання – сучасна політична наука: нові виклики та контексти (пам’яті професора Валерія Миколайовича Денисенка)»/ відп. за вип. А.М. Сабара, Г.В. Іленьків. – Львів, 2020. – С.193-195. – 0,2 д.а.</w:t>
      </w:r>
      <w:hyperlink r:id="rId168">
        <w:r w:rsidRPr="00A011BF">
          <w:rPr>
            <w:rFonts w:ascii="Times New Roman" w:eastAsia="Times New Roman" w:hAnsi="Times New Roman" w:cs="Times New Roman"/>
            <w:sz w:val="24"/>
            <w:szCs w:val="24"/>
          </w:rPr>
          <w:t xml:space="preserve"> </w:t>
        </w:r>
      </w:hyperlink>
      <w:hyperlink r:id="rId169">
        <w:r w:rsidRPr="00A011BF">
          <w:rPr>
            <w:rFonts w:ascii="Times New Roman" w:eastAsia="Times New Roman" w:hAnsi="Times New Roman" w:cs="Times New Roman"/>
            <w:sz w:val="24"/>
            <w:szCs w:val="24"/>
            <w:u w:val="single"/>
          </w:rPr>
          <w:t>https://filos.lnu.edu.ua/wp-content/uploads/2021/01/Zbirnyk-tez_Metodolohichni-chytannia_11.12.2020.pdf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Ковальчук М.В. Семіотика як методологія політичної науки/ М. Ковальчук // Тези звітної наукової конференції філософського факультету/ Відп. за випуск Л. Рижак, Н. Жигайло. – Львів, 2021. – С.105-107. – 0,2 д.а. </w:t>
      </w:r>
      <w:hyperlink r:id="rId170">
        <w:r w:rsidRPr="00A011BF">
          <w:rPr>
            <w:rFonts w:ascii="Times New Roman" w:eastAsia="Times New Roman" w:hAnsi="Times New Roman" w:cs="Times New Roman"/>
            <w:sz w:val="24"/>
            <w:szCs w:val="24"/>
            <w:u w:val="single"/>
          </w:rPr>
          <w:t>https://filos.lnu.edu.ua/wp-content/uploads/2021/03/Tezy-konferentsii-2021.pdf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Ковальчук Ю. В. Інтерпретація філософських ідей твору Ролана Барта “Фрагменти мови закоханого” /</w:t>
      </w:r>
      <w:r w:rsidRPr="00A011BF">
        <w:rPr>
          <w:rFonts w:ascii="Times New Roman" w:eastAsia="Times New Roman" w:hAnsi="Times New Roman" w:cs="Times New Roman"/>
          <w:i/>
          <w:sz w:val="24"/>
          <w:szCs w:val="24"/>
        </w:rPr>
        <w:t xml:space="preserve"> Тези звітної наукової конференції філософського факультету</w:t>
      </w:r>
      <w:r w:rsidRPr="00A011BF">
        <w:rPr>
          <w:rFonts w:ascii="Times New Roman" w:eastAsia="Times New Roman" w:hAnsi="Times New Roman" w:cs="Times New Roman"/>
          <w:sz w:val="24"/>
          <w:szCs w:val="24"/>
        </w:rPr>
        <w:t xml:space="preserve">. Відп. за випуск Л. Рижак, Н. Жигайло. Львів, 2021. С. 69–70. </w:t>
      </w:r>
      <w:r w:rsidRPr="00A011BF">
        <w:rPr>
          <w:rFonts w:ascii="Times New Roman" w:eastAsia="Times New Roman" w:hAnsi="Times New Roman" w:cs="Times New Roman"/>
          <w:i/>
          <w:sz w:val="24"/>
          <w:szCs w:val="24"/>
        </w:rPr>
        <w:t>0,15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Ковальчук Ю. В. Надія як одна із фундаментальних категорій філософії чеснот / </w:t>
      </w:r>
      <w:r w:rsidRPr="00A011BF">
        <w:rPr>
          <w:rFonts w:ascii="Times New Roman" w:eastAsia="Times New Roman" w:hAnsi="Times New Roman" w:cs="Times New Roman"/>
          <w:i/>
          <w:sz w:val="24"/>
          <w:szCs w:val="24"/>
        </w:rPr>
        <w:t>Інноваційні наукові дослідження в науці та техніці</w:t>
      </w:r>
      <w:r w:rsidRPr="00A011BF">
        <w:rPr>
          <w:rFonts w:ascii="Times New Roman" w:eastAsia="Times New Roman" w:hAnsi="Times New Roman" w:cs="Times New Roman"/>
          <w:sz w:val="24"/>
          <w:szCs w:val="24"/>
        </w:rPr>
        <w:t xml:space="preserve">: збірник тез міжнародної науково-практичної конференції (м. Полтава, 11 серпня 2021 р.). Полтава: ЦФЕНД, 2021. С.10–12. </w:t>
      </w:r>
      <w:r w:rsidRPr="00A011BF">
        <w:rPr>
          <w:rFonts w:ascii="Times New Roman" w:eastAsia="Times New Roman" w:hAnsi="Times New Roman" w:cs="Times New Roman"/>
          <w:i/>
          <w:sz w:val="24"/>
          <w:szCs w:val="24"/>
        </w:rPr>
        <w:t>0,11 др. арк.</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Колесник І. Світоглядні засади трансгуманізму: персоналії та твори  //</w:t>
      </w:r>
      <w:r w:rsidRPr="00A011BF">
        <w:rPr>
          <w:rFonts w:ascii="Times New Roman" w:eastAsia="Times New Roman" w:hAnsi="Times New Roman" w:cs="Times New Roman"/>
          <w:sz w:val="24"/>
          <w:szCs w:val="24"/>
          <w:highlight w:val="white"/>
        </w:rPr>
        <w:t xml:space="preserve"> </w:t>
      </w:r>
      <w:r w:rsidRPr="00A011BF">
        <w:rPr>
          <w:rFonts w:ascii="Times New Roman" w:eastAsia="Times New Roman" w:hAnsi="Times New Roman" w:cs="Times New Roman"/>
          <w:sz w:val="24"/>
          <w:szCs w:val="24"/>
        </w:rPr>
        <w:t xml:space="preserve">Тези звітної наукової конференції філософського факультету / Відп. за випуск Л. Рижак, Н. Жигайло. Львів, 2021. С. 246-247. (0,3 др. арк.) </w:t>
      </w:r>
      <w:hyperlink r:id="rId171">
        <w:r w:rsidRPr="00A011BF">
          <w:rPr>
            <w:rFonts w:ascii="Times New Roman" w:eastAsia="Times New Roman" w:hAnsi="Times New Roman" w:cs="Times New Roman"/>
            <w:sz w:val="24"/>
            <w:szCs w:val="24"/>
            <w:u w:val="single"/>
          </w:rPr>
          <w:t>https://filos.lnu.edu.ua/wp-content/uploads/2021/03/Tezy-konferentsii-2021.pdf</w:t>
        </w:r>
      </w:hyperlink>
      <w:r w:rsidRPr="00A011BF">
        <w:rPr>
          <w:rFonts w:ascii="Times New Roman" w:eastAsia="Times New Roman" w:hAnsi="Times New Roman" w:cs="Times New Roman"/>
          <w:sz w:val="24"/>
          <w:szCs w:val="24"/>
        </w:rPr>
        <w:t xml:space="preserve"> </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Кочергіна І. А. Особливості суб’єктивного благополуччя жінок, які зазнали психологічного насильства / І. А. Кочергіна // Тези звітної наукової конференції філософського факультету – Львів: Видавничий центр ЛНУ імені Івана Франка, 2021. – С. 201-203. –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Куречко І. Контрпропаганда в період інформаційної війни в Україні. Тези науково-звітної конференції філософського факультету, 2021 / Відп. за випуск Л. Рижак, Н. Жигайло. Львів, 2021. Вип. 18. С. 143–145. (0,19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lastRenderedPageBreak/>
        <w:t>Куречко І. Маніпулятивні технології як важлива складова електорального процесу / Тези науково-звітної конференції філософського факультету, 2020 / Відп. за випуск Л. Рижак, Н. Жигайло. Львів, 2020. Вип. 17. С. 143–145. –  (0,3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Куречко І. Особливості партійної системи Словенії. Політичні партії і вибори: українські та світові практики: зб. ст. і тез за результатами четвертої міжнародної наукової конференції “Політичні партії і вибори: українські та світові практики” (пам’яті Юрія Романовича Шведи), 2020. Вип. 4. С. 348–355 (0,3 др. арк)</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Лазарович Надія. Постколоніалізм як симптомата сучасного соціокультурного простору України // Тези звітної наукової конференції філософського факультету / Відп. за випуск Л. Рижак, Н. Жигайло. – Львів, 2021. – С. 250-251. </w:t>
      </w:r>
      <w:hyperlink r:id="rId172">
        <w:r w:rsidRPr="00A011BF">
          <w:rPr>
            <w:rFonts w:ascii="Times New Roman" w:eastAsia="Times New Roman" w:hAnsi="Times New Roman" w:cs="Times New Roman"/>
            <w:sz w:val="24"/>
            <w:szCs w:val="24"/>
            <w:u w:val="single"/>
          </w:rPr>
          <w:t>https://filos.lnu.edu.ua/wp-content/uploads/2021/03/Tezy-konferentsii-2021.pdf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Левус Н. Компоненти етнічної самосвідомості та методи їх дослідження / О. Максимич, Н. Левус // Тези звітної наукової конференції філософського факультету / Відп. за випуск Л. Рижак, Н. Жигайло. – Львів, 2021. – С. 207–208. – 0,33 д.а.. </w:t>
      </w:r>
      <w:hyperlink r:id="rId173">
        <w:r w:rsidRPr="00A011BF">
          <w:rPr>
            <w:rFonts w:ascii="Times New Roman" w:eastAsia="Times New Roman" w:hAnsi="Times New Roman" w:cs="Times New Roman"/>
            <w:sz w:val="24"/>
            <w:szCs w:val="24"/>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Левус Н. Моделі педагогічного спілкування вчителів з емоційним вигоранням / Н. І. Левус // Тези звітної наукової конференції філософського факультету / Відп. за випуск Л. Рижак, Н. Жигайло. – Львів, 2021. – С. 204–206. – 0,33 д.а. </w:t>
      </w:r>
      <w:hyperlink r:id="rId174">
        <w:r w:rsidRPr="00A011BF">
          <w:rPr>
            <w:rFonts w:ascii="Times New Roman" w:eastAsia="Times New Roman" w:hAnsi="Times New Roman" w:cs="Times New Roman"/>
            <w:sz w:val="24"/>
            <w:szCs w:val="24"/>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Лисий В. Поняття політичної науки як системи теоретичного знання і шляхів її побудови. Збірник тез «Всеукраїнської науково-практичної конференції, «VII Методологічні читання – сучасна політична наука: нові виклики та контексти (пам’яті професора Валерія Миколайовича Денисенка, 11 грудня 2020 р. – м. Львів. – С. 137–139.(0,2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Литвин В. Кореляція типів напівпрезиденталізму та типів політичного режиму: на прикладі країн Європи // Тези звітної наукової конференції філософського факультету за 2020 рік / Відп. за випуск Л. Рижак, Н. Жигайло. Львів: ЛНУ ім. І. Франка, 2021. С. 133–137 (0,33 д.а.).</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Ліщинська О. Дантеана в сучасному українському мистецтві (до 700-ліття Данте Аліг’єрі) //</w:t>
      </w:r>
      <w:r w:rsidRPr="00A011BF">
        <w:rPr>
          <w:rFonts w:ascii="Times New Roman" w:eastAsia="Times New Roman" w:hAnsi="Times New Roman" w:cs="Times New Roman"/>
          <w:sz w:val="24"/>
          <w:szCs w:val="24"/>
          <w:highlight w:val="white"/>
        </w:rPr>
        <w:t xml:space="preserve"> </w:t>
      </w:r>
      <w:r w:rsidRPr="00A011BF">
        <w:rPr>
          <w:rFonts w:ascii="Times New Roman" w:eastAsia="Times New Roman" w:hAnsi="Times New Roman" w:cs="Times New Roman"/>
          <w:sz w:val="24"/>
          <w:szCs w:val="24"/>
        </w:rPr>
        <w:t xml:space="preserve">Тези звітної наукової конференції філософського факультету / Відп. за випуск Л. Рижак, Н. Жигайло. Львів, 2021. С. 255-257. (0,3 др. арк.) </w:t>
      </w:r>
      <w:hyperlink r:id="rId175">
        <w:r w:rsidRPr="00A011BF">
          <w:rPr>
            <w:rFonts w:ascii="Times New Roman" w:eastAsia="Times New Roman" w:hAnsi="Times New Roman" w:cs="Times New Roman"/>
            <w:sz w:val="24"/>
            <w:szCs w:val="24"/>
            <w:u w:val="single"/>
          </w:rPr>
          <w:t>https://filos.lnu.edu.ua/wp-content/uploads/2021/03/Tezy-konferentsii-2021.pdf</w:t>
        </w:r>
      </w:hyperlink>
      <w:r w:rsidRPr="00A011BF">
        <w:rPr>
          <w:rFonts w:ascii="Times New Roman" w:eastAsia="Times New Roman" w:hAnsi="Times New Roman" w:cs="Times New Roman"/>
          <w:sz w:val="24"/>
          <w:szCs w:val="24"/>
        </w:rPr>
        <w:t xml:space="preserve"> </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Лосик О. Етика відповідальності у політичній культурі інтелектуала // VII Методологічні читання – Сучасна політична наука: нові виклики та контексти (пам’яті проф. В. М. Денисенка): Матеріали сьомої Всеукр. наук.-практ. конф. ( Львів, 11. 12. 2020 р.) / За наук. ред.  Г.В. Шипунова. – Львів, 2020. – С. 152–153.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Лосик О. Концепція мовних ігор Жана-Франсуа Ліотара // Тези звітної наукової конференції філософського факультету. – Львів,  2021. – Вип. 18. –  С. 42–43.(0,2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Лосик О. Постмодерна ідентичність: передумови та особливості функціонування // Зб. тез ІІ Міжнар наук.-практ. конф. «Проблеми саморозвитку особистості в сучасному суспільстві» (Харків, 26. 03. 2021 р.). Харків, 2021. – С. 98–99.(0,2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Лущ-Пурій У. Ідея щастя у творчості Лесі Українки: фольклорно-біографічні впливи // Ідеологиня національної аристократії на пошану 150-річчя від дня народження Лесі Українки: Збірник наукових праць за матеріалами всеукраїнської науково-практичної конференції з міжнародною участю (Львів, 25-26 лютого 2021). – Львів, 2021. – С. 67–73.(0,2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lastRenderedPageBreak/>
        <w:t>Михальчишин Г. Особливості розвитку психології у Львівському університеті після Другої світової війни./ Г. Михальчишин // Тези звітної наукової конференції філософського факультету / Відп. за випуск Л. Рижак, Н. Жигайло. – Львів, 2021. – Вип. 18.– С.212-215. –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Моргунюк О. Репрезентація нижчих каст у політичних партіях Індії / Ольга Моргунюк / Тези звітної наукової конференції філософського факультету за 2020 рік / Відп. за випуск Л. Рижак, Н. Жигайло. Львів: ЛНУ ім. І. Франка, 2021. С. 138–143 (0,33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Мотрен С. Адміністративна монархія – приклад втілення ідеї освіченого абсолютизму / Святослав Мотрен // Тези звітної наукової конференції філософського факультету. – Львів, 2021. – С.112-114. – 0,2 д.а.</w:t>
      </w:r>
      <w:hyperlink r:id="rId176">
        <w:r w:rsidRPr="00A011BF">
          <w:rPr>
            <w:rFonts w:ascii="Times New Roman" w:eastAsia="Times New Roman" w:hAnsi="Times New Roman" w:cs="Times New Roman"/>
            <w:sz w:val="24"/>
            <w:szCs w:val="24"/>
          </w:rPr>
          <w:t xml:space="preserve"> </w:t>
        </w:r>
      </w:hyperlink>
      <w:hyperlink r:id="rId177">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Мотрен С. Едуард Бернштейн і критичний перегляд марксистського «золотого канону» / Святослав Мотрен // Тези Всеукраїнської науково-практичної конференції «VII Методологічні читання – Сучасна політична наука: нові виклики та контексти (пам’яті професора Валерія Миколайовича Денисенка)». – Львів, 2020. – С. 154-157. – 0,3 д.а.</w:t>
      </w:r>
      <w:hyperlink r:id="rId178">
        <w:r w:rsidRPr="00A011BF">
          <w:rPr>
            <w:rFonts w:ascii="Times New Roman" w:eastAsia="Times New Roman" w:hAnsi="Times New Roman" w:cs="Times New Roman"/>
            <w:sz w:val="24"/>
            <w:szCs w:val="24"/>
          </w:rPr>
          <w:t xml:space="preserve"> </w:t>
        </w:r>
      </w:hyperlink>
      <w:hyperlink r:id="rId179">
        <w:r w:rsidRPr="00A011BF">
          <w:rPr>
            <w:rFonts w:ascii="Times New Roman" w:eastAsia="Times New Roman" w:hAnsi="Times New Roman" w:cs="Times New Roman"/>
            <w:sz w:val="24"/>
            <w:szCs w:val="24"/>
            <w:u w:val="single"/>
          </w:rPr>
          <w:t>https://filos.lnu.edu.ua/wp-content/uploads/2021/01/Zbirnyk-tez_Metodolohichni-chytannia_11.12.2020.pdf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Мусаковська О. М. Інформаційне перевантаження як психологічний бар’єр в отриманні знань: особливості та ефективні техніки протидії // Нова українська школа як простір формування ключовихкомпетентностей учасників освітнього процесу: тези доповідей Всеукраїнської науково-практичної конференції (3 грудня 2020, Чернівці) / Укладачі: Бирка М.Ф., Боярин Л.В., Куриш Н.К. – Чернівці: ІППОЧО, 2020. – С. 114-117.– 0,14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Мусаковська О. М. Проблема інформаційного перевантаження у вимірі пізнавальної діяльності // Тези звітної наукової конференції філософського факультету</w:t>
      </w:r>
      <w:r w:rsidRPr="00A011BF">
        <w:rPr>
          <w:rFonts w:ascii="Times New Roman" w:eastAsia="Times New Roman" w:hAnsi="Times New Roman" w:cs="Times New Roman"/>
          <w:b/>
          <w:sz w:val="24"/>
          <w:szCs w:val="24"/>
        </w:rPr>
        <w:t xml:space="preserve"> </w:t>
      </w:r>
      <w:r w:rsidRPr="00A011BF">
        <w:rPr>
          <w:rFonts w:ascii="Times New Roman" w:eastAsia="Times New Roman" w:hAnsi="Times New Roman" w:cs="Times New Roman"/>
          <w:sz w:val="24"/>
          <w:szCs w:val="24"/>
        </w:rPr>
        <w:t>/ Відп. за випуск Л. Рижак, Н. Жигайло. – Львів: ЛНУ ім. Івана Франка, 2021. – Вип. 18. – С. 215-217. – 0,21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Наконечний А. "Розуміння національної свободи у Д. Донцова: соціально-політичний аспект" // Тези Всеукраїнської науково-практичної конференції "VII методологічні читання – Сучасна політична наука: Нові виклики та контексти (пам’яті професора Валерія Денисенка). – С. 157–159.(0,2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 Наконечний А. "Розуміння національної свободи у Д. Донцова: соціально-політичний аспект"// Тези Всеукраїнської науково-практичної конференції "VII методологічні читання - Сучасна політична наука: Нові виклики та контексти (пам’яті професора Валерія Денисенка). – С. 157–159.(0,2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Осадчук І. Атипова напівпрезидентська система правління в Російській Федерації (1993–2019). Політологічні читання імені професора Богдана Яроша: зб. наук. пр. / за заг. ред. В. І. Бортнікова, О. Б. Ярош, Я. Б. Яроша. Луцьк: Вежа-Друк, 2020. Вип. 9. С. 114–118. – 0,31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Осадчук І. Атипова напівпрезидентська система правління у Фінляндії у XX cт. Тези звітної наукової конференції філософського факультету / Відп. за випуск Л. Рижак, Н. Жигайло. Львів, 2021. Вип. 18. С. 143–145. – 0,19 д.а.</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Павлишин А.  Проблема віри у філософській спадщині Степана Ярмуся // Тези звітної наукової конференції філософського факультету  19 лютого 2021 р., с. 259 URL:  </w:t>
      </w:r>
      <w:hyperlink r:id="rId180">
        <w:r w:rsidRPr="00A011BF">
          <w:rPr>
            <w:rFonts w:ascii="Times New Roman" w:eastAsia="Times New Roman" w:hAnsi="Times New Roman" w:cs="Times New Roman"/>
            <w:sz w:val="24"/>
            <w:szCs w:val="24"/>
            <w:u w:val="single"/>
          </w:rPr>
          <w:t>https://filos.lnu.edu.ua/wp-content/uploads/2021/03/Tezy-konferentsii-2021.pdf</w:t>
        </w:r>
      </w:hyperlink>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Павлишин А. До питання про історію української філософії у роботах Тараса Закидальського//Тези щорічної всеукраїнської наукової конференції Дні науки </w:t>
      </w:r>
      <w:r w:rsidRPr="00A011BF">
        <w:rPr>
          <w:rFonts w:ascii="Times New Roman" w:eastAsia="Times New Roman" w:hAnsi="Times New Roman" w:cs="Times New Roman"/>
          <w:sz w:val="24"/>
          <w:szCs w:val="24"/>
        </w:rPr>
        <w:lastRenderedPageBreak/>
        <w:t xml:space="preserve">філософського факультету 2021, 18.05.2021,  с. 92 URL: </w:t>
      </w:r>
      <w:hyperlink r:id="rId181">
        <w:r w:rsidRPr="00A011BF">
          <w:rPr>
            <w:rFonts w:ascii="Times New Roman" w:eastAsia="Times New Roman" w:hAnsi="Times New Roman" w:cs="Times New Roman"/>
            <w:sz w:val="24"/>
            <w:szCs w:val="24"/>
            <w:u w:val="single"/>
          </w:rPr>
          <w:t>https://filos.lnu.edu.ua/wp-content/uploads/2021/06/Tezy.-Dni-nauky-filosofskoho-fakultetu-2021.pdf</w:t>
        </w:r>
      </w:hyperlink>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Павлишин А. Історико-філософські зацікавлення Памфіла Юркевича у дослідженні Степана Ярмуся // Міжуніверситетський круглий стіл, присвячений 195-й річниці з дня народження Памфіла Юркевича - Кафедра філософії Національного університету «Львівська політехніка»  05/21/2021 URL: </w:t>
      </w:r>
      <w:hyperlink r:id="rId182">
        <w:r w:rsidRPr="00A011BF">
          <w:rPr>
            <w:rFonts w:ascii="Times New Roman" w:eastAsia="Times New Roman" w:hAnsi="Times New Roman" w:cs="Times New Roman"/>
            <w:sz w:val="24"/>
            <w:szCs w:val="24"/>
            <w:u w:val="single"/>
          </w:rPr>
          <w:t>https://lpnu.ua/sites/default/files/2021/3/30/events/9895/programakrugliy-stilpamfil-yurkevich21052021.pdf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u w:val="single"/>
        </w:rPr>
      </w:pPr>
      <w:r w:rsidRPr="00A011BF">
        <w:rPr>
          <w:rFonts w:ascii="Times New Roman" w:eastAsia="Times New Roman" w:hAnsi="Times New Roman" w:cs="Times New Roman"/>
          <w:sz w:val="24"/>
          <w:szCs w:val="24"/>
        </w:rPr>
        <w:t xml:space="preserve">Партико Т. Б. Психологічні чинники адаптивності працевлаштованих жінок пенсійного віку / Т. Б. Партико // Тези звітної наукової конференції філософського факультету / Відп. за випуск Л. Рижак, Н. Жигайло. – Львів, 2021. – С.168-170. – 0,21 д.а. </w:t>
      </w:r>
      <w:hyperlink r:id="rId183">
        <w:r w:rsidRPr="00A011BF">
          <w:rPr>
            <w:rFonts w:ascii="Times New Roman" w:eastAsia="Times New Roman" w:hAnsi="Times New Roman" w:cs="Times New Roman"/>
            <w:sz w:val="24"/>
            <w:szCs w:val="24"/>
            <w:u w:val="single"/>
          </w:rPr>
          <w:t>https://filos.lnu.edu.ua/wp-content/uploads/2021/03/Tezy-konferentsii-2021.pdf</w:t>
        </w:r>
      </w:hyperlink>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Пасічник І. </w:t>
      </w:r>
      <w:r w:rsidRPr="00A011BF">
        <w:rPr>
          <w:rFonts w:ascii="Times New Roman" w:eastAsia="Times New Roman" w:hAnsi="Times New Roman" w:cs="Times New Roman"/>
          <w:i/>
          <w:sz w:val="24"/>
          <w:szCs w:val="24"/>
        </w:rPr>
        <w:t>Розуміння вислову: ars longa, vita brevis (est) та немодерне поняття мистецтва</w:t>
      </w:r>
      <w:r w:rsidRPr="00A011BF">
        <w:rPr>
          <w:rFonts w:ascii="Times New Roman" w:eastAsia="Times New Roman" w:hAnsi="Times New Roman" w:cs="Times New Roman"/>
          <w:sz w:val="24"/>
          <w:szCs w:val="24"/>
        </w:rPr>
        <w:t xml:space="preserve"> //</w:t>
      </w:r>
      <w:r w:rsidRPr="00A011BF">
        <w:rPr>
          <w:rFonts w:ascii="Times New Roman" w:eastAsia="Times New Roman" w:hAnsi="Times New Roman" w:cs="Times New Roman"/>
          <w:sz w:val="24"/>
          <w:szCs w:val="24"/>
          <w:highlight w:val="white"/>
        </w:rPr>
        <w:t xml:space="preserve"> </w:t>
      </w:r>
      <w:r w:rsidRPr="00A011BF">
        <w:rPr>
          <w:rFonts w:ascii="Times New Roman" w:eastAsia="Times New Roman" w:hAnsi="Times New Roman" w:cs="Times New Roman"/>
          <w:sz w:val="24"/>
          <w:szCs w:val="24"/>
        </w:rPr>
        <w:t xml:space="preserve">Тези звітної наукової конференції філософського факультету / Відп. за випуск Л. Рижак, Н. Жигайло. Львів, 2021. С. 260-262. (0,2 др. арк.) </w:t>
      </w:r>
      <w:hyperlink r:id="rId184">
        <w:r w:rsidRPr="00A011BF">
          <w:rPr>
            <w:rFonts w:ascii="Times New Roman" w:eastAsia="Times New Roman" w:hAnsi="Times New Roman" w:cs="Times New Roman"/>
            <w:sz w:val="24"/>
            <w:szCs w:val="24"/>
            <w:u w:val="single"/>
          </w:rPr>
          <w:t>https://filos.lnu.edu.ua/wp-content/uploads/2021/03/Tezy-konferentsii-2021.pdf</w:t>
        </w:r>
      </w:hyperlink>
      <w:r w:rsidRPr="00A011BF">
        <w:rPr>
          <w:rFonts w:ascii="Times New Roman" w:eastAsia="Times New Roman" w:hAnsi="Times New Roman" w:cs="Times New Roman"/>
          <w:sz w:val="24"/>
          <w:szCs w:val="24"/>
        </w:rPr>
        <w:t xml:space="preserve"> </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Петровська І.Р. Структурно-функціональна модель громадянської ідентичності особистості. Тези звітної наукової конференції філософського факультету ; відп. за випуск Л. Рижак, Н. Жигайло. Львів, 2021. С. 221-224. –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u w:val="single"/>
        </w:rPr>
      </w:pPr>
      <w:r w:rsidRPr="00A011BF">
        <w:rPr>
          <w:rFonts w:ascii="Times New Roman" w:eastAsia="Times New Roman" w:hAnsi="Times New Roman" w:cs="Times New Roman"/>
          <w:sz w:val="24"/>
          <w:szCs w:val="24"/>
        </w:rPr>
        <w:t>Рижак Л. Освіта в умовах онлайн-навчання: свобода та відповідальність / Л. Рижак // Тези звітної наукової конференції філософського факультету. – Львів,  2021.– Вип. 18. – С. 11–13 (0,2 д.а.). (Електронний ресурс. – Режим доступу:</w:t>
      </w:r>
      <w:hyperlink r:id="rId185">
        <w:r w:rsidRPr="00A011BF">
          <w:rPr>
            <w:rFonts w:ascii="Times New Roman" w:eastAsia="Times New Roman" w:hAnsi="Times New Roman" w:cs="Times New Roman"/>
            <w:sz w:val="24"/>
            <w:szCs w:val="24"/>
          </w:rPr>
          <w:t xml:space="preserve"> </w:t>
        </w:r>
      </w:hyperlink>
      <w:hyperlink r:id="rId186">
        <w:r w:rsidRPr="00A011BF">
          <w:rPr>
            <w:rFonts w:ascii="Times New Roman" w:eastAsia="Times New Roman" w:hAnsi="Times New Roman" w:cs="Times New Roman"/>
            <w:sz w:val="24"/>
            <w:szCs w:val="24"/>
            <w:u w:val="single"/>
          </w:rPr>
          <w:t>http://filos.lnu.edu.ua/wp-content/uploads/ 2020/ 05/Tezy-konferentsii-2020-1.pdf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Сабара А. Особливості використання теорії ігор у дослідженні процесу прийняття політичних рішень у суспільствах перехідної демократії / А. Сабара // Всеукраїнська наукова конференція «Дні науки філософського факультету 2021 / [Текст] : Тези щорічної Всеукраїнської наукової конференції «Дні науки філософського факультету 2021» / Відп. за випуск Л. В. Рижак, Н. І., Жигайло, П. І. Коряга. – Львів, 2021. С. 112 – 114. – 0,1 д. а.  </w:t>
      </w:r>
      <w:hyperlink r:id="rId187">
        <w:r w:rsidRPr="00A011BF">
          <w:rPr>
            <w:rFonts w:ascii="Times New Roman" w:eastAsia="Times New Roman" w:hAnsi="Times New Roman" w:cs="Times New Roman"/>
            <w:sz w:val="24"/>
            <w:szCs w:val="24"/>
            <w:u w:val="single"/>
          </w:rPr>
          <w:t>https://filos.lnu.edu.ua/wp-content/uploads/2021/06/Tezy.-Dni-nauky-filosofskoho-fakultetu-2021.pdf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Сабара А. Реалізація принципу гнучкості прийняття політичних рішень у теоретико-ігровій моделі / А. Сабара // Звітна наукова конференція філософського факультету / [Текст] : Тези звітної наукової конференції філософського факультету / Відп. за випуск Л. Рижак, Н. Жигайло. – Львів, 2021. – Вип. 18. – С. 110 – 112. – 0,1 д. а. </w:t>
      </w:r>
      <w:hyperlink r:id="rId188">
        <w:r w:rsidRPr="00A011BF">
          <w:rPr>
            <w:rFonts w:ascii="Times New Roman" w:eastAsia="Times New Roman" w:hAnsi="Times New Roman" w:cs="Times New Roman"/>
            <w:sz w:val="24"/>
            <w:szCs w:val="24"/>
          </w:rPr>
          <w:t xml:space="preserve"> </w:t>
        </w:r>
      </w:hyperlink>
      <w:hyperlink r:id="rId189">
        <w:r w:rsidRPr="00A011BF">
          <w:rPr>
            <w:rFonts w:ascii="Times New Roman" w:eastAsia="Times New Roman" w:hAnsi="Times New Roman" w:cs="Times New Roman"/>
            <w:sz w:val="24"/>
            <w:szCs w:val="24"/>
            <w:u w:val="single"/>
          </w:rPr>
          <w:t>https://filos.lnu.edu.ua/wp-content/uploads/2021/03/Tezy-konferentsii-2021.pdf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Сарабун О. Лібертаріанство: обмежений чи вдосконалений варіант лібералізму? // Тези звітної наукової конференції філософського факультету. – Львів,  2021. – Вип. 18. – С. 55–59.(0,4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Сафонік Л.   Сміливість у бутті (на прикладі Миколи Руденка) // Тези звітної наукової конференції філософського факультету. – Львів,  2021. – Вип. 18. –  С. 59–60.(0,2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Синиця А. С. Логіко-філософські концепції Бернарда Больцано і Петра Лодія: компаративний аналіз. </w:t>
      </w:r>
      <w:r w:rsidRPr="00A011BF">
        <w:rPr>
          <w:rFonts w:ascii="Times New Roman" w:eastAsia="Times New Roman" w:hAnsi="Times New Roman" w:cs="Times New Roman"/>
          <w:i/>
          <w:sz w:val="24"/>
          <w:szCs w:val="24"/>
        </w:rPr>
        <w:t>Тези звітної наукової конференції філософського факультету</w:t>
      </w:r>
      <w:r w:rsidRPr="00A011BF">
        <w:rPr>
          <w:rFonts w:ascii="Times New Roman" w:eastAsia="Times New Roman" w:hAnsi="Times New Roman" w:cs="Times New Roman"/>
          <w:sz w:val="24"/>
          <w:szCs w:val="24"/>
        </w:rPr>
        <w:t xml:space="preserve"> / Відп. за випуск Л. Рижак, Н. Жигайло. Львів, 2021. С. 65–68. </w:t>
      </w:r>
      <w:r w:rsidRPr="00A011BF">
        <w:rPr>
          <w:rFonts w:ascii="Times New Roman" w:eastAsia="Times New Roman" w:hAnsi="Times New Roman" w:cs="Times New Roman"/>
          <w:i/>
          <w:sz w:val="24"/>
          <w:szCs w:val="24"/>
        </w:rPr>
        <w:t>0,24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Синиця А. С. Про природу історико-філософських концептів (на прикладі Львівсько-Варшавської школи). </w:t>
      </w:r>
      <w:r w:rsidRPr="00A011BF">
        <w:rPr>
          <w:rFonts w:ascii="Times New Roman" w:eastAsia="Times New Roman" w:hAnsi="Times New Roman" w:cs="Times New Roman"/>
          <w:i/>
          <w:sz w:val="24"/>
          <w:szCs w:val="24"/>
        </w:rPr>
        <w:t>Казимир Твардовський та його українські учні</w:t>
      </w:r>
      <w:r w:rsidRPr="00A011BF">
        <w:rPr>
          <w:rFonts w:ascii="Times New Roman" w:eastAsia="Times New Roman" w:hAnsi="Times New Roman" w:cs="Times New Roman"/>
          <w:sz w:val="24"/>
          <w:szCs w:val="24"/>
        </w:rPr>
        <w:t xml:space="preserve">: </w:t>
      </w:r>
      <w:r w:rsidRPr="00A011BF">
        <w:rPr>
          <w:rFonts w:ascii="Times New Roman" w:eastAsia="Times New Roman" w:hAnsi="Times New Roman" w:cs="Times New Roman"/>
          <w:sz w:val="24"/>
          <w:szCs w:val="24"/>
        </w:rPr>
        <w:lastRenderedPageBreak/>
        <w:t xml:space="preserve">матеріали Міжуніверситетського круглого столу (м. Львів, 11 лютого 2021 р.) / за заг. ред. І. Карівця. Львів: б.в., 2021. С. 36–38. </w:t>
      </w:r>
      <w:r w:rsidRPr="00A011BF">
        <w:rPr>
          <w:rFonts w:ascii="Times New Roman" w:eastAsia="Times New Roman" w:hAnsi="Times New Roman" w:cs="Times New Roman"/>
          <w:i/>
          <w:sz w:val="24"/>
          <w:szCs w:val="24"/>
        </w:rPr>
        <w:t>0,12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Скочиляс Л. Валентин Мороз – з Україною в серці / Інновації, гостинність, туризм: наука, освіта, практика : зб. тез доп. Всеукр. наук.-практ. конф. мол. учених, асп. і студ. (26 травня 2021 року, м. Львів). – Львів : ЛДУФК ім. Івана Боберського, 2021. - С.223-225 (0,3 др.арк).\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Скочиляс Л. Місцеві вибори-2020: основні тренди на тлі унікальних передумов / Тези звітної наукової конференції філософського факультету / Відп. за випуск Л. Рижак, Н. Жигайло. – Львів, 2021. – С.146-150. (0,3 др.арк.)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Сліпецька Ю. Вірусний маркетинг / Юлія Сліпецька / Тези звітної наукової конференції філософського факультету / Відп. за випуск Л. Рижак, О. Квас. – Дрогобич : ТзОВ «Трек-ЛТД», 2020. – С. (0,4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Сліпецька Ю. Зміна електоральних преференцій виборців під впливом політичної реклами під час президентської виборчої кампанії 2019 / Юлія Сліпецька / Політичні партії вибори: конференція пам’яті Ю.Шведи, 2020, с. 114-124. (0,3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Сліпецька Ю. Інтернет-маркетинг: комунікативні стратегії та успішні кейси / Юлія Сліпецька / Тези звітної наукової конференції філософського факультету за 2020 рік / Відп. за випуск Л. Рижак, Н. Жигайло. Львів: ЛНУ ім. І. Франка, 2021. С. 150–153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Сліпецька Ю. Теоретико-методологічні засади дослідження електорального менеджменту і маркетингу / Юлія Сліпецька / Тези звітної наукової конференції філософського факультету / Відп. за випуск Л. Рижак, О. Квас. – Дрогобич : ТзОВ «Трек-ЛТД», 2020. – С. 121-123. (0,32 д.а.)</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Стеценко В., Галуйко Р. П. Величковський як продовжувач аскетично-споглядальної традиції в українській богословсько-філософській думці // Тези звітної наукової конференції філософського факультету / Відп. за випуск Л. Рижак, Н. Жигайло. Львів, 2021. С.242-244 (0,3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Токарєва Л. Особливості політичної раціональності в постмодернізмі/ Л. Токарєва // VII Методологічні читання – Сучасна політична наука: нові виклики та контексти (пам’яті професора Валерія Миколайовича Денисенка) / [Текст] : матеріалисьомої Всеукраїнської науково-практичної конференції (м. Львів, 11 грудня 2020 р.) / За наук. ред. д. політ. н., Г.В. Шипунова; відп. за вип. А.М. Сабара, Г.В. Іленьків. – Львів: ЛНУ ім. І. Франка, 2020. – С. 212 – 214. – 0,2 д. а.</w:t>
      </w:r>
      <w:hyperlink r:id="rId190">
        <w:r w:rsidRPr="00A011BF">
          <w:rPr>
            <w:rFonts w:ascii="Times New Roman" w:eastAsia="Times New Roman" w:hAnsi="Times New Roman" w:cs="Times New Roman"/>
            <w:sz w:val="24"/>
            <w:szCs w:val="24"/>
          </w:rPr>
          <w:t xml:space="preserve"> </w:t>
        </w:r>
      </w:hyperlink>
      <w:hyperlink r:id="rId191">
        <w:r w:rsidRPr="00A011BF">
          <w:rPr>
            <w:rFonts w:ascii="Times New Roman" w:eastAsia="Times New Roman" w:hAnsi="Times New Roman" w:cs="Times New Roman"/>
            <w:sz w:val="24"/>
            <w:szCs w:val="24"/>
            <w:u w:val="single"/>
          </w:rPr>
          <w:t>https://filos.lnu.edu.ua/wp-content/uploads/2021/01/Zbirnyk-tez_Metodolohichni-chytannia_11.12.2020.pdf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Токарєва Л. Постмодернізм та антираціоналістичний підхід до осмислення політичного/ Л. Токарєва // Звітна наукова конференція філософського факультету / [Текст] : Тези звітної наукової конференції філософського факультету / Відп. за випуск Л. Рижак, Н. Жигайло. – Львів, 2021. – Вип. 18. – С. 120 – 122. – 0,1 д. а.</w:t>
      </w:r>
      <w:hyperlink r:id="rId192">
        <w:r w:rsidRPr="00A011BF">
          <w:rPr>
            <w:rFonts w:ascii="Times New Roman" w:eastAsia="Times New Roman" w:hAnsi="Times New Roman" w:cs="Times New Roman"/>
            <w:sz w:val="24"/>
            <w:szCs w:val="24"/>
          </w:rPr>
          <w:t xml:space="preserve"> </w:t>
        </w:r>
      </w:hyperlink>
      <w:hyperlink r:id="rId193">
        <w:r w:rsidRPr="00A011BF">
          <w:rPr>
            <w:rFonts w:ascii="Times New Roman" w:eastAsia="Times New Roman" w:hAnsi="Times New Roman" w:cs="Times New Roman"/>
            <w:sz w:val="24"/>
            <w:szCs w:val="24"/>
            <w:u w:val="single"/>
          </w:rPr>
          <w:t>https://filos.lnu.edu.ua/wp-content/uploads/2021/03/Tezy-konferentsii-2021-nyzhcha.pdf</w:t>
        </w:r>
      </w:hyperlink>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Угрин Л.Я. Громадянська компетентність як чинник розвитку демократії у цифрову епоху / Л.Я Угрин // VII Методологічні читання – Сучасна політична наука: нові виклики та контексти (пам’яті професора Валерія Миколайовича Денисенка): Матеріали сьомої Всеукраїнської науково-практичної конференції (м. Львів, 11 грудня 2020 р.) / за наук. ред. д. політ. н., Г.В. Шипунова; відп. за вип. А.М. Сабара, Г.В. Іленьків. – Львів: ЛНУ ім. І. Франка, 2020.– С. 218-222. – 0.3 д.а. (не відображені у попередньому звіті).</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lastRenderedPageBreak/>
        <w:t>Угрин Л.Я. Страх як фактор світової політики/ Л.Я. Угрин// Тези звітної наукової конференції філософського факультету / Відп. за випуск Л. Рижак, Н. Жигайло. – Львів, 2021. – С. 84–86. –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Хамар У. Онтологічні дослідження українських філософів кафедри філософії АН УРСР в другій половині ХХ ст. </w:t>
      </w:r>
      <w:r w:rsidRPr="00A011BF">
        <w:rPr>
          <w:rFonts w:ascii="Times New Roman" w:eastAsia="Times New Roman" w:hAnsi="Times New Roman" w:cs="Times New Roman"/>
          <w:i/>
          <w:sz w:val="24"/>
          <w:szCs w:val="24"/>
        </w:rPr>
        <w:t>Тези звітної наукової конференції філософського факультету</w:t>
      </w:r>
      <w:r w:rsidRPr="00A011BF">
        <w:rPr>
          <w:rFonts w:ascii="Times New Roman" w:eastAsia="Times New Roman" w:hAnsi="Times New Roman" w:cs="Times New Roman"/>
          <w:sz w:val="24"/>
          <w:szCs w:val="24"/>
        </w:rPr>
        <w:t xml:space="preserve"> / Відп. за випуск Л. Рижак, Н. Жигайло. Львів, 2021. С.71–72. </w:t>
      </w:r>
      <w:r w:rsidRPr="00A011BF">
        <w:rPr>
          <w:rFonts w:ascii="Times New Roman" w:eastAsia="Times New Roman" w:hAnsi="Times New Roman" w:cs="Times New Roman"/>
          <w:i/>
          <w:sz w:val="24"/>
          <w:szCs w:val="24"/>
        </w:rPr>
        <w:t>0,2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Хамар У.В. Проблема ідеалу людини у східній філософській традиції / У.В. Хамар // </w:t>
      </w:r>
      <w:r w:rsidRPr="00A011BF">
        <w:rPr>
          <w:rFonts w:ascii="Times New Roman" w:eastAsia="Times New Roman" w:hAnsi="Times New Roman" w:cs="Times New Roman"/>
          <w:i/>
          <w:sz w:val="24"/>
          <w:szCs w:val="24"/>
        </w:rPr>
        <w:t>Сучасні виклики і актуальні проблеми науки та освіти</w:t>
      </w:r>
      <w:r w:rsidRPr="00A011BF">
        <w:rPr>
          <w:rFonts w:ascii="Times New Roman" w:eastAsia="Times New Roman" w:hAnsi="Times New Roman" w:cs="Times New Roman"/>
          <w:sz w:val="24"/>
          <w:szCs w:val="24"/>
        </w:rPr>
        <w:t xml:space="preserve"> : матеріали науково-практичної конференції (м. Київ, 25-26 червня 2021 р.). Київ: Видавництво «Молодий вчений», 2021. С. 92–94. </w:t>
      </w:r>
      <w:r w:rsidRPr="00A011BF">
        <w:rPr>
          <w:rFonts w:ascii="Times New Roman" w:eastAsia="Times New Roman" w:hAnsi="Times New Roman" w:cs="Times New Roman"/>
          <w:i/>
          <w:sz w:val="24"/>
          <w:szCs w:val="24"/>
        </w:rPr>
        <w:t>0,3 др. арк.</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Шипунов Г. Західний марксизм та рух «нових лівих»: особливості співвідношення та етапи становлення / Г. Шипунов // Тези звітної наукової конференції філософського факультету / Відп. за випуск Л. Рижак, Н. Жигайло. – Львів, 2021. – Вип. 18. – С. 73–76. – 0,3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Шипунов Г. Ідеї як основна складова ідеологій політичних партій: особливості концептуалізації / Г. Шипунов // VII Методологічні читання – Сучасна політична наука: нові виклики та контексти (пам’яті професора Валерія Миколайовича Денисенка) / Матеріали сьомої Всеукраїнської науково-практичної конференції (м. Львів, 11 грудня 2020 р.) / За наук. ред. д. політ. н., Г.В. Шипунова; відп. за вип. А.М. Сабара, Г.В. Іленьків. – Львів: ЛНУ ім. І. Франка, 2020. – С. 140–142. – 0,2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Штепа О. С. Ресурсний дискурс внутрішнього діалогу особистості // Тези звітної наукової конференції філософського факультету / Відп.за випуск Л. Рижак, Н. Жигайло. – Львів, 2021. – C. 230-232.– 0,1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Шурко О. Вплив споживчих цінностей на політичний процес рік /  Оксана Шурко / Тези звітної наукової конференції філософського факультету за 2020 / Відп. за випуск Л. Рижак, Н. Жигайло. Львів: ЛНУ ім. І. Франка, 2021. С. 154–157 (0,3 д.а.).</w:t>
      </w:r>
    </w:p>
    <w:p w:rsidR="00957955" w:rsidRPr="00A011BF" w:rsidRDefault="00957955" w:rsidP="00D82664">
      <w:pPr>
        <w:pStyle w:val="af6"/>
        <w:numPr>
          <w:ilvl w:val="0"/>
          <w:numId w:val="21"/>
        </w:numPr>
        <w:tabs>
          <w:tab w:val="left" w:pos="0"/>
          <w:tab w:val="left" w:pos="540"/>
          <w:tab w:val="left" w:pos="900"/>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Янкович Т. Виклики інформаційного суспільства крізь призму освітніх інструментів // Тези звітної наукової конференції філософського факультету. – Львів,  2021. – Вип. 18. –  С. 61–62.(0,2 д.а.)</w:t>
      </w:r>
    </w:p>
    <w:p w:rsidR="00957955" w:rsidRPr="00A011BF" w:rsidRDefault="00957955" w:rsidP="00D82664">
      <w:pPr>
        <w:pStyle w:val="af6"/>
        <w:numPr>
          <w:ilvl w:val="0"/>
          <w:numId w:val="21"/>
        </w:numPr>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Ярошенко Т. Морфологія культури в системі філософсько-культурологічного знання; особливості, проблеми, сучасні перспективи / Тетяна Ярошенко // Тези звітної наукової конференції філософського факультету. Львів, 2021. 0,5 др. арк.</w:t>
      </w:r>
    </w:p>
    <w:p w:rsidR="0078391D" w:rsidRPr="00640557" w:rsidRDefault="0078391D" w:rsidP="009B264A">
      <w:pPr>
        <w:tabs>
          <w:tab w:val="left" w:pos="0"/>
          <w:tab w:val="left" w:pos="540"/>
          <w:tab w:val="left" w:pos="900"/>
          <w:tab w:val="left" w:pos="993"/>
        </w:tabs>
        <w:ind w:firstLine="567"/>
        <w:rPr>
          <w:rFonts w:ascii="Times New Roman" w:eastAsia="Times New Roman" w:hAnsi="Times New Roman" w:cs="Times New Roman"/>
          <w:sz w:val="24"/>
          <w:szCs w:val="24"/>
        </w:rPr>
      </w:pPr>
    </w:p>
    <w:p w:rsidR="0078391D" w:rsidRPr="00640557" w:rsidRDefault="0078391D">
      <w:pPr>
        <w:pBdr>
          <w:top w:val="nil"/>
          <w:left w:val="nil"/>
          <w:bottom w:val="nil"/>
          <w:right w:val="nil"/>
          <w:between w:val="nil"/>
        </w:pBdr>
        <w:tabs>
          <w:tab w:val="left" w:pos="0"/>
          <w:tab w:val="left" w:pos="540"/>
          <w:tab w:val="left" w:pos="900"/>
          <w:tab w:val="left" w:pos="993"/>
        </w:tabs>
        <w:ind w:firstLine="567"/>
        <w:rPr>
          <w:rFonts w:ascii="Times New Roman" w:eastAsia="Times New Roman" w:hAnsi="Times New Roman" w:cs="Times New Roman"/>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10 Конференції: стислий звіт про проведення конференцій на базі університету</w:t>
      </w:r>
      <w:r w:rsidRPr="00640557">
        <w:rPr>
          <w:rFonts w:ascii="Times New Roman" w:eastAsia="Times New Roman" w:hAnsi="Times New Roman" w:cs="Times New Roman"/>
          <w:b/>
          <w:sz w:val="24"/>
          <w:szCs w:val="24"/>
        </w:rPr>
        <w:br/>
        <w:t xml:space="preserve"> (0,5 с. про кожну конференцію):</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A011BF" w:rsidRDefault="004E6926">
      <w:pPr>
        <w:pBdr>
          <w:top w:val="nil"/>
          <w:left w:val="nil"/>
          <w:bottom w:val="nil"/>
          <w:right w:val="nil"/>
          <w:between w:val="nil"/>
        </w:pBdr>
        <w:tabs>
          <w:tab w:val="left" w:pos="426"/>
          <w:tab w:val="left" w:pos="993"/>
        </w:tabs>
        <w:ind w:firstLine="567"/>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Проведено 1</w:t>
      </w:r>
      <w:r w:rsidR="00111A0F">
        <w:rPr>
          <w:rFonts w:ascii="Times New Roman" w:eastAsia="Times New Roman" w:hAnsi="Times New Roman" w:cs="Times New Roman"/>
          <w:sz w:val="24"/>
          <w:szCs w:val="24"/>
        </w:rPr>
        <w:t>1</w:t>
      </w:r>
      <w:r w:rsidRPr="00A011BF">
        <w:rPr>
          <w:rFonts w:ascii="Times New Roman" w:eastAsia="Times New Roman" w:hAnsi="Times New Roman" w:cs="Times New Roman"/>
          <w:sz w:val="24"/>
          <w:szCs w:val="24"/>
        </w:rPr>
        <w:t xml:space="preserve"> конференцій.</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27-28 листопада 2020 року проведено п’яту міжнародну наукову конференцію кафедри політології «Політичні партії і вибори: українські та світові практики» (пам’яті Юрія Шведи).</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Тематика минулорічної конференції «Регіональний вимір електорального процесу та партійної політики: Україна і світ» (з огляду на те, що це був рік проведення місцевих виборів в Україні".</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Формат проведення конференції – дистанційний/онлайн. Робочі мови конференції: українська, англійська, польська, словацька та інші.</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lastRenderedPageBreak/>
        <w:t>Міжнародна конференція відбувалася за такими науковими секціями:</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Політичні наслідки й особливості регіонального виборчого процесу в Україні.</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Особливості регіональних виборчих кампаній та партійної політики у світі.</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За результатами підготовки та проведення наукової конференції опубліковано вже п’ятий та черговий збірник наукових статей і тез її учасників – «Політичні партії і вибори: українські та світові практики». З повним текстом матеріалів можна ознайомитися за посиланням:</w:t>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 xml:space="preserve">https://filos.lnu.edu.ua/wp-content/uploads/2021/08/5-vypusk.pdf </w:t>
      </w:r>
      <w:r w:rsidRPr="00A011BF">
        <w:rPr>
          <w:rFonts w:ascii="Times New Roman" w:eastAsia="Times New Roman" w:hAnsi="Times New Roman" w:cs="Times New Roman"/>
          <w:sz w:val="24"/>
          <w:szCs w:val="24"/>
        </w:rPr>
        <w:tab/>
      </w:r>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Посилання на анонс конференції можна переглянути тут:</w:t>
      </w:r>
    </w:p>
    <w:p w:rsidR="0078391D" w:rsidRPr="00A011BF" w:rsidRDefault="009B0320">
      <w:pPr>
        <w:tabs>
          <w:tab w:val="left" w:pos="426"/>
          <w:tab w:val="left" w:pos="993"/>
        </w:tabs>
        <w:rPr>
          <w:rFonts w:ascii="Times New Roman" w:eastAsia="Times New Roman" w:hAnsi="Times New Roman" w:cs="Times New Roman"/>
          <w:sz w:val="24"/>
          <w:szCs w:val="24"/>
          <w:u w:val="single"/>
        </w:rPr>
      </w:pPr>
      <w:hyperlink r:id="rId194">
        <w:r w:rsidR="004E6926" w:rsidRPr="00A011BF">
          <w:rPr>
            <w:rFonts w:ascii="Times New Roman" w:eastAsia="Times New Roman" w:hAnsi="Times New Roman" w:cs="Times New Roman"/>
            <w:sz w:val="24"/>
            <w:szCs w:val="24"/>
            <w:u w:val="single"/>
          </w:rPr>
          <w:t>https://www.facebook.com/events/744556436271154/</w:t>
        </w:r>
      </w:hyperlink>
    </w:p>
    <w:p w:rsidR="0078391D" w:rsidRPr="00A011BF" w:rsidRDefault="004E6926">
      <w:pPr>
        <w:tabs>
          <w:tab w:val="left" w:pos="426"/>
          <w:tab w:val="left" w:pos="993"/>
        </w:tabs>
        <w:rPr>
          <w:rFonts w:ascii="Times New Roman" w:eastAsia="Times New Roman" w:hAnsi="Times New Roman" w:cs="Times New Roman"/>
          <w:sz w:val="24"/>
          <w:szCs w:val="24"/>
        </w:rPr>
      </w:pPr>
      <w:r w:rsidRPr="00A011BF">
        <w:rPr>
          <w:rFonts w:ascii="Times New Roman" w:eastAsia="Times New Roman" w:hAnsi="Times New Roman" w:cs="Times New Roman"/>
          <w:sz w:val="24"/>
          <w:szCs w:val="24"/>
        </w:rPr>
        <w:t>Програма конференції:</w:t>
      </w:r>
    </w:p>
    <w:p w:rsidR="0078391D" w:rsidRPr="00A011BF" w:rsidRDefault="009B0320">
      <w:pPr>
        <w:tabs>
          <w:tab w:val="left" w:pos="426"/>
          <w:tab w:val="left" w:pos="993"/>
        </w:tabs>
        <w:rPr>
          <w:rFonts w:ascii="Times New Roman" w:eastAsia="Times New Roman" w:hAnsi="Times New Roman" w:cs="Times New Roman"/>
          <w:sz w:val="24"/>
          <w:szCs w:val="24"/>
          <w:u w:val="single"/>
        </w:rPr>
      </w:pPr>
      <w:hyperlink r:id="rId195">
        <w:r w:rsidR="004E6926" w:rsidRPr="00A011BF">
          <w:rPr>
            <w:rFonts w:ascii="Times New Roman" w:eastAsia="Times New Roman" w:hAnsi="Times New Roman" w:cs="Times New Roman"/>
            <w:sz w:val="24"/>
            <w:szCs w:val="24"/>
            <w:u w:val="single"/>
          </w:rPr>
          <w:t>https://filos.lnu.edu.ua/wp-content/uploads/2020/11/Program.-2020.pdf</w:t>
        </w:r>
      </w:hyperlink>
    </w:p>
    <w:p w:rsidR="0078391D" w:rsidRPr="00640557" w:rsidRDefault="004E6926">
      <w:pPr>
        <w:tabs>
          <w:tab w:val="left" w:pos="426"/>
          <w:tab w:val="left" w:pos="993"/>
        </w:tabs>
        <w:rPr>
          <w:rFonts w:ascii="Times New Roman" w:eastAsia="Times New Roman" w:hAnsi="Times New Roman" w:cs="Times New Roman"/>
          <w:i/>
          <w:sz w:val="24"/>
          <w:szCs w:val="24"/>
        </w:rPr>
      </w:pPr>
      <w:r w:rsidRPr="00640557">
        <w:rPr>
          <w:rFonts w:ascii="Times New Roman" w:eastAsia="Times New Roman" w:hAnsi="Times New Roman" w:cs="Times New Roman"/>
          <w:i/>
          <w:sz w:val="24"/>
          <w:szCs w:val="24"/>
        </w:rPr>
        <w:t xml:space="preserve"> </w:t>
      </w:r>
    </w:p>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 xml:space="preserve">   8-15 лютого 2021 року</w:t>
      </w:r>
      <w:r w:rsidRPr="00640557">
        <w:rPr>
          <w:rFonts w:ascii="Times New Roman" w:eastAsia="Times New Roman" w:hAnsi="Times New Roman" w:cs="Times New Roman"/>
          <w:sz w:val="24"/>
          <w:szCs w:val="24"/>
        </w:rPr>
        <w:t xml:space="preserve"> відбулася Звітна наукова конференція співробітників кафедри психології за 2020 рік. Конференція проведена згідно з програмою. У ній взяли участь викладачі кафедри психології, аспіранти та студенти. Тематика доповідей відповідала кафедральній темі, що виконується в межах робочого часу “Психологічна природа особистості як суб'єкта соціальних трансформацій</w:t>
      </w:r>
      <w:r w:rsidRPr="00640557">
        <w:rPr>
          <w:rFonts w:ascii="Times New Roman" w:eastAsia="Times New Roman" w:hAnsi="Times New Roman" w:cs="Times New Roman"/>
          <w:sz w:val="24"/>
          <w:szCs w:val="24"/>
          <w:highlight w:val="white"/>
        </w:rPr>
        <w:t>”</w:t>
      </w:r>
      <w:r w:rsidRPr="00640557">
        <w:rPr>
          <w:rFonts w:ascii="Times New Roman" w:eastAsia="Times New Roman" w:hAnsi="Times New Roman" w:cs="Times New Roman"/>
          <w:sz w:val="24"/>
          <w:szCs w:val="24"/>
        </w:rPr>
        <w:t>. У доповідях обговорено психологічні засади реабілітації неповнолітніх правопорушників, проблеми психічного здоров’я, зокрема розладів сну, тривожності та страхів, адаптивних сексуальних сценаріїв, а також питання стигматизації осіб із психічними розладами, вплив локдауну 2020 на батьківсько-дитячі взаємини, питання розвитку стресостійкості студентів в умовах дистанційного навчання, проблему інформаційного перевантаження у вимірі пізнавальної діяльності, дослідження проявів адаптивності працевлаштованих жінок пенсійного віку, питання етнічної самосвідомості та чинників міжетнічних проблем, обговорено модель громадянської ідентичності особистості, етичні питання в організаціях та в психологічній практиці. Заслухано й обговорено 23 доповіді. Результати виступів на конференції відображено у збірнику Тези звітної наукової конференції філософського факультету / Відп. за випуск Л. Рижак, Н. Жигайло. – Львів, 2021. – Вип. 18. – 274 с.</w:t>
      </w:r>
    </w:p>
    <w:p w:rsidR="0078391D" w:rsidRPr="00640557" w:rsidRDefault="004E6926">
      <w:pPr>
        <w:tabs>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w:t>
      </w:r>
      <w:r w:rsidRPr="00640557">
        <w:rPr>
          <w:rFonts w:ascii="Times New Roman" w:eastAsia="Times New Roman" w:hAnsi="Times New Roman" w:cs="Times New Roman"/>
          <w:b/>
          <w:sz w:val="24"/>
          <w:szCs w:val="24"/>
        </w:rPr>
        <w:t>26-27 березня 2021 року</w:t>
      </w:r>
      <w:r w:rsidRPr="00640557">
        <w:rPr>
          <w:rFonts w:ascii="Times New Roman" w:eastAsia="Times New Roman" w:hAnsi="Times New Roman" w:cs="Times New Roman"/>
          <w:sz w:val="24"/>
          <w:szCs w:val="24"/>
        </w:rPr>
        <w:t xml:space="preserve"> проведено Міжнародну науково-практичну конференцію «Психологічна наука та практика ХХІ століття». Формат проведення: заочний. В ній взяли участь професори, викладачі, наукові працівники, аспіранти та практичні працівники з таких навчальних закладів України: Львівський національний університет імені Івана Франка, Київський національний університет імені Т.Г. Шевченка, Інститут психології імені Г.С. Костюка НАПН України, Сумський обласний інститут післядипломної педагогічної освіти, Кременчуцький національний університет імені Михайла Остроградського, Національний університет «Острозька академія», Національний технічний університет «Харківський політехнічний інститут», Кропивницький інститут приватного вищого навчального закладу «Університет сучасних знань» (м. Кропивницький), Сумський обласний інститут післядипломної педагогічної освіти, Одеський національний медичний університет , Донбаський державний педагогічний університет (м. Слов’янськ, Донецька область, Україна), Національний педагогічний університет імені М. П. Драгоманова (м. Київ). Працювало 5 секцій: загальна психологія та психологія особистості, педагогічна та вікова психологія, соціальна психологія, медична психологія, спеціальна психологія. Видано матеріали конференції: «Психологічна наука та практика ХХІ століття: матеріали Міжнародної науково-практичної конференції, м. Львів, 26–27 березня 2021 р. – Львів : Видавничий дім «Гельветика», 2021. – 92 с. – 5,35 д.а. Учасники отримали сертифікати участі.</w:t>
      </w:r>
    </w:p>
    <w:p w:rsidR="0078391D" w:rsidRPr="00640557" w:rsidRDefault="004E6926">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lastRenderedPageBreak/>
        <w:t>8-9 квітня 2021</w:t>
      </w:r>
      <w:r w:rsidRPr="00640557">
        <w:rPr>
          <w:rFonts w:ascii="Times New Roman" w:eastAsia="Times New Roman" w:hAnsi="Times New Roman" w:cs="Times New Roman"/>
          <w:sz w:val="24"/>
          <w:szCs w:val="24"/>
        </w:rPr>
        <w:t xml:space="preserve"> року спільно із Уманським державним педагогічним університетом імені Павла Тичини, Лабораторією удосконалення майстерності майбутнього психолога імені Кагальняк Ганни Іванівни, Інститутом психології імені Г. С. Костюка НАПН України, Лабораторією методології і теорії психології Київського національного торгівельно-економічного університету було проведено VІ Всеукраїнську науково-практичну конференцію «Сучасні тренінгові технології для розвитку особистості: Еко-тренінг» ( м. Умань – Київ). В ній взяли участь професори, викладачі, наукові працівники, аспіранти та практичні працівники з таких навчальних закладів України: Львівський національний університет імені Івана Франка, Уманський державний педагогічний університет імені Павла Тичини, Національний університет «Львівська політехніка», Інститут психології імені Г.С. Костюка НАПН України (м. Київ), Житомирський державний університет імені Івана Франка, Одеський національний політехнічний університет, Інститут спеціальної педагогіки НАПН України (м. Київ), Черкаський обласний госпіталь ветеранів війни (м. Черкаси), Національний університет фізичного виховання і спорту України (м. Київ). Видано матеріали конференції: Сучасні тренінгові технології для розвитку особистості : еко-тренінг. [збірник тез доповідей VІ Всеукраїнської науково-практичної конференції]. Відп. ред. В.Л. Зливков, Н.А. Харченко, С.О. Лукомська. Умань-Київ: Уманський державний педагогічний університет імені Павла Тичини; Інститут психології імені Г.С. Костюка НАПН України. 2021. – 91 с. – 5,31 д.а. Учасники отримали сертифікати участі.</w:t>
      </w:r>
    </w:p>
    <w:p w:rsidR="0078391D" w:rsidRPr="00640557" w:rsidRDefault="004E6926">
      <w:pPr>
        <w:tabs>
          <w:tab w:val="left" w:pos="993"/>
        </w:tabs>
        <w:ind w:firstLine="540"/>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16-17 травня 2021 року</w:t>
      </w:r>
      <w:r w:rsidRPr="00640557">
        <w:rPr>
          <w:rFonts w:ascii="Times New Roman" w:eastAsia="Times New Roman" w:hAnsi="Times New Roman" w:cs="Times New Roman"/>
          <w:sz w:val="24"/>
          <w:szCs w:val="24"/>
        </w:rPr>
        <w:t xml:space="preserve"> відбулась ІX науково-практична конференція студентів, аспірантів і молодих вчених “Психологічні проблеми сучасності” в рамках Днів науки філософського факультету у дистанційному форматі. У роботі конференції взяли участь 28 студентів (24 -студенти Львівського національного уніврситету імені Івана Франка, 2 студентів Національного університету «Львівська Політехніка» та 2 слухачів Львівської обласної Малої академії наук, секції Психології). З доповідями виступили 28 осіб, з яких 22 – студентів психологічного відділення та 2 слухачки Малої академії наук- призерки Другого туру Всеукраїнського конкурсу наукових учнівських робіт. Робота конференції проходила за такими напрямками: о</w:t>
      </w:r>
      <w:r w:rsidRPr="00640557">
        <w:rPr>
          <w:rFonts w:ascii="Times New Roman" w:eastAsia="Times New Roman" w:hAnsi="Times New Roman" w:cs="Times New Roman"/>
          <w:sz w:val="24"/>
          <w:szCs w:val="24"/>
          <w:highlight w:val="white"/>
        </w:rPr>
        <w:t xml:space="preserve">собистість та суспільство: актуальні проблеми соціальної психології, оганізаційна психологія: психологічні аспекти управління та професійної взаємодії; психологічні проблеми навчання та педагогічної взаємодії; теоретичні та прикладні аспекти клінічної психології та психології здоров’я; кіберпсихологія та психологія інтернету. </w:t>
      </w:r>
      <w:r w:rsidRPr="00640557">
        <w:rPr>
          <w:rFonts w:ascii="Times New Roman" w:eastAsia="Times New Roman" w:hAnsi="Times New Roman" w:cs="Times New Roman"/>
          <w:sz w:val="24"/>
          <w:szCs w:val="24"/>
        </w:rPr>
        <w:t>Видано матеріали конференції: Тези щорічної Всеукраїнської наукової конференції «Дні науки філософського факультету 2021» / Відп. за випуск Л. В. Рижак, Н. І. Жигайло, П. І. Коряга. Львівський національний університет імені Івана Франка, 2021. – 201 с. Учасники отримали сертифікати участі.</w:t>
      </w:r>
    </w:p>
    <w:p w:rsidR="0078391D" w:rsidRPr="00640557" w:rsidRDefault="004E6926">
      <w:pPr>
        <w:tabs>
          <w:tab w:val="left" w:pos="993"/>
        </w:tabs>
        <w:ind w:firstLine="700"/>
        <w:rPr>
          <w:rFonts w:ascii="Times New Roman" w:eastAsia="Times New Roman" w:hAnsi="Times New Roman" w:cs="Times New Roman"/>
          <w:sz w:val="24"/>
          <w:szCs w:val="24"/>
        </w:rPr>
      </w:pPr>
      <w:r w:rsidRPr="00640557">
        <w:rPr>
          <w:rFonts w:ascii="Times New Roman" w:eastAsia="Times New Roman" w:hAnsi="Times New Roman" w:cs="Times New Roman"/>
          <w:b/>
          <w:sz w:val="24"/>
          <w:szCs w:val="24"/>
        </w:rPr>
        <w:t>10-11 вересня 2021 року</w:t>
      </w:r>
      <w:r w:rsidRPr="00640557">
        <w:rPr>
          <w:rFonts w:ascii="Times New Roman" w:eastAsia="Times New Roman" w:hAnsi="Times New Roman" w:cs="Times New Roman"/>
          <w:sz w:val="24"/>
          <w:szCs w:val="24"/>
        </w:rPr>
        <w:t xml:space="preserve"> проведено Міжнародну науково-практичну конференцію «Науковий потенціал та перспективи розвитку психологічних наук». Формат проведення: заочний. В ній взяли участь професори, викладачі, наукові працівники, аспіранти та практичні працівники з таких навчальних закладів України: Львівський національний університет імені Івана Франка, Херсонський державний університет, Одеський національний університет імені І. І. Мечникова, Херсонський державний університет, ВНПЗ «Дніпровський гуманітарний університет», Національний університет «Острозька академія», ДВНЗ «Донбаський державний педагогічний університет» (м. Бахмут, Донецька область, Україна), «Гуманітарно-педагогічний фаховий коледж Мукачівського державного університету», Херсонський державний університет, Університет митної справи та фінансів (м. Дніпро, Україна), Чорноморський національний університет імені Петра Могили (м. Миколаїв, Україна), Кременчуцький національний університет імені Михайла Остроградського. Видано матеріали конференції: Науковий потенціал та перспективи розвитку психологічних наук: </w:t>
      </w:r>
      <w:r w:rsidRPr="00640557">
        <w:rPr>
          <w:rFonts w:ascii="Times New Roman" w:eastAsia="Times New Roman" w:hAnsi="Times New Roman" w:cs="Times New Roman"/>
          <w:sz w:val="24"/>
          <w:szCs w:val="24"/>
        </w:rPr>
        <w:lastRenderedPageBreak/>
        <w:t>матеріали Міжнародної науково-практичної конференції, м. Львів, 10–11 вересня 2021 р. – Львів : Видавничий дім «Гельветика», 2021. – 72 с. – 4,19 д.а.  Учасники отримали сертифікати участі.</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p>
    <w:p w:rsidR="0078391D" w:rsidRPr="00640557" w:rsidRDefault="004E6926">
      <w:pPr>
        <w:tabs>
          <w:tab w:val="left" w:pos="426"/>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Працівники та аспіранти кафедри теорії та історії культури взяли участь у щорічній звітній науковій конференції філософського факультету, у щорічній конференції «Дні науки філософського факультету», а також провели міжнароодну конференцію ”Глобальні трансформації у сфері культури: виклики сьогодення” (29-30 жовтня 2021 р.). Кафедра теорії та історії культури долучилась до заходів:</w:t>
      </w:r>
    </w:p>
    <w:p w:rsidR="0078391D" w:rsidRPr="00640557" w:rsidRDefault="004E6926" w:rsidP="00D82664">
      <w:pPr>
        <w:numPr>
          <w:ilvl w:val="0"/>
          <w:numId w:val="10"/>
        </w:numPr>
        <w:shd w:val="clear" w:color="auto" w:fill="FFFFFF"/>
        <w:tabs>
          <w:tab w:val="left" w:pos="426"/>
          <w:tab w:val="left" w:pos="993"/>
        </w:tabs>
        <w:spacing w:before="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ГО "Українська асоціація культурологів - Львів" - долучення до проєкту "Освітній профіль стратегії культури Львова"</w:t>
      </w:r>
    </w:p>
    <w:p w:rsidR="0078391D" w:rsidRPr="00640557" w:rsidRDefault="004E6926" w:rsidP="00D82664">
      <w:pPr>
        <w:numPr>
          <w:ilvl w:val="0"/>
          <w:numId w:val="10"/>
        </w:numPr>
        <w:shd w:val="clear" w:color="auto" w:fill="FFFFFF"/>
        <w:tabs>
          <w:tab w:val="left" w:pos="426"/>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Інститут Стратегії Культури (долучення до роботи Конгресу Культури)</w:t>
      </w:r>
    </w:p>
    <w:p w:rsidR="0078391D" w:rsidRPr="00640557" w:rsidRDefault="004E6926" w:rsidP="00D82664">
      <w:pPr>
        <w:numPr>
          <w:ilvl w:val="0"/>
          <w:numId w:val="10"/>
        </w:numPr>
        <w:shd w:val="clear" w:color="auto" w:fill="FFFFFF"/>
        <w:tabs>
          <w:tab w:val="left" w:pos="426"/>
          <w:tab w:val="left" w:pos="993"/>
        </w:tabs>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Міський палац культури імені Гната Хоткевича (долучення до проведення публічних подій, студентська наукова робота)</w:t>
      </w:r>
    </w:p>
    <w:p w:rsidR="0078391D" w:rsidRPr="00640557" w:rsidRDefault="004E6926" w:rsidP="00D82664">
      <w:pPr>
        <w:numPr>
          <w:ilvl w:val="0"/>
          <w:numId w:val="10"/>
        </w:numPr>
        <w:shd w:val="clear" w:color="auto" w:fill="FFFFFF"/>
        <w:tabs>
          <w:tab w:val="left" w:pos="426"/>
          <w:tab w:val="left" w:pos="993"/>
        </w:tabs>
        <w:spacing w:after="24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Lviv Open Lab - долучення до роботи Наукового фестивалю OL</w:t>
      </w:r>
    </w:p>
    <w:p w:rsidR="0078391D" w:rsidRPr="00640557" w:rsidRDefault="004E6926" w:rsidP="007D1297">
      <w:pPr>
        <w:tabs>
          <w:tab w:val="left" w:pos="993"/>
        </w:tabs>
        <w:spacing w:before="240" w:after="240"/>
        <w:ind w:firstLine="68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Кафедра теорії та історії політичної науки була організатором Сьомої Всеукраїнської науково-практичної конференції «VII Методологічні читання – Сучасна політична наука: нові виклики та контексти (пам’яті професора Валерія Миколайовича Денисенка)», (</w:t>
      </w:r>
      <w:r w:rsidRPr="00640557">
        <w:rPr>
          <w:rFonts w:ascii="Times New Roman" w:eastAsia="Times New Roman" w:hAnsi="Times New Roman" w:cs="Times New Roman"/>
          <w:b/>
          <w:sz w:val="24"/>
          <w:szCs w:val="24"/>
        </w:rPr>
        <w:t>м. Львів, 11 грудня 2020 р.</w:t>
      </w:r>
      <w:r w:rsidRPr="00640557">
        <w:rPr>
          <w:rFonts w:ascii="Times New Roman" w:eastAsia="Times New Roman" w:hAnsi="Times New Roman" w:cs="Times New Roman"/>
          <w:sz w:val="24"/>
          <w:szCs w:val="24"/>
        </w:rPr>
        <w:t>). Участь у конференції взяли 67 науковців зі Львова, Ужгорода, Івано-Франківська, Луцька, Чернівців, Вінниці, Одеси, Києва та Запоріжжя. Робота конференції відбувалась за такими напрямами: теорія та історія політичної науки; політичні інститути та процеси; політична культура та ідеологія; етнополітологія; міжнародні політичні процеси; політичні виміри державного управління: теоретичні принципи та прикладні аспекти. У їхніх рамках дослідники обговорили питання, пов’язані з актуальним станом розвитку політичної науки в Україні та світі. У своїх виступах доповідачі згадували про видатну постать професора, доктора політичних наук, багаторічного завідувача кафедри теорії та історії політичної науки філософського факультету Львівського національного університету імені Івана Франка Валерія Миколайовича Денисенка, якого заслужено вважають одним із засновників  Львівської школи політичної науки.</w:t>
      </w:r>
    </w:p>
    <w:p w:rsidR="0078391D" w:rsidRPr="00640557" w:rsidRDefault="004E6926" w:rsidP="007D1297">
      <w:pPr>
        <w:tabs>
          <w:tab w:val="left" w:pos="993"/>
        </w:tabs>
        <w:spacing w:before="240" w:after="240"/>
        <w:ind w:firstLine="680"/>
        <w:rPr>
          <w:rFonts w:ascii="Times New Roman" w:eastAsia="Times New Roman" w:hAnsi="Times New Roman" w:cs="Times New Roman"/>
          <w:b/>
          <w:sz w:val="24"/>
          <w:szCs w:val="24"/>
        </w:rPr>
      </w:pPr>
      <w:r w:rsidRPr="00640557">
        <w:rPr>
          <w:rFonts w:ascii="Times New Roman" w:eastAsia="Times New Roman" w:hAnsi="Times New Roman" w:cs="Times New Roman"/>
          <w:sz w:val="24"/>
          <w:szCs w:val="24"/>
        </w:rPr>
        <w:t xml:space="preserve">Кафедра теорії та історії політичної науки взяла участь в звітній науковій конференції філософського факультету, що відбувалася </w:t>
      </w:r>
      <w:r w:rsidRPr="00640557">
        <w:rPr>
          <w:rFonts w:ascii="Times New Roman" w:eastAsia="Times New Roman" w:hAnsi="Times New Roman" w:cs="Times New Roman"/>
          <w:b/>
          <w:sz w:val="24"/>
          <w:szCs w:val="24"/>
        </w:rPr>
        <w:t>в лютому 2021 р.</w:t>
      </w:r>
    </w:p>
    <w:p w:rsidR="002D3D03" w:rsidRDefault="004E6926" w:rsidP="002D3D03">
      <w:pPr>
        <w:tabs>
          <w:tab w:val="left" w:pos="993"/>
        </w:tabs>
        <w:spacing w:before="240" w:after="240"/>
        <w:ind w:firstLine="68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Кафедра теорії та історії політичної науки була організатором Міжнародної науково-практичної конференції «Філософсько-психологічні аспекти духовності в освіті та науці» (</w:t>
      </w:r>
      <w:r w:rsidRPr="00640557">
        <w:rPr>
          <w:rFonts w:ascii="Times New Roman" w:eastAsia="Times New Roman" w:hAnsi="Times New Roman" w:cs="Times New Roman"/>
          <w:b/>
          <w:sz w:val="24"/>
          <w:szCs w:val="24"/>
        </w:rPr>
        <w:t>м. Львів, 23 квітня 2021 р.</w:t>
      </w:r>
      <w:r w:rsidRPr="00640557">
        <w:rPr>
          <w:rFonts w:ascii="Times New Roman" w:eastAsia="Times New Roman" w:hAnsi="Times New Roman" w:cs="Times New Roman"/>
          <w:sz w:val="24"/>
          <w:szCs w:val="24"/>
        </w:rPr>
        <w:t>).</w:t>
      </w:r>
    </w:p>
    <w:p w:rsidR="0078391D" w:rsidRPr="00640557" w:rsidRDefault="004E6926" w:rsidP="002D3D03">
      <w:pPr>
        <w:tabs>
          <w:tab w:val="left" w:pos="993"/>
        </w:tabs>
        <w:spacing w:before="240" w:after="240"/>
        <w:ind w:firstLine="68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У </w:t>
      </w:r>
      <w:r w:rsidRPr="00640557">
        <w:rPr>
          <w:rFonts w:ascii="Times New Roman" w:eastAsia="Times New Roman" w:hAnsi="Times New Roman" w:cs="Times New Roman"/>
          <w:b/>
          <w:sz w:val="24"/>
          <w:szCs w:val="24"/>
        </w:rPr>
        <w:t>травні 2021 р.</w:t>
      </w:r>
      <w:r w:rsidRPr="00640557">
        <w:rPr>
          <w:rFonts w:ascii="Times New Roman" w:eastAsia="Times New Roman" w:hAnsi="Times New Roman" w:cs="Times New Roman"/>
          <w:sz w:val="24"/>
          <w:szCs w:val="24"/>
        </w:rPr>
        <w:t xml:space="preserve"> викладачі, аспіранти та студенти кафедри теорії та історії політичної науки виступили співорганізаторами та взяли участь у щорічній конференції «Дні науки філософського факультету».</w:t>
      </w:r>
    </w:p>
    <w:p w:rsidR="002D3D03" w:rsidRDefault="004E6926" w:rsidP="002D3D03">
      <w:pPr>
        <w:tabs>
          <w:tab w:val="left" w:pos="993"/>
        </w:tabs>
        <w:spacing w:before="240" w:after="240"/>
        <w:ind w:firstLine="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 У щорічній звітній науковій конференції взяли участь викладачі та аспіранти кафедри філософії. Учасники конференції подали розгорнуті тези на виконання науково-дослідницької теми кафедри “Переусвідомлення буття людини в добу глобалізації: ідентичність і свобода самоздійснення”.</w:t>
      </w:r>
    </w:p>
    <w:p w:rsidR="0078391D" w:rsidRPr="00640557" w:rsidRDefault="004E6926" w:rsidP="002D3D03">
      <w:pPr>
        <w:tabs>
          <w:tab w:val="left" w:pos="993"/>
        </w:tabs>
        <w:spacing w:before="240" w:after="240"/>
        <w:ind w:firstLine="360"/>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Під час конференції увагу присвячено кільком тематичним напрямкам:</w:t>
      </w:r>
    </w:p>
    <w:p w:rsidR="0078391D" w:rsidRPr="00640557" w:rsidRDefault="004E6926" w:rsidP="002D3D03">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lastRenderedPageBreak/>
        <w:t>1) проблемі подолання насильства і формування соціальних порядків відкритого доступу та дискурсивної етики громадянства;</w:t>
      </w:r>
    </w:p>
    <w:p w:rsidR="0078391D" w:rsidRPr="00640557" w:rsidRDefault="004E6926" w:rsidP="002D3D03">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2) переусвідомлення соціального буття і чинниківсоціальної поведінки, спричиненого розвитком нейробіології, нейропсихології і нейролінгвістики;</w:t>
      </w:r>
    </w:p>
    <w:p w:rsidR="0078391D" w:rsidRPr="00640557" w:rsidRDefault="004E6926" w:rsidP="002D3D03">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3) комплексному характеру трансформації людського буття в контексті інститутів і практик інформаційного суспільства (постправда, влада цифрових алгоритмів, технократія, звуження сфериприватності;</w:t>
      </w:r>
    </w:p>
    <w:p w:rsidR="0078391D" w:rsidRPr="00640557" w:rsidRDefault="004E6926" w:rsidP="002D3D03">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4) формуванняі функціонування дискурсивності як способу емансипації розуму, думки, уяви та дії в добу Постмодерну. Виокремлено як позитивні, так і негативні виміри модернізації, які здатні водночас і розширювати, і обмежувати права на індивідуальні та колективні свободи;</w:t>
      </w:r>
    </w:p>
    <w:p w:rsidR="0078391D" w:rsidRPr="00640557" w:rsidRDefault="004E6926" w:rsidP="002D3D03">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5) зосередилися також на особливостях навчання в глобалізованому (інформаційному) суспільстві і нових сучасних викликах, що виникли перед освітою і викладанням філософії.Проаналізовано обмеження свободи самоздійснення людини в умовах дистанційного онлайн-навчання. Виявлено моральне знецінення відповідальності в освіті, зумовлене  карантинно-соціальною відчуженістю та екранною анонімністю навчального процесу. Висловлено переконання, що мислення людини в умовах інформаційного суспільства та інформаційних перевантажень зазнає впливу когнітивних упереджень, тому рівень ірраціональних чинників зростає і це посилює значення потенціалу критичного філософського мислення;</w:t>
      </w:r>
    </w:p>
    <w:p w:rsidR="0078391D" w:rsidRPr="00640557" w:rsidRDefault="004E6926" w:rsidP="002D3D03">
      <w:pPr>
        <w:tabs>
          <w:tab w:val="left" w:pos="993"/>
        </w:tabs>
        <w:contextualSpacing/>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6) висловлено низку тез щодо дослідження самоорганізації суспільства в аспекті синергії антропологічних та аксіологічних факторів, здатної подолати обмеження антропоцентризму і картезіанського дуалізму.</w:t>
      </w:r>
    </w:p>
    <w:p w:rsidR="0078391D" w:rsidRPr="00640557" w:rsidRDefault="0078391D" w:rsidP="002D3D03">
      <w:pPr>
        <w:pBdr>
          <w:top w:val="nil"/>
          <w:left w:val="nil"/>
          <w:bottom w:val="nil"/>
          <w:right w:val="nil"/>
          <w:between w:val="nil"/>
        </w:pBdr>
        <w:tabs>
          <w:tab w:val="left" w:pos="993"/>
        </w:tabs>
        <w:contextualSpacing/>
        <w:rPr>
          <w:rFonts w:ascii="Times New Roman" w:eastAsia="Times New Roman" w:hAnsi="Times New Roman" w:cs="Times New Roman"/>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b/>
          <w:sz w:val="24"/>
          <w:szCs w:val="24"/>
        </w:rPr>
      </w:pPr>
      <w:r w:rsidRPr="00640557">
        <w:rPr>
          <w:rFonts w:ascii="Times New Roman" w:eastAsia="Times New Roman" w:hAnsi="Times New Roman" w:cs="Times New Roman"/>
          <w:b/>
          <w:sz w:val="24"/>
          <w:szCs w:val="24"/>
        </w:rPr>
        <w:t>Дискусійні платформи</w:t>
      </w:r>
    </w:p>
    <w:p w:rsidR="0078391D" w:rsidRPr="007D1297" w:rsidRDefault="004E6926" w:rsidP="007D1297">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Викладачі кафедри теорії та історії культури взяли участь у таких дискусійних платформах:</w:t>
      </w:r>
    </w:p>
    <w:p w:rsidR="0078391D" w:rsidRPr="007D1297" w:rsidRDefault="004E6926" w:rsidP="007D1297">
      <w:pPr>
        <w:numPr>
          <w:ilvl w:val="0"/>
          <w:numId w:val="1"/>
        </w:numPr>
        <w:spacing w:before="120"/>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Панельна дискусія на тему «Культурологія в Україні: єдність у розмаїтті?» (02 квітня 2021 р.).</w:t>
      </w:r>
    </w:p>
    <w:p w:rsidR="0078391D" w:rsidRPr="007D1297" w:rsidRDefault="004E6926" w:rsidP="007D1297">
      <w:pPr>
        <w:numPr>
          <w:ilvl w:val="0"/>
          <w:numId w:val="1"/>
        </w:numPr>
        <w:spacing w:before="120"/>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Всеукраїнські березневі читання. Круглий стіл «Концепція інноваційного розвитку України». Наукове товариство ім. Тараса Шевченка (18 березня). Львів,2021 (інтернет конференція, на платформі  Zoom).</w:t>
      </w:r>
    </w:p>
    <w:p w:rsidR="0078391D" w:rsidRPr="007D1297" w:rsidRDefault="004E6926" w:rsidP="007D1297">
      <w:pPr>
        <w:numPr>
          <w:ilvl w:val="0"/>
          <w:numId w:val="1"/>
        </w:numPr>
        <w:rPr>
          <w:rFonts w:ascii="Times New Roman" w:hAnsi="Times New Roman" w:cs="Times New Roman"/>
          <w:sz w:val="24"/>
          <w:szCs w:val="24"/>
        </w:rPr>
      </w:pPr>
      <w:r w:rsidRPr="007D1297">
        <w:rPr>
          <w:rFonts w:ascii="Times New Roman" w:eastAsia="Times New Roman" w:hAnsi="Times New Roman" w:cs="Times New Roman"/>
          <w:sz w:val="24"/>
          <w:szCs w:val="24"/>
          <w:highlight w:val="white"/>
        </w:rPr>
        <w:t xml:space="preserve">Філософський семінар «Роман Інґарден: бути феноменологом серед позитивістів» (Львів, 21 листопада 2020 р.) // </w:t>
      </w:r>
      <w:hyperlink r:id="rId196">
        <w:r w:rsidRPr="007D1297">
          <w:rPr>
            <w:rFonts w:ascii="Times New Roman" w:eastAsia="Times New Roman" w:hAnsi="Times New Roman" w:cs="Times New Roman"/>
            <w:sz w:val="24"/>
            <w:szCs w:val="24"/>
            <w:highlight w:val="white"/>
            <w:u w:val="single"/>
          </w:rPr>
          <w:t>https://www.facebook.com/259367840774115/videos/429551108046792</w:t>
        </w:r>
      </w:hyperlink>
    </w:p>
    <w:p w:rsidR="0078391D" w:rsidRPr="007D1297" w:rsidRDefault="004E6926" w:rsidP="007D1297">
      <w:pPr>
        <w:numPr>
          <w:ilvl w:val="0"/>
          <w:numId w:val="1"/>
        </w:numPr>
        <w:rPr>
          <w:rFonts w:ascii="Times New Roman" w:hAnsi="Times New Roman" w:cs="Times New Roman"/>
          <w:sz w:val="24"/>
          <w:szCs w:val="24"/>
        </w:rPr>
      </w:pPr>
      <w:r w:rsidRPr="007D1297">
        <w:rPr>
          <w:rFonts w:ascii="Times New Roman" w:eastAsia="Times New Roman" w:hAnsi="Times New Roman" w:cs="Times New Roman"/>
          <w:sz w:val="24"/>
          <w:szCs w:val="24"/>
        </w:rPr>
        <w:t>Дискусія “Чому у Львові будуть художниці” (Львів, 29 листопада 2020 р.)</w:t>
      </w:r>
    </w:p>
    <w:p w:rsidR="0078391D" w:rsidRPr="007D1297" w:rsidRDefault="004E6926" w:rsidP="007D1297">
      <w:pPr>
        <w:numPr>
          <w:ilvl w:val="0"/>
          <w:numId w:val="1"/>
        </w:numPr>
        <w:rPr>
          <w:rFonts w:ascii="Times New Roman" w:hAnsi="Times New Roman" w:cs="Times New Roman"/>
          <w:sz w:val="24"/>
          <w:szCs w:val="24"/>
        </w:rPr>
      </w:pPr>
      <w:r w:rsidRPr="007D1297">
        <w:rPr>
          <w:rFonts w:ascii="Times New Roman" w:eastAsia="Times New Roman" w:hAnsi="Times New Roman" w:cs="Times New Roman"/>
          <w:sz w:val="24"/>
          <w:szCs w:val="24"/>
        </w:rPr>
        <w:t xml:space="preserve">Дискусія </w:t>
      </w:r>
      <w:r w:rsidRPr="007D1297">
        <w:rPr>
          <w:rFonts w:ascii="Times New Roman" w:eastAsia="Times New Roman" w:hAnsi="Times New Roman" w:cs="Times New Roman"/>
          <w:sz w:val="24"/>
          <w:szCs w:val="24"/>
          <w:highlight w:val="white"/>
        </w:rPr>
        <w:t>"Культурологія в Україні: Єдність у розмаїтті?" (Острог, 2 квітня 2021 р.)</w:t>
      </w:r>
    </w:p>
    <w:p w:rsidR="0078391D" w:rsidRPr="007D1297" w:rsidRDefault="004E6926" w:rsidP="007D1297">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Дискусія в межах Конгресу культури “</w:t>
      </w:r>
      <w:r w:rsidRPr="007D1297">
        <w:rPr>
          <w:rFonts w:ascii="Times New Roman" w:eastAsia="Times New Roman" w:hAnsi="Times New Roman" w:cs="Times New Roman"/>
          <w:sz w:val="24"/>
          <w:szCs w:val="24"/>
          <w:highlight w:val="white"/>
        </w:rPr>
        <w:t>Що ми знаємо про сферу культури: актуальний стан досліджень</w:t>
      </w:r>
      <w:r w:rsidRPr="007D1297">
        <w:rPr>
          <w:rFonts w:ascii="Times New Roman" w:eastAsia="Times New Roman" w:hAnsi="Times New Roman" w:cs="Times New Roman"/>
          <w:sz w:val="24"/>
          <w:szCs w:val="24"/>
        </w:rPr>
        <w:t xml:space="preserve">” (Львів, 10 вересня 2021 р.) </w:t>
      </w:r>
      <w:hyperlink r:id="rId197">
        <w:r w:rsidRPr="007D1297">
          <w:rPr>
            <w:rFonts w:ascii="Times New Roman" w:eastAsia="Times New Roman" w:hAnsi="Times New Roman" w:cs="Times New Roman"/>
            <w:sz w:val="24"/>
            <w:szCs w:val="24"/>
            <w:u w:val="single"/>
          </w:rPr>
          <w:t>https://www.facebook.com/UCUCulture/videos/570020637756588</w:t>
        </w:r>
      </w:hyperlink>
      <w:r w:rsidRPr="007D1297">
        <w:rPr>
          <w:rFonts w:ascii="Times New Roman" w:eastAsia="Times New Roman" w:hAnsi="Times New Roman" w:cs="Times New Roman"/>
          <w:sz w:val="24"/>
          <w:szCs w:val="24"/>
        </w:rPr>
        <w:t xml:space="preserve">  </w:t>
      </w:r>
    </w:p>
    <w:p w:rsidR="0078391D" w:rsidRPr="007D1297" w:rsidRDefault="004E6926" w:rsidP="007D1297">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Дистанційний суспільного інформаційний семінар (Відділення релігієзнавства Інституту філософії НАН України, кафедра релігієзнавства КНУ ім.. Т.Шевченка) / зустріч з о. Г. Коваленком / 2 листопада 2020 р.</w:t>
      </w:r>
    </w:p>
    <w:p w:rsidR="0078391D" w:rsidRPr="007D1297" w:rsidRDefault="004E6926" w:rsidP="007D1297">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Онлайн-зустріч зі студентами філософського факультету на тему “Академічна мобільність: Що і до чого? Як знайти?”</w:t>
      </w:r>
    </w:p>
    <w:p w:rsidR="0078391D" w:rsidRPr="007D1297" w:rsidRDefault="004E6926" w:rsidP="007D1297">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 xml:space="preserve">Участь у прямому ефірі «Народного Толк-Шоу» на тему:  «Свято Воскресіння Христового 2021 в умовах COVID-19 та карантину» // </w:t>
      </w:r>
      <w:hyperlink r:id="rId198">
        <w:r w:rsidRPr="007D1297">
          <w:rPr>
            <w:rFonts w:ascii="Times New Roman" w:eastAsia="Times New Roman" w:hAnsi="Times New Roman" w:cs="Times New Roman"/>
            <w:sz w:val="24"/>
            <w:szCs w:val="24"/>
            <w:u w:val="single"/>
          </w:rPr>
          <w:t>https://youtu.be/YZ8NEwi8BqQ</w:t>
        </w:r>
      </w:hyperlink>
      <w:r w:rsidRPr="007D1297">
        <w:rPr>
          <w:rFonts w:ascii="Times New Roman" w:eastAsia="Times New Roman" w:hAnsi="Times New Roman" w:cs="Times New Roman"/>
          <w:sz w:val="24"/>
          <w:szCs w:val="24"/>
        </w:rPr>
        <w:t>. 20 квітня 2021 р.</w:t>
      </w:r>
    </w:p>
    <w:p w:rsidR="0078391D" w:rsidRPr="007D1297" w:rsidRDefault="004E6926" w:rsidP="007D1297">
      <w:pPr>
        <w:numPr>
          <w:ilvl w:val="0"/>
          <w:numId w:val="1"/>
        </w:numPr>
        <w:spacing w:before="120"/>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lastRenderedPageBreak/>
        <w:t xml:space="preserve">Участь у прямому ефірі «Народного Толк-Шоу» на тему: «Чи потрібен хрест на крематорії?» // </w:t>
      </w:r>
      <w:hyperlink r:id="rId199">
        <w:r w:rsidRPr="007D1297">
          <w:rPr>
            <w:rFonts w:ascii="Times New Roman" w:eastAsia="Times New Roman" w:hAnsi="Times New Roman" w:cs="Times New Roman"/>
            <w:sz w:val="24"/>
            <w:szCs w:val="24"/>
            <w:u w:val="single"/>
          </w:rPr>
          <w:t>https://www.youtube.com/watch?v=nmyLLrr6Fqk</w:t>
        </w:r>
      </w:hyperlink>
      <w:r w:rsidRPr="007D1297">
        <w:rPr>
          <w:rFonts w:ascii="Times New Roman" w:eastAsia="Times New Roman" w:hAnsi="Times New Roman" w:cs="Times New Roman"/>
          <w:sz w:val="24"/>
          <w:szCs w:val="24"/>
        </w:rPr>
        <w:t xml:space="preserve"> 05 жовтня 2021 р. </w:t>
      </w:r>
    </w:p>
    <w:p w:rsidR="0078391D" w:rsidRPr="007D1297" w:rsidRDefault="004E6926" w:rsidP="007D1297">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 xml:space="preserve">Дискусія на тему «Між філософією і фантастикою» у межах серії семінарів «Місто і травма: розмови у рік Лема» від Центру міської історії (14 вересня 2021). </w:t>
      </w:r>
    </w:p>
    <w:p w:rsidR="0078391D" w:rsidRPr="007D1297" w:rsidRDefault="004E6926" w:rsidP="007D1297">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Тематичний подкаст і відео-розповідь серії «(Не) забуті імена літературного Львова. Місця Лема» (серпень-вересень 2021), Львів - місто літератури ЮНЕСКО</w:t>
      </w:r>
    </w:p>
    <w:p w:rsidR="0078391D" w:rsidRPr="007D1297" w:rsidRDefault="004E6926" w:rsidP="007D1297">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 xml:space="preserve">Онлайн дискусія «Філософія Чорнобиля» до 35-річчя Чорнобильської аварії, організована освітнім простором Lviv Open Lab за модерування Олега Березюка. </w:t>
      </w:r>
      <w:hyperlink r:id="rId200">
        <w:r w:rsidRPr="007D1297">
          <w:rPr>
            <w:rFonts w:ascii="Times New Roman" w:eastAsia="Times New Roman" w:hAnsi="Times New Roman" w:cs="Times New Roman"/>
            <w:sz w:val="24"/>
            <w:szCs w:val="24"/>
            <w:u w:val="single"/>
          </w:rPr>
          <w:t>https://www.facebook.com/LvivOpenLab/videos/3930289687087309</w:t>
        </w:r>
      </w:hyperlink>
    </w:p>
    <w:p w:rsidR="0078391D" w:rsidRPr="002A7348" w:rsidRDefault="004E6926" w:rsidP="002A7348">
      <w:pPr>
        <w:numPr>
          <w:ilvl w:val="0"/>
          <w:numId w:val="1"/>
        </w:numPr>
        <w:rPr>
          <w:rFonts w:ascii="Times New Roman" w:eastAsia="Times New Roman" w:hAnsi="Times New Roman" w:cs="Times New Roman"/>
          <w:sz w:val="24"/>
          <w:szCs w:val="24"/>
        </w:rPr>
      </w:pPr>
      <w:r w:rsidRPr="007D1297">
        <w:rPr>
          <w:rFonts w:ascii="Times New Roman" w:eastAsia="Times New Roman" w:hAnsi="Times New Roman" w:cs="Times New Roman"/>
          <w:sz w:val="24"/>
          <w:szCs w:val="24"/>
        </w:rPr>
        <w:t xml:space="preserve">Лекторій «Наукового фестивалю OL», організований </w:t>
      </w:r>
      <w:hyperlink r:id="rId201">
        <w:r w:rsidRPr="007D1297">
          <w:rPr>
            <w:rFonts w:ascii="Times New Roman" w:eastAsia="Times New Roman" w:hAnsi="Times New Roman" w:cs="Times New Roman"/>
            <w:sz w:val="24"/>
            <w:szCs w:val="24"/>
          </w:rPr>
          <w:t xml:space="preserve">Lviv Open Lab </w:t>
        </w:r>
      </w:hyperlink>
      <w:r w:rsidRPr="007D1297">
        <w:rPr>
          <w:rFonts w:ascii="Times New Roman" w:eastAsia="Times New Roman" w:hAnsi="Times New Roman" w:cs="Times New Roman"/>
          <w:sz w:val="24"/>
          <w:szCs w:val="24"/>
        </w:rPr>
        <w:t>(25.09.2021 р.).</w:t>
      </w:r>
    </w:p>
    <w:p w:rsidR="0078391D" w:rsidRPr="00640557" w:rsidRDefault="004E6926" w:rsidP="002A734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Викладачі усіх кафедр філософського факультету взяли участь у щорічній звітній науковій конференції філософського факультету (3–7 лютого 2021 р.)</w:t>
      </w:r>
      <w:r w:rsidRPr="00640557">
        <w:rPr>
          <w:rFonts w:ascii="Times New Roman" w:eastAsia="Times New Roman" w:hAnsi="Times New Roman" w:cs="Times New Roman"/>
          <w:b/>
          <w:sz w:val="24"/>
          <w:szCs w:val="24"/>
        </w:rPr>
        <w:t xml:space="preserve">. </w:t>
      </w:r>
      <w:r w:rsidRPr="00640557">
        <w:rPr>
          <w:rFonts w:ascii="Times New Roman" w:eastAsia="Times New Roman" w:hAnsi="Times New Roman" w:cs="Times New Roman"/>
          <w:sz w:val="24"/>
          <w:szCs w:val="24"/>
        </w:rPr>
        <w:t>Результати виступів на конференції відображено у збірнику «Тези звітної наукової конференції філософського факультету / Відп. за випуск Л. Рижак, Н. Жигайло. – Львів, 2021. – 274 с».</w:t>
      </w:r>
    </w:p>
    <w:p w:rsidR="0078391D" w:rsidRPr="00640557" w:rsidRDefault="004E6926" w:rsidP="002A7348">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bookmarkStart w:id="7" w:name="_heading=h.35nkun2" w:colFirst="0" w:colLast="0"/>
      <w:bookmarkEnd w:id="7"/>
      <w:r w:rsidRPr="00640557">
        <w:rPr>
          <w:rFonts w:ascii="Times New Roman" w:eastAsia="Times New Roman" w:hAnsi="Times New Roman" w:cs="Times New Roman"/>
          <w:sz w:val="24"/>
          <w:szCs w:val="24"/>
        </w:rPr>
        <w:t xml:space="preserve">Звіт заслухано і затверджено на Вченій раді філософського факультету. </w:t>
      </w:r>
      <w:r w:rsidRPr="00640557">
        <w:rPr>
          <w:rFonts w:ascii="Times New Roman" w:eastAsia="Times New Roman" w:hAnsi="Times New Roman" w:cs="Times New Roman"/>
          <w:sz w:val="24"/>
          <w:szCs w:val="24"/>
        </w:rPr>
        <w:br/>
        <w:t xml:space="preserve">Протокол № 249/7 від 10 </w:t>
      </w:r>
      <w:r w:rsidR="00DB0C7B" w:rsidRPr="00640557">
        <w:rPr>
          <w:rFonts w:ascii="Times New Roman" w:eastAsia="Times New Roman" w:hAnsi="Times New Roman" w:cs="Times New Roman"/>
          <w:sz w:val="24"/>
          <w:szCs w:val="24"/>
        </w:rPr>
        <w:t>листопада</w:t>
      </w:r>
      <w:r w:rsidRPr="00640557">
        <w:rPr>
          <w:rFonts w:ascii="Times New Roman" w:eastAsia="Times New Roman" w:hAnsi="Times New Roman" w:cs="Times New Roman"/>
          <w:sz w:val="24"/>
          <w:szCs w:val="24"/>
        </w:rPr>
        <w:t xml:space="preserve"> 2021 року.</w: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u w:val="single"/>
        </w:rPr>
      </w:pP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u w:val="single"/>
        </w:rPr>
      </w:pP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u w:val="single"/>
        </w:rPr>
      </w:pP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p w:rsidR="0078391D" w:rsidRPr="00640557" w:rsidRDefault="004E6926">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r w:rsidRPr="00640557">
        <w:rPr>
          <w:rFonts w:ascii="Times New Roman" w:eastAsia="Times New Roman" w:hAnsi="Times New Roman" w:cs="Times New Roman"/>
          <w:sz w:val="24"/>
          <w:szCs w:val="24"/>
        </w:rPr>
        <w:t xml:space="preserve">Декан філософського факультету _______________________ доц. Л.В. Рижак </w:t>
      </w:r>
      <w:r w:rsidRPr="0064055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6C849366" wp14:editId="35179A61">
                <wp:simplePos x="0" y="0"/>
                <wp:positionH relativeFrom="column">
                  <wp:posOffset>990600</wp:posOffset>
                </wp:positionH>
                <wp:positionV relativeFrom="paragraph">
                  <wp:posOffset>152400</wp:posOffset>
                </wp:positionV>
                <wp:extent cx="35560" cy="186055"/>
                <wp:effectExtent l="0" t="0" r="0" b="0"/>
                <wp:wrapSquare wrapText="bothSides" distT="0" distB="0" distL="114300" distR="114300"/>
                <wp:docPr id="1" name="Прямокутник 1"/>
                <wp:cNvGraphicFramePr/>
                <a:graphic xmlns:a="http://schemas.openxmlformats.org/drawingml/2006/main">
                  <a:graphicData uri="http://schemas.microsoft.com/office/word/2010/wordprocessingShape">
                    <wps:wsp>
                      <wps:cNvSpPr/>
                      <wps:spPr>
                        <a:xfrm>
                          <a:off x="5332983" y="3691735"/>
                          <a:ext cx="26035" cy="176530"/>
                        </a:xfrm>
                        <a:prstGeom prst="rect">
                          <a:avLst/>
                        </a:prstGeom>
                        <a:solidFill>
                          <a:srgbClr val="FFFFFF"/>
                        </a:solidFill>
                        <a:ln>
                          <a:noFill/>
                        </a:ln>
                      </wps:spPr>
                      <wps:txbx>
                        <w:txbxContent>
                          <w:p w:rsidR="00E72234" w:rsidRDefault="00E72234">
                            <w:pPr>
                              <w:spacing w:after="200" w:line="275" w:lineRule="auto"/>
                              <w:textDirection w:val="btLr"/>
                            </w:pPr>
                          </w:p>
                          <w:p w:rsidR="00E72234" w:rsidRDefault="00E72234">
                            <w:pPr>
                              <w:spacing w:after="200" w:line="275" w:lineRule="auto"/>
                              <w:textDirection w:val="btLr"/>
                            </w:pPr>
                          </w:p>
                        </w:txbxContent>
                      </wps:txbx>
                      <wps:bodyPr spcFirstLastPara="1" wrap="square" lIns="0" tIns="38100" rIns="114925" bIns="38100" anchor="t" anchorCtr="0">
                        <a:noAutofit/>
                      </wps:bodyPr>
                    </wps:wsp>
                  </a:graphicData>
                </a:graphic>
              </wp:anchor>
            </w:drawing>
          </mc:Choice>
          <mc:Fallback xmlns:cx="http://schemas.microsoft.com/office/drawing/2014/chartex" xmlns:w15="http://schemas.microsoft.com/office/word/2012/wordml" xmlns:w16se="http://schemas.microsoft.com/office/word/2015/wordml/symex">
            <w:pict>
              <v:rect w14:anchorId="6C849366" id="Прямокутник 1" o:spid="_x0000_s1026" style="position:absolute;left:0;text-align:left;margin-left:78pt;margin-top:12pt;width:2.8pt;height:1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" stroked="f">
                <v:textbox inset="0,3pt,3.19236mm,3pt">
                  <w:txbxContent>
                    <w:p w:rsidR="008A33EB" w:rsidRDefault="008A33EB">
                      <w:pPr>
                        <w:spacing w:after="200" w:line="275" w:lineRule="auto"/>
                        <w:textDirection w:val="btLr"/>
                      </w:pPr>
                    </w:p>
                    <w:p w:rsidR="008A33EB" w:rsidRDefault="008A33EB">
                      <w:pPr>
                        <w:spacing w:after="200" w:line="275" w:lineRule="auto"/>
                        <w:textDirection w:val="btLr"/>
                      </w:pPr>
                    </w:p>
                  </w:txbxContent>
                </v:textbox>
                <w10:wrap type="square"/>
              </v:rect>
            </w:pict>
          </mc:Fallback>
        </mc:AlternateContent>
      </w:r>
    </w:p>
    <w:p w:rsidR="0078391D" w:rsidRPr="00640557" w:rsidRDefault="0078391D">
      <w:pPr>
        <w:pBdr>
          <w:top w:val="nil"/>
          <w:left w:val="nil"/>
          <w:bottom w:val="nil"/>
          <w:right w:val="nil"/>
          <w:between w:val="nil"/>
        </w:pBdr>
        <w:tabs>
          <w:tab w:val="left" w:pos="993"/>
        </w:tabs>
        <w:ind w:firstLine="567"/>
        <w:rPr>
          <w:rFonts w:ascii="Times New Roman" w:eastAsia="Times New Roman" w:hAnsi="Times New Roman" w:cs="Times New Roman"/>
          <w:sz w:val="24"/>
          <w:szCs w:val="24"/>
        </w:rPr>
      </w:pPr>
    </w:p>
    <w:sectPr w:rsidR="0078391D" w:rsidRPr="00640557">
      <w:headerReference w:type="even" r:id="rId202"/>
      <w:headerReference w:type="default" r:id="rId203"/>
      <w:footerReference w:type="even" r:id="rId204"/>
      <w:footerReference w:type="default" r:id="rId205"/>
      <w:headerReference w:type="first" r:id="rId206"/>
      <w:footerReference w:type="first" r:id="rId207"/>
      <w:pgSz w:w="11909" w:h="16834"/>
      <w:pgMar w:top="1418" w:right="567" w:bottom="1418" w:left="212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20" w:rsidRDefault="009B0320">
      <w:r>
        <w:separator/>
      </w:r>
    </w:p>
  </w:endnote>
  <w:endnote w:type="continuationSeparator" w:id="0">
    <w:p w:rsidR="009B0320" w:rsidRDefault="009B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ira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34" w:rsidRDefault="00E7223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34" w:rsidRDefault="00E7223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82C86">
      <w:rPr>
        <w:noProof/>
        <w:color w:val="000000"/>
      </w:rPr>
      <w:t>41</w:t>
    </w:r>
    <w:r>
      <w:rPr>
        <w:color w:val="000000"/>
      </w:rPr>
      <w:fldChar w:fldCharType="end"/>
    </w:r>
  </w:p>
  <w:p w:rsidR="00E72234" w:rsidRDefault="00E7223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34" w:rsidRDefault="00E7223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20" w:rsidRDefault="009B0320">
      <w:r>
        <w:separator/>
      </w:r>
    </w:p>
  </w:footnote>
  <w:footnote w:type="continuationSeparator" w:id="0">
    <w:p w:rsidR="009B0320" w:rsidRDefault="009B0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34" w:rsidRDefault="00E7223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34" w:rsidRDefault="00E7223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34" w:rsidRDefault="00E7223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42"/>
    <w:multiLevelType w:val="multilevel"/>
    <w:tmpl w:val="E4A425A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1">
    <w:nsid w:val="01C74C6C"/>
    <w:multiLevelType w:val="hybridMultilevel"/>
    <w:tmpl w:val="824622C0"/>
    <w:lvl w:ilvl="0" w:tplc="8B223B78">
      <w:start w:val="1"/>
      <w:numFmt w:val="decimal"/>
      <w:lvlText w:val="%1."/>
      <w:lvlJc w:val="left"/>
      <w:pPr>
        <w:ind w:left="2160" w:hanging="360"/>
      </w:pPr>
      <w:rPr>
        <w:rFonts w:ascii="Times New Roman" w:eastAsia="Times New Roman" w:hAnsi="Times New Roman" w:cs="Times New Roman"/>
        <w:color w:val="auto"/>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2">
    <w:nsid w:val="0771229C"/>
    <w:multiLevelType w:val="hybridMultilevel"/>
    <w:tmpl w:val="EEB06110"/>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B9A455A"/>
    <w:multiLevelType w:val="multilevel"/>
    <w:tmpl w:val="7C121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0362736"/>
    <w:multiLevelType w:val="hybridMultilevel"/>
    <w:tmpl w:val="D7CAEF9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553827"/>
    <w:multiLevelType w:val="multilevel"/>
    <w:tmpl w:val="D012E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9242EE8"/>
    <w:multiLevelType w:val="multilevel"/>
    <w:tmpl w:val="4FC226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9A74F48"/>
    <w:multiLevelType w:val="multilevel"/>
    <w:tmpl w:val="89108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B6D6D13"/>
    <w:multiLevelType w:val="hybridMultilevel"/>
    <w:tmpl w:val="5C104CF6"/>
    <w:lvl w:ilvl="0" w:tplc="0C1047E8">
      <w:start w:val="1"/>
      <w:numFmt w:val="decimal"/>
      <w:lvlText w:val="%1."/>
      <w:lvlJc w:val="left"/>
      <w:pPr>
        <w:ind w:left="36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2953FA"/>
    <w:multiLevelType w:val="hybridMultilevel"/>
    <w:tmpl w:val="FEB88AAE"/>
    <w:lvl w:ilvl="0" w:tplc="DB029AE2">
      <w:start w:val="1"/>
      <w:numFmt w:val="decimal"/>
      <w:lvlText w:val="%1."/>
      <w:lvlJc w:val="left"/>
      <w:pPr>
        <w:ind w:left="360" w:hanging="360"/>
      </w:pPr>
      <w:rPr>
        <w:rFonts w:ascii="Times New Roman" w:eastAsia="Times New Roman" w:hAnsi="Times New Roman" w:cs="Times New Roman"/>
        <w:b w:val="0"/>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0">
    <w:nsid w:val="2BD702D1"/>
    <w:multiLevelType w:val="hybridMultilevel"/>
    <w:tmpl w:val="C20A8650"/>
    <w:lvl w:ilvl="0" w:tplc="0C1047E8">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D344E99"/>
    <w:multiLevelType w:val="multilevel"/>
    <w:tmpl w:val="F9188ED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sz w:val="24"/>
        <w:szCs w:val="24"/>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sz w:val="24"/>
        <w:szCs w:val="24"/>
        <w:vertAlign w:val="baseline"/>
      </w:rPr>
    </w:lvl>
  </w:abstractNum>
  <w:abstractNum w:abstractNumId="12">
    <w:nsid w:val="2F4D5BCB"/>
    <w:multiLevelType w:val="multilevel"/>
    <w:tmpl w:val="9D16F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1E5648"/>
    <w:multiLevelType w:val="multilevel"/>
    <w:tmpl w:val="C38A210A"/>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786" w:hanging="360"/>
      </w:pPr>
      <w:rPr>
        <w:rFonts w:ascii="Times New Roman" w:eastAsia="Times New Roman" w:hAnsi="Times New Roman" w:cs="Times New Roman"/>
        <w:strike w:val="0"/>
        <w:sz w:val="24"/>
        <w:szCs w:val="24"/>
        <w:u w:val="none"/>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nsid w:val="3818287D"/>
    <w:multiLevelType w:val="multilevel"/>
    <w:tmpl w:val="20607ACC"/>
    <w:lvl w:ilvl="0">
      <w:start w:val="1"/>
      <w:numFmt w:val="bullet"/>
      <w:lvlText w:val="▪"/>
      <w:lvlJc w:val="left"/>
      <w:pPr>
        <w:ind w:left="720" w:hanging="360"/>
      </w:pPr>
      <w:rPr>
        <w:rFonts w:ascii="Noto Sans Symbols" w:eastAsia="Noto Sans Symbols" w:hAnsi="Noto Sans Symbols" w:cs="Noto Sans Symbols"/>
        <w:smallCaps w:val="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smallCaps w:val="0"/>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smallCaps w:val="0"/>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89F57DE"/>
    <w:multiLevelType w:val="hybridMultilevel"/>
    <w:tmpl w:val="3E84A754"/>
    <w:lvl w:ilvl="0" w:tplc="0C1047E8">
      <w:start w:val="1"/>
      <w:numFmt w:val="decimal"/>
      <w:lvlText w:val="%1."/>
      <w:lvlJc w:val="left"/>
      <w:pPr>
        <w:ind w:left="36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9965F89"/>
    <w:multiLevelType w:val="multilevel"/>
    <w:tmpl w:val="D012E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C884576"/>
    <w:multiLevelType w:val="hybridMultilevel"/>
    <w:tmpl w:val="BC3E140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D725297"/>
    <w:multiLevelType w:val="multilevel"/>
    <w:tmpl w:val="D9DC5972"/>
    <w:lvl w:ilvl="0">
      <w:start w:val="1"/>
      <w:numFmt w:val="bullet"/>
      <w:lvlText w:val=""/>
      <w:lvlJc w:val="left"/>
      <w:pPr>
        <w:ind w:left="0" w:firstLine="0"/>
      </w:pPr>
      <w:rPr>
        <w:rFonts w:ascii="Symbol" w:hAnsi="Symbol" w:hint="default"/>
        <w:sz w:val="24"/>
        <w:szCs w:val="24"/>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9">
    <w:nsid w:val="55864D43"/>
    <w:multiLevelType w:val="hybridMultilevel"/>
    <w:tmpl w:val="E5FA658C"/>
    <w:lvl w:ilvl="0" w:tplc="675C9920">
      <w:start w:val="2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0">
    <w:nsid w:val="55BA121C"/>
    <w:multiLevelType w:val="hybridMultilevel"/>
    <w:tmpl w:val="25F8F352"/>
    <w:lvl w:ilvl="0" w:tplc="37AC2B9E">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57120C3B"/>
    <w:multiLevelType w:val="multilevel"/>
    <w:tmpl w:val="D1A6426E"/>
    <w:lvl w:ilvl="0">
      <w:start w:val="1"/>
      <w:numFmt w:val="bullet"/>
      <w:lvlText w:val="•"/>
      <w:lvlJc w:val="left"/>
      <w:pPr>
        <w:ind w:left="0" w:firstLine="0"/>
      </w:pPr>
      <w:rPr>
        <w:rFonts w:ascii="Liberation Serif" w:eastAsia="Liberation Serif" w:hAnsi="Liberation Serif" w:cs="Liberation Serif"/>
        <w:sz w:val="24"/>
        <w:szCs w:val="24"/>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2">
    <w:nsid w:val="58DD6709"/>
    <w:multiLevelType w:val="multilevel"/>
    <w:tmpl w:val="2444C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90863F2"/>
    <w:multiLevelType w:val="multilevel"/>
    <w:tmpl w:val="15FCB4F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4">
    <w:nsid w:val="5B6B5E0A"/>
    <w:multiLevelType w:val="multilevel"/>
    <w:tmpl w:val="7C121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85308AD"/>
    <w:multiLevelType w:val="multilevel"/>
    <w:tmpl w:val="138C2EE2"/>
    <w:lvl w:ilvl="0">
      <w:start w:val="1"/>
      <w:numFmt w:val="decimal"/>
      <w:lvlText w:val="%1."/>
      <w:lvlJc w:val="left"/>
      <w:pPr>
        <w:ind w:left="502" w:hanging="360"/>
      </w:pPr>
      <w:rPr>
        <w:rFonts w:ascii="Times New Roman" w:eastAsia="Times New Roman" w:hAnsi="Times New Roman" w:cs="Times New Roman"/>
        <w:sz w:val="24"/>
        <w:szCs w:val="24"/>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360" w:hanging="360"/>
      </w:pPr>
      <w:rPr>
        <w:rFonts w:ascii="Times New Roman" w:eastAsia="Times New Roman" w:hAnsi="Times New Roman" w:cs="Times New Roman"/>
        <w:strike w:val="0"/>
        <w:sz w:val="24"/>
        <w:szCs w:val="24"/>
        <w:u w:val="none"/>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6">
    <w:nsid w:val="6C8F677D"/>
    <w:multiLevelType w:val="multilevel"/>
    <w:tmpl w:val="C8FCE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5D83C6F"/>
    <w:multiLevelType w:val="multilevel"/>
    <w:tmpl w:val="7C121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AAE3E2A"/>
    <w:multiLevelType w:val="multilevel"/>
    <w:tmpl w:val="33A214AC"/>
    <w:lvl w:ilvl="0">
      <w:start w:val="1"/>
      <w:numFmt w:val="decimal"/>
      <w:lvlText w:val="%1."/>
      <w:lvlJc w:val="left"/>
      <w:pPr>
        <w:ind w:left="720" w:hanging="360"/>
      </w:pPr>
      <w:rPr>
        <w:rFonts w:ascii="Calibri" w:eastAsia="Calibri" w:hAnsi="Calibri" w:cs="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7DF62488"/>
    <w:multiLevelType w:val="multilevel"/>
    <w:tmpl w:val="79C02D6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26"/>
  </w:num>
  <w:num w:numId="2">
    <w:abstractNumId w:val="14"/>
  </w:num>
  <w:num w:numId="3">
    <w:abstractNumId w:val="11"/>
  </w:num>
  <w:num w:numId="4">
    <w:abstractNumId w:val="21"/>
  </w:num>
  <w:num w:numId="5">
    <w:abstractNumId w:val="25"/>
  </w:num>
  <w:num w:numId="6">
    <w:abstractNumId w:val="0"/>
  </w:num>
  <w:num w:numId="7">
    <w:abstractNumId w:val="6"/>
  </w:num>
  <w:num w:numId="8">
    <w:abstractNumId w:val="13"/>
  </w:num>
  <w:num w:numId="9">
    <w:abstractNumId w:val="3"/>
  </w:num>
  <w:num w:numId="10">
    <w:abstractNumId w:val="28"/>
  </w:num>
  <w:num w:numId="11">
    <w:abstractNumId w:val="12"/>
  </w:num>
  <w:num w:numId="12">
    <w:abstractNumId w:val="5"/>
  </w:num>
  <w:num w:numId="13">
    <w:abstractNumId w:val="7"/>
  </w:num>
  <w:num w:numId="14">
    <w:abstractNumId w:val="23"/>
  </w:num>
  <w:num w:numId="15">
    <w:abstractNumId w:val="22"/>
  </w:num>
  <w:num w:numId="16">
    <w:abstractNumId w:val="29"/>
  </w:num>
  <w:num w:numId="17">
    <w:abstractNumId w:val="9"/>
  </w:num>
  <w:num w:numId="18">
    <w:abstractNumId w:val="1"/>
  </w:num>
  <w:num w:numId="19">
    <w:abstractNumId w:val="27"/>
  </w:num>
  <w:num w:numId="20">
    <w:abstractNumId w:val="24"/>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num>
  <w:num w:numId="25">
    <w:abstractNumId w:val="15"/>
  </w:num>
  <w:num w:numId="26">
    <w:abstractNumId w:val="20"/>
  </w:num>
  <w:num w:numId="27">
    <w:abstractNumId w:val="18"/>
  </w:num>
  <w:num w:numId="28">
    <w:abstractNumId w:val="4"/>
  </w:num>
  <w:num w:numId="29">
    <w:abstractNumId w:val="17"/>
  </w:num>
  <w:num w:numId="30">
    <w:abstractNumId w:val="2"/>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391D"/>
    <w:rsid w:val="000006CE"/>
    <w:rsid w:val="00023C67"/>
    <w:rsid w:val="00045861"/>
    <w:rsid w:val="00056BFD"/>
    <w:rsid w:val="00075F98"/>
    <w:rsid w:val="0008526F"/>
    <w:rsid w:val="000B3C04"/>
    <w:rsid w:val="000B6A6F"/>
    <w:rsid w:val="000C3BA4"/>
    <w:rsid w:val="000C4B48"/>
    <w:rsid w:val="000F0B96"/>
    <w:rsid w:val="00101452"/>
    <w:rsid w:val="00107EF7"/>
    <w:rsid w:val="00111A0F"/>
    <w:rsid w:val="00112A6B"/>
    <w:rsid w:val="0012793A"/>
    <w:rsid w:val="00134F31"/>
    <w:rsid w:val="00143BE3"/>
    <w:rsid w:val="00182C86"/>
    <w:rsid w:val="001A16FD"/>
    <w:rsid w:val="001E28CA"/>
    <w:rsid w:val="00206DA1"/>
    <w:rsid w:val="00215BBB"/>
    <w:rsid w:val="0023634C"/>
    <w:rsid w:val="00244095"/>
    <w:rsid w:val="00272434"/>
    <w:rsid w:val="00274F87"/>
    <w:rsid w:val="002818B2"/>
    <w:rsid w:val="002A2DD6"/>
    <w:rsid w:val="002A7348"/>
    <w:rsid w:val="002B1580"/>
    <w:rsid w:val="002B251D"/>
    <w:rsid w:val="002B7D31"/>
    <w:rsid w:val="002C79ED"/>
    <w:rsid w:val="002D3D03"/>
    <w:rsid w:val="002D73B5"/>
    <w:rsid w:val="002E5E3A"/>
    <w:rsid w:val="002F4620"/>
    <w:rsid w:val="003023F6"/>
    <w:rsid w:val="00315E2A"/>
    <w:rsid w:val="00340CB3"/>
    <w:rsid w:val="0035631E"/>
    <w:rsid w:val="00366CDC"/>
    <w:rsid w:val="00371958"/>
    <w:rsid w:val="003841AA"/>
    <w:rsid w:val="003A5557"/>
    <w:rsid w:val="004046BB"/>
    <w:rsid w:val="00414771"/>
    <w:rsid w:val="00445A75"/>
    <w:rsid w:val="00461DAE"/>
    <w:rsid w:val="004809A8"/>
    <w:rsid w:val="004A1F8C"/>
    <w:rsid w:val="004B5DFF"/>
    <w:rsid w:val="004D18D8"/>
    <w:rsid w:val="004E6926"/>
    <w:rsid w:val="004F298E"/>
    <w:rsid w:val="005174A5"/>
    <w:rsid w:val="00525551"/>
    <w:rsid w:val="00540547"/>
    <w:rsid w:val="005843BF"/>
    <w:rsid w:val="005A4C8C"/>
    <w:rsid w:val="005B5E0A"/>
    <w:rsid w:val="005C37FF"/>
    <w:rsid w:val="005F5E3B"/>
    <w:rsid w:val="0061201C"/>
    <w:rsid w:val="00630370"/>
    <w:rsid w:val="00640557"/>
    <w:rsid w:val="00641356"/>
    <w:rsid w:val="00643449"/>
    <w:rsid w:val="00653F2A"/>
    <w:rsid w:val="00656383"/>
    <w:rsid w:val="00660C8C"/>
    <w:rsid w:val="00664F3B"/>
    <w:rsid w:val="00690EA6"/>
    <w:rsid w:val="006B399F"/>
    <w:rsid w:val="006B5730"/>
    <w:rsid w:val="006B7A81"/>
    <w:rsid w:val="006C7E79"/>
    <w:rsid w:val="007200F9"/>
    <w:rsid w:val="00747CDD"/>
    <w:rsid w:val="007645D0"/>
    <w:rsid w:val="0077034F"/>
    <w:rsid w:val="0078391D"/>
    <w:rsid w:val="007925A7"/>
    <w:rsid w:val="0079289B"/>
    <w:rsid w:val="007A2E48"/>
    <w:rsid w:val="007B5B45"/>
    <w:rsid w:val="007B77E5"/>
    <w:rsid w:val="007C0D28"/>
    <w:rsid w:val="007C4A3F"/>
    <w:rsid w:val="007D1297"/>
    <w:rsid w:val="007E3929"/>
    <w:rsid w:val="007E4C4E"/>
    <w:rsid w:val="008022F3"/>
    <w:rsid w:val="008559C0"/>
    <w:rsid w:val="008616C0"/>
    <w:rsid w:val="00891306"/>
    <w:rsid w:val="008A33EB"/>
    <w:rsid w:val="008A66EB"/>
    <w:rsid w:val="008B3822"/>
    <w:rsid w:val="008E048A"/>
    <w:rsid w:val="008F3C40"/>
    <w:rsid w:val="00901EF4"/>
    <w:rsid w:val="009115C3"/>
    <w:rsid w:val="009159C2"/>
    <w:rsid w:val="009239BA"/>
    <w:rsid w:val="00927FEC"/>
    <w:rsid w:val="00930263"/>
    <w:rsid w:val="00941DB3"/>
    <w:rsid w:val="00942B4A"/>
    <w:rsid w:val="009536FD"/>
    <w:rsid w:val="009560E5"/>
    <w:rsid w:val="00957955"/>
    <w:rsid w:val="00961C78"/>
    <w:rsid w:val="009868A8"/>
    <w:rsid w:val="009A1357"/>
    <w:rsid w:val="009B0320"/>
    <w:rsid w:val="009B264A"/>
    <w:rsid w:val="009B36C5"/>
    <w:rsid w:val="009E46C7"/>
    <w:rsid w:val="009F0F43"/>
    <w:rsid w:val="00A011BF"/>
    <w:rsid w:val="00A06048"/>
    <w:rsid w:val="00A23873"/>
    <w:rsid w:val="00A248D5"/>
    <w:rsid w:val="00A26C39"/>
    <w:rsid w:val="00A545FA"/>
    <w:rsid w:val="00A548E3"/>
    <w:rsid w:val="00A7055C"/>
    <w:rsid w:val="00A70957"/>
    <w:rsid w:val="00A76068"/>
    <w:rsid w:val="00A9265E"/>
    <w:rsid w:val="00AC0D7A"/>
    <w:rsid w:val="00AD53B3"/>
    <w:rsid w:val="00B06269"/>
    <w:rsid w:val="00B332D0"/>
    <w:rsid w:val="00B33512"/>
    <w:rsid w:val="00B375BD"/>
    <w:rsid w:val="00B43C82"/>
    <w:rsid w:val="00B43D29"/>
    <w:rsid w:val="00BA2775"/>
    <w:rsid w:val="00BD5105"/>
    <w:rsid w:val="00BF03AC"/>
    <w:rsid w:val="00C06F50"/>
    <w:rsid w:val="00C168E0"/>
    <w:rsid w:val="00C536C6"/>
    <w:rsid w:val="00C8595B"/>
    <w:rsid w:val="00C87873"/>
    <w:rsid w:val="00C942D3"/>
    <w:rsid w:val="00CB0F77"/>
    <w:rsid w:val="00CB755C"/>
    <w:rsid w:val="00CC37DB"/>
    <w:rsid w:val="00CC3E0C"/>
    <w:rsid w:val="00CC41DD"/>
    <w:rsid w:val="00CD56AC"/>
    <w:rsid w:val="00CE39F4"/>
    <w:rsid w:val="00D33AB4"/>
    <w:rsid w:val="00D62B63"/>
    <w:rsid w:val="00D64D95"/>
    <w:rsid w:val="00D71FBF"/>
    <w:rsid w:val="00D82664"/>
    <w:rsid w:val="00D90707"/>
    <w:rsid w:val="00D97552"/>
    <w:rsid w:val="00D9768A"/>
    <w:rsid w:val="00DB0C7B"/>
    <w:rsid w:val="00DC5770"/>
    <w:rsid w:val="00DC6CB7"/>
    <w:rsid w:val="00DF3A43"/>
    <w:rsid w:val="00E45146"/>
    <w:rsid w:val="00E51201"/>
    <w:rsid w:val="00E72234"/>
    <w:rsid w:val="00E8113E"/>
    <w:rsid w:val="00EA3010"/>
    <w:rsid w:val="00EA34B2"/>
    <w:rsid w:val="00EC73BD"/>
    <w:rsid w:val="00ED6F06"/>
    <w:rsid w:val="00EE5739"/>
    <w:rsid w:val="00EF1A4E"/>
    <w:rsid w:val="00EF1D63"/>
    <w:rsid w:val="00F226CE"/>
    <w:rsid w:val="00F23458"/>
    <w:rsid w:val="00F35D16"/>
    <w:rsid w:val="00F55728"/>
    <w:rsid w:val="00F77489"/>
    <w:rsid w:val="00F952E6"/>
    <w:rsid w:val="00FA6281"/>
    <w:rsid w:val="00FD2C2B"/>
    <w:rsid w:val="00FE1C37"/>
    <w:rsid w:val="00FE1D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24"/>
  </w:style>
  <w:style w:type="paragraph" w:styleId="1">
    <w:name w:val="heading 1"/>
    <w:basedOn w:val="Normal1"/>
    <w:next w:val="Normal1"/>
    <w:rsid w:val="00B001A1"/>
    <w:pPr>
      <w:keepNext/>
      <w:keepLines/>
      <w:spacing w:before="400" w:after="120"/>
      <w:outlineLvl w:val="0"/>
    </w:pPr>
    <w:rPr>
      <w:sz w:val="40"/>
      <w:szCs w:val="40"/>
    </w:rPr>
  </w:style>
  <w:style w:type="paragraph" w:styleId="2">
    <w:name w:val="heading 2"/>
    <w:basedOn w:val="Normal1"/>
    <w:next w:val="Normal1"/>
    <w:rsid w:val="00B001A1"/>
    <w:pPr>
      <w:keepNext/>
      <w:keepLines/>
      <w:spacing w:before="360" w:after="120"/>
      <w:outlineLvl w:val="1"/>
    </w:pPr>
    <w:rPr>
      <w:sz w:val="32"/>
      <w:szCs w:val="32"/>
    </w:rPr>
  </w:style>
  <w:style w:type="paragraph" w:styleId="3">
    <w:name w:val="heading 3"/>
    <w:basedOn w:val="Normal1"/>
    <w:next w:val="Normal1"/>
    <w:rsid w:val="00B001A1"/>
    <w:pPr>
      <w:keepNext/>
      <w:keepLines/>
      <w:spacing w:before="320" w:after="80"/>
      <w:outlineLvl w:val="2"/>
    </w:pPr>
    <w:rPr>
      <w:color w:val="434343"/>
      <w:sz w:val="28"/>
      <w:szCs w:val="28"/>
    </w:rPr>
  </w:style>
  <w:style w:type="paragraph" w:styleId="4">
    <w:name w:val="heading 4"/>
    <w:basedOn w:val="Normal1"/>
    <w:next w:val="Normal1"/>
    <w:rsid w:val="00B001A1"/>
    <w:pPr>
      <w:keepNext/>
      <w:keepLines/>
      <w:spacing w:before="280" w:after="80"/>
      <w:outlineLvl w:val="3"/>
    </w:pPr>
    <w:rPr>
      <w:color w:val="666666"/>
      <w:sz w:val="24"/>
      <w:szCs w:val="24"/>
    </w:rPr>
  </w:style>
  <w:style w:type="paragraph" w:styleId="5">
    <w:name w:val="heading 5"/>
    <w:basedOn w:val="Normal1"/>
    <w:next w:val="Normal1"/>
    <w:rsid w:val="00B001A1"/>
    <w:pPr>
      <w:keepNext/>
      <w:keepLines/>
      <w:spacing w:before="240" w:after="80"/>
      <w:outlineLvl w:val="4"/>
    </w:pPr>
    <w:rPr>
      <w:color w:val="666666"/>
    </w:rPr>
  </w:style>
  <w:style w:type="paragraph" w:styleId="6">
    <w:name w:val="heading 6"/>
    <w:basedOn w:val="Normal1"/>
    <w:next w:val="Normal1"/>
    <w:rsid w:val="00B001A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Normal1"/>
    <w:next w:val="Normal1"/>
    <w:rsid w:val="00B001A1"/>
    <w:pPr>
      <w:keepNext/>
      <w:keepLines/>
      <w:spacing w:after="60"/>
    </w:pPr>
    <w:rPr>
      <w:sz w:val="52"/>
      <w:szCs w:val="52"/>
    </w:rPr>
  </w:style>
  <w:style w:type="paragraph" w:customStyle="1" w:styleId="Normal1">
    <w:name w:val="Normal1"/>
    <w:rsid w:val="00B001A1"/>
  </w:style>
  <w:style w:type="table" w:customStyle="1" w:styleId="TableNormal1">
    <w:name w:val="Table Normal1"/>
    <w:rsid w:val="00B001A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1"/>
    <w:rsid w:val="00B001A1"/>
    <w:tblPr>
      <w:tblStyleRowBandSize w:val="1"/>
      <w:tblStyleColBandSize w:val="1"/>
      <w:tblCellMar>
        <w:top w:w="0" w:type="dxa"/>
        <w:left w:w="108" w:type="dxa"/>
        <w:bottom w:w="0" w:type="dxa"/>
        <w:right w:w="108" w:type="dxa"/>
      </w:tblCellMar>
    </w:tblPr>
  </w:style>
  <w:style w:type="table" w:customStyle="1" w:styleId="a6">
    <w:basedOn w:val="TableNormal1"/>
    <w:rsid w:val="00B001A1"/>
    <w:tblPr>
      <w:tblStyleRowBandSize w:val="1"/>
      <w:tblStyleColBandSize w:val="1"/>
      <w:tblCellMar>
        <w:top w:w="0" w:type="dxa"/>
        <w:left w:w="108" w:type="dxa"/>
        <w:bottom w:w="0" w:type="dxa"/>
        <w:right w:w="108" w:type="dxa"/>
      </w:tblCellMar>
    </w:tblPr>
  </w:style>
  <w:style w:type="table" w:customStyle="1" w:styleId="a7">
    <w:basedOn w:val="TableNormal1"/>
    <w:rsid w:val="00B001A1"/>
    <w:tblPr>
      <w:tblStyleRowBandSize w:val="1"/>
      <w:tblStyleColBandSize w:val="1"/>
      <w:tblCellMar>
        <w:top w:w="0" w:type="dxa"/>
        <w:left w:w="108" w:type="dxa"/>
        <w:bottom w:w="0" w:type="dxa"/>
        <w:right w:w="108" w:type="dxa"/>
      </w:tblCellMar>
    </w:tblPr>
  </w:style>
  <w:style w:type="table" w:customStyle="1" w:styleId="a8">
    <w:basedOn w:val="TableNormal1"/>
    <w:rsid w:val="00B001A1"/>
    <w:tblPr>
      <w:tblStyleRowBandSize w:val="1"/>
      <w:tblStyleColBandSize w:val="1"/>
      <w:tblCellMar>
        <w:top w:w="0" w:type="dxa"/>
        <w:left w:w="108" w:type="dxa"/>
        <w:bottom w:w="0" w:type="dxa"/>
        <w:right w:w="108" w:type="dxa"/>
      </w:tblCellMar>
    </w:tblPr>
  </w:style>
  <w:style w:type="table" w:customStyle="1" w:styleId="a9">
    <w:basedOn w:val="TableNormal1"/>
    <w:rsid w:val="00B001A1"/>
    <w:tblPr>
      <w:tblStyleRowBandSize w:val="1"/>
      <w:tblStyleColBandSize w:val="1"/>
      <w:tblCellMar>
        <w:top w:w="0" w:type="dxa"/>
        <w:left w:w="108" w:type="dxa"/>
        <w:bottom w:w="0" w:type="dxa"/>
        <w:right w:w="108" w:type="dxa"/>
      </w:tblCellMar>
    </w:tblPr>
  </w:style>
  <w:style w:type="table" w:customStyle="1" w:styleId="aa">
    <w:basedOn w:val="TableNormal1"/>
    <w:rsid w:val="00B001A1"/>
    <w:tblPr>
      <w:tblStyleRowBandSize w:val="1"/>
      <w:tblStyleColBandSize w:val="1"/>
      <w:tblCellMar>
        <w:top w:w="0" w:type="dxa"/>
        <w:left w:w="108" w:type="dxa"/>
        <w:bottom w:w="0" w:type="dxa"/>
        <w:right w:w="108" w:type="dxa"/>
      </w:tblCellMar>
    </w:tblPr>
  </w:style>
  <w:style w:type="table" w:customStyle="1" w:styleId="ab">
    <w:basedOn w:val="TableNormal1"/>
    <w:rsid w:val="00B001A1"/>
    <w:tblPr>
      <w:tblStyleRowBandSize w:val="1"/>
      <w:tblStyleColBandSize w:val="1"/>
      <w:tblCellMar>
        <w:top w:w="0" w:type="dxa"/>
        <w:left w:w="108" w:type="dxa"/>
        <w:bottom w:w="0" w:type="dxa"/>
        <w:right w:w="108" w:type="dxa"/>
      </w:tblCellMar>
    </w:tblPr>
  </w:style>
  <w:style w:type="table" w:customStyle="1" w:styleId="ac">
    <w:basedOn w:val="TableNormal1"/>
    <w:rsid w:val="00B001A1"/>
    <w:tblPr>
      <w:tblStyleRowBandSize w:val="1"/>
      <w:tblStyleColBandSize w:val="1"/>
      <w:tblCellMar>
        <w:top w:w="0" w:type="dxa"/>
        <w:left w:w="108" w:type="dxa"/>
        <w:bottom w:w="0" w:type="dxa"/>
        <w:right w:w="108" w:type="dxa"/>
      </w:tblCellMar>
    </w:tblPr>
  </w:style>
  <w:style w:type="table" w:customStyle="1" w:styleId="ad">
    <w:basedOn w:val="TableNormal1"/>
    <w:rsid w:val="00B001A1"/>
    <w:tblPr>
      <w:tblStyleRowBandSize w:val="1"/>
      <w:tblStyleColBandSize w:val="1"/>
      <w:tblCellMar>
        <w:top w:w="0" w:type="dxa"/>
        <w:left w:w="108" w:type="dxa"/>
        <w:bottom w:w="0" w:type="dxa"/>
        <w:right w:w="108" w:type="dxa"/>
      </w:tblCellMar>
    </w:tblPr>
  </w:style>
  <w:style w:type="table" w:customStyle="1" w:styleId="ae">
    <w:basedOn w:val="TableNormal1"/>
    <w:rsid w:val="00B001A1"/>
    <w:tblPr>
      <w:tblStyleRowBandSize w:val="1"/>
      <w:tblStyleColBandSize w:val="1"/>
      <w:tblCellMar>
        <w:top w:w="0" w:type="dxa"/>
        <w:left w:w="108" w:type="dxa"/>
        <w:bottom w:w="0" w:type="dxa"/>
        <w:right w:w="108" w:type="dxa"/>
      </w:tblCellMar>
    </w:tblPr>
  </w:style>
  <w:style w:type="character" w:styleId="af">
    <w:name w:val="Hyperlink"/>
    <w:basedOn w:val="a0"/>
    <w:uiPriority w:val="99"/>
    <w:unhideWhenUsed/>
    <w:rsid w:val="006C31B4"/>
    <w:rPr>
      <w:color w:val="0000FF" w:themeColor="hyperlink"/>
      <w:u w:val="single"/>
    </w:rPr>
  </w:style>
  <w:style w:type="character" w:customStyle="1" w:styleId="UnresolvedMention">
    <w:name w:val="Unresolved Mention"/>
    <w:basedOn w:val="a0"/>
    <w:uiPriority w:val="99"/>
    <w:semiHidden/>
    <w:unhideWhenUsed/>
    <w:rsid w:val="006C31B4"/>
    <w:rPr>
      <w:color w:val="605E5C"/>
      <w:shd w:val="clear" w:color="auto" w:fill="E1DFDD"/>
    </w:rPr>
  </w:style>
  <w:style w:type="paragraph" w:customStyle="1" w:styleId="xfmc1">
    <w:name w:val="xfmc1"/>
    <w:basedOn w:val="a"/>
    <w:rsid w:val="000313A1"/>
    <w:pPr>
      <w:spacing w:before="100" w:beforeAutospacing="1" w:after="100" w:afterAutospacing="1"/>
    </w:pPr>
    <w:rPr>
      <w:rFonts w:ascii="Times New Roman" w:eastAsia="Times New Roman" w:hAnsi="Times New Roman" w:cs="Times New Roman"/>
      <w:sz w:val="24"/>
      <w:szCs w:val="24"/>
    </w:rPr>
  </w:style>
  <w:style w:type="paragraph" w:customStyle="1" w:styleId="docdata">
    <w:name w:val="docdata"/>
    <w:aliases w:val="docy,v5,1267,baiaagaaboqcaaadlamaaau6awaaaaaaaaaaaaaaaaaaaaaaaaaaaaaaaaaaaaaaaaaaaaaaaaaaaaaaaaaaaaaaaaaaaaaaaaaaaaaaaaaaaaaaaaaaaaaaaaaaaaaaaaaaaaaaaaaaaaaaaaaaaaaaaaaaaaaaaaaaaaaaaaaaaaaaaaaaaaaaaaaaaaaaaaaaaaaaaaaaaaaaaaaaaaaaaaaaaaaaaaaaaaaa"/>
    <w:basedOn w:val="a"/>
    <w:rsid w:val="00465758"/>
    <w:pPr>
      <w:spacing w:before="100" w:beforeAutospacing="1" w:after="100" w:afterAutospacing="1"/>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465758"/>
    <w:rPr>
      <w:color w:val="800080" w:themeColor="followedHyperlink"/>
      <w:u w:val="single"/>
    </w:rPr>
  </w:style>
  <w:style w:type="paragraph" w:styleId="af1">
    <w:name w:val="header"/>
    <w:basedOn w:val="a"/>
    <w:link w:val="af2"/>
    <w:uiPriority w:val="99"/>
    <w:unhideWhenUsed/>
    <w:rsid w:val="00913EAB"/>
    <w:pPr>
      <w:tabs>
        <w:tab w:val="center" w:pos="4513"/>
        <w:tab w:val="right" w:pos="9026"/>
      </w:tabs>
    </w:pPr>
  </w:style>
  <w:style w:type="character" w:customStyle="1" w:styleId="af2">
    <w:name w:val="Верхній колонтитул Знак"/>
    <w:basedOn w:val="a0"/>
    <w:link w:val="af1"/>
    <w:uiPriority w:val="99"/>
    <w:rsid w:val="00913EAB"/>
  </w:style>
  <w:style w:type="paragraph" w:styleId="af3">
    <w:name w:val="footer"/>
    <w:basedOn w:val="a"/>
    <w:link w:val="af4"/>
    <w:uiPriority w:val="99"/>
    <w:unhideWhenUsed/>
    <w:rsid w:val="00913EAB"/>
    <w:pPr>
      <w:tabs>
        <w:tab w:val="center" w:pos="4513"/>
        <w:tab w:val="right" w:pos="9026"/>
      </w:tabs>
    </w:pPr>
  </w:style>
  <w:style w:type="character" w:customStyle="1" w:styleId="af4">
    <w:name w:val="Нижній колонтитул Знак"/>
    <w:basedOn w:val="a0"/>
    <w:link w:val="af3"/>
    <w:uiPriority w:val="99"/>
    <w:rsid w:val="00913EAB"/>
  </w:style>
  <w:style w:type="paragraph" w:styleId="af5">
    <w:name w:val="Normal (Web)"/>
    <w:basedOn w:val="a"/>
    <w:uiPriority w:val="99"/>
    <w:unhideWhenUsed/>
    <w:rsid w:val="00C9722F"/>
    <w:pPr>
      <w:spacing w:before="100" w:beforeAutospacing="1" w:after="100" w:afterAutospacing="1"/>
    </w:pPr>
    <w:rPr>
      <w:rFonts w:ascii="Times New Roman" w:eastAsia="Times New Roman" w:hAnsi="Times New Roman" w:cs="Times New Roman"/>
      <w:sz w:val="24"/>
      <w:szCs w:val="24"/>
      <w:lang w:val="ru-RU" w:eastAsia="ru-RU"/>
    </w:rPr>
  </w:style>
  <w:style w:type="paragraph" w:styleId="af6">
    <w:name w:val="List Paragraph"/>
    <w:basedOn w:val="a"/>
    <w:uiPriority w:val="34"/>
    <w:qFormat/>
    <w:rsid w:val="00B60AD4"/>
    <w:pPr>
      <w:ind w:left="720"/>
      <w:contextualSpacing/>
    </w:p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uk-UA"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24"/>
  </w:style>
  <w:style w:type="paragraph" w:styleId="1">
    <w:name w:val="heading 1"/>
    <w:basedOn w:val="Normal1"/>
    <w:next w:val="Normal1"/>
    <w:rsid w:val="00B001A1"/>
    <w:pPr>
      <w:keepNext/>
      <w:keepLines/>
      <w:spacing w:before="400" w:after="120"/>
      <w:outlineLvl w:val="0"/>
    </w:pPr>
    <w:rPr>
      <w:sz w:val="40"/>
      <w:szCs w:val="40"/>
    </w:rPr>
  </w:style>
  <w:style w:type="paragraph" w:styleId="2">
    <w:name w:val="heading 2"/>
    <w:basedOn w:val="Normal1"/>
    <w:next w:val="Normal1"/>
    <w:rsid w:val="00B001A1"/>
    <w:pPr>
      <w:keepNext/>
      <w:keepLines/>
      <w:spacing w:before="360" w:after="120"/>
      <w:outlineLvl w:val="1"/>
    </w:pPr>
    <w:rPr>
      <w:sz w:val="32"/>
      <w:szCs w:val="32"/>
    </w:rPr>
  </w:style>
  <w:style w:type="paragraph" w:styleId="3">
    <w:name w:val="heading 3"/>
    <w:basedOn w:val="Normal1"/>
    <w:next w:val="Normal1"/>
    <w:rsid w:val="00B001A1"/>
    <w:pPr>
      <w:keepNext/>
      <w:keepLines/>
      <w:spacing w:before="320" w:after="80"/>
      <w:outlineLvl w:val="2"/>
    </w:pPr>
    <w:rPr>
      <w:color w:val="434343"/>
      <w:sz w:val="28"/>
      <w:szCs w:val="28"/>
    </w:rPr>
  </w:style>
  <w:style w:type="paragraph" w:styleId="4">
    <w:name w:val="heading 4"/>
    <w:basedOn w:val="Normal1"/>
    <w:next w:val="Normal1"/>
    <w:rsid w:val="00B001A1"/>
    <w:pPr>
      <w:keepNext/>
      <w:keepLines/>
      <w:spacing w:before="280" w:after="80"/>
      <w:outlineLvl w:val="3"/>
    </w:pPr>
    <w:rPr>
      <w:color w:val="666666"/>
      <w:sz w:val="24"/>
      <w:szCs w:val="24"/>
    </w:rPr>
  </w:style>
  <w:style w:type="paragraph" w:styleId="5">
    <w:name w:val="heading 5"/>
    <w:basedOn w:val="Normal1"/>
    <w:next w:val="Normal1"/>
    <w:rsid w:val="00B001A1"/>
    <w:pPr>
      <w:keepNext/>
      <w:keepLines/>
      <w:spacing w:before="240" w:after="80"/>
      <w:outlineLvl w:val="4"/>
    </w:pPr>
    <w:rPr>
      <w:color w:val="666666"/>
    </w:rPr>
  </w:style>
  <w:style w:type="paragraph" w:styleId="6">
    <w:name w:val="heading 6"/>
    <w:basedOn w:val="Normal1"/>
    <w:next w:val="Normal1"/>
    <w:rsid w:val="00B001A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Normal1"/>
    <w:next w:val="Normal1"/>
    <w:rsid w:val="00B001A1"/>
    <w:pPr>
      <w:keepNext/>
      <w:keepLines/>
      <w:spacing w:after="60"/>
    </w:pPr>
    <w:rPr>
      <w:sz w:val="52"/>
      <w:szCs w:val="52"/>
    </w:rPr>
  </w:style>
  <w:style w:type="paragraph" w:customStyle="1" w:styleId="Normal1">
    <w:name w:val="Normal1"/>
    <w:rsid w:val="00B001A1"/>
  </w:style>
  <w:style w:type="table" w:customStyle="1" w:styleId="TableNormal1">
    <w:name w:val="Table Normal1"/>
    <w:rsid w:val="00B001A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1"/>
    <w:rsid w:val="00B001A1"/>
    <w:tblPr>
      <w:tblStyleRowBandSize w:val="1"/>
      <w:tblStyleColBandSize w:val="1"/>
      <w:tblCellMar>
        <w:top w:w="0" w:type="dxa"/>
        <w:left w:w="108" w:type="dxa"/>
        <w:bottom w:w="0" w:type="dxa"/>
        <w:right w:w="108" w:type="dxa"/>
      </w:tblCellMar>
    </w:tblPr>
  </w:style>
  <w:style w:type="table" w:customStyle="1" w:styleId="a6">
    <w:basedOn w:val="TableNormal1"/>
    <w:rsid w:val="00B001A1"/>
    <w:tblPr>
      <w:tblStyleRowBandSize w:val="1"/>
      <w:tblStyleColBandSize w:val="1"/>
      <w:tblCellMar>
        <w:top w:w="0" w:type="dxa"/>
        <w:left w:w="108" w:type="dxa"/>
        <w:bottom w:w="0" w:type="dxa"/>
        <w:right w:w="108" w:type="dxa"/>
      </w:tblCellMar>
    </w:tblPr>
  </w:style>
  <w:style w:type="table" w:customStyle="1" w:styleId="a7">
    <w:basedOn w:val="TableNormal1"/>
    <w:rsid w:val="00B001A1"/>
    <w:tblPr>
      <w:tblStyleRowBandSize w:val="1"/>
      <w:tblStyleColBandSize w:val="1"/>
      <w:tblCellMar>
        <w:top w:w="0" w:type="dxa"/>
        <w:left w:w="108" w:type="dxa"/>
        <w:bottom w:w="0" w:type="dxa"/>
        <w:right w:w="108" w:type="dxa"/>
      </w:tblCellMar>
    </w:tblPr>
  </w:style>
  <w:style w:type="table" w:customStyle="1" w:styleId="a8">
    <w:basedOn w:val="TableNormal1"/>
    <w:rsid w:val="00B001A1"/>
    <w:tblPr>
      <w:tblStyleRowBandSize w:val="1"/>
      <w:tblStyleColBandSize w:val="1"/>
      <w:tblCellMar>
        <w:top w:w="0" w:type="dxa"/>
        <w:left w:w="108" w:type="dxa"/>
        <w:bottom w:w="0" w:type="dxa"/>
        <w:right w:w="108" w:type="dxa"/>
      </w:tblCellMar>
    </w:tblPr>
  </w:style>
  <w:style w:type="table" w:customStyle="1" w:styleId="a9">
    <w:basedOn w:val="TableNormal1"/>
    <w:rsid w:val="00B001A1"/>
    <w:tblPr>
      <w:tblStyleRowBandSize w:val="1"/>
      <w:tblStyleColBandSize w:val="1"/>
      <w:tblCellMar>
        <w:top w:w="0" w:type="dxa"/>
        <w:left w:w="108" w:type="dxa"/>
        <w:bottom w:w="0" w:type="dxa"/>
        <w:right w:w="108" w:type="dxa"/>
      </w:tblCellMar>
    </w:tblPr>
  </w:style>
  <w:style w:type="table" w:customStyle="1" w:styleId="aa">
    <w:basedOn w:val="TableNormal1"/>
    <w:rsid w:val="00B001A1"/>
    <w:tblPr>
      <w:tblStyleRowBandSize w:val="1"/>
      <w:tblStyleColBandSize w:val="1"/>
      <w:tblCellMar>
        <w:top w:w="0" w:type="dxa"/>
        <w:left w:w="108" w:type="dxa"/>
        <w:bottom w:w="0" w:type="dxa"/>
        <w:right w:w="108" w:type="dxa"/>
      </w:tblCellMar>
    </w:tblPr>
  </w:style>
  <w:style w:type="table" w:customStyle="1" w:styleId="ab">
    <w:basedOn w:val="TableNormal1"/>
    <w:rsid w:val="00B001A1"/>
    <w:tblPr>
      <w:tblStyleRowBandSize w:val="1"/>
      <w:tblStyleColBandSize w:val="1"/>
      <w:tblCellMar>
        <w:top w:w="0" w:type="dxa"/>
        <w:left w:w="108" w:type="dxa"/>
        <w:bottom w:w="0" w:type="dxa"/>
        <w:right w:w="108" w:type="dxa"/>
      </w:tblCellMar>
    </w:tblPr>
  </w:style>
  <w:style w:type="table" w:customStyle="1" w:styleId="ac">
    <w:basedOn w:val="TableNormal1"/>
    <w:rsid w:val="00B001A1"/>
    <w:tblPr>
      <w:tblStyleRowBandSize w:val="1"/>
      <w:tblStyleColBandSize w:val="1"/>
      <w:tblCellMar>
        <w:top w:w="0" w:type="dxa"/>
        <w:left w:w="108" w:type="dxa"/>
        <w:bottom w:w="0" w:type="dxa"/>
        <w:right w:w="108" w:type="dxa"/>
      </w:tblCellMar>
    </w:tblPr>
  </w:style>
  <w:style w:type="table" w:customStyle="1" w:styleId="ad">
    <w:basedOn w:val="TableNormal1"/>
    <w:rsid w:val="00B001A1"/>
    <w:tblPr>
      <w:tblStyleRowBandSize w:val="1"/>
      <w:tblStyleColBandSize w:val="1"/>
      <w:tblCellMar>
        <w:top w:w="0" w:type="dxa"/>
        <w:left w:w="108" w:type="dxa"/>
        <w:bottom w:w="0" w:type="dxa"/>
        <w:right w:w="108" w:type="dxa"/>
      </w:tblCellMar>
    </w:tblPr>
  </w:style>
  <w:style w:type="table" w:customStyle="1" w:styleId="ae">
    <w:basedOn w:val="TableNormal1"/>
    <w:rsid w:val="00B001A1"/>
    <w:tblPr>
      <w:tblStyleRowBandSize w:val="1"/>
      <w:tblStyleColBandSize w:val="1"/>
      <w:tblCellMar>
        <w:top w:w="0" w:type="dxa"/>
        <w:left w:w="108" w:type="dxa"/>
        <w:bottom w:w="0" w:type="dxa"/>
        <w:right w:w="108" w:type="dxa"/>
      </w:tblCellMar>
    </w:tblPr>
  </w:style>
  <w:style w:type="character" w:styleId="af">
    <w:name w:val="Hyperlink"/>
    <w:basedOn w:val="a0"/>
    <w:uiPriority w:val="99"/>
    <w:unhideWhenUsed/>
    <w:rsid w:val="006C31B4"/>
    <w:rPr>
      <w:color w:val="0000FF" w:themeColor="hyperlink"/>
      <w:u w:val="single"/>
    </w:rPr>
  </w:style>
  <w:style w:type="character" w:customStyle="1" w:styleId="UnresolvedMention">
    <w:name w:val="Unresolved Mention"/>
    <w:basedOn w:val="a0"/>
    <w:uiPriority w:val="99"/>
    <w:semiHidden/>
    <w:unhideWhenUsed/>
    <w:rsid w:val="006C31B4"/>
    <w:rPr>
      <w:color w:val="605E5C"/>
      <w:shd w:val="clear" w:color="auto" w:fill="E1DFDD"/>
    </w:rPr>
  </w:style>
  <w:style w:type="paragraph" w:customStyle="1" w:styleId="xfmc1">
    <w:name w:val="xfmc1"/>
    <w:basedOn w:val="a"/>
    <w:rsid w:val="000313A1"/>
    <w:pPr>
      <w:spacing w:before="100" w:beforeAutospacing="1" w:after="100" w:afterAutospacing="1"/>
    </w:pPr>
    <w:rPr>
      <w:rFonts w:ascii="Times New Roman" w:eastAsia="Times New Roman" w:hAnsi="Times New Roman" w:cs="Times New Roman"/>
      <w:sz w:val="24"/>
      <w:szCs w:val="24"/>
    </w:rPr>
  </w:style>
  <w:style w:type="paragraph" w:customStyle="1" w:styleId="docdata">
    <w:name w:val="docdata"/>
    <w:aliases w:val="docy,v5,1267,baiaagaaboqcaaadlamaaau6awaaaaaaaaaaaaaaaaaaaaaaaaaaaaaaaaaaaaaaaaaaaaaaaaaaaaaaaaaaaaaaaaaaaaaaaaaaaaaaaaaaaaaaaaaaaaaaaaaaaaaaaaaaaaaaaaaaaaaaaaaaaaaaaaaaaaaaaaaaaaaaaaaaaaaaaaaaaaaaaaaaaaaaaaaaaaaaaaaaaaaaaaaaaaaaaaaaaaaaaaaaaaaa"/>
    <w:basedOn w:val="a"/>
    <w:rsid w:val="00465758"/>
    <w:pPr>
      <w:spacing w:before="100" w:beforeAutospacing="1" w:after="100" w:afterAutospacing="1"/>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465758"/>
    <w:rPr>
      <w:color w:val="800080" w:themeColor="followedHyperlink"/>
      <w:u w:val="single"/>
    </w:rPr>
  </w:style>
  <w:style w:type="paragraph" w:styleId="af1">
    <w:name w:val="header"/>
    <w:basedOn w:val="a"/>
    <w:link w:val="af2"/>
    <w:uiPriority w:val="99"/>
    <w:unhideWhenUsed/>
    <w:rsid w:val="00913EAB"/>
    <w:pPr>
      <w:tabs>
        <w:tab w:val="center" w:pos="4513"/>
        <w:tab w:val="right" w:pos="9026"/>
      </w:tabs>
    </w:pPr>
  </w:style>
  <w:style w:type="character" w:customStyle="1" w:styleId="af2">
    <w:name w:val="Верхній колонтитул Знак"/>
    <w:basedOn w:val="a0"/>
    <w:link w:val="af1"/>
    <w:uiPriority w:val="99"/>
    <w:rsid w:val="00913EAB"/>
  </w:style>
  <w:style w:type="paragraph" w:styleId="af3">
    <w:name w:val="footer"/>
    <w:basedOn w:val="a"/>
    <w:link w:val="af4"/>
    <w:uiPriority w:val="99"/>
    <w:unhideWhenUsed/>
    <w:rsid w:val="00913EAB"/>
    <w:pPr>
      <w:tabs>
        <w:tab w:val="center" w:pos="4513"/>
        <w:tab w:val="right" w:pos="9026"/>
      </w:tabs>
    </w:pPr>
  </w:style>
  <w:style w:type="character" w:customStyle="1" w:styleId="af4">
    <w:name w:val="Нижній колонтитул Знак"/>
    <w:basedOn w:val="a0"/>
    <w:link w:val="af3"/>
    <w:uiPriority w:val="99"/>
    <w:rsid w:val="00913EAB"/>
  </w:style>
  <w:style w:type="paragraph" w:styleId="af5">
    <w:name w:val="Normal (Web)"/>
    <w:basedOn w:val="a"/>
    <w:uiPriority w:val="99"/>
    <w:unhideWhenUsed/>
    <w:rsid w:val="00C9722F"/>
    <w:pPr>
      <w:spacing w:before="100" w:beforeAutospacing="1" w:after="100" w:afterAutospacing="1"/>
    </w:pPr>
    <w:rPr>
      <w:rFonts w:ascii="Times New Roman" w:eastAsia="Times New Roman" w:hAnsi="Times New Roman" w:cs="Times New Roman"/>
      <w:sz w:val="24"/>
      <w:szCs w:val="24"/>
      <w:lang w:val="ru-RU" w:eastAsia="ru-RU"/>
    </w:rPr>
  </w:style>
  <w:style w:type="paragraph" w:styleId="af6">
    <w:name w:val="List Paragraph"/>
    <w:basedOn w:val="a"/>
    <w:uiPriority w:val="34"/>
    <w:qFormat/>
    <w:rsid w:val="00B60AD4"/>
    <w:pPr>
      <w:ind w:left="720"/>
      <w:contextualSpacing/>
    </w:p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2977">
      <w:bodyDiv w:val="1"/>
      <w:marLeft w:val="0"/>
      <w:marRight w:val="0"/>
      <w:marTop w:val="0"/>
      <w:marBottom w:val="0"/>
      <w:divBdr>
        <w:top w:val="none" w:sz="0" w:space="0" w:color="auto"/>
        <w:left w:val="none" w:sz="0" w:space="0" w:color="auto"/>
        <w:bottom w:val="none" w:sz="0" w:space="0" w:color="auto"/>
        <w:right w:val="none" w:sz="0" w:space="0" w:color="auto"/>
      </w:divBdr>
    </w:div>
    <w:div w:id="2084913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0525/978-9934-26-002-5-42" TargetMode="External"/><Relationship Id="rId21" Type="http://schemas.openxmlformats.org/officeDocument/2006/relationships/hyperlink" Target="https://doi.org/10.32839/2304-5809/2021-8-96-5" TargetMode="External"/><Relationship Id="rId42" Type="http://schemas.openxmlformats.org/officeDocument/2006/relationships/hyperlink" Target="https://azbuki.bg/wp-content/uploads/2021/04/Philosophy_1_21_Andrii-Synytsia.pdf" TargetMode="External"/><Relationship Id="rId63" Type="http://schemas.openxmlformats.org/officeDocument/2006/relationships/hyperlink" Target="https://doi.org/10.32838/2709-3093/2020.4/02" TargetMode="External"/><Relationship Id="rId84" Type="http://schemas.openxmlformats.org/officeDocument/2006/relationships/hyperlink" Target="https://doi.org/10.6001/fil-soc.v32i3.4496%20(1" TargetMode="External"/><Relationship Id="rId138" Type="http://schemas.openxmlformats.org/officeDocument/2006/relationships/hyperlink" Target="https://lnu.edu.ua/wp-content/uploads/2021/04/2021-04-23-conference-abstracts.pdf" TargetMode="External"/><Relationship Id="rId159" Type="http://schemas.openxmlformats.org/officeDocument/2006/relationships/hyperlink" Target="https://filos.lnu.edu.ua/wp-content/uploads/2021/03/Tezy-konferentsii-2021.pdf" TargetMode="External"/><Relationship Id="rId170" Type="http://schemas.openxmlformats.org/officeDocument/2006/relationships/hyperlink" Target="https://filos.lnu.edu.ua/wp-content/uploads/2021/03/Tezy-konferentsii-2021.pdf" TargetMode="External"/><Relationship Id="rId191" Type="http://schemas.openxmlformats.org/officeDocument/2006/relationships/hyperlink" Target="https://filos.lnu.edu.ua/wp-content/uploads/2021/01/Zbirnyk-tez_Metodolohichni-chytannia_11.12.2020.pdf" TargetMode="External"/><Relationship Id="rId205" Type="http://schemas.openxmlformats.org/officeDocument/2006/relationships/footer" Target="footer2.xml"/><Relationship Id="rId16" Type="http://schemas.openxmlformats.org/officeDocument/2006/relationships/hyperlink" Target="https://doi.org/10.15503/jecs2021.2.317.329" TargetMode="External"/><Relationship Id="rId107" Type="http://schemas.openxmlformats.org/officeDocument/2006/relationships/hyperlink" Target="https://doi.org/10.37472/2707-305X-2021-3-1-13-12" TargetMode="External"/><Relationship Id="rId11" Type="http://schemas.openxmlformats.org/officeDocument/2006/relationships/hyperlink" Target="https://www.facebook.com/groups/401664896696054/user/100009489650790/?__cft__%5b0%5d=AZW3KMk5CUjxIDX-3brNP9ONm1LFOnnOWXO4dhICxjSZMLKn-3ZQKnFqy2D8WbND9do4ZxiJ2rw5Op_S_fWJ32EWMHb8k3xSD5oNG0y_9afQTQpZAMEuakhLnn1vjkf8YA0hlOtySVUkwvcb9ybMlVk-V6w2lmMkJcRddshy926Mlikq0XXHHBLSD74c28N1YUbFgK9ewt_DZ7KDgzbxXSxI&amp;__tn__=-%5dK-y-R" TargetMode="External"/><Relationship Id="rId32" Type="http://schemas.openxmlformats.org/officeDocument/2006/relationships/hyperlink" Target="https://filos.lnu.edu.ua/wp-content/uploads/2021/09/27_2021.pdf" TargetMode="External"/><Relationship Id="rId37" Type="http://schemas.openxmlformats.org/officeDocument/2006/relationships/hyperlink" Target="https://doi.org/10.15503/jecs2021.1.164.176" TargetMode="External"/><Relationship Id="rId53" Type="http://schemas.openxmlformats.org/officeDocument/2006/relationships/hyperlink" Target="http://habitus.od.ua/journals/2021/23-2021/22.pdf" TargetMode="External"/><Relationship Id="rId58" Type="http://schemas.openxmlformats.org/officeDocument/2006/relationships/hyperlink" Target="http://fps-visnyk.lnu.lviv.ua/archive/36_2021/24.pdf" TargetMode="External"/><Relationship Id="rId74" Type="http://schemas.openxmlformats.org/officeDocument/2006/relationships/hyperlink" Target="https://doi.org/10.31108/1.2021.7.5.9" TargetMode="External"/><Relationship Id="rId79" Type="http://schemas.openxmlformats.org/officeDocument/2006/relationships/hyperlink" Target="https://doi.org/10.32839/2304-5809/2021-8-96-5%20(IndexCopernicusInternational)" TargetMode="External"/><Relationship Id="rId102" Type="http://schemas.openxmlformats.org/officeDocument/2006/relationships/hyperlink" Target="https://doi.org/10.31108/7.2021.28" TargetMode="External"/><Relationship Id="rId123" Type="http://schemas.openxmlformats.org/officeDocument/2006/relationships/hyperlink" Target="http://lib.pu.if.ua:8080/handle/123456789/9118" TargetMode="External"/><Relationship Id="rId128" Type="http://schemas.openxmlformats.org/officeDocument/2006/relationships/hyperlink" Target="https://filos.lnu.edu.ua/wp-content/uploads/2021/08/5-vypusk.pdf" TargetMode="External"/><Relationship Id="rId144" Type="http://schemas.openxmlformats.org/officeDocument/2006/relationships/hyperlink" Target="http://dsphd2021.knu.ua/DN_2021.pdf" TargetMode="External"/><Relationship Id="rId149" Type="http://schemas.openxmlformats.org/officeDocument/2006/relationships/hyperlink" Target="https://filos.lnu.edu.ua/wp-content/uploads/2021/03/Tezy-konferentsii-2021-nyzhcha.pdf" TargetMode="External"/><Relationship Id="rId5" Type="http://schemas.microsoft.com/office/2007/relationships/stylesWithEffects" Target="stylesWithEffects.xml"/><Relationship Id="rId90" Type="http://schemas.openxmlformats.org/officeDocument/2006/relationships/hyperlink" Target="http://virtus.conference-ukraine.com.ua/Journal36.pdf" TargetMode="External"/><Relationship Id="rId95" Type="http://schemas.openxmlformats.org/officeDocument/2006/relationships/hyperlink" Target="https://dumka.philosophy.ua/index.php/fd/article/view/511.%20(3" TargetMode="External"/><Relationship Id="rId160" Type="http://schemas.openxmlformats.org/officeDocument/2006/relationships/hyperlink" Target="https://fspo.udpu.edu.ua/wp-content/uploads/2021/04/%D0%A2%D0%B5%D0%B7%D0%B8-%D0%B5%D0%BA%D0%BE-%D1%82%D1%80%D0%B5%D0%BD%D1%96%D0%BD%D0%B3%D0%B8-2021.pdf" TargetMode="External"/><Relationship Id="rId165" Type="http://schemas.openxmlformats.org/officeDocument/2006/relationships/hyperlink" Target="https://filos.lnu.edu.ua/wp-content/uploads/2021/03/Tezy-konferentsii-2021-nyzhcha.pdf" TargetMode="External"/><Relationship Id="rId181" Type="http://schemas.openxmlformats.org/officeDocument/2006/relationships/hyperlink" Target="https://filos.lnu.edu.ua/wp-content/uploads/2021/06/Tezy.-Dni-nauky-filosofskoho-fakultetu-2021.pdf" TargetMode="External"/><Relationship Id="rId186" Type="http://schemas.openxmlformats.org/officeDocument/2006/relationships/hyperlink" Target="http://filos.lnu.edu.ua/wp-content/uploads/%202020/%2005/Tezy-konferentsii-2020-1.pdf" TargetMode="External"/><Relationship Id="rId22" Type="http://schemas.openxmlformats.org/officeDocument/2006/relationships/hyperlink" Target="https://filos.lnu.edu.ua/wp-content/uploads/2021/03/Tezy-konferentsii-2021-nyzhcha.pdf" TargetMode="External"/><Relationship Id="rId27" Type="http://schemas.openxmlformats.org/officeDocument/2006/relationships/hyperlink" Target="https://www.academia.edu/45260289/NARRATIVIZATION_OF_FEAR_IN_DIGITAL_PRACTICES_OF_POLITICAL_MANIPULATION" TargetMode="External"/><Relationship Id="rId43" Type="http://schemas.openxmlformats.org/officeDocument/2006/relationships/hyperlink" Target="https://doi.org/10.23856/4404" TargetMode="External"/><Relationship Id="rId48" Type="http://schemas.openxmlformats.org/officeDocument/2006/relationships/hyperlink" Target="https://fileview.fwdcdn.com/?url=https%3A%2F%2Fmail.ukr.net%2Fapi%2Fpublic%2Ffile_view%2Flist%3Ftoken%3DqGC6PJDwvuBU8twhWafrwqVFlGw7R6-Y7XhILGVm7j6kRMlrBaVI8A9KZUDg4x" TargetMode="External"/><Relationship Id="rId64" Type="http://schemas.openxmlformats.org/officeDocument/2006/relationships/hyperlink" Target="http://www.fps-visnyk.lnu.lviv.ua/archive/35_2021/23.pdf" TargetMode="External"/><Relationship Id="rId69" Type="http://schemas.openxmlformats.org/officeDocument/2006/relationships/hyperlink" Target="https://doi.org/10.32838/2709-3093/2021.2/25" TargetMode="External"/><Relationship Id="rId113" Type="http://schemas.openxmlformats.org/officeDocument/2006/relationships/hyperlink" Target="https://doi.org/10.31108/7.2021.39" TargetMode="External"/><Relationship Id="rId118" Type="http://schemas.openxmlformats.org/officeDocument/2006/relationships/hyperlink" Target="https://drive.google.com/file/d/1rTGLUS4WYKGi96A7R9SiQGtRdF4v3cDu/view" TargetMode="External"/><Relationship Id="rId134" Type="http://schemas.openxmlformats.org/officeDocument/2006/relationships/hyperlink" Target="http://enpuir.npu.edu.ua/bitstream/handle/123456789/24498/Modernization%20of%20the%20educational%20system%20world%20trends%20and%20national%20peculiarities.pdf;jsessionid=F16108487C8162A1D73E505E2A06E11B?sequence=2" TargetMode="External"/><Relationship Id="rId139" Type="http://schemas.openxmlformats.org/officeDocument/2006/relationships/hyperlink" Target="http://www.wayscience.com/konferentsiya-2-3-4-chervnya-2021/" TargetMode="External"/><Relationship Id="rId80" Type="http://schemas.openxmlformats.org/officeDocument/2006/relationships/hyperlink" Target="https://doi.org/10.33120/ssj.vi46(49).162" TargetMode="External"/><Relationship Id="rId85" Type="http://schemas.openxmlformats.org/officeDocument/2006/relationships/hyperlink" Target="https://doi.org/10.15802/ampr.v0i19.236007%20(1" TargetMode="External"/><Relationship Id="rId150" Type="http://schemas.openxmlformats.org/officeDocument/2006/relationships/hyperlink" Target="https://filos.lnu.edu.ua/wp-content/uploads/2021/01/Zbirnyk-tez_Metodolohichni-chytannia_11.12.2020.pdf" TargetMode="External"/><Relationship Id="rId155" Type="http://schemas.openxmlformats.org/officeDocument/2006/relationships/hyperlink" Target="https://filos.lnu.edu.ua/wp-content/uploads/2021/01/Zbirnyk-tez_Metodolohichni-chytannia_11.12.2020.pdf" TargetMode="External"/><Relationship Id="rId171" Type="http://schemas.openxmlformats.org/officeDocument/2006/relationships/hyperlink" Target="https://filos.lnu.edu.ua/wp-content/uploads/2021/03/Tezy-konferentsii-2021.pdf" TargetMode="External"/><Relationship Id="rId176" Type="http://schemas.openxmlformats.org/officeDocument/2006/relationships/hyperlink" Target="https://filos.lnu.edu.ua/wp-content/uploads/2021/03/Tezy-konferentsii-2021-nyzhcha.pdf" TargetMode="External"/><Relationship Id="rId192" Type="http://schemas.openxmlformats.org/officeDocument/2006/relationships/hyperlink" Target="https://filos.lnu.edu.ua/wp-content/uploads/2021/03/Tezy-konferentsii-2021-nyzhcha.pdf" TargetMode="External"/><Relationship Id="rId197" Type="http://schemas.openxmlformats.org/officeDocument/2006/relationships/hyperlink" Target="https://www.facebook.com/UCUCulture/videos/570020637756588" TargetMode="External"/><Relationship Id="rId206" Type="http://schemas.openxmlformats.org/officeDocument/2006/relationships/header" Target="header3.xml"/><Relationship Id="rId201" Type="http://schemas.openxmlformats.org/officeDocument/2006/relationships/hyperlink" Target="https://www.facebook.com/LvivOpenLab/?__cft__%5b0%5d=AZWYuI3EVoik0EnxLa8TbOSoPwqAyA97Ct0M0b2gi7zGnkbFhUzAplmqC17KmnuzKxXu_c5K1YY1aEPWWJoaEM7VbVDaXQqMk1zM0ctuNuHUzzIGx1yE8IBN3hg2OsFAvAyzjpsCN0pwzZUgE0uV2d5jNb4x6xtWMoxaKE-sCc61qg&amp;__tn__=kK-R" TargetMode="External"/><Relationship Id="rId12" Type="http://schemas.openxmlformats.org/officeDocument/2006/relationships/hyperlink" Target="https://www.facebook.com/groups/401664896696054/user/100009187180623/?__cft__%5b0%5d=AZW3KMk5CUjxIDX-3brNP9ONm1LFOnnOWXO4dhICxjSZMLKn-3ZQKnFqy2D8WbND9do4ZxiJ2rw5Op_S_fWJ32EWMHb8k3xSD5oNG0y_9afQTQpZAMEuakhLnn1vjkf8YA0hlOtySVUkwvcb9ybMlVk-V6w2lmMkJcRddshy926Mlikq0XXHHBLSD74c28N1YUbFgK9ewt_DZ7KDgzbxXSxI&amp;__tn__=-%5dK-y-R" TargetMode="External"/><Relationship Id="rId17" Type="http://schemas.openxmlformats.org/officeDocument/2006/relationships/hyperlink" Target="https://doi.org/10.31108/1.2021.7.5.9" TargetMode="External"/><Relationship Id="rId33" Type="http://schemas.openxmlformats.org/officeDocument/2006/relationships/hyperlink" Target="https://www.studiapolitica.eu/current-issue" TargetMode="External"/><Relationship Id="rId38" Type="http://schemas.openxmlformats.org/officeDocument/2006/relationships/hyperlink" Target="https://jecs.pl/index.php/jecs/issue/view/44" TargetMode="External"/><Relationship Id="rId59" Type="http://schemas.openxmlformats.org/officeDocument/2006/relationships/hyperlink" Target="http://fps-visnyk.lnu.lviv.ua/archive/36_2021/24.pdf" TargetMode="External"/><Relationship Id="rId103" Type="http://schemas.openxmlformats.org/officeDocument/2006/relationships/hyperlink" Target="https://doi.org/10.31108/7.2021.28" TargetMode="External"/><Relationship Id="rId108" Type="http://schemas.openxmlformats.org/officeDocument/2006/relationships/hyperlink" Target="https://zbruc.eu/node/97713" TargetMode="External"/><Relationship Id="rId124" Type="http://schemas.openxmlformats.org/officeDocument/2006/relationships/hyperlink" Target="https://doi.org/10.36074/logos-19.03.2021.v3.07" TargetMode="External"/><Relationship Id="rId129" Type="http://schemas.openxmlformats.org/officeDocument/2006/relationships/hyperlink" Target="https://isg-konf.com/uk/theoretical-and-scientific-bases-of-development-of-scientific-thought-ua/" TargetMode="External"/><Relationship Id="rId54" Type="http://schemas.openxmlformats.org/officeDocument/2006/relationships/hyperlink" Target="https://apsijournal.com/index.php/psyjournal/article/view/1055/652" TargetMode="External"/><Relationship Id="rId70" Type="http://schemas.openxmlformats.org/officeDocument/2006/relationships/hyperlink" Target="https://journals.indexcopernicus.com/search/details?id=46851&amp;lang=ru" TargetMode="External"/><Relationship Id="rId75" Type="http://schemas.openxmlformats.org/officeDocument/2006/relationships/hyperlink" Target="https://www.apsijournal.com/index.php/psyjournal/article/view/1239/770" TargetMode="External"/><Relationship Id="rId91" Type="http://schemas.openxmlformats.org/officeDocument/2006/relationships/hyperlink" Target="https://sj.npu.edu.ua/index.php/kpsp/article/view/990" TargetMode="External"/><Relationship Id="rId96" Type="http://schemas.openxmlformats.org/officeDocument/2006/relationships/hyperlink" Target="https://doi.org/10.30970/PPS.2021.35.12" TargetMode="External"/><Relationship Id="rId140" Type="http://schemas.openxmlformats.org/officeDocument/2006/relationships/hyperlink" Target="https://doi.org/10.36074/grail-of-science.02.04.2021.081" TargetMode="External"/><Relationship Id="rId145" Type="http://schemas.openxmlformats.org/officeDocument/2006/relationships/hyperlink" Target="https://filos.lnu.edu.ua/wp-content/uploads/2021/01/Zbirnyk-tez_Metodolohichni-chytannia_11.12.2020.pdf" TargetMode="External"/><Relationship Id="rId161" Type="http://schemas.openxmlformats.org/officeDocument/2006/relationships/hyperlink" Target="https://filos.lnu.edu.ua/wp-content/uploads/2021/03/Tezy-konferentsii-2021.pdf" TargetMode="External"/><Relationship Id="rId166" Type="http://schemas.openxmlformats.org/officeDocument/2006/relationships/hyperlink" Target="https://filos.lnu.edu.ua/wp-content/uploads/2021/03/Tezy-konferentsii-2021-nyzhcha.pdf" TargetMode="External"/><Relationship Id="rId182" Type="http://schemas.openxmlformats.org/officeDocument/2006/relationships/hyperlink" Target="https://lpnu.ua/sites/default/files/2021/3/30/events/9895/programakrugliy-stilpamfil-yurkevich21052021.pdf" TargetMode="External"/><Relationship Id="rId187" Type="http://schemas.openxmlformats.org/officeDocument/2006/relationships/hyperlink" Target="https://filos.lnu.edu.ua/wp-content/uploads/2021/06/Tezy.-Dni-nauky-filosofskoho-fakultetu-2021.pdf"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youtu.be/LF-CPhkZylA" TargetMode="External"/><Relationship Id="rId28" Type="http://schemas.openxmlformats.org/officeDocument/2006/relationships/hyperlink" Target="https://doi.org/10.30525/978-9934-26-026-1-13" TargetMode="External"/><Relationship Id="rId49" Type="http://schemas.openxmlformats.org/officeDocument/2006/relationships/hyperlink" Target="https://fileview.fwdcdn.com/?url=https%3A%2F%2Fmail.ukr.net%2Fapi%2Fpublic%2Ffile_view%2Flist%3Ftoken%3DqGC6PJDwvuBU8twhWafrwqVFlGw7R6-Y7XhILGVm7j6kRMlrBaVI8A9KZUDg4x" TargetMode="External"/><Relationship Id="rId114" Type="http://schemas.openxmlformats.org/officeDocument/2006/relationships/hyperlink" Target="https://doi.org/10.31108/7.2021.39" TargetMode="External"/><Relationship Id="rId119" Type="http://schemas.openxmlformats.org/officeDocument/2006/relationships/hyperlink" Target="https://drive.google.com/file/d/1rTGLUS4WYKGi96A7R9SiQGtRdF4v3cDu/view" TargetMode="External"/><Relationship Id="rId44" Type="http://schemas.openxmlformats.org/officeDocument/2006/relationships/hyperlink" Target="http://www.journalsofznu.zp.ua/index.php/psych/article/view/2037/1953" TargetMode="External"/><Relationship Id="rId60" Type="http://schemas.openxmlformats.org/officeDocument/2006/relationships/hyperlink" Target="http://soc-vospitanie.esrae.ru/56-148" TargetMode="External"/><Relationship Id="rId65" Type="http://schemas.openxmlformats.org/officeDocument/2006/relationships/hyperlink" Target="https://doi.org/10.31108/1.2021.7.4.8" TargetMode="External"/><Relationship Id="rId81" Type="http://schemas.openxmlformats.org/officeDocument/2006/relationships/hyperlink" Target="http://tpsp-journal.kpu.zp.ua/archive/5_2018/33.pdf" TargetMode="External"/><Relationship Id="rId86" Type="http://schemas.openxmlformats.org/officeDocument/2006/relationships/hyperlink" Target="https://doi.org/10.15802/ampr.v0i18.221379%20(1" TargetMode="External"/><Relationship Id="rId130" Type="http://schemas.openxmlformats.org/officeDocument/2006/relationships/hyperlink" Target="https://doi.org/10.36074/logos-09.04.2021.v1.60" TargetMode="External"/><Relationship Id="rId135" Type="http://schemas.openxmlformats.org/officeDocument/2006/relationships/hyperlink" Target="https://docs.google.com/document/d/1BAnZsV64peEyQFIiGSae543i3uTf7d52r7AFueNfbsA/edit" TargetMode="External"/><Relationship Id="rId151" Type="http://schemas.openxmlformats.org/officeDocument/2006/relationships/hyperlink" Target="https://filos.lnu.edu.ua/wp-content/uploads/2021/01/Zbirnyk-tez_Metodolohichni-chytannia_11.12.2020.pdf" TargetMode="External"/><Relationship Id="rId156" Type="http://schemas.openxmlformats.org/officeDocument/2006/relationships/hyperlink" Target="https://filos.lnu.edu.ua/wp-content/uploads/2021/03/Tezy-konferentsii-2021.pdf" TargetMode="External"/><Relationship Id="rId177" Type="http://schemas.openxmlformats.org/officeDocument/2006/relationships/hyperlink" Target="https://filos.lnu.edu.ua/wp-content/uploads/2021/03/Tezy-konferentsii-2021-nyzhcha.pdf" TargetMode="External"/><Relationship Id="rId198" Type="http://schemas.openxmlformats.org/officeDocument/2006/relationships/hyperlink" Target="https://youtu.be/YZ8NEwi8BqQ" TargetMode="External"/><Relationship Id="rId172" Type="http://schemas.openxmlformats.org/officeDocument/2006/relationships/hyperlink" Target="https://filos.lnu.edu.ua/wp-content/uploads/2021/03/Tezy-konferentsii-2021.pdf" TargetMode="External"/><Relationship Id="rId193" Type="http://schemas.openxmlformats.org/officeDocument/2006/relationships/hyperlink" Target="https://filos.lnu.edu.ua/wp-content/uploads/2021/03/Tezy-konferentsii-2021-nyzhcha.pdf" TargetMode="External"/><Relationship Id="rId202" Type="http://schemas.openxmlformats.org/officeDocument/2006/relationships/header" Target="header1.xml"/><Relationship Id="rId207" Type="http://schemas.openxmlformats.org/officeDocument/2006/relationships/footer" Target="footer3.xml"/><Relationship Id="rId13" Type="http://schemas.openxmlformats.org/officeDocument/2006/relationships/hyperlink" Target="https://www.facebook.com/LvivOpenLab/?__cft__%5b0%5d=AZWYuI3EVoik0EnxLa8TbOSoPwqAyA97Ct0M0b2gi7zGnkbFhUzAplmqC17KmnuzKxXu_c5K1YY1aEPWWJoaEM7VbVDaXQqMk1zM0ctuNuHUzzIGx1yE8IBN3hg2OsFAvAyzjpsCN0pwzZUgE0uV2d5jNb4x6xtWMoxaKE-sCc61qg&amp;__tn__=kK-R" TargetMode="External"/><Relationship Id="rId18" Type="http://schemas.openxmlformats.org/officeDocument/2006/relationships/hyperlink" Target="https://journals.indexcopernicus.com/search/details?id=46851&amp;lang=ru" TargetMode="External"/><Relationship Id="rId39" Type="http://schemas.openxmlformats.org/officeDocument/2006/relationships/hyperlink" Target="https://doi.org/10.15503/jecs2021.2.317.329" TargetMode="External"/><Relationship Id="rId109" Type="http://schemas.openxmlformats.org/officeDocument/2006/relationships/hyperlink" Target="https://zbruc.eu/node/97713" TargetMode="External"/><Relationship Id="rId34" Type="http://schemas.openxmlformats.org/officeDocument/2006/relationships/hyperlink" Target="https://drive.google.com/file/d/1aP6htRzDoj9SfL3p94Xi78JCZC-08s4B/view" TargetMode="External"/><Relationship Id="rId50" Type="http://schemas.openxmlformats.org/officeDocument/2006/relationships/hyperlink" Target="https://doi.org/10.23939/shv2021.01.010" TargetMode="External"/><Relationship Id="rId55" Type="http://schemas.openxmlformats.org/officeDocument/2006/relationships/hyperlink" Target="http://habitus.od.ua/journals/2021/24-2021/part_2/25.pdf" TargetMode="External"/><Relationship Id="rId76" Type="http://schemas.openxmlformats.org/officeDocument/2006/relationships/hyperlink" Target="https://journals.indexcopernicus.com/search/details?id=46851&amp;lang=ru" TargetMode="External"/><Relationship Id="rId97" Type="http://schemas.openxmlformats.org/officeDocument/2006/relationships/hyperlink" Target="https://doi.org/10.33310/2078-2128-2021-21-2-53-61" TargetMode="External"/><Relationship Id="rId104" Type="http://schemas.openxmlformats.org/officeDocument/2006/relationships/hyperlink" Target="https://doi.org/10.31108/7.2021.50" TargetMode="External"/><Relationship Id="rId120" Type="http://schemas.openxmlformats.org/officeDocument/2006/relationships/hyperlink" Target="https://doi.org/10.36074/logos-05.02.2021.v4.22" TargetMode="External"/><Relationship Id="rId125" Type="http://schemas.openxmlformats.org/officeDocument/2006/relationships/hyperlink" Target="https://doi.org/10.36074/logos-19.03.2021.v3.07" TargetMode="External"/><Relationship Id="rId141" Type="http://schemas.openxmlformats.org/officeDocument/2006/relationships/hyperlink" Target="https://sci-conf.com.ua/vii-mezhdunarodnaya-nauchno-prakticheskaya-konferentsiya-results-of-modern-scientific-research-and-development-19-21-sentyabrya-2021-goda-madrid-ispaniya-arhiv/" TargetMode="External"/><Relationship Id="rId146" Type="http://schemas.openxmlformats.org/officeDocument/2006/relationships/hyperlink" Target="https://filos.lnu.edu.ua/wp-content/uploads/2021/01/Zbirnyk-tez_Metodolohichni-chytannia_11.12.2020.pdf" TargetMode="External"/><Relationship Id="rId167" Type="http://schemas.openxmlformats.org/officeDocument/2006/relationships/hyperlink" Target="https://filos.lnu.edu.ua/wp-content/uploads/2021/03/Tezy-konferentsii-2021-nyzhcha.pdf" TargetMode="External"/><Relationship Id="rId188" Type="http://schemas.openxmlformats.org/officeDocument/2006/relationships/hyperlink" Target="https://filos.lnu.edu.ua/wp-content/uploads/2021/03/Tezy-konferentsii-2021.pdf" TargetMode="External"/><Relationship Id="rId7" Type="http://schemas.openxmlformats.org/officeDocument/2006/relationships/webSettings" Target="webSettings.xml"/><Relationship Id="rId71" Type="http://schemas.openxmlformats.org/officeDocument/2006/relationships/hyperlink" Target="http://habitus.od.ua/journals/2021/23-2021/22.pdf" TargetMode="External"/><Relationship Id="rId92" Type="http://schemas.openxmlformats.org/officeDocument/2006/relationships/hyperlink" Target="http://visnyk.nuou.org.ua/article/download/214193/214267" TargetMode="External"/><Relationship Id="rId162" Type="http://schemas.openxmlformats.org/officeDocument/2006/relationships/hyperlink" Target="https://filos.lnu.edu.ua/wp-content/uploads/2021/01/Zbirnyk-tez_Metodolohichni-chytannia_11.12.2020.pdf" TargetMode="External"/><Relationship Id="rId183" Type="http://schemas.openxmlformats.org/officeDocument/2006/relationships/hyperlink" Target="https://filos.lnu.edu.ua/wp-content/uploads/2021/03/Tezy-konferentsii-2021.pdf" TargetMode="External"/><Relationship Id="rId2" Type="http://schemas.openxmlformats.org/officeDocument/2006/relationships/customXml" Target="../customXml/item2.xml"/><Relationship Id="rId29" Type="http://schemas.openxmlformats.org/officeDocument/2006/relationships/hyperlink" Target="https://doi.org/10.30525/978-9934-26-026-1-13" TargetMode="External"/><Relationship Id="rId24" Type="http://schemas.openxmlformats.org/officeDocument/2006/relationships/hyperlink" Target="https://www.facebook.com/politolohia/posts/2867684053509629" TargetMode="External"/><Relationship Id="rId40" Type="http://schemas.openxmlformats.org/officeDocument/2006/relationships/hyperlink" Target="https://doi.org/10.15503/jecs2021.2.375.398" TargetMode="External"/><Relationship Id="rId45" Type="http://schemas.openxmlformats.org/officeDocument/2006/relationships/hyperlink" Target="https://doi.org/10.32626/2227-6246.2021-51.266-284" TargetMode="External"/><Relationship Id="rId66" Type="http://schemas.openxmlformats.org/officeDocument/2006/relationships/hyperlink" Target="https://journals.indexcopernicus.com/search/details?id=46851&amp;lang=ru" TargetMode="External"/><Relationship Id="rId87" Type="http://schemas.openxmlformats.org/officeDocument/2006/relationships/hyperlink" Target="https://digitalcommons.georgefox.edu/ree/?fbclid=IwAR0CbOirRUP3S5Pghrs6yanKZK_9HnHJYa14CTa3TYy8Ip3L46mnlTjHuko" TargetMode="External"/><Relationship Id="rId110" Type="http://schemas.openxmlformats.org/officeDocument/2006/relationships/hyperlink" Target="https://zbruc.eu/node/97994" TargetMode="External"/><Relationship Id="rId115" Type="http://schemas.openxmlformats.org/officeDocument/2006/relationships/hyperlink" Target="https://doi.org/10.31108/7.2021.40" TargetMode="External"/><Relationship Id="rId131" Type="http://schemas.openxmlformats.org/officeDocument/2006/relationships/hyperlink" Target="https://doi.org/10.36074/logos-26.02.2021.v2.20" TargetMode="External"/><Relationship Id="rId136" Type="http://schemas.openxmlformats.org/officeDocument/2006/relationships/hyperlink" Target="https://sociology.knu.ua/sites/default/files/newsfiles/2020-issuesinthedevelopmentofsociologicaltheory-proceedings.pdf" TargetMode="External"/><Relationship Id="rId157" Type="http://schemas.openxmlformats.org/officeDocument/2006/relationships/hyperlink" Target="https://filos.lnu.edu.ua/wp-content/uploads/2021/03/Tezy-konferentsii-2021-nyzhcha.pdf" TargetMode="External"/><Relationship Id="rId178" Type="http://schemas.openxmlformats.org/officeDocument/2006/relationships/hyperlink" Target="https://filos.lnu.edu.ua/wp-content/uploads/2021/01/Zbirnyk-tez_Metodolohichni-chytannia_11.12.2020.pdf" TargetMode="External"/><Relationship Id="rId61" Type="http://schemas.openxmlformats.org/officeDocument/2006/relationships/hyperlink" Target="https://doi.org/10.32843/2663-5208.2021.23.16" TargetMode="External"/><Relationship Id="rId82" Type="http://schemas.openxmlformats.org/officeDocument/2006/relationships/hyperlink" Target="http://habitus.od.ua/journals/2020/15-2020/34.pdf" TargetMode="External"/><Relationship Id="rId152" Type="http://schemas.openxmlformats.org/officeDocument/2006/relationships/hyperlink" Target="https://filos.lnu.edu.ua/wp-content/uploads/2021/03/Tezy-konferentsii-2021-nyzhcha.pdf" TargetMode="External"/><Relationship Id="rId173" Type="http://schemas.openxmlformats.org/officeDocument/2006/relationships/hyperlink" Target="https://filos.lnu.edu.ua/wp-content/uploads/2021/03/Tezy-konferentsii-2021-nyzhcha.pdf" TargetMode="External"/><Relationship Id="rId194" Type="http://schemas.openxmlformats.org/officeDocument/2006/relationships/hyperlink" Target="https://www.facebook.com/events/744556436271154/" TargetMode="External"/><Relationship Id="rId199" Type="http://schemas.openxmlformats.org/officeDocument/2006/relationships/hyperlink" Target="https://www.youtube.com/watch?v=nmyLLrr6Fqk" TargetMode="External"/><Relationship Id="rId203" Type="http://schemas.openxmlformats.org/officeDocument/2006/relationships/header" Target="header2.xml"/><Relationship Id="rId208" Type="http://schemas.openxmlformats.org/officeDocument/2006/relationships/fontTable" Target="fontTable.xml"/><Relationship Id="rId19" Type="http://schemas.openxmlformats.org/officeDocument/2006/relationships/hyperlink" Target="https://www.apsijournal.com/index.php/psyjournal/article/view/1239/770" TargetMode="External"/><Relationship Id="rId14" Type="http://schemas.openxmlformats.org/officeDocument/2006/relationships/hyperlink" Target="https://filos.lnu.edu.ua/wp-content/uploads/2021/06/Tezy.-Dni-nauky-filosofskoho-fakultetu-2021.pdf" TargetMode="External"/><Relationship Id="rId30" Type="http://schemas.openxmlformats.org/officeDocument/2006/relationships/hyperlink" Target="https://filos.lnu.edu.ua/wp-content/uploads/2021/02/metodychnyy-posibnyk-politolohiia.pdf" TargetMode="External"/><Relationship Id="rId35" Type="http://schemas.openxmlformats.org/officeDocument/2006/relationships/hyperlink" Target="http://www.institutuldefilosofie.ro/e107_files/downloads/Revue%20roumaine%20de%20philosophie/Revue%2064.2%202020%20Abstracts.pdf" TargetMode="External"/><Relationship Id="rId56" Type="http://schemas.openxmlformats.org/officeDocument/2006/relationships/hyperlink" Target="https://doi.org/10.32843/2663-%205208.2021.24.2.23" TargetMode="External"/><Relationship Id="rId77" Type="http://schemas.openxmlformats.org/officeDocument/2006/relationships/hyperlink" Target="https://doi.org/10.32839/2304-5809/2021-8-96-5" TargetMode="External"/><Relationship Id="rId100" Type="http://schemas.openxmlformats.org/officeDocument/2006/relationships/hyperlink" Target="https://doi.org/10.31108/7.2021.1" TargetMode="External"/><Relationship Id="rId105" Type="http://schemas.openxmlformats.org/officeDocument/2006/relationships/hyperlink" Target="https://doi.org/10.31108/7.2021.50" TargetMode="External"/><Relationship Id="rId126" Type="http://schemas.openxmlformats.org/officeDocument/2006/relationships/hyperlink" Target="https://el-conf.com.ua/wp-content/uploads/2021/01/%D0%94%D0%BD%D1%96%D0%BF%D1%80%D0%BE_%D1%81%D0%B0%D0%B9%D1%82.pdf" TargetMode="External"/><Relationship Id="rId147" Type="http://schemas.openxmlformats.org/officeDocument/2006/relationships/hyperlink" Target="https://filos.lnu.edu.ua/wp-content/uploads/2021/03/Tezy-konferentsii-2021-nyzhcha.pdf" TargetMode="External"/><Relationship Id="rId168" Type="http://schemas.openxmlformats.org/officeDocument/2006/relationships/hyperlink" Target="https://filos.lnu.edu.ua/wp-content/uploads/2021/01/Zbirnyk-tez_Metodolohichni-chytannia_11.12.2020.pdf" TargetMode="External"/><Relationship Id="rId8" Type="http://schemas.openxmlformats.org/officeDocument/2006/relationships/footnotes" Target="footnotes.xml"/><Relationship Id="rId51" Type="http://schemas.openxmlformats.org/officeDocument/2006/relationships/hyperlink" Target="https://doi.org/10.23939/shv2021.01.010" TargetMode="External"/><Relationship Id="rId72" Type="http://schemas.openxmlformats.org/officeDocument/2006/relationships/hyperlink" Target="https://journals.indexcopernicus.com/search/details?id=46851&amp;lang=ru" TargetMode="External"/><Relationship Id="rId93" Type="http://schemas.openxmlformats.org/officeDocument/2006/relationships/hyperlink" Target="https://psj.oa.edu.ua/assets/files/NZ_Vyp_10_Psykhology_web_%D1%81%D1%82%D0%B8%D1%81%D0%BD%D1%83%D1%82%D0%B8%D0%B9.pdf" TargetMode="External"/><Relationship Id="rId98" Type="http://schemas.openxmlformats.org/officeDocument/2006/relationships/hyperlink" Target="https://doi.org/10.26661/2310-4368/2020-2-23" TargetMode="External"/><Relationship Id="rId121" Type="http://schemas.openxmlformats.org/officeDocument/2006/relationships/hyperlink" Target="https://doi.org/10.36074/logos-05.02.2021.v4.22" TargetMode="External"/><Relationship Id="rId142" Type="http://schemas.openxmlformats.org/officeDocument/2006/relationships/hyperlink" Target="https://dspace.nlu.edu.ua/bitstream/123456789/18796/1/Pr_samoroz_26-27_03-2021.pdf" TargetMode="External"/><Relationship Id="rId163" Type="http://schemas.openxmlformats.org/officeDocument/2006/relationships/hyperlink" Target="https://filos.lnu.edu.ua/wp-content/uploads/2021/01/Zbirnyk-tez_Metodolohichni-chytannia_11.12.2020.pdf" TargetMode="External"/><Relationship Id="rId184" Type="http://schemas.openxmlformats.org/officeDocument/2006/relationships/hyperlink" Target="https://filos.lnu.edu.ua/wp-content/uploads/2021/03/Tezy-konferentsii-2021.pdf" TargetMode="External"/><Relationship Id="rId189" Type="http://schemas.openxmlformats.org/officeDocument/2006/relationships/hyperlink" Target="https://filos.lnu.edu.ua/wp-content/uploads/2021/03/Tezy-konferentsii-2021.pdf" TargetMode="External"/><Relationship Id="rId3" Type="http://schemas.openxmlformats.org/officeDocument/2006/relationships/numbering" Target="numbering.xml"/><Relationship Id="rId25" Type="http://schemas.openxmlformats.org/officeDocument/2006/relationships/hyperlink" Target="https://visegrad-ps.lnu.edu.ua/wp-content/uploads/2020/06/Monofraph.Partly.pdf" TargetMode="External"/><Relationship Id="rId46" Type="http://schemas.openxmlformats.org/officeDocument/2006/relationships/hyperlink" Target="https://doi.org/10.32626/2227-6246.2021-53.330-354" TargetMode="External"/><Relationship Id="rId67" Type="http://schemas.openxmlformats.org/officeDocument/2006/relationships/hyperlink" Target="https://www.apsijournal.com/index.php/psyjournal/article/view/1207" TargetMode="External"/><Relationship Id="rId116" Type="http://schemas.openxmlformats.org/officeDocument/2006/relationships/hyperlink" Target="https://doi.org/10.31108/7.2021.40" TargetMode="External"/><Relationship Id="rId137" Type="http://schemas.openxmlformats.org/officeDocument/2006/relationships/hyperlink" Target="https://financial.lnu.edu.ua/wpcontent/uploads/2020/12/Zbirnyk_tezy_LNU_2020_Paradyhma_PU.pdf" TargetMode="External"/><Relationship Id="rId158" Type="http://schemas.openxmlformats.org/officeDocument/2006/relationships/hyperlink" Target="https://filos.lnu.edu.ua/wp-content/uploads/2021/03/Tezy-konferentsii-2021-nyzhcha.pdf" TargetMode="External"/><Relationship Id="rId20" Type="http://schemas.openxmlformats.org/officeDocument/2006/relationships/hyperlink" Target="https://doi.org/10.32839/2304-5809/2021-8-96-5" TargetMode="External"/><Relationship Id="rId41" Type="http://schemas.openxmlformats.org/officeDocument/2006/relationships/hyperlink" Target="https://doi.org/10.15503/jecs2021.2.167.178" TargetMode="External"/><Relationship Id="rId62" Type="http://schemas.openxmlformats.org/officeDocument/2006/relationships/hyperlink" Target="http://habitus.od.ua/23-2021" TargetMode="External"/><Relationship Id="rId83" Type="http://schemas.openxmlformats.org/officeDocument/2006/relationships/hyperlink" Target="http://tpsp-journal.kpu.zp.ua/archive/1_2020/part_2/26.pdf" TargetMode="External"/><Relationship Id="rId88" Type="http://schemas.openxmlformats.org/officeDocument/2006/relationships/hyperlink" Target="https://digitalcommons.georgefox.edu/ree/?fbclid=IwAR0CbOirRUP3S5Pghrs6yanKZK_9HnHJYa14CTa3TYy8Ip3L46mnlTjHuko" TargetMode="External"/><Relationship Id="rId111" Type="http://schemas.openxmlformats.org/officeDocument/2006/relationships/hyperlink" Target="https://zbruc.eu/node/97994" TargetMode="External"/><Relationship Id="rId132" Type="http://schemas.openxmlformats.org/officeDocument/2006/relationships/hyperlink" Target="https://doi.org/10.36074/logos-26.02.2021.v2.20" TargetMode="External"/><Relationship Id="rId153" Type="http://schemas.openxmlformats.org/officeDocument/2006/relationships/hyperlink" Target="https://filos.lnu.edu.ua/wp-content/uploads/2021/03/Tezy-konferentsii-2021-nyzhcha.pdf" TargetMode="External"/><Relationship Id="rId174" Type="http://schemas.openxmlformats.org/officeDocument/2006/relationships/hyperlink" Target="https://filos.lnu.edu.ua/wp-content/uploads/2021/03/Tezy-konferentsii-2021-nyzhcha.pdf" TargetMode="External"/><Relationship Id="rId179" Type="http://schemas.openxmlformats.org/officeDocument/2006/relationships/hyperlink" Target="https://filos.lnu.edu.ua/wp-content/uploads/2021/01/Zbirnyk-tez_Metodolohichni-chytannia_11.12.2020.pdf" TargetMode="External"/><Relationship Id="rId195" Type="http://schemas.openxmlformats.org/officeDocument/2006/relationships/hyperlink" Target="https://filos.lnu.edu.ua/wp-content/uploads/2020/11/Program.-2020.pdf" TargetMode="External"/><Relationship Id="rId209" Type="http://schemas.openxmlformats.org/officeDocument/2006/relationships/theme" Target="theme/theme1.xml"/><Relationship Id="rId190" Type="http://schemas.openxmlformats.org/officeDocument/2006/relationships/hyperlink" Target="https://filos.lnu.edu.ua/wp-content/uploads/2021/01/Zbirnyk-tez_Metodolohichni-chytannia_11.12.2020.pdf" TargetMode="External"/><Relationship Id="rId204" Type="http://schemas.openxmlformats.org/officeDocument/2006/relationships/footer" Target="footer1.xml"/><Relationship Id="rId15" Type="http://schemas.openxmlformats.org/officeDocument/2006/relationships/hyperlink" Target="http://kgpa.km.ua/node/6178" TargetMode="External"/><Relationship Id="rId36" Type="http://schemas.openxmlformats.org/officeDocument/2006/relationships/hyperlink" Target="https://doi.org/10.34883/PI.2021.12.2.008" TargetMode="External"/><Relationship Id="rId57" Type="http://schemas.openxmlformats.org/officeDocument/2006/relationships/hyperlink" Target="https://doi.org/10.51647/kelm.2021.1.2.1" TargetMode="External"/><Relationship Id="rId106" Type="http://schemas.openxmlformats.org/officeDocument/2006/relationships/hyperlink" Target="https://doi.org/10.15330/ps.11.1.12-20" TargetMode="External"/><Relationship Id="rId127" Type="http://schemas.openxmlformats.org/officeDocument/2006/relationships/hyperlink" Target="https://filos.lnu.edu.ua/wp-content/uploads/2021/08/5-vypusk.pdf" TargetMode="External"/><Relationship Id="rId10" Type="http://schemas.openxmlformats.org/officeDocument/2006/relationships/hyperlink" Target="https://www.google.com.ua/url?sa=t&amp;rct=j&amp;q=&amp;esrc=s&amp;source=web&amp;cd=1&amp;cad=rja&amp;uact=8&amp;ved=0ahUKEwj4yM2wp-zPAhVLDCwKHSOFBpcQFggeMAA&amp;url=http%3A%2F%2Fwww.pu.if.ua%2F&amp;usg=AFQjCNH_gOLLNKPiU4N7YiWdomYcpuaD5w&amp;bvm=bv.136499718,d.bGg" TargetMode="External"/><Relationship Id="rId31" Type="http://schemas.openxmlformats.org/officeDocument/2006/relationships/hyperlink" Target="https://filos.lnu.edu.ua/wp-content/uploads/2021/02/25-26_2020-visnyk.pdf" TargetMode="External"/><Relationship Id="rId52" Type="http://schemas.openxmlformats.org/officeDocument/2006/relationships/hyperlink" Target="http://molodyvcheny.in.ua/ua/archive/89/" TargetMode="External"/><Relationship Id="rId73" Type="http://schemas.openxmlformats.org/officeDocument/2006/relationships/hyperlink" Target="https://doi.org/10.32839/2304-5809/2021-8-96-5" TargetMode="External"/><Relationship Id="rId78" Type="http://schemas.openxmlformats.org/officeDocument/2006/relationships/hyperlink" Target="https://doi.org/10.31108/1.2020.6.11.5%20" TargetMode="External"/><Relationship Id="rId94" Type="http://schemas.openxmlformats.org/officeDocument/2006/relationships/hyperlink" Target="https://dumka.philosophy.ua/index.php/fd/article/view/511.%20(3" TargetMode="External"/><Relationship Id="rId99" Type="http://schemas.openxmlformats.org/officeDocument/2006/relationships/hyperlink" Target="https://dumka.philosophy.ua/index.php/fd/article/view/484/473" TargetMode="External"/><Relationship Id="rId101" Type="http://schemas.openxmlformats.org/officeDocument/2006/relationships/hyperlink" Target="https://doi.org/10.31108/7.2021.1" TargetMode="External"/><Relationship Id="rId122" Type="http://schemas.openxmlformats.org/officeDocument/2006/relationships/hyperlink" Target="http://lib.pu.if.ua:8080/handle/123456789/9118" TargetMode="External"/><Relationship Id="rId143" Type="http://schemas.openxmlformats.org/officeDocument/2006/relationships/hyperlink" Target="http://www.economics.in.ua/2021/08/blog-post_26.html" TargetMode="External"/><Relationship Id="rId148" Type="http://schemas.openxmlformats.org/officeDocument/2006/relationships/hyperlink" Target="https://filos.lnu.edu.ua/wp-content/uploads/2021/03/Tezy-konferentsii-2021-nyzhcha.pdf" TargetMode="External"/><Relationship Id="rId164" Type="http://schemas.openxmlformats.org/officeDocument/2006/relationships/hyperlink" Target="https://filos.lnu.edu.ua/wp-content/uploads/2021/03/Tezy-konferentsii-2021-nyzhcha.pdf" TargetMode="External"/><Relationship Id="rId169" Type="http://schemas.openxmlformats.org/officeDocument/2006/relationships/hyperlink" Target="https://filos.lnu.edu.ua/wp-content/uploads/2021/01/Zbirnyk-tez_Metodolohichni-chytannia_11.12.2020.pdf" TargetMode="External"/><Relationship Id="rId185" Type="http://schemas.openxmlformats.org/officeDocument/2006/relationships/hyperlink" Target="http://filos.lnu.edu.ua/wp-content/uploads/%202020/%2005/Tezy-konferentsii-2020-1.pdf"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filos.lnu.edu.ua/wp-content/uploads/2021/03/Tezy-konferentsii-2021.pdf" TargetMode="External"/><Relationship Id="rId26" Type="http://schemas.openxmlformats.org/officeDocument/2006/relationships/hyperlink" Target="http://www.crvp.org/publications/Series-IVA/IVA--59.pdf" TargetMode="External"/><Relationship Id="rId47" Type="http://schemas.openxmlformats.org/officeDocument/2006/relationships/hyperlink" Target="https://doi.org/10.32626/2227-6246.2020-50.352-374" TargetMode="External"/><Relationship Id="rId68" Type="http://schemas.openxmlformats.org/officeDocument/2006/relationships/hyperlink" Target="http://psych.vernadskyjournals.in.ua/journal/2_2021/27.pdf" TargetMode="External"/><Relationship Id="rId89" Type="http://schemas.openxmlformats.org/officeDocument/2006/relationships/hyperlink" Target="http://virtus.conference-ukraine.com.ua/Journal36.pdf" TargetMode="External"/><Relationship Id="rId112" Type="http://schemas.openxmlformats.org/officeDocument/2006/relationships/hyperlink" Target="https://doi.org/10.30525/978-9934-26-041-4-22" TargetMode="External"/><Relationship Id="rId133" Type="http://schemas.openxmlformats.org/officeDocument/2006/relationships/hyperlink" Target="http://tnpu.edu.ua/vyhovna%20robota/2020__final__Zbirnyk%20tez_Gender.pdf" TargetMode="External"/><Relationship Id="rId154" Type="http://schemas.openxmlformats.org/officeDocument/2006/relationships/hyperlink" Target="https://filos.lnu.edu.ua/wp-content/uploads/2021/03/Tezy-konferentsii-2021-nyzhcha.pdf" TargetMode="External"/><Relationship Id="rId175" Type="http://schemas.openxmlformats.org/officeDocument/2006/relationships/hyperlink" Target="https://filos.lnu.edu.ua/wp-content/uploads/2021/03/Tezy-konferentsii-2021.pdf" TargetMode="External"/><Relationship Id="rId196" Type="http://schemas.openxmlformats.org/officeDocument/2006/relationships/hyperlink" Target="https://www.facebook.com/259367840774115/videos/429551108046792/?__cft__%5B0%5D=AZWhoY0OBEOByF2KD4Rm12pzcAogefNe_4LBJWbkvKLdtO2dtJ9ojrqLKyHScWTx7IXHpWTd9l5WuOW7bGWH6psUl5-uvDxPcdq48XLq5CG1U_5LTXDDLr7xSdvZQq-yhw_lB0P-5vNPtMgOVklmOkZIMtEpEfZ7BiLmCTJjI1bdLw&amp;__tn__=-UK-y-R" TargetMode="External"/><Relationship Id="rId200" Type="http://schemas.openxmlformats.org/officeDocument/2006/relationships/hyperlink" Target="https://www.facebook.com/LvivOpenLab/videos/3930289687087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wf2E8xGZJGVGeDjKTZKffSqIw==">AMUW2mWYqMq6aCPRpam5o/ZFs7qdI8lOCI2mnzXbylhAaKh002xXPGNUnwZbwVUqbJ11vLQfKopAMbcitdIKyHuTqzNa/4QPCf7AaAljQHvhVIEqcMzjZF5BnpE3rvEhuKsF7nvR6prWyG13Ql5jbrGfNsO24Fg/G+CBQey+J8FlVto6MM71lUvTEZ3Lno4F1tFb06br1IFdbkNdp03SicpKan0ykKzS1yptLzExuYFJ0VFD60/4iIA=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6BD14-D415-4AB8-8CF7-73FAA9D5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176808</Words>
  <Characters>100782</Characters>
  <Application>Microsoft Office Word</Application>
  <DocSecurity>0</DocSecurity>
  <Lines>839</Lines>
  <Paragraphs>554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277036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accession2020</dc:creator>
  <cp:lastModifiedBy>accession2020</cp:lastModifiedBy>
  <cp:revision>36</cp:revision>
  <dcterms:created xsi:type="dcterms:W3CDTF">2021-11-03T09:14:00Z</dcterms:created>
  <dcterms:modified xsi:type="dcterms:W3CDTF">2021-12-06T13:40:00Z</dcterms:modified>
</cp:coreProperties>
</file>