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9" w:rsidRPr="00E30894" w:rsidRDefault="002C7CF9" w:rsidP="002C7CF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2C7CF9" w:rsidRPr="00E30894" w:rsidRDefault="002C7CF9" w:rsidP="002C7CF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2C7CF9" w:rsidRPr="00E30894" w:rsidRDefault="002C7CF9" w:rsidP="002C7CF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2C7CF9" w:rsidRPr="00E30894" w:rsidRDefault="002C7CF9" w:rsidP="002C7CF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2C7CF9" w:rsidRPr="00E30894" w:rsidRDefault="002C7CF9" w:rsidP="002C7CF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Pr="00E30894" w:rsidRDefault="002C7CF9" w:rsidP="002C7CF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Pr="00E30894" w:rsidRDefault="002C7CF9" w:rsidP="002C7CF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Pr="00E30894" w:rsidRDefault="002C7CF9" w:rsidP="002C7CF9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2C7CF9" w:rsidRPr="00E30894" w:rsidRDefault="002C7CF9" w:rsidP="002C7CF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2C7CF9" w:rsidRPr="00E30894" w:rsidRDefault="002C7CF9" w:rsidP="002C7CF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2C7CF9" w:rsidRPr="00E30894" w:rsidRDefault="002C7CF9" w:rsidP="002C7CF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2C7CF9" w:rsidRPr="00E30894" w:rsidRDefault="002C7CF9" w:rsidP="002C7CF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2C7CF9" w:rsidRDefault="002C7CF9" w:rsidP="002C7CF9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C7CF9" w:rsidRPr="00E30894" w:rsidRDefault="002C7CF9" w:rsidP="002C7CF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2C7CF9" w:rsidRPr="00E30894" w:rsidRDefault="002C7CF9" w:rsidP="002C7CF9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C7CF9" w:rsidRPr="00E30894" w:rsidRDefault="002C7CF9" w:rsidP="002C7CF9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CF9" w:rsidRPr="00E30894" w:rsidRDefault="002C7CF9" w:rsidP="002C7CF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Pr="00E30894" w:rsidRDefault="002C7CF9" w:rsidP="002C7CF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Default="002C7CF9" w:rsidP="002C7C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2C7CF9" w:rsidRDefault="002C7CF9" w:rsidP="002C7C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 w:rsidRPr="002C7CF9">
        <w:rPr>
          <w:rFonts w:ascii="Times New Roman" w:eastAsia="Times New Roman" w:hAnsi="Times New Roman"/>
          <w:b/>
          <w:color w:val="000000"/>
          <w:sz w:val="32"/>
          <w:szCs w:val="32"/>
        </w:rPr>
        <w:t>ФУНКЦІЇ ТА СПЕЦИФІКА РОБОТИ ПСИХОЛОГА В КЛІНІЦІ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2C7CF9" w:rsidRPr="00E30894" w:rsidRDefault="002C7CF9" w:rsidP="002C7C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2C7CF9" w:rsidRPr="00E30894" w:rsidRDefault="002C7CF9" w:rsidP="002C7CF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2C7CF9" w:rsidRPr="00E30894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Pr="00E30894" w:rsidRDefault="002C7CF9" w:rsidP="002C7C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7CF9" w:rsidRPr="00E30894" w:rsidRDefault="002C7CF9" w:rsidP="002C7C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0053BD" w:rsidRPr="005239BF" w:rsidRDefault="000053BD" w:rsidP="000053B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 xml:space="preserve"> «</w:t>
      </w:r>
      <w:r>
        <w:rPr>
          <w:rFonts w:ascii="Times New Roman" w:eastAsia="Times New Roman" w:hAnsi="Times New Roman"/>
          <w:b/>
          <w:color w:val="000000"/>
          <w:sz w:val="24"/>
          <w:szCs w:val="32"/>
        </w:rPr>
        <w:t>Функції та специфіка роботи психолога в клініці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>»</w:t>
      </w:r>
    </w:p>
    <w:p w:rsidR="000053BD" w:rsidRPr="005239BF" w:rsidRDefault="000053BD" w:rsidP="000053B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2C7CF9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навчальний рік 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 xml:space="preserve">Назва </w:t>
      </w:r>
      <w:r w:rsidR="00CE7759">
        <w:rPr>
          <w:rFonts w:ascii="Times New Roman" w:hAnsi="Times New Roman" w:cs="Times New Roman"/>
          <w:b/>
          <w:sz w:val="24"/>
        </w:rPr>
        <w:t>дисципліни</w:t>
      </w:r>
      <w:r w:rsidRPr="00092EB8">
        <w:rPr>
          <w:rFonts w:ascii="Times New Roman" w:hAnsi="Times New Roman" w:cs="Times New Roman"/>
          <w:sz w:val="24"/>
        </w:rPr>
        <w:t>: «</w:t>
      </w:r>
      <w:r w:rsidR="001070C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Pr="00092EB8">
        <w:rPr>
          <w:rFonts w:ascii="Times New Roman" w:hAnsi="Times New Roman" w:cs="Times New Roman"/>
          <w:sz w:val="24"/>
        </w:rPr>
        <w:t>»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Факультет та кафедра, за якою закріплена дисципліна</w:t>
      </w:r>
      <w:r w:rsidRPr="00092EB8">
        <w:rPr>
          <w:rFonts w:ascii="Times New Roman" w:hAnsi="Times New Roman" w:cs="Times New Roman"/>
          <w:sz w:val="24"/>
        </w:rPr>
        <w:t xml:space="preserve">: філософський факультет, кафедра психології 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Галузь знань, шифр та назва спеціальності</w:t>
      </w:r>
      <w:r w:rsidRPr="00092EB8">
        <w:rPr>
          <w:rFonts w:ascii="Times New Roman" w:hAnsi="Times New Roman" w:cs="Times New Roman"/>
          <w:sz w:val="24"/>
        </w:rPr>
        <w:t xml:space="preserve">: </w:t>
      </w:r>
      <w:r w:rsidR="00F32EDC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науки; шифр – ПП2.1.2.04; напрям підготовки (спеціальність) 053 – психологія</w:t>
      </w:r>
    </w:p>
    <w:p w:rsidR="00ED5F16" w:rsidRPr="00952A22" w:rsidRDefault="00ED5F16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0053BD"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Pr="00952A22">
        <w:rPr>
          <w:rFonts w:ascii="Times New Roman" w:hAnsi="Times New Roman" w:cs="Times New Roman"/>
          <w:sz w:val="24"/>
          <w:szCs w:val="24"/>
        </w:rPr>
        <w:t xml:space="preserve">Лариса Іванівна, кандидат психологічних наук, доцент </w:t>
      </w:r>
    </w:p>
    <w:p w:rsidR="00684231" w:rsidRPr="00092EB8" w:rsidRDefault="00684231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092EB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92EB8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ED5F16" w:rsidRPr="00952A22" w:rsidRDefault="00ED5F16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952A22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занять, згідно з розкладом консультацій викладачів кафедри психології (вул. Коперника, 3, м. Львів), а також можливі онлайн консультації за попередньою домовленістю 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Інформація про курс</w:t>
      </w:r>
      <w:r w:rsidR="006F27A0" w:rsidRPr="00092EB8">
        <w:rPr>
          <w:rFonts w:ascii="Times New Roman" w:hAnsi="Times New Roman" w:cs="Times New Roman"/>
          <w:sz w:val="24"/>
        </w:rPr>
        <w:t xml:space="preserve">: </w:t>
      </w:r>
      <w:r w:rsidR="00A33E7A">
        <w:rPr>
          <w:rFonts w:ascii="Times New Roman" w:hAnsi="Times New Roman" w:cs="Times New Roman"/>
          <w:sz w:val="24"/>
          <w:szCs w:val="24"/>
        </w:rPr>
        <w:t>Курс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«</w:t>
      </w:r>
      <w:r w:rsidR="006F27A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» є дисципліною </w:t>
      </w:r>
      <w:r w:rsidR="00CE7759">
        <w:rPr>
          <w:rFonts w:ascii="Times New Roman" w:hAnsi="Times New Roman" w:cs="Times New Roman"/>
          <w:sz w:val="24"/>
          <w:szCs w:val="24"/>
        </w:rPr>
        <w:t xml:space="preserve">вільного вибору студентів 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зі спеціальності «Психологія» для освітньої програми </w:t>
      </w:r>
      <w:r w:rsidR="00CE7759">
        <w:rPr>
          <w:rFonts w:ascii="Times New Roman" w:hAnsi="Times New Roman" w:cs="Times New Roman"/>
          <w:sz w:val="24"/>
          <w:szCs w:val="24"/>
        </w:rPr>
        <w:t xml:space="preserve">«Бакалавр», </w:t>
      </w:r>
      <w:r w:rsidR="000741E6">
        <w:rPr>
          <w:rFonts w:ascii="Times New Roman" w:hAnsi="Times New Roman" w:cs="Times New Roman"/>
          <w:sz w:val="24"/>
          <w:szCs w:val="24"/>
        </w:rPr>
        <w:t>яка викладається протягом 4-го і 5-го семестрів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0741E6">
        <w:rPr>
          <w:rFonts w:ascii="Times New Roman" w:hAnsi="Times New Roman" w:cs="Times New Roman"/>
          <w:sz w:val="24"/>
          <w:szCs w:val="24"/>
        </w:rPr>
        <w:t>7,5 кредитів (4-й семестр</w:t>
      </w:r>
      <w:r w:rsidR="00ED5F16">
        <w:rPr>
          <w:rFonts w:ascii="Times New Roman" w:hAnsi="Times New Roman" w:cs="Times New Roman"/>
          <w:sz w:val="24"/>
          <w:szCs w:val="24"/>
        </w:rPr>
        <w:t xml:space="preserve"> – 4,5 кредитів, 5-й семестр – 3</w:t>
      </w:r>
      <w:r w:rsidR="000741E6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ED5F16">
        <w:rPr>
          <w:rFonts w:ascii="Times New Roman" w:hAnsi="Times New Roman" w:cs="Times New Roman"/>
          <w:sz w:val="24"/>
          <w:szCs w:val="24"/>
        </w:rPr>
        <w:t>и</w:t>
      </w:r>
      <w:r w:rsidR="000741E6">
        <w:rPr>
          <w:rFonts w:ascii="Times New Roman" w:hAnsi="Times New Roman" w:cs="Times New Roman"/>
          <w:sz w:val="24"/>
          <w:szCs w:val="24"/>
        </w:rPr>
        <w:t xml:space="preserve">) </w:t>
      </w:r>
      <w:r w:rsidR="006F27A0" w:rsidRPr="00092EB8">
        <w:rPr>
          <w:rFonts w:ascii="Times New Roman" w:hAnsi="Times New Roman" w:cs="Times New Roman"/>
          <w:sz w:val="24"/>
          <w:szCs w:val="24"/>
        </w:rPr>
        <w:t>за Європейською Кре</w:t>
      </w:r>
      <w:r w:rsidR="00CE7759">
        <w:rPr>
          <w:rFonts w:ascii="Times New Roman" w:hAnsi="Times New Roman" w:cs="Times New Roman"/>
          <w:sz w:val="24"/>
          <w:szCs w:val="24"/>
        </w:rPr>
        <w:t>дитно-Трансферною Системою ECTS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Коротка анотація курсу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2E4257" w:rsidRPr="00092EB8">
        <w:rPr>
          <w:rFonts w:ascii="Times New Roman" w:hAnsi="Times New Roman" w:cs="Times New Roman"/>
          <w:sz w:val="24"/>
        </w:rPr>
        <w:t xml:space="preserve">Курс «Функції та специфіка роботи психолога в клініці» знайомить студентів </w:t>
      </w:r>
      <w:r w:rsidR="00565971">
        <w:rPr>
          <w:rFonts w:ascii="Times New Roman" w:hAnsi="Times New Roman" w:cs="Times New Roman"/>
          <w:sz w:val="24"/>
        </w:rPr>
        <w:t xml:space="preserve">з </w:t>
      </w:r>
      <w:r w:rsidR="002E4257" w:rsidRPr="00092EB8">
        <w:rPr>
          <w:rFonts w:ascii="Times New Roman" w:hAnsi="Times New Roman" w:cs="Times New Roman"/>
          <w:sz w:val="24"/>
        </w:rPr>
        <w:t>основами організації роботи, функціями та специфікою професійної діяльності психолога в клініці, особливостями використання сучасних методів психологічної діагностики внутрішньої картини хвороби та інших психічних феноменів соматичних хворих, а також специфікою роботи психолога у клініці із пацієнтами різного профілю. Об’єктом курсу є діяльність психолога у клініці. Предметом курсу є функції та специ</w:t>
      </w:r>
      <w:r w:rsidR="00626262">
        <w:rPr>
          <w:rFonts w:ascii="Times New Roman" w:hAnsi="Times New Roman" w:cs="Times New Roman"/>
          <w:sz w:val="24"/>
        </w:rPr>
        <w:t>фіка роботи психолога в клініці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Мета та цілі курсу</w:t>
      </w:r>
      <w:r w:rsidR="001070C0" w:rsidRPr="00092EB8">
        <w:rPr>
          <w:rFonts w:ascii="Times New Roman" w:hAnsi="Times New Roman" w:cs="Times New Roman"/>
          <w:sz w:val="24"/>
        </w:rPr>
        <w:t>.</w:t>
      </w:r>
      <w:r w:rsidR="00FA0930" w:rsidRPr="00092EB8">
        <w:rPr>
          <w:rFonts w:ascii="Times New Roman" w:hAnsi="Times New Roman" w:cs="Times New Roman"/>
          <w:sz w:val="24"/>
        </w:rPr>
        <w:t xml:space="preserve"> Мета даного курсу полягає в тому, щоб сформувати у студентів адекватні сучасному рівню медико-психологічних знань уявлення про психологічний супровід в умовах соматичної клініки. Завдання курсу: сформувати у студентів уявлення про основи організації роботи, функції та специфіку професійної діяльності психолога в клініці;  сформувати у студентів навички використання сучасних методів психологічної діагностики внутрішньої картини хвороби та інших психічних феноменів соматичних хворих; розвинути уявлення студентів про специфіку роботи психолога у клініц</w:t>
      </w:r>
      <w:r w:rsidR="00626262">
        <w:rPr>
          <w:rFonts w:ascii="Times New Roman" w:hAnsi="Times New Roman" w:cs="Times New Roman"/>
          <w:sz w:val="24"/>
        </w:rPr>
        <w:t>і із пацієнтами різного профілю</w:t>
      </w:r>
    </w:p>
    <w:p w:rsidR="00081888" w:rsidRPr="00092EB8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1070C0" w:rsidRPr="00092EB8" w:rsidRDefault="00A71B14" w:rsidP="000053B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t xml:space="preserve">Основна: 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Александер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Ф. </w:t>
      </w:r>
      <w:proofErr w:type="spellStart"/>
      <w:r w:rsidRPr="00092EB8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медицина. </w:t>
      </w:r>
      <w:proofErr w:type="spellStart"/>
      <w:r w:rsidRPr="00092EB8">
        <w:rPr>
          <w:rFonts w:ascii="Times New Roman" w:hAnsi="Times New Roman" w:cs="Times New Roman"/>
          <w:sz w:val="24"/>
        </w:rPr>
        <w:t>Принципы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92EB8">
        <w:rPr>
          <w:rFonts w:ascii="Times New Roman" w:hAnsi="Times New Roman" w:cs="Times New Roman"/>
          <w:sz w:val="24"/>
        </w:rPr>
        <w:t>практическое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применение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. </w:t>
      </w:r>
      <w:r w:rsidRPr="00092EB8">
        <w:rPr>
          <w:rFonts w:ascii="Times New Roman" w:hAnsi="Times New Roman" w:cs="Times New Roman"/>
          <w:sz w:val="24"/>
        </w:rPr>
        <w:t xml:space="preserve"> </w:t>
      </w:r>
      <w:r w:rsidR="00120CA0">
        <w:rPr>
          <w:rFonts w:ascii="Times New Roman" w:hAnsi="Times New Roman" w:cs="Times New Roman"/>
          <w:sz w:val="24"/>
        </w:rPr>
        <w:t xml:space="preserve">М.: </w:t>
      </w:r>
      <w:proofErr w:type="spellStart"/>
      <w:r w:rsidR="00120CA0">
        <w:rPr>
          <w:rFonts w:ascii="Times New Roman" w:hAnsi="Times New Roman" w:cs="Times New Roman"/>
          <w:sz w:val="24"/>
        </w:rPr>
        <w:t>Изд-во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CA0">
        <w:rPr>
          <w:rFonts w:ascii="Times New Roman" w:hAnsi="Times New Roman" w:cs="Times New Roman"/>
          <w:sz w:val="24"/>
        </w:rPr>
        <w:t>ЭКСМО-Пресс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, 2002. </w:t>
      </w:r>
      <w:r w:rsidRPr="00092EB8">
        <w:rPr>
          <w:rFonts w:ascii="Times New Roman" w:hAnsi="Times New Roman" w:cs="Times New Roman"/>
          <w:sz w:val="24"/>
        </w:rPr>
        <w:t>352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Бройтигам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В.</w:t>
      </w:r>
      <w:r w:rsidR="00120C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0CA0">
        <w:rPr>
          <w:rFonts w:ascii="Times New Roman" w:hAnsi="Times New Roman" w:cs="Times New Roman"/>
          <w:sz w:val="24"/>
        </w:rPr>
        <w:t>Кристиан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П., Рад М. </w:t>
      </w:r>
      <w:proofErr w:type="spellStart"/>
      <w:r w:rsidR="00120CA0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медицина. М.: ГЭОТАР медицина, 1999. </w:t>
      </w:r>
      <w:r w:rsidRPr="00092EB8">
        <w:rPr>
          <w:rFonts w:ascii="Times New Roman" w:hAnsi="Times New Roman" w:cs="Times New Roman"/>
          <w:sz w:val="24"/>
        </w:rPr>
        <w:t>376 с.</w:t>
      </w:r>
    </w:p>
    <w:p w:rsidR="00A71B14" w:rsidRPr="00092EB8" w:rsidRDefault="00120CA0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Джекобсон</w:t>
      </w:r>
      <w:proofErr w:type="spellEnd"/>
      <w:r>
        <w:rPr>
          <w:rFonts w:ascii="Times New Roman" w:hAnsi="Times New Roman" w:cs="Times New Roman"/>
          <w:sz w:val="24"/>
        </w:rPr>
        <w:t xml:space="preserve"> Д.Л., </w:t>
      </w:r>
      <w:proofErr w:type="spellStart"/>
      <w:r>
        <w:rPr>
          <w:rFonts w:ascii="Times New Roman" w:hAnsi="Times New Roman" w:cs="Times New Roman"/>
          <w:sz w:val="24"/>
        </w:rPr>
        <w:t>Джекобсон</w:t>
      </w:r>
      <w:proofErr w:type="spellEnd"/>
      <w:r>
        <w:rPr>
          <w:rFonts w:ascii="Times New Roman" w:hAnsi="Times New Roman" w:cs="Times New Roman"/>
          <w:sz w:val="24"/>
        </w:rPr>
        <w:t xml:space="preserve"> А.М. </w:t>
      </w:r>
      <w:proofErr w:type="spellStart"/>
      <w:r w:rsidR="00A71B14" w:rsidRPr="00092EB8">
        <w:rPr>
          <w:rFonts w:ascii="Times New Roman" w:hAnsi="Times New Roman" w:cs="Times New Roman"/>
          <w:sz w:val="24"/>
        </w:rPr>
        <w:t>Секре</w:t>
      </w:r>
      <w:r>
        <w:rPr>
          <w:rFonts w:ascii="Times New Roman" w:hAnsi="Times New Roman" w:cs="Times New Roman"/>
          <w:sz w:val="24"/>
        </w:rPr>
        <w:t>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психиатрии</w:t>
      </w:r>
      <w:proofErr w:type="spellEnd"/>
      <w:r>
        <w:rPr>
          <w:rFonts w:ascii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</w:rPr>
        <w:t>МЕДпресс-информ</w:t>
      </w:r>
      <w:proofErr w:type="spellEnd"/>
      <w:r>
        <w:rPr>
          <w:rFonts w:ascii="Times New Roman" w:hAnsi="Times New Roman" w:cs="Times New Roman"/>
          <w:sz w:val="24"/>
        </w:rPr>
        <w:t>, 2007.</w:t>
      </w:r>
      <w:r w:rsidR="00A71B14" w:rsidRPr="00092EB8">
        <w:rPr>
          <w:rFonts w:ascii="Times New Roman" w:hAnsi="Times New Roman" w:cs="Times New Roman"/>
          <w:sz w:val="24"/>
        </w:rPr>
        <w:t xml:space="preserve"> 576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Дідковська Л.І. Психосоматика: основи п</w:t>
      </w:r>
      <w:r w:rsidR="00120CA0">
        <w:rPr>
          <w:rFonts w:ascii="Times New Roman" w:hAnsi="Times New Roman" w:cs="Times New Roman"/>
          <w:sz w:val="24"/>
        </w:rPr>
        <w:t>сиходіагностики та психотерапії. Львів</w:t>
      </w:r>
      <w:r w:rsidRPr="00092EB8">
        <w:rPr>
          <w:rFonts w:ascii="Times New Roman" w:hAnsi="Times New Roman" w:cs="Times New Roman"/>
          <w:sz w:val="24"/>
        </w:rPr>
        <w:t>: Вид. цен</w:t>
      </w:r>
      <w:r w:rsidR="00120CA0">
        <w:rPr>
          <w:rFonts w:ascii="Times New Roman" w:hAnsi="Times New Roman" w:cs="Times New Roman"/>
          <w:sz w:val="24"/>
        </w:rPr>
        <w:t>тр ЛНУ ім. Івана Франка, 2010.</w:t>
      </w:r>
      <w:r w:rsidRPr="00092EB8">
        <w:rPr>
          <w:rFonts w:ascii="Times New Roman" w:hAnsi="Times New Roman" w:cs="Times New Roman"/>
          <w:sz w:val="24"/>
        </w:rPr>
        <w:t xml:space="preserve"> 264 с.</w:t>
      </w:r>
    </w:p>
    <w:p w:rsidR="00A71B14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Карвасарский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Pr="00092EB8">
        <w:rPr>
          <w:rFonts w:ascii="Times New Roman" w:hAnsi="Times New Roman" w:cs="Times New Roman"/>
          <w:sz w:val="24"/>
        </w:rPr>
        <w:t>Клиническая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психология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92EB8">
        <w:rPr>
          <w:rFonts w:ascii="Times New Roman" w:hAnsi="Times New Roman" w:cs="Times New Roman"/>
          <w:sz w:val="24"/>
        </w:rPr>
        <w:t>СПб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092EB8">
        <w:rPr>
          <w:rFonts w:ascii="Times New Roman" w:hAnsi="Times New Roman" w:cs="Times New Roman"/>
          <w:sz w:val="24"/>
        </w:rPr>
        <w:t>Питер</w:t>
      </w:r>
      <w:proofErr w:type="spellEnd"/>
      <w:r w:rsidRPr="00092EB8">
        <w:rPr>
          <w:rFonts w:ascii="Times New Roman" w:hAnsi="Times New Roman" w:cs="Times New Roman"/>
          <w:sz w:val="24"/>
        </w:rPr>
        <w:t>, 2002.</w:t>
      </w:r>
    </w:p>
    <w:p w:rsidR="0040791F" w:rsidRPr="0040791F" w:rsidRDefault="0040791F" w:rsidP="0040791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40791F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40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Союз, 1998.</w:t>
      </w:r>
      <w:r w:rsidRPr="0040791F">
        <w:rPr>
          <w:rFonts w:ascii="Times New Roman" w:hAnsi="Times New Roman" w:cs="Times New Roman"/>
          <w:sz w:val="24"/>
          <w:szCs w:val="24"/>
        </w:rPr>
        <w:t xml:space="preserve"> 464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Макси</w:t>
      </w:r>
      <w:r w:rsidR="00120CA0">
        <w:rPr>
          <w:rFonts w:ascii="Times New Roman" w:hAnsi="Times New Roman" w:cs="Times New Roman"/>
          <w:sz w:val="24"/>
        </w:rPr>
        <w:t>менко С.Д. Медична психологія. Вінниця: Нова книга, 2010.</w:t>
      </w:r>
      <w:r w:rsidRPr="00092EB8">
        <w:rPr>
          <w:rFonts w:ascii="Times New Roman" w:hAnsi="Times New Roman" w:cs="Times New Roman"/>
          <w:sz w:val="24"/>
        </w:rPr>
        <w:t xml:space="preserve"> 515 с.</w:t>
      </w:r>
    </w:p>
    <w:p w:rsidR="002B7830" w:rsidRPr="00A33CE3" w:rsidRDefault="00A71B14" w:rsidP="001070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lastRenderedPageBreak/>
        <w:t>Малкина-Пых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И.Г. Психосоматика: </w:t>
      </w:r>
      <w:proofErr w:type="spellStart"/>
      <w:r w:rsidRPr="00092EB8">
        <w:rPr>
          <w:rFonts w:ascii="Times New Roman" w:hAnsi="Times New Roman" w:cs="Times New Roman"/>
          <w:sz w:val="24"/>
        </w:rPr>
        <w:t>Спр</w:t>
      </w:r>
      <w:r w:rsidR="00A33CE3">
        <w:rPr>
          <w:rFonts w:ascii="Times New Roman" w:hAnsi="Times New Roman" w:cs="Times New Roman"/>
          <w:sz w:val="24"/>
        </w:rPr>
        <w:t>авочник</w:t>
      </w:r>
      <w:proofErr w:type="spellEnd"/>
      <w:r w:rsidR="00A33C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CE3">
        <w:rPr>
          <w:rFonts w:ascii="Times New Roman" w:hAnsi="Times New Roman" w:cs="Times New Roman"/>
          <w:sz w:val="24"/>
        </w:rPr>
        <w:t>практического</w:t>
      </w:r>
      <w:proofErr w:type="spellEnd"/>
      <w:r w:rsidR="00A33CE3">
        <w:rPr>
          <w:rFonts w:ascii="Times New Roman" w:hAnsi="Times New Roman" w:cs="Times New Roman"/>
          <w:sz w:val="24"/>
        </w:rPr>
        <w:t xml:space="preserve"> психолога. </w:t>
      </w:r>
      <w:r w:rsidRPr="00092EB8">
        <w:rPr>
          <w:rFonts w:ascii="Times New Roman" w:hAnsi="Times New Roman" w:cs="Times New Roman"/>
          <w:sz w:val="24"/>
        </w:rPr>
        <w:t xml:space="preserve">М.: </w:t>
      </w:r>
      <w:proofErr w:type="spellStart"/>
      <w:r w:rsidRPr="00092EB8">
        <w:rPr>
          <w:rFonts w:ascii="Times New Roman" w:hAnsi="Times New Roman" w:cs="Times New Roman"/>
          <w:sz w:val="24"/>
        </w:rPr>
        <w:t>Изд-во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Эксмо</w:t>
      </w:r>
      <w:proofErr w:type="spellEnd"/>
      <w:r w:rsidRPr="00092EB8">
        <w:rPr>
          <w:rFonts w:ascii="Times New Roman" w:hAnsi="Times New Roman" w:cs="Times New Roman"/>
          <w:sz w:val="24"/>
        </w:rPr>
        <w:t>, 2005.</w:t>
      </w:r>
    </w:p>
    <w:p w:rsidR="00A71B14" w:rsidRPr="00092EB8" w:rsidRDefault="00A71B14" w:rsidP="000053B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t xml:space="preserve">Додаткова: </w:t>
      </w:r>
    </w:p>
    <w:p w:rsidR="00A71B14" w:rsidRDefault="00A33CE3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Н.В.,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Городнова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Э.Г.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ВИЧ/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r w:rsidR="00A71B14" w:rsidRPr="00092EB8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2871F3" w:rsidRPr="002871F3" w:rsidRDefault="002871F3" w:rsidP="002871F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Александровский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Предболезненные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пограничные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этиология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специфические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специфические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Pr="002871F3">
        <w:rPr>
          <w:rFonts w:ascii="Times New Roman" w:hAnsi="Times New Roman" w:cs="Times New Roman"/>
          <w:sz w:val="24"/>
          <w:szCs w:val="24"/>
        </w:rPr>
        <w:t>272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 Психологічні основи лікувально-профілактичної діяльності та підготовки лікаря загаль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практики – сімейного лікаря. Х.: Золоті сторінки, 2002.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Пра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ктикум з медичної психології.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Х.: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Регіон-інформ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с.</w:t>
      </w:r>
    </w:p>
    <w:p w:rsidR="00A71B14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Гнездилов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2002.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162 с.</w:t>
      </w:r>
    </w:p>
    <w:p w:rsidR="00F52B2D" w:rsidRPr="00092EB8" w:rsidRDefault="00F52B2D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Карвасарский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14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156 с.</w:t>
      </w:r>
    </w:p>
    <w:p w:rsidR="002871F3" w:rsidRPr="00092EB8" w:rsidRDefault="002871F3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912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A6F" w:rsidRDefault="00A71B14" w:rsidP="00596A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Короленко Ц.</w:t>
      </w:r>
      <w:r w:rsidR="00A33CE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Психосоциальная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аддиктология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Олсиб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>, 2001.</w:t>
      </w:r>
      <w:r w:rsidRPr="00092EB8">
        <w:rPr>
          <w:rFonts w:ascii="Times New Roman" w:hAnsi="Times New Roman" w:cs="Times New Roman"/>
          <w:sz w:val="24"/>
          <w:szCs w:val="24"/>
        </w:rPr>
        <w:t xml:space="preserve"> 262 с.</w:t>
      </w:r>
    </w:p>
    <w:p w:rsidR="00596A6F" w:rsidRPr="00596A6F" w:rsidRDefault="00596A6F" w:rsidP="00596A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A6F">
        <w:rPr>
          <w:rFonts w:ascii="Times New Roman" w:hAnsi="Times New Roman" w:cs="Times New Roman"/>
          <w:sz w:val="24"/>
          <w:szCs w:val="24"/>
        </w:rPr>
        <w:t>Медична п</w:t>
      </w:r>
      <w:r>
        <w:rPr>
          <w:rFonts w:ascii="Times New Roman" w:hAnsi="Times New Roman" w:cs="Times New Roman"/>
          <w:sz w:val="24"/>
          <w:szCs w:val="24"/>
        </w:rPr>
        <w:t xml:space="preserve">сихологія / ред.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Донецьк: Каштан, 2003.</w:t>
      </w:r>
      <w:r w:rsidRPr="00596A6F">
        <w:rPr>
          <w:rFonts w:ascii="Times New Roman" w:hAnsi="Times New Roman" w:cs="Times New Roman"/>
          <w:sz w:val="24"/>
          <w:szCs w:val="24"/>
        </w:rPr>
        <w:t xml:space="preserve"> 118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Мишаткина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Фонотова</w:t>
      </w:r>
      <w:proofErr w:type="spellEnd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Денисов С.Д., </w:t>
      </w:r>
      <w:proofErr w:type="spellStart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Яскевич</w:t>
      </w:r>
      <w:proofErr w:type="spellEnd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Биомедицинская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320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Москаленко В</w:t>
      </w:r>
      <w:r w:rsidR="00C97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Зависимость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семейная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болезнь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. </w:t>
      </w:r>
      <w:r w:rsidRPr="00092EB8">
        <w:rPr>
          <w:rFonts w:ascii="Times New Roman" w:hAnsi="Times New Roman" w:cs="Times New Roman"/>
          <w:sz w:val="24"/>
          <w:szCs w:val="24"/>
        </w:rPr>
        <w:t>М.: ПЕР СЭ, 2011.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ипова А.А.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Гном, 2000.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325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загальної і медичної психології / р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І.С.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344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В.М.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Астановой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</w:t>
      </w:r>
      <w:r w:rsidR="009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Минадзе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384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зависимого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пов</w:t>
      </w:r>
      <w:r w:rsidR="00C9728B">
        <w:rPr>
          <w:rFonts w:ascii="Times New Roman" w:hAnsi="Times New Roman" w:cs="Times New Roman"/>
          <w:sz w:val="24"/>
          <w:szCs w:val="24"/>
        </w:rPr>
        <w:t>едения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ред. С.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Даулинга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>.</w:t>
      </w:r>
      <w:r w:rsidRPr="00092EB8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Не</w:t>
      </w:r>
      <w:r w:rsidR="00C9728B">
        <w:rPr>
          <w:rFonts w:ascii="Times New Roman" w:hAnsi="Times New Roman" w:cs="Times New Roman"/>
          <w:sz w:val="24"/>
          <w:szCs w:val="24"/>
        </w:rPr>
        <w:t>зависимая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>», 2007.</w:t>
      </w:r>
      <w:r w:rsidRPr="00092EB8">
        <w:rPr>
          <w:rFonts w:ascii="Times New Roman" w:hAnsi="Times New Roman" w:cs="Times New Roman"/>
          <w:sz w:val="24"/>
          <w:szCs w:val="24"/>
        </w:rPr>
        <w:t xml:space="preserve"> 232 с.</w:t>
      </w:r>
    </w:p>
    <w:p w:rsidR="00A71B14" w:rsidRPr="00092EB8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672 с.</w:t>
      </w:r>
    </w:p>
    <w:p w:rsidR="00A71B14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поддержки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хирургии</w:t>
      </w:r>
      <w:proofErr w:type="spellEnd"/>
      <w:r w:rsidR="00025E2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25E2F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02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E2F">
        <w:rPr>
          <w:rFonts w:ascii="Times New Roman" w:hAnsi="Times New Roman" w:cs="Times New Roman"/>
          <w:sz w:val="24"/>
          <w:szCs w:val="24"/>
        </w:rPr>
        <w:t>Уральск</w:t>
      </w:r>
      <w:proofErr w:type="spellEnd"/>
      <w:r w:rsidRPr="0002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E2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2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5E2F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№60. </w:t>
      </w:r>
      <w:r w:rsidR="00A71B14" w:rsidRPr="00092EB8">
        <w:rPr>
          <w:rFonts w:ascii="Times New Roman" w:hAnsi="Times New Roman" w:cs="Times New Roman"/>
          <w:sz w:val="24"/>
          <w:szCs w:val="24"/>
        </w:rPr>
        <w:t>С. 75-81.</w:t>
      </w:r>
    </w:p>
    <w:p w:rsidR="007A04EE" w:rsidRPr="00092EB8" w:rsidRDefault="007A04EE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4EE">
        <w:rPr>
          <w:rFonts w:ascii="Times New Roman" w:hAnsi="Times New Roman" w:cs="Times New Roman"/>
          <w:sz w:val="24"/>
          <w:szCs w:val="24"/>
        </w:rPr>
        <w:t xml:space="preserve">Ткаченко Г.А. </w:t>
      </w:r>
      <w:proofErr w:type="spellStart"/>
      <w:r w:rsidRPr="007A04EE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0053B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Заместитель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врача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лечебная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00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BD">
        <w:rPr>
          <w:rFonts w:ascii="Times New Roman" w:hAnsi="Times New Roman" w:cs="Times New Roman"/>
          <w:sz w:val="24"/>
          <w:szCs w:val="24"/>
        </w:rPr>
        <w:t>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№8. </w:t>
      </w:r>
      <w:r w:rsidRPr="007A04EE">
        <w:rPr>
          <w:rFonts w:ascii="Times New Roman" w:hAnsi="Times New Roman" w:cs="Times New Roman"/>
          <w:sz w:val="24"/>
          <w:szCs w:val="24"/>
        </w:rPr>
        <w:t>С. 100-105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B14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768 с.</w:t>
      </w:r>
    </w:p>
    <w:p w:rsidR="007A04EE" w:rsidRPr="00092EB8" w:rsidRDefault="007A04EE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инкурабельным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онкологи</w:t>
      </w:r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spellEnd"/>
      <w:r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spellEnd"/>
      <w:r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</w:t>
      </w:r>
      <w:proofErr w:type="spellStart"/>
      <w:r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</w:t>
      </w:r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№4. С. 41-45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14" w:rsidRPr="00092EB8" w:rsidRDefault="00653219" w:rsidP="001070C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Салогубова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эвтаназии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spellEnd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spellEnd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spellEnd"/>
      <w:r w:rsid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proofErr w:type="spellEnd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Волгоградского</w:t>
      </w:r>
      <w:proofErr w:type="spellEnd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proofErr w:type="spellEnd"/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proofErr w:type="spellEnd"/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="0077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7:</w:t>
      </w:r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proofErr w:type="spellEnd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71B14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</w:t>
      </w:r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</w:t>
      </w:r>
      <w:proofErr w:type="spellEnd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proofErr w:type="spellEnd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CB5" w:rsidRPr="00005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spellEnd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 6. С. 149-152.</w:t>
      </w:r>
    </w:p>
    <w:p w:rsidR="002C7CF9" w:rsidRDefault="002C7CF9" w:rsidP="000053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Тривалість курсу: </w:t>
      </w:r>
      <w:r w:rsidRPr="002C7CF9">
        <w:rPr>
          <w:rFonts w:ascii="Times New Roman" w:hAnsi="Times New Roman" w:cs="Times New Roman"/>
          <w:sz w:val="24"/>
        </w:rPr>
        <w:t>2 семестри (4 і 5)</w:t>
      </w:r>
    </w:p>
    <w:p w:rsidR="000053BD" w:rsidRDefault="00081888" w:rsidP="000053B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lastRenderedPageBreak/>
        <w:t>Обсяг курсу</w:t>
      </w:r>
      <w:r w:rsidR="001070C0" w:rsidRPr="00092EB8">
        <w:rPr>
          <w:rFonts w:ascii="Times New Roman" w:hAnsi="Times New Roman" w:cs="Times New Roman"/>
          <w:sz w:val="24"/>
        </w:rPr>
        <w:t>:</w:t>
      </w:r>
      <w:r w:rsidR="000113FE" w:rsidRPr="00092EB8">
        <w:rPr>
          <w:rFonts w:ascii="Times New Roman" w:hAnsi="Times New Roman" w:cs="Times New Roman"/>
          <w:sz w:val="24"/>
        </w:rPr>
        <w:t xml:space="preserve"> </w:t>
      </w:r>
      <w:r w:rsidR="00DF06AA">
        <w:rPr>
          <w:rFonts w:ascii="Times New Roman" w:hAnsi="Times New Roman" w:cs="Times New Roman"/>
          <w:sz w:val="24"/>
        </w:rPr>
        <w:t xml:space="preserve">225 годин (4-й семестр – </w:t>
      </w:r>
      <w:r w:rsidR="00E17E88">
        <w:rPr>
          <w:rFonts w:ascii="Times New Roman" w:hAnsi="Times New Roman" w:cs="Times New Roman"/>
          <w:sz w:val="24"/>
        </w:rPr>
        <w:t>135</w:t>
      </w:r>
      <w:r w:rsidR="00DF06AA">
        <w:rPr>
          <w:rFonts w:ascii="Times New Roman" w:hAnsi="Times New Roman" w:cs="Times New Roman"/>
          <w:sz w:val="24"/>
        </w:rPr>
        <w:t xml:space="preserve"> годин, 5-й семестр – </w:t>
      </w:r>
      <w:r w:rsidR="00E17E88">
        <w:rPr>
          <w:rFonts w:ascii="Times New Roman" w:hAnsi="Times New Roman" w:cs="Times New Roman"/>
          <w:sz w:val="24"/>
        </w:rPr>
        <w:t>90</w:t>
      </w:r>
      <w:r w:rsidR="00DF06AA">
        <w:rPr>
          <w:rFonts w:ascii="Times New Roman" w:hAnsi="Times New Roman" w:cs="Times New Roman"/>
          <w:sz w:val="24"/>
        </w:rPr>
        <w:t xml:space="preserve"> годин)</w:t>
      </w:r>
      <w:r w:rsidR="00D0265C">
        <w:rPr>
          <w:rFonts w:ascii="Times New Roman" w:hAnsi="Times New Roman" w:cs="Times New Roman"/>
          <w:sz w:val="24"/>
        </w:rPr>
        <w:t xml:space="preserve">: 64 години аудиторних занять, із яких </w:t>
      </w:r>
      <w:r w:rsidR="00E17E88">
        <w:rPr>
          <w:rFonts w:ascii="Times New Roman" w:hAnsi="Times New Roman" w:cs="Times New Roman"/>
          <w:sz w:val="24"/>
        </w:rPr>
        <w:t>32</w:t>
      </w:r>
      <w:r w:rsidR="00D0265C">
        <w:rPr>
          <w:rFonts w:ascii="Times New Roman" w:hAnsi="Times New Roman" w:cs="Times New Roman"/>
          <w:sz w:val="24"/>
        </w:rPr>
        <w:t xml:space="preserve"> годин</w:t>
      </w:r>
      <w:r w:rsidR="00E17E88">
        <w:rPr>
          <w:rFonts w:ascii="Times New Roman" w:hAnsi="Times New Roman" w:cs="Times New Roman"/>
          <w:sz w:val="24"/>
        </w:rPr>
        <w:t>и</w:t>
      </w:r>
      <w:r w:rsidR="00D0265C">
        <w:rPr>
          <w:rFonts w:ascii="Times New Roman" w:hAnsi="Times New Roman" w:cs="Times New Roman"/>
          <w:sz w:val="24"/>
        </w:rPr>
        <w:t xml:space="preserve"> практичних/семінарських занять у 4-му семестрі та </w:t>
      </w:r>
      <w:r w:rsidR="00E17E88">
        <w:rPr>
          <w:rFonts w:ascii="Times New Roman" w:hAnsi="Times New Roman" w:cs="Times New Roman"/>
          <w:sz w:val="24"/>
        </w:rPr>
        <w:t>32</w:t>
      </w:r>
      <w:r w:rsidR="00D0265C">
        <w:rPr>
          <w:rFonts w:ascii="Times New Roman" w:hAnsi="Times New Roman" w:cs="Times New Roman"/>
          <w:sz w:val="24"/>
        </w:rPr>
        <w:t xml:space="preserve"> годин</w:t>
      </w:r>
      <w:r w:rsidR="00E17E88">
        <w:rPr>
          <w:rFonts w:ascii="Times New Roman" w:hAnsi="Times New Roman" w:cs="Times New Roman"/>
          <w:sz w:val="24"/>
        </w:rPr>
        <w:t>и</w:t>
      </w:r>
      <w:r w:rsidR="00D0265C">
        <w:rPr>
          <w:rFonts w:ascii="Times New Roman" w:hAnsi="Times New Roman" w:cs="Times New Roman"/>
          <w:sz w:val="24"/>
        </w:rPr>
        <w:t xml:space="preserve"> практичних/семінарських занять у 5-му семестрі, та </w:t>
      </w:r>
      <w:r w:rsidR="002C21BB">
        <w:rPr>
          <w:rFonts w:ascii="Times New Roman" w:hAnsi="Times New Roman" w:cs="Times New Roman"/>
          <w:sz w:val="24"/>
        </w:rPr>
        <w:t xml:space="preserve">161 година самостійної роботи               (4-й семестр – </w:t>
      </w:r>
      <w:r w:rsidR="00902C20">
        <w:rPr>
          <w:rFonts w:ascii="Times New Roman" w:hAnsi="Times New Roman" w:cs="Times New Roman"/>
          <w:sz w:val="24"/>
        </w:rPr>
        <w:t>103</w:t>
      </w:r>
      <w:r w:rsidR="002C21BB">
        <w:rPr>
          <w:rFonts w:ascii="Times New Roman" w:hAnsi="Times New Roman" w:cs="Times New Roman"/>
          <w:sz w:val="24"/>
        </w:rPr>
        <w:t xml:space="preserve"> годин</w:t>
      </w:r>
      <w:r w:rsidR="00902C20">
        <w:rPr>
          <w:rFonts w:ascii="Times New Roman" w:hAnsi="Times New Roman" w:cs="Times New Roman"/>
          <w:sz w:val="24"/>
        </w:rPr>
        <w:t>и</w:t>
      </w:r>
      <w:r w:rsidR="002C21BB">
        <w:rPr>
          <w:rFonts w:ascii="Times New Roman" w:hAnsi="Times New Roman" w:cs="Times New Roman"/>
          <w:sz w:val="24"/>
        </w:rPr>
        <w:t xml:space="preserve">, 5-й семестр – </w:t>
      </w:r>
      <w:r w:rsidR="00902C20">
        <w:rPr>
          <w:rFonts w:ascii="Times New Roman" w:hAnsi="Times New Roman" w:cs="Times New Roman"/>
          <w:sz w:val="24"/>
        </w:rPr>
        <w:t>58</w:t>
      </w:r>
      <w:r w:rsidR="002C21BB">
        <w:rPr>
          <w:rFonts w:ascii="Times New Roman" w:hAnsi="Times New Roman" w:cs="Times New Roman"/>
          <w:sz w:val="24"/>
        </w:rPr>
        <w:t xml:space="preserve"> годин)</w:t>
      </w:r>
    </w:p>
    <w:p w:rsidR="009738FD" w:rsidRDefault="00081888" w:rsidP="009738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6F0C05" w:rsidRPr="00092EB8">
        <w:rPr>
          <w:rFonts w:ascii="Times New Roman" w:hAnsi="Times New Roman" w:cs="Times New Roman"/>
          <w:sz w:val="24"/>
        </w:rPr>
        <w:t xml:space="preserve">У результаті вивчення курсу «Функції та специфіка роботи психолога в клініці» студент повинен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знати</w:t>
      </w:r>
      <w:r w:rsidR="009738FD">
        <w:rPr>
          <w:rFonts w:ascii="Times New Roman" w:hAnsi="Times New Roman" w:cs="Times New Roman"/>
          <w:sz w:val="24"/>
        </w:rPr>
        <w:t xml:space="preserve"> </w:t>
      </w:r>
      <w:r w:rsidR="006F0C05" w:rsidRPr="00092EB8">
        <w:rPr>
          <w:rFonts w:ascii="Times New Roman" w:hAnsi="Times New Roman" w:cs="Times New Roman"/>
          <w:sz w:val="24"/>
        </w:rPr>
        <w:t xml:space="preserve">функції і види діяльності психолога в клініці; особливості проведення психодіагностичної роботи у клініці із соматичними хворими різного профілю; </w:t>
      </w:r>
      <w:r w:rsidR="003C1D98">
        <w:rPr>
          <w:rFonts w:ascii="Times New Roman" w:hAnsi="Times New Roman" w:cs="Times New Roman"/>
          <w:sz w:val="24"/>
        </w:rPr>
        <w:t>методи</w:t>
      </w:r>
      <w:r w:rsidR="006F0C05" w:rsidRPr="00092EB8">
        <w:rPr>
          <w:rFonts w:ascii="Times New Roman" w:hAnsi="Times New Roman" w:cs="Times New Roman"/>
          <w:sz w:val="24"/>
        </w:rPr>
        <w:t xml:space="preserve"> психокорекційної та психотерапевтичної роботи у клініці із соматичними хворими різного профілю; </w:t>
      </w:r>
      <w:r w:rsidR="003C1D98">
        <w:rPr>
          <w:rFonts w:ascii="Times New Roman" w:hAnsi="Times New Roman" w:cs="Times New Roman"/>
          <w:sz w:val="24"/>
        </w:rPr>
        <w:t xml:space="preserve">особливості психологічної роботи з соматичними хворими різного профілю;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вміти</w:t>
      </w:r>
      <w:r w:rsidR="006F0C05" w:rsidRPr="00092EB8">
        <w:rPr>
          <w:rFonts w:ascii="Times New Roman" w:hAnsi="Times New Roman" w:cs="Times New Roman"/>
          <w:sz w:val="24"/>
        </w:rPr>
        <w:t xml:space="preserve"> </w:t>
      </w:r>
      <w:r w:rsidR="004B5DE1" w:rsidRPr="00092EB8">
        <w:rPr>
          <w:rFonts w:ascii="Times New Roman" w:hAnsi="Times New Roman" w:cs="Times New Roman"/>
          <w:sz w:val="24"/>
        </w:rPr>
        <w:t>встановлювати психологічний контакт із пацієнтами у клініці</w:t>
      </w:r>
      <w:r w:rsidR="004B5DE1">
        <w:rPr>
          <w:rFonts w:ascii="Times New Roman" w:hAnsi="Times New Roman" w:cs="Times New Roman"/>
          <w:sz w:val="24"/>
        </w:rPr>
        <w:t xml:space="preserve">; </w:t>
      </w:r>
      <w:r w:rsidR="004B5DE1" w:rsidRPr="00092EB8">
        <w:rPr>
          <w:rFonts w:ascii="Times New Roman" w:hAnsi="Times New Roman" w:cs="Times New Roman"/>
          <w:sz w:val="24"/>
        </w:rPr>
        <w:t>створювати здоровий психологічний клімат у лікувальному закладі та серед медичного персоналу</w:t>
      </w:r>
      <w:r w:rsidR="004B5DE1">
        <w:rPr>
          <w:rFonts w:ascii="Times New Roman" w:hAnsi="Times New Roman" w:cs="Times New Roman"/>
          <w:sz w:val="24"/>
        </w:rPr>
        <w:t xml:space="preserve">; </w:t>
      </w:r>
      <w:r w:rsidR="003E220D">
        <w:rPr>
          <w:rFonts w:ascii="Times New Roman" w:hAnsi="Times New Roman" w:cs="Times New Roman"/>
          <w:sz w:val="24"/>
        </w:rPr>
        <w:t xml:space="preserve">обирати адекватні методи для психодіагностичного обстеження соматичних хворих у клініці; </w:t>
      </w:r>
      <w:r w:rsidR="006F0C05" w:rsidRPr="00092EB8">
        <w:rPr>
          <w:rFonts w:ascii="Times New Roman" w:hAnsi="Times New Roman" w:cs="Times New Roman"/>
          <w:sz w:val="24"/>
        </w:rPr>
        <w:t xml:space="preserve">проводити психодіагностичне обстеження соматичних хворих різного профілю; </w:t>
      </w:r>
      <w:r w:rsidR="003E220D" w:rsidRPr="00092EB8">
        <w:rPr>
          <w:rFonts w:ascii="Times New Roman" w:hAnsi="Times New Roman" w:cs="Times New Roman"/>
          <w:sz w:val="24"/>
        </w:rPr>
        <w:t>обирати адекватні методи та техніки психологічного консультування, надання психологічного супроводу та психокорекції у клініці соматичних хворих різного профілю</w:t>
      </w:r>
      <w:r w:rsidR="003E220D">
        <w:rPr>
          <w:rFonts w:ascii="Times New Roman" w:hAnsi="Times New Roman" w:cs="Times New Roman"/>
          <w:sz w:val="24"/>
        </w:rPr>
        <w:t>;</w:t>
      </w:r>
      <w:r w:rsidR="003E220D" w:rsidRPr="00092EB8">
        <w:rPr>
          <w:rFonts w:ascii="Times New Roman" w:hAnsi="Times New Roman" w:cs="Times New Roman"/>
          <w:sz w:val="24"/>
        </w:rPr>
        <w:t xml:space="preserve"> </w:t>
      </w:r>
      <w:r w:rsidR="006F0C05" w:rsidRPr="00092EB8">
        <w:rPr>
          <w:rFonts w:ascii="Times New Roman" w:hAnsi="Times New Roman" w:cs="Times New Roman"/>
          <w:sz w:val="24"/>
        </w:rPr>
        <w:t>здійснювати психологічний супровід</w:t>
      </w:r>
      <w:r w:rsidR="003E220D">
        <w:rPr>
          <w:rFonts w:ascii="Times New Roman" w:hAnsi="Times New Roman" w:cs="Times New Roman"/>
          <w:sz w:val="24"/>
        </w:rPr>
        <w:t xml:space="preserve">, проводити психологічне консультування і психокорекційну роботу </w:t>
      </w:r>
      <w:r w:rsidR="006F0C05" w:rsidRPr="00092EB8">
        <w:rPr>
          <w:rFonts w:ascii="Times New Roman" w:hAnsi="Times New Roman" w:cs="Times New Roman"/>
          <w:sz w:val="24"/>
        </w:rPr>
        <w:t>з сомат</w:t>
      </w:r>
      <w:r w:rsidR="00626262">
        <w:rPr>
          <w:rFonts w:ascii="Times New Roman" w:hAnsi="Times New Roman" w:cs="Times New Roman"/>
          <w:sz w:val="24"/>
        </w:rPr>
        <w:t>ичними хворими різного профілю.</w:t>
      </w:r>
    </w:p>
    <w:p w:rsidR="0060085A" w:rsidRPr="0060085A" w:rsidRDefault="0060085A" w:rsidP="0060085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b/>
          <w:i/>
          <w:sz w:val="24"/>
        </w:rPr>
        <w:t>Формування компетенцій</w:t>
      </w:r>
      <w:r>
        <w:rPr>
          <w:rFonts w:ascii="Times New Roman" w:hAnsi="Times New Roman" w:cs="Times New Roman"/>
          <w:sz w:val="24"/>
        </w:rPr>
        <w:t xml:space="preserve">. </w:t>
      </w:r>
      <w:r w:rsidRPr="0060085A">
        <w:rPr>
          <w:rFonts w:ascii="Times New Roman" w:hAnsi="Times New Roman" w:cs="Times New Roman"/>
          <w:i/>
          <w:sz w:val="24"/>
        </w:rPr>
        <w:t xml:space="preserve">Знання та розуміння /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and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60085A">
        <w:rPr>
          <w:rFonts w:ascii="Times New Roman" w:hAnsi="Times New Roman" w:cs="Times New Roman"/>
          <w:sz w:val="24"/>
        </w:rPr>
        <w:t xml:space="preserve">: знання основ організації роботи психолога в клініці; знання </w:t>
      </w:r>
      <w:r w:rsidR="00084B96">
        <w:rPr>
          <w:rFonts w:ascii="Times New Roman" w:hAnsi="Times New Roman" w:cs="Times New Roman"/>
          <w:sz w:val="24"/>
        </w:rPr>
        <w:t>і</w:t>
      </w:r>
      <w:r w:rsidRPr="0060085A">
        <w:rPr>
          <w:rFonts w:ascii="Times New Roman" w:hAnsi="Times New Roman" w:cs="Times New Roman"/>
          <w:sz w:val="24"/>
        </w:rPr>
        <w:t xml:space="preserve"> розуміння основних функцій та видів діяльності психолога в клі</w:t>
      </w:r>
      <w:r w:rsidR="00084B96">
        <w:rPr>
          <w:rFonts w:ascii="Times New Roman" w:hAnsi="Times New Roman" w:cs="Times New Roman"/>
          <w:sz w:val="24"/>
        </w:rPr>
        <w:t xml:space="preserve">ніці, </w:t>
      </w:r>
      <w:r w:rsidRPr="0060085A">
        <w:rPr>
          <w:rFonts w:ascii="Times New Roman" w:hAnsi="Times New Roman" w:cs="Times New Roman"/>
          <w:sz w:val="24"/>
        </w:rPr>
        <w:t xml:space="preserve">особливостей проведення </w:t>
      </w:r>
      <w:r w:rsidR="00084B96">
        <w:rPr>
          <w:rFonts w:ascii="Times New Roman" w:hAnsi="Times New Roman" w:cs="Times New Roman"/>
          <w:sz w:val="24"/>
        </w:rPr>
        <w:t xml:space="preserve">діагностичної роботи у клініці </w:t>
      </w:r>
      <w:r w:rsidRPr="0060085A">
        <w:rPr>
          <w:rFonts w:ascii="Times New Roman" w:hAnsi="Times New Roman" w:cs="Times New Roman"/>
          <w:sz w:val="24"/>
        </w:rPr>
        <w:t xml:space="preserve">з соматичними хворими різного профілю; знання основних методів психокорекційної та психотерапевтичної роботи </w:t>
      </w:r>
      <w:r w:rsidR="00084B96">
        <w:rPr>
          <w:rFonts w:ascii="Times New Roman" w:hAnsi="Times New Roman" w:cs="Times New Roman"/>
          <w:sz w:val="24"/>
        </w:rPr>
        <w:t>з</w:t>
      </w:r>
      <w:r w:rsidRPr="0060085A">
        <w:rPr>
          <w:rFonts w:ascii="Times New Roman" w:hAnsi="Times New Roman" w:cs="Times New Roman"/>
          <w:sz w:val="24"/>
        </w:rPr>
        <w:t xml:space="preserve"> соматичними хворими різного профілю; знання особливостей </w:t>
      </w:r>
      <w:r w:rsidR="00084B96">
        <w:rPr>
          <w:rFonts w:ascii="Times New Roman" w:hAnsi="Times New Roman" w:cs="Times New Roman"/>
          <w:sz w:val="24"/>
        </w:rPr>
        <w:t>роботи</w:t>
      </w:r>
      <w:r w:rsidRPr="0060085A">
        <w:rPr>
          <w:rFonts w:ascii="Times New Roman" w:hAnsi="Times New Roman" w:cs="Times New Roman"/>
          <w:sz w:val="24"/>
        </w:rPr>
        <w:t xml:space="preserve"> психолога у клініці </w:t>
      </w:r>
      <w:r w:rsidR="00084B96">
        <w:rPr>
          <w:rFonts w:ascii="Times New Roman" w:hAnsi="Times New Roman" w:cs="Times New Roman"/>
          <w:sz w:val="24"/>
        </w:rPr>
        <w:t>з лікарями, медичним персоналом, близькими та рідними соматичних хворих різного профілю</w:t>
      </w:r>
      <w:r w:rsidR="00626262">
        <w:rPr>
          <w:rFonts w:ascii="Times New Roman" w:hAnsi="Times New Roman" w:cs="Times New Roman"/>
          <w:sz w:val="24"/>
        </w:rPr>
        <w:t>.</w:t>
      </w:r>
    </w:p>
    <w:p w:rsidR="0060085A" w:rsidRPr="0060085A" w:rsidRDefault="0060085A" w:rsidP="0060085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 xml:space="preserve">Застосування знань та розумінь /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Applying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knowledge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and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understanding</w:t>
      </w:r>
      <w:proofErr w:type="spellEnd"/>
      <w:r w:rsidRPr="0060085A">
        <w:rPr>
          <w:rFonts w:ascii="Times New Roman" w:hAnsi="Times New Roman" w:cs="Times New Roman"/>
          <w:sz w:val="24"/>
        </w:rPr>
        <w:t>: вміння проводити психологічне дослідження</w:t>
      </w:r>
      <w:r w:rsidR="00273963">
        <w:rPr>
          <w:rFonts w:ascii="Times New Roman" w:hAnsi="Times New Roman" w:cs="Times New Roman"/>
          <w:sz w:val="24"/>
        </w:rPr>
        <w:t xml:space="preserve">, </w:t>
      </w:r>
      <w:r w:rsidR="00273963" w:rsidRPr="0060085A">
        <w:rPr>
          <w:rFonts w:ascii="Times New Roman" w:hAnsi="Times New Roman" w:cs="Times New Roman"/>
          <w:sz w:val="24"/>
        </w:rPr>
        <w:t xml:space="preserve">медико-психологічне консультування та психокорекцію </w:t>
      </w:r>
      <w:r w:rsidRPr="0060085A">
        <w:rPr>
          <w:rFonts w:ascii="Times New Roman" w:hAnsi="Times New Roman" w:cs="Times New Roman"/>
          <w:sz w:val="24"/>
        </w:rPr>
        <w:t xml:space="preserve">соматичних хворих різного профілю; вміння </w:t>
      </w:r>
      <w:r w:rsidR="00273963">
        <w:rPr>
          <w:rFonts w:ascii="Times New Roman" w:hAnsi="Times New Roman" w:cs="Times New Roman"/>
          <w:sz w:val="24"/>
        </w:rPr>
        <w:t>забезпечувати психологічний супровід медичного персоналу, рідних і близьких сом</w:t>
      </w:r>
      <w:r w:rsidR="0094626B">
        <w:rPr>
          <w:rFonts w:ascii="Times New Roman" w:hAnsi="Times New Roman" w:cs="Times New Roman"/>
          <w:sz w:val="24"/>
        </w:rPr>
        <w:t xml:space="preserve">атичних хворих різного профілю, вміння забезпечувати психологічний супровід </w:t>
      </w:r>
      <w:r w:rsidR="00682C90">
        <w:rPr>
          <w:rFonts w:ascii="Times New Roman" w:hAnsi="Times New Roman" w:cs="Times New Roman"/>
          <w:sz w:val="24"/>
        </w:rPr>
        <w:t>процесу лікування</w:t>
      </w:r>
      <w:r w:rsidR="0094626B">
        <w:rPr>
          <w:rFonts w:ascii="Times New Roman" w:hAnsi="Times New Roman" w:cs="Times New Roman"/>
          <w:sz w:val="24"/>
        </w:rPr>
        <w:t xml:space="preserve"> </w:t>
      </w:r>
      <w:r w:rsidR="00682C90">
        <w:rPr>
          <w:rFonts w:ascii="Times New Roman" w:hAnsi="Times New Roman" w:cs="Times New Roman"/>
          <w:sz w:val="24"/>
        </w:rPr>
        <w:t>соматичних хворих у співпраці з лікарями та</w:t>
      </w:r>
      <w:r w:rsidR="00626262">
        <w:rPr>
          <w:rFonts w:ascii="Times New Roman" w:hAnsi="Times New Roman" w:cs="Times New Roman"/>
          <w:sz w:val="24"/>
        </w:rPr>
        <w:t xml:space="preserve"> іншими медичними працівниками.</w:t>
      </w:r>
    </w:p>
    <w:p w:rsidR="0060085A" w:rsidRPr="0060085A" w:rsidRDefault="0060085A" w:rsidP="0060085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 xml:space="preserve">Формування тверджень /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Making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judgements</w:t>
      </w:r>
      <w:proofErr w:type="spellEnd"/>
      <w:r w:rsidRPr="0060085A">
        <w:rPr>
          <w:rFonts w:ascii="Times New Roman" w:hAnsi="Times New Roman" w:cs="Times New Roman"/>
          <w:sz w:val="24"/>
        </w:rPr>
        <w:t xml:space="preserve">: вміння та навички проведення психологічного дослідження у клініці соматичних хворих різного профілю; вміння обирати адекватні методи </w:t>
      </w:r>
      <w:r w:rsidR="00606818">
        <w:rPr>
          <w:rFonts w:ascii="Times New Roman" w:hAnsi="Times New Roman" w:cs="Times New Roman"/>
          <w:sz w:val="24"/>
        </w:rPr>
        <w:t>і</w:t>
      </w:r>
      <w:r w:rsidRPr="0060085A">
        <w:rPr>
          <w:rFonts w:ascii="Times New Roman" w:hAnsi="Times New Roman" w:cs="Times New Roman"/>
          <w:sz w:val="24"/>
        </w:rPr>
        <w:t xml:space="preserve"> техніки психологічного консультування, надання психологічного супроводу та психокорекції у </w:t>
      </w:r>
      <w:r w:rsidR="00606818">
        <w:rPr>
          <w:rFonts w:ascii="Times New Roman" w:hAnsi="Times New Roman" w:cs="Times New Roman"/>
          <w:sz w:val="24"/>
        </w:rPr>
        <w:t>роботі з соматичними хворими</w:t>
      </w:r>
      <w:r w:rsidRPr="0060085A">
        <w:rPr>
          <w:rFonts w:ascii="Times New Roman" w:hAnsi="Times New Roman" w:cs="Times New Roman"/>
          <w:sz w:val="24"/>
        </w:rPr>
        <w:t xml:space="preserve"> різного профілю</w:t>
      </w:r>
      <w:r w:rsidR="00606818">
        <w:rPr>
          <w:rFonts w:ascii="Times New Roman" w:hAnsi="Times New Roman" w:cs="Times New Roman"/>
          <w:sz w:val="24"/>
        </w:rPr>
        <w:t xml:space="preserve"> та їхнім близьким оточенням</w:t>
      </w:r>
      <w:r w:rsidR="00626262">
        <w:rPr>
          <w:rFonts w:ascii="Times New Roman" w:hAnsi="Times New Roman" w:cs="Times New Roman"/>
          <w:sz w:val="24"/>
        </w:rPr>
        <w:t>.</w:t>
      </w:r>
    </w:p>
    <w:p w:rsidR="0060085A" w:rsidRPr="0060085A" w:rsidRDefault="0060085A" w:rsidP="0060085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 xml:space="preserve">Навики навчання /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Learning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60085A">
        <w:rPr>
          <w:rFonts w:ascii="Times New Roman" w:hAnsi="Times New Roman" w:cs="Times New Roman"/>
          <w:sz w:val="24"/>
        </w:rPr>
        <w:t xml:space="preserve">: вміння адекватно визначати завдання психодіагностичного процесу та процесу психологічного консультування, психологічного супроводу та психокорекції у </w:t>
      </w:r>
      <w:r w:rsidR="00AC6B48">
        <w:rPr>
          <w:rFonts w:ascii="Times New Roman" w:hAnsi="Times New Roman" w:cs="Times New Roman"/>
          <w:sz w:val="24"/>
        </w:rPr>
        <w:t>роботі з соматичними хворими</w:t>
      </w:r>
      <w:r w:rsidR="00626262">
        <w:rPr>
          <w:rFonts w:ascii="Times New Roman" w:hAnsi="Times New Roman" w:cs="Times New Roman"/>
          <w:sz w:val="24"/>
        </w:rPr>
        <w:t xml:space="preserve"> різного профілю.</w:t>
      </w:r>
    </w:p>
    <w:p w:rsidR="0060085A" w:rsidRDefault="0060085A" w:rsidP="0060085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 xml:space="preserve">Комунікативні уміння /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Communication</w:t>
      </w:r>
      <w:proofErr w:type="spellEnd"/>
      <w:r w:rsidRPr="00600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0085A">
        <w:rPr>
          <w:rFonts w:ascii="Times New Roman" w:hAnsi="Times New Roman" w:cs="Times New Roman"/>
          <w:i/>
          <w:sz w:val="24"/>
        </w:rPr>
        <w:t>skills</w:t>
      </w:r>
      <w:proofErr w:type="spellEnd"/>
      <w:r w:rsidRPr="0060085A">
        <w:rPr>
          <w:rFonts w:ascii="Times New Roman" w:hAnsi="Times New Roman" w:cs="Times New Roman"/>
          <w:sz w:val="24"/>
        </w:rPr>
        <w:t>: уміння встан</w:t>
      </w:r>
      <w:r w:rsidR="00AC6B48">
        <w:rPr>
          <w:rFonts w:ascii="Times New Roman" w:hAnsi="Times New Roman" w:cs="Times New Roman"/>
          <w:sz w:val="24"/>
        </w:rPr>
        <w:t xml:space="preserve">овлювати психологічний контакт з пацієнтами у клініці, </w:t>
      </w:r>
      <w:r w:rsidRPr="0060085A">
        <w:rPr>
          <w:rFonts w:ascii="Times New Roman" w:hAnsi="Times New Roman" w:cs="Times New Roman"/>
          <w:sz w:val="24"/>
        </w:rPr>
        <w:t>конструювати психодіагностичний процес та процес психологічного супроводу відповідно до основних принципів професійної етики, умов роботи, індивідуальних особливос</w:t>
      </w:r>
      <w:r w:rsidR="00AC6B48">
        <w:rPr>
          <w:rFonts w:ascii="Times New Roman" w:hAnsi="Times New Roman" w:cs="Times New Roman"/>
          <w:sz w:val="24"/>
        </w:rPr>
        <w:t xml:space="preserve">тей та психічного статусу осіб </w:t>
      </w:r>
      <w:r w:rsidRPr="0060085A">
        <w:rPr>
          <w:rFonts w:ascii="Times New Roman" w:hAnsi="Times New Roman" w:cs="Times New Roman"/>
          <w:sz w:val="24"/>
        </w:rPr>
        <w:t>з різними соматичними захворюваннями; вміння створювати здоровий психологічний клімат у лікувальному закладі та серед медичного персоналу</w:t>
      </w:r>
      <w:r>
        <w:rPr>
          <w:rFonts w:ascii="Times New Roman" w:hAnsi="Times New Roman" w:cs="Times New Roman"/>
          <w:sz w:val="24"/>
        </w:rPr>
        <w:t>.</w:t>
      </w:r>
    </w:p>
    <w:p w:rsidR="0072059B" w:rsidRDefault="0060085A" w:rsidP="005B55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>Загальні компетентності</w:t>
      </w:r>
      <w:r>
        <w:rPr>
          <w:rFonts w:ascii="Times New Roman" w:hAnsi="Times New Roman" w:cs="Times New Roman"/>
          <w:sz w:val="24"/>
        </w:rPr>
        <w:t xml:space="preserve">: </w:t>
      </w:r>
      <w:r w:rsidR="00AC6B48">
        <w:rPr>
          <w:rFonts w:ascii="Times New Roman" w:hAnsi="Times New Roman" w:cs="Times New Roman"/>
          <w:sz w:val="24"/>
        </w:rPr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застосовувати знання у практичних ситуаціях; </w:t>
      </w:r>
      <w:r w:rsidR="00AC6B48">
        <w:rPr>
          <w:rFonts w:ascii="Times New Roman" w:hAnsi="Times New Roman" w:cs="Times New Roman"/>
          <w:sz w:val="24"/>
        </w:rPr>
        <w:t>знання</w:t>
      </w:r>
      <w:r w:rsidR="00AC6B48" w:rsidRPr="00AC6B48">
        <w:rPr>
          <w:rFonts w:ascii="Times New Roman" w:hAnsi="Times New Roman" w:cs="Times New Roman"/>
          <w:sz w:val="24"/>
        </w:rPr>
        <w:t xml:space="preserve"> та розуміння предметної області та розуміння професійної діяльності; </w:t>
      </w:r>
      <w:r w:rsidR="00AC6B48">
        <w:rPr>
          <w:rFonts w:ascii="Times New Roman" w:hAnsi="Times New Roman" w:cs="Times New Roman"/>
          <w:sz w:val="24"/>
        </w:rPr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вчитися і оволодівати сучасними знаннями; </w:t>
      </w:r>
      <w:r w:rsidR="00AC6B48">
        <w:rPr>
          <w:rFonts w:ascii="Times New Roman" w:hAnsi="Times New Roman" w:cs="Times New Roman"/>
          <w:sz w:val="24"/>
        </w:rPr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бути критичним і самокритичним; </w:t>
      </w:r>
      <w:r w:rsidR="00AC6B48">
        <w:rPr>
          <w:rFonts w:ascii="Times New Roman" w:hAnsi="Times New Roman" w:cs="Times New Roman"/>
          <w:sz w:val="24"/>
        </w:rPr>
        <w:lastRenderedPageBreak/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приймати обґрунтовані рішення; </w:t>
      </w:r>
      <w:r w:rsidR="00AC6B48">
        <w:rPr>
          <w:rFonts w:ascii="Times New Roman" w:hAnsi="Times New Roman" w:cs="Times New Roman"/>
          <w:sz w:val="24"/>
        </w:rPr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генерувати нові ідеї (креативність); </w:t>
      </w:r>
      <w:r w:rsidR="00AC6B48">
        <w:rPr>
          <w:rFonts w:ascii="Times New Roman" w:hAnsi="Times New Roman" w:cs="Times New Roman"/>
          <w:sz w:val="24"/>
        </w:rPr>
        <w:t>н</w:t>
      </w:r>
      <w:r w:rsidR="00AC6B48" w:rsidRPr="00AC6B48">
        <w:rPr>
          <w:rFonts w:ascii="Times New Roman" w:hAnsi="Times New Roman" w:cs="Times New Roman"/>
          <w:sz w:val="24"/>
        </w:rPr>
        <w:t xml:space="preserve">авички ефективної міжособової взаємодії; </w:t>
      </w:r>
      <w:r w:rsidR="00AC6B48">
        <w:rPr>
          <w:rFonts w:ascii="Times New Roman" w:hAnsi="Times New Roman" w:cs="Times New Roman"/>
          <w:sz w:val="24"/>
        </w:rPr>
        <w:t>здатність</w:t>
      </w:r>
      <w:r w:rsidR="00AC6B48" w:rsidRPr="00AC6B48">
        <w:rPr>
          <w:rFonts w:ascii="Times New Roman" w:hAnsi="Times New Roman" w:cs="Times New Roman"/>
          <w:sz w:val="24"/>
        </w:rPr>
        <w:t xml:space="preserve"> працювати в команді</w:t>
      </w:r>
      <w:r w:rsidR="005B5521">
        <w:rPr>
          <w:rFonts w:ascii="Times New Roman" w:hAnsi="Times New Roman" w:cs="Times New Roman"/>
          <w:sz w:val="24"/>
        </w:rPr>
        <w:t xml:space="preserve">. </w:t>
      </w:r>
    </w:p>
    <w:p w:rsidR="0072059B" w:rsidRDefault="0060085A" w:rsidP="005B55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>Спеціальні компетентності</w:t>
      </w:r>
      <w:r>
        <w:rPr>
          <w:rFonts w:ascii="Times New Roman" w:hAnsi="Times New Roman" w:cs="Times New Roman"/>
          <w:sz w:val="24"/>
        </w:rPr>
        <w:t xml:space="preserve">: </w:t>
      </w:r>
      <w:r w:rsidR="0094626B">
        <w:rPr>
          <w:rFonts w:ascii="Times New Roman" w:hAnsi="Times New Roman" w:cs="Times New Roman"/>
          <w:sz w:val="24"/>
        </w:rPr>
        <w:t>з</w:t>
      </w:r>
      <w:r w:rsidR="0094626B" w:rsidRPr="0094626B">
        <w:rPr>
          <w:rFonts w:ascii="Times New Roman" w:hAnsi="Times New Roman" w:cs="Times New Roman"/>
          <w:sz w:val="24"/>
        </w:rPr>
        <w:t xml:space="preserve">датність використовувати </w:t>
      </w:r>
      <w:proofErr w:type="spellStart"/>
      <w:r w:rsidR="0094626B" w:rsidRPr="0094626B">
        <w:rPr>
          <w:rFonts w:ascii="Times New Roman" w:hAnsi="Times New Roman" w:cs="Times New Roman"/>
          <w:sz w:val="24"/>
        </w:rPr>
        <w:t>валідний</w:t>
      </w:r>
      <w:proofErr w:type="spellEnd"/>
      <w:r w:rsidR="0094626B" w:rsidRPr="0094626B">
        <w:rPr>
          <w:rFonts w:ascii="Times New Roman" w:hAnsi="Times New Roman" w:cs="Times New Roman"/>
          <w:sz w:val="24"/>
        </w:rPr>
        <w:t xml:space="preserve"> і надійний </w:t>
      </w:r>
      <w:proofErr w:type="spellStart"/>
      <w:r w:rsidR="0094626B" w:rsidRPr="0094626B">
        <w:rPr>
          <w:rFonts w:ascii="Times New Roman" w:hAnsi="Times New Roman" w:cs="Times New Roman"/>
          <w:sz w:val="24"/>
        </w:rPr>
        <w:t>психодіагностичний</w:t>
      </w:r>
      <w:proofErr w:type="spellEnd"/>
      <w:r w:rsidR="0094626B" w:rsidRPr="0094626B">
        <w:rPr>
          <w:rFonts w:ascii="Times New Roman" w:hAnsi="Times New Roman" w:cs="Times New Roman"/>
          <w:sz w:val="24"/>
        </w:rPr>
        <w:t xml:space="preserve"> інструментарій; </w:t>
      </w:r>
      <w:r w:rsidR="00682C90">
        <w:rPr>
          <w:rFonts w:ascii="Times New Roman" w:hAnsi="Times New Roman" w:cs="Times New Roman"/>
          <w:sz w:val="24"/>
        </w:rPr>
        <w:t>здатність</w:t>
      </w:r>
      <w:r w:rsidR="0094626B" w:rsidRPr="0094626B">
        <w:rPr>
          <w:rFonts w:ascii="Times New Roman" w:hAnsi="Times New Roman" w:cs="Times New Roman"/>
          <w:sz w:val="24"/>
        </w:rPr>
        <w:t xml:space="preserve"> організовувати та надавати психологічну допомогу (індивідуальну та групову); </w:t>
      </w:r>
      <w:r w:rsidR="00682C90">
        <w:rPr>
          <w:rFonts w:ascii="Times New Roman" w:hAnsi="Times New Roman" w:cs="Times New Roman"/>
          <w:sz w:val="24"/>
        </w:rPr>
        <w:t>здатність</w:t>
      </w:r>
      <w:r w:rsidR="0094626B" w:rsidRPr="0094626B">
        <w:rPr>
          <w:rFonts w:ascii="Times New Roman" w:hAnsi="Times New Roman" w:cs="Times New Roman"/>
          <w:sz w:val="24"/>
        </w:rPr>
        <w:t xml:space="preserve"> здійснювати просвітницьку та психопрофілактичну роботу відповідно до запиту спільноти; </w:t>
      </w:r>
      <w:r w:rsidR="00682C90">
        <w:rPr>
          <w:rFonts w:ascii="Times New Roman" w:hAnsi="Times New Roman" w:cs="Times New Roman"/>
          <w:sz w:val="24"/>
        </w:rPr>
        <w:t>здатність</w:t>
      </w:r>
      <w:r w:rsidR="00682C90" w:rsidRPr="0094626B">
        <w:rPr>
          <w:rFonts w:ascii="Times New Roman" w:hAnsi="Times New Roman" w:cs="Times New Roman"/>
          <w:sz w:val="24"/>
        </w:rPr>
        <w:t xml:space="preserve"> </w:t>
      </w:r>
      <w:r w:rsidR="0094626B" w:rsidRPr="0094626B">
        <w:rPr>
          <w:rFonts w:ascii="Times New Roman" w:hAnsi="Times New Roman" w:cs="Times New Roman"/>
          <w:sz w:val="24"/>
        </w:rPr>
        <w:t>дотримуватися норм професійної етики</w:t>
      </w:r>
      <w:r w:rsidR="005B5521">
        <w:rPr>
          <w:rFonts w:ascii="Times New Roman" w:hAnsi="Times New Roman" w:cs="Times New Roman"/>
          <w:sz w:val="24"/>
        </w:rPr>
        <w:t xml:space="preserve">. </w:t>
      </w:r>
    </w:p>
    <w:p w:rsidR="0060085A" w:rsidRDefault="0060085A" w:rsidP="005B55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0085A">
        <w:rPr>
          <w:rFonts w:ascii="Times New Roman" w:hAnsi="Times New Roman" w:cs="Times New Roman"/>
          <w:i/>
          <w:sz w:val="24"/>
        </w:rPr>
        <w:t>Програмні результати навчання</w:t>
      </w:r>
      <w:r>
        <w:rPr>
          <w:rFonts w:ascii="Times New Roman" w:hAnsi="Times New Roman" w:cs="Times New Roman"/>
          <w:sz w:val="24"/>
        </w:rPr>
        <w:t xml:space="preserve">: </w:t>
      </w:r>
      <w:r w:rsidR="00AF5004">
        <w:rPr>
          <w:rFonts w:ascii="Times New Roman" w:hAnsi="Times New Roman" w:cs="Times New Roman"/>
          <w:sz w:val="24"/>
        </w:rPr>
        <w:t>а</w:t>
      </w:r>
      <w:r w:rsidR="00AF5004" w:rsidRPr="00AF5004">
        <w:rPr>
          <w:rFonts w:ascii="Times New Roman" w:hAnsi="Times New Roman" w:cs="Times New Roman"/>
          <w:sz w:val="24"/>
        </w:rPr>
        <w:t xml:space="preserve">налізувати та пояснювати психічні явища, ідентифікувати психологічні проблеми та пропонувати шляхи їх розв’язання; </w:t>
      </w:r>
      <w:r w:rsidR="00AF5004">
        <w:rPr>
          <w:rFonts w:ascii="Times New Roman" w:hAnsi="Times New Roman" w:cs="Times New Roman"/>
          <w:sz w:val="24"/>
        </w:rPr>
        <w:t>розуміти</w:t>
      </w:r>
      <w:r w:rsidR="00AF5004" w:rsidRPr="00AF5004">
        <w:rPr>
          <w:rFonts w:ascii="Times New Roman" w:hAnsi="Times New Roman" w:cs="Times New Roman"/>
          <w:sz w:val="24"/>
        </w:rPr>
        <w:t xml:space="preserve"> закономірності та особливості розвитку і функціонування психічних явищ в контексті професійних завдань; </w:t>
      </w:r>
      <w:r w:rsidR="00AF5004">
        <w:rPr>
          <w:rFonts w:ascii="Times New Roman" w:hAnsi="Times New Roman" w:cs="Times New Roman"/>
          <w:sz w:val="24"/>
        </w:rPr>
        <w:t>обирати</w:t>
      </w:r>
      <w:r w:rsidR="00AF5004" w:rsidRPr="00AF5004">
        <w:rPr>
          <w:rFonts w:ascii="Times New Roman" w:hAnsi="Times New Roman" w:cs="Times New Roman"/>
          <w:sz w:val="24"/>
        </w:rPr>
        <w:t xml:space="preserve"> та застосовувати </w:t>
      </w:r>
      <w:proofErr w:type="spellStart"/>
      <w:r w:rsidR="00AF5004" w:rsidRPr="00AF5004">
        <w:rPr>
          <w:rFonts w:ascii="Times New Roman" w:hAnsi="Times New Roman" w:cs="Times New Roman"/>
          <w:sz w:val="24"/>
        </w:rPr>
        <w:t>валідний</w:t>
      </w:r>
      <w:proofErr w:type="spellEnd"/>
      <w:r w:rsidR="00AF5004" w:rsidRPr="00AF5004">
        <w:rPr>
          <w:rFonts w:ascii="Times New Roman" w:hAnsi="Times New Roman" w:cs="Times New Roman"/>
          <w:sz w:val="24"/>
        </w:rPr>
        <w:t xml:space="preserve"> і надійний </w:t>
      </w:r>
      <w:proofErr w:type="spellStart"/>
      <w:r w:rsidR="00AF5004" w:rsidRPr="00AF5004">
        <w:rPr>
          <w:rFonts w:ascii="Times New Roman" w:hAnsi="Times New Roman" w:cs="Times New Roman"/>
          <w:sz w:val="24"/>
        </w:rPr>
        <w:t>психодіагностичний</w:t>
      </w:r>
      <w:proofErr w:type="spellEnd"/>
      <w:r w:rsidR="00AF5004" w:rsidRPr="00AF5004">
        <w:rPr>
          <w:rFonts w:ascii="Times New Roman" w:hAnsi="Times New Roman" w:cs="Times New Roman"/>
          <w:sz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допомоги; </w:t>
      </w:r>
      <w:r w:rsidR="00AF5004">
        <w:rPr>
          <w:rFonts w:ascii="Times New Roman" w:hAnsi="Times New Roman" w:cs="Times New Roman"/>
          <w:sz w:val="24"/>
        </w:rPr>
        <w:t>пропонувати</w:t>
      </w:r>
      <w:r w:rsidR="00AF5004" w:rsidRPr="00AF5004">
        <w:rPr>
          <w:rFonts w:ascii="Times New Roman" w:hAnsi="Times New Roman" w:cs="Times New Roman"/>
          <w:sz w:val="24"/>
        </w:rPr>
        <w:t xml:space="preserve">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розв’язання; </w:t>
      </w:r>
      <w:r w:rsidR="00AF5004">
        <w:rPr>
          <w:rFonts w:ascii="Times New Roman" w:hAnsi="Times New Roman" w:cs="Times New Roman"/>
          <w:sz w:val="24"/>
        </w:rPr>
        <w:t>складати</w:t>
      </w:r>
      <w:r w:rsidR="00AF5004" w:rsidRPr="00AF5004">
        <w:rPr>
          <w:rFonts w:ascii="Times New Roman" w:hAnsi="Times New Roman" w:cs="Times New Roman"/>
          <w:sz w:val="24"/>
        </w:rPr>
        <w:t xml:space="preserve">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дій; </w:t>
      </w:r>
      <w:r w:rsidR="00AF5004">
        <w:rPr>
          <w:rFonts w:ascii="Times New Roman" w:hAnsi="Times New Roman" w:cs="Times New Roman"/>
          <w:sz w:val="24"/>
        </w:rPr>
        <w:t>знати</w:t>
      </w:r>
      <w:r w:rsidR="00AF5004" w:rsidRPr="00AF5004">
        <w:rPr>
          <w:rFonts w:ascii="Times New Roman" w:hAnsi="Times New Roman" w:cs="Times New Roman"/>
          <w:sz w:val="24"/>
        </w:rPr>
        <w:t xml:space="preserve">, розуміти та дотримуватися етичних принципів професійної діяльності психолога; </w:t>
      </w:r>
      <w:r w:rsidR="00AF5004">
        <w:rPr>
          <w:rFonts w:ascii="Times New Roman" w:hAnsi="Times New Roman" w:cs="Times New Roman"/>
          <w:sz w:val="24"/>
        </w:rPr>
        <w:t>вживати</w:t>
      </w:r>
      <w:r w:rsidR="00AF5004" w:rsidRPr="00AF5004">
        <w:rPr>
          <w:rFonts w:ascii="Times New Roman" w:hAnsi="Times New Roman" w:cs="Times New Roman"/>
          <w:sz w:val="24"/>
        </w:rPr>
        <w:t xml:space="preserve"> ефективних заходів щодо збереження здоров’я (власного й оточення).</w:t>
      </w:r>
    </w:p>
    <w:p w:rsidR="009738FD" w:rsidRDefault="009738FD" w:rsidP="009738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738FD">
        <w:rPr>
          <w:rFonts w:ascii="Times New Roman" w:hAnsi="Times New Roman" w:cs="Times New Roman"/>
          <w:b/>
          <w:sz w:val="24"/>
        </w:rPr>
        <w:t>Ключові слова</w:t>
      </w:r>
      <w:r>
        <w:rPr>
          <w:rFonts w:ascii="Times New Roman" w:hAnsi="Times New Roman" w:cs="Times New Roman"/>
          <w:sz w:val="24"/>
        </w:rPr>
        <w:t xml:space="preserve">: </w:t>
      </w:r>
      <w:r w:rsidR="0060085A" w:rsidRPr="0060085A">
        <w:rPr>
          <w:rFonts w:ascii="Times New Roman" w:hAnsi="Times New Roman" w:cs="Times New Roman"/>
          <w:sz w:val="24"/>
        </w:rPr>
        <w:t>психолог у клініці, діагностичний напрямок роботи психолога у клініці, психологічна робота з соматичними хворими різного профілю, робота психолога з хворими дитячого і підліткового віку, робота психолога з близькими та рідними соматичних хворих різного профілю, робота психолога з лікарями та медичним персоналом</w:t>
      </w:r>
    </w:p>
    <w:p w:rsidR="00137363" w:rsidRPr="00F52B2D" w:rsidRDefault="004B5DE1" w:rsidP="009738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Формат курсу</w:t>
      </w:r>
      <w:r w:rsidRPr="00092EB8">
        <w:rPr>
          <w:rFonts w:ascii="Times New Roman" w:hAnsi="Times New Roman" w:cs="Times New Roman"/>
          <w:sz w:val="24"/>
        </w:rPr>
        <w:t>: очний (практичні/семінарські заняття)</w:t>
      </w:r>
    </w:p>
    <w:p w:rsidR="001070C0" w:rsidRDefault="00081888" w:rsidP="006008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Теми</w:t>
      </w:r>
      <w:r w:rsidR="004B5DE1">
        <w:rPr>
          <w:rFonts w:ascii="Times New Roman" w:hAnsi="Times New Roman" w:cs="Times New Roman"/>
          <w:b/>
          <w:sz w:val="24"/>
        </w:rPr>
        <w:t xml:space="preserve">: </w:t>
      </w:r>
      <w:r w:rsidR="002C7CF9" w:rsidRPr="00C1187E">
        <w:rPr>
          <w:rFonts w:ascii="Times New Roman" w:hAnsi="Times New Roman" w:cs="Times New Roman"/>
          <w:sz w:val="24"/>
          <w:szCs w:val="24"/>
        </w:rPr>
        <w:t>Додаток (Схема курсу)</w:t>
      </w:r>
    </w:p>
    <w:p w:rsidR="00081888" w:rsidRPr="00092EB8" w:rsidRDefault="00081888" w:rsidP="00BD49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2C7CF9">
        <w:rPr>
          <w:rFonts w:ascii="Times New Roman" w:hAnsi="Times New Roman" w:cs="Times New Roman"/>
          <w:sz w:val="24"/>
        </w:rPr>
        <w:t>письмовий залік (</w:t>
      </w:r>
      <w:r w:rsidR="005F0290" w:rsidRPr="00092EB8">
        <w:rPr>
          <w:rFonts w:ascii="Times New Roman" w:hAnsi="Times New Roman" w:cs="Times New Roman"/>
          <w:sz w:val="24"/>
        </w:rPr>
        <w:t>тестові завдання</w:t>
      </w:r>
      <w:r w:rsidR="002C7CF9">
        <w:rPr>
          <w:rFonts w:ascii="Times New Roman" w:hAnsi="Times New Roman" w:cs="Times New Roman"/>
          <w:sz w:val="24"/>
        </w:rPr>
        <w:t>) в кінці 5-го семестру</w:t>
      </w:r>
    </w:p>
    <w:p w:rsidR="00081888" w:rsidRPr="00092EB8" w:rsidRDefault="00081888" w:rsidP="00BD49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b/>
          <w:sz w:val="24"/>
        </w:rPr>
        <w:t>Пререквізити</w:t>
      </w:r>
      <w:proofErr w:type="spellEnd"/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C67E1A" w:rsidRPr="00092EB8">
        <w:rPr>
          <w:rFonts w:ascii="Times New Roman" w:hAnsi="Times New Roman" w:cs="Times New Roman"/>
          <w:sz w:val="24"/>
        </w:rPr>
        <w:t>Курс «Функції та специфіка роботи психолога в клініці» пов'я</w:t>
      </w:r>
      <w:r w:rsidR="007014A3">
        <w:rPr>
          <w:rFonts w:ascii="Times New Roman" w:hAnsi="Times New Roman" w:cs="Times New Roman"/>
          <w:sz w:val="24"/>
        </w:rPr>
        <w:t>заний з такими дисциплінами, як: «М</w:t>
      </w:r>
      <w:r w:rsidR="00C67E1A" w:rsidRPr="00092EB8">
        <w:rPr>
          <w:rFonts w:ascii="Times New Roman" w:hAnsi="Times New Roman" w:cs="Times New Roman"/>
          <w:sz w:val="24"/>
        </w:rPr>
        <w:t>едична</w:t>
      </w:r>
      <w:r w:rsidR="007014A3">
        <w:rPr>
          <w:rFonts w:ascii="Times New Roman" w:hAnsi="Times New Roman" w:cs="Times New Roman"/>
          <w:sz w:val="24"/>
        </w:rPr>
        <w:t xml:space="preserve"> психологія»,</w:t>
      </w:r>
      <w:r w:rsidR="00C67E1A" w:rsidRPr="00092EB8">
        <w:rPr>
          <w:rFonts w:ascii="Times New Roman" w:hAnsi="Times New Roman" w:cs="Times New Roman"/>
          <w:sz w:val="24"/>
        </w:rPr>
        <w:t xml:space="preserve"> </w:t>
      </w:r>
      <w:r w:rsidR="007014A3">
        <w:rPr>
          <w:rFonts w:ascii="Times New Roman" w:hAnsi="Times New Roman" w:cs="Times New Roman"/>
          <w:sz w:val="24"/>
        </w:rPr>
        <w:t>«К</w:t>
      </w:r>
      <w:r w:rsidR="00C67E1A" w:rsidRPr="00092EB8">
        <w:rPr>
          <w:rFonts w:ascii="Times New Roman" w:hAnsi="Times New Roman" w:cs="Times New Roman"/>
          <w:sz w:val="24"/>
        </w:rPr>
        <w:t>лінічна психологія</w:t>
      </w:r>
      <w:r w:rsidR="007014A3">
        <w:rPr>
          <w:rFonts w:ascii="Times New Roman" w:hAnsi="Times New Roman" w:cs="Times New Roman"/>
          <w:sz w:val="24"/>
        </w:rPr>
        <w:t>»</w:t>
      </w:r>
      <w:r w:rsidR="00C67E1A" w:rsidRPr="00092EB8">
        <w:rPr>
          <w:rFonts w:ascii="Times New Roman" w:hAnsi="Times New Roman" w:cs="Times New Roman"/>
          <w:sz w:val="24"/>
        </w:rPr>
        <w:t xml:space="preserve">, </w:t>
      </w:r>
      <w:r w:rsidR="007014A3">
        <w:rPr>
          <w:rFonts w:ascii="Times New Roman" w:hAnsi="Times New Roman" w:cs="Times New Roman"/>
          <w:sz w:val="24"/>
        </w:rPr>
        <w:t>«П</w:t>
      </w:r>
      <w:r w:rsidR="00C67E1A" w:rsidRPr="00092EB8">
        <w:rPr>
          <w:rFonts w:ascii="Times New Roman" w:hAnsi="Times New Roman" w:cs="Times New Roman"/>
          <w:sz w:val="24"/>
        </w:rPr>
        <w:t>атопсихологія</w:t>
      </w:r>
      <w:r w:rsidR="007014A3">
        <w:rPr>
          <w:rFonts w:ascii="Times New Roman" w:hAnsi="Times New Roman" w:cs="Times New Roman"/>
          <w:sz w:val="24"/>
        </w:rPr>
        <w:t>»</w:t>
      </w:r>
      <w:r w:rsidR="00C67E1A" w:rsidRPr="00092EB8">
        <w:rPr>
          <w:rFonts w:ascii="Times New Roman" w:hAnsi="Times New Roman" w:cs="Times New Roman"/>
          <w:sz w:val="24"/>
        </w:rPr>
        <w:t xml:space="preserve">, </w:t>
      </w:r>
      <w:r w:rsidR="007014A3">
        <w:rPr>
          <w:rFonts w:ascii="Times New Roman" w:hAnsi="Times New Roman" w:cs="Times New Roman"/>
          <w:sz w:val="24"/>
        </w:rPr>
        <w:t xml:space="preserve">«Проблеми </w:t>
      </w:r>
      <w:r w:rsidR="00C67E1A" w:rsidRPr="00092EB8">
        <w:rPr>
          <w:rFonts w:ascii="Times New Roman" w:hAnsi="Times New Roman" w:cs="Times New Roman"/>
          <w:sz w:val="24"/>
        </w:rPr>
        <w:t>психосоматика</w:t>
      </w:r>
      <w:r w:rsidR="007014A3">
        <w:rPr>
          <w:rFonts w:ascii="Times New Roman" w:hAnsi="Times New Roman" w:cs="Times New Roman"/>
          <w:sz w:val="24"/>
        </w:rPr>
        <w:t xml:space="preserve">», «Основи психотерапії», «Психокорекція», «Основи психологічного консультування», «Психіатрія». </w:t>
      </w:r>
    </w:p>
    <w:p w:rsidR="003D5B86" w:rsidRPr="007014A3" w:rsidRDefault="00081888" w:rsidP="00BD49A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0946FF" w:rsidRPr="000946FF">
        <w:rPr>
          <w:rFonts w:ascii="Times New Roman" w:hAnsi="Times New Roman" w:cs="Times New Roman"/>
          <w:sz w:val="24"/>
        </w:rPr>
        <w:t>практичні/семінарські заняття з груповим обговоренням, розгорнутими бесідами, груповими дискусіями, «мозковими штурмами», розбір кейсів, самостійна робота</w:t>
      </w:r>
      <w:r w:rsidR="000946FF">
        <w:rPr>
          <w:rFonts w:ascii="Times New Roman" w:hAnsi="Times New Roman" w:cs="Times New Roman"/>
          <w:sz w:val="24"/>
        </w:rPr>
        <w:t>.</w:t>
      </w:r>
    </w:p>
    <w:p w:rsidR="00887DED" w:rsidRDefault="001070C0" w:rsidP="00BD4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887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DED" w:rsidRPr="004E27C9">
        <w:rPr>
          <w:rFonts w:ascii="Times New Roman" w:hAnsi="Times New Roman" w:cs="Times New Roman"/>
          <w:sz w:val="24"/>
          <w:szCs w:val="24"/>
        </w:rPr>
        <w:t>Оцінювання проводит</w:t>
      </w:r>
      <w:r w:rsidR="00887DED">
        <w:rPr>
          <w:rFonts w:ascii="Times New Roman" w:hAnsi="Times New Roman" w:cs="Times New Roman"/>
          <w:sz w:val="24"/>
          <w:szCs w:val="24"/>
        </w:rPr>
        <w:t xml:space="preserve">ься за 100-бальною шкалою. Бали </w:t>
      </w:r>
      <w:r w:rsidR="00887DED" w:rsidRPr="004E27C9">
        <w:rPr>
          <w:rFonts w:ascii="Times New Roman" w:hAnsi="Times New Roman" w:cs="Times New Roman"/>
          <w:sz w:val="24"/>
          <w:szCs w:val="24"/>
        </w:rPr>
        <w:t>нараховуються за наступним спів</w:t>
      </w:r>
      <w:r w:rsidR="00887DED">
        <w:rPr>
          <w:rFonts w:ascii="Times New Roman" w:hAnsi="Times New Roman" w:cs="Times New Roman"/>
          <w:sz w:val="24"/>
          <w:szCs w:val="24"/>
        </w:rPr>
        <w:t>відношенням:</w:t>
      </w:r>
    </w:p>
    <w:p w:rsidR="00FC3C0F" w:rsidRDefault="00FC3C0F" w:rsidP="00887D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протягом 4-го і 5-го навчальних семестрів – максимально 50 балів (визначається як середнє арифметичне балів, отриманих студентом протягом двох семестрів; </w:t>
      </w:r>
      <w:r w:rsidR="002662D9">
        <w:rPr>
          <w:rFonts w:ascii="Times New Roman" w:hAnsi="Times New Roman" w:cs="Times New Roman"/>
          <w:sz w:val="24"/>
          <w:szCs w:val="24"/>
        </w:rPr>
        <w:t>за участь у семінарс</w:t>
      </w:r>
      <w:r w:rsidR="00376D3E">
        <w:rPr>
          <w:rFonts w:ascii="Times New Roman" w:hAnsi="Times New Roman" w:cs="Times New Roman"/>
          <w:sz w:val="24"/>
          <w:szCs w:val="24"/>
        </w:rPr>
        <w:t>ьких</w:t>
      </w:r>
      <w:r w:rsidR="002662D9">
        <w:rPr>
          <w:rFonts w:ascii="Times New Roman" w:hAnsi="Times New Roman" w:cs="Times New Roman"/>
          <w:sz w:val="24"/>
          <w:szCs w:val="24"/>
        </w:rPr>
        <w:t xml:space="preserve"> заняттях, роботу</w:t>
      </w:r>
      <w:r w:rsidR="00800D8D">
        <w:rPr>
          <w:rFonts w:ascii="Times New Roman" w:hAnsi="Times New Roman" w:cs="Times New Roman"/>
          <w:sz w:val="24"/>
          <w:szCs w:val="24"/>
        </w:rPr>
        <w:t xml:space="preserve"> над кейс-завданнями,</w:t>
      </w:r>
      <w:r w:rsidR="002662D9">
        <w:rPr>
          <w:rFonts w:ascii="Times New Roman" w:hAnsi="Times New Roman" w:cs="Times New Roman"/>
          <w:sz w:val="24"/>
          <w:szCs w:val="24"/>
        </w:rPr>
        <w:t xml:space="preserve"> виконання інших практичних завдань до тем </w:t>
      </w:r>
      <w:r w:rsidR="00800D8D">
        <w:rPr>
          <w:rFonts w:ascii="Times New Roman" w:hAnsi="Times New Roman" w:cs="Times New Roman"/>
          <w:sz w:val="24"/>
          <w:szCs w:val="24"/>
        </w:rPr>
        <w:t xml:space="preserve">і їх представлення на семінарських заняттях </w:t>
      </w:r>
      <w:r>
        <w:rPr>
          <w:rFonts w:ascii="Times New Roman" w:hAnsi="Times New Roman" w:cs="Times New Roman"/>
          <w:sz w:val="24"/>
          <w:szCs w:val="24"/>
        </w:rPr>
        <w:t>студент має можливість отримати</w:t>
      </w:r>
      <w:r w:rsidR="0035017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172">
        <w:rPr>
          <w:rFonts w:ascii="Times New Roman" w:hAnsi="Times New Roman" w:cs="Times New Roman"/>
          <w:sz w:val="24"/>
          <w:szCs w:val="24"/>
        </w:rPr>
        <w:t>30 балів у 4-му і 5-му семестрах (по 2</w:t>
      </w:r>
      <w:r w:rsidR="00FD51C5">
        <w:rPr>
          <w:rFonts w:ascii="Times New Roman" w:hAnsi="Times New Roman" w:cs="Times New Roman"/>
          <w:sz w:val="24"/>
          <w:szCs w:val="24"/>
        </w:rPr>
        <w:t xml:space="preserve"> бали за кожне)</w:t>
      </w:r>
      <w:r w:rsidR="002662D9">
        <w:rPr>
          <w:rFonts w:ascii="Times New Roman" w:hAnsi="Times New Roman" w:cs="Times New Roman"/>
          <w:sz w:val="24"/>
          <w:szCs w:val="24"/>
        </w:rPr>
        <w:t xml:space="preserve">; за написання модульних контрольних робіт студент має можливість отримати </w:t>
      </w:r>
      <w:r w:rsidR="00350172">
        <w:rPr>
          <w:rFonts w:ascii="Times New Roman" w:hAnsi="Times New Roman" w:cs="Times New Roman"/>
          <w:sz w:val="24"/>
          <w:szCs w:val="24"/>
        </w:rPr>
        <w:t>по 20</w:t>
      </w:r>
      <w:r w:rsidR="002662D9">
        <w:rPr>
          <w:rFonts w:ascii="Times New Roman" w:hAnsi="Times New Roman" w:cs="Times New Roman"/>
          <w:sz w:val="24"/>
          <w:szCs w:val="24"/>
        </w:rPr>
        <w:t xml:space="preserve"> балів у</w:t>
      </w:r>
      <w:r w:rsidR="00376D3E">
        <w:rPr>
          <w:rFonts w:ascii="Times New Roman" w:hAnsi="Times New Roman" w:cs="Times New Roman"/>
          <w:sz w:val="24"/>
          <w:szCs w:val="24"/>
        </w:rPr>
        <w:t xml:space="preserve"> </w:t>
      </w:r>
      <w:r w:rsidR="002662D9">
        <w:rPr>
          <w:rFonts w:ascii="Times New Roman" w:hAnsi="Times New Roman" w:cs="Times New Roman"/>
          <w:sz w:val="24"/>
          <w:szCs w:val="24"/>
        </w:rPr>
        <w:t xml:space="preserve">4-му семестрі і </w:t>
      </w:r>
      <w:r w:rsidR="00350172">
        <w:rPr>
          <w:rFonts w:ascii="Times New Roman" w:hAnsi="Times New Roman" w:cs="Times New Roman"/>
          <w:sz w:val="24"/>
          <w:szCs w:val="24"/>
        </w:rPr>
        <w:t>5-му семестрах</w:t>
      </w:r>
      <w:r w:rsidR="00800D8D">
        <w:rPr>
          <w:rFonts w:ascii="Times New Roman" w:hAnsi="Times New Roman" w:cs="Times New Roman"/>
          <w:sz w:val="24"/>
          <w:szCs w:val="24"/>
        </w:rPr>
        <w:t xml:space="preserve"> (по </w:t>
      </w:r>
      <w:r w:rsidR="00350172">
        <w:rPr>
          <w:rFonts w:ascii="Times New Roman" w:hAnsi="Times New Roman" w:cs="Times New Roman"/>
          <w:sz w:val="24"/>
          <w:szCs w:val="24"/>
        </w:rPr>
        <w:t>дві контрольні модульні роботи</w:t>
      </w:r>
      <w:r w:rsidR="00376D3E">
        <w:rPr>
          <w:rFonts w:ascii="Times New Roman" w:hAnsi="Times New Roman" w:cs="Times New Roman"/>
          <w:sz w:val="24"/>
          <w:szCs w:val="24"/>
        </w:rPr>
        <w:t xml:space="preserve"> в</w:t>
      </w:r>
      <w:r w:rsidR="00800D8D">
        <w:rPr>
          <w:rFonts w:ascii="Times New Roman" w:hAnsi="Times New Roman" w:cs="Times New Roman"/>
          <w:sz w:val="24"/>
          <w:szCs w:val="24"/>
        </w:rPr>
        <w:t xml:space="preserve"> кожному семестрі</w:t>
      </w:r>
      <w:r w:rsidR="00350172">
        <w:rPr>
          <w:rFonts w:ascii="Times New Roman" w:hAnsi="Times New Roman" w:cs="Times New Roman"/>
          <w:sz w:val="24"/>
          <w:szCs w:val="24"/>
        </w:rPr>
        <w:t>, які оцінюються по 10 балів кожна</w:t>
      </w:r>
      <w:r w:rsidR="00800D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0523" w:rsidRPr="00887DED" w:rsidRDefault="00800D8D" w:rsidP="00887D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залікова робота </w:t>
      </w:r>
      <w:r w:rsidR="00C71985">
        <w:rPr>
          <w:rFonts w:ascii="Times New Roman" w:hAnsi="Times New Roman" w:cs="Times New Roman"/>
          <w:sz w:val="24"/>
          <w:szCs w:val="24"/>
        </w:rPr>
        <w:t xml:space="preserve">(в кінці 5-го семестру)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7DED">
        <w:rPr>
          <w:rFonts w:ascii="Times New Roman" w:hAnsi="Times New Roman" w:cs="Times New Roman"/>
          <w:sz w:val="24"/>
          <w:szCs w:val="24"/>
        </w:rPr>
        <w:t>50 балів.</w:t>
      </w:r>
    </w:p>
    <w:p w:rsidR="0072059B" w:rsidRDefault="0072059B" w:rsidP="00BD49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2059B" w:rsidRDefault="0072059B" w:rsidP="00BD49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81888" w:rsidRDefault="00081888" w:rsidP="00BD49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lastRenderedPageBreak/>
        <w:t xml:space="preserve">Питання до </w:t>
      </w:r>
      <w:r w:rsidR="00C472F5">
        <w:rPr>
          <w:rFonts w:ascii="Times New Roman" w:hAnsi="Times New Roman" w:cs="Times New Roman"/>
          <w:b/>
          <w:sz w:val="24"/>
        </w:rPr>
        <w:t>підсумкового контролю</w:t>
      </w:r>
      <w:r w:rsidR="00BD49A8">
        <w:rPr>
          <w:rFonts w:ascii="Times New Roman" w:hAnsi="Times New Roman" w:cs="Times New Roman"/>
          <w:b/>
          <w:sz w:val="24"/>
        </w:rPr>
        <w:t xml:space="preserve"> (</w:t>
      </w:r>
      <w:r w:rsidR="000946FF">
        <w:rPr>
          <w:rFonts w:ascii="Times New Roman" w:hAnsi="Times New Roman" w:cs="Times New Roman"/>
          <w:b/>
          <w:sz w:val="24"/>
        </w:rPr>
        <w:t>залік</w:t>
      </w:r>
      <w:r w:rsidR="00BD49A8">
        <w:rPr>
          <w:rFonts w:ascii="Times New Roman" w:hAnsi="Times New Roman" w:cs="Times New Roman"/>
          <w:b/>
          <w:sz w:val="24"/>
        </w:rPr>
        <w:t xml:space="preserve"> в кінці 5-го семестру):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аспекти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цілей та завдань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Посадові обов’язки психолога в клініці.</w:t>
      </w:r>
    </w:p>
    <w:p w:rsidR="00654BE4" w:rsidRPr="00B728DC" w:rsidRDefault="00654BE4" w:rsidP="00B728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принципи проведення психологічних досліджень в клініці. Завдання діагностичної роботи психолога в клініці. Діагностичні методи в арсеналі психолога у клініці.</w:t>
      </w:r>
      <w:r w:rsidR="00B72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8DC">
        <w:rPr>
          <w:rFonts w:ascii="Times New Roman" w:eastAsia="Times New Roman" w:hAnsi="Times New Roman" w:cs="Times New Roman"/>
          <w:sz w:val="24"/>
          <w:szCs w:val="24"/>
        </w:rPr>
        <w:t xml:space="preserve">Підбір психодіагностичного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проведеного діагностичного дослідження. Етика проведення психологом в клініці діагностичних досліджень.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аспекти взаємодії лікаря з пацієнтом та із його оточенням. Медична деонтологія.</w:t>
      </w:r>
    </w:p>
    <w:p w:rsidR="00654BE4" w:rsidRPr="00B728DC" w:rsidRDefault="00654BE4" w:rsidP="00B728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Взаємодія психолога в клініці із пацієнтами.</w:t>
      </w:r>
      <w:r w:rsidR="00B72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8DC">
        <w:rPr>
          <w:rFonts w:ascii="Times New Roman" w:eastAsia="Times New Roman" w:hAnsi="Times New Roman" w:cs="Times New Roman"/>
          <w:sz w:val="24"/>
          <w:szCs w:val="24"/>
        </w:rPr>
        <w:t xml:space="preserve">Роль психолога в оптимізації взаємодії «лікар-пацієнт».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Психокорекційний та психотерапевтичний вплив в клінічній практиці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.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Сучасні напрямки психокорекції та психотерапії і їх використання у роботі психолога в клініці. 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Можливості використання методів психокорекції та психотерапії у роботі психолога із пацієнтами різного профілю.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Загальні відмінності роботи психолога із пацієнтами дитячого і підліткового віку від роботи із дорослими пацієнтами.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 із пацієнтами дитячого і підліткового віку.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методи психокорекційного та психотерапевтичного впливу психолога в клініці із пацієнтами дитячого і підліткового віку.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Організація роботи психолога в психіатричній клініці.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Диференційна діагностика психічних розладів та патопсихологічних синдромів.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Психологічний висновок.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алко- та наркозалежними пацієнтами. Робота психолога із пацієнтами з нехімічними залежностями.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Взаємодія психолога із оточенням залежних пацієнтів.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із пацієнтами в загально-терапевтичній клініці.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Робота психолога із пацієнтами ендокринологічного профілю.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 пацієнтками в клініці акушерства та гінекології.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хірургічними пацієнтами (загальна, кардіохірургія, нейрохірургія тощо).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Діяльність психолога в клініці травматології та ортопедії. </w:t>
      </w:r>
    </w:p>
    <w:p w:rsidR="001219CB" w:rsidRPr="001219CB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із пацієнтами зі шкірними захворюваннями.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з хворими, які мають венеричні захворювання.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із ВІЛ-інфікованими та хворими на СНІД. </w:t>
      </w:r>
    </w:p>
    <w:p w:rsidR="00654BE4" w:rsidRPr="00092EB8" w:rsidRDefault="00654BE4" w:rsidP="00D3236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особливості онкологічного хворого.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Проблема канцерофобії.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Особливості роботи психолога із онкологічними хворими та різних стадіях захворювання. </w:t>
      </w:r>
    </w:p>
    <w:p w:rsidR="00C9293E" w:rsidRDefault="00654BE4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Психологічна характеристика термінальних станів.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Етапи прощання хворої людини із життям. Стадії умирання.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Етичні проблеми евтаназії. 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Робота психолога із хворими на туберкульоз і гострі інфекційні захворювання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Робота психолога із пацієнтами офтальмологічного т</w:t>
      </w:r>
      <w:r w:rsidR="00C9293E" w:rsidRPr="00C9293E">
        <w:rPr>
          <w:rFonts w:ascii="Times New Roman" w:eastAsia="Times New Roman" w:hAnsi="Times New Roman" w:cs="Times New Roman"/>
          <w:sz w:val="24"/>
          <w:szCs w:val="24"/>
        </w:rPr>
        <w:t>а отоларингологічного відділень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Специфіка психологічної роботи із хворими урологічного профілю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із пацієнтами опікового відділення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надання психологічної допомоги пацієнтам психосоматичної клініки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у клініці медичної косметології та пластичної хірургії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Психологічне забезпечення надання швидкої (екстреної та невідкладної) медичної допомоги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98E" w:rsidRP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Психологічний супровід медичної практики у відділеннях реанімації та інтенсивної терапії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BE4" w:rsidRPr="001070C0" w:rsidRDefault="00654BE4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1436" w:rsidRDefault="00851436" w:rsidP="001070C0">
      <w:pPr>
        <w:spacing w:after="0"/>
        <w:jc w:val="both"/>
        <w:rPr>
          <w:rFonts w:ascii="Times New Roman" w:hAnsi="Times New Roman" w:cs="Times New Roman"/>
          <w:sz w:val="24"/>
        </w:rPr>
        <w:sectPr w:rsidR="00851436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51436" w:rsidRPr="00851436" w:rsidRDefault="00851436" w:rsidP="00851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36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</w:p>
    <w:p w:rsidR="001070C0" w:rsidRPr="00851436" w:rsidRDefault="00851436" w:rsidP="008514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1436">
        <w:rPr>
          <w:rFonts w:ascii="Times New Roman" w:hAnsi="Times New Roman" w:cs="Times New Roman"/>
          <w:b/>
          <w:sz w:val="24"/>
          <w:szCs w:val="24"/>
        </w:rPr>
        <w:t>Схема курсу</w:t>
      </w:r>
    </w:p>
    <w:p w:rsidR="00081888" w:rsidRDefault="00081888" w:rsidP="001070C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5080" w:type="pct"/>
        <w:tblLook w:val="04A0"/>
      </w:tblPr>
      <w:tblGrid>
        <w:gridCol w:w="1228"/>
        <w:gridCol w:w="3946"/>
        <w:gridCol w:w="1373"/>
        <w:gridCol w:w="1270"/>
        <w:gridCol w:w="4352"/>
        <w:gridCol w:w="2240"/>
        <w:gridCol w:w="1189"/>
      </w:tblGrid>
      <w:tr w:rsidR="00792502" w:rsidRPr="004E0591" w:rsidTr="00B00225">
        <w:tc>
          <w:tcPr>
            <w:tcW w:w="394" w:type="pct"/>
          </w:tcPr>
          <w:p w:rsidR="00851436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./дата/</w:t>
            </w:r>
          </w:p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pct"/>
          </w:tcPr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40" w:type="pct"/>
          </w:tcPr>
          <w:p w:rsidR="00851436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7" w:type="pct"/>
          </w:tcPr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395" w:type="pct"/>
          </w:tcPr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718" w:type="pct"/>
          </w:tcPr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</w:tcPr>
          <w:p w:rsidR="00851436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851436" w:rsidRPr="004E0591" w:rsidRDefault="008514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851436" w:rsidRPr="004E0591" w:rsidTr="00B00225">
        <w:tc>
          <w:tcPr>
            <w:tcW w:w="5000" w:type="pct"/>
            <w:gridSpan w:val="7"/>
          </w:tcPr>
          <w:p w:rsidR="00851436" w:rsidRPr="003F54FD" w:rsidRDefault="00851436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-й семестр</w:t>
            </w:r>
          </w:p>
        </w:tc>
      </w:tr>
      <w:tr w:rsidR="00851436" w:rsidRPr="004E0591" w:rsidTr="00B00225">
        <w:tc>
          <w:tcPr>
            <w:tcW w:w="5000" w:type="pct"/>
            <w:gridSpan w:val="7"/>
          </w:tcPr>
          <w:p w:rsidR="00851436" w:rsidRPr="00851436" w:rsidRDefault="00851436" w:rsidP="008514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51436">
              <w:rPr>
                <w:rFonts w:ascii="Times New Roman" w:hAnsi="Times New Roman" w:cs="Times New Roman"/>
                <w:b/>
                <w:i/>
                <w:sz w:val="20"/>
              </w:rPr>
              <w:t>Змістовний модуль 1. Основи професійної діяльності психолога в клініці</w:t>
            </w:r>
          </w:p>
        </w:tc>
      </w:tr>
      <w:tr w:rsidR="00792502" w:rsidRPr="004E0591" w:rsidTr="00B00225">
        <w:tc>
          <w:tcPr>
            <w:tcW w:w="394" w:type="pct"/>
          </w:tcPr>
          <w:p w:rsidR="00990D82" w:rsidRDefault="00990D82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1/11.02.21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D82" w:rsidRDefault="00990D82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2F6ECE">
              <w:rPr>
                <w:rFonts w:ascii="Times New Roman" w:hAnsi="Times New Roman" w:cs="Times New Roman"/>
                <w:sz w:val="20"/>
                <w:szCs w:val="20"/>
              </w:rPr>
              <w:t>18.02.21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990D82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51436" w:rsidRDefault="00792502" w:rsidP="008514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51436">
              <w:rPr>
                <w:rFonts w:ascii="Times New Roman" w:hAnsi="Times New Roman" w:cs="Times New Roman"/>
                <w:b/>
                <w:sz w:val="20"/>
              </w:rPr>
              <w:t>Тема 1. Основи організації роботи психолога в клініці. Діагностична робота психолога в клініці</w:t>
            </w:r>
          </w:p>
          <w:p w:rsidR="00792502" w:rsidRPr="00690747" w:rsidRDefault="00792502" w:rsidP="008514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436">
              <w:rPr>
                <w:rFonts w:ascii="Times New Roman" w:hAnsi="Times New Roman" w:cs="Times New Roman"/>
                <w:i/>
                <w:sz w:val="20"/>
              </w:rPr>
              <w:t xml:space="preserve">Основні аспекти роботи психолога в клініці. Принципи роботи психолога в клініці. Специфіка цілей та завдань роботи психолога в клініці. Посадові обов’язки психолога в клініці. Основні принципи проведення психологічних досліджень в клініці. Завдання діагностичної роботи психолога в клініці. Діагностичні методи в арсеналі психолога у клініці. Підбір </w:t>
            </w:r>
            <w:proofErr w:type="spellStart"/>
            <w:r w:rsidRPr="00851436">
              <w:rPr>
                <w:rFonts w:ascii="Times New Roman" w:hAnsi="Times New Roman" w:cs="Times New Roman"/>
                <w:i/>
                <w:sz w:val="20"/>
              </w:rPr>
              <w:t>психодіагностичного</w:t>
            </w:r>
            <w:proofErr w:type="spellEnd"/>
            <w:r w:rsidRPr="00851436">
              <w:rPr>
                <w:rFonts w:ascii="Times New Roman" w:hAnsi="Times New Roman" w:cs="Times New Roman"/>
                <w:i/>
                <w:sz w:val="20"/>
              </w:rPr>
              <w:t xml:space="preserve">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проведеного діагностичного дослідження. Етика проведення психологом в клініці діагностичних досліджень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B342BD" w:rsidRDefault="00792502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І.С. Психологічні основи лікувально-профілактичної діяльності та підготовки лікаря загальної практики – сімейного лікаря. Х.: Золоті сторінки, 2002. 392 с. 2)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В.Л. Практикум з медичної психології. Х.: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Регіон-інформ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245 с. 3)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Кречмер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Э.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Союз, 1998. 464 с. 4)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5) Максименко С.Д. Медична психологія. Вінниця: Нова книга, 2010. 515 с.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7)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Соммерз-Фланаган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Соммерз-Фланаган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интервью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Вильямс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2006. 672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8) Медична психологія / ред. В.А.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Донецьк: Каштан, 2003. 118 с.</w:t>
            </w: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тиждень</w:t>
            </w:r>
          </w:p>
        </w:tc>
      </w:tr>
      <w:tr w:rsidR="007925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3/25.02.21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4/04.03.21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A3E7E" w:rsidRDefault="00792502" w:rsidP="0085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Загальна характеристика методів </w:t>
            </w:r>
            <w:proofErr w:type="spellStart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медико-психологічної</w:t>
            </w:r>
            <w:proofErr w:type="spellEnd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реабілітації хворих різного профілю</w:t>
            </w:r>
          </w:p>
          <w:p w:rsidR="00792502" w:rsidRPr="004E0591" w:rsidRDefault="00792502" w:rsidP="0085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Психокорекційний</w:t>
            </w:r>
            <w:proofErr w:type="spellEnd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психотерапевтичний вплив в клінічній практиці. Сучасні напрямки психокорекції та психотерапії і їх використання у роботі психолога в клініці.   Можливості використання методів психокорекції та психотерапії у роботі психолога із пацієнтами різного профілю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В.Л. Практикум з медичної психології. Х.: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Регіон-інформ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245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Карвасарский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672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4)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Богарт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ЭКСМО-Пресс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2001. 768 с.</w:t>
            </w: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7925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5/11.03.21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6/18.03.21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Взаємодія в </w:t>
            </w:r>
            <w:proofErr w:type="spellStart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діадах</w:t>
            </w:r>
            <w:proofErr w:type="spellEnd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«лікар-пацієнт», «психолог-клієнт»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Психологічні аспекти взаємодії лікаря з пацієнтом та із його оточенням. Медична деонтологія. Взаємодія психолога в клініці із пацієнтами. Роль психолога в оптимізації взаємодії «лікар-пацієнт»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І.С. Психологічні основи лікувально-профілактичної діяльності та підготовки лікаря загальної практики – сімейного лікаря. Х.: Золоті сторінки, 2002. 392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3)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Медична психологія / ред. В.А.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Донецьк: Каштан, 2003. 118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Мишаткина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Фонотова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Э.А., Денисов С.Д.,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ТетраСистемс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320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тиждень</w:t>
            </w:r>
          </w:p>
        </w:tc>
      </w:tr>
      <w:tr w:rsidR="007925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7/25.03.21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8/01.04.21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4. Специфіка роботи психолога в клініці з пацієнтами дитячого і підліткового віку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Загальні відмінності роботи психолога із пацієнтами дитячого і підліткового віку від роботи із дорослими пацієнтами. Принципи роботи психолога в клініці із пацієнтами дитячого і підліткового віку. Основні методи </w:t>
            </w: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психокорекційного</w:t>
            </w:r>
            <w:proofErr w:type="spellEnd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психотерапевтичного впливу психолога в клініці із пацієнтами дитячого і підліткового віку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</w:t>
            </w:r>
            <w:r w:rsidR="00D327A5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Кисилева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2014. 156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2)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4) Осипова А.А.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Гном, 2000. 325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нарушениями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отклонениями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В.М.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Астановой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Ю.В.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Минадзе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384 с.</w:t>
            </w: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роботи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792502" w:rsidRPr="004E0591" w:rsidTr="00B00225">
        <w:tc>
          <w:tcPr>
            <w:tcW w:w="5000" w:type="pct"/>
            <w:gridSpan w:val="7"/>
          </w:tcPr>
          <w:p w:rsidR="00792502" w:rsidRPr="006B0D47" w:rsidRDefault="00792502" w:rsidP="007925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2. Робота психолога в клініці з хворими різного профілю</w:t>
            </w:r>
          </w:p>
        </w:tc>
      </w:tr>
      <w:tr w:rsidR="007925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9/08.04.21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10/15.04.21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5. Робота психолога в психіатричній клініці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Організація роботи психолога в психіатричній клініці. Диференційна діагностика психічних розладів та патопсихологічних синдромів, психологічний висново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940492" w:rsidRDefault="00792502" w:rsidP="000E21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Александровский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Предболезненные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пограничные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психические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расстройства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этиология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патогенез,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специфические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неспецифические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симптомы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Литтерра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2010. 272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Джекобсон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Д.Л.,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Джекобсон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Секреты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психиатрии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2007. 576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психическим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расстройствам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Барлоу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912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Максименко С.Д. Медична психологія. Вінниця: Нова книга,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2B6B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11/22.04.21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12/29.04.21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B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2B6B02" w:rsidRPr="008A3E7E" w:rsidRDefault="002B6B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6. Робота психолога в клініці із залежними пацієнтами</w:t>
            </w:r>
          </w:p>
          <w:p w:rsidR="002B6B02" w:rsidRPr="003F54FD" w:rsidRDefault="002B6B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Специфіка роботи психолога із </w:t>
            </w: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алко-</w:t>
            </w:r>
            <w:proofErr w:type="spellEnd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наркозалежними</w:t>
            </w:r>
            <w:proofErr w:type="spellEnd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пацієнтами. Робота психолога із пацієнтами з нехімічними залежностями. Взаємодія психолога із оточенням залежних пацієнтів</w:t>
            </w:r>
          </w:p>
        </w:tc>
        <w:tc>
          <w:tcPr>
            <w:tcW w:w="440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2B6B02" w:rsidRPr="004E0591" w:rsidRDefault="002B6B02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1) Короленко Ц.П.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Психосоциальная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аддиктология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Олсиб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2001. 262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2)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Москаленко В.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болезнь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М.: ПЕР СЭ, 2011.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зависимого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ред. С.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Даулинга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фирма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», 2007. 232 с.</w:t>
            </w:r>
          </w:p>
        </w:tc>
        <w:tc>
          <w:tcPr>
            <w:tcW w:w="718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2B6B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2B6B02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13/06.05.21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8D6416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F6E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2F6EC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B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2B6B02" w:rsidRPr="008A3E7E" w:rsidRDefault="002B6B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7. Діяльність психолога в загально-терапевтичній клініці та в ендокринології. Особливості психологічної роботи з пацієнтами офтальмологічного та отоларингологічного відділень. Робота психолога з хворими на туберкульоз і гострі інфекційні захворювання</w:t>
            </w:r>
          </w:p>
          <w:p w:rsidR="002B6B02" w:rsidRPr="008A3E7E" w:rsidRDefault="002B6B02" w:rsidP="007925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Робота психолога із пацієнтами в загально-терапевтичній клініці. Робота психолога із пацієнтами ендокринологічного профілю. Основні офтальмологічні й отоларингологічні захворювання та їх вплив на психіку і психологічний стан хворого. Психологічні особливості та труднощі, які переживають пацієнти офтальмологічного й  отоларингологічного відділень. Надання психологічної допомоги та психологічних супровід даної категорії хворих</w:t>
            </w:r>
          </w:p>
          <w:p w:rsidR="002B6B02" w:rsidRPr="004E0591" w:rsidRDefault="002B6B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Психологічні особливості і труднощі хворих із туберкульозом. Надання психологічної допомоги та психологічних супровід хворих із туберкульозом. Психологічний супровід пацієнтів інфекційних відділень</w:t>
            </w:r>
          </w:p>
        </w:tc>
        <w:tc>
          <w:tcPr>
            <w:tcW w:w="440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2B6B02" w:rsidRPr="004E0591" w:rsidRDefault="002B6B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1) Баранова Г.В., Золотова Н.В.,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Столбунов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Ю.В. Структура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личностных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черт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туберкулезом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легких //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журн. 2012. N3 (14). 2) Дідковська Л.І. Психосоматика: основи психодіагностики та психотерапії. Львів: Вид. центр ЛНУ ім. Івана Франка, 2010. 264 с. 3)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Губарев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Ю.Д., Яценко Е.А.,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Медико-социальный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портрет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пациентов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пожилого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старческого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офтальмологической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патологией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// 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науки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2014. №6. 4) Максименко С.Д. Медична психологія. Вінниця: Нова книга, 2010. 515 с. 5)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Менделевич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2008. 6)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Мордовкина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М.А., Юдин С.А.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фтизиатрических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пациентов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Фундаментальные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2014. №10-8. С. 1532-1535. 7) Основи загальної і медичної психології / ред. І.С.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Вітенко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Укрмедкнига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2003. 344 с. 8) Сенько Ю.О. Психологічний супровід пацієнтів, хворих на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мультирезистентний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туберкульоз легень // Український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пульмонологічний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журнал. 2019. №1. С. 71-74. 9)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Соціо-психологічна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підтримка хворих на туберкульоз для формування прихильності до лікування: навчальний посібник для студентів і лікарів-інтернів ВНМЗ ІV рівня акредитації та лікарів / Л.А. Мельник, О.В.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Нечосіна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Ю.В.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Пилипас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М.Г.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Долинська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К.: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ФОП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Бурнос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С.О., 2017. 112 с.  10)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А.Р., Суворова Р.А. Роль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психологических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офтальмологических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пациентов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послеоперационной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ОГУ. 2007. №S12. С. 180-184.</w:t>
            </w:r>
          </w:p>
        </w:tc>
        <w:tc>
          <w:tcPr>
            <w:tcW w:w="718" w:type="pct"/>
          </w:tcPr>
          <w:p w:rsidR="002B6B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2B6B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тиждень</w:t>
            </w:r>
          </w:p>
        </w:tc>
      </w:tr>
      <w:tr w:rsidR="00B00225" w:rsidRPr="004E0591" w:rsidTr="00B00225">
        <w:tc>
          <w:tcPr>
            <w:tcW w:w="394" w:type="pct"/>
          </w:tcPr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D6416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CE" w:rsidRDefault="008D6416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6E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2F6EC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2F6ECE" w:rsidRDefault="002F6ECE" w:rsidP="002F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02" w:rsidRPr="004E0591" w:rsidRDefault="002F6ECE" w:rsidP="002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10:10-11:30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8. Робота психолога у клініці хірургії, травматології та ортопедії. Особливості роботи психолога з пацієнтами опікового відділення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Специфіка роботи психолога із хірургічними пацієнтами (загальна, пластична, кардіохірургія, нейрохірургія тощо). Діяльність психолога в клініці травматології та ортопедії. Загальна характеристика опіків. Особливості переживання стресу при опіковій хворобі. Психологічні особливості стресу на різних стадіях протікання опікової хвороби. Емоційні проблеми у хворих із опіками. Посттравматичний стрес в опікових пацієнтів. Основні принципи надання психологічної та психотерапевтичної допомоги при опіках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</w:t>
            </w:r>
            <w:r w:rsidR="00D327A5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8A3E7E" w:rsidRDefault="007925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1) Дідковська Л.І. Психосоматика: основи психодіагностики та психотерапії. Львів: Вид. центр ЛНУ ім. Івана Франка, 2010. 264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Лафи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С.Г.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Психологические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аспекты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ожоговой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травмы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ОмГМА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2014. 178 с. 3) Максименко С.Д. Медична психологія. Вінниця: Нова книга, 2010. 515 с. 4)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Менделевич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2008.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6) Полянина Д.А. Роль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психотерапии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лечении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ожоговой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травмой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автореф.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канд. мед. наук. М., 2007. 25 с.</w:t>
            </w:r>
          </w:p>
          <w:p w:rsidR="00792502" w:rsidRPr="004E0591" w:rsidRDefault="007925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792502" w:rsidRPr="004E0591" w:rsidRDefault="002B6B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модульної контрольної роботи</w:t>
            </w:r>
            <w:r w:rsidR="007B71E3">
              <w:rPr>
                <w:rFonts w:ascii="Times New Roman" w:hAnsi="Times New Roman" w:cs="Times New Roman"/>
                <w:sz w:val="20"/>
                <w:szCs w:val="20"/>
              </w:rPr>
              <w:t xml:space="preserve"> (13,4 </w:t>
            </w:r>
            <w:proofErr w:type="spellStart"/>
            <w:r w:rsidR="007B71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7B7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  <w:tr w:rsidR="00792502" w:rsidRPr="004E0591" w:rsidTr="00B00225">
        <w:tc>
          <w:tcPr>
            <w:tcW w:w="5000" w:type="pct"/>
            <w:gridSpan w:val="7"/>
          </w:tcPr>
          <w:p w:rsidR="00792502" w:rsidRPr="003F54FD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5-й семестр</w:t>
            </w:r>
          </w:p>
        </w:tc>
      </w:tr>
      <w:tr w:rsidR="00792502" w:rsidRPr="004E0591" w:rsidTr="00B00225">
        <w:tc>
          <w:tcPr>
            <w:tcW w:w="5000" w:type="pct"/>
            <w:gridSpan w:val="7"/>
          </w:tcPr>
          <w:p w:rsidR="00792502" w:rsidRPr="003F54FD" w:rsidRDefault="00792502" w:rsidP="007925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3. Робота психолога в клініці з хворими різного профілю (продовження)</w:t>
            </w:r>
          </w:p>
        </w:tc>
      </w:tr>
      <w:tr w:rsidR="00792502" w:rsidRPr="004E0591" w:rsidTr="00B00225">
        <w:tc>
          <w:tcPr>
            <w:tcW w:w="394" w:type="pct"/>
          </w:tcPr>
          <w:p w:rsidR="00792502" w:rsidRDefault="00B30C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т. / 2 год.</w:t>
            </w:r>
          </w:p>
          <w:p w:rsidR="00B30C36" w:rsidRPr="004E0591" w:rsidRDefault="00B30C36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т. / 2 год.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9. Робота психолога в клініці акушерства та гінекології. Специфіка психологічної роботи з хворими урологічного профілю</w:t>
            </w:r>
          </w:p>
          <w:p w:rsidR="00792502" w:rsidRPr="003F54FD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Психологічні аспекти роботи з пацієнтками в клініці акушерства та гінекології. Основні урологічні захворювання жінок і чоловіків. Вплив урологічних захворювання на психологічний 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і психічний стан жінок та чоловіків. Психологічні особливості, які характерні для пацієнтів урологічного відділення. Психологічний супровід лікувального процесу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1) Дідковська Л.І. Психосоматика: основи психодіагностики та психотерапії. Львів: Вид. центр ЛНУ ім. Івана Франка, 2010. 264 с. 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Ильина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О.Э.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дезадаптация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пациентов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страдающих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мочекаменной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болезнью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дисс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канд.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наук. Ярославль, 2000. 165 c.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3) Максименко С.Д. Медична психологія. Вінниця: Нова книга, 2010. 515 с. 4)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И.Г.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Психосоматика: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2005. 992 с. 5)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Менделевич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МЕДпресс-информ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2008. 6) Радченко 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психосоматических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расстройств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2002. 287 с. 7)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Рязенцев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В.Е.,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Лемкина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Е.А., Рязанцев Е.В.,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Черапкин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возрастные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мочекаменной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болезнью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журнал. 2013. №10-5(17). С. 26-27.</w:t>
            </w:r>
            <w:r w:rsidRPr="008A3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 Н.А.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Лопаткин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др.;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ред. Н.А.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Лопаткина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М.: Г</w:t>
            </w:r>
            <w:r w:rsidRPr="008A3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ЭОТАР-МЕД, 2004. 520 с.</w:t>
            </w:r>
          </w:p>
        </w:tc>
        <w:tc>
          <w:tcPr>
            <w:tcW w:w="718" w:type="pct"/>
          </w:tcPr>
          <w:p w:rsidR="00792502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тиждень</w:t>
            </w:r>
          </w:p>
        </w:tc>
      </w:tr>
      <w:tr w:rsidR="00792502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т. / 2 год.</w:t>
            </w:r>
          </w:p>
          <w:p w:rsidR="00792502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т. / 2 год.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10. Особливості роботи психолога у клініці медичної косметології та пластичної хірургії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Характерні властивості особистості та психологічні особливості пацієнтів клініки медичної косметології та пластичної хірургії. Принципи психологічної роботи з пацієнтами даної категорії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Варлашкина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журнал. 2010. №36. С. 90-94.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Лапутин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Литтерра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Косметик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интенешнл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форум, 2007. 312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4)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Петрова Н.Н.,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Калакуцкий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Палатина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психосоциальная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журнал. 2017. №6. С. 315-320. 8) Петрова Н.Н.,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Спесивцев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Грибова О.М.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Личностно-психологические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психопатологические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Медицина. 2013. №(1). С. 94-103.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Психотерапевтическая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пациентам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дефектами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деформациями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головы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2006. №(2). С. 62-64.</w:t>
            </w:r>
          </w:p>
        </w:tc>
        <w:tc>
          <w:tcPr>
            <w:tcW w:w="718" w:type="pct"/>
          </w:tcPr>
          <w:p w:rsidR="00792502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792502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т. / 2 год.</w:t>
            </w:r>
          </w:p>
          <w:p w:rsidR="00792502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т. / 2 год.</w:t>
            </w:r>
          </w:p>
        </w:tc>
        <w:tc>
          <w:tcPr>
            <w:tcW w:w="1265" w:type="pct"/>
          </w:tcPr>
          <w:p w:rsidR="00792502" w:rsidRPr="008A3E7E" w:rsidRDefault="00792502" w:rsidP="00792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11. Особливості надання психологічної допомоги пацієнтам психосоматичної клініки</w:t>
            </w:r>
          </w:p>
          <w:p w:rsidR="00792502" w:rsidRPr="004E0591" w:rsidRDefault="00792502" w:rsidP="00792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Поняття психосоматичних розладів. Особистісні особливості хворих із різними психосоматичними розладами (органів дихання, серцево-судинної системи, шлунково-кишкового тракту, ендокринної системи, опорно-рухового апарату, шкірних та інфекційних хвороб, гінекологічних захворювань і функціональних сексуальних розладів). Загальні принципи психологічної та психотерапевтичної роботи в клініці психосоматики</w:t>
            </w:r>
          </w:p>
        </w:tc>
        <w:tc>
          <w:tcPr>
            <w:tcW w:w="440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</w:t>
            </w:r>
            <w:r w:rsidR="00D327A5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792502" w:rsidRPr="004E0591" w:rsidRDefault="00792502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792502" w:rsidRPr="004E0591" w:rsidRDefault="00792502" w:rsidP="007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Психосоматическая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2000. 238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Дідковська Л.І. Психосоматика: основи психодіагностики та психотерапії: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Львів: Видавничий центр ЛНУ імені Івана Франка, 2010. 264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Малкина-Пых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 Психосоматика: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психолога.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2005. 992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Радченко А.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психосоматических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расстройств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287 с.</w:t>
            </w:r>
          </w:p>
        </w:tc>
        <w:tc>
          <w:tcPr>
            <w:tcW w:w="718" w:type="pct"/>
          </w:tcPr>
          <w:p w:rsidR="00D05AD3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підготовка до модульної контрольної роботи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502" w:rsidRPr="004E0591" w:rsidRDefault="00D05AD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792502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792502" w:rsidRPr="004E0591" w:rsidTr="00B00225">
        <w:tc>
          <w:tcPr>
            <w:tcW w:w="5000" w:type="pct"/>
            <w:gridSpan w:val="7"/>
          </w:tcPr>
          <w:p w:rsidR="00792502" w:rsidRPr="006B0D47" w:rsidRDefault="00B00225" w:rsidP="007925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Змістовний модуль 4. Психологічний супровід надання швидкої медичної допомоги, медичної практики у відділеннях реанімації й інтенсивної терапії. Робота психолога з невиліковно хворими пацієнтами</w:t>
            </w:r>
          </w:p>
        </w:tc>
      </w:tr>
      <w:tr w:rsidR="00B00225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т. / 2 год.</w:t>
            </w:r>
          </w:p>
          <w:p w:rsidR="00B00225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т. / 2 год.</w:t>
            </w:r>
          </w:p>
        </w:tc>
        <w:tc>
          <w:tcPr>
            <w:tcW w:w="1265" w:type="pct"/>
          </w:tcPr>
          <w:p w:rsidR="00B00225" w:rsidRPr="008A3E7E" w:rsidRDefault="00B00225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12. Психологічне забезпечення надання швидкої (екстреної та невідкладної) медичної допомоги</w:t>
            </w:r>
          </w:p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Робота психолога із медичними працівниками, які надають швидку (екстрену та невідкладну) медичну допомогу. Надання екстреної психологічної допомоги постраждалими від надзвичайних ситуацій</w:t>
            </w:r>
          </w:p>
        </w:tc>
        <w:tc>
          <w:tcPr>
            <w:tcW w:w="440" w:type="pct"/>
          </w:tcPr>
          <w:p w:rsidR="00B00225" w:rsidRPr="00BA54BA" w:rsidRDefault="00B00225" w:rsidP="000E21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00225" w:rsidRPr="004E0591" w:rsidRDefault="00B00225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Волков С.В. Робота психолога з постраждалими в осередку надзвичайної ситуації // Проблеми екстремальної та кризової психології. 2012. Вип. 3. Ч.1. С. 80-88.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Гуревич П.С.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ЮНИТИ, 2007. 495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4)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Оніщенко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Роль та місце екстремальних психологів при ліквідації наслідків надзвичайної ситуації // Вісник Національного університету оборони України. 2012. №1(26). С. 223-228. 7)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В.Г.,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Крукович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 256 с.</w:t>
            </w:r>
          </w:p>
        </w:tc>
        <w:tc>
          <w:tcPr>
            <w:tcW w:w="718" w:type="pct"/>
          </w:tcPr>
          <w:p w:rsidR="00B00225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B00225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B00225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т. / 2 год.</w:t>
            </w:r>
          </w:p>
          <w:p w:rsidR="00B00225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т. / 2 год.</w:t>
            </w:r>
          </w:p>
        </w:tc>
        <w:tc>
          <w:tcPr>
            <w:tcW w:w="1265" w:type="pct"/>
          </w:tcPr>
          <w:p w:rsidR="00B00225" w:rsidRPr="008A3E7E" w:rsidRDefault="00B00225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13. Психологічний супровід медичної практики у відділеннях реанімації та інтенсивної терапії</w:t>
            </w:r>
          </w:p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Робота психолога із медичними працівниками, які працюють у відділеннях реанімації та інтенсивної терапії, діагностика і профілактика виникнення у них синдрому емоційного вигорання та інших професійно зумовлених особистісних деформацій. Принципи психологічної роботи та надання психологічної підтримки особам, чиї рідні та близькі є пацієнтами у відділеннях реанімації та інтенсивної терапії</w:t>
            </w:r>
          </w:p>
        </w:tc>
        <w:tc>
          <w:tcPr>
            <w:tcW w:w="440" w:type="pct"/>
          </w:tcPr>
          <w:p w:rsidR="00B00225" w:rsidRPr="00BA54BA" w:rsidRDefault="00B00225" w:rsidP="000E21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00225" w:rsidRPr="004E0591" w:rsidRDefault="00B00225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Гнездилов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паллиативной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интересующихся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2002. 162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3)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А.З.,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Плохой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А.Д.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интенсивной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терапии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реаниматологии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анестезиологии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Триада-Х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2004.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Основи загальної і медичної психології / ред. І.С.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Вітенко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О.С. Чабан. Тернопіль: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Укрмедкнига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344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7) Симоненко С.М., Плющ І.А. Психологічний супровід медичної практики у відділеннях реанімації та інтенсивної терапії // Наука і освіта. 2009. №5. С. 155-160.</w:t>
            </w:r>
          </w:p>
        </w:tc>
        <w:tc>
          <w:tcPr>
            <w:tcW w:w="718" w:type="pct"/>
          </w:tcPr>
          <w:p w:rsidR="00B00225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B00225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B00225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т. / 2 год.</w:t>
            </w:r>
          </w:p>
          <w:p w:rsidR="00B00225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т. / 2 год.</w:t>
            </w:r>
          </w:p>
        </w:tc>
        <w:tc>
          <w:tcPr>
            <w:tcW w:w="1265" w:type="pct"/>
          </w:tcPr>
          <w:p w:rsidR="00B00225" w:rsidRPr="008A3E7E" w:rsidRDefault="00B00225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14. Робота психолога в клініці з пацієнтами </w:t>
            </w:r>
            <w:proofErr w:type="spellStart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дерматовенерологічної</w:t>
            </w:r>
            <w:proofErr w:type="spellEnd"/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клініки, із ВІЛ-інфікованими та хворими на СНІД</w:t>
            </w:r>
          </w:p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Особливості роботи психолога із пацієнтами зі шкірними захворюваннями. Робота психолога з хворими, які мають венеричні захворювання. Психологічні аспекти роботи із ВІЛ-інфікованими та хворими на СНІД</w:t>
            </w:r>
          </w:p>
        </w:tc>
        <w:tc>
          <w:tcPr>
            <w:tcW w:w="440" w:type="pct"/>
          </w:tcPr>
          <w:p w:rsidR="00B00225" w:rsidRPr="00BA54BA" w:rsidRDefault="00B00225" w:rsidP="000E21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кейсів)</w:t>
            </w:r>
          </w:p>
        </w:tc>
        <w:tc>
          <w:tcPr>
            <w:tcW w:w="407" w:type="pct"/>
          </w:tcPr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00225" w:rsidRPr="004E0591" w:rsidRDefault="00B00225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Психосоматическая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ЭКСМО-Пресс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 352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Александрова Н.В.,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Городнова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Э.Г.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психотерапии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при ВИЧ/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СПИДе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2010. 191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3) Дідковська Л.І. Психосоматика: основи психодіагностики та психотерапії. Львів: Вид. центр ЛНУ ім. Івана Франка, 2010. 264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Медична психологія / ред. В.А.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Донецьк: Каштан, 2003. 118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</w:p>
        </w:tc>
        <w:tc>
          <w:tcPr>
            <w:tcW w:w="718" w:type="pct"/>
          </w:tcPr>
          <w:p w:rsidR="00B00225" w:rsidRPr="004E0591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кейс-завданнями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B00225" w:rsidRPr="004E0591" w:rsidRDefault="007B71E3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тиждень</w:t>
            </w:r>
          </w:p>
        </w:tc>
      </w:tr>
      <w:tr w:rsidR="00B00225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т. / 2 год.</w:t>
            </w:r>
          </w:p>
          <w:p w:rsidR="00B00225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т. / 2 год.</w:t>
            </w:r>
          </w:p>
        </w:tc>
        <w:tc>
          <w:tcPr>
            <w:tcW w:w="1265" w:type="pct"/>
          </w:tcPr>
          <w:p w:rsidR="00B00225" w:rsidRPr="008A3E7E" w:rsidRDefault="00B00225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15. Характеристика роботи психолога в клініці із онкологічними хворими</w:t>
            </w:r>
          </w:p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Психологічні особливості онкологічного хворого. Проблема </w:t>
            </w: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канцерофобії</w:t>
            </w:r>
            <w:proofErr w:type="spellEnd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Особливості роботи психолога із онкологічними хворими та різних стадіях захворювання</w:t>
            </w:r>
          </w:p>
        </w:tc>
        <w:tc>
          <w:tcPr>
            <w:tcW w:w="440" w:type="pct"/>
          </w:tcPr>
          <w:p w:rsidR="00B00225" w:rsidRPr="00BA54BA" w:rsidRDefault="00B00225" w:rsidP="000E21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Практичне (семінарське) заняття (бесіда, дискусія,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групове обговорення, розбір кейсів)</w:t>
            </w:r>
          </w:p>
        </w:tc>
        <w:tc>
          <w:tcPr>
            <w:tcW w:w="407" w:type="pct"/>
          </w:tcPr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00225" w:rsidRPr="008A3E7E" w:rsidRDefault="00B00225" w:rsidP="000E21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1) Дідковська Л.І. Психосоматика: основи психодіагностики та психотерапії. Львів: Вид. центр ЛНУ ім. Івана Франка, 2010. 264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Карвасарский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Б.Д.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Клиническая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2002.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3) Максименко С.Д.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Малкина-Пых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И.Г. Психосоматика: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психолога. М.: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5) Ткаченко Г.А.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Психологические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онкологических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лечебная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2014. №8. С. 100-105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Хисматуллина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Паллиативная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инкурабельным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социально-медицинской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онкологи //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2007. №4. С. 41-45.</w:t>
            </w:r>
          </w:p>
          <w:p w:rsidR="00B00225" w:rsidRPr="004E0591" w:rsidRDefault="00B00225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D05AD3" w:rsidRDefault="007B71E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робота з кейс-</w:t>
            </w:r>
            <w:r w:rsidRPr="002B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підготовка до модульної контрольної роботи </w:t>
            </w:r>
          </w:p>
          <w:p w:rsidR="00B00225" w:rsidRPr="004E0591" w:rsidRDefault="00D05AD3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B00225" w:rsidRPr="004E0591" w:rsidRDefault="00C97F81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тиждень</w:t>
            </w:r>
          </w:p>
        </w:tc>
      </w:tr>
      <w:tr w:rsidR="00B00225" w:rsidRPr="004E0591" w:rsidTr="00B00225">
        <w:tc>
          <w:tcPr>
            <w:tcW w:w="394" w:type="pct"/>
          </w:tcPr>
          <w:p w:rsidR="00B30C36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т. / 2 год.</w:t>
            </w:r>
          </w:p>
          <w:p w:rsidR="00B00225" w:rsidRPr="004E0591" w:rsidRDefault="00B30C36" w:rsidP="00B3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т. / 2 год.</w:t>
            </w:r>
          </w:p>
        </w:tc>
        <w:tc>
          <w:tcPr>
            <w:tcW w:w="1265" w:type="pct"/>
          </w:tcPr>
          <w:p w:rsidR="00B00225" w:rsidRPr="008A3E7E" w:rsidRDefault="00B00225" w:rsidP="000E2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b/>
                <w:sz w:val="20"/>
                <w:szCs w:val="20"/>
              </w:rPr>
              <w:t>Тема 16. Психологічний супровід помираючих пацієнтів</w:t>
            </w:r>
          </w:p>
          <w:p w:rsidR="00B00225" w:rsidRPr="00792502" w:rsidRDefault="00B00225" w:rsidP="000E21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Психологічна характеристика термінальних станів. Етапи прощання хворої людини із життям. Стадії умирання. Етичні проблеми </w:t>
            </w:r>
            <w:proofErr w:type="spellStart"/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>евтаназії</w:t>
            </w:r>
            <w:proofErr w:type="spellEnd"/>
          </w:p>
        </w:tc>
        <w:tc>
          <w:tcPr>
            <w:tcW w:w="440" w:type="pct"/>
          </w:tcPr>
          <w:p w:rsidR="00B00225" w:rsidRPr="00BA54BA" w:rsidRDefault="00B00225" w:rsidP="000E21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 (семінарське) заняття (бесіда, дискусія, групове обговорення, розбір кейсів</w:t>
            </w:r>
            <w:r w:rsidR="00D327A5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B00225" w:rsidRPr="004E0591" w:rsidRDefault="00B00225" w:rsidP="000E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00225" w:rsidRPr="004E0591" w:rsidRDefault="00B00225" w:rsidP="000E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Гнездилов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потерь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паллиативной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психологов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интересующихся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проблемой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2002. 162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2) Максименко С.Д. Медична психологія. Вінниця: Нова книга, 2010. 515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hAnsi="Times New Roman" w:cs="Times New Roman"/>
                <w:sz w:val="20"/>
                <w:szCs w:val="20"/>
              </w:rPr>
              <w:t xml:space="preserve">3) Медична психологія / ред. В.А. </w:t>
            </w:r>
            <w:proofErr w:type="spellStart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spellEnd"/>
            <w:r w:rsidRPr="008A3E7E">
              <w:rPr>
                <w:rFonts w:ascii="Times New Roman" w:hAnsi="Times New Roman" w:cs="Times New Roman"/>
                <w:sz w:val="20"/>
                <w:szCs w:val="20"/>
              </w:rPr>
              <w:t>. Донецьк: Каштан, 2003. 118 с.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Менделевич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МЕДпресс-информ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</w:t>
            </w:r>
            <w:r w:rsidRPr="008A3E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Яцышева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Салогубова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Медико-социальные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аспекты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эвтаназии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Вестник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Волгоградского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государственного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университета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7,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Философия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Социология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социальные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технологии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2007. </w:t>
            </w:r>
            <w:proofErr w:type="spellStart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8A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6. С. 149-152.</w:t>
            </w:r>
          </w:p>
        </w:tc>
        <w:tc>
          <w:tcPr>
            <w:tcW w:w="718" w:type="pct"/>
          </w:tcPr>
          <w:p w:rsidR="00B00225" w:rsidRPr="004E0591" w:rsidRDefault="007B71E3" w:rsidP="007B7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02"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практичного заняття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підготовка до заліку</w:t>
            </w:r>
            <w:r w:rsidR="00D05AD3">
              <w:rPr>
                <w:rFonts w:ascii="Times New Roman" w:hAnsi="Times New Roman" w:cs="Times New Roman"/>
                <w:sz w:val="20"/>
                <w:szCs w:val="20"/>
              </w:rPr>
              <w:t xml:space="preserve"> (9 </w:t>
            </w:r>
            <w:proofErr w:type="spellStart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D05A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" w:type="pct"/>
          </w:tcPr>
          <w:p w:rsidR="00B00225" w:rsidRPr="004E0591" w:rsidRDefault="00C97F81" w:rsidP="000E2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</w:tbl>
    <w:p w:rsidR="00B00225" w:rsidRPr="001070C0" w:rsidRDefault="00B00225" w:rsidP="001070C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00225" w:rsidRPr="001070C0" w:rsidSect="0085143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AD9"/>
    <w:multiLevelType w:val="hybridMultilevel"/>
    <w:tmpl w:val="9DD805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C3EEF"/>
    <w:multiLevelType w:val="hybridMultilevel"/>
    <w:tmpl w:val="0CAA55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8AAA37B0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B5ED2"/>
    <w:multiLevelType w:val="hybridMultilevel"/>
    <w:tmpl w:val="E63405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47440"/>
    <w:multiLevelType w:val="hybridMultilevel"/>
    <w:tmpl w:val="255C8FD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63B10"/>
    <w:multiLevelType w:val="hybridMultilevel"/>
    <w:tmpl w:val="3DCC4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A60"/>
    <w:multiLevelType w:val="hybridMultilevel"/>
    <w:tmpl w:val="DD5819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42AA3"/>
    <w:multiLevelType w:val="hybridMultilevel"/>
    <w:tmpl w:val="E64A29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06DD1"/>
    <w:multiLevelType w:val="hybridMultilevel"/>
    <w:tmpl w:val="D416D9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937AC"/>
    <w:multiLevelType w:val="hybridMultilevel"/>
    <w:tmpl w:val="FDA2FB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A49CA"/>
    <w:multiLevelType w:val="hybridMultilevel"/>
    <w:tmpl w:val="F894DF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56209"/>
    <w:multiLevelType w:val="hybridMultilevel"/>
    <w:tmpl w:val="66E6F6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0981A77"/>
    <w:multiLevelType w:val="hybridMultilevel"/>
    <w:tmpl w:val="EC2012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43EC9"/>
    <w:multiLevelType w:val="hybridMultilevel"/>
    <w:tmpl w:val="B8D09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2AB7"/>
    <w:multiLevelType w:val="hybridMultilevel"/>
    <w:tmpl w:val="D5886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63517"/>
    <w:multiLevelType w:val="hybridMultilevel"/>
    <w:tmpl w:val="D7848D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4A46D0"/>
    <w:multiLevelType w:val="hybridMultilevel"/>
    <w:tmpl w:val="9DB6DF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D26CD"/>
    <w:multiLevelType w:val="hybridMultilevel"/>
    <w:tmpl w:val="9106F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0F2B"/>
    <w:multiLevelType w:val="hybridMultilevel"/>
    <w:tmpl w:val="08E0EB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84194"/>
    <w:multiLevelType w:val="hybridMultilevel"/>
    <w:tmpl w:val="3682A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35FD0"/>
    <w:multiLevelType w:val="hybridMultilevel"/>
    <w:tmpl w:val="0A9EBF1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11"/>
  </w:num>
  <w:num w:numId="17">
    <w:abstractNumId w:val="6"/>
  </w:num>
  <w:num w:numId="18">
    <w:abstractNumId w:val="22"/>
  </w:num>
  <w:num w:numId="19">
    <w:abstractNumId w:val="2"/>
  </w:num>
  <w:num w:numId="20">
    <w:abstractNumId w:val="18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53BD"/>
    <w:rsid w:val="000113FE"/>
    <w:rsid w:val="00022CB5"/>
    <w:rsid w:val="00025E2F"/>
    <w:rsid w:val="0004021D"/>
    <w:rsid w:val="0004051B"/>
    <w:rsid w:val="00047821"/>
    <w:rsid w:val="00053720"/>
    <w:rsid w:val="000569F2"/>
    <w:rsid w:val="000741E6"/>
    <w:rsid w:val="00081888"/>
    <w:rsid w:val="00084B96"/>
    <w:rsid w:val="00092EB8"/>
    <w:rsid w:val="000946FF"/>
    <w:rsid w:val="000B4A3D"/>
    <w:rsid w:val="000B61D6"/>
    <w:rsid w:val="001070C0"/>
    <w:rsid w:val="00107BC4"/>
    <w:rsid w:val="00120CA0"/>
    <w:rsid w:val="001219CB"/>
    <w:rsid w:val="00127989"/>
    <w:rsid w:val="00137363"/>
    <w:rsid w:val="0016074C"/>
    <w:rsid w:val="0018797C"/>
    <w:rsid w:val="001A098E"/>
    <w:rsid w:val="00200A81"/>
    <w:rsid w:val="002131AF"/>
    <w:rsid w:val="00221951"/>
    <w:rsid w:val="00231F83"/>
    <w:rsid w:val="002414CC"/>
    <w:rsid w:val="00265426"/>
    <w:rsid w:val="002662D9"/>
    <w:rsid w:val="00273963"/>
    <w:rsid w:val="002871F3"/>
    <w:rsid w:val="002B53A9"/>
    <w:rsid w:val="002B6B02"/>
    <w:rsid w:val="002B7830"/>
    <w:rsid w:val="002C21BB"/>
    <w:rsid w:val="002C7CF9"/>
    <w:rsid w:val="002E322D"/>
    <w:rsid w:val="002E4257"/>
    <w:rsid w:val="002F6ECE"/>
    <w:rsid w:val="00350172"/>
    <w:rsid w:val="00351904"/>
    <w:rsid w:val="00360B47"/>
    <w:rsid w:val="003703A8"/>
    <w:rsid w:val="00373FFB"/>
    <w:rsid w:val="00376D3E"/>
    <w:rsid w:val="00377AAF"/>
    <w:rsid w:val="003C1D98"/>
    <w:rsid w:val="003D5B86"/>
    <w:rsid w:val="003E220D"/>
    <w:rsid w:val="003E7E6D"/>
    <w:rsid w:val="00400FF9"/>
    <w:rsid w:val="004039A0"/>
    <w:rsid w:val="0040791F"/>
    <w:rsid w:val="00415A3A"/>
    <w:rsid w:val="00416285"/>
    <w:rsid w:val="00441971"/>
    <w:rsid w:val="004B5DE1"/>
    <w:rsid w:val="004C14CA"/>
    <w:rsid w:val="004F0FEF"/>
    <w:rsid w:val="005378E1"/>
    <w:rsid w:val="00542231"/>
    <w:rsid w:val="0056478B"/>
    <w:rsid w:val="00565971"/>
    <w:rsid w:val="0058736A"/>
    <w:rsid w:val="005877F0"/>
    <w:rsid w:val="00596A6F"/>
    <w:rsid w:val="005B032C"/>
    <w:rsid w:val="005B5521"/>
    <w:rsid w:val="005B61FA"/>
    <w:rsid w:val="005C787C"/>
    <w:rsid w:val="005D312A"/>
    <w:rsid w:val="005D71C9"/>
    <w:rsid w:val="005E46F3"/>
    <w:rsid w:val="005E51D9"/>
    <w:rsid w:val="005F0290"/>
    <w:rsid w:val="005F29E9"/>
    <w:rsid w:val="0060085A"/>
    <w:rsid w:val="00602F1E"/>
    <w:rsid w:val="00606818"/>
    <w:rsid w:val="00626262"/>
    <w:rsid w:val="0065033C"/>
    <w:rsid w:val="00653219"/>
    <w:rsid w:val="00654B25"/>
    <w:rsid w:val="00654BE4"/>
    <w:rsid w:val="00666C6D"/>
    <w:rsid w:val="0067742B"/>
    <w:rsid w:val="00682C90"/>
    <w:rsid w:val="00684231"/>
    <w:rsid w:val="006A5C31"/>
    <w:rsid w:val="006A7DFC"/>
    <w:rsid w:val="006B0D47"/>
    <w:rsid w:val="006D3145"/>
    <w:rsid w:val="006E2BA8"/>
    <w:rsid w:val="006F0C05"/>
    <w:rsid w:val="006F27A0"/>
    <w:rsid w:val="007014A3"/>
    <w:rsid w:val="0071283B"/>
    <w:rsid w:val="0072059B"/>
    <w:rsid w:val="007231A4"/>
    <w:rsid w:val="00732308"/>
    <w:rsid w:val="0077020C"/>
    <w:rsid w:val="00774076"/>
    <w:rsid w:val="00792502"/>
    <w:rsid w:val="00793CE4"/>
    <w:rsid w:val="007A04EE"/>
    <w:rsid w:val="007B71E3"/>
    <w:rsid w:val="007E77B7"/>
    <w:rsid w:val="00800D8D"/>
    <w:rsid w:val="008202CF"/>
    <w:rsid w:val="00823556"/>
    <w:rsid w:val="0082533B"/>
    <w:rsid w:val="00833ED8"/>
    <w:rsid w:val="00836727"/>
    <w:rsid w:val="00851436"/>
    <w:rsid w:val="00861812"/>
    <w:rsid w:val="008721AC"/>
    <w:rsid w:val="008736C4"/>
    <w:rsid w:val="00881AC6"/>
    <w:rsid w:val="00884A9D"/>
    <w:rsid w:val="00887DED"/>
    <w:rsid w:val="0089784E"/>
    <w:rsid w:val="008A061B"/>
    <w:rsid w:val="008B5CFE"/>
    <w:rsid w:val="008D6416"/>
    <w:rsid w:val="00902C20"/>
    <w:rsid w:val="00925D70"/>
    <w:rsid w:val="00931D58"/>
    <w:rsid w:val="0094326B"/>
    <w:rsid w:val="0094626B"/>
    <w:rsid w:val="00957EEA"/>
    <w:rsid w:val="009738FD"/>
    <w:rsid w:val="00973BAC"/>
    <w:rsid w:val="00990D82"/>
    <w:rsid w:val="00995977"/>
    <w:rsid w:val="009B5083"/>
    <w:rsid w:val="009C760B"/>
    <w:rsid w:val="009E4D92"/>
    <w:rsid w:val="00A05B08"/>
    <w:rsid w:val="00A17257"/>
    <w:rsid w:val="00A33CE3"/>
    <w:rsid w:val="00A33E7A"/>
    <w:rsid w:val="00A449D7"/>
    <w:rsid w:val="00A475BC"/>
    <w:rsid w:val="00A54D89"/>
    <w:rsid w:val="00A71B14"/>
    <w:rsid w:val="00A819DD"/>
    <w:rsid w:val="00A9695A"/>
    <w:rsid w:val="00AC62B2"/>
    <w:rsid w:val="00AC6B48"/>
    <w:rsid w:val="00AD02DE"/>
    <w:rsid w:val="00AF5004"/>
    <w:rsid w:val="00B00225"/>
    <w:rsid w:val="00B25011"/>
    <w:rsid w:val="00B30C36"/>
    <w:rsid w:val="00B35006"/>
    <w:rsid w:val="00B43D67"/>
    <w:rsid w:val="00B53FE7"/>
    <w:rsid w:val="00B728DC"/>
    <w:rsid w:val="00BA33C6"/>
    <w:rsid w:val="00BD49A8"/>
    <w:rsid w:val="00BE731F"/>
    <w:rsid w:val="00C00523"/>
    <w:rsid w:val="00C03DA3"/>
    <w:rsid w:val="00C157F2"/>
    <w:rsid w:val="00C30CC0"/>
    <w:rsid w:val="00C472F5"/>
    <w:rsid w:val="00C67E1A"/>
    <w:rsid w:val="00C70721"/>
    <w:rsid w:val="00C71985"/>
    <w:rsid w:val="00C7684B"/>
    <w:rsid w:val="00C9293E"/>
    <w:rsid w:val="00C9728B"/>
    <w:rsid w:val="00C97F81"/>
    <w:rsid w:val="00CA1F97"/>
    <w:rsid w:val="00CA3360"/>
    <w:rsid w:val="00CA6EF9"/>
    <w:rsid w:val="00CC5FB5"/>
    <w:rsid w:val="00CE7759"/>
    <w:rsid w:val="00CF25E3"/>
    <w:rsid w:val="00D0265C"/>
    <w:rsid w:val="00D05AD3"/>
    <w:rsid w:val="00D166C6"/>
    <w:rsid w:val="00D2135D"/>
    <w:rsid w:val="00D32361"/>
    <w:rsid w:val="00D327A5"/>
    <w:rsid w:val="00DA1EDB"/>
    <w:rsid w:val="00DD42EB"/>
    <w:rsid w:val="00DD4FFB"/>
    <w:rsid w:val="00DF06AA"/>
    <w:rsid w:val="00DF7B82"/>
    <w:rsid w:val="00E17E88"/>
    <w:rsid w:val="00E24BD5"/>
    <w:rsid w:val="00E3107D"/>
    <w:rsid w:val="00E37A7D"/>
    <w:rsid w:val="00E43269"/>
    <w:rsid w:val="00E73F12"/>
    <w:rsid w:val="00E8291E"/>
    <w:rsid w:val="00E84917"/>
    <w:rsid w:val="00E92D1C"/>
    <w:rsid w:val="00E93C15"/>
    <w:rsid w:val="00EA2930"/>
    <w:rsid w:val="00EA33AD"/>
    <w:rsid w:val="00ED5F16"/>
    <w:rsid w:val="00EE66D6"/>
    <w:rsid w:val="00EF0670"/>
    <w:rsid w:val="00EF22F3"/>
    <w:rsid w:val="00F02EDE"/>
    <w:rsid w:val="00F1759F"/>
    <w:rsid w:val="00F253A0"/>
    <w:rsid w:val="00F32EDC"/>
    <w:rsid w:val="00F401F9"/>
    <w:rsid w:val="00F52B2D"/>
    <w:rsid w:val="00FA0930"/>
    <w:rsid w:val="00FA51CE"/>
    <w:rsid w:val="00FC3C0F"/>
    <w:rsid w:val="00FD2B9D"/>
    <w:rsid w:val="00FD51C5"/>
    <w:rsid w:val="00FE60AA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C"/>
  </w:style>
  <w:style w:type="paragraph" w:styleId="1">
    <w:name w:val="heading 1"/>
    <w:basedOn w:val="a"/>
    <w:next w:val="a"/>
    <w:link w:val="10"/>
    <w:uiPriority w:val="9"/>
    <w:qFormat/>
    <w:rsid w:val="00C0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5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3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.lnu.edu.ua/employee/didkovska-larysa-ivanivn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453F-1F4D-4F47-97AF-C6052B4E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25850</Words>
  <Characters>14736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84</cp:revision>
  <dcterms:created xsi:type="dcterms:W3CDTF">2019-10-26T20:05:00Z</dcterms:created>
  <dcterms:modified xsi:type="dcterms:W3CDTF">2021-03-06T01:28:00Z</dcterms:modified>
</cp:coreProperties>
</file>