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C34A85" w:rsidRP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val="ru-RU"/>
        </w:rPr>
        <w:t>філософський</w:t>
      </w: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психології</w:t>
      </w: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Pr="003A5DE5" w:rsidRDefault="00C34A85" w:rsidP="00C34A85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C34A85" w:rsidRPr="002C69F2" w:rsidRDefault="00C34A85" w:rsidP="00C34A8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2C69F2" w:rsidRPr="002C69F2">
        <w:rPr>
          <w:rFonts w:ascii="Times New Roman" w:hAnsi="Times New Roman"/>
          <w:sz w:val="24"/>
          <w:szCs w:val="24"/>
          <w:u w:val="single"/>
        </w:rPr>
        <w:t>психології</w:t>
      </w:r>
    </w:p>
    <w:p w:rsidR="00C34A85" w:rsidRPr="002C69F2" w:rsidRDefault="00C34A85" w:rsidP="00C34A8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факультету </w:t>
      </w:r>
      <w:r w:rsidR="002C69F2" w:rsidRPr="002C69F2">
        <w:rPr>
          <w:rFonts w:ascii="Times New Roman" w:hAnsi="Times New Roman"/>
          <w:sz w:val="24"/>
          <w:szCs w:val="24"/>
          <w:u w:val="single"/>
        </w:rPr>
        <w:t>філософського</w:t>
      </w:r>
    </w:p>
    <w:p w:rsidR="00C34A85" w:rsidRPr="00CE03B1" w:rsidRDefault="00C34A85" w:rsidP="00C34A8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C34A85" w:rsidRPr="00CE03B1" w:rsidRDefault="00C34A85" w:rsidP="00C34A85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C34A85" w:rsidRDefault="00C34A85" w:rsidP="00C34A8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C34A85" w:rsidRDefault="00C34A85" w:rsidP="00C34A85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C34A85" w:rsidRDefault="00C34A85" w:rsidP="00C34A85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C69F2" w:rsidRDefault="00C34A85" w:rsidP="00C34A8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C34A85" w:rsidRPr="00B75914" w:rsidRDefault="002C69F2" w:rsidP="00C34A8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«Патопсихологія»,</w:t>
      </w:r>
    </w:p>
    <w:p w:rsidR="00FA10BD" w:rsidRDefault="00C34A85" w:rsidP="00C34A8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r w:rsidR="0095543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викладається в межах ОПП (ОПН)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="00FA10BD"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C34A85" w:rsidRPr="00B75914" w:rsidRDefault="0095543F" w:rsidP="00C34A8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5543F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053 - психологія</w:t>
      </w: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Default="00C34A85" w:rsidP="00C34A85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Pr="006A6169" w:rsidRDefault="00C34A85" w:rsidP="00C34A85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34A85" w:rsidRPr="006A6169" w:rsidRDefault="00C34A85" w:rsidP="00C34A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4A85" w:rsidRDefault="00C34A85" w:rsidP="00C34A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4A85" w:rsidRDefault="00C34A85" w:rsidP="00C34A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4A85" w:rsidRDefault="00C34A85" w:rsidP="00C34A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2C3B" w:rsidRDefault="00ED2C3B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2C3B" w:rsidRDefault="00ED2C3B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2C3B" w:rsidRDefault="00ED2C3B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2C3B" w:rsidRDefault="00ED2C3B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2C3B" w:rsidRDefault="00ED2C3B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2C3B" w:rsidRDefault="00ED2C3B" w:rsidP="00ED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8B7" w:rsidRPr="00430638" w:rsidRDefault="00F608B7" w:rsidP="00F608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– 2020 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 </w:t>
      </w:r>
      <w:r w:rsidR="00FA10BD">
        <w:rPr>
          <w:rFonts w:ascii="Times New Roman" w:hAnsi="Times New Roman" w:cs="Times New Roman"/>
          <w:b/>
          <w:sz w:val="24"/>
          <w:szCs w:val="24"/>
        </w:rPr>
        <w:t>дисципліни</w:t>
      </w:r>
      <w:r w:rsidRPr="006E252A">
        <w:rPr>
          <w:rFonts w:ascii="Times New Roman" w:hAnsi="Times New Roman" w:cs="Times New Roman"/>
          <w:sz w:val="24"/>
          <w:szCs w:val="24"/>
        </w:rPr>
        <w:t>: «</w:t>
      </w:r>
      <w:r w:rsidR="00AB79A4" w:rsidRPr="006E252A">
        <w:rPr>
          <w:rFonts w:ascii="Times New Roman" w:hAnsi="Times New Roman" w:cs="Times New Roman"/>
          <w:sz w:val="24"/>
          <w:szCs w:val="24"/>
        </w:rPr>
        <w:t>Патопсихологія</w:t>
      </w:r>
      <w:r w:rsidRPr="006E252A">
        <w:rPr>
          <w:rFonts w:ascii="Times New Roman" w:hAnsi="Times New Roman" w:cs="Times New Roman"/>
          <w:sz w:val="24"/>
          <w:szCs w:val="24"/>
        </w:rPr>
        <w:t>»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6E252A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 Коперника, 3, м. Львів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6E252A">
        <w:rPr>
          <w:rFonts w:ascii="Times New Roman" w:hAnsi="Times New Roman" w:cs="Times New Roman"/>
          <w:sz w:val="24"/>
          <w:szCs w:val="24"/>
        </w:rPr>
        <w:t xml:space="preserve">: філософський факультет, кафедра психології 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6E252A">
        <w:rPr>
          <w:rFonts w:ascii="Times New Roman" w:hAnsi="Times New Roman" w:cs="Times New Roman"/>
          <w:sz w:val="24"/>
          <w:szCs w:val="24"/>
        </w:rPr>
        <w:t xml:space="preserve">: Галузь знань </w:t>
      </w:r>
      <w:r w:rsidR="00300D95" w:rsidRPr="00300D95">
        <w:rPr>
          <w:rFonts w:ascii="Times New Roman" w:hAnsi="Times New Roman" w:cs="Times New Roman"/>
          <w:sz w:val="24"/>
          <w:szCs w:val="24"/>
        </w:rPr>
        <w:t>0301 – соціально-політичні науки</w:t>
      </w:r>
      <w:r w:rsidRPr="006E252A">
        <w:rPr>
          <w:rFonts w:ascii="Times New Roman" w:hAnsi="Times New Roman" w:cs="Times New Roman"/>
          <w:sz w:val="24"/>
          <w:szCs w:val="24"/>
        </w:rPr>
        <w:t>; напрям підготовки (спеціальність) 053 – психологія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6E25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252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E252A">
        <w:rPr>
          <w:rFonts w:ascii="Times New Roman" w:hAnsi="Times New Roman" w:cs="Times New Roman"/>
          <w:sz w:val="24"/>
          <w:szCs w:val="24"/>
        </w:rPr>
        <w:t xml:space="preserve">., доц. Дідковська Л.І. 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6E252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E252A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="006D2A9E" w:rsidRPr="00FB7E60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</w:t>
      </w:r>
      <w:r w:rsidR="006D2A9E">
        <w:rPr>
          <w:rFonts w:ascii="Times New Roman" w:hAnsi="Times New Roman" w:cs="Times New Roman"/>
          <w:sz w:val="24"/>
          <w:szCs w:val="24"/>
        </w:rPr>
        <w:t xml:space="preserve">практичних/семінарських занять, а також </w:t>
      </w:r>
      <w:r w:rsidR="006D2A9E" w:rsidRPr="00332305">
        <w:rPr>
          <w:rFonts w:ascii="Times New Roman" w:hAnsi="Times New Roman" w:cs="Times New Roman"/>
          <w:sz w:val="24"/>
          <w:szCs w:val="24"/>
        </w:rPr>
        <w:t>згідно з розкладом консультацій викладачів кафедри психології</w:t>
      </w:r>
      <w:r w:rsidR="006D2A9E">
        <w:rPr>
          <w:rFonts w:ascii="Times New Roman" w:hAnsi="Times New Roman" w:cs="Times New Roman"/>
          <w:sz w:val="24"/>
          <w:szCs w:val="24"/>
        </w:rPr>
        <w:t xml:space="preserve"> </w:t>
      </w:r>
      <w:r w:rsidR="006D2A9E" w:rsidRPr="00FB7E60">
        <w:rPr>
          <w:rFonts w:ascii="Times New Roman" w:hAnsi="Times New Roman" w:cs="Times New Roman"/>
          <w:sz w:val="24"/>
          <w:szCs w:val="24"/>
        </w:rPr>
        <w:t>(вул. Коперника, 3, м. Львів)</w:t>
      </w:r>
    </w:p>
    <w:p w:rsidR="00770027" w:rsidRPr="006E252A" w:rsidRDefault="00770027" w:rsidP="007E55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52A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6E252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B79A4" w:rsidRPr="006E252A">
          <w:rPr>
            <w:rStyle w:val="a3"/>
            <w:rFonts w:ascii="Times New Roman" w:hAnsi="Times New Roman" w:cs="Times New Roman"/>
            <w:sz w:val="24"/>
          </w:rPr>
          <w:t>http://filos.lnu.edu.ua/course/patopsyholohiya</w:t>
        </w:r>
      </w:hyperlink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Інформація про </w:t>
      </w:r>
      <w:r w:rsidR="00FA10BD">
        <w:rPr>
          <w:rFonts w:ascii="Times New Roman" w:hAnsi="Times New Roman" w:cs="Times New Roman"/>
          <w:b/>
          <w:sz w:val="24"/>
        </w:rPr>
        <w:t>дисципліну</w:t>
      </w:r>
      <w:r w:rsidR="00572BCE" w:rsidRPr="006E252A">
        <w:rPr>
          <w:rFonts w:ascii="Times New Roman" w:hAnsi="Times New Roman" w:cs="Times New Roman"/>
          <w:b/>
          <w:sz w:val="24"/>
        </w:rPr>
        <w:t xml:space="preserve">. </w:t>
      </w:r>
      <w:r w:rsidR="00B1574F" w:rsidRPr="006E252A">
        <w:rPr>
          <w:rFonts w:ascii="Times New Roman" w:hAnsi="Times New Roman" w:cs="Times New Roman"/>
          <w:sz w:val="24"/>
          <w:szCs w:val="24"/>
        </w:rPr>
        <w:t>Курс</w:t>
      </w:r>
      <w:r w:rsidR="00572BCE" w:rsidRPr="006E252A">
        <w:rPr>
          <w:rFonts w:ascii="Times New Roman" w:hAnsi="Times New Roman" w:cs="Times New Roman"/>
          <w:sz w:val="24"/>
          <w:szCs w:val="24"/>
        </w:rPr>
        <w:t xml:space="preserve"> «Патопсихологія» є нормативною дисципліною зі спеціальності «Психологія» для освітньої програм</w:t>
      </w:r>
      <w:r w:rsidR="00071F3D">
        <w:rPr>
          <w:rFonts w:ascii="Times New Roman" w:hAnsi="Times New Roman" w:cs="Times New Roman"/>
          <w:sz w:val="24"/>
          <w:szCs w:val="24"/>
        </w:rPr>
        <w:t>и «Бакалавр», яка викладається у</w:t>
      </w:r>
      <w:r w:rsidR="00572BCE" w:rsidRPr="006E252A">
        <w:rPr>
          <w:rFonts w:ascii="Times New Roman" w:hAnsi="Times New Roman" w:cs="Times New Roman"/>
          <w:sz w:val="24"/>
          <w:szCs w:val="24"/>
        </w:rPr>
        <w:t xml:space="preserve"> 7-8 семестрах в обсязі 3 кредитів (7-й семестр – 2 кредити, 8-й семестр – 1 кредит) (за Європейською Кредитно-Трансферною Системою ECTS)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Коротка анотація </w:t>
      </w:r>
      <w:r w:rsidR="00AE7A7A">
        <w:rPr>
          <w:rFonts w:ascii="Times New Roman" w:hAnsi="Times New Roman" w:cs="Times New Roman"/>
          <w:b/>
          <w:sz w:val="24"/>
        </w:rPr>
        <w:t>дисципліни</w:t>
      </w:r>
      <w:r w:rsidR="00BA2408" w:rsidRPr="006E252A">
        <w:rPr>
          <w:rFonts w:ascii="Times New Roman" w:hAnsi="Times New Roman" w:cs="Times New Roman"/>
          <w:b/>
          <w:sz w:val="24"/>
        </w:rPr>
        <w:t xml:space="preserve">. </w:t>
      </w:r>
      <w:r w:rsidR="00AE7A7A">
        <w:rPr>
          <w:rFonts w:ascii="Times New Roman" w:hAnsi="Times New Roman" w:cs="Times New Roman"/>
          <w:sz w:val="24"/>
        </w:rPr>
        <w:t xml:space="preserve">Дисципліна «Патопсихологія» спрямована </w:t>
      </w:r>
      <w:r w:rsidR="00BA2408" w:rsidRPr="006E252A">
        <w:rPr>
          <w:rFonts w:ascii="Times New Roman" w:hAnsi="Times New Roman" w:cs="Times New Roman"/>
          <w:sz w:val="24"/>
        </w:rPr>
        <w:t>на ознайомлення студентів зі змістом та завданнями патопсихології як науки, основними патопсихологічними синдромами та особливостями проведення патопсихологічної діагностики. Об’єктом вивчення курсу є патологічні стани мозку, а предметом – зміни психічної діяльності при патологічних станах мозку у зіставленні із нормою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Мета та цілі </w:t>
      </w:r>
      <w:r w:rsidR="00757063">
        <w:rPr>
          <w:rFonts w:ascii="Times New Roman" w:hAnsi="Times New Roman" w:cs="Times New Roman"/>
          <w:b/>
          <w:sz w:val="24"/>
        </w:rPr>
        <w:t>дисципліни</w:t>
      </w:r>
      <w:r w:rsidR="007E55E3" w:rsidRPr="006E252A">
        <w:rPr>
          <w:rFonts w:ascii="Times New Roman" w:hAnsi="Times New Roman" w:cs="Times New Roman"/>
          <w:sz w:val="24"/>
        </w:rPr>
        <w:t xml:space="preserve">. Метою </w:t>
      </w:r>
      <w:r w:rsidR="00757063">
        <w:rPr>
          <w:rFonts w:ascii="Times New Roman" w:hAnsi="Times New Roman" w:cs="Times New Roman"/>
          <w:sz w:val="24"/>
        </w:rPr>
        <w:t>даної дисципліни</w:t>
      </w:r>
      <w:r w:rsidR="007E55E3" w:rsidRPr="006E252A">
        <w:rPr>
          <w:rFonts w:ascii="Times New Roman" w:hAnsi="Times New Roman" w:cs="Times New Roman"/>
          <w:sz w:val="24"/>
        </w:rPr>
        <w:t xml:space="preserve"> є навчити студентів користуватись широким арсеналом діагностичних прийомів і методик, надати можливість майбутньому практичному психологу </w:t>
      </w:r>
      <w:r w:rsidR="005F3CF2">
        <w:rPr>
          <w:rFonts w:ascii="Times New Roman" w:hAnsi="Times New Roman" w:cs="Times New Roman"/>
          <w:sz w:val="24"/>
        </w:rPr>
        <w:t>о</w:t>
      </w:r>
      <w:r w:rsidR="007E55E3" w:rsidRPr="006E252A">
        <w:rPr>
          <w:rFonts w:ascii="Times New Roman" w:hAnsi="Times New Roman" w:cs="Times New Roman"/>
          <w:sz w:val="24"/>
        </w:rPr>
        <w:t xml:space="preserve">володіти знаннями психологічних механізмів виникнення і динаміки психопатологічних розладів, що створить фундамент для успішної діагностики та психологічної корекції найбільш поширених форм психічної патології. Завдання </w:t>
      </w:r>
      <w:r w:rsidR="00757063">
        <w:rPr>
          <w:rFonts w:ascii="Times New Roman" w:hAnsi="Times New Roman" w:cs="Times New Roman"/>
          <w:sz w:val="24"/>
        </w:rPr>
        <w:t>дисципліни</w:t>
      </w:r>
      <w:r w:rsidR="007E55E3" w:rsidRPr="006E252A">
        <w:rPr>
          <w:rFonts w:ascii="Times New Roman" w:hAnsi="Times New Roman" w:cs="Times New Roman"/>
          <w:sz w:val="24"/>
        </w:rPr>
        <w:t>: ознайомити студентів з основними відхиленнями у розвитку психічної діяльності людини; навчити користуватись широким арсеналом діагностичних прийомів і методик; розвинути у студентів вміння робити психологічний аналіз складних ситуацій взаємодії з особами, які мають відхилення у психічному розвитку; навчити студентів на основі результатів психологічної діагностики робити психологічні висновки, а також розробляти й впроваджувати відповідні програми психологічної корекції.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Література для вивчення дисципліни</w:t>
      </w:r>
    </w:p>
    <w:p w:rsidR="0001556E" w:rsidRPr="006E252A" w:rsidRDefault="0001556E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Основна: </w:t>
      </w:r>
    </w:p>
    <w:p w:rsidR="0001556E" w:rsidRPr="005A3B52" w:rsidRDefault="0001556E" w:rsidP="005A3B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252A">
        <w:rPr>
          <w:rFonts w:ascii="Times New Roman" w:hAnsi="Times New Roman" w:cs="Times New Roman"/>
          <w:sz w:val="24"/>
          <w:szCs w:val="24"/>
        </w:rPr>
        <w:t>Блейхер</w:t>
      </w:r>
      <w:proofErr w:type="spellEnd"/>
      <w:r w:rsidRPr="006E252A">
        <w:rPr>
          <w:rFonts w:ascii="Times New Roman" w:hAnsi="Times New Roman" w:cs="Times New Roman"/>
          <w:sz w:val="24"/>
          <w:szCs w:val="24"/>
        </w:rPr>
        <w:t xml:space="preserve"> В.М.</w:t>
      </w:r>
      <w:r w:rsidR="005A3B52">
        <w:rPr>
          <w:rFonts w:ascii="Times New Roman" w:hAnsi="Times New Roman" w:cs="Times New Roman"/>
          <w:sz w:val="24"/>
          <w:szCs w:val="24"/>
        </w:rPr>
        <w:t>, Крук</w:t>
      </w:r>
      <w:r w:rsidR="005A3B52" w:rsidRPr="006E252A">
        <w:rPr>
          <w:rFonts w:ascii="Times New Roman" w:hAnsi="Times New Roman" w:cs="Times New Roman"/>
          <w:sz w:val="24"/>
          <w:szCs w:val="24"/>
        </w:rPr>
        <w:t xml:space="preserve"> </w:t>
      </w:r>
      <w:r w:rsidR="005A3B52">
        <w:rPr>
          <w:rFonts w:ascii="Times New Roman" w:hAnsi="Times New Roman" w:cs="Times New Roman"/>
          <w:sz w:val="24"/>
          <w:szCs w:val="24"/>
        </w:rPr>
        <w:t>И.В.</w:t>
      </w:r>
      <w:r w:rsidR="00682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127">
        <w:rPr>
          <w:rFonts w:ascii="Times New Roman" w:hAnsi="Times New Roman" w:cs="Times New Roman"/>
          <w:sz w:val="24"/>
          <w:szCs w:val="24"/>
        </w:rPr>
        <w:t>Боков</w:t>
      </w:r>
      <w:proofErr w:type="spellEnd"/>
      <w:r w:rsidR="00682127">
        <w:rPr>
          <w:rFonts w:ascii="Times New Roman" w:hAnsi="Times New Roman" w:cs="Times New Roman"/>
          <w:sz w:val="24"/>
          <w:szCs w:val="24"/>
        </w:rPr>
        <w:t xml:space="preserve"> С.Н.</w:t>
      </w:r>
      <w:r w:rsidR="005A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2A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6E2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52A">
        <w:rPr>
          <w:rFonts w:ascii="Times New Roman" w:hAnsi="Times New Roman" w:cs="Times New Roman"/>
          <w:sz w:val="24"/>
          <w:szCs w:val="24"/>
        </w:rPr>
        <w:t>патопсихология</w:t>
      </w:r>
      <w:proofErr w:type="spellEnd"/>
      <w:r w:rsidRPr="006E25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252A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6E252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E252A">
        <w:rPr>
          <w:rFonts w:ascii="Times New Roman" w:hAnsi="Times New Roman" w:cs="Times New Roman"/>
          <w:sz w:val="24"/>
          <w:szCs w:val="24"/>
        </w:rPr>
        <w:t>вр</w:t>
      </w:r>
      <w:r w:rsidR="005A3B52">
        <w:rPr>
          <w:rFonts w:ascii="Times New Roman" w:hAnsi="Times New Roman" w:cs="Times New Roman"/>
          <w:sz w:val="24"/>
          <w:szCs w:val="24"/>
        </w:rPr>
        <w:t>ачей</w:t>
      </w:r>
      <w:proofErr w:type="spellEnd"/>
      <w:r w:rsidR="005A3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3B52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="005A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52">
        <w:rPr>
          <w:rFonts w:ascii="Times New Roman" w:hAnsi="Times New Roman" w:cs="Times New Roman"/>
          <w:sz w:val="24"/>
          <w:szCs w:val="24"/>
        </w:rPr>
        <w:t>психологов</w:t>
      </w:r>
      <w:proofErr w:type="spellEnd"/>
      <w:r w:rsidR="005A3B52">
        <w:rPr>
          <w:rFonts w:ascii="Times New Roman" w:hAnsi="Times New Roman" w:cs="Times New Roman"/>
          <w:sz w:val="24"/>
          <w:szCs w:val="24"/>
        </w:rPr>
        <w:t xml:space="preserve">. </w:t>
      </w:r>
      <w:r w:rsidRPr="006E252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5A3B52" w:rsidRPr="005A3B52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="005A3B52" w:rsidRPr="005A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52" w:rsidRPr="005A3B52">
        <w:rPr>
          <w:rFonts w:ascii="Times New Roman" w:hAnsi="Times New Roman" w:cs="Times New Roman"/>
          <w:sz w:val="24"/>
          <w:szCs w:val="24"/>
        </w:rPr>
        <w:t>Московского</w:t>
      </w:r>
      <w:proofErr w:type="spellEnd"/>
      <w:r w:rsidR="005A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52" w:rsidRPr="005A3B52">
        <w:rPr>
          <w:rFonts w:ascii="Times New Roman" w:hAnsi="Times New Roman" w:cs="Times New Roman"/>
          <w:sz w:val="24"/>
          <w:szCs w:val="24"/>
        </w:rPr>
        <w:t>психолого-социального</w:t>
      </w:r>
      <w:proofErr w:type="spellEnd"/>
      <w:r w:rsidR="005A3B52" w:rsidRPr="005A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52" w:rsidRPr="005A3B52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5A3B52">
        <w:rPr>
          <w:rFonts w:ascii="Times New Roman" w:hAnsi="Times New Roman" w:cs="Times New Roman"/>
          <w:sz w:val="24"/>
          <w:szCs w:val="24"/>
        </w:rPr>
        <w:t>, 2002.</w:t>
      </w:r>
      <w:r w:rsidR="005A3B52">
        <w:rPr>
          <w:rFonts w:ascii="Times New Roman" w:hAnsi="Times New Roman" w:cs="Times New Roman"/>
          <w:sz w:val="24"/>
          <w:szCs w:val="24"/>
        </w:rPr>
        <w:t xml:space="preserve"> 512 с. </w:t>
      </w:r>
    </w:p>
    <w:p w:rsidR="0001556E" w:rsidRPr="006E252A" w:rsidRDefault="0001556E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52A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</w:t>
      </w:r>
      <w:r w:rsidR="005A3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>М.: Академи</w:t>
      </w:r>
      <w:r w:rsidR="005A3B52">
        <w:rPr>
          <w:rFonts w:ascii="Times New Roman" w:eastAsia="Times New Roman" w:hAnsi="Times New Roman" w:cs="Times New Roman"/>
          <w:sz w:val="24"/>
          <w:szCs w:val="24"/>
          <w:lang w:val="ru-RU"/>
        </w:rPr>
        <w:t>я, 2003.</w:t>
      </w:r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208 </w:t>
      </w:r>
      <w:proofErr w:type="gramStart"/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6E25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1556E" w:rsidRPr="006E252A" w:rsidRDefault="00682127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патопсихологии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556E" w:rsidRPr="006E252A">
        <w:rPr>
          <w:rFonts w:ascii="Times New Roman" w:hAnsi="Times New Roman" w:cs="Times New Roman"/>
          <w:sz w:val="24"/>
          <w:szCs w:val="24"/>
        </w:rPr>
        <w:t>Днепро</w:t>
      </w:r>
      <w:r>
        <w:rPr>
          <w:rFonts w:ascii="Times New Roman" w:hAnsi="Times New Roman" w:cs="Times New Roman"/>
          <w:sz w:val="24"/>
          <w:szCs w:val="24"/>
        </w:rPr>
        <w:t>петровск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А.Л.» 2015.</w:t>
      </w:r>
      <w:r w:rsidR="0001556E" w:rsidRPr="006E252A">
        <w:rPr>
          <w:rFonts w:ascii="Times New Roman" w:hAnsi="Times New Roman" w:cs="Times New Roman"/>
          <w:sz w:val="24"/>
          <w:szCs w:val="24"/>
        </w:rPr>
        <w:t xml:space="preserve"> 190 с.</w:t>
      </w:r>
    </w:p>
    <w:p w:rsidR="0001556E" w:rsidRPr="006E252A" w:rsidRDefault="0001556E" w:rsidP="0001556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252A">
        <w:rPr>
          <w:rFonts w:ascii="Times New Roman" w:hAnsi="Times New Roman" w:cs="Times New Roman"/>
          <w:sz w:val="24"/>
          <w:szCs w:val="24"/>
          <w:lang w:val="ru-RU"/>
        </w:rPr>
        <w:t>Турецька</w:t>
      </w:r>
      <w:proofErr w:type="spellEnd"/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Х</w:t>
      </w:r>
      <w:r w:rsidR="006821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82127">
        <w:rPr>
          <w:rFonts w:ascii="Times New Roman" w:hAnsi="Times New Roman" w:cs="Times New Roman"/>
          <w:sz w:val="24"/>
          <w:szCs w:val="24"/>
          <w:lang w:val="ru-RU"/>
        </w:rPr>
        <w:t>Штеньович</w:t>
      </w:r>
      <w:proofErr w:type="spellEnd"/>
      <w:r w:rsidR="00682127">
        <w:rPr>
          <w:rFonts w:ascii="Times New Roman" w:hAnsi="Times New Roman" w:cs="Times New Roman"/>
          <w:sz w:val="24"/>
          <w:szCs w:val="24"/>
          <w:lang w:val="ru-RU"/>
        </w:rPr>
        <w:t xml:space="preserve"> Т.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252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82127">
        <w:rPr>
          <w:rFonts w:ascii="Times New Roman" w:hAnsi="Times New Roman" w:cs="Times New Roman"/>
          <w:sz w:val="24"/>
          <w:szCs w:val="24"/>
          <w:lang w:val="ru-RU"/>
        </w:rPr>
        <w:t>атопсихологічна</w:t>
      </w:r>
      <w:proofErr w:type="spellEnd"/>
      <w:r w:rsidR="006821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2127">
        <w:rPr>
          <w:rFonts w:ascii="Times New Roman" w:hAnsi="Times New Roman" w:cs="Times New Roman"/>
          <w:sz w:val="24"/>
          <w:szCs w:val="24"/>
          <w:lang w:val="ru-RU"/>
        </w:rPr>
        <w:t>діагностикаа</w:t>
      </w:r>
      <w:proofErr w:type="spellEnd"/>
      <w:r w:rsidR="006821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682127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="00682127">
        <w:rPr>
          <w:rFonts w:ascii="Times New Roman" w:hAnsi="Times New Roman" w:cs="Times New Roman"/>
          <w:sz w:val="24"/>
          <w:szCs w:val="24"/>
          <w:lang w:val="ru-RU"/>
        </w:rPr>
        <w:t>, 2010.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163 с. </w:t>
      </w:r>
    </w:p>
    <w:p w:rsidR="0001556E" w:rsidRPr="00757063" w:rsidRDefault="0001556E" w:rsidP="007E55E3">
      <w:pPr>
        <w:pStyle w:val="a4"/>
        <w:numPr>
          <w:ilvl w:val="0"/>
          <w:numId w:val="2"/>
        </w:numPr>
        <w:tabs>
          <w:tab w:val="num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252A">
        <w:rPr>
          <w:rFonts w:ascii="Times New Roman" w:hAnsi="Times New Roman" w:cs="Times New Roman"/>
          <w:iCs/>
          <w:sz w:val="24"/>
          <w:szCs w:val="24"/>
          <w:lang w:val="ru-RU"/>
        </w:rPr>
        <w:t>Турецька</w:t>
      </w:r>
      <w:proofErr w:type="spellEnd"/>
      <w:r w:rsidRPr="006E252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Х.</w:t>
      </w:r>
      <w:r w:rsidR="0068212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="00682127">
        <w:rPr>
          <w:rFonts w:ascii="Times New Roman" w:hAnsi="Times New Roman" w:cs="Times New Roman"/>
          <w:iCs/>
          <w:sz w:val="24"/>
          <w:szCs w:val="24"/>
          <w:lang w:val="ru-RU"/>
        </w:rPr>
        <w:t>Гурська</w:t>
      </w:r>
      <w:proofErr w:type="spellEnd"/>
      <w:r w:rsidR="0068212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Т.</w:t>
      </w:r>
      <w:r w:rsidRPr="006E252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682127">
        <w:rPr>
          <w:rFonts w:ascii="Times New Roman" w:hAnsi="Times New Roman" w:cs="Times New Roman"/>
          <w:sz w:val="24"/>
          <w:szCs w:val="24"/>
          <w:lang w:val="ru-RU"/>
        </w:rPr>
        <w:t>Патопсихологія</w:t>
      </w:r>
      <w:proofErr w:type="spellEnd"/>
      <w:r w:rsidR="006821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E252A">
        <w:rPr>
          <w:rFonts w:ascii="Times New Roman" w:hAnsi="Times New Roman" w:cs="Times New Roman"/>
          <w:sz w:val="24"/>
          <w:szCs w:val="24"/>
          <w:lang w:val="ru-RU"/>
        </w:rPr>
        <w:t>Тернопіль</w:t>
      </w:r>
      <w:proofErr w:type="spellEnd"/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6E252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82127">
        <w:rPr>
          <w:rFonts w:ascii="Times New Roman" w:hAnsi="Times New Roman" w:cs="Times New Roman"/>
          <w:sz w:val="24"/>
          <w:szCs w:val="24"/>
          <w:lang w:val="ru-RU"/>
        </w:rPr>
        <w:t>авчальна</w:t>
      </w:r>
      <w:proofErr w:type="spellEnd"/>
      <w:r w:rsidR="00682127">
        <w:rPr>
          <w:rFonts w:ascii="Times New Roman" w:hAnsi="Times New Roman" w:cs="Times New Roman"/>
          <w:sz w:val="24"/>
          <w:szCs w:val="24"/>
          <w:lang w:val="ru-RU"/>
        </w:rPr>
        <w:t xml:space="preserve"> книга – Богдан, 2015.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160 </w:t>
      </w:r>
      <w:proofErr w:type="gramStart"/>
      <w:r w:rsidRPr="006E252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E25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556E" w:rsidRPr="006E252A" w:rsidRDefault="0001556E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Додаткова: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52A">
        <w:rPr>
          <w:rFonts w:ascii="Times New Roman" w:hAnsi="Times New Roman" w:cs="Times New Roman"/>
          <w:sz w:val="24"/>
          <w:szCs w:val="24"/>
        </w:rPr>
        <w:t>Аршава</w:t>
      </w:r>
      <w:proofErr w:type="spellEnd"/>
      <w:r w:rsidRPr="006E252A">
        <w:rPr>
          <w:rFonts w:ascii="Times New Roman" w:hAnsi="Times New Roman" w:cs="Times New Roman"/>
          <w:sz w:val="24"/>
          <w:szCs w:val="24"/>
        </w:rPr>
        <w:t xml:space="preserve"> І.Ф.</w:t>
      </w:r>
      <w:r w:rsidR="00430FE2">
        <w:rPr>
          <w:rFonts w:ascii="Times New Roman" w:hAnsi="Times New Roman" w:cs="Times New Roman"/>
          <w:sz w:val="24"/>
          <w:szCs w:val="24"/>
        </w:rPr>
        <w:t>, Черненко М.І., Корнієнко В.В.</w:t>
      </w:r>
      <w:r w:rsidRPr="006E252A">
        <w:rPr>
          <w:rFonts w:ascii="Times New Roman" w:hAnsi="Times New Roman" w:cs="Times New Roman"/>
          <w:sz w:val="24"/>
          <w:szCs w:val="24"/>
        </w:rPr>
        <w:t xml:space="preserve"> Патопсихологічна діагностика в клініці</w:t>
      </w:r>
      <w:r w:rsidR="00430F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FE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430FE2">
        <w:rPr>
          <w:rFonts w:ascii="Times New Roman" w:hAnsi="Times New Roman" w:cs="Times New Roman"/>
          <w:sz w:val="24"/>
          <w:szCs w:val="24"/>
        </w:rPr>
        <w:t xml:space="preserve">.: Р ВВ ДНУ, 2006. </w:t>
      </w:r>
      <w:r w:rsidRPr="006E252A">
        <w:rPr>
          <w:rFonts w:ascii="Times New Roman" w:hAnsi="Times New Roman" w:cs="Times New Roman"/>
          <w:sz w:val="24"/>
          <w:szCs w:val="24"/>
        </w:rPr>
        <w:t>54 с.</w:t>
      </w:r>
    </w:p>
    <w:p w:rsidR="0001556E" w:rsidRPr="006E252A" w:rsidRDefault="00430FE2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Б.</w:t>
      </w:r>
      <w:r w:rsidR="0001556E" w:rsidRPr="006E252A">
        <w:rPr>
          <w:rFonts w:ascii="Times New Roman" w:hAnsi="Times New Roman" w:cs="Times New Roman"/>
          <w:iCs/>
          <w:sz w:val="24"/>
          <w:szCs w:val="24"/>
        </w:rPr>
        <w:t xml:space="preserve">Д. </w:t>
      </w:r>
      <w:proofErr w:type="spellStart"/>
      <w:r w:rsidR="0001556E" w:rsidRPr="006E252A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01556E" w:rsidRPr="006E2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</w:t>
      </w:r>
      <w:r w:rsidR="0001556E" w:rsidRPr="006E252A">
        <w:rPr>
          <w:rFonts w:ascii="Times New Roman" w:hAnsi="Times New Roman" w:cs="Times New Roman"/>
          <w:sz w:val="24"/>
          <w:szCs w:val="24"/>
        </w:rPr>
        <w:t xml:space="preserve">960 с.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Марилов</w:t>
      </w:r>
      <w:proofErr w:type="spellEnd"/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</w:t>
      </w:r>
      <w:proofErr w:type="spellStart"/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</w:t>
      </w:r>
      <w:proofErr w:type="spellEnd"/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психопатология</w:t>
      </w:r>
      <w:proofErr w:type="spellEnd"/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М., 2002. </w:t>
      </w: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224 с.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Клиничес</w:t>
      </w:r>
      <w:r w:rsidR="00430FE2">
        <w:rPr>
          <w:rFonts w:ascii="Times New Roman" w:hAnsi="Times New Roman" w:cs="Times New Roman"/>
          <w:sz w:val="24"/>
          <w:szCs w:val="24"/>
          <w:lang w:val="ru-RU"/>
        </w:rPr>
        <w:t xml:space="preserve">кая (медицинская) психология. М.: </w:t>
      </w:r>
      <w:proofErr w:type="spellStart"/>
      <w:r w:rsidR="00430FE2">
        <w:rPr>
          <w:rFonts w:ascii="Times New Roman" w:hAnsi="Times New Roman" w:cs="Times New Roman"/>
          <w:sz w:val="24"/>
          <w:szCs w:val="24"/>
          <w:lang w:val="ru-RU"/>
        </w:rPr>
        <w:t>МЕДпресс-информ</w:t>
      </w:r>
      <w:proofErr w:type="spellEnd"/>
      <w:r w:rsidR="00430FE2">
        <w:rPr>
          <w:rFonts w:ascii="Times New Roman" w:hAnsi="Times New Roman" w:cs="Times New Roman"/>
          <w:sz w:val="24"/>
          <w:szCs w:val="24"/>
          <w:lang w:val="ru-RU"/>
        </w:rPr>
        <w:t xml:space="preserve">, 2005. 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432 с.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Общая психопатология (курс лекций) </w:t>
      </w:r>
      <w:r w:rsidR="00430FE2">
        <w:rPr>
          <w:rFonts w:ascii="Times New Roman" w:hAnsi="Times New Roman" w:cs="Times New Roman"/>
          <w:sz w:val="24"/>
          <w:szCs w:val="24"/>
          <w:lang w:val="ru-RU"/>
        </w:rPr>
        <w:t>/ под</w:t>
      </w:r>
      <w:proofErr w:type="gramStart"/>
      <w:r w:rsidR="00430FE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430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30FE2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430FE2">
        <w:rPr>
          <w:rFonts w:ascii="Times New Roman" w:hAnsi="Times New Roman" w:cs="Times New Roman"/>
          <w:sz w:val="24"/>
          <w:szCs w:val="24"/>
          <w:lang w:val="ru-RU"/>
        </w:rPr>
        <w:t xml:space="preserve">ед. А.В. </w:t>
      </w:r>
      <w:proofErr w:type="spellStart"/>
      <w:r w:rsidR="00430FE2">
        <w:rPr>
          <w:rFonts w:ascii="Times New Roman" w:hAnsi="Times New Roman" w:cs="Times New Roman"/>
          <w:sz w:val="24"/>
          <w:szCs w:val="24"/>
          <w:lang w:val="ru-RU"/>
        </w:rPr>
        <w:t>Снежневского</w:t>
      </w:r>
      <w:proofErr w:type="spellEnd"/>
      <w:r w:rsidR="00430F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М.: </w:t>
      </w:r>
      <w:proofErr w:type="spellStart"/>
      <w:r w:rsidRPr="006E252A">
        <w:rPr>
          <w:rFonts w:ascii="Times New Roman" w:hAnsi="Times New Roman" w:cs="Times New Roman"/>
          <w:sz w:val="24"/>
          <w:szCs w:val="24"/>
          <w:lang w:val="ru-RU"/>
        </w:rPr>
        <w:t>МЕДпресс-информ</w:t>
      </w:r>
      <w:proofErr w:type="spellEnd"/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, 2001. 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Психіа</w:t>
      </w:r>
      <w:r w:rsidR="00430FE2">
        <w:rPr>
          <w:rFonts w:ascii="Times New Roman" w:hAnsi="Times New Roman" w:cs="Times New Roman"/>
          <w:sz w:val="24"/>
          <w:szCs w:val="24"/>
        </w:rPr>
        <w:t xml:space="preserve">трія / під ред. </w:t>
      </w:r>
      <w:proofErr w:type="spellStart"/>
      <w:r w:rsidR="00430FE2">
        <w:rPr>
          <w:rFonts w:ascii="Times New Roman" w:hAnsi="Times New Roman" w:cs="Times New Roman"/>
          <w:sz w:val="24"/>
          <w:szCs w:val="24"/>
        </w:rPr>
        <w:t>Напрєєнко</w:t>
      </w:r>
      <w:proofErr w:type="spellEnd"/>
      <w:r w:rsidR="00430FE2">
        <w:rPr>
          <w:rFonts w:ascii="Times New Roman" w:hAnsi="Times New Roman" w:cs="Times New Roman"/>
          <w:sz w:val="24"/>
          <w:szCs w:val="24"/>
        </w:rPr>
        <w:t xml:space="preserve"> О.К. К.: Здоров’я, 2001.</w:t>
      </w:r>
      <w:r w:rsidRPr="006E252A">
        <w:rPr>
          <w:rFonts w:ascii="Times New Roman" w:hAnsi="Times New Roman" w:cs="Times New Roman"/>
          <w:sz w:val="24"/>
          <w:szCs w:val="24"/>
        </w:rPr>
        <w:t xml:space="preserve"> 584 с.</w:t>
      </w:r>
    </w:p>
    <w:p w:rsidR="0001556E" w:rsidRPr="006E252A" w:rsidRDefault="0001556E" w:rsidP="0001556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Психопатология</w:t>
      </w:r>
      <w:proofErr w:type="spellEnd"/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детского</w:t>
      </w:r>
      <w:proofErr w:type="spellEnd"/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</w:t>
      </w:r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раста</w:t>
      </w:r>
      <w:proofErr w:type="spellEnd"/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proofErr w:type="spellEnd"/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ред. А.Ю. </w:t>
      </w:r>
      <w:proofErr w:type="spellStart"/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Егорова</w:t>
      </w:r>
      <w:proofErr w:type="spellEnd"/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Пб</w:t>
      </w:r>
      <w:proofErr w:type="spellEnd"/>
      <w:r w:rsidR="00430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«Дидактика-Плюс» - 2002. </w:t>
      </w:r>
      <w:r w:rsidRPr="006E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368 с.</w:t>
      </w:r>
    </w:p>
    <w:p w:rsidR="0001556E" w:rsidRPr="006E252A" w:rsidRDefault="0001556E" w:rsidP="007E55E3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252A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6E252A">
        <w:rPr>
          <w:rFonts w:ascii="Times New Roman" w:hAnsi="Times New Roman" w:cs="Times New Roman"/>
          <w:sz w:val="24"/>
          <w:szCs w:val="24"/>
          <w:lang w:val="ru-RU"/>
        </w:rPr>
        <w:t>уководство</w:t>
      </w:r>
      <w:proofErr w:type="spellEnd"/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по психиатрии </w:t>
      </w:r>
      <w:r w:rsidR="00430FE2">
        <w:rPr>
          <w:rFonts w:ascii="Times New Roman" w:hAnsi="Times New Roman" w:cs="Times New Roman"/>
          <w:sz w:val="24"/>
          <w:szCs w:val="24"/>
          <w:lang w:val="ru-RU"/>
        </w:rPr>
        <w:t xml:space="preserve">/ под. ред. А.В. </w:t>
      </w:r>
      <w:proofErr w:type="spellStart"/>
      <w:r w:rsidR="00430FE2">
        <w:rPr>
          <w:rFonts w:ascii="Times New Roman" w:hAnsi="Times New Roman" w:cs="Times New Roman"/>
          <w:sz w:val="24"/>
          <w:szCs w:val="24"/>
          <w:lang w:val="ru-RU"/>
        </w:rPr>
        <w:t>Снежневского</w:t>
      </w:r>
      <w:proofErr w:type="spellEnd"/>
      <w:r w:rsidR="00430FE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E252A">
        <w:rPr>
          <w:rFonts w:ascii="Times New Roman" w:hAnsi="Times New Roman" w:cs="Times New Roman"/>
          <w:sz w:val="24"/>
          <w:szCs w:val="24"/>
          <w:lang w:val="ru-RU"/>
        </w:rPr>
        <w:t xml:space="preserve"> М.: Книга по Требованию, 2012.</w:t>
      </w:r>
    </w:p>
    <w:p w:rsidR="009B508F" w:rsidRPr="006E252A" w:rsidRDefault="005F2D00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Обсяг</w:t>
      </w:r>
      <w:r w:rsidR="009B508F" w:rsidRPr="006E252A">
        <w:rPr>
          <w:rFonts w:ascii="Times New Roman" w:hAnsi="Times New Roman" w:cs="Times New Roman"/>
          <w:b/>
          <w:sz w:val="24"/>
        </w:rPr>
        <w:t xml:space="preserve"> курсу</w:t>
      </w:r>
      <w:r w:rsidR="008B1BA6" w:rsidRPr="006E252A">
        <w:rPr>
          <w:rFonts w:ascii="Times New Roman" w:hAnsi="Times New Roman" w:cs="Times New Roman"/>
          <w:b/>
          <w:sz w:val="24"/>
        </w:rPr>
        <w:t xml:space="preserve">: </w:t>
      </w:r>
      <w:r w:rsidR="008B1BA6" w:rsidRPr="006E252A">
        <w:rPr>
          <w:rFonts w:ascii="Times New Roman" w:hAnsi="Times New Roman" w:cs="Times New Roman"/>
          <w:sz w:val="24"/>
        </w:rPr>
        <w:t>90 годин (7-й семестр – 60 годин, 8-й семестр – 30 годин</w:t>
      </w:r>
      <w:r>
        <w:rPr>
          <w:rFonts w:ascii="Times New Roman" w:hAnsi="Times New Roman" w:cs="Times New Roman"/>
          <w:sz w:val="24"/>
        </w:rPr>
        <w:t xml:space="preserve">): </w:t>
      </w:r>
      <w:r w:rsidR="004E52C3" w:rsidRPr="006E252A">
        <w:rPr>
          <w:rFonts w:ascii="Times New Roman" w:hAnsi="Times New Roman" w:cs="Times New Roman"/>
          <w:sz w:val="24"/>
        </w:rPr>
        <w:t xml:space="preserve">46 </w:t>
      </w:r>
      <w:r w:rsidR="00C26467" w:rsidRPr="006E252A">
        <w:rPr>
          <w:rFonts w:ascii="Times New Roman" w:hAnsi="Times New Roman" w:cs="Times New Roman"/>
          <w:sz w:val="24"/>
        </w:rPr>
        <w:t xml:space="preserve">годин аудиторних занять (7-й семестр – </w:t>
      </w:r>
      <w:r w:rsidR="004E52C3" w:rsidRPr="006E252A">
        <w:rPr>
          <w:rFonts w:ascii="Times New Roman" w:hAnsi="Times New Roman" w:cs="Times New Roman"/>
          <w:sz w:val="24"/>
        </w:rPr>
        <w:t>24 години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4E52C3" w:rsidRPr="006E252A">
        <w:rPr>
          <w:rFonts w:ascii="Times New Roman" w:hAnsi="Times New Roman" w:cs="Times New Roman"/>
          <w:sz w:val="24"/>
        </w:rPr>
        <w:t>22 години</w:t>
      </w:r>
      <w:r>
        <w:rPr>
          <w:rFonts w:ascii="Times New Roman" w:hAnsi="Times New Roman" w:cs="Times New Roman"/>
          <w:sz w:val="24"/>
        </w:rPr>
        <w:t>), з яких</w:t>
      </w:r>
      <w:r w:rsidR="00C26467" w:rsidRPr="006E252A">
        <w:rPr>
          <w:rFonts w:ascii="Times New Roman" w:hAnsi="Times New Roman" w:cs="Times New Roman"/>
          <w:sz w:val="24"/>
        </w:rPr>
        <w:t xml:space="preserve"> </w:t>
      </w:r>
      <w:r w:rsidR="004E52C3" w:rsidRPr="006E252A">
        <w:rPr>
          <w:rFonts w:ascii="Times New Roman" w:hAnsi="Times New Roman" w:cs="Times New Roman"/>
          <w:sz w:val="24"/>
        </w:rPr>
        <w:t xml:space="preserve">22 </w:t>
      </w:r>
      <w:r w:rsidR="00C26467" w:rsidRPr="006E252A">
        <w:rPr>
          <w:rFonts w:ascii="Times New Roman" w:hAnsi="Times New Roman" w:cs="Times New Roman"/>
          <w:sz w:val="24"/>
        </w:rPr>
        <w:t>годин</w:t>
      </w:r>
      <w:r w:rsidR="004E52C3" w:rsidRPr="006E252A">
        <w:rPr>
          <w:rFonts w:ascii="Times New Roman" w:hAnsi="Times New Roman" w:cs="Times New Roman"/>
          <w:sz w:val="24"/>
        </w:rPr>
        <w:t>и</w:t>
      </w:r>
      <w:r w:rsidR="00C26467" w:rsidRPr="006E252A">
        <w:rPr>
          <w:rFonts w:ascii="Times New Roman" w:hAnsi="Times New Roman" w:cs="Times New Roman"/>
          <w:sz w:val="24"/>
        </w:rPr>
        <w:t xml:space="preserve"> лекцій (7-й семестр – </w:t>
      </w:r>
      <w:r w:rsidR="004E52C3" w:rsidRPr="006E252A">
        <w:rPr>
          <w:rFonts w:ascii="Times New Roman" w:hAnsi="Times New Roman" w:cs="Times New Roman"/>
          <w:sz w:val="24"/>
        </w:rPr>
        <w:t>12 годин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4E52C3" w:rsidRPr="006E252A">
        <w:rPr>
          <w:rFonts w:ascii="Times New Roman" w:hAnsi="Times New Roman" w:cs="Times New Roman"/>
          <w:sz w:val="24"/>
        </w:rPr>
        <w:t>10 годин</w:t>
      </w:r>
      <w:r w:rsidR="00C26467" w:rsidRPr="006E252A">
        <w:rPr>
          <w:rFonts w:ascii="Times New Roman" w:hAnsi="Times New Roman" w:cs="Times New Roman"/>
          <w:sz w:val="24"/>
        </w:rPr>
        <w:t xml:space="preserve">), </w:t>
      </w:r>
      <w:r w:rsidR="004E52C3" w:rsidRPr="006E252A">
        <w:rPr>
          <w:rFonts w:ascii="Times New Roman" w:hAnsi="Times New Roman" w:cs="Times New Roman"/>
          <w:sz w:val="24"/>
        </w:rPr>
        <w:t xml:space="preserve">24 </w:t>
      </w:r>
      <w:r w:rsidR="00C26467" w:rsidRPr="006E252A">
        <w:rPr>
          <w:rFonts w:ascii="Times New Roman" w:hAnsi="Times New Roman" w:cs="Times New Roman"/>
          <w:sz w:val="24"/>
        </w:rPr>
        <w:t>годин</w:t>
      </w:r>
      <w:r w:rsidR="004E52C3" w:rsidRPr="006E252A">
        <w:rPr>
          <w:rFonts w:ascii="Times New Roman" w:hAnsi="Times New Roman" w:cs="Times New Roman"/>
          <w:sz w:val="24"/>
        </w:rPr>
        <w:t>и</w:t>
      </w:r>
      <w:r w:rsidR="00C26467" w:rsidRPr="006E252A">
        <w:rPr>
          <w:rFonts w:ascii="Times New Roman" w:hAnsi="Times New Roman" w:cs="Times New Roman"/>
          <w:sz w:val="24"/>
        </w:rPr>
        <w:t xml:space="preserve"> практичних/семінарських занять (7-й семестр – </w:t>
      </w:r>
      <w:r w:rsidR="00A3366D" w:rsidRPr="006E252A">
        <w:rPr>
          <w:rFonts w:ascii="Times New Roman" w:hAnsi="Times New Roman" w:cs="Times New Roman"/>
          <w:sz w:val="24"/>
        </w:rPr>
        <w:t>12 годин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A3366D" w:rsidRPr="006E252A">
        <w:rPr>
          <w:rFonts w:ascii="Times New Roman" w:hAnsi="Times New Roman" w:cs="Times New Roman"/>
          <w:sz w:val="24"/>
        </w:rPr>
        <w:t>12 годин</w:t>
      </w:r>
      <w:r w:rsidR="00C26467" w:rsidRPr="006E252A">
        <w:rPr>
          <w:rFonts w:ascii="Times New Roman" w:hAnsi="Times New Roman" w:cs="Times New Roman"/>
          <w:sz w:val="24"/>
        </w:rPr>
        <w:t xml:space="preserve">) та </w:t>
      </w:r>
      <w:r w:rsidR="00A3366D" w:rsidRPr="006E252A">
        <w:rPr>
          <w:rFonts w:ascii="Times New Roman" w:hAnsi="Times New Roman" w:cs="Times New Roman"/>
          <w:sz w:val="24"/>
        </w:rPr>
        <w:t xml:space="preserve">44 </w:t>
      </w:r>
      <w:r w:rsidR="00C26467" w:rsidRPr="006E252A">
        <w:rPr>
          <w:rFonts w:ascii="Times New Roman" w:hAnsi="Times New Roman" w:cs="Times New Roman"/>
          <w:sz w:val="24"/>
        </w:rPr>
        <w:t>годин</w:t>
      </w:r>
      <w:r w:rsidR="00A3366D" w:rsidRPr="006E252A">
        <w:rPr>
          <w:rFonts w:ascii="Times New Roman" w:hAnsi="Times New Roman" w:cs="Times New Roman"/>
          <w:sz w:val="24"/>
        </w:rPr>
        <w:t>и</w:t>
      </w:r>
      <w:r w:rsidR="00C26467" w:rsidRPr="006E252A">
        <w:rPr>
          <w:rFonts w:ascii="Times New Roman" w:hAnsi="Times New Roman" w:cs="Times New Roman"/>
          <w:sz w:val="24"/>
        </w:rPr>
        <w:t xml:space="preserve"> самостійної роботи (7-й семестр – </w:t>
      </w:r>
      <w:r w:rsidR="00A3366D" w:rsidRPr="006E252A">
        <w:rPr>
          <w:rFonts w:ascii="Times New Roman" w:hAnsi="Times New Roman" w:cs="Times New Roman"/>
          <w:sz w:val="24"/>
        </w:rPr>
        <w:t>36 годин</w:t>
      </w:r>
      <w:r w:rsidR="00C26467" w:rsidRPr="006E252A">
        <w:rPr>
          <w:rFonts w:ascii="Times New Roman" w:hAnsi="Times New Roman" w:cs="Times New Roman"/>
          <w:sz w:val="24"/>
        </w:rPr>
        <w:t xml:space="preserve">, 8-й семестр – </w:t>
      </w:r>
      <w:r w:rsidR="00A3366D" w:rsidRPr="006E252A">
        <w:rPr>
          <w:rFonts w:ascii="Times New Roman" w:hAnsi="Times New Roman" w:cs="Times New Roman"/>
          <w:sz w:val="24"/>
        </w:rPr>
        <w:t>8 годин)</w:t>
      </w:r>
    </w:p>
    <w:p w:rsidR="00F229FC" w:rsidRDefault="009B508F" w:rsidP="00F229FC">
      <w:pPr>
        <w:spacing w:after="0"/>
        <w:jc w:val="both"/>
        <w:rPr>
          <w:rFonts w:ascii="Times New Roman" w:hAnsi="Times New Roman" w:cs="Times New Roman"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Очікувані результати навчання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. </w:t>
      </w:r>
      <w:r w:rsidR="00F229FC" w:rsidRPr="006E252A">
        <w:rPr>
          <w:rFonts w:ascii="Times New Roman" w:hAnsi="Times New Roman" w:cs="Times New Roman"/>
          <w:sz w:val="24"/>
        </w:rPr>
        <w:t xml:space="preserve">У результаті вивчення курсу «Патопсихологія» студент повинен </w:t>
      </w:r>
      <w:r w:rsidR="00F229FC" w:rsidRPr="006E252A">
        <w:rPr>
          <w:rFonts w:ascii="Times New Roman" w:hAnsi="Times New Roman" w:cs="Times New Roman"/>
          <w:b/>
          <w:i/>
          <w:sz w:val="24"/>
        </w:rPr>
        <w:t>знати</w:t>
      </w:r>
      <w:r w:rsidR="00F229FC" w:rsidRPr="006E252A">
        <w:rPr>
          <w:rFonts w:ascii="Times New Roman" w:hAnsi="Times New Roman" w:cs="Times New Roman"/>
          <w:sz w:val="24"/>
        </w:rPr>
        <w:t>: коло завдань, що розв'язуються патопсихологією;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sz w:val="24"/>
        </w:rPr>
        <w:t>основні  патопсихологічні синдроми; специфіку патопсихологічних проявів у різних нозологічних групах;</w:t>
      </w:r>
      <w:r w:rsidR="00DB088E">
        <w:rPr>
          <w:rFonts w:ascii="Times New Roman" w:hAnsi="Times New Roman" w:cs="Times New Roman"/>
          <w:sz w:val="24"/>
        </w:rPr>
        <w:t xml:space="preserve"> принципи та методи проведення </w:t>
      </w:r>
      <w:r w:rsidR="00DB088E" w:rsidRPr="006E252A">
        <w:rPr>
          <w:rFonts w:ascii="Times New Roman" w:hAnsi="Times New Roman" w:cs="Times New Roman"/>
          <w:sz w:val="24"/>
        </w:rPr>
        <w:t>патопсихологічного дослідження</w:t>
      </w:r>
      <w:r w:rsidR="00DB088E">
        <w:rPr>
          <w:rFonts w:ascii="Times New Roman" w:hAnsi="Times New Roman" w:cs="Times New Roman"/>
          <w:sz w:val="24"/>
        </w:rPr>
        <w:t xml:space="preserve">; </w:t>
      </w:r>
      <w:r w:rsidR="00092DBE">
        <w:rPr>
          <w:rFonts w:ascii="Times New Roman" w:hAnsi="Times New Roman" w:cs="Times New Roman"/>
          <w:sz w:val="24"/>
        </w:rPr>
        <w:t>основні психодіагностичні методики, які</w:t>
      </w:r>
      <w:r w:rsidR="00092DBE">
        <w:rPr>
          <w:rFonts w:ascii="Times New Roman" w:hAnsi="Times New Roman" w:cs="Times New Roman"/>
          <w:b/>
          <w:i/>
          <w:sz w:val="24"/>
        </w:rPr>
        <w:t xml:space="preserve"> </w:t>
      </w:r>
      <w:r w:rsidR="00092DBE" w:rsidRPr="006E252A">
        <w:rPr>
          <w:rFonts w:ascii="Times New Roman" w:hAnsi="Times New Roman" w:cs="Times New Roman"/>
          <w:sz w:val="24"/>
        </w:rPr>
        <w:t>використовуються при проведенні патопсихологічного дослідження</w:t>
      </w:r>
      <w:r w:rsidR="00092DBE">
        <w:rPr>
          <w:rFonts w:ascii="Times New Roman" w:hAnsi="Times New Roman" w:cs="Times New Roman"/>
          <w:sz w:val="24"/>
        </w:rPr>
        <w:t>;</w:t>
      </w:r>
      <w:r w:rsidR="00092DBE" w:rsidRPr="006E252A">
        <w:rPr>
          <w:rFonts w:ascii="Times New Roman" w:hAnsi="Times New Roman" w:cs="Times New Roman"/>
          <w:b/>
          <w:i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b/>
          <w:i/>
          <w:sz w:val="24"/>
        </w:rPr>
        <w:t>вміти</w:t>
      </w:r>
      <w:r w:rsidR="00F229FC" w:rsidRPr="006E252A">
        <w:rPr>
          <w:rFonts w:ascii="Times New Roman" w:hAnsi="Times New Roman" w:cs="Times New Roman"/>
          <w:sz w:val="24"/>
        </w:rPr>
        <w:t>: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 </w:t>
      </w:r>
      <w:r w:rsidR="00BE594B" w:rsidRPr="006E252A">
        <w:rPr>
          <w:rFonts w:ascii="Times New Roman" w:hAnsi="Times New Roman" w:cs="Times New Roman"/>
          <w:sz w:val="24"/>
        </w:rPr>
        <w:t>розрізняти основні патопсихологічні синдроми</w:t>
      </w:r>
      <w:r w:rsidR="00BE594B">
        <w:rPr>
          <w:rFonts w:ascii="Times New Roman" w:hAnsi="Times New Roman" w:cs="Times New Roman"/>
          <w:sz w:val="24"/>
        </w:rPr>
        <w:t xml:space="preserve">; </w:t>
      </w:r>
      <w:r w:rsidR="00092DBE" w:rsidRPr="006E252A">
        <w:rPr>
          <w:rFonts w:ascii="Times New Roman" w:hAnsi="Times New Roman" w:cs="Times New Roman"/>
          <w:sz w:val="24"/>
        </w:rPr>
        <w:t>розробляти програму патопсихологічного дослідження</w:t>
      </w:r>
      <w:r w:rsidR="00092DBE">
        <w:rPr>
          <w:rFonts w:ascii="Times New Roman" w:hAnsi="Times New Roman" w:cs="Times New Roman"/>
          <w:sz w:val="24"/>
        </w:rPr>
        <w:t xml:space="preserve">; </w:t>
      </w:r>
      <w:r w:rsidR="00F229FC" w:rsidRPr="006E252A">
        <w:rPr>
          <w:rFonts w:ascii="Times New Roman" w:hAnsi="Times New Roman" w:cs="Times New Roman"/>
          <w:sz w:val="24"/>
        </w:rPr>
        <w:t>застосовувати патопсихологічні методи для оцінки психічних явищ</w:t>
      </w:r>
      <w:r w:rsidR="00092DBE">
        <w:rPr>
          <w:rFonts w:ascii="Times New Roman" w:hAnsi="Times New Roman" w:cs="Times New Roman"/>
          <w:sz w:val="24"/>
        </w:rPr>
        <w:t>;</w:t>
      </w:r>
      <w:r w:rsidR="00F229FC" w:rsidRPr="006E252A">
        <w:rPr>
          <w:rFonts w:ascii="Times New Roman" w:hAnsi="Times New Roman" w:cs="Times New Roman"/>
          <w:b/>
          <w:sz w:val="24"/>
        </w:rPr>
        <w:t xml:space="preserve"> </w:t>
      </w:r>
      <w:r w:rsidR="00F229FC" w:rsidRPr="006E252A">
        <w:rPr>
          <w:rFonts w:ascii="Times New Roman" w:hAnsi="Times New Roman" w:cs="Times New Roman"/>
          <w:sz w:val="24"/>
        </w:rPr>
        <w:t>формулю</w:t>
      </w:r>
      <w:r w:rsidR="00BE594B">
        <w:rPr>
          <w:rFonts w:ascii="Times New Roman" w:hAnsi="Times New Roman" w:cs="Times New Roman"/>
          <w:sz w:val="24"/>
        </w:rPr>
        <w:t xml:space="preserve">вати патопсихологічний висновок; </w:t>
      </w:r>
      <w:r w:rsidR="00BE594B" w:rsidRPr="006E252A">
        <w:rPr>
          <w:rFonts w:ascii="Times New Roman" w:hAnsi="Times New Roman" w:cs="Times New Roman"/>
          <w:sz w:val="24"/>
        </w:rPr>
        <w:t>прогнозувати зміни та динаміку розвитку і функціонування різних психічних процесів та сфер особистості при різних патопсихологічних синдромах</w:t>
      </w:r>
      <w:r w:rsidR="00BE594B">
        <w:rPr>
          <w:rFonts w:ascii="Times New Roman" w:hAnsi="Times New Roman" w:cs="Times New Roman"/>
          <w:sz w:val="24"/>
        </w:rPr>
        <w:t>.</w:t>
      </w:r>
    </w:p>
    <w:p w:rsidR="00BE594B" w:rsidRDefault="00BE594B" w:rsidP="00F229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Ключові слова: </w:t>
      </w:r>
    </w:p>
    <w:p w:rsidR="00BE594B" w:rsidRPr="00092DBE" w:rsidRDefault="00BE594B" w:rsidP="00F229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E594B">
        <w:rPr>
          <w:rFonts w:ascii="Times New Roman" w:hAnsi="Times New Roman" w:cs="Times New Roman"/>
          <w:b/>
          <w:sz w:val="24"/>
        </w:rPr>
        <w:t>Формат курсу:</w:t>
      </w:r>
      <w:r>
        <w:rPr>
          <w:rFonts w:ascii="Times New Roman" w:hAnsi="Times New Roman" w:cs="Times New Roman"/>
          <w:sz w:val="24"/>
        </w:rPr>
        <w:t xml:space="preserve"> очний</w:t>
      </w:r>
      <w:r w:rsidR="006B5C48">
        <w:rPr>
          <w:rFonts w:ascii="Times New Roman" w:hAnsi="Times New Roman" w:cs="Times New Roman"/>
          <w:sz w:val="24"/>
        </w:rPr>
        <w:t xml:space="preserve"> </w:t>
      </w:r>
      <w:r w:rsidR="006B5C48" w:rsidRPr="006E252A">
        <w:rPr>
          <w:rFonts w:ascii="Times New Roman" w:hAnsi="Times New Roman" w:cs="Times New Roman"/>
          <w:sz w:val="24"/>
        </w:rPr>
        <w:t>(лекції та семінарські заняття)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Теми</w:t>
      </w:r>
    </w:p>
    <w:p w:rsidR="00E91CA6" w:rsidRPr="006E252A" w:rsidRDefault="00E91CA6" w:rsidP="00B1574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252A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7-го семестру:</w:t>
      </w:r>
    </w:p>
    <w:p w:rsidR="0043558A" w:rsidRDefault="0043558A" w:rsidP="0043558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43558A">
        <w:rPr>
          <w:rFonts w:ascii="Times New Roman" w:eastAsia="Calibri" w:hAnsi="Times New Roman" w:cs="Times New Roman"/>
          <w:b/>
          <w:sz w:val="24"/>
          <w:lang w:eastAsia="en-US"/>
        </w:rPr>
        <w:t>Змістовий модуль 1. Патопсихологія розладів пізнавальних процесів</w:t>
      </w:r>
    </w:p>
    <w:p w:rsidR="0043558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 xml:space="preserve">Тема 1. </w:t>
      </w:r>
      <w:r w:rsidR="0043558A" w:rsidRPr="0043558A">
        <w:rPr>
          <w:rFonts w:ascii="Times New Roman" w:eastAsia="Calibri" w:hAnsi="Times New Roman" w:cs="Times New Roman"/>
          <w:b/>
          <w:sz w:val="24"/>
          <w:lang w:eastAsia="en-US"/>
        </w:rPr>
        <w:t xml:space="preserve">Патопсихологія як наука. Характеристика основних патопсихологічних синдромів 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Зміст і завдання патопсихології. Патопсихологічні синдроми: класифікація і характеристика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Блейхер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В.М.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, Крук И.В,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Боков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 С.Н.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Практическая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патопсихология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Руководство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для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врачей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и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медици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>нских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психологов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Ростов-н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>/Д.: «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Феникс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>», 2006.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448 с.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Зейгарник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 Б.В.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Патопсихология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Академия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>, 2003.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208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3)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Карвасарский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 Б.Д.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Клиническая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СПб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.: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Питер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>, 20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960 с.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Менделевич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В.Д.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Клиничес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>кая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медицинская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МЕДпресс-информ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>, 2005.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2. Патопсихологічне дослідження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 xml:space="preserve">Основні завдання та етапи проведення патопсихологічного дослідження. Основні методи патопсихологічного дослідження 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>Рекомендована література: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1)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>Блейхер</w:t>
      </w:r>
      <w:proofErr w:type="spellEnd"/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В.М.</w:t>
      </w:r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, Крук И.В,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Боков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 С.Н.</w:t>
      </w:r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>Практическая</w:t>
      </w:r>
      <w:proofErr w:type="spellEnd"/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>патопсихология</w:t>
      </w:r>
      <w:proofErr w:type="spellEnd"/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proofErr w:type="spellStart"/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>Руководство</w:t>
      </w:r>
      <w:proofErr w:type="spellEnd"/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 xml:space="preserve"> для </w:t>
      </w:r>
      <w:proofErr w:type="spellStart"/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>врачей</w:t>
      </w:r>
      <w:proofErr w:type="spellEnd"/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 xml:space="preserve"> и </w:t>
      </w:r>
      <w:proofErr w:type="spellStart"/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>медицинских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психологов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Ростов-н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>/Д.: «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Феникс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>», 2006.</w:t>
      </w:r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 xml:space="preserve"> 448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Зейгарник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 Б.В.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Патопсихология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 w:rsidR="0081543F">
        <w:rPr>
          <w:rFonts w:ascii="Times New Roman" w:eastAsia="Calibri" w:hAnsi="Times New Roman" w:cs="Times New Roman"/>
          <w:sz w:val="24"/>
          <w:lang w:eastAsia="en-US"/>
        </w:rPr>
        <w:t>Академия</w:t>
      </w:r>
      <w:proofErr w:type="spellEnd"/>
      <w:r w:rsidR="0081543F">
        <w:rPr>
          <w:rFonts w:ascii="Times New Roman" w:eastAsia="Calibri" w:hAnsi="Times New Roman" w:cs="Times New Roman"/>
          <w:sz w:val="24"/>
          <w:lang w:eastAsia="en-US"/>
        </w:rPr>
        <w:t>, 2003.</w:t>
      </w:r>
      <w:r w:rsidR="0081543F" w:rsidRPr="006E252A">
        <w:rPr>
          <w:rFonts w:ascii="Times New Roman" w:eastAsia="Calibri" w:hAnsi="Times New Roman" w:cs="Times New Roman"/>
          <w:sz w:val="24"/>
          <w:lang w:eastAsia="en-US"/>
        </w:rPr>
        <w:t xml:space="preserve"> 208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3)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0D4341">
        <w:rPr>
          <w:rFonts w:ascii="Times New Roman" w:eastAsia="Calibri" w:hAnsi="Times New Roman" w:cs="Times New Roman"/>
          <w:sz w:val="24"/>
          <w:lang w:eastAsia="en-US"/>
        </w:rPr>
        <w:t>Карвасарский</w:t>
      </w:r>
      <w:proofErr w:type="spellEnd"/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 Б.Д. </w:t>
      </w:r>
      <w:proofErr w:type="spellStart"/>
      <w:r w:rsidR="000D4341">
        <w:rPr>
          <w:rFonts w:ascii="Times New Roman" w:eastAsia="Calibri" w:hAnsi="Times New Roman" w:cs="Times New Roman"/>
          <w:sz w:val="24"/>
          <w:lang w:eastAsia="en-US"/>
        </w:rPr>
        <w:t>Клиническая</w:t>
      </w:r>
      <w:proofErr w:type="spellEnd"/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0D4341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>СПб</w:t>
      </w:r>
      <w:proofErr w:type="spellEnd"/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 xml:space="preserve">.: </w:t>
      </w:r>
      <w:proofErr w:type="spellStart"/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>Питер</w:t>
      </w:r>
      <w:proofErr w:type="spellEnd"/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>, 20</w:t>
      </w:r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>960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4) </w:t>
      </w:r>
      <w:proofErr w:type="spellStart"/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>Менделевич</w:t>
      </w:r>
      <w:proofErr w:type="spellEnd"/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В.Д. </w:t>
      </w:r>
      <w:proofErr w:type="spellStart"/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>Клиничес</w:t>
      </w:r>
      <w:r w:rsidR="000D4341">
        <w:rPr>
          <w:rFonts w:ascii="Times New Roman" w:eastAsia="Calibri" w:hAnsi="Times New Roman" w:cs="Times New Roman"/>
          <w:sz w:val="24"/>
          <w:lang w:eastAsia="en-US"/>
        </w:rPr>
        <w:t>кая</w:t>
      </w:r>
      <w:proofErr w:type="spellEnd"/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proofErr w:type="spellStart"/>
      <w:r w:rsidR="000D4341">
        <w:rPr>
          <w:rFonts w:ascii="Times New Roman" w:eastAsia="Calibri" w:hAnsi="Times New Roman" w:cs="Times New Roman"/>
          <w:sz w:val="24"/>
          <w:lang w:eastAsia="en-US"/>
        </w:rPr>
        <w:t>медицинская</w:t>
      </w:r>
      <w:proofErr w:type="spellEnd"/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 w:rsidR="000D4341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 w:rsidR="000D4341">
        <w:rPr>
          <w:rFonts w:ascii="Times New Roman" w:eastAsia="Calibri" w:hAnsi="Times New Roman" w:cs="Times New Roman"/>
          <w:sz w:val="24"/>
          <w:lang w:eastAsia="en-US"/>
        </w:rPr>
        <w:t>МЕДпресс-информ</w:t>
      </w:r>
      <w:proofErr w:type="spellEnd"/>
      <w:r w:rsidR="000D4341">
        <w:rPr>
          <w:rFonts w:ascii="Times New Roman" w:eastAsia="Calibri" w:hAnsi="Times New Roman" w:cs="Times New Roman"/>
          <w:sz w:val="24"/>
          <w:lang w:eastAsia="en-US"/>
        </w:rPr>
        <w:t>, 2005.</w:t>
      </w:r>
      <w:r w:rsidR="000D4341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Турецька Х.</w:t>
      </w:r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, Т. </w:t>
      </w:r>
      <w:proofErr w:type="spellStart"/>
      <w:r w:rsidR="000D4341">
        <w:rPr>
          <w:rFonts w:ascii="Times New Roman" w:eastAsia="Calibri" w:hAnsi="Times New Roman" w:cs="Times New Roman"/>
          <w:sz w:val="24"/>
          <w:lang w:eastAsia="en-US"/>
        </w:rPr>
        <w:t>Гурська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0D4341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160 с.</w:t>
      </w:r>
    </w:p>
    <w:p w:rsidR="0043558A" w:rsidRDefault="0043558A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 xml:space="preserve">Тема 3. Розлади </w:t>
      </w:r>
      <w:proofErr w:type="spellStart"/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сенсорно-перцептивної</w:t>
      </w:r>
      <w:proofErr w:type="spellEnd"/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 xml:space="preserve"> сфери</w:t>
      </w:r>
      <w:r w:rsidR="0043558A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43558A" w:rsidRPr="0043558A">
        <w:rPr>
          <w:rFonts w:ascii="Times New Roman" w:eastAsia="Calibri" w:hAnsi="Times New Roman" w:cs="Times New Roman"/>
          <w:b/>
          <w:sz w:val="24"/>
          <w:lang w:eastAsia="en-US"/>
        </w:rPr>
        <w:t>(порушення відчуттів і сприймання)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Відчуття і основні порушення відчуттів. Сприймання і основні порушення сприймання. Методи дослідження порушень відчуттів і сприймання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Блейхер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В.М., Крук И.В.,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Боков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патопсихология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психологов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Московского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39">
        <w:rPr>
          <w:rFonts w:ascii="Times New Roman" w:hAnsi="Times New Roman" w:cs="Times New Roman"/>
          <w:sz w:val="24"/>
          <w:szCs w:val="24"/>
        </w:rPr>
        <w:t>психолого-социального</w:t>
      </w:r>
      <w:proofErr w:type="spellEnd"/>
      <w:r w:rsidR="004A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>, 2002. 512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.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 2) </w:t>
      </w:r>
      <w:r w:rsidR="004A4039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4A4039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3) 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Карвасарский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 Б.Д. 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Клиническая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СПб</w:t>
      </w:r>
      <w:proofErr w:type="spellEnd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.: </w:t>
      </w:r>
      <w:proofErr w:type="spellStart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Питер</w:t>
      </w:r>
      <w:proofErr w:type="spellEnd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, 20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960 с. 4) </w:t>
      </w:r>
      <w:proofErr w:type="spellStart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Менделевич</w:t>
      </w:r>
      <w:proofErr w:type="spellEnd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В.Д. </w:t>
      </w:r>
      <w:proofErr w:type="spellStart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Клиничес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>кая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медицинская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МЕДпресс-информ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>, 2005.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Общая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психопатология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(курс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лекций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>) /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 под. ред. А.В. 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Снежневского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М.: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МЕДпресс-информ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, 2001.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6)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Турецька Х.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, Т. 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Гурська</w:t>
      </w:r>
      <w:proofErr w:type="spellEnd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9D1D15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4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Патопсихологія розладів пам’яті</w:t>
      </w:r>
    </w:p>
    <w:p w:rsidR="00462547" w:rsidRPr="006E252A" w:rsidRDefault="00462547" w:rsidP="00462547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Пам'ять як психічний процес. Особливості процесів пам’яті в нормі. Порушення пам’яті. Особливості патопсихологічного дослідження розладів пам’яті</w:t>
      </w:r>
    </w:p>
    <w:p w:rsidR="009D1D15" w:rsidRPr="006E252A" w:rsidRDefault="00462547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Блейхер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В.М., Крук И.В.,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Боков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патопсихология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психологов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Московского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39">
        <w:rPr>
          <w:rFonts w:ascii="Times New Roman" w:hAnsi="Times New Roman" w:cs="Times New Roman"/>
          <w:sz w:val="24"/>
          <w:szCs w:val="24"/>
        </w:rPr>
        <w:t>психолого-социального</w:t>
      </w:r>
      <w:proofErr w:type="spellEnd"/>
      <w:r w:rsidR="004A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39" w:rsidRPr="00F36911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="004A4039" w:rsidRPr="00F36911">
        <w:rPr>
          <w:rFonts w:ascii="Times New Roman" w:hAnsi="Times New Roman" w:cs="Times New Roman"/>
          <w:sz w:val="24"/>
          <w:szCs w:val="24"/>
        </w:rPr>
        <w:t>, 2002. 512 с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4A4039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4A4039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Карвасарский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 Б.Д. 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Клиническая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СПб</w:t>
      </w:r>
      <w:proofErr w:type="spellEnd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.: </w:t>
      </w:r>
      <w:proofErr w:type="spellStart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Питер</w:t>
      </w:r>
      <w:proofErr w:type="spellEnd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, 20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960 с. 4) </w:t>
      </w:r>
      <w:proofErr w:type="spellStart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Менделевич</w:t>
      </w:r>
      <w:proofErr w:type="spellEnd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В.Д. </w:t>
      </w:r>
      <w:proofErr w:type="spellStart"/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>Клиничес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>кая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медицинская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 w:rsidR="004A4039">
        <w:rPr>
          <w:rFonts w:ascii="Times New Roman" w:eastAsia="Calibri" w:hAnsi="Times New Roman" w:cs="Times New Roman"/>
          <w:sz w:val="24"/>
          <w:lang w:eastAsia="en-US"/>
        </w:rPr>
        <w:t>МЕДпресс-информ</w:t>
      </w:r>
      <w:proofErr w:type="spellEnd"/>
      <w:r w:rsidR="004A4039">
        <w:rPr>
          <w:rFonts w:ascii="Times New Roman" w:eastAsia="Calibri" w:hAnsi="Times New Roman" w:cs="Times New Roman"/>
          <w:sz w:val="24"/>
          <w:lang w:eastAsia="en-US"/>
        </w:rPr>
        <w:t>, 2005.</w:t>
      </w:r>
      <w:r w:rsidR="004A4039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4A403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Турецька Х.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, Т.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Гурська</w:t>
      </w:r>
      <w:proofErr w:type="spellEnd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9D1D15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5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Розлади уваги</w:t>
      </w:r>
    </w:p>
    <w:p w:rsidR="00462547" w:rsidRPr="006E252A" w:rsidRDefault="00462547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 xml:space="preserve">Увага як психічний процес. Види порушень уваги. Особливості патопсихологічного дослідження порушень уваги </w:t>
      </w:r>
    </w:p>
    <w:p w:rsidR="009D1D15" w:rsidRPr="006E252A" w:rsidRDefault="009D1D15" w:rsidP="00462547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Блейхер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В.М., Крук И.В.,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Боков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патопсихология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психологов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Московского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36">
        <w:rPr>
          <w:rFonts w:ascii="Times New Roman" w:hAnsi="Times New Roman" w:cs="Times New Roman"/>
          <w:sz w:val="24"/>
          <w:szCs w:val="24"/>
        </w:rPr>
        <w:t>психолого-социального</w:t>
      </w:r>
      <w:proofErr w:type="spellEnd"/>
      <w:r w:rsidR="00D3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>, 2002. 512 с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D34536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D34536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Карвасарский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 Б.Д.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Клиническая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СПб</w:t>
      </w:r>
      <w:proofErr w:type="spellEnd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.: </w:t>
      </w:r>
      <w:proofErr w:type="spellStart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Питер</w:t>
      </w:r>
      <w:proofErr w:type="spellEnd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, 20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960 с. 4) </w:t>
      </w:r>
      <w:proofErr w:type="spellStart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Менделевич</w:t>
      </w:r>
      <w:proofErr w:type="spellEnd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В.Д. </w:t>
      </w:r>
      <w:proofErr w:type="spellStart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Клиничес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кая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медицинская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МЕДпресс-информ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>, 2005.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5) Турецька Х.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, Т.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Гурська</w:t>
      </w:r>
      <w:proofErr w:type="spellEnd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B1574F" w:rsidRPr="006E252A" w:rsidRDefault="00B1574F" w:rsidP="00B1574F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6. Порушення мислення</w:t>
      </w:r>
    </w:p>
    <w:p w:rsidR="00B1574F" w:rsidRPr="006E252A" w:rsidRDefault="00B1574F" w:rsidP="00B1574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Психологія мислення. Порушення мислення. Розлади мислення в структурі патопсихологічних синдромів. Патопсихологічні методи дослідження порушень мислення</w:t>
      </w:r>
    </w:p>
    <w:p w:rsidR="00E91CA6" w:rsidRPr="00777E40" w:rsidRDefault="00B1574F" w:rsidP="00462547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Блейхер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В.М., Крук И.В.,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Боков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патопсихология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психологов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Московского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36">
        <w:rPr>
          <w:rFonts w:ascii="Times New Roman" w:hAnsi="Times New Roman" w:cs="Times New Roman"/>
          <w:sz w:val="24"/>
          <w:szCs w:val="24"/>
        </w:rPr>
        <w:t>психолого-социального</w:t>
      </w:r>
      <w:proofErr w:type="spellEnd"/>
      <w:r w:rsidR="00D3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36" w:rsidRPr="00F36911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="00D34536" w:rsidRPr="00F36911">
        <w:rPr>
          <w:rFonts w:ascii="Times New Roman" w:hAnsi="Times New Roman" w:cs="Times New Roman"/>
          <w:sz w:val="24"/>
          <w:szCs w:val="24"/>
        </w:rPr>
        <w:t>, 2002. 512 с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D34536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D34536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Карвасарский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 Б.Д.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Клиническая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СПб</w:t>
      </w:r>
      <w:proofErr w:type="spellEnd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.: </w:t>
      </w:r>
      <w:proofErr w:type="spellStart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Питер</w:t>
      </w:r>
      <w:proofErr w:type="spellEnd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, 20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960 с. 4) </w:t>
      </w:r>
      <w:proofErr w:type="spellStart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Менделевич</w:t>
      </w:r>
      <w:proofErr w:type="spellEnd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В.Д. </w:t>
      </w:r>
      <w:proofErr w:type="spellStart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Клиничес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кая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медицинская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МЕДпресс-информ</w:t>
      </w:r>
      <w:proofErr w:type="spellEnd"/>
      <w:r w:rsidR="00D34536">
        <w:rPr>
          <w:rFonts w:ascii="Times New Roman" w:eastAsia="Calibri" w:hAnsi="Times New Roman" w:cs="Times New Roman"/>
          <w:sz w:val="24"/>
          <w:lang w:eastAsia="en-US"/>
        </w:rPr>
        <w:t>, 2005.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5) Турецька Х.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, Т. </w:t>
      </w:r>
      <w:proofErr w:type="spellStart"/>
      <w:r w:rsidR="00D34536">
        <w:rPr>
          <w:rFonts w:ascii="Times New Roman" w:eastAsia="Calibri" w:hAnsi="Times New Roman" w:cs="Times New Roman"/>
          <w:sz w:val="24"/>
          <w:lang w:eastAsia="en-US"/>
        </w:rPr>
        <w:t>Гурська</w:t>
      </w:r>
      <w:proofErr w:type="spellEnd"/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D34536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 xml:space="preserve">. 6) </w:t>
      </w:r>
      <w:r w:rsidR="00D34536" w:rsidRPr="00D34536">
        <w:rPr>
          <w:rFonts w:ascii="Times New Roman" w:eastAsia="Calibri" w:hAnsi="Times New Roman" w:cs="Times New Roman"/>
          <w:sz w:val="24"/>
          <w:lang w:eastAsia="en-US"/>
        </w:rPr>
        <w:t>Турецька Х</w:t>
      </w:r>
      <w:r w:rsidR="00D34536">
        <w:rPr>
          <w:rFonts w:ascii="Times New Roman" w:eastAsia="Calibri" w:hAnsi="Times New Roman" w:cs="Times New Roman"/>
          <w:sz w:val="24"/>
          <w:lang w:eastAsia="en-US"/>
        </w:rPr>
        <w:t>.</w:t>
      </w:r>
      <w:r w:rsidR="00D34536" w:rsidRPr="00D34536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="00D34536" w:rsidRPr="00D34536">
        <w:rPr>
          <w:rFonts w:ascii="Times New Roman" w:eastAsia="Calibri" w:hAnsi="Times New Roman" w:cs="Times New Roman"/>
          <w:sz w:val="24"/>
          <w:lang w:eastAsia="en-US"/>
        </w:rPr>
        <w:t>Штеньович</w:t>
      </w:r>
      <w:proofErr w:type="spellEnd"/>
      <w:r w:rsidR="00D34536" w:rsidRPr="00D3453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263EA">
        <w:rPr>
          <w:rFonts w:ascii="Times New Roman" w:eastAsia="Calibri" w:hAnsi="Times New Roman" w:cs="Times New Roman"/>
          <w:sz w:val="24"/>
          <w:lang w:eastAsia="en-US"/>
        </w:rPr>
        <w:t>Т. Патопсихологічна діагностика</w:t>
      </w:r>
      <w:r w:rsidR="00D34536" w:rsidRPr="00D34536">
        <w:rPr>
          <w:rFonts w:ascii="Times New Roman" w:eastAsia="Calibri" w:hAnsi="Times New Roman" w:cs="Times New Roman"/>
          <w:sz w:val="24"/>
          <w:lang w:eastAsia="en-US"/>
        </w:rPr>
        <w:t>. Львів, 2010. 163 с.</w:t>
      </w:r>
    </w:p>
    <w:p w:rsidR="00E91CA6" w:rsidRPr="006E252A" w:rsidRDefault="00E91CA6" w:rsidP="00B1574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252A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8-го семестру:</w:t>
      </w:r>
    </w:p>
    <w:p w:rsidR="009D1D15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7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Порушення інтелекту</w:t>
      </w:r>
    </w:p>
    <w:p w:rsidR="007C0F1F" w:rsidRPr="006E252A" w:rsidRDefault="007C0F1F" w:rsidP="007C0F1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Інтелект, структура інтелекту. Інтелектуальні розлади. Розлади інтелекту в структурі патопсихологічних синдромів. Методи патопсихологічного дослідження розладів інтелекту</w:t>
      </w:r>
    </w:p>
    <w:p w:rsidR="00E91CA6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Рекомендована література: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Блейхер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В.М., Крук И.В.,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Боков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патопсихология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психологов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Московского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8">
        <w:rPr>
          <w:rFonts w:ascii="Times New Roman" w:hAnsi="Times New Roman" w:cs="Times New Roman"/>
          <w:sz w:val="24"/>
          <w:szCs w:val="24"/>
        </w:rPr>
        <w:t>психолого-социального</w:t>
      </w:r>
      <w:proofErr w:type="spellEnd"/>
      <w:r w:rsidR="0025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>, 2002. 512 с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254318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254318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Карвасарский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 Б.Д. 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Клиническая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СПб</w:t>
      </w:r>
      <w:proofErr w:type="spellEnd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.: </w:t>
      </w:r>
      <w:proofErr w:type="spellStart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Питер</w:t>
      </w:r>
      <w:proofErr w:type="spellEnd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, 20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960 с. 4) </w:t>
      </w:r>
      <w:proofErr w:type="spellStart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Менделевич</w:t>
      </w:r>
      <w:proofErr w:type="spellEnd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В.Д. </w:t>
      </w:r>
      <w:proofErr w:type="spellStart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Клиничес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>кая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медицинская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МЕДпресс-информ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>, 2005.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D6B7D" w:rsidRPr="006E252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254318" w:rsidRPr="00254318">
        <w:rPr>
          <w:rFonts w:ascii="Times New Roman" w:hAnsi="Times New Roman" w:cs="Times New Roman"/>
          <w:sz w:val="24"/>
          <w:szCs w:val="24"/>
        </w:rPr>
        <w:t>Аршава</w:t>
      </w:r>
      <w:proofErr w:type="spellEnd"/>
      <w:r w:rsidR="00254318" w:rsidRPr="00254318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="00254318" w:rsidRPr="00254318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="00254318" w:rsidRPr="00254318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254318" w:rsidRPr="00254318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254318" w:rsidRPr="0025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8" w:rsidRPr="00254318">
        <w:rPr>
          <w:rFonts w:ascii="Times New Roman" w:hAnsi="Times New Roman" w:cs="Times New Roman"/>
          <w:sz w:val="24"/>
          <w:szCs w:val="24"/>
        </w:rPr>
        <w:t>патопсихологии</w:t>
      </w:r>
      <w:proofErr w:type="spellEnd"/>
      <w:r w:rsidR="00254318" w:rsidRPr="002543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4318" w:rsidRPr="00254318">
        <w:rPr>
          <w:rFonts w:ascii="Times New Roman" w:hAnsi="Times New Roman" w:cs="Times New Roman"/>
          <w:sz w:val="24"/>
          <w:szCs w:val="24"/>
        </w:rPr>
        <w:t>Днепропетровск</w:t>
      </w:r>
      <w:proofErr w:type="spellEnd"/>
      <w:r w:rsidR="00254318" w:rsidRPr="0025431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254318" w:rsidRPr="00254318">
        <w:rPr>
          <w:rFonts w:ascii="Times New Roman" w:hAnsi="Times New Roman" w:cs="Times New Roman"/>
          <w:sz w:val="24"/>
          <w:szCs w:val="24"/>
        </w:rPr>
        <w:t>Свидлер</w:t>
      </w:r>
      <w:proofErr w:type="spellEnd"/>
      <w:r w:rsidR="00254318" w:rsidRPr="00254318">
        <w:rPr>
          <w:rFonts w:ascii="Times New Roman" w:hAnsi="Times New Roman" w:cs="Times New Roman"/>
          <w:sz w:val="24"/>
          <w:szCs w:val="24"/>
        </w:rPr>
        <w:t xml:space="preserve"> А.Л.» 2015. 190 с.</w:t>
      </w:r>
      <w:r w:rsidR="00254318">
        <w:rPr>
          <w:rFonts w:ascii="Times New Roman" w:hAnsi="Times New Roman" w:cs="Times New Roman"/>
          <w:sz w:val="24"/>
          <w:szCs w:val="24"/>
        </w:rPr>
        <w:t xml:space="preserve"> </w:t>
      </w:r>
      <w:r w:rsidR="002D6B7D" w:rsidRPr="006E252A">
        <w:rPr>
          <w:rFonts w:ascii="Times New Roman" w:eastAsia="Calibri" w:hAnsi="Times New Roman" w:cs="Times New Roman"/>
          <w:sz w:val="24"/>
          <w:lang w:eastAsia="en-US"/>
        </w:rPr>
        <w:t xml:space="preserve">6)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Турецька Х.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, Т. 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Гурська</w:t>
      </w:r>
      <w:proofErr w:type="spellEnd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. 7) </w:t>
      </w:r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>Турецька Х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>.</w:t>
      </w:r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>Штеньович</w:t>
      </w:r>
      <w:proofErr w:type="spellEnd"/>
      <w:r w:rsidR="002263EA">
        <w:rPr>
          <w:rFonts w:ascii="Times New Roman" w:eastAsia="Calibri" w:hAnsi="Times New Roman" w:cs="Times New Roman"/>
          <w:sz w:val="24"/>
          <w:lang w:eastAsia="en-US"/>
        </w:rPr>
        <w:t xml:space="preserve"> Т. Патопсихологічна діагностик</w:t>
      </w:r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>а. Львів, 2010. 163 с.</w:t>
      </w:r>
    </w:p>
    <w:p w:rsidR="009D1D15" w:rsidRPr="006E252A" w:rsidRDefault="00B1574F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Тема 8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Емоційні розлади</w:t>
      </w:r>
    </w:p>
    <w:p w:rsidR="007C0F1F" w:rsidRPr="006E252A" w:rsidRDefault="007C0F1F" w:rsidP="007C0F1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Природа емоційних проявів людини і види їх порушень. Розлади емоційно-вольової сфери в структурі патопсихологічних синдромів. Патопсихологічні методи дослідження порушень емоційно-вольової сфери особистості</w:t>
      </w:r>
    </w:p>
    <w:p w:rsidR="00B1574F" w:rsidRPr="006B5C48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Блейхер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В.М., Крук И.В.,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Боков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патопсихология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психологов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Московского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8">
        <w:rPr>
          <w:rFonts w:ascii="Times New Roman" w:hAnsi="Times New Roman" w:cs="Times New Roman"/>
          <w:sz w:val="24"/>
          <w:szCs w:val="24"/>
        </w:rPr>
        <w:t>психолого-социального</w:t>
      </w:r>
      <w:proofErr w:type="spellEnd"/>
      <w:r w:rsidR="0025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18" w:rsidRPr="00F36911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="00254318" w:rsidRPr="00F36911">
        <w:rPr>
          <w:rFonts w:ascii="Times New Roman" w:hAnsi="Times New Roman" w:cs="Times New Roman"/>
          <w:sz w:val="24"/>
          <w:szCs w:val="24"/>
        </w:rPr>
        <w:t>, 2002. 512 с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254318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254318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Карвасарский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 Б.Д. 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Клиническая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СПб</w:t>
      </w:r>
      <w:proofErr w:type="spellEnd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.: </w:t>
      </w:r>
      <w:proofErr w:type="spellStart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Питер</w:t>
      </w:r>
      <w:proofErr w:type="spellEnd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, 20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960 с. 4) </w:t>
      </w:r>
      <w:proofErr w:type="spellStart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Менделевич</w:t>
      </w:r>
      <w:proofErr w:type="spellEnd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В.Д. </w:t>
      </w:r>
      <w:proofErr w:type="spellStart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Клиничес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>кая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медицинская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МЕДпресс-информ</w:t>
      </w:r>
      <w:proofErr w:type="spellEnd"/>
      <w:r w:rsidR="00254318">
        <w:rPr>
          <w:rFonts w:ascii="Times New Roman" w:eastAsia="Calibri" w:hAnsi="Times New Roman" w:cs="Times New Roman"/>
          <w:sz w:val="24"/>
          <w:lang w:eastAsia="en-US"/>
        </w:rPr>
        <w:t>, 2005.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5) Турецька Х.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, Т. </w:t>
      </w:r>
      <w:proofErr w:type="spellStart"/>
      <w:r w:rsidR="00254318">
        <w:rPr>
          <w:rFonts w:ascii="Times New Roman" w:eastAsia="Calibri" w:hAnsi="Times New Roman" w:cs="Times New Roman"/>
          <w:sz w:val="24"/>
          <w:lang w:eastAsia="en-US"/>
        </w:rPr>
        <w:t>Гурська</w:t>
      </w:r>
      <w:proofErr w:type="spellEnd"/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254318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 xml:space="preserve">. 6) </w:t>
      </w:r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>Турецька Х</w:t>
      </w:r>
      <w:r w:rsidR="00254318">
        <w:rPr>
          <w:rFonts w:ascii="Times New Roman" w:eastAsia="Calibri" w:hAnsi="Times New Roman" w:cs="Times New Roman"/>
          <w:sz w:val="24"/>
          <w:lang w:eastAsia="en-US"/>
        </w:rPr>
        <w:t>.</w:t>
      </w:r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>Штеньович</w:t>
      </w:r>
      <w:proofErr w:type="spellEnd"/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263EA">
        <w:rPr>
          <w:rFonts w:ascii="Times New Roman" w:eastAsia="Calibri" w:hAnsi="Times New Roman" w:cs="Times New Roman"/>
          <w:sz w:val="24"/>
          <w:lang w:eastAsia="en-US"/>
        </w:rPr>
        <w:t>Т. Патопсихологічна діагностика</w:t>
      </w:r>
      <w:r w:rsidR="00254318" w:rsidRPr="00D34536">
        <w:rPr>
          <w:rFonts w:ascii="Times New Roman" w:eastAsia="Calibri" w:hAnsi="Times New Roman" w:cs="Times New Roman"/>
          <w:sz w:val="24"/>
          <w:lang w:eastAsia="en-US"/>
        </w:rPr>
        <w:t>. Львів, 2010. 163 с.</w:t>
      </w:r>
    </w:p>
    <w:p w:rsidR="009D1D15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 xml:space="preserve">Тема </w:t>
      </w:r>
      <w:r w:rsidR="00B1574F" w:rsidRPr="006E252A">
        <w:rPr>
          <w:rFonts w:ascii="Times New Roman" w:eastAsia="Calibri" w:hAnsi="Times New Roman" w:cs="Times New Roman"/>
          <w:b/>
          <w:sz w:val="24"/>
          <w:lang w:eastAsia="en-US"/>
        </w:rPr>
        <w:t>9</w:t>
      </w: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>. Особистість у патопсихології. Класифікація розладів особистості</w:t>
      </w:r>
    </w:p>
    <w:p w:rsidR="007C0F1F" w:rsidRPr="006E252A" w:rsidRDefault="007C0F1F" w:rsidP="007C0F1F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Особистість: структура особистості, індивідуально-психологічні особливості особистості, властивості темпераменту і характерологічні риси, акцентуації характеру. Сучасні підходи до розуміння і класифікації розладів особистості</w:t>
      </w:r>
    </w:p>
    <w:p w:rsidR="007C0F1F" w:rsidRPr="006E252A" w:rsidRDefault="009D1D15" w:rsidP="009D1D15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1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r w:rsidR="00D2467C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D2467C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2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Карвасарский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 Б.Д. 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Клиническая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СПб</w:t>
      </w:r>
      <w:proofErr w:type="spellEnd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.: </w:t>
      </w:r>
      <w:proofErr w:type="spellStart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Питер</w:t>
      </w:r>
      <w:proofErr w:type="spellEnd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, 20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960 с. 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3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Менделевич</w:t>
      </w:r>
      <w:proofErr w:type="spellEnd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В.Д. </w:t>
      </w:r>
      <w:proofErr w:type="spellStart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Клиничес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кая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медицинская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МЕДпресс-информ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>, 2005.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 4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r w:rsidR="006A4BAE" w:rsidRPr="00F36911">
        <w:rPr>
          <w:rFonts w:ascii="Times New Roman" w:hAnsi="Times New Roman" w:cs="Times New Roman"/>
          <w:sz w:val="24"/>
          <w:szCs w:val="24"/>
        </w:rPr>
        <w:t xml:space="preserve">Психіатрія / під ред. </w:t>
      </w:r>
      <w:proofErr w:type="spellStart"/>
      <w:r w:rsidR="006A4BAE" w:rsidRPr="00F36911">
        <w:rPr>
          <w:rFonts w:ascii="Times New Roman" w:hAnsi="Times New Roman" w:cs="Times New Roman"/>
          <w:sz w:val="24"/>
          <w:szCs w:val="24"/>
        </w:rPr>
        <w:t>Напрєєнко</w:t>
      </w:r>
      <w:proofErr w:type="spellEnd"/>
      <w:r w:rsidR="006A4BAE" w:rsidRPr="00F36911">
        <w:rPr>
          <w:rFonts w:ascii="Times New Roman" w:hAnsi="Times New Roman" w:cs="Times New Roman"/>
          <w:sz w:val="24"/>
          <w:szCs w:val="24"/>
        </w:rPr>
        <w:t xml:space="preserve"> О.К. К.: Здоров’я, 2001. 584 с</w:t>
      </w:r>
      <w:r w:rsidR="006A4BAE">
        <w:rPr>
          <w:rFonts w:ascii="Times New Roman" w:eastAsia="Calibri" w:hAnsi="Times New Roman" w:cs="Times New Roman"/>
          <w:sz w:val="24"/>
          <w:lang w:eastAsia="en-US"/>
        </w:rPr>
        <w:t xml:space="preserve">. 5)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Турецька Х.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, Т. 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Гурська</w:t>
      </w:r>
      <w:proofErr w:type="spellEnd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.</w:t>
      </w:r>
      <w:r w:rsidR="006A4BAE">
        <w:rPr>
          <w:rFonts w:ascii="Times New Roman" w:eastAsia="Calibri" w:hAnsi="Times New Roman" w:cs="Times New Roman"/>
          <w:sz w:val="24"/>
          <w:lang w:eastAsia="en-US"/>
        </w:rPr>
        <w:t xml:space="preserve"> 6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>Турецька Х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.</w:t>
      </w:r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>Штеньович</w:t>
      </w:r>
      <w:proofErr w:type="spellEnd"/>
      <w:r w:rsidR="009B7A9C">
        <w:rPr>
          <w:rFonts w:ascii="Times New Roman" w:eastAsia="Calibri" w:hAnsi="Times New Roman" w:cs="Times New Roman"/>
          <w:sz w:val="24"/>
          <w:lang w:eastAsia="en-US"/>
        </w:rPr>
        <w:t xml:space="preserve"> Т. Патопсихологічна діагностик</w:t>
      </w:r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>а. Львів, 2010. 163 с.</w:t>
      </w:r>
    </w:p>
    <w:p w:rsidR="009D1D15" w:rsidRPr="006E252A" w:rsidRDefault="00917057" w:rsidP="009D1D15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Тема 10</w:t>
      </w:r>
      <w:r w:rsidR="009D1D15" w:rsidRPr="006E252A">
        <w:rPr>
          <w:rFonts w:ascii="Times New Roman" w:eastAsia="Calibri" w:hAnsi="Times New Roman" w:cs="Times New Roman"/>
          <w:b/>
          <w:sz w:val="24"/>
          <w:lang w:eastAsia="en-US"/>
        </w:rPr>
        <w:t>. Основні розлади особистості</w:t>
      </w:r>
    </w:p>
    <w:p w:rsidR="007C0F1F" w:rsidRPr="006E252A" w:rsidRDefault="007C0F1F" w:rsidP="009D1D15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Характеристика основних розладів особистості. Методи патопсихологічного дослідження розладів особистості</w:t>
      </w:r>
    </w:p>
    <w:p w:rsidR="00E91CA6" w:rsidRPr="006B5C48" w:rsidRDefault="009D1D15" w:rsidP="007E55E3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Рекомендована література: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1) </w:t>
      </w:r>
      <w:proofErr w:type="spellStart"/>
      <w:r w:rsidR="00D2467C" w:rsidRPr="00F36911">
        <w:rPr>
          <w:rFonts w:ascii="Times New Roman" w:hAnsi="Times New Roman" w:cs="Times New Roman"/>
          <w:sz w:val="24"/>
          <w:szCs w:val="24"/>
        </w:rPr>
        <w:t>Блейхер</w:t>
      </w:r>
      <w:proofErr w:type="spellEnd"/>
      <w:r w:rsidR="00D2467C" w:rsidRPr="00F36911">
        <w:rPr>
          <w:rFonts w:ascii="Times New Roman" w:hAnsi="Times New Roman" w:cs="Times New Roman"/>
          <w:sz w:val="24"/>
          <w:szCs w:val="24"/>
        </w:rPr>
        <w:t xml:space="preserve"> В.М., Крук И.В., </w:t>
      </w:r>
      <w:proofErr w:type="spellStart"/>
      <w:r w:rsidR="00D2467C" w:rsidRPr="00F36911">
        <w:rPr>
          <w:rFonts w:ascii="Times New Roman" w:hAnsi="Times New Roman" w:cs="Times New Roman"/>
          <w:sz w:val="24"/>
          <w:szCs w:val="24"/>
        </w:rPr>
        <w:t>Боков</w:t>
      </w:r>
      <w:proofErr w:type="spellEnd"/>
      <w:r w:rsidR="00D2467C" w:rsidRPr="00F36911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="00D2467C" w:rsidRPr="00F36911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D2467C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7C" w:rsidRPr="00F36911">
        <w:rPr>
          <w:rFonts w:ascii="Times New Roman" w:hAnsi="Times New Roman" w:cs="Times New Roman"/>
          <w:sz w:val="24"/>
          <w:szCs w:val="24"/>
        </w:rPr>
        <w:t>патопсихология</w:t>
      </w:r>
      <w:proofErr w:type="spellEnd"/>
      <w:r w:rsidR="00D2467C" w:rsidRPr="00F369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467C" w:rsidRPr="00F36911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="00D2467C" w:rsidRPr="00F369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D2467C" w:rsidRPr="00F36911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="00D2467C" w:rsidRPr="00F369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467C" w:rsidRPr="00F36911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="00D2467C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7C" w:rsidRPr="00F36911">
        <w:rPr>
          <w:rFonts w:ascii="Times New Roman" w:hAnsi="Times New Roman" w:cs="Times New Roman"/>
          <w:sz w:val="24"/>
          <w:szCs w:val="24"/>
        </w:rPr>
        <w:t>психологов</w:t>
      </w:r>
      <w:proofErr w:type="spellEnd"/>
      <w:r w:rsidR="00D2467C" w:rsidRPr="00F3691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D2467C" w:rsidRPr="00F36911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="00D2467C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7C" w:rsidRPr="00F36911">
        <w:rPr>
          <w:rFonts w:ascii="Times New Roman" w:hAnsi="Times New Roman" w:cs="Times New Roman"/>
          <w:sz w:val="24"/>
          <w:szCs w:val="24"/>
        </w:rPr>
        <w:t>Московского</w:t>
      </w:r>
      <w:proofErr w:type="spellEnd"/>
      <w:r w:rsidR="00D2467C"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7C">
        <w:rPr>
          <w:rFonts w:ascii="Times New Roman" w:hAnsi="Times New Roman" w:cs="Times New Roman"/>
          <w:sz w:val="24"/>
          <w:szCs w:val="24"/>
        </w:rPr>
        <w:t>психолого-социального</w:t>
      </w:r>
      <w:proofErr w:type="spellEnd"/>
      <w:r w:rsidR="00D24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7C" w:rsidRPr="00F36911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="00D2467C" w:rsidRPr="00F36911">
        <w:rPr>
          <w:rFonts w:ascii="Times New Roman" w:hAnsi="Times New Roman" w:cs="Times New Roman"/>
          <w:sz w:val="24"/>
          <w:szCs w:val="24"/>
        </w:rPr>
        <w:t>, 2002. 512 с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="00D2467C"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="00D2467C"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Карвасарский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 Б.Д. 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Клиническая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СПб</w:t>
      </w:r>
      <w:proofErr w:type="spellEnd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.: </w:t>
      </w:r>
      <w:proofErr w:type="spellStart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Питер</w:t>
      </w:r>
      <w:proofErr w:type="spellEnd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, 20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960 с. 4) </w:t>
      </w:r>
      <w:proofErr w:type="spellStart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Менделевич</w:t>
      </w:r>
      <w:proofErr w:type="spellEnd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В.Д. </w:t>
      </w:r>
      <w:proofErr w:type="spellStart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Клиничес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кая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медицинская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МЕДпресс-информ</w:t>
      </w:r>
      <w:proofErr w:type="spellEnd"/>
      <w:r w:rsidR="00D2467C">
        <w:rPr>
          <w:rFonts w:ascii="Times New Roman" w:eastAsia="Calibri" w:hAnsi="Times New Roman" w:cs="Times New Roman"/>
          <w:sz w:val="24"/>
          <w:lang w:eastAsia="en-US"/>
        </w:rPr>
        <w:t>, 2005.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5) </w:t>
      </w:r>
      <w:r w:rsidR="006A4BAE" w:rsidRPr="00F36911">
        <w:rPr>
          <w:rFonts w:ascii="Times New Roman" w:hAnsi="Times New Roman" w:cs="Times New Roman"/>
          <w:sz w:val="24"/>
          <w:szCs w:val="24"/>
          <w:lang w:val="ru-RU"/>
        </w:rPr>
        <w:t xml:space="preserve">Общая психопатология (курс лекций) / под. ред. А.В. </w:t>
      </w:r>
      <w:proofErr w:type="spellStart"/>
      <w:r w:rsidR="006A4BAE" w:rsidRPr="00F36911">
        <w:rPr>
          <w:rFonts w:ascii="Times New Roman" w:hAnsi="Times New Roman" w:cs="Times New Roman"/>
          <w:sz w:val="24"/>
          <w:szCs w:val="24"/>
          <w:lang w:val="ru-RU"/>
        </w:rPr>
        <w:t>Снежневского</w:t>
      </w:r>
      <w:proofErr w:type="spellEnd"/>
      <w:r w:rsidR="006A4BAE" w:rsidRPr="00F36911">
        <w:rPr>
          <w:rFonts w:ascii="Times New Roman" w:hAnsi="Times New Roman" w:cs="Times New Roman"/>
          <w:sz w:val="24"/>
          <w:szCs w:val="24"/>
          <w:lang w:val="ru-RU"/>
        </w:rPr>
        <w:t xml:space="preserve">. М.: </w:t>
      </w:r>
      <w:proofErr w:type="spellStart"/>
      <w:r w:rsidR="006A4BAE" w:rsidRPr="00F36911">
        <w:rPr>
          <w:rFonts w:ascii="Times New Roman" w:hAnsi="Times New Roman" w:cs="Times New Roman"/>
          <w:sz w:val="24"/>
          <w:szCs w:val="24"/>
          <w:lang w:val="ru-RU"/>
        </w:rPr>
        <w:t>МЕДпресс-информ</w:t>
      </w:r>
      <w:proofErr w:type="spellEnd"/>
      <w:r w:rsidR="006A4BAE" w:rsidRPr="00F36911">
        <w:rPr>
          <w:rFonts w:ascii="Times New Roman" w:hAnsi="Times New Roman" w:cs="Times New Roman"/>
          <w:sz w:val="24"/>
          <w:szCs w:val="24"/>
          <w:lang w:val="ru-RU"/>
        </w:rPr>
        <w:t>, 2001</w:t>
      </w:r>
      <w:r w:rsidR="006A4BA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4BAE">
        <w:rPr>
          <w:rFonts w:ascii="Times New Roman" w:eastAsia="Calibri" w:hAnsi="Times New Roman" w:cs="Times New Roman"/>
          <w:sz w:val="24"/>
          <w:lang w:eastAsia="en-US"/>
        </w:rPr>
        <w:t xml:space="preserve">6)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Турецька Х.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, Т. </w:t>
      </w:r>
      <w:proofErr w:type="spellStart"/>
      <w:r w:rsidR="00D2467C">
        <w:rPr>
          <w:rFonts w:ascii="Times New Roman" w:eastAsia="Calibri" w:hAnsi="Times New Roman" w:cs="Times New Roman"/>
          <w:sz w:val="24"/>
          <w:lang w:eastAsia="en-US"/>
        </w:rPr>
        <w:t>Гурська</w:t>
      </w:r>
      <w:proofErr w:type="spellEnd"/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льний </w:t>
      </w:r>
      <w:proofErr w:type="gramStart"/>
      <w:r w:rsidR="00D2467C">
        <w:rPr>
          <w:rFonts w:ascii="Times New Roman" w:eastAsia="Calibri" w:hAnsi="Times New Roman" w:cs="Times New Roman"/>
          <w:sz w:val="24"/>
          <w:lang w:eastAsia="en-US"/>
        </w:rPr>
        <w:t>пос</w:t>
      </w:r>
      <w:proofErr w:type="gramEnd"/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ібник.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="00D2467C"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.</w:t>
      </w:r>
      <w:r w:rsidR="006A4BAE">
        <w:rPr>
          <w:rFonts w:ascii="Times New Roman" w:eastAsia="Calibri" w:hAnsi="Times New Roman" w:cs="Times New Roman"/>
          <w:sz w:val="24"/>
          <w:lang w:eastAsia="en-US"/>
        </w:rPr>
        <w:t xml:space="preserve"> 7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>Турецька Х</w:t>
      </w:r>
      <w:r w:rsidR="00D2467C">
        <w:rPr>
          <w:rFonts w:ascii="Times New Roman" w:eastAsia="Calibri" w:hAnsi="Times New Roman" w:cs="Times New Roman"/>
          <w:sz w:val="24"/>
          <w:lang w:eastAsia="en-US"/>
        </w:rPr>
        <w:t>.</w:t>
      </w:r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>Штеньович</w:t>
      </w:r>
      <w:proofErr w:type="spellEnd"/>
      <w:r w:rsidR="009B7A9C">
        <w:rPr>
          <w:rFonts w:ascii="Times New Roman" w:eastAsia="Calibri" w:hAnsi="Times New Roman" w:cs="Times New Roman"/>
          <w:sz w:val="24"/>
          <w:lang w:eastAsia="en-US"/>
        </w:rPr>
        <w:t xml:space="preserve"> Т. Патопсихологічна діагностик</w:t>
      </w:r>
      <w:r w:rsidR="00D2467C" w:rsidRPr="00D34536">
        <w:rPr>
          <w:rFonts w:ascii="Times New Roman" w:eastAsia="Calibri" w:hAnsi="Times New Roman" w:cs="Times New Roman"/>
          <w:sz w:val="24"/>
          <w:lang w:eastAsia="en-US"/>
        </w:rPr>
        <w:t>а. Львів, 2010. 163 с.</w:t>
      </w:r>
    </w:p>
    <w:p w:rsidR="00917057" w:rsidRPr="006E252A" w:rsidRDefault="00917057" w:rsidP="00917057">
      <w:pPr>
        <w:spacing w:after="0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Тема 11</w:t>
      </w:r>
      <w:r w:rsidRPr="006E252A">
        <w:rPr>
          <w:rFonts w:ascii="Times New Roman" w:eastAsia="Calibri" w:hAnsi="Times New Roman" w:cs="Times New Roman"/>
          <w:b/>
          <w:sz w:val="24"/>
          <w:lang w:eastAsia="en-US"/>
        </w:rPr>
        <w:t xml:space="preserve">. Розлади свідомості </w:t>
      </w:r>
    </w:p>
    <w:p w:rsidR="00917057" w:rsidRPr="006E252A" w:rsidRDefault="00917057" w:rsidP="00917057">
      <w:pPr>
        <w:spacing w:after="0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 xml:space="preserve">Розлади свідомості. Методи дослідження розладів свідомості. Розлади </w:t>
      </w:r>
      <w:proofErr w:type="spellStart"/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>сенсорно-перцептивної</w:t>
      </w:r>
      <w:proofErr w:type="spellEnd"/>
      <w:r w:rsidRPr="006E252A">
        <w:rPr>
          <w:rFonts w:ascii="Times New Roman" w:eastAsia="Calibri" w:hAnsi="Times New Roman" w:cs="Times New Roman"/>
          <w:i/>
          <w:sz w:val="24"/>
          <w:lang w:eastAsia="en-US"/>
        </w:rPr>
        <w:t xml:space="preserve"> сфери в структурі патопсихологічних синдромів</w:t>
      </w:r>
    </w:p>
    <w:p w:rsidR="00917057" w:rsidRPr="00917057" w:rsidRDefault="00917057" w:rsidP="007E55E3">
      <w:pPr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252A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Рекомендована література: 1) </w:t>
      </w:r>
      <w:proofErr w:type="spellStart"/>
      <w:r w:rsidRPr="00F36911">
        <w:rPr>
          <w:rFonts w:ascii="Times New Roman" w:hAnsi="Times New Roman" w:cs="Times New Roman"/>
          <w:sz w:val="24"/>
          <w:szCs w:val="24"/>
        </w:rPr>
        <w:t>Блейхер</w:t>
      </w:r>
      <w:proofErr w:type="spellEnd"/>
      <w:r w:rsidRPr="00F36911">
        <w:rPr>
          <w:rFonts w:ascii="Times New Roman" w:hAnsi="Times New Roman" w:cs="Times New Roman"/>
          <w:sz w:val="24"/>
          <w:szCs w:val="24"/>
        </w:rPr>
        <w:t xml:space="preserve"> В.М., Крук И.В., </w:t>
      </w:r>
      <w:proofErr w:type="spellStart"/>
      <w:r w:rsidRPr="00F36911">
        <w:rPr>
          <w:rFonts w:ascii="Times New Roman" w:hAnsi="Times New Roman" w:cs="Times New Roman"/>
          <w:sz w:val="24"/>
          <w:szCs w:val="24"/>
        </w:rPr>
        <w:t>Боков</w:t>
      </w:r>
      <w:proofErr w:type="spellEnd"/>
      <w:r w:rsidRPr="00F36911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F36911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911">
        <w:rPr>
          <w:rFonts w:ascii="Times New Roman" w:hAnsi="Times New Roman" w:cs="Times New Roman"/>
          <w:sz w:val="24"/>
          <w:szCs w:val="24"/>
        </w:rPr>
        <w:t>патопсихология</w:t>
      </w:r>
      <w:proofErr w:type="spellEnd"/>
      <w:r w:rsidRPr="00F369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6911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F3691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36911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Pr="00F369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6911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911">
        <w:rPr>
          <w:rFonts w:ascii="Times New Roman" w:hAnsi="Times New Roman" w:cs="Times New Roman"/>
          <w:sz w:val="24"/>
          <w:szCs w:val="24"/>
        </w:rPr>
        <w:t>психологов</w:t>
      </w:r>
      <w:proofErr w:type="spellEnd"/>
      <w:r w:rsidRPr="00F3691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F36911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911">
        <w:rPr>
          <w:rFonts w:ascii="Times New Roman" w:hAnsi="Times New Roman" w:cs="Times New Roman"/>
          <w:sz w:val="24"/>
          <w:szCs w:val="24"/>
        </w:rPr>
        <w:t>Московского</w:t>
      </w:r>
      <w:proofErr w:type="spellEnd"/>
      <w:r w:rsidRPr="00F3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психолого-социального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911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F36911">
        <w:rPr>
          <w:rFonts w:ascii="Times New Roman" w:hAnsi="Times New Roman" w:cs="Times New Roman"/>
          <w:sz w:val="24"/>
          <w:szCs w:val="24"/>
        </w:rPr>
        <w:t>, 2002. 512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. 2) </w:t>
      </w:r>
      <w:r w:rsidRPr="00F3691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Зейгарник Б.В.</w:t>
      </w:r>
      <w:r w:rsidRPr="00F369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Патопсихология. М.: Академия, 2003. 208 с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. 3) </w:t>
      </w:r>
      <w:proofErr w:type="spellStart"/>
      <w:r>
        <w:rPr>
          <w:rFonts w:ascii="Times New Roman" w:eastAsia="Calibri" w:hAnsi="Times New Roman" w:cs="Times New Roman"/>
          <w:sz w:val="24"/>
          <w:lang w:eastAsia="en-US"/>
        </w:rPr>
        <w:t>Карвасарский</w:t>
      </w:r>
      <w:proofErr w:type="spellEnd"/>
      <w:r>
        <w:rPr>
          <w:rFonts w:ascii="Times New Roman" w:eastAsia="Calibri" w:hAnsi="Times New Roman" w:cs="Times New Roman"/>
          <w:sz w:val="24"/>
          <w:lang w:eastAsia="en-US"/>
        </w:rPr>
        <w:t xml:space="preserve"> Б.Д. </w:t>
      </w:r>
      <w:proofErr w:type="spellStart"/>
      <w:r>
        <w:rPr>
          <w:rFonts w:ascii="Times New Roman" w:eastAsia="Calibri" w:hAnsi="Times New Roman" w:cs="Times New Roman"/>
          <w:sz w:val="24"/>
          <w:lang w:eastAsia="en-US"/>
        </w:rPr>
        <w:t>Клиническая</w:t>
      </w:r>
      <w:proofErr w:type="spellEnd"/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СПб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.: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Питер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>, 20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06.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960 с. 4)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Менделевич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В.Д. </w:t>
      </w:r>
      <w:proofErr w:type="spellStart"/>
      <w:r w:rsidRPr="006E252A">
        <w:rPr>
          <w:rFonts w:ascii="Times New Roman" w:eastAsia="Calibri" w:hAnsi="Times New Roman" w:cs="Times New Roman"/>
          <w:sz w:val="24"/>
          <w:lang w:eastAsia="en-US"/>
        </w:rPr>
        <w:t>Клиничес</w:t>
      </w:r>
      <w:r>
        <w:rPr>
          <w:rFonts w:ascii="Times New Roman" w:eastAsia="Calibri" w:hAnsi="Times New Roman" w:cs="Times New Roman"/>
          <w:sz w:val="24"/>
          <w:lang w:eastAsia="en-US"/>
        </w:rPr>
        <w:t>кая</w:t>
      </w:r>
      <w:proofErr w:type="spellEnd"/>
      <w:r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lang w:eastAsia="en-US"/>
        </w:rPr>
        <w:t>медицинская</w:t>
      </w:r>
      <w:proofErr w:type="spellEnd"/>
      <w:r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lang w:eastAsia="en-US"/>
        </w:rPr>
        <w:t>психология</w:t>
      </w:r>
      <w:proofErr w:type="spellEnd"/>
      <w:r>
        <w:rPr>
          <w:rFonts w:ascii="Times New Roman" w:eastAsia="Calibri" w:hAnsi="Times New Roman" w:cs="Times New Roman"/>
          <w:sz w:val="24"/>
          <w:lang w:eastAsia="en-US"/>
        </w:rPr>
        <w:t xml:space="preserve">. М.: </w:t>
      </w:r>
      <w:proofErr w:type="spellStart"/>
      <w:r>
        <w:rPr>
          <w:rFonts w:ascii="Times New Roman" w:eastAsia="Calibri" w:hAnsi="Times New Roman" w:cs="Times New Roman"/>
          <w:sz w:val="24"/>
          <w:lang w:eastAsia="en-US"/>
        </w:rPr>
        <w:t>МЕДпресс-информ</w:t>
      </w:r>
      <w:proofErr w:type="spellEnd"/>
      <w:r>
        <w:rPr>
          <w:rFonts w:ascii="Times New Roman" w:eastAsia="Calibri" w:hAnsi="Times New Roman" w:cs="Times New Roman"/>
          <w:sz w:val="24"/>
          <w:lang w:eastAsia="en-US"/>
        </w:rPr>
        <w:t>, 2005.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432 с.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5) Турецька Х.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, Т. </w:t>
      </w:r>
      <w:proofErr w:type="spellStart"/>
      <w:r>
        <w:rPr>
          <w:rFonts w:ascii="Times New Roman" w:eastAsia="Calibri" w:hAnsi="Times New Roman" w:cs="Times New Roman"/>
          <w:sz w:val="24"/>
          <w:lang w:eastAsia="en-US"/>
        </w:rPr>
        <w:t>Гурська</w:t>
      </w:r>
      <w:proofErr w:type="spellEnd"/>
      <w:r w:rsidRPr="006E252A">
        <w:rPr>
          <w:rFonts w:ascii="Times New Roman" w:eastAsia="Calibri" w:hAnsi="Times New Roman" w:cs="Times New Roman"/>
          <w:sz w:val="24"/>
          <w:lang w:eastAsia="en-US"/>
        </w:rPr>
        <w:t xml:space="preserve"> Патопсихологія: навча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льний посібник.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Тернопіль: На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вчальна книга – Богдан, 2015. </w:t>
      </w:r>
      <w:r w:rsidRPr="006E252A">
        <w:rPr>
          <w:rFonts w:ascii="Times New Roman" w:eastAsia="Calibri" w:hAnsi="Times New Roman" w:cs="Times New Roman"/>
          <w:sz w:val="24"/>
          <w:lang w:eastAsia="en-US"/>
        </w:rPr>
        <w:t>160 с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6) </w:t>
      </w:r>
      <w:r w:rsidRPr="00D34536">
        <w:rPr>
          <w:rFonts w:ascii="Times New Roman" w:eastAsia="Calibri" w:hAnsi="Times New Roman" w:cs="Times New Roman"/>
          <w:sz w:val="24"/>
          <w:lang w:eastAsia="en-US"/>
        </w:rPr>
        <w:t>Турецька Х</w:t>
      </w:r>
      <w:r>
        <w:rPr>
          <w:rFonts w:ascii="Times New Roman" w:eastAsia="Calibri" w:hAnsi="Times New Roman" w:cs="Times New Roman"/>
          <w:sz w:val="24"/>
          <w:lang w:eastAsia="en-US"/>
        </w:rPr>
        <w:t>.</w:t>
      </w:r>
      <w:r w:rsidRPr="00D34536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Pr="00D34536">
        <w:rPr>
          <w:rFonts w:ascii="Times New Roman" w:eastAsia="Calibri" w:hAnsi="Times New Roman" w:cs="Times New Roman"/>
          <w:sz w:val="24"/>
          <w:lang w:eastAsia="en-US"/>
        </w:rPr>
        <w:t>Штеньович</w:t>
      </w:r>
      <w:proofErr w:type="spellEnd"/>
      <w:r w:rsidRPr="00D3453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9B7A9C">
        <w:rPr>
          <w:rFonts w:ascii="Times New Roman" w:eastAsia="Calibri" w:hAnsi="Times New Roman" w:cs="Times New Roman"/>
          <w:sz w:val="24"/>
          <w:lang w:eastAsia="en-US"/>
        </w:rPr>
        <w:t>Т. Патопсихологічна діагностика</w:t>
      </w:r>
      <w:r w:rsidRPr="00D34536">
        <w:rPr>
          <w:rFonts w:ascii="Times New Roman" w:eastAsia="Calibri" w:hAnsi="Times New Roman" w:cs="Times New Roman"/>
          <w:sz w:val="24"/>
          <w:lang w:eastAsia="en-US"/>
        </w:rPr>
        <w:t>. Львів, 2010. 163 с.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Підсумковий контроль, форма</w:t>
      </w:r>
      <w:r w:rsidR="00F32FEF" w:rsidRPr="006E252A">
        <w:rPr>
          <w:rFonts w:ascii="Times New Roman" w:hAnsi="Times New Roman" w:cs="Times New Roman"/>
          <w:b/>
          <w:sz w:val="24"/>
        </w:rPr>
        <w:t xml:space="preserve">: </w:t>
      </w:r>
      <w:r w:rsidR="00F32FEF" w:rsidRPr="006E252A">
        <w:rPr>
          <w:rFonts w:ascii="Times New Roman" w:hAnsi="Times New Roman" w:cs="Times New Roman"/>
          <w:sz w:val="24"/>
          <w:szCs w:val="24"/>
        </w:rPr>
        <w:t>письмовий іспит в кінці 8-го семестру, тестові завдання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E252A">
        <w:rPr>
          <w:rFonts w:ascii="Times New Roman" w:hAnsi="Times New Roman" w:cs="Times New Roman"/>
          <w:b/>
          <w:sz w:val="24"/>
        </w:rPr>
        <w:t>Пререквізити</w:t>
      </w:r>
      <w:proofErr w:type="spellEnd"/>
      <w:r w:rsidR="0001622B" w:rsidRPr="006E252A">
        <w:rPr>
          <w:rFonts w:ascii="Times New Roman" w:hAnsi="Times New Roman" w:cs="Times New Roman"/>
          <w:b/>
          <w:sz w:val="24"/>
        </w:rPr>
        <w:t xml:space="preserve">. </w:t>
      </w:r>
      <w:r w:rsidRPr="006E252A">
        <w:rPr>
          <w:rFonts w:ascii="Times New Roman" w:hAnsi="Times New Roman" w:cs="Times New Roman"/>
          <w:sz w:val="24"/>
        </w:rPr>
        <w:t xml:space="preserve">Для вивчення курсу </w:t>
      </w:r>
      <w:r w:rsidR="00DA2452">
        <w:rPr>
          <w:rFonts w:ascii="Times New Roman" w:hAnsi="Times New Roman" w:cs="Times New Roman"/>
          <w:sz w:val="24"/>
        </w:rPr>
        <w:t xml:space="preserve">«Патопсихологія» </w:t>
      </w:r>
      <w:r w:rsidRPr="006E252A">
        <w:rPr>
          <w:rFonts w:ascii="Times New Roman" w:hAnsi="Times New Roman" w:cs="Times New Roman"/>
          <w:sz w:val="24"/>
        </w:rPr>
        <w:t xml:space="preserve">студенти потребують базових </w:t>
      </w:r>
      <w:r w:rsidR="0001622B" w:rsidRPr="006E252A">
        <w:rPr>
          <w:rFonts w:ascii="Times New Roman" w:hAnsi="Times New Roman" w:cs="Times New Roman"/>
          <w:sz w:val="24"/>
        </w:rPr>
        <w:t xml:space="preserve">знань із таких дисциплін, як </w:t>
      </w:r>
      <w:r w:rsidR="00C27D22">
        <w:rPr>
          <w:rFonts w:ascii="Times New Roman" w:hAnsi="Times New Roman" w:cs="Times New Roman"/>
          <w:sz w:val="24"/>
        </w:rPr>
        <w:t>«З</w:t>
      </w:r>
      <w:r w:rsidR="0001622B" w:rsidRPr="006E252A">
        <w:rPr>
          <w:rFonts w:ascii="Times New Roman" w:hAnsi="Times New Roman" w:cs="Times New Roman"/>
          <w:sz w:val="24"/>
        </w:rPr>
        <w:t>агальна психологія</w:t>
      </w:r>
      <w:r w:rsidR="00C27D22">
        <w:rPr>
          <w:rFonts w:ascii="Times New Roman" w:hAnsi="Times New Roman" w:cs="Times New Roman"/>
          <w:sz w:val="24"/>
        </w:rPr>
        <w:t>»</w:t>
      </w:r>
      <w:r w:rsidR="0001622B" w:rsidRPr="006E252A">
        <w:rPr>
          <w:rFonts w:ascii="Times New Roman" w:hAnsi="Times New Roman" w:cs="Times New Roman"/>
          <w:sz w:val="24"/>
        </w:rPr>
        <w:t xml:space="preserve"> (зокрема, такі теми, як методи психології, пізнавальні психічні процеси, емоцій</w:t>
      </w:r>
      <w:r w:rsidR="00C27D22">
        <w:rPr>
          <w:rFonts w:ascii="Times New Roman" w:hAnsi="Times New Roman" w:cs="Times New Roman"/>
          <w:sz w:val="24"/>
        </w:rPr>
        <w:t>но-вольова сфера особистості), «К</w:t>
      </w:r>
      <w:r w:rsidR="0001622B" w:rsidRPr="006E252A">
        <w:rPr>
          <w:rFonts w:ascii="Times New Roman" w:hAnsi="Times New Roman" w:cs="Times New Roman"/>
          <w:sz w:val="24"/>
        </w:rPr>
        <w:t>лінічна психологія</w:t>
      </w:r>
      <w:r w:rsidR="00C27D22">
        <w:rPr>
          <w:rFonts w:ascii="Times New Roman" w:hAnsi="Times New Roman" w:cs="Times New Roman"/>
          <w:sz w:val="24"/>
        </w:rPr>
        <w:t>», «Психіатрія», «Основи психодіагностики»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>Навчальні методи та техніки, які будуть використовуватися під час викладання курсу</w:t>
      </w:r>
      <w:r w:rsidR="00655471" w:rsidRPr="006E252A">
        <w:rPr>
          <w:rFonts w:ascii="Times New Roman" w:hAnsi="Times New Roman" w:cs="Times New Roman"/>
          <w:b/>
          <w:sz w:val="24"/>
        </w:rPr>
        <w:t xml:space="preserve">: </w:t>
      </w:r>
      <w:r w:rsidR="00655471" w:rsidRPr="006E252A">
        <w:rPr>
          <w:rFonts w:ascii="Times New Roman" w:hAnsi="Times New Roman" w:cs="Times New Roman"/>
          <w:sz w:val="24"/>
          <w:szCs w:val="24"/>
        </w:rPr>
        <w:t>лекції, презентації, семінарські заняття з груповим обговоренням, розгорнутими бесідами, груповими дискусіями</w:t>
      </w:r>
      <w:r w:rsidR="00637D9F">
        <w:rPr>
          <w:rFonts w:ascii="Times New Roman" w:hAnsi="Times New Roman" w:cs="Times New Roman"/>
          <w:sz w:val="24"/>
          <w:szCs w:val="24"/>
        </w:rPr>
        <w:t xml:space="preserve">, виконання кейс-завдань до тем із їх обговоренням на семінарських заняттях </w:t>
      </w:r>
      <w:r w:rsidR="00637D9F" w:rsidRPr="00FB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091" w:rsidRDefault="00D433D1" w:rsidP="00CE1091">
      <w:pPr>
        <w:pStyle w:val="1"/>
        <w:keepLines w:val="0"/>
        <w:tabs>
          <w:tab w:val="num" w:pos="72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252A">
        <w:rPr>
          <w:rFonts w:ascii="Times New Roman" w:hAnsi="Times New Roman" w:cs="Times New Roman"/>
          <w:color w:val="auto"/>
          <w:sz w:val="24"/>
          <w:szCs w:val="24"/>
        </w:rPr>
        <w:t>Критерії оцінювання</w:t>
      </w:r>
      <w:r w:rsidR="004E27C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E27C9" w:rsidRPr="004E27C9">
        <w:rPr>
          <w:rFonts w:ascii="Times New Roman" w:hAnsi="Times New Roman" w:cs="Times New Roman"/>
          <w:b w:val="0"/>
          <w:color w:val="auto"/>
          <w:sz w:val="24"/>
          <w:szCs w:val="24"/>
        </w:rPr>
        <w:t>Оцінювання проводит</w:t>
      </w:r>
      <w:r w:rsidR="004E27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ься за 100-бальною шкалою. Бали </w:t>
      </w:r>
      <w:r w:rsidR="004E27C9" w:rsidRPr="004E27C9">
        <w:rPr>
          <w:rFonts w:ascii="Times New Roman" w:hAnsi="Times New Roman" w:cs="Times New Roman"/>
          <w:b w:val="0"/>
          <w:color w:val="auto"/>
          <w:sz w:val="24"/>
          <w:szCs w:val="24"/>
        </w:rPr>
        <w:t>нараховуються за наступним спів</w:t>
      </w:r>
      <w:r w:rsidR="004E27C9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2F38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ідношенням: </w:t>
      </w:r>
    </w:p>
    <w:p w:rsidR="00CE1091" w:rsidRPr="009042B4" w:rsidRDefault="00D96611" w:rsidP="009042B4">
      <w:pPr>
        <w:pStyle w:val="1"/>
        <w:keepLines w:val="0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робота протягом 7-го і 8</w:t>
      </w:r>
      <w:r w:rsidR="0056341E">
        <w:rPr>
          <w:rFonts w:ascii="Times New Roman" w:hAnsi="Times New Roman" w:cs="Times New Roman"/>
          <w:b w:val="0"/>
          <w:color w:val="auto"/>
          <w:sz w:val="24"/>
          <w:szCs w:val="24"/>
        </w:rPr>
        <w:t>-го семестрів</w:t>
      </w:r>
      <w:r w:rsidRPr="00D966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634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максимально – </w:t>
      </w:r>
      <w:r w:rsidRPr="00D96611">
        <w:rPr>
          <w:rFonts w:ascii="Times New Roman" w:hAnsi="Times New Roman" w:cs="Times New Roman"/>
          <w:b w:val="0"/>
          <w:color w:val="auto"/>
          <w:sz w:val="24"/>
          <w:szCs w:val="24"/>
        </w:rPr>
        <w:t>50 балів (</w:t>
      </w:r>
      <w:r w:rsidR="005634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студент може отримати 24 бали за </w:t>
      </w:r>
      <w:r w:rsidR="00E747F3" w:rsidRPr="00860515">
        <w:rPr>
          <w:rFonts w:ascii="Times New Roman" w:hAnsi="Times New Roman" w:cs="Times New Roman"/>
          <w:b w:val="0"/>
          <w:color w:val="auto"/>
          <w:sz w:val="24"/>
          <w:szCs w:val="24"/>
        </w:rPr>
        <w:t>семінарські заняття, виконання кейс-завдань та інших практичних завдань до тем і їх представлення</w:t>
      </w:r>
      <w:r w:rsidR="00E747F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(по 2 бали за кожне), </w:t>
      </w:r>
      <w:r w:rsidR="005634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 балів за написання поточних модульних робіт </w:t>
      </w:r>
      <w:r w:rsidR="009042B4">
        <w:rPr>
          <w:rFonts w:ascii="Times New Roman" w:hAnsi="Times New Roman" w:cs="Times New Roman"/>
          <w:b w:val="0"/>
          <w:color w:val="auto"/>
          <w:sz w:val="24"/>
          <w:szCs w:val="24"/>
        </w:rPr>
        <w:t>(по 10 балів за модульну роботу в кожному семестрі)</w:t>
      </w:r>
      <w:r w:rsidR="005634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і </w:t>
      </w:r>
      <w:r w:rsidR="009042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 балів </w:t>
      </w:r>
      <w:r w:rsidR="0056341E">
        <w:rPr>
          <w:rFonts w:ascii="Times New Roman" w:hAnsi="Times New Roman" w:cs="Times New Roman"/>
          <w:b w:val="0"/>
          <w:color w:val="auto"/>
          <w:sz w:val="24"/>
          <w:szCs w:val="24"/>
        </w:rPr>
        <w:t>за</w:t>
      </w:r>
      <w:r w:rsidR="009042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5209" w:rsidRPr="009042B4">
        <w:rPr>
          <w:rFonts w:ascii="Times New Roman" w:hAnsi="Times New Roman" w:cs="Times New Roman"/>
          <w:b w:val="0"/>
          <w:color w:val="auto"/>
          <w:sz w:val="24"/>
          <w:szCs w:val="24"/>
        </w:rPr>
        <w:t>виконання практичної роботи</w:t>
      </w:r>
      <w:r w:rsidR="00281474" w:rsidRPr="009042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042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 7-му семестрі </w:t>
      </w:r>
      <w:r w:rsidR="00281474" w:rsidRPr="009042B4">
        <w:rPr>
          <w:rFonts w:ascii="Times New Roman" w:hAnsi="Times New Roman" w:cs="Times New Roman"/>
          <w:b w:val="0"/>
          <w:color w:val="auto"/>
          <w:sz w:val="24"/>
          <w:szCs w:val="24"/>
        </w:rPr>
        <w:t>(розробка програми патопсихологічного дослідження (не менше 3 методик), проведення патопсихологічного дослідження за розробленою програмою і написання патопсихологічного висновку)</w:t>
      </w:r>
      <w:r w:rsidR="009042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</w:p>
    <w:p w:rsidR="005F3340" w:rsidRPr="00281474" w:rsidRDefault="00281474" w:rsidP="00281474">
      <w:pPr>
        <w:pStyle w:val="1"/>
        <w:keepLines w:val="0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іспит (в кінці 8-го семестру) – 50 балів. </w:t>
      </w:r>
      <w:r w:rsidR="00CE10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B508F" w:rsidRPr="006E252A" w:rsidRDefault="009B508F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E252A">
        <w:rPr>
          <w:rFonts w:ascii="Times New Roman" w:hAnsi="Times New Roman" w:cs="Times New Roman"/>
          <w:b/>
          <w:sz w:val="24"/>
        </w:rPr>
        <w:t xml:space="preserve">Питання до </w:t>
      </w:r>
      <w:r w:rsidR="00E372CE" w:rsidRPr="006E252A">
        <w:rPr>
          <w:rFonts w:ascii="Times New Roman" w:hAnsi="Times New Roman" w:cs="Times New Roman"/>
          <w:b/>
          <w:sz w:val="24"/>
        </w:rPr>
        <w:t>підсумкового контролю</w:t>
      </w:r>
    </w:p>
    <w:p w:rsidR="00E372CE" w:rsidRPr="00D01034" w:rsidRDefault="00E372CE" w:rsidP="007E55E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01034">
        <w:rPr>
          <w:rFonts w:ascii="Times New Roman" w:hAnsi="Times New Roman" w:cs="Times New Roman"/>
          <w:i/>
          <w:sz w:val="24"/>
        </w:rPr>
        <w:t>Перелік питань для підготовки до іспиту (кінець 8-го семестру)</w:t>
      </w:r>
    </w:p>
    <w:p w:rsidR="00C367C8" w:rsidRPr="006E252A" w:rsidRDefault="00E372CE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Предмет, завдання, методи патопсихології. </w:t>
      </w:r>
    </w:p>
    <w:p w:rsidR="00E372CE" w:rsidRPr="006E252A" w:rsidRDefault="00E372CE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Місце патопсихології у системі психологічних та медичних наук.</w:t>
      </w:r>
    </w:p>
    <w:p w:rsidR="00E372CE" w:rsidRPr="006E252A" w:rsidRDefault="00E372CE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Поняття психічної норми та патології.</w:t>
      </w:r>
    </w:p>
    <w:p w:rsidR="00E372CE" w:rsidRPr="006E252A" w:rsidRDefault="00900D07" w:rsidP="00900D0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Особливості, завдання та принципи побудови</w:t>
      </w:r>
      <w:r w:rsidR="00E372CE" w:rsidRPr="006E252A">
        <w:rPr>
          <w:rFonts w:ascii="Times New Roman" w:hAnsi="Times New Roman" w:cs="Times New Roman"/>
          <w:sz w:val="24"/>
          <w:szCs w:val="24"/>
        </w:rPr>
        <w:t xml:space="preserve"> патопсихологічного дослідження.</w:t>
      </w:r>
    </w:p>
    <w:p w:rsidR="00D01034" w:rsidRDefault="00C4353D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Розлади відчуттів</w:t>
      </w:r>
      <w:r w:rsidR="00E372CE" w:rsidRPr="006E252A">
        <w:rPr>
          <w:rFonts w:ascii="Times New Roman" w:hAnsi="Times New Roman" w:cs="Times New Roman"/>
          <w:sz w:val="24"/>
          <w:szCs w:val="24"/>
        </w:rPr>
        <w:t>.</w:t>
      </w:r>
      <w:r w:rsidRPr="006E2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2CE" w:rsidRPr="006E252A" w:rsidRDefault="00C4353D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Патопсихологічна діагностика розладів відчуттів. </w:t>
      </w:r>
    </w:p>
    <w:p w:rsidR="00D01034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сприймання.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Патопсихологічна діагностика розладів сприймання. </w:t>
      </w:r>
    </w:p>
    <w:p w:rsidR="00D01034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пам’яті.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Патопсихологічна діагностика розладів пам’яті. </w:t>
      </w:r>
    </w:p>
    <w:p w:rsidR="00D01034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уваги.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Патопсихологічна діагностика розладів уваги. </w:t>
      </w:r>
    </w:p>
    <w:p w:rsidR="00D01034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мислення. </w:t>
      </w:r>
    </w:p>
    <w:p w:rsidR="001B444B" w:rsidRPr="006E252A" w:rsidRDefault="001B444B" w:rsidP="001B444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Патопсихологічна діагностика розладів мислення. </w:t>
      </w:r>
    </w:p>
    <w:p w:rsidR="00D01034" w:rsidRDefault="00DE7F68" w:rsidP="00DE7F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інтелекту. </w:t>
      </w:r>
    </w:p>
    <w:p w:rsidR="00DE7F68" w:rsidRPr="006E252A" w:rsidRDefault="00DE7F68" w:rsidP="00DE7F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Патопсихологічна діагностика розладів інтелекту. </w:t>
      </w:r>
    </w:p>
    <w:p w:rsidR="00D01034" w:rsidRDefault="00DE7F68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Розлади емоційно-вольової сфери особистості. </w:t>
      </w:r>
    </w:p>
    <w:p w:rsidR="001B444B" w:rsidRPr="006E252A" w:rsidRDefault="00DE7F68" w:rsidP="00E372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lastRenderedPageBreak/>
        <w:t xml:space="preserve">Особливості патопсихологічного дослідження розладів емоційно-вольової сфери особистості.  </w:t>
      </w:r>
    </w:p>
    <w:p w:rsidR="00D01034" w:rsidRDefault="00E372C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Психологічна та патопсихологічна характеристика свідомості.</w:t>
      </w:r>
      <w:r w:rsidR="00A72AAE" w:rsidRPr="006E2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2CE" w:rsidRPr="006E252A" w:rsidRDefault="00E372C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Розлади самосвідомості.</w:t>
      </w:r>
    </w:p>
    <w:p w:rsidR="00D01034" w:rsidRDefault="00A72AA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Особистість у патопсихології. </w:t>
      </w:r>
    </w:p>
    <w:p w:rsidR="00A72AAE" w:rsidRPr="006E252A" w:rsidRDefault="00A72AAE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Класифікації розладів особистості. </w:t>
      </w:r>
    </w:p>
    <w:p w:rsidR="00A72AAE" w:rsidRPr="006E252A" w:rsidRDefault="0087743C" w:rsidP="00A72A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основних розладів</w:t>
      </w:r>
      <w:r w:rsidR="00A72AAE" w:rsidRPr="006E252A">
        <w:rPr>
          <w:rFonts w:ascii="Times New Roman" w:hAnsi="Times New Roman" w:cs="Times New Roman"/>
          <w:sz w:val="24"/>
          <w:szCs w:val="24"/>
        </w:rPr>
        <w:t xml:space="preserve"> особистості. </w:t>
      </w:r>
    </w:p>
    <w:p w:rsidR="00E372CE" w:rsidRPr="006E252A" w:rsidRDefault="008A1599" w:rsidP="008A159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 xml:space="preserve">Патопсихологічні методики для дослідження особистості. </w:t>
      </w:r>
    </w:p>
    <w:p w:rsidR="00E372CE" w:rsidRPr="007E55E3" w:rsidRDefault="00E372CE" w:rsidP="007E55E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B508F" w:rsidRPr="00770027" w:rsidRDefault="009B508F" w:rsidP="007E55E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9B508F" w:rsidRPr="00770027" w:rsidSect="005D3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0564"/>
    <w:multiLevelType w:val="hybridMultilevel"/>
    <w:tmpl w:val="F760E1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413C6"/>
    <w:multiLevelType w:val="singleLevel"/>
    <w:tmpl w:val="D5FCA1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4B8622BE"/>
    <w:multiLevelType w:val="hybridMultilevel"/>
    <w:tmpl w:val="FEB89B86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55933F45"/>
    <w:multiLevelType w:val="hybridMultilevel"/>
    <w:tmpl w:val="E514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47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67FCE"/>
    <w:multiLevelType w:val="hybridMultilevel"/>
    <w:tmpl w:val="EBD4C242"/>
    <w:lvl w:ilvl="0" w:tplc="2392EB26">
      <w:start w:val="2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66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E8B94C">
      <w:start w:val="24"/>
      <w:numFmt w:val="decimal"/>
      <w:lvlText w:val="%6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3361EB"/>
    <w:multiLevelType w:val="hybridMultilevel"/>
    <w:tmpl w:val="9A4CBE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F5AC5"/>
    <w:multiLevelType w:val="hybridMultilevel"/>
    <w:tmpl w:val="F43A187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D312A"/>
    <w:rsid w:val="0001556E"/>
    <w:rsid w:val="0001622B"/>
    <w:rsid w:val="000619D1"/>
    <w:rsid w:val="00071F3D"/>
    <w:rsid w:val="00076028"/>
    <w:rsid w:val="00092DBE"/>
    <w:rsid w:val="000A481A"/>
    <w:rsid w:val="000A5BB9"/>
    <w:rsid w:val="000D4341"/>
    <w:rsid w:val="00124444"/>
    <w:rsid w:val="001507C1"/>
    <w:rsid w:val="001B444B"/>
    <w:rsid w:val="00217FED"/>
    <w:rsid w:val="002263EA"/>
    <w:rsid w:val="00251C21"/>
    <w:rsid w:val="00254318"/>
    <w:rsid w:val="00281474"/>
    <w:rsid w:val="002C69F2"/>
    <w:rsid w:val="002D4A12"/>
    <w:rsid w:val="002D6B7D"/>
    <w:rsid w:val="002F38FD"/>
    <w:rsid w:val="002F685F"/>
    <w:rsid w:val="00300D95"/>
    <w:rsid w:val="003704AC"/>
    <w:rsid w:val="00430FE2"/>
    <w:rsid w:val="0043558A"/>
    <w:rsid w:val="00462547"/>
    <w:rsid w:val="004A4039"/>
    <w:rsid w:val="004E27C9"/>
    <w:rsid w:val="004E52C3"/>
    <w:rsid w:val="00503C80"/>
    <w:rsid w:val="0050706C"/>
    <w:rsid w:val="0056341E"/>
    <w:rsid w:val="005712EB"/>
    <w:rsid w:val="00572BCE"/>
    <w:rsid w:val="005A04B7"/>
    <w:rsid w:val="005A3B52"/>
    <w:rsid w:val="005D312A"/>
    <w:rsid w:val="005F2D00"/>
    <w:rsid w:val="005F3340"/>
    <w:rsid w:val="005F3CF2"/>
    <w:rsid w:val="00637D9F"/>
    <w:rsid w:val="00655471"/>
    <w:rsid w:val="00665C17"/>
    <w:rsid w:val="00682127"/>
    <w:rsid w:val="006A4A40"/>
    <w:rsid w:val="006A4BAE"/>
    <w:rsid w:val="006B3351"/>
    <w:rsid w:val="006B5C48"/>
    <w:rsid w:val="006D0F98"/>
    <w:rsid w:val="006D2A9E"/>
    <w:rsid w:val="006E252A"/>
    <w:rsid w:val="00757063"/>
    <w:rsid w:val="00770027"/>
    <w:rsid w:val="00777E40"/>
    <w:rsid w:val="00787675"/>
    <w:rsid w:val="007B129C"/>
    <w:rsid w:val="007C0F1F"/>
    <w:rsid w:val="007D1D19"/>
    <w:rsid w:val="007E55E3"/>
    <w:rsid w:val="0081543F"/>
    <w:rsid w:val="0083247C"/>
    <w:rsid w:val="00860515"/>
    <w:rsid w:val="0087743C"/>
    <w:rsid w:val="008A1599"/>
    <w:rsid w:val="008B1BA6"/>
    <w:rsid w:val="00900D07"/>
    <w:rsid w:val="009042B4"/>
    <w:rsid w:val="00917057"/>
    <w:rsid w:val="00946D79"/>
    <w:rsid w:val="0095543F"/>
    <w:rsid w:val="00994B11"/>
    <w:rsid w:val="009B508F"/>
    <w:rsid w:val="009B7A9C"/>
    <w:rsid w:val="009C374D"/>
    <w:rsid w:val="009D1D15"/>
    <w:rsid w:val="00A1527C"/>
    <w:rsid w:val="00A3366D"/>
    <w:rsid w:val="00A72AAE"/>
    <w:rsid w:val="00AB79A4"/>
    <w:rsid w:val="00AC663C"/>
    <w:rsid w:val="00AE7A7A"/>
    <w:rsid w:val="00B01829"/>
    <w:rsid w:val="00B1574F"/>
    <w:rsid w:val="00BA2408"/>
    <w:rsid w:val="00BE594B"/>
    <w:rsid w:val="00C26467"/>
    <w:rsid w:val="00C27D22"/>
    <w:rsid w:val="00C34A85"/>
    <w:rsid w:val="00C367C8"/>
    <w:rsid w:val="00C4353D"/>
    <w:rsid w:val="00C552A0"/>
    <w:rsid w:val="00CE1091"/>
    <w:rsid w:val="00D01034"/>
    <w:rsid w:val="00D2467C"/>
    <w:rsid w:val="00D33776"/>
    <w:rsid w:val="00D34536"/>
    <w:rsid w:val="00D433D1"/>
    <w:rsid w:val="00D96611"/>
    <w:rsid w:val="00DA2452"/>
    <w:rsid w:val="00DB088E"/>
    <w:rsid w:val="00DE7F68"/>
    <w:rsid w:val="00DF5257"/>
    <w:rsid w:val="00E372CE"/>
    <w:rsid w:val="00E747F3"/>
    <w:rsid w:val="00E91CA6"/>
    <w:rsid w:val="00ED2C3B"/>
    <w:rsid w:val="00F0750C"/>
    <w:rsid w:val="00F229FC"/>
    <w:rsid w:val="00F32FEF"/>
    <w:rsid w:val="00F608B7"/>
    <w:rsid w:val="00FA10BD"/>
    <w:rsid w:val="00FD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29"/>
  </w:style>
  <w:style w:type="paragraph" w:styleId="1">
    <w:name w:val="heading 1"/>
    <w:basedOn w:val="a"/>
    <w:next w:val="a"/>
    <w:link w:val="10"/>
    <w:uiPriority w:val="9"/>
    <w:qFormat/>
    <w:rsid w:val="009C3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0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56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3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21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course/patopsyholohiya" TargetMode="External"/><Relationship Id="rId5" Type="http://schemas.openxmlformats.org/officeDocument/2006/relationships/hyperlink" Target="http://filos.lnu.edu.ua/employee/didkovska-larysa-ivan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10743</Words>
  <Characters>6124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Користувач 1</cp:lastModifiedBy>
  <cp:revision>54</cp:revision>
  <dcterms:created xsi:type="dcterms:W3CDTF">2019-10-26T20:05:00Z</dcterms:created>
  <dcterms:modified xsi:type="dcterms:W3CDTF">2020-09-14T15:57:00Z</dcterms:modified>
</cp:coreProperties>
</file>