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BF" w:rsidRPr="001C2A85" w:rsidRDefault="006053F3" w:rsidP="003A2EBF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</w:t>
      </w:r>
      <w:r w:rsidR="009069DA">
        <w:rPr>
          <w:b/>
          <w:color w:val="auto"/>
          <w:lang w:val="uk-UA"/>
        </w:rPr>
        <w:t>у Психологічна допомога у кризових ситуаціях</w:t>
      </w:r>
    </w:p>
    <w:p w:rsidR="003A2EBF" w:rsidRDefault="009069DA" w:rsidP="003A2EBF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="003A2EBF" w:rsidRPr="001C2A85">
        <w:rPr>
          <w:b/>
          <w:color w:val="auto"/>
          <w:lang w:val="uk-UA"/>
        </w:rPr>
        <w:t xml:space="preserve"> навчального року</w:t>
      </w:r>
    </w:p>
    <w:p w:rsidR="003A2EBF" w:rsidRPr="001C2A85" w:rsidRDefault="003A2EBF" w:rsidP="003A2EBF">
      <w:pPr>
        <w:jc w:val="center"/>
        <w:rPr>
          <w:b/>
          <w:color w:val="auto"/>
          <w:lang w:val="uk-UA"/>
        </w:rPr>
      </w:pPr>
    </w:p>
    <w:p w:rsidR="003A2EBF" w:rsidRPr="001C2A85" w:rsidRDefault="003A2EBF" w:rsidP="003A2EBF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A2EBF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9069DA">
              <w:rPr>
                <w:color w:val="auto"/>
                <w:lang w:val="uk-UA"/>
              </w:rPr>
              <w:t>Психологічна допомога у кризових ситуаціях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C142A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Львівський національний університет імені Івана Франка, кафедра психології, </w:t>
            </w:r>
            <w:proofErr w:type="spellStart"/>
            <w:r>
              <w:rPr>
                <w:color w:val="auto"/>
                <w:lang w:val="uk-UA"/>
              </w:rPr>
              <w:t>вул.Коперника</w:t>
            </w:r>
            <w:proofErr w:type="spellEnd"/>
            <w:r>
              <w:rPr>
                <w:color w:val="auto"/>
                <w:lang w:val="uk-UA"/>
              </w:rPr>
              <w:t>, 3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920309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C142A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920309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C142A5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8.03010201 психологія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B812F4" w:rsidRDefault="006053F3" w:rsidP="008226B0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041283" w:rsidRDefault="006053F3" w:rsidP="00C142A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Вовк Анна Олександрівна, доцент, кандидат психологічних наук, доцент кафедри психології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B812F4" w:rsidRDefault="006053F3" w:rsidP="008226B0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041283" w:rsidRDefault="00075497" w:rsidP="00C142A5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6053F3">
                <w:rPr>
                  <w:rStyle w:val="a4"/>
                </w:rPr>
                <w:t>http</w:t>
              </w:r>
              <w:r w:rsidR="006053F3" w:rsidRPr="00041283">
                <w:rPr>
                  <w:rStyle w:val="a4"/>
                  <w:lang w:val="uk-UA"/>
                </w:rPr>
                <w:t>://</w:t>
              </w:r>
              <w:r w:rsidR="006053F3">
                <w:rPr>
                  <w:rStyle w:val="a4"/>
                </w:rPr>
                <w:t>filos</w:t>
              </w:r>
              <w:r w:rsidR="006053F3" w:rsidRPr="00041283">
                <w:rPr>
                  <w:rStyle w:val="a4"/>
                  <w:lang w:val="uk-UA"/>
                </w:rPr>
                <w:t>.</w:t>
              </w:r>
              <w:r w:rsidR="006053F3">
                <w:rPr>
                  <w:rStyle w:val="a4"/>
                </w:rPr>
                <w:t>lnu</w:t>
              </w:r>
              <w:r w:rsidR="006053F3" w:rsidRPr="00041283">
                <w:rPr>
                  <w:rStyle w:val="a4"/>
                  <w:lang w:val="uk-UA"/>
                </w:rPr>
                <w:t>.</w:t>
              </w:r>
              <w:r w:rsidR="006053F3">
                <w:rPr>
                  <w:rStyle w:val="a4"/>
                </w:rPr>
                <w:t>edu</w:t>
              </w:r>
              <w:r w:rsidR="006053F3" w:rsidRPr="00041283">
                <w:rPr>
                  <w:rStyle w:val="a4"/>
                  <w:lang w:val="uk-UA"/>
                </w:rPr>
                <w:t>.</w:t>
              </w:r>
              <w:r w:rsidR="006053F3">
                <w:rPr>
                  <w:rStyle w:val="a4"/>
                </w:rPr>
                <w:t>ua</w:t>
              </w:r>
              <w:r w:rsidR="006053F3" w:rsidRPr="00041283">
                <w:rPr>
                  <w:rStyle w:val="a4"/>
                  <w:lang w:val="uk-UA"/>
                </w:rPr>
                <w:t>/</w:t>
              </w:r>
              <w:r w:rsidR="006053F3">
                <w:rPr>
                  <w:rStyle w:val="a4"/>
                </w:rPr>
                <w:t>employee</w:t>
              </w:r>
              <w:r w:rsidR="006053F3" w:rsidRPr="00041283">
                <w:rPr>
                  <w:rStyle w:val="a4"/>
                  <w:lang w:val="uk-UA"/>
                </w:rPr>
                <w:t>/</w:t>
              </w:r>
              <w:r w:rsidR="006053F3">
                <w:rPr>
                  <w:rStyle w:val="a4"/>
                </w:rPr>
                <w:t>vovk</w:t>
              </w:r>
              <w:r w:rsidR="006053F3" w:rsidRPr="00041283">
                <w:rPr>
                  <w:rStyle w:val="a4"/>
                  <w:lang w:val="uk-UA"/>
                </w:rPr>
                <w:t>-</w:t>
              </w:r>
              <w:r w:rsidR="006053F3">
                <w:rPr>
                  <w:rStyle w:val="a4"/>
                </w:rPr>
                <w:t>anna</w:t>
              </w:r>
              <w:r w:rsidR="006053F3" w:rsidRPr="00041283">
                <w:rPr>
                  <w:rStyle w:val="a4"/>
                  <w:lang w:val="uk-UA"/>
                </w:rPr>
                <w:t>-</w:t>
              </w:r>
              <w:r w:rsidR="006053F3">
                <w:rPr>
                  <w:rStyle w:val="a4"/>
                </w:rPr>
                <w:t>oleksandrivna</w:t>
              </w:r>
            </w:hyperlink>
            <w:r w:rsidR="006053F3">
              <w:t xml:space="preserve">, e-mail: </w:t>
            </w:r>
            <w:hyperlink r:id="rId7" w:history="1">
              <w:r w:rsidR="006053F3" w:rsidRPr="002F4271">
                <w:rPr>
                  <w:rStyle w:val="a4"/>
                </w:rPr>
                <w:t>junejean1778@gmail.com</w:t>
              </w:r>
            </w:hyperlink>
            <w:r w:rsidR="006053F3">
              <w:t xml:space="preserve">, </w:t>
            </w:r>
            <w:proofErr w:type="spellStart"/>
            <w:r w:rsidR="006053F3">
              <w:t>viber</w:t>
            </w:r>
            <w:proofErr w:type="spellEnd"/>
            <w:r w:rsidR="006053F3">
              <w:t xml:space="preserve">, </w:t>
            </w:r>
            <w:proofErr w:type="spellStart"/>
            <w:r w:rsidR="006053F3">
              <w:t>whatsapp</w:t>
            </w:r>
            <w:proofErr w:type="spellEnd"/>
            <w:r w:rsidR="006053F3">
              <w:t xml:space="preserve"> +380672811115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B812F4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B812F4" w:rsidRDefault="006053F3" w:rsidP="00C142A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</w:t>
            </w:r>
            <w:r w:rsidRPr="00A17CB3">
              <w:rPr>
                <w:color w:val="auto"/>
                <w:lang w:val="ru-RU"/>
              </w:rPr>
              <w:t>6</w:t>
            </w:r>
            <w:r>
              <w:rPr>
                <w:color w:val="auto"/>
                <w:lang w:val="uk-UA"/>
              </w:rPr>
              <w:t>:00-1</w:t>
            </w:r>
            <w:r w:rsidRPr="00A17CB3">
              <w:rPr>
                <w:color w:val="auto"/>
                <w:lang w:val="ru-RU"/>
              </w:rPr>
              <w:t>7</w:t>
            </w:r>
            <w:r>
              <w:rPr>
                <w:color w:val="auto"/>
                <w:lang w:val="uk-UA"/>
              </w:rPr>
              <w:t>:0</w:t>
            </w:r>
            <w:r w:rsidRPr="00B812F4">
              <w:rPr>
                <w:color w:val="auto"/>
                <w:lang w:val="uk-UA"/>
              </w:rPr>
              <w:t>0 год</w:t>
            </w:r>
            <w:r>
              <w:rPr>
                <w:color w:val="auto"/>
                <w:lang w:val="uk-UA"/>
              </w:rPr>
              <w:t xml:space="preserve">. (кафедра психології, </w:t>
            </w:r>
            <w:proofErr w:type="spellStart"/>
            <w:r>
              <w:rPr>
                <w:color w:val="auto"/>
                <w:lang w:val="uk-UA"/>
              </w:rPr>
              <w:t>вул.Коперника</w:t>
            </w:r>
            <w:proofErr w:type="spellEnd"/>
            <w:r>
              <w:rPr>
                <w:color w:val="auto"/>
                <w:lang w:val="uk-UA"/>
              </w:rPr>
              <w:t>, 3</w:t>
            </w:r>
            <w:r w:rsidRPr="00B812F4">
              <w:rPr>
                <w:color w:val="auto"/>
                <w:lang w:val="uk-UA"/>
              </w:rPr>
              <w:t xml:space="preserve">) </w:t>
            </w:r>
          </w:p>
          <w:p w:rsidR="006053F3" w:rsidRPr="00B812F4" w:rsidRDefault="006053F3" w:rsidP="00C142A5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АБО</w:t>
            </w:r>
          </w:p>
          <w:p w:rsidR="006053F3" w:rsidRPr="00B812F4" w:rsidRDefault="006053F3" w:rsidP="00C142A5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6053F3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920309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6053F3" w:rsidRDefault="006053F3" w:rsidP="00165786">
            <w:pPr>
              <w:jc w:val="both"/>
              <w:rPr>
                <w:lang w:val="uk-UA"/>
              </w:rPr>
            </w:pPr>
            <w:r w:rsidRPr="001C2A85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</w:t>
            </w:r>
            <w:r>
              <w:rPr>
                <w:color w:val="auto"/>
                <w:lang w:val="uk-UA"/>
              </w:rPr>
              <w:t xml:space="preserve">кові для того, щоб </w:t>
            </w:r>
            <w:r>
              <w:rPr>
                <w:lang w:val="uk-UA"/>
              </w:rPr>
              <w:t>орієнтуватися в теоретичних конструктах психології травми, виробити навички і вміння, що допоможуть консультувати і надавати психологічну допомо</w:t>
            </w:r>
            <w:r w:rsidR="009069DA">
              <w:rPr>
                <w:lang w:val="uk-UA"/>
              </w:rPr>
              <w:t>гу особам, що пережили кризові</w:t>
            </w:r>
            <w:r>
              <w:rPr>
                <w:lang w:val="uk-UA"/>
              </w:rPr>
              <w:t xml:space="preserve"> ситуації</w:t>
            </w:r>
            <w:r w:rsidRPr="001C2A85">
              <w:rPr>
                <w:color w:val="auto"/>
                <w:lang w:val="uk-UA"/>
              </w:rPr>
              <w:t xml:space="preserve">. Тому у курсі представлено </w:t>
            </w:r>
            <w:r>
              <w:rPr>
                <w:color w:val="auto"/>
                <w:lang w:val="uk-UA"/>
              </w:rPr>
              <w:t>як о</w:t>
            </w:r>
            <w:r w:rsidR="009069DA">
              <w:rPr>
                <w:color w:val="auto"/>
                <w:lang w:val="uk-UA"/>
              </w:rPr>
              <w:t>гляд концепцій кризової психології</w:t>
            </w:r>
            <w:r w:rsidRPr="001C2A85">
              <w:rPr>
                <w:color w:val="auto"/>
                <w:lang w:val="uk-UA"/>
              </w:rPr>
              <w:t xml:space="preserve">, так і процесів </w:t>
            </w:r>
            <w:r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>інструментів, які потрі</w:t>
            </w:r>
            <w:r>
              <w:rPr>
                <w:color w:val="auto"/>
                <w:lang w:val="uk-UA"/>
              </w:rPr>
              <w:t xml:space="preserve">бні для практичної психологічної роботи </w:t>
            </w:r>
            <w:r w:rsidR="009069DA">
              <w:rPr>
                <w:color w:val="auto"/>
                <w:lang w:val="uk-UA"/>
              </w:rPr>
              <w:t>з особами, що пережили кризові</w:t>
            </w:r>
            <w:r>
              <w:rPr>
                <w:color w:val="auto"/>
                <w:lang w:val="uk-UA"/>
              </w:rPr>
              <w:t xml:space="preserve"> ситуації</w:t>
            </w:r>
            <w:r w:rsidRPr="001C2A85">
              <w:rPr>
                <w:color w:val="auto"/>
                <w:lang w:val="uk-UA"/>
              </w:rPr>
              <w:t xml:space="preserve">. </w:t>
            </w:r>
          </w:p>
        </w:tc>
      </w:tr>
      <w:tr w:rsidR="006053F3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</w:t>
            </w:r>
            <w:r w:rsidR="009069DA">
              <w:rPr>
                <w:color w:val="auto"/>
                <w:lang w:val="uk-UA"/>
              </w:rPr>
              <w:t xml:space="preserve"> «Психологічна допомога у кризових ситуаціях</w:t>
            </w:r>
            <w:r>
              <w:rPr>
                <w:color w:val="auto"/>
                <w:lang w:val="uk-UA"/>
              </w:rPr>
              <w:t>» є нормативною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>
              <w:rPr>
                <w:color w:val="auto"/>
                <w:lang w:val="uk-UA"/>
              </w:rPr>
              <w:t>з спеціальності Психологія</w:t>
            </w:r>
            <w:r w:rsidRPr="001C2A85">
              <w:rPr>
                <w:color w:val="auto"/>
                <w:lang w:val="uk-UA"/>
              </w:rPr>
              <w:t xml:space="preserve"> для осві</w:t>
            </w:r>
            <w:r>
              <w:rPr>
                <w:color w:val="auto"/>
                <w:lang w:val="uk-UA"/>
              </w:rPr>
              <w:t xml:space="preserve">тньої </w:t>
            </w:r>
            <w:r w:rsidR="009069DA">
              <w:rPr>
                <w:color w:val="auto"/>
                <w:lang w:val="uk-UA"/>
              </w:rPr>
              <w:t>програми «Бакалавр», яка викладається в 5</w:t>
            </w:r>
          </w:p>
          <w:p w:rsidR="006053F3" w:rsidRPr="007053D7" w:rsidRDefault="006053F3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семестрі в обсязі 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 вивчення нормативної/вибірк</w:t>
            </w:r>
            <w:r>
              <w:rPr>
                <w:color w:val="auto"/>
                <w:lang w:val="uk-UA"/>
              </w:rPr>
              <w:t>ової д</w:t>
            </w:r>
            <w:r w:rsidR="009069DA">
              <w:rPr>
                <w:color w:val="auto"/>
                <w:lang w:val="uk-UA"/>
              </w:rPr>
              <w:t>исципліни «Психологічна допомога у кризових ситуаціях</w:t>
            </w:r>
            <w:r w:rsidRPr="001C2A85">
              <w:rPr>
                <w:color w:val="auto"/>
                <w:lang w:val="uk-UA"/>
              </w:rPr>
              <w:t>» є ознайомлення студе</w:t>
            </w:r>
            <w:r w:rsidR="00165786">
              <w:rPr>
                <w:color w:val="auto"/>
                <w:lang w:val="uk-UA"/>
              </w:rPr>
              <w:t xml:space="preserve">нтів із завданнями </w:t>
            </w:r>
            <w:r w:rsidR="00165786">
              <w:rPr>
                <w:lang w:val="uk-UA"/>
              </w:rPr>
              <w:t>орієнтації в теоретичн</w:t>
            </w:r>
            <w:r w:rsidR="009069DA">
              <w:rPr>
                <w:lang w:val="uk-UA"/>
              </w:rPr>
              <w:t>их конструктах кризової психології</w:t>
            </w:r>
            <w:r w:rsidR="00165786">
              <w:rPr>
                <w:lang w:val="uk-UA"/>
              </w:rPr>
              <w:t>, вироблення навичок і вмінь психологічного консультування та психологічної допомо</w:t>
            </w:r>
            <w:r w:rsidR="009069DA">
              <w:rPr>
                <w:lang w:val="uk-UA"/>
              </w:rPr>
              <w:t>ги особам, що пережили кризові</w:t>
            </w:r>
            <w:r w:rsidR="00165786">
              <w:rPr>
                <w:lang w:val="uk-UA"/>
              </w:rPr>
              <w:t xml:space="preserve"> ситуації</w:t>
            </w:r>
            <w:r w:rsidR="00165786">
              <w:rPr>
                <w:color w:val="auto"/>
                <w:lang w:val="uk-UA"/>
              </w:rPr>
              <w:t xml:space="preserve">, </w:t>
            </w:r>
            <w:r w:rsidRPr="001C2A85">
              <w:rPr>
                <w:color w:val="auto"/>
                <w:lang w:val="uk-UA"/>
              </w:rPr>
              <w:t>оволодіння сучасними п</w:t>
            </w:r>
            <w:r w:rsidR="00165786">
              <w:rPr>
                <w:color w:val="auto"/>
                <w:lang w:val="uk-UA"/>
              </w:rPr>
              <w:t>ідходами та інструментами для</w:t>
            </w:r>
            <w:r w:rsidRPr="001C2A85">
              <w:rPr>
                <w:color w:val="auto"/>
                <w:lang w:val="uk-UA"/>
              </w:rPr>
              <w:t xml:space="preserve"> виріш</w:t>
            </w:r>
            <w:r w:rsidR="00165786">
              <w:rPr>
                <w:color w:val="auto"/>
                <w:lang w:val="uk-UA"/>
              </w:rPr>
              <w:t xml:space="preserve">ення психологічних </w:t>
            </w:r>
            <w:proofErr w:type="spellStart"/>
            <w:r w:rsidR="00165786">
              <w:rPr>
                <w:color w:val="auto"/>
                <w:lang w:val="uk-UA"/>
              </w:rPr>
              <w:t>складно</w:t>
            </w:r>
            <w:r w:rsidR="009069DA">
              <w:rPr>
                <w:color w:val="auto"/>
                <w:lang w:val="uk-UA"/>
              </w:rPr>
              <w:t>стей</w:t>
            </w:r>
            <w:proofErr w:type="spellEnd"/>
            <w:r w:rsidR="009069DA">
              <w:rPr>
                <w:color w:val="auto"/>
                <w:lang w:val="uk-UA"/>
              </w:rPr>
              <w:t xml:space="preserve"> осіб, що пережили кризові</w:t>
            </w:r>
            <w:r w:rsidR="00165786">
              <w:rPr>
                <w:color w:val="auto"/>
                <w:lang w:val="uk-UA"/>
              </w:rPr>
              <w:t xml:space="preserve"> ситуації</w:t>
            </w:r>
            <w:r w:rsidRPr="001C2A85">
              <w:rPr>
                <w:color w:val="auto"/>
                <w:lang w:val="uk-UA"/>
              </w:rPr>
              <w:t>.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86" w:rsidRDefault="006053F3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165786">
              <w:rPr>
                <w:i/>
                <w:lang w:val="ru-RU"/>
              </w:rPr>
              <w:t>Калшед</w:t>
            </w:r>
            <w:proofErr w:type="spellEnd"/>
            <w:r w:rsidRPr="00165786">
              <w:rPr>
                <w:i/>
                <w:lang w:val="ru-RU"/>
              </w:rPr>
              <w:t xml:space="preserve"> Д.</w:t>
            </w:r>
            <w:r w:rsidRPr="00165786">
              <w:rPr>
                <w:lang w:val="ru-RU"/>
              </w:rPr>
              <w:t xml:space="preserve"> Внутренний мир травмы. Архетипические защиты личностного духа. – М.: Академический проект, 2007. – 368 с. 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165786">
              <w:rPr>
                <w:i/>
                <w:lang w:val="ru-RU"/>
              </w:rPr>
              <w:t>Козлов В. В.</w:t>
            </w:r>
            <w:r w:rsidRPr="00165786">
              <w:rPr>
                <w:lang w:val="ru-RU"/>
              </w:rPr>
              <w:t xml:space="preserve"> Работа с </w:t>
            </w:r>
            <w:proofErr w:type="spellStart"/>
            <w:r w:rsidRPr="00165786">
              <w:rPr>
                <w:lang w:val="ru-RU"/>
              </w:rPr>
              <w:t>кризичной</w:t>
            </w:r>
            <w:proofErr w:type="spellEnd"/>
            <w:r w:rsidRPr="00165786">
              <w:rPr>
                <w:lang w:val="ru-RU"/>
              </w:rPr>
              <w:t xml:space="preserve"> личностью: Методическое пособие. – М.: Психотерапия, 2007. – 336 с. 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  <w:iCs/>
                <w:lang w:val="ru-RU"/>
              </w:rPr>
            </w:pPr>
            <w:proofErr w:type="spellStart"/>
            <w:r w:rsidRPr="00165786">
              <w:rPr>
                <w:i/>
                <w:iCs/>
                <w:lang w:val="ru-RU"/>
              </w:rPr>
              <w:t>Крукович</w:t>
            </w:r>
            <w:proofErr w:type="spellEnd"/>
            <w:r w:rsidRPr="00165786">
              <w:rPr>
                <w:i/>
                <w:iCs/>
                <w:lang w:val="ru-RU"/>
              </w:rPr>
              <w:t xml:space="preserve"> Е.И., </w:t>
            </w:r>
            <w:proofErr w:type="spellStart"/>
            <w:r w:rsidRPr="00165786">
              <w:rPr>
                <w:i/>
                <w:iCs/>
                <w:lang w:val="ru-RU"/>
              </w:rPr>
              <w:t>Ромек</w:t>
            </w:r>
            <w:proofErr w:type="spellEnd"/>
            <w:r w:rsidRPr="00165786">
              <w:rPr>
                <w:i/>
                <w:iCs/>
                <w:lang w:val="ru-RU"/>
              </w:rPr>
              <w:t xml:space="preserve"> В.Г. </w:t>
            </w:r>
            <w:r w:rsidRPr="00165786">
              <w:rPr>
                <w:lang w:val="ru-RU"/>
              </w:rPr>
              <w:t>Кризисное вмешательство</w:t>
            </w:r>
            <w:proofErr w:type="gramStart"/>
            <w:r w:rsidRPr="00165786">
              <w:rPr>
                <w:lang w:val="ru-RU"/>
              </w:rPr>
              <w:t>.–</w:t>
            </w:r>
            <w:proofErr w:type="gramEnd"/>
            <w:r w:rsidRPr="00165786">
              <w:rPr>
                <w:lang w:val="ru-RU"/>
              </w:rPr>
              <w:t xml:space="preserve">М.: Европейский гуманитарный университет, 2003.–92 с. </w:t>
            </w:r>
          </w:p>
          <w:p w:rsidR="00165786" w:rsidRPr="00F804BA" w:rsidRDefault="00165786" w:rsidP="00590D3B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165786">
              <w:rPr>
                <w:i/>
                <w:iCs/>
                <w:lang w:val="ru-RU"/>
              </w:rPr>
              <w:t>Малкина-Пых</w:t>
            </w:r>
            <w:proofErr w:type="gramEnd"/>
            <w:r w:rsidRPr="00165786">
              <w:rPr>
                <w:i/>
                <w:iCs/>
                <w:lang w:val="ru-RU"/>
              </w:rPr>
              <w:t xml:space="preserve"> И.Г.</w:t>
            </w:r>
            <w:r w:rsidRPr="00165786">
              <w:rPr>
                <w:lang w:val="ru-RU"/>
              </w:rPr>
              <w:t xml:space="preserve"> Экстремальные ситуации: Справочник практического психолога.– </w:t>
            </w:r>
            <w:proofErr w:type="gramStart"/>
            <w:r w:rsidRPr="00F804BA">
              <w:t>М.:</w:t>
            </w:r>
            <w:proofErr w:type="gramEnd"/>
            <w:r w:rsidRPr="00F804BA">
              <w:t xml:space="preserve"> </w:t>
            </w:r>
            <w:proofErr w:type="spellStart"/>
            <w:r w:rsidRPr="00F804BA">
              <w:t>Изд-во</w:t>
            </w:r>
            <w:proofErr w:type="spellEnd"/>
            <w:r w:rsidRPr="00F804BA">
              <w:t xml:space="preserve"> </w:t>
            </w:r>
            <w:proofErr w:type="spellStart"/>
            <w:r w:rsidRPr="00F804BA">
              <w:t>Эксмо</w:t>
            </w:r>
            <w:proofErr w:type="spellEnd"/>
            <w:r w:rsidRPr="00F804BA">
              <w:t xml:space="preserve">, 2006.–960 с.  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5786">
              <w:rPr>
                <w:i/>
                <w:iCs/>
                <w:lang w:val="ru-RU"/>
              </w:rPr>
              <w:t>Меновщиков В.Ю.</w:t>
            </w:r>
            <w:r w:rsidRPr="00165786">
              <w:rPr>
                <w:lang w:val="ru-RU"/>
              </w:rPr>
              <w:t xml:space="preserve"> Психологическое консультирование. Работа с кризисными и проблемными ситуациями</w:t>
            </w:r>
            <w:proofErr w:type="gramStart"/>
            <w:r w:rsidRPr="00165786">
              <w:rPr>
                <w:lang w:val="ru-RU"/>
              </w:rPr>
              <w:t>.–</w:t>
            </w:r>
            <w:proofErr w:type="gramEnd"/>
            <w:r w:rsidRPr="00165786">
              <w:rPr>
                <w:lang w:val="ru-RU"/>
              </w:rPr>
              <w:t xml:space="preserve">М.: Смысл, 2005.–182 </w:t>
            </w:r>
            <w:r w:rsidRPr="00165786">
              <w:rPr>
                <w:lang w:val="ru-RU"/>
              </w:rPr>
              <w:lastRenderedPageBreak/>
              <w:t xml:space="preserve">с.   </w:t>
            </w:r>
          </w:p>
          <w:p w:rsidR="00165786" w:rsidRDefault="00165786" w:rsidP="00590D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5786">
              <w:rPr>
                <w:i/>
                <w:iCs/>
                <w:lang w:val="ru-RU"/>
              </w:rPr>
              <w:t>Осипова А.А.</w:t>
            </w:r>
            <w:r w:rsidRPr="00165786">
              <w:rPr>
                <w:lang w:val="ru-RU"/>
              </w:rPr>
              <w:t xml:space="preserve"> Справочник психолога по работе в кризисных ситуациях</w:t>
            </w:r>
            <w:proofErr w:type="gramStart"/>
            <w:r w:rsidRPr="00165786">
              <w:rPr>
                <w:lang w:val="ru-RU"/>
              </w:rPr>
              <w:t>.–</w:t>
            </w:r>
            <w:proofErr w:type="spellStart"/>
            <w:proofErr w:type="gramEnd"/>
            <w:r w:rsidRPr="00165786">
              <w:rPr>
                <w:lang w:val="ru-RU"/>
              </w:rPr>
              <w:t>Р.н.Д</w:t>
            </w:r>
            <w:proofErr w:type="spellEnd"/>
            <w:r w:rsidRPr="00165786">
              <w:rPr>
                <w:lang w:val="ru-RU"/>
              </w:rPr>
              <w:t>.: Феникс, 2005.–315 с.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5786">
              <w:rPr>
                <w:i/>
                <w:iCs/>
                <w:lang w:val="ru-RU"/>
              </w:rPr>
              <w:t xml:space="preserve">Пушкарев А.А., </w:t>
            </w:r>
            <w:proofErr w:type="spellStart"/>
            <w:r w:rsidRPr="00165786">
              <w:rPr>
                <w:i/>
                <w:iCs/>
                <w:lang w:val="ru-RU"/>
              </w:rPr>
              <w:t>Доморацкий</w:t>
            </w:r>
            <w:proofErr w:type="spellEnd"/>
            <w:r w:rsidRPr="00165786">
              <w:rPr>
                <w:i/>
                <w:iCs/>
                <w:lang w:val="ru-RU"/>
              </w:rPr>
              <w:t xml:space="preserve"> В.А., Гордеева Е.Г.</w:t>
            </w:r>
            <w:r w:rsidRPr="00165786">
              <w:rPr>
                <w:lang w:val="ru-RU"/>
              </w:rPr>
              <w:t xml:space="preserve"> Посттравматическое стрессовое расстройство: диагностика, </w:t>
            </w:r>
            <w:proofErr w:type="spellStart"/>
            <w:r w:rsidRPr="00165786">
              <w:rPr>
                <w:lang w:val="ru-RU"/>
              </w:rPr>
              <w:t>психофармакотерапия</w:t>
            </w:r>
            <w:proofErr w:type="spellEnd"/>
            <w:r w:rsidRPr="00165786">
              <w:rPr>
                <w:lang w:val="ru-RU"/>
              </w:rPr>
              <w:t>, психотерапия</w:t>
            </w:r>
            <w:proofErr w:type="gramStart"/>
            <w:r w:rsidRPr="00165786">
              <w:rPr>
                <w:lang w:val="ru-RU"/>
              </w:rPr>
              <w:t>.–</w:t>
            </w:r>
            <w:proofErr w:type="gramEnd"/>
            <w:r w:rsidRPr="00165786">
              <w:rPr>
                <w:lang w:val="ru-RU"/>
              </w:rPr>
              <w:t xml:space="preserve">М.: Изд-во Института психотерапии, 2001.–128 с.  </w:t>
            </w:r>
          </w:p>
          <w:p w:rsidR="00165786" w:rsidRDefault="00165786" w:rsidP="00590D3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165786">
              <w:rPr>
                <w:i/>
                <w:iCs/>
                <w:lang w:val="ru-RU"/>
              </w:rPr>
              <w:t>Ромек</w:t>
            </w:r>
            <w:proofErr w:type="spellEnd"/>
            <w:r w:rsidRPr="00165786">
              <w:rPr>
                <w:i/>
                <w:iCs/>
                <w:lang w:val="ru-RU"/>
              </w:rPr>
              <w:t xml:space="preserve"> В.Г., Конторович В.А., </w:t>
            </w:r>
            <w:proofErr w:type="spellStart"/>
            <w:r w:rsidRPr="00165786">
              <w:rPr>
                <w:i/>
                <w:iCs/>
                <w:lang w:val="ru-RU"/>
              </w:rPr>
              <w:t>Крукович</w:t>
            </w:r>
            <w:proofErr w:type="spellEnd"/>
            <w:r w:rsidRPr="00165786">
              <w:rPr>
                <w:i/>
                <w:iCs/>
                <w:lang w:val="ru-RU"/>
              </w:rPr>
              <w:t xml:space="preserve"> Е.И. </w:t>
            </w:r>
            <w:r w:rsidRPr="00165786">
              <w:rPr>
                <w:lang w:val="ru-RU"/>
              </w:rPr>
              <w:t>Психологическая помощь в кризисных ситуациях</w:t>
            </w:r>
            <w:proofErr w:type="gramStart"/>
            <w:r w:rsidRPr="00165786">
              <w:rPr>
                <w:lang w:val="ru-RU"/>
              </w:rPr>
              <w:t>.–</w:t>
            </w:r>
            <w:proofErr w:type="gramEnd"/>
            <w:r w:rsidRPr="00165786">
              <w:rPr>
                <w:lang w:val="ru-RU"/>
              </w:rPr>
              <w:t>СПб., Речь, 2004.–256 с.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5786">
              <w:rPr>
                <w:lang w:val="ru-RU"/>
              </w:rPr>
              <w:t xml:space="preserve">Эффективная психотерапия посттравматического стрессового расстройства. – М.: </w:t>
            </w:r>
            <w:proofErr w:type="spellStart"/>
            <w:r w:rsidRPr="00165786">
              <w:rPr>
                <w:lang w:val="ru-RU"/>
              </w:rPr>
              <w:t>Когито</w:t>
            </w:r>
            <w:proofErr w:type="spellEnd"/>
            <w:r w:rsidRPr="00165786">
              <w:rPr>
                <w:lang w:val="ru-RU"/>
              </w:rPr>
              <w:t xml:space="preserve">-Центр, 2005. – 467 с. 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5786">
              <w:rPr>
                <w:i/>
                <w:iCs/>
                <w:lang w:val="ru-RU"/>
              </w:rPr>
              <w:t>Юрьева Л.Н.</w:t>
            </w:r>
            <w:r w:rsidRPr="00165786">
              <w:rPr>
                <w:lang w:val="ru-RU"/>
              </w:rPr>
              <w:t xml:space="preserve"> Кризисные состояния</w:t>
            </w:r>
            <w:proofErr w:type="gramStart"/>
            <w:r w:rsidRPr="00165786">
              <w:rPr>
                <w:lang w:val="ru-RU"/>
              </w:rPr>
              <w:t>.–</w:t>
            </w:r>
            <w:proofErr w:type="gramEnd"/>
            <w:r w:rsidRPr="00165786">
              <w:rPr>
                <w:lang w:val="ru-RU"/>
              </w:rPr>
              <w:t>Днепропетровск: Арт-</w:t>
            </w:r>
            <w:proofErr w:type="spellStart"/>
            <w:r w:rsidRPr="00165786">
              <w:rPr>
                <w:lang w:val="ru-RU"/>
              </w:rPr>
              <w:t>Прес</w:t>
            </w:r>
            <w:proofErr w:type="spellEnd"/>
            <w:r w:rsidRPr="00165786">
              <w:rPr>
                <w:lang w:val="ru-RU"/>
              </w:rPr>
              <w:t xml:space="preserve">,  1998.–164 с. </w:t>
            </w:r>
          </w:p>
          <w:p w:rsidR="00165786" w:rsidRPr="00165786" w:rsidRDefault="00165786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</w:p>
          <w:p w:rsidR="006053F3" w:rsidRDefault="006053F3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Бермант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>-Полякова О.В.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Посттравма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>: диагностика и терапия. – СПб</w:t>
            </w:r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 xml:space="preserve">Речь, 2006. – 248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Воробьев Ю.Л. </w:t>
            </w:r>
            <w:r w:rsidRPr="00590D3B">
              <w:rPr>
                <w:rFonts w:ascii="Times New Roman" w:hAnsi="Times New Roman" w:cs="Times New Roman"/>
                <w:lang w:val="ru-RU"/>
              </w:rPr>
              <w:t>Катастрофы и человек</w:t>
            </w:r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.–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 xml:space="preserve">М.: Академический проект, 1997.–256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>Гостюшин</w:t>
            </w:r>
            <w:proofErr w:type="spellEnd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А.</w:t>
            </w:r>
            <w:r w:rsidRPr="00590D3B">
              <w:rPr>
                <w:rFonts w:ascii="Times New Roman" w:hAnsi="Times New Roman" w:cs="Times New Roman"/>
                <w:lang w:val="ru-RU"/>
              </w:rPr>
              <w:t>В. Человек в экстремальной ситуации</w:t>
            </w:r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.–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 xml:space="preserve">М.: Армада-Пресс, 2001.–384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0D3B">
              <w:rPr>
                <w:rFonts w:ascii="Times New Roman" w:hAnsi="Times New Roman" w:cs="Times New Roman"/>
                <w:i/>
                <w:lang w:val="ru-RU"/>
              </w:rPr>
              <w:t>Гнездилов А.В.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Психология и психотерапия потерь.– </w:t>
            </w:r>
            <w:r w:rsidRPr="00590D3B">
              <w:rPr>
                <w:rFonts w:ascii="Times New Roman" w:hAnsi="Times New Roman" w:cs="Times New Roman"/>
              </w:rPr>
              <w:t xml:space="preserve">СПб.: Речь, 2002.–162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Гремлинг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 С., Ауэрбах С.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Практикум по управлению стрессом.– СПб</w:t>
            </w:r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 xml:space="preserve">Питер, 2002.–240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Католик Г., </w:t>
            </w:r>
            <w:proofErr w:type="spellStart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>Корнієнко</w:t>
            </w:r>
            <w:proofErr w:type="spellEnd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І.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Техногенні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катастрофи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психологічна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допомога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очевидцям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постраждалим</w:t>
            </w:r>
            <w:proofErr w:type="spellEnd"/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.–</w:t>
            </w:r>
            <w:proofErr w:type="spellStart"/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Червона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Калина, 2003.-124 с.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iCs/>
                <w:lang w:val="uk-UA"/>
              </w:rPr>
              <w:t>Киз</w:t>
            </w:r>
            <w:proofErr w:type="spellEnd"/>
            <w:r w:rsidRPr="00590D3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Д.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Множественные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умы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Билли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Миллигана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. – М.: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Изд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-во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Эксмо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, СПб.: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Изд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-во Домино, 2002. – 512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>Корнієнко</w:t>
            </w:r>
            <w:proofErr w:type="spellEnd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І.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Католик Г., </w:t>
            </w: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Бабяк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 Т., Тарасевич О., </w:t>
            </w: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Пачковський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 Ю., Католик О., </w:t>
            </w: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Тихобаєва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 Г.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Скривджена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дитина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Теоретичні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практичні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аспекти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проблеми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дитячого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кривдження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методи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психокорекційної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допомоги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дітям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які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зазнали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насильства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590D3B">
              <w:rPr>
                <w:rFonts w:ascii="Times New Roman" w:hAnsi="Times New Roman" w:cs="Times New Roman"/>
              </w:rPr>
              <w:t xml:space="preserve">Науково-методичний збірник.–Львів: Ромус-Поліграф, 2005.–303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lang w:val="uk-UA"/>
              </w:rPr>
              <w:t>Магомед-Эминов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uk-UA"/>
              </w:rPr>
              <w:t xml:space="preserve"> М. Ш.</w:t>
            </w:r>
            <w:r w:rsidRPr="00590D3B">
              <w:rPr>
                <w:rFonts w:ascii="Times New Roman" w:hAnsi="Times New Roman" w:cs="Times New Roman"/>
                <w:lang w:val="uk-UA"/>
              </w:rPr>
              <w:t xml:space="preserve"> Феномен </w:t>
            </w:r>
            <w:proofErr w:type="spellStart"/>
            <w:r w:rsidRPr="00590D3B">
              <w:rPr>
                <w:rFonts w:ascii="Times New Roman" w:hAnsi="Times New Roman" w:cs="Times New Roman"/>
                <w:lang w:val="uk-UA"/>
              </w:rPr>
              <w:t>экстремальности</w:t>
            </w:r>
            <w:proofErr w:type="spellEnd"/>
            <w:r w:rsidRPr="00590D3B">
              <w:rPr>
                <w:rFonts w:ascii="Times New Roman" w:hAnsi="Times New Roman" w:cs="Times New Roman"/>
                <w:lang w:val="uk-UA"/>
              </w:rPr>
              <w:t xml:space="preserve">. – М.: </w:t>
            </w:r>
            <w:proofErr w:type="spellStart"/>
            <w:r w:rsidRPr="00590D3B">
              <w:rPr>
                <w:rFonts w:ascii="Times New Roman" w:hAnsi="Times New Roman" w:cs="Times New Roman"/>
                <w:lang w:val="uk-UA"/>
              </w:rPr>
              <w:t>Психоаналитическая</w:t>
            </w:r>
            <w:proofErr w:type="spellEnd"/>
            <w:r w:rsidRPr="00590D3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uk-UA"/>
              </w:rPr>
              <w:t>ассоциация</w:t>
            </w:r>
            <w:proofErr w:type="spellEnd"/>
            <w:r w:rsidRPr="00590D3B">
              <w:rPr>
                <w:rFonts w:ascii="Times New Roman" w:hAnsi="Times New Roman" w:cs="Times New Roman"/>
                <w:lang w:val="uk-UA"/>
              </w:rPr>
              <w:t xml:space="preserve">, 2008. – 218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Малкина-Пых И.Г. </w:t>
            </w:r>
            <w:r w:rsidRPr="00590D3B">
              <w:rPr>
                <w:rFonts w:ascii="Times New Roman" w:hAnsi="Times New Roman" w:cs="Times New Roman"/>
                <w:lang w:val="ru-RU"/>
              </w:rPr>
              <w:t>Психология поведения жертвы</w:t>
            </w:r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.–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 xml:space="preserve">М.: Изд-во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Эксмо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, 2006.–1008 с. 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>Панок</w:t>
            </w:r>
            <w:proofErr w:type="spellEnd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В. Г.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Методичні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>ідходи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психологічної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допомоги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потерпілим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техногенної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катастрофи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Монографія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.–К., Центр </w:t>
            </w:r>
            <w:proofErr w:type="spellStart"/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соц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>іальних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експертиз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прогнозів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>, 1999.–106 с.</w:t>
            </w:r>
          </w:p>
          <w:p w:rsidR="006053F3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Патнем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 Ф.В. 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Диагностика и лечение расстройства множественной личности. – М.: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Когито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>-Центр, 2004. – 440 с.</w:t>
            </w:r>
            <w:r w:rsidRPr="00590D3B">
              <w:rPr>
                <w:lang w:val="ru-RU"/>
              </w:rPr>
              <w:t xml:space="preserve"> </w:t>
            </w:r>
          </w:p>
        </w:tc>
      </w:tr>
      <w:tr w:rsidR="00590D3B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B" w:rsidRPr="001C2A85" w:rsidRDefault="00590D3B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B" w:rsidRDefault="009069DA" w:rsidP="00C142A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</w:t>
            </w:r>
            <w:r w:rsidR="00590D3B" w:rsidRPr="001C2A85">
              <w:rPr>
                <w:color w:val="auto"/>
                <w:lang w:val="uk-UA"/>
              </w:rPr>
              <w:t xml:space="preserve">  год.</w:t>
            </w:r>
          </w:p>
          <w:p w:rsidR="00590D3B" w:rsidRPr="001C2A85" w:rsidRDefault="00590D3B" w:rsidP="00C142A5">
            <w:pPr>
              <w:jc w:val="both"/>
              <w:rPr>
                <w:color w:val="auto"/>
                <w:lang w:val="uk-UA"/>
              </w:rPr>
            </w:pPr>
          </w:p>
        </w:tc>
      </w:tr>
      <w:tr w:rsidR="00590D3B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B" w:rsidRPr="001C2A85" w:rsidRDefault="00590D3B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B" w:rsidRPr="001C2A85" w:rsidRDefault="009069DA" w:rsidP="009069DA">
            <w:pPr>
              <w:jc w:val="both"/>
              <w:rPr>
                <w:color w:val="auto"/>
                <w:lang w:val="uk-UA"/>
              </w:rPr>
            </w:pPr>
            <w:r w:rsidRPr="009069DA">
              <w:rPr>
                <w:color w:val="auto"/>
                <w:lang w:val="uk-UA"/>
              </w:rPr>
              <w:t>16</w:t>
            </w:r>
            <w:r w:rsidR="00590D3B" w:rsidRPr="009069DA">
              <w:rPr>
                <w:color w:val="auto"/>
                <w:lang w:val="uk-UA"/>
              </w:rPr>
              <w:t xml:space="preserve"> </w:t>
            </w:r>
            <w:r w:rsidR="00590D3B" w:rsidRPr="001C2A85">
              <w:rPr>
                <w:color w:val="auto"/>
                <w:lang w:val="uk-UA"/>
              </w:rPr>
              <w:t xml:space="preserve">годин </w:t>
            </w:r>
            <w:r w:rsidR="00590D3B">
              <w:rPr>
                <w:color w:val="auto"/>
                <w:lang w:val="uk-UA"/>
              </w:rPr>
              <w:t>аудиторних</w:t>
            </w:r>
            <w:r>
              <w:rPr>
                <w:color w:val="auto"/>
                <w:lang w:val="uk-UA"/>
              </w:rPr>
              <w:t xml:space="preserve"> занять. З них 16 годин лекцій та 44</w:t>
            </w:r>
            <w:r w:rsidR="00590D3B" w:rsidRPr="001C2A85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590D3B" w:rsidRPr="001C2A85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:rsidR="00590D3B" w:rsidRDefault="00590D3B" w:rsidP="00590D3B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lang w:val="uk-UA"/>
              </w:rPr>
            </w:pPr>
            <w:r w:rsidRPr="00590D3B">
              <w:rPr>
                <w:lang w:val="uk-UA"/>
              </w:rPr>
              <w:t xml:space="preserve">- Знати: теоретичні засади та прикладні аспекти, методи дослідження впливу </w:t>
            </w:r>
            <w:r w:rsidR="009069DA">
              <w:rPr>
                <w:lang w:val="uk-UA"/>
              </w:rPr>
              <w:t xml:space="preserve">кризових </w:t>
            </w:r>
            <w:r w:rsidRPr="00590D3B">
              <w:rPr>
                <w:lang w:val="uk-UA"/>
              </w:rPr>
              <w:t xml:space="preserve">ситуацій на психіку, концептуальні моделі виникнення психологічних реакцій на </w:t>
            </w:r>
            <w:r w:rsidR="009069DA">
              <w:rPr>
                <w:lang w:val="uk-UA"/>
              </w:rPr>
              <w:t xml:space="preserve">кризову </w:t>
            </w:r>
            <w:r w:rsidRPr="00590D3B">
              <w:rPr>
                <w:lang w:val="uk-UA"/>
              </w:rPr>
              <w:t xml:space="preserve">ситуацію, </w:t>
            </w:r>
            <w:r>
              <w:rPr>
                <w:lang w:val="uk-UA"/>
              </w:rPr>
              <w:t xml:space="preserve">особливості </w:t>
            </w:r>
            <w:r w:rsidRPr="00590D3B">
              <w:rPr>
                <w:lang w:val="uk-UA"/>
              </w:rPr>
              <w:t xml:space="preserve">роботи захисних механізмів, </w:t>
            </w:r>
            <w:proofErr w:type="spellStart"/>
            <w:r w:rsidRPr="00590D3B">
              <w:rPr>
                <w:lang w:val="uk-UA"/>
              </w:rPr>
              <w:t>копінг</w:t>
            </w:r>
            <w:proofErr w:type="spellEnd"/>
            <w:r w:rsidRPr="00590D3B">
              <w:rPr>
                <w:lang w:val="uk-UA"/>
              </w:rPr>
              <w:t>-стратегій та псих</w:t>
            </w:r>
            <w:r>
              <w:rPr>
                <w:lang w:val="uk-UA"/>
              </w:rPr>
              <w:t xml:space="preserve">ологічних ресурсів особистості, </w:t>
            </w:r>
            <w:r w:rsidRPr="00590D3B">
              <w:rPr>
                <w:lang w:val="uk-UA"/>
              </w:rPr>
              <w:t>особливості динаміки</w:t>
            </w:r>
            <w:r>
              <w:rPr>
                <w:lang w:val="uk-UA"/>
              </w:rPr>
              <w:t xml:space="preserve"> та рівнів </w:t>
            </w:r>
            <w:r w:rsidRPr="00590D3B">
              <w:rPr>
                <w:lang w:val="uk-UA"/>
              </w:rPr>
              <w:t xml:space="preserve"> психологічних </w:t>
            </w:r>
            <w:r w:rsidR="009069DA">
              <w:rPr>
                <w:lang w:val="uk-UA"/>
              </w:rPr>
              <w:t>реакцій на кризові</w:t>
            </w:r>
            <w:r>
              <w:rPr>
                <w:lang w:val="uk-UA"/>
              </w:rPr>
              <w:t xml:space="preserve"> ситуації</w:t>
            </w:r>
            <w:r w:rsidR="00C375A3">
              <w:rPr>
                <w:lang w:val="uk-UA"/>
              </w:rPr>
              <w:t xml:space="preserve">, </w:t>
            </w:r>
            <w:r w:rsidR="00C375A3" w:rsidRPr="00590D3B">
              <w:rPr>
                <w:lang w:val="uk-UA"/>
              </w:rPr>
              <w:t xml:space="preserve">можливості психологічного втручання при </w:t>
            </w:r>
            <w:r w:rsidR="00C375A3" w:rsidRPr="00590D3B">
              <w:rPr>
                <w:lang w:val="uk-UA"/>
              </w:rPr>
              <w:lastRenderedPageBreak/>
              <w:t>психо</w:t>
            </w:r>
            <w:r w:rsidR="009069DA">
              <w:rPr>
                <w:lang w:val="uk-UA"/>
              </w:rPr>
              <w:t>логічних реакціях на кризову</w:t>
            </w:r>
            <w:r w:rsidR="00C375A3" w:rsidRPr="00590D3B">
              <w:rPr>
                <w:lang w:val="uk-UA"/>
              </w:rPr>
              <w:t xml:space="preserve"> ситуацію, межі власних мож</w:t>
            </w:r>
            <w:r w:rsidR="00C375A3" w:rsidRPr="00C375A3">
              <w:rPr>
                <w:lang w:val="uk-UA"/>
              </w:rPr>
              <w:t xml:space="preserve">ливостей психологічного втручання та </w:t>
            </w:r>
            <w:r w:rsidR="00C375A3">
              <w:rPr>
                <w:lang w:val="uk-UA"/>
              </w:rPr>
              <w:t xml:space="preserve">міру </w:t>
            </w:r>
            <w:r w:rsidR="00C375A3" w:rsidRPr="00C375A3">
              <w:rPr>
                <w:lang w:val="uk-UA"/>
              </w:rPr>
              <w:t>відповідальності за його наслідки.</w:t>
            </w:r>
            <w:r>
              <w:rPr>
                <w:lang w:val="uk-UA"/>
              </w:rPr>
              <w:t>.</w:t>
            </w:r>
          </w:p>
          <w:p w:rsidR="006053F3" w:rsidRPr="00590D3B" w:rsidRDefault="00590D3B" w:rsidP="009069DA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053F3">
              <w:rPr>
                <w:color w:val="auto"/>
                <w:lang w:val="uk-UA"/>
              </w:rPr>
              <w:t>Вміти</w:t>
            </w:r>
            <w:r>
              <w:rPr>
                <w:color w:val="auto"/>
                <w:lang w:val="uk-UA"/>
              </w:rPr>
              <w:t xml:space="preserve">: </w:t>
            </w:r>
            <w:r>
              <w:rPr>
                <w:lang w:val="uk-UA"/>
              </w:rPr>
              <w:t>р</w:t>
            </w:r>
            <w:r w:rsidRPr="00590D3B">
              <w:rPr>
                <w:lang w:val="uk-UA"/>
              </w:rPr>
              <w:t xml:space="preserve">озрізняти фази та рівні психологічних реакцій на </w:t>
            </w:r>
            <w:r w:rsidR="009069DA">
              <w:rPr>
                <w:lang w:val="uk-UA"/>
              </w:rPr>
              <w:t xml:space="preserve">кризову </w:t>
            </w:r>
            <w:r w:rsidRPr="00590D3B">
              <w:rPr>
                <w:lang w:val="uk-UA"/>
              </w:rPr>
              <w:t xml:space="preserve">ситуацію, особливості механізмів психологічного захисту, </w:t>
            </w:r>
            <w:proofErr w:type="spellStart"/>
            <w:r w:rsidRPr="00590D3B">
              <w:rPr>
                <w:lang w:val="uk-UA"/>
              </w:rPr>
              <w:t>копінг</w:t>
            </w:r>
            <w:proofErr w:type="spellEnd"/>
            <w:r w:rsidRPr="00590D3B">
              <w:rPr>
                <w:lang w:val="uk-UA"/>
              </w:rPr>
              <w:t>-стратегій та психо</w:t>
            </w:r>
            <w:r>
              <w:rPr>
                <w:lang w:val="uk-UA"/>
              </w:rPr>
              <w:t>логічних ресурсів особистості, с</w:t>
            </w:r>
            <w:r w:rsidRPr="00590D3B">
              <w:rPr>
                <w:lang w:val="uk-UA"/>
              </w:rPr>
              <w:t>творювати план та здійснювати психологічне втручання залежно від фаз та р</w:t>
            </w:r>
            <w:r w:rsidR="009069DA">
              <w:rPr>
                <w:lang w:val="uk-UA"/>
              </w:rPr>
              <w:t>івнів психологічних реакцій на кризову</w:t>
            </w:r>
            <w:r w:rsidRPr="00590D3B">
              <w:rPr>
                <w:lang w:val="uk-UA"/>
              </w:rPr>
              <w:t xml:space="preserve"> ситуацію, а також в залежності від особливостей </w:t>
            </w:r>
            <w:r w:rsidR="009069DA">
              <w:rPr>
                <w:lang w:val="uk-UA"/>
              </w:rPr>
              <w:t xml:space="preserve">кризової </w:t>
            </w:r>
            <w:r w:rsidRPr="00590D3B">
              <w:rPr>
                <w:lang w:val="uk-UA"/>
              </w:rPr>
              <w:t xml:space="preserve">ситуації, моделей </w:t>
            </w:r>
            <w:proofErr w:type="spellStart"/>
            <w:r w:rsidRPr="00590D3B">
              <w:rPr>
                <w:lang w:val="uk-UA"/>
              </w:rPr>
              <w:t>долаючої</w:t>
            </w:r>
            <w:proofErr w:type="spellEnd"/>
            <w:r w:rsidRPr="00590D3B">
              <w:rPr>
                <w:lang w:val="uk-UA"/>
              </w:rPr>
              <w:t xml:space="preserve"> поведінки та психологічних ресурсів особистості</w:t>
            </w:r>
            <w:r>
              <w:rPr>
                <w:lang w:val="uk-UA"/>
              </w:rPr>
              <w:t xml:space="preserve">, </w:t>
            </w:r>
            <w:r w:rsidRPr="00590D3B">
              <w:rPr>
                <w:lang w:val="uk-UA"/>
              </w:rPr>
              <w:t xml:space="preserve">розробляти та реалізовувати оптимальну стратегію психологічного втручання в індивідуальній та груповій </w:t>
            </w:r>
            <w:proofErr w:type="spellStart"/>
            <w:r w:rsidRPr="00590D3B">
              <w:rPr>
                <w:lang w:val="uk-UA"/>
              </w:rPr>
              <w:t>психокорекційній</w:t>
            </w:r>
            <w:proofErr w:type="spellEnd"/>
            <w:r w:rsidRPr="00590D3B">
              <w:rPr>
                <w:lang w:val="uk-UA"/>
              </w:rPr>
              <w:t>, консультати</w:t>
            </w:r>
            <w:r>
              <w:rPr>
                <w:lang w:val="uk-UA"/>
              </w:rPr>
              <w:t xml:space="preserve">вній та </w:t>
            </w:r>
            <w:proofErr w:type="spellStart"/>
            <w:r>
              <w:rPr>
                <w:lang w:val="uk-UA"/>
              </w:rPr>
              <w:t>психоедукаційній</w:t>
            </w:r>
            <w:proofErr w:type="spellEnd"/>
            <w:r>
              <w:rPr>
                <w:lang w:val="uk-UA"/>
              </w:rPr>
              <w:t xml:space="preserve"> роботі,</w:t>
            </w:r>
            <w:r w:rsidRPr="00590D3B">
              <w:rPr>
                <w:lang w:val="uk-UA"/>
              </w:rPr>
              <w:t xml:space="preserve"> проводити </w:t>
            </w:r>
            <w:proofErr w:type="spellStart"/>
            <w:r w:rsidRPr="00590D3B">
              <w:rPr>
                <w:lang w:val="uk-UA"/>
              </w:rPr>
              <w:t>психоедукаційну</w:t>
            </w:r>
            <w:proofErr w:type="spellEnd"/>
            <w:r w:rsidRPr="00590D3B">
              <w:rPr>
                <w:lang w:val="uk-UA"/>
              </w:rPr>
              <w:t xml:space="preserve">, консультативну, </w:t>
            </w:r>
            <w:proofErr w:type="spellStart"/>
            <w:r w:rsidRPr="00590D3B">
              <w:rPr>
                <w:lang w:val="uk-UA"/>
              </w:rPr>
              <w:t>психокорекційну</w:t>
            </w:r>
            <w:proofErr w:type="spellEnd"/>
            <w:r w:rsidRPr="00590D3B">
              <w:rPr>
                <w:lang w:val="uk-UA"/>
              </w:rPr>
              <w:t xml:space="preserve"> індивідуальну та групову роботу з особами, що</w:t>
            </w:r>
            <w:r w:rsidR="00C375A3">
              <w:rPr>
                <w:lang w:val="uk-UA"/>
              </w:rPr>
              <w:t xml:space="preserve"> пережили </w:t>
            </w:r>
            <w:r w:rsidR="009069DA">
              <w:rPr>
                <w:lang w:val="uk-UA"/>
              </w:rPr>
              <w:t xml:space="preserve">кризові </w:t>
            </w:r>
            <w:r w:rsidR="00C375A3">
              <w:rPr>
                <w:lang w:val="uk-UA"/>
              </w:rPr>
              <w:t xml:space="preserve">ситуації. 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9069DA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Кризова ситуація, п</w:t>
            </w:r>
            <w:r w:rsidR="00C375A3">
              <w:rPr>
                <w:color w:val="auto"/>
                <w:lang w:val="uk-UA"/>
              </w:rPr>
              <w:t>сихологічна травма, стрес, стресова реакція, гостра стресова реакція, гострий стресовий розлад, посттравматичний стресовий розлад, реактивний психоз, адаптація, дезадаптація.</w:t>
            </w:r>
          </w:p>
        </w:tc>
      </w:tr>
      <w:tr w:rsidR="006053F3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8B58B6" w:rsidRDefault="006053F3" w:rsidP="008226B0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>
              <w:rPr>
                <w:color w:val="auto"/>
                <w:lang w:val="uk-UA"/>
              </w:rPr>
              <w:t xml:space="preserve">/заочний 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8B58B6" w:rsidRDefault="006053F3" w:rsidP="008226B0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C375A3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Проведення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лекцій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, </w:t>
            </w:r>
            <w:proofErr w:type="spellStart"/>
            <w:r w:rsidR="00C375A3">
              <w:rPr>
                <w:color w:val="auto"/>
                <w:lang w:val="ru-RU"/>
              </w:rPr>
              <w:t>практичних</w:t>
            </w:r>
            <w:proofErr w:type="spellEnd"/>
            <w:r w:rsidR="00C375A3">
              <w:rPr>
                <w:color w:val="auto"/>
                <w:lang w:val="ru-RU"/>
              </w:rPr>
              <w:t xml:space="preserve"> </w:t>
            </w:r>
            <w:proofErr w:type="spellStart"/>
            <w:r w:rsidR="00C375A3">
              <w:rPr>
                <w:color w:val="auto"/>
                <w:lang w:val="ru-RU"/>
              </w:rPr>
              <w:t>робіт</w:t>
            </w:r>
            <w:proofErr w:type="spellEnd"/>
            <w:r w:rsidR="00C375A3">
              <w:rPr>
                <w:color w:val="auto"/>
                <w:lang w:val="ru-RU"/>
              </w:rPr>
              <w:t xml:space="preserve"> та </w:t>
            </w:r>
            <w:proofErr w:type="spellStart"/>
            <w:r w:rsidR="00C375A3">
              <w:rPr>
                <w:color w:val="auto"/>
                <w:lang w:val="ru-RU"/>
              </w:rPr>
              <w:t>консультацій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C375A3" w:rsidP="008226B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формі СХЕМИ КУРСУ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A66DED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Default="00C375A3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 семестру</w:t>
            </w:r>
          </w:p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</w:t>
            </w:r>
            <w:r w:rsidR="00C375A3">
              <w:rPr>
                <w:color w:val="auto"/>
                <w:lang w:val="uk-UA"/>
              </w:rPr>
              <w:t>вий/тестовий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A66DED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9069DA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C375A3">
              <w:rPr>
                <w:color w:val="auto"/>
                <w:lang w:val="uk-UA"/>
              </w:rPr>
              <w:t>клінічної психології, психіатрії, основ психотерапії та психокорекції</w:t>
            </w:r>
            <w:r w:rsidRPr="00A66DED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9069DA">
              <w:rPr>
                <w:color w:val="auto"/>
                <w:lang w:val="uk-UA"/>
              </w:rPr>
              <w:t>Психологічної допомоги в кризових ситуаціях</w:t>
            </w:r>
            <w:r w:rsidR="00C375A3">
              <w:rPr>
                <w:color w:val="auto"/>
                <w:lang w:val="uk-UA"/>
              </w:rPr>
              <w:t>.</w:t>
            </w:r>
          </w:p>
        </w:tc>
      </w:tr>
      <w:tr w:rsidR="006053F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Презентація, лекції, </w:t>
            </w:r>
            <w:r w:rsidR="00C375A3">
              <w:rPr>
                <w:color w:val="auto"/>
                <w:lang w:val="uk-UA"/>
              </w:rPr>
              <w:t xml:space="preserve">індивідуальні психотерапевтичні вправи, групова психотерапевтична робота, </w:t>
            </w:r>
            <w:r w:rsidRPr="001C2A85">
              <w:rPr>
                <w:color w:val="auto"/>
                <w:lang w:val="uk-UA"/>
              </w:rPr>
              <w:t>проектно-орієнтоване навчання, дискусія</w:t>
            </w:r>
          </w:p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</w:p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</w:p>
        </w:tc>
      </w:tr>
      <w:tr w:rsidR="00C375A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7C0772" w:rsidRDefault="00C375A3" w:rsidP="00C142A5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Метафоричні карти, матеріали для арт-терапії, </w:t>
            </w:r>
            <w:proofErr w:type="spellStart"/>
            <w:r>
              <w:rPr>
                <w:color w:val="auto"/>
                <w:lang w:val="uk-UA"/>
              </w:rPr>
              <w:t>каремати</w:t>
            </w:r>
            <w:proofErr w:type="spellEnd"/>
            <w:r>
              <w:rPr>
                <w:color w:val="auto"/>
                <w:lang w:val="uk-UA"/>
              </w:rPr>
              <w:t xml:space="preserve">, бланки </w:t>
            </w:r>
            <w:proofErr w:type="spellStart"/>
            <w:r>
              <w:rPr>
                <w:color w:val="auto"/>
                <w:lang w:val="uk-UA"/>
              </w:rPr>
              <w:t>психодіагностичних</w:t>
            </w:r>
            <w:proofErr w:type="spellEnd"/>
            <w:r>
              <w:rPr>
                <w:color w:val="auto"/>
                <w:lang w:val="uk-UA"/>
              </w:rPr>
              <w:t xml:space="preserve"> опитувальників.</w:t>
            </w:r>
          </w:p>
        </w:tc>
      </w:tr>
      <w:tr w:rsidR="00C375A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C375A3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C375A3" w:rsidRPr="001C2A85" w:rsidRDefault="00C375A3" w:rsidP="00C375A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тощо</w:t>
            </w:r>
            <w:proofErr w:type="spellEnd"/>
            <w:r w:rsidRPr="001C2A85">
              <w:rPr>
                <w:color w:val="auto"/>
                <w:lang w:val="ru-RU"/>
              </w:rPr>
              <w:t>: 25</w:t>
            </w:r>
            <w:r>
              <w:rPr>
                <w:color w:val="auto"/>
                <w:lang w:val="ru-RU"/>
              </w:rPr>
              <w:t xml:space="preserve">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25</w:t>
            </w:r>
          </w:p>
          <w:p w:rsidR="00C375A3" w:rsidRPr="001C2A85" w:rsidRDefault="00C375A3" w:rsidP="00C375A3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proofErr w:type="gram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25</w:t>
            </w:r>
          </w:p>
          <w:p w:rsidR="00C375A3" w:rsidRDefault="00C375A3" w:rsidP="00C375A3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50</w:t>
            </w:r>
          </w:p>
          <w:p w:rsidR="00C375A3" w:rsidRDefault="00C375A3" w:rsidP="00C375A3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100</w:t>
            </w:r>
          </w:p>
          <w:p w:rsidR="00C375A3" w:rsidRDefault="00C375A3" w:rsidP="008226B0">
            <w:pPr>
              <w:jc w:val="both"/>
              <w:rPr>
                <w:color w:val="auto"/>
                <w:lang w:val="ru-RU"/>
              </w:rPr>
            </w:pPr>
          </w:p>
          <w:p w:rsidR="00C375A3" w:rsidRDefault="00C375A3" w:rsidP="008226B0">
            <w:pPr>
              <w:jc w:val="both"/>
              <w:rPr>
                <w:color w:val="auto"/>
                <w:lang w:val="ru-RU"/>
              </w:rPr>
            </w:pPr>
          </w:p>
          <w:p w:rsidR="00C375A3" w:rsidRPr="007C0772" w:rsidRDefault="00C375A3" w:rsidP="008226B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декілька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proofErr w:type="spellStart"/>
            <w:r w:rsidRPr="007C0772">
              <w:rPr>
                <w:lang w:val="ru-RU"/>
              </w:rPr>
              <w:t>есе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вирішення</w:t>
            </w:r>
            <w:proofErr w:type="spellEnd"/>
            <w:r w:rsidRPr="007C0772">
              <w:rPr>
                <w:lang w:val="ru-RU"/>
              </w:rPr>
              <w:t xml:space="preserve"> кейсу).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>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в роботу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>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lastRenderedPageBreak/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лекції</w:t>
            </w:r>
            <w:proofErr w:type="spellEnd"/>
            <w:r w:rsidRPr="007C0772">
              <w:rPr>
                <w:lang w:val="ru-RU"/>
              </w:rPr>
              <w:t xml:space="preserve"> і </w:t>
            </w:r>
            <w:proofErr w:type="spellStart"/>
            <w:r w:rsidRPr="007C0772">
              <w:rPr>
                <w:lang w:val="ru-RU"/>
              </w:rPr>
              <w:t>практичні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зайняття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C375A3" w:rsidRPr="001C2A85" w:rsidRDefault="00C375A3" w:rsidP="008226B0">
            <w:pPr>
              <w:jc w:val="both"/>
              <w:rPr>
                <w:color w:val="auto"/>
                <w:lang w:val="ru-RU"/>
              </w:rPr>
            </w:pPr>
          </w:p>
          <w:p w:rsidR="00C375A3" w:rsidRPr="001C2A85" w:rsidRDefault="00C375A3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9069DA">
              <w:rPr>
                <w:b/>
                <w:color w:val="auto"/>
                <w:lang w:val="ru-RU"/>
              </w:rPr>
              <w:t>П</w:t>
            </w:r>
            <w:proofErr w:type="spellStart"/>
            <w:r w:rsidRPr="009069DA">
              <w:rPr>
                <w:b/>
                <w:bCs/>
                <w:color w:val="auto"/>
                <w:lang w:val="uk-UA" w:eastAsia="uk-UA"/>
              </w:rPr>
              <w:t>ол</w:t>
            </w:r>
            <w:r w:rsidRPr="001C2A85">
              <w:rPr>
                <w:b/>
                <w:bCs/>
                <w:color w:val="auto"/>
                <w:lang w:val="uk-UA" w:eastAsia="uk-UA"/>
              </w:rPr>
              <w:t>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C375A3" w:rsidRPr="001C2A85" w:rsidRDefault="00C375A3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C375A3" w:rsidRPr="001C2A85" w:rsidRDefault="00C375A3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C375A3" w:rsidRPr="001C2A85" w:rsidRDefault="00C375A3" w:rsidP="008226B0">
            <w:pPr>
              <w:jc w:val="both"/>
              <w:rPr>
                <w:color w:val="auto"/>
                <w:lang w:val="ru-RU"/>
              </w:rPr>
            </w:pPr>
          </w:p>
        </w:tc>
      </w:tr>
      <w:tr w:rsidR="00C375A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>Осно</w:t>
            </w:r>
            <w:r>
              <w:rPr>
                <w:lang w:val="uk-UA"/>
              </w:rPr>
              <w:t xml:space="preserve">вні поняття психології </w:t>
            </w:r>
            <w:r w:rsidR="009069DA">
              <w:rPr>
                <w:lang w:val="uk-UA"/>
              </w:rPr>
              <w:t xml:space="preserve">кризових </w:t>
            </w:r>
            <w:r>
              <w:rPr>
                <w:lang w:val="uk-UA"/>
              </w:rPr>
              <w:t xml:space="preserve">ситуацій, їх співвідношення та взаємозв’язок. 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C375A3">
              <w:rPr>
                <w:lang w:val="ru-RU"/>
              </w:rPr>
              <w:t>Поняття</w:t>
            </w:r>
            <w:proofErr w:type="spellEnd"/>
            <w:r w:rsidRPr="00C375A3">
              <w:rPr>
                <w:lang w:val="ru-RU"/>
              </w:rPr>
              <w:t xml:space="preserve"> </w:t>
            </w:r>
            <w:r w:rsidR="009069DA">
              <w:rPr>
                <w:lang w:val="uk-UA"/>
              </w:rPr>
              <w:t>кризової</w:t>
            </w:r>
            <w:r>
              <w:rPr>
                <w:lang w:val="uk-UA"/>
              </w:rPr>
              <w:t xml:space="preserve"> ситуації, ї</w:t>
            </w:r>
            <w:r w:rsidRPr="00983F6C">
              <w:rPr>
                <w:lang w:val="uk-UA"/>
              </w:rPr>
              <w:t xml:space="preserve">ї ознаки та </w:t>
            </w:r>
            <w:proofErr w:type="gramStart"/>
            <w:r w:rsidRPr="00983F6C">
              <w:rPr>
                <w:lang w:val="uk-UA"/>
              </w:rPr>
              <w:t>р</w:t>
            </w:r>
            <w:proofErr w:type="gramEnd"/>
            <w:r w:rsidRPr="00983F6C">
              <w:rPr>
                <w:lang w:val="uk-UA"/>
              </w:rPr>
              <w:t xml:space="preserve">ізновиди. 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B074A9">
              <w:rPr>
                <w:lang w:val="uk-UA"/>
              </w:rPr>
              <w:t xml:space="preserve">Історія вивчення </w:t>
            </w:r>
            <w:proofErr w:type="spellStart"/>
            <w:r w:rsidRPr="00B074A9">
              <w:rPr>
                <w:lang w:val="uk-UA"/>
              </w:rPr>
              <w:t>психо</w:t>
            </w:r>
            <w:r w:rsidRPr="00C375A3">
              <w:rPr>
                <w:lang w:val="ru-RU"/>
              </w:rPr>
              <w:t>логічних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реакцій</w:t>
            </w:r>
            <w:proofErr w:type="spellEnd"/>
            <w:r w:rsidRPr="00C375A3">
              <w:rPr>
                <w:lang w:val="ru-RU"/>
              </w:rPr>
              <w:t xml:space="preserve"> на </w:t>
            </w:r>
            <w:r w:rsidR="009069DA">
              <w:rPr>
                <w:lang w:val="uk-UA"/>
              </w:rPr>
              <w:t xml:space="preserve">кризову </w:t>
            </w:r>
            <w:r w:rsidRPr="00B074A9">
              <w:rPr>
                <w:lang w:val="uk-UA"/>
              </w:rPr>
              <w:t>ситуацію.</w:t>
            </w:r>
          </w:p>
          <w:p w:rsidR="00C375A3" w:rsidRPr="00B074A9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C375A3">
              <w:rPr>
                <w:lang w:val="ru-RU"/>
              </w:rPr>
              <w:t>Сприй</w:t>
            </w:r>
            <w:r w:rsidRPr="00B074A9">
              <w:rPr>
                <w:lang w:val="uk-UA"/>
              </w:rPr>
              <w:t>мання</w:t>
            </w:r>
            <w:proofErr w:type="spellEnd"/>
            <w:r w:rsidRPr="00C375A3">
              <w:rPr>
                <w:lang w:val="ru-RU"/>
              </w:rPr>
              <w:t xml:space="preserve"> </w:t>
            </w:r>
            <w:r w:rsidR="009069DA">
              <w:rPr>
                <w:lang w:val="uk-UA"/>
              </w:rPr>
              <w:t xml:space="preserve">кризової </w:t>
            </w:r>
            <w:r w:rsidRPr="00B074A9">
              <w:rPr>
                <w:lang w:val="uk-UA"/>
              </w:rPr>
              <w:t xml:space="preserve">ситуації людиною. Види </w:t>
            </w:r>
            <w:r w:rsidRPr="00C375A3">
              <w:rPr>
                <w:lang w:val="ru-RU"/>
              </w:rPr>
              <w:t xml:space="preserve">та </w:t>
            </w:r>
            <w:proofErr w:type="spellStart"/>
            <w:r w:rsidRPr="00C375A3">
              <w:rPr>
                <w:lang w:val="ru-RU"/>
              </w:rPr>
              <w:t>рівні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реакцій</w:t>
            </w:r>
            <w:proofErr w:type="spellEnd"/>
            <w:r w:rsidRPr="00C375A3">
              <w:rPr>
                <w:lang w:val="ru-RU"/>
              </w:rPr>
              <w:t xml:space="preserve"> на </w:t>
            </w:r>
            <w:r w:rsidR="009069DA">
              <w:rPr>
                <w:lang w:val="uk-UA"/>
              </w:rPr>
              <w:t xml:space="preserve">кризову </w:t>
            </w:r>
            <w:r w:rsidRPr="00B074A9">
              <w:rPr>
                <w:lang w:val="uk-UA"/>
              </w:rPr>
              <w:t xml:space="preserve">ситуацію. 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proofErr w:type="gramStart"/>
            <w:r w:rsidRPr="00C375A3">
              <w:rPr>
                <w:lang w:val="ru-RU"/>
              </w:rPr>
              <w:t>Р</w:t>
            </w:r>
            <w:proofErr w:type="gramEnd"/>
            <w:r w:rsidRPr="00C375A3">
              <w:rPr>
                <w:lang w:val="ru-RU"/>
              </w:rPr>
              <w:t>ізновиди</w:t>
            </w:r>
            <w:proofErr w:type="spellEnd"/>
            <w:r w:rsidRPr="00C375A3">
              <w:rPr>
                <w:lang w:val="ru-RU"/>
              </w:rPr>
              <w:t xml:space="preserve">, </w:t>
            </w:r>
            <w:proofErr w:type="spellStart"/>
            <w:r w:rsidRPr="00C375A3">
              <w:rPr>
                <w:lang w:val="ru-RU"/>
              </w:rPr>
              <w:t>рівні</w:t>
            </w:r>
            <w:proofErr w:type="spellEnd"/>
            <w:r w:rsidRPr="00C375A3">
              <w:rPr>
                <w:lang w:val="ru-RU"/>
              </w:rPr>
              <w:t xml:space="preserve"> та </w:t>
            </w:r>
            <w:proofErr w:type="spellStart"/>
            <w:r w:rsidRPr="00C375A3">
              <w:rPr>
                <w:lang w:val="ru-RU"/>
              </w:rPr>
              <w:t>динаміка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психологічних</w:t>
            </w:r>
            <w:proofErr w:type="spellEnd"/>
            <w:r w:rsidRPr="00C375A3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станів та розладів </w:t>
            </w:r>
            <w:r w:rsidRPr="00983F6C">
              <w:rPr>
                <w:lang w:val="uk-UA"/>
              </w:rPr>
              <w:t>при катастрофах.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>Поняття стресу в психології. Загальні ознаки та симптоми надмірного стресу.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C375A3">
              <w:rPr>
                <w:lang w:val="ru-RU"/>
              </w:rPr>
              <w:t>Теоретичні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моделі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посттравматичного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стресового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розладу</w:t>
            </w:r>
            <w:proofErr w:type="spellEnd"/>
            <w:r w:rsidRPr="00983F6C">
              <w:rPr>
                <w:lang w:val="uk-UA"/>
              </w:rPr>
              <w:t>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 xml:space="preserve">Психодіагностика розладів, </w:t>
            </w:r>
            <w:proofErr w:type="spellStart"/>
            <w:r w:rsidRPr="00983F6C">
              <w:rPr>
                <w:lang w:val="uk-UA"/>
              </w:rPr>
              <w:t>пов</w:t>
            </w:r>
            <w:proofErr w:type="spellEnd"/>
            <w:r w:rsidRPr="00C375A3">
              <w:rPr>
                <w:lang w:val="ru-RU"/>
              </w:rPr>
              <w:t>’</w:t>
            </w:r>
            <w:proofErr w:type="spellStart"/>
            <w:r w:rsidRPr="00983F6C">
              <w:rPr>
                <w:lang w:val="uk-UA"/>
              </w:rPr>
              <w:t>язаних</w:t>
            </w:r>
            <w:proofErr w:type="spellEnd"/>
            <w:r w:rsidRPr="00983F6C">
              <w:rPr>
                <w:lang w:val="uk-UA"/>
              </w:rPr>
              <w:t xml:space="preserve"> із травматичним стресом.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Загальні особливості та п</w:t>
            </w:r>
            <w:r w:rsidRPr="00983F6C">
              <w:rPr>
                <w:lang w:val="uk-UA"/>
              </w:rPr>
              <w:t xml:space="preserve">ослідовні цілі психокорекції при роботі з </w:t>
            </w:r>
            <w:r>
              <w:rPr>
                <w:lang w:val="uk-UA"/>
              </w:rPr>
              <w:t xml:space="preserve">переживанням </w:t>
            </w:r>
            <w:r w:rsidR="009069DA">
              <w:rPr>
                <w:lang w:val="uk-UA"/>
              </w:rPr>
              <w:t xml:space="preserve">кризової </w:t>
            </w:r>
            <w:r>
              <w:rPr>
                <w:lang w:val="uk-UA"/>
              </w:rPr>
              <w:t xml:space="preserve">ситуації. 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>Особливості протік</w:t>
            </w:r>
            <w:proofErr w:type="spellStart"/>
            <w:r w:rsidRPr="00C375A3">
              <w:rPr>
                <w:lang w:val="ru-RU"/>
              </w:rPr>
              <w:t>ання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психічних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процесів</w:t>
            </w:r>
            <w:proofErr w:type="spellEnd"/>
            <w:r w:rsidRPr="00C375A3">
              <w:rPr>
                <w:lang w:val="ru-RU"/>
              </w:rPr>
              <w:t xml:space="preserve"> при</w:t>
            </w:r>
            <w:r>
              <w:rPr>
                <w:lang w:val="uk-UA"/>
              </w:rPr>
              <w:t xml:space="preserve"> переживанні </w:t>
            </w:r>
            <w:r w:rsidR="009069DA">
              <w:rPr>
                <w:lang w:val="uk-UA"/>
              </w:rPr>
              <w:t>кризово</w:t>
            </w:r>
            <w:r>
              <w:rPr>
                <w:lang w:val="uk-UA"/>
              </w:rPr>
              <w:t>ї ситуації</w:t>
            </w:r>
            <w:r w:rsidRPr="00983F6C">
              <w:rPr>
                <w:lang w:val="uk-UA"/>
              </w:rPr>
              <w:t xml:space="preserve">. 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 xml:space="preserve">Значення сімейного та </w:t>
            </w:r>
            <w:proofErr w:type="spellStart"/>
            <w:r w:rsidRPr="00983F6C">
              <w:rPr>
                <w:lang w:val="uk-UA"/>
              </w:rPr>
              <w:t>інте</w:t>
            </w:r>
            <w:r w:rsidRPr="00C375A3">
              <w:rPr>
                <w:lang w:val="ru-RU"/>
              </w:rPr>
              <w:t>рперсонального</w:t>
            </w:r>
            <w:proofErr w:type="spellEnd"/>
            <w:r w:rsidRPr="00C375A3">
              <w:rPr>
                <w:lang w:val="ru-RU"/>
              </w:rPr>
              <w:t xml:space="preserve"> контексту при</w:t>
            </w:r>
            <w:r>
              <w:rPr>
                <w:lang w:val="uk-UA"/>
              </w:rPr>
              <w:t xml:space="preserve"> переживанні </w:t>
            </w:r>
            <w:r w:rsidR="009069DA">
              <w:rPr>
                <w:lang w:val="uk-UA"/>
              </w:rPr>
              <w:t>кризов</w:t>
            </w:r>
            <w:r>
              <w:rPr>
                <w:lang w:val="uk-UA"/>
              </w:rPr>
              <w:t>ої ситуації</w:t>
            </w:r>
            <w:r w:rsidRPr="00983F6C">
              <w:rPr>
                <w:lang w:val="uk-UA"/>
              </w:rPr>
              <w:t>.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Механізми психологічного захисту та </w:t>
            </w:r>
            <w:proofErr w:type="spellStart"/>
            <w:r>
              <w:rPr>
                <w:lang w:val="uk-UA"/>
              </w:rPr>
              <w:t>копінг</w:t>
            </w:r>
            <w:proofErr w:type="spellEnd"/>
            <w:r>
              <w:rPr>
                <w:lang w:val="uk-UA"/>
              </w:rPr>
              <w:t xml:space="preserve">-стратегії </w:t>
            </w:r>
            <w:r w:rsidRPr="00983F6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переживанні </w:t>
            </w:r>
            <w:r w:rsidR="009069DA">
              <w:rPr>
                <w:lang w:val="uk-UA"/>
              </w:rPr>
              <w:t>кризов</w:t>
            </w:r>
            <w:r>
              <w:rPr>
                <w:lang w:val="uk-UA"/>
              </w:rPr>
              <w:t xml:space="preserve">ої ситуації. 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Дисоціація та розлад множинної особистості як наслідки переживання </w:t>
            </w:r>
            <w:r w:rsidR="009069DA">
              <w:rPr>
                <w:lang w:val="uk-UA"/>
              </w:rPr>
              <w:t>кризов</w:t>
            </w:r>
            <w:r>
              <w:rPr>
                <w:lang w:val="uk-UA"/>
              </w:rPr>
              <w:t xml:space="preserve">ої ситуації. </w:t>
            </w:r>
          </w:p>
          <w:p w:rsidR="00C375A3" w:rsidRPr="00707329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983F6C">
              <w:rPr>
                <w:lang w:val="uk-UA"/>
              </w:rPr>
              <w:t>Психо</w:t>
            </w:r>
            <w:r w:rsidRPr="00C375A3">
              <w:rPr>
                <w:lang w:val="ru-RU"/>
              </w:rPr>
              <w:t>логічні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особливості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дітей</w:t>
            </w:r>
            <w:proofErr w:type="spellEnd"/>
            <w:r w:rsidRPr="00C375A3">
              <w:rPr>
                <w:lang w:val="ru-RU"/>
              </w:rPr>
              <w:t xml:space="preserve"> з </w:t>
            </w:r>
            <w:proofErr w:type="spellStart"/>
            <w:r w:rsidRPr="00C375A3">
              <w:rPr>
                <w:lang w:val="ru-RU"/>
              </w:rPr>
              <w:t>посттравматичним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стресовим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розладом</w:t>
            </w:r>
            <w:proofErr w:type="spellEnd"/>
            <w:r w:rsidRPr="00983F6C">
              <w:rPr>
                <w:lang w:val="uk-UA"/>
              </w:rPr>
              <w:t>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 xml:space="preserve">Особливості </w:t>
            </w:r>
            <w:r>
              <w:rPr>
                <w:lang w:val="uk-UA"/>
              </w:rPr>
              <w:t>діяльності психолога у вогнищі надзвичайної</w:t>
            </w:r>
            <w:r w:rsidRPr="00983F6C">
              <w:rPr>
                <w:lang w:val="uk-UA"/>
              </w:rPr>
              <w:t xml:space="preserve"> ситуації.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983F6C">
              <w:rPr>
                <w:lang w:val="uk-UA"/>
              </w:rPr>
              <w:t>Дебрифінг</w:t>
            </w:r>
            <w:proofErr w:type="spellEnd"/>
            <w:r w:rsidRPr="00983F6C">
              <w:rPr>
                <w:lang w:val="uk-UA"/>
              </w:rPr>
              <w:t xml:space="preserve"> як метод роботи</w:t>
            </w:r>
            <w:r>
              <w:rPr>
                <w:lang w:val="uk-UA"/>
              </w:rPr>
              <w:t xml:space="preserve"> з потерпілими від надзвичайної</w:t>
            </w:r>
            <w:r w:rsidRPr="00983F6C">
              <w:rPr>
                <w:lang w:val="uk-UA"/>
              </w:rPr>
              <w:t xml:space="preserve"> ситуації. 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>Методи зняття психологічного напруження, робота з емоційними переживаннями потерпілих</w:t>
            </w:r>
            <w:r>
              <w:rPr>
                <w:lang w:val="uk-UA"/>
              </w:rPr>
              <w:t xml:space="preserve"> у вогнищі надзвичайної </w:t>
            </w:r>
            <w:r>
              <w:rPr>
                <w:lang w:val="uk-UA"/>
              </w:rPr>
              <w:lastRenderedPageBreak/>
              <w:t>ситуації</w:t>
            </w:r>
            <w:r w:rsidRPr="00983F6C">
              <w:rPr>
                <w:lang w:val="uk-UA"/>
              </w:rPr>
              <w:t>.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7162C6">
              <w:rPr>
                <w:lang w:val="uk-UA"/>
              </w:rPr>
              <w:t xml:space="preserve">Психологічні проблеми психолога в роботі </w:t>
            </w:r>
            <w:r w:rsidRPr="00C375A3">
              <w:rPr>
                <w:lang w:val="ru-RU"/>
              </w:rPr>
              <w:t xml:space="preserve">з </w:t>
            </w:r>
            <w:r>
              <w:rPr>
                <w:lang w:val="uk-UA"/>
              </w:rPr>
              <w:t>психологічною травмою.</w:t>
            </w:r>
          </w:p>
          <w:p w:rsidR="00C375A3" w:rsidRPr="007162C6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7162C6">
              <w:rPr>
                <w:lang w:val="uk-UA"/>
              </w:rPr>
              <w:t xml:space="preserve">Групова </w:t>
            </w:r>
            <w:proofErr w:type="spellStart"/>
            <w:r>
              <w:rPr>
                <w:lang w:val="uk-UA"/>
              </w:rPr>
              <w:t>психокорекційна</w:t>
            </w:r>
            <w:proofErr w:type="spellEnd"/>
            <w:r>
              <w:rPr>
                <w:lang w:val="uk-UA"/>
              </w:rPr>
              <w:t xml:space="preserve"> </w:t>
            </w:r>
            <w:r w:rsidRPr="007162C6">
              <w:rPr>
                <w:lang w:val="uk-UA"/>
              </w:rPr>
              <w:t xml:space="preserve">робота </w:t>
            </w:r>
            <w:r>
              <w:rPr>
                <w:lang w:val="uk-UA"/>
              </w:rPr>
              <w:t>з</w:t>
            </w:r>
            <w:r w:rsidR="009069DA">
              <w:rPr>
                <w:lang w:val="uk-UA"/>
              </w:rPr>
              <w:t xml:space="preserve"> кризовими станами</w:t>
            </w:r>
            <w:r w:rsidRPr="007162C6">
              <w:rPr>
                <w:lang w:val="uk-UA"/>
              </w:rPr>
              <w:t>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Тілесно-орієнтована</w:t>
            </w:r>
            <w:r w:rsidRPr="00983F6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психотерапія </w:t>
            </w:r>
            <w:r w:rsidRPr="00983F6C">
              <w:rPr>
                <w:lang w:val="uk-UA"/>
              </w:rPr>
              <w:t xml:space="preserve">в роботі </w:t>
            </w:r>
            <w:proofErr w:type="spellStart"/>
            <w:r w:rsidRPr="00983F6C">
              <w:rPr>
                <w:lang w:val="uk-UA"/>
              </w:rPr>
              <w:t>психокорекційної</w:t>
            </w:r>
            <w:proofErr w:type="spellEnd"/>
            <w:r w:rsidRPr="00983F6C">
              <w:rPr>
                <w:lang w:val="uk-UA"/>
              </w:rPr>
              <w:t xml:space="preserve"> групи</w:t>
            </w:r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осіб</w:t>
            </w:r>
            <w:proofErr w:type="spellEnd"/>
            <w:r w:rsidRPr="00C375A3">
              <w:rPr>
                <w:lang w:val="ru-RU"/>
              </w:rPr>
              <w:t xml:space="preserve">, </w:t>
            </w:r>
            <w:proofErr w:type="spellStart"/>
            <w:r w:rsidRPr="00C375A3">
              <w:rPr>
                <w:lang w:val="ru-RU"/>
              </w:rPr>
              <w:t>що</w:t>
            </w:r>
            <w:proofErr w:type="spellEnd"/>
            <w:r w:rsidRPr="00C375A3">
              <w:rPr>
                <w:lang w:val="ru-RU"/>
              </w:rPr>
              <w:t xml:space="preserve"> пережили</w:t>
            </w:r>
            <w:r w:rsidR="009069DA">
              <w:rPr>
                <w:lang w:val="ru-RU"/>
              </w:rPr>
              <w:t xml:space="preserve"> </w:t>
            </w:r>
            <w:r w:rsidR="009069DA">
              <w:rPr>
                <w:lang w:val="uk-UA"/>
              </w:rPr>
              <w:t>кризову ситуацію</w:t>
            </w:r>
            <w:r w:rsidRPr="00983F6C">
              <w:rPr>
                <w:lang w:val="uk-UA"/>
              </w:rPr>
              <w:t>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>Арт-терапія</w:t>
            </w:r>
            <w:r w:rsidRPr="00C375A3">
              <w:rPr>
                <w:lang w:val="ru-RU"/>
              </w:rPr>
              <w:t xml:space="preserve"> при </w:t>
            </w:r>
            <w:proofErr w:type="spellStart"/>
            <w:r w:rsidRPr="00C375A3">
              <w:rPr>
                <w:lang w:val="ru-RU"/>
              </w:rPr>
              <w:t>роботі</w:t>
            </w:r>
            <w:proofErr w:type="spellEnd"/>
            <w:r w:rsidRPr="00C375A3">
              <w:rPr>
                <w:lang w:val="ru-RU"/>
              </w:rPr>
              <w:t xml:space="preserve"> з </w:t>
            </w:r>
            <w:r>
              <w:rPr>
                <w:lang w:val="uk-UA"/>
              </w:rPr>
              <w:t>травматичними реакціями</w:t>
            </w:r>
            <w:r w:rsidRPr="00983F6C">
              <w:rPr>
                <w:lang w:val="uk-UA"/>
              </w:rPr>
              <w:t>.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r w:rsidRPr="00983F6C">
              <w:rPr>
                <w:lang w:val="uk-UA"/>
              </w:rPr>
              <w:t>Робота з екзистенціальними</w:t>
            </w:r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переживаннями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осіб</w:t>
            </w:r>
            <w:proofErr w:type="spellEnd"/>
            <w:r w:rsidRPr="00C375A3">
              <w:rPr>
                <w:lang w:val="ru-RU"/>
              </w:rPr>
              <w:t xml:space="preserve">, </w:t>
            </w:r>
            <w:proofErr w:type="spellStart"/>
            <w:r w:rsidRPr="00C375A3">
              <w:rPr>
                <w:lang w:val="ru-RU"/>
              </w:rPr>
              <w:t>що</w:t>
            </w:r>
            <w:proofErr w:type="spellEnd"/>
            <w:r w:rsidRPr="00C375A3">
              <w:rPr>
                <w:lang w:val="ru-RU"/>
              </w:rPr>
              <w:t xml:space="preserve"> пережили</w:t>
            </w:r>
            <w:r w:rsidR="009069DA">
              <w:rPr>
                <w:lang w:val="ru-RU"/>
              </w:rPr>
              <w:t xml:space="preserve"> </w:t>
            </w:r>
            <w:r w:rsidR="009069DA">
              <w:rPr>
                <w:lang w:val="uk-UA"/>
              </w:rPr>
              <w:t>кризову ситуацію</w:t>
            </w:r>
            <w:r w:rsidRPr="00983F6C">
              <w:rPr>
                <w:lang w:val="uk-UA"/>
              </w:rPr>
              <w:t xml:space="preserve">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uk-UA"/>
              </w:rPr>
              <w:t>Психоаналітичний підхід до</w:t>
            </w:r>
            <w:r w:rsidR="009069DA">
              <w:rPr>
                <w:lang w:val="uk-UA"/>
              </w:rPr>
              <w:t xml:space="preserve"> кризових станів</w:t>
            </w:r>
            <w:r>
              <w:rPr>
                <w:lang w:val="uk-UA"/>
              </w:rPr>
              <w:t xml:space="preserve">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>
              <w:rPr>
                <w:lang w:val="uk-UA"/>
              </w:rPr>
              <w:t>Гештальт</w:t>
            </w:r>
            <w:proofErr w:type="spellEnd"/>
            <w:r>
              <w:rPr>
                <w:lang w:val="uk-UA"/>
              </w:rPr>
              <w:t xml:space="preserve">-терапія в роботі з особами, що пережили </w:t>
            </w:r>
            <w:r w:rsidR="009069DA">
              <w:rPr>
                <w:lang w:val="uk-UA"/>
              </w:rPr>
              <w:t xml:space="preserve">кризову </w:t>
            </w:r>
            <w:r>
              <w:rPr>
                <w:lang w:val="uk-UA"/>
              </w:rPr>
              <w:t xml:space="preserve">ситуацію.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>
              <w:rPr>
                <w:lang w:val="uk-UA"/>
              </w:rPr>
              <w:t>Когнітивно</w:t>
            </w:r>
            <w:proofErr w:type="spellEnd"/>
            <w:r>
              <w:rPr>
                <w:lang w:val="uk-UA"/>
              </w:rPr>
              <w:t xml:space="preserve">-поведінковий підхід в роботі з особами, що пережили </w:t>
            </w:r>
            <w:r w:rsidR="009069DA">
              <w:rPr>
                <w:lang w:val="uk-UA"/>
              </w:rPr>
              <w:t xml:space="preserve">кризову </w:t>
            </w:r>
            <w:r>
              <w:rPr>
                <w:lang w:val="uk-UA"/>
              </w:rPr>
              <w:t xml:space="preserve">ситуацію.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uk-UA"/>
              </w:rPr>
              <w:t xml:space="preserve">Сімейна психотерапія в роботі з особами, що пережили </w:t>
            </w:r>
            <w:r w:rsidR="009069DA">
              <w:rPr>
                <w:lang w:val="uk-UA"/>
              </w:rPr>
              <w:t xml:space="preserve">кризову </w:t>
            </w:r>
            <w:r>
              <w:rPr>
                <w:lang w:val="uk-UA"/>
              </w:rPr>
              <w:t>ситуацію.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uk-UA"/>
              </w:rPr>
              <w:t xml:space="preserve">Нейролінгвістичне програмування в роботі з особами, що пережили </w:t>
            </w:r>
            <w:r w:rsidR="009069DA">
              <w:rPr>
                <w:lang w:val="uk-UA"/>
              </w:rPr>
              <w:t xml:space="preserve">кризову </w:t>
            </w:r>
            <w:r>
              <w:rPr>
                <w:lang w:val="uk-UA"/>
              </w:rPr>
              <w:t xml:space="preserve">ситуацію.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>
              <w:rPr>
                <w:lang w:val="uk-UA"/>
              </w:rPr>
              <w:t>Кататимно-імагінативна</w:t>
            </w:r>
            <w:proofErr w:type="spellEnd"/>
            <w:r>
              <w:rPr>
                <w:lang w:val="uk-UA"/>
              </w:rPr>
              <w:t xml:space="preserve"> психотерапія в роботі з</w:t>
            </w:r>
            <w:r w:rsidR="009069DA">
              <w:rPr>
                <w:lang w:val="uk-UA"/>
              </w:rPr>
              <w:t xml:space="preserve"> кризовими станами</w:t>
            </w:r>
            <w:r>
              <w:rPr>
                <w:lang w:val="uk-UA"/>
              </w:rPr>
              <w:t xml:space="preserve">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 w:rsidRPr="00C375A3">
              <w:rPr>
                <w:lang w:val="ru-RU"/>
              </w:rPr>
              <w:t>Методи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саморегуляції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психологічного</w:t>
            </w:r>
            <w:proofErr w:type="spellEnd"/>
            <w:r w:rsidRPr="00C375A3">
              <w:rPr>
                <w:lang w:val="ru-RU"/>
              </w:rPr>
              <w:t xml:space="preserve"> стану </w:t>
            </w:r>
            <w:proofErr w:type="spellStart"/>
            <w:r w:rsidRPr="00C375A3">
              <w:rPr>
                <w:lang w:val="ru-RU"/>
              </w:rPr>
              <w:t>особистості</w:t>
            </w:r>
            <w:proofErr w:type="spellEnd"/>
            <w:r w:rsidRPr="00C375A3">
              <w:rPr>
                <w:lang w:val="ru-RU"/>
              </w:rPr>
              <w:t xml:space="preserve">, </w:t>
            </w:r>
            <w:proofErr w:type="spellStart"/>
            <w:r w:rsidRPr="00C375A3">
              <w:rPr>
                <w:lang w:val="ru-RU"/>
              </w:rPr>
              <w:t>їх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proofErr w:type="gramStart"/>
            <w:r w:rsidRPr="00C375A3">
              <w:rPr>
                <w:lang w:val="ru-RU"/>
              </w:rPr>
              <w:t>р</w:t>
            </w:r>
            <w:proofErr w:type="gramEnd"/>
            <w:r w:rsidRPr="00C375A3">
              <w:rPr>
                <w:lang w:val="ru-RU"/>
              </w:rPr>
              <w:t>ізновиди</w:t>
            </w:r>
            <w:proofErr w:type="spellEnd"/>
            <w:r w:rsidRPr="00C375A3">
              <w:rPr>
                <w:lang w:val="ru-RU"/>
              </w:rPr>
              <w:t xml:space="preserve"> та </w:t>
            </w:r>
            <w:proofErr w:type="spellStart"/>
            <w:r w:rsidRPr="00C375A3">
              <w:rPr>
                <w:lang w:val="ru-RU"/>
              </w:rPr>
              <w:t>особливості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застосування</w:t>
            </w:r>
            <w:proofErr w:type="spellEnd"/>
            <w:r w:rsidRPr="00C375A3">
              <w:rPr>
                <w:lang w:val="ru-RU"/>
              </w:rPr>
              <w:t>.</w:t>
            </w:r>
          </w:p>
          <w:p w:rsidR="00C375A3" w:rsidRPr="001C2A85" w:rsidRDefault="00C375A3" w:rsidP="008226B0">
            <w:pPr>
              <w:jc w:val="both"/>
              <w:rPr>
                <w:color w:val="auto"/>
                <w:lang w:val="uk-UA"/>
              </w:rPr>
            </w:pPr>
          </w:p>
        </w:tc>
      </w:tr>
      <w:tr w:rsidR="00C375A3" w:rsidRPr="009069DA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D7699" w:rsidRDefault="00075497">
      <w:pPr>
        <w:rPr>
          <w:lang w:val="ru-RU"/>
        </w:rPr>
      </w:pPr>
    </w:p>
    <w:p w:rsidR="00C375A3" w:rsidRDefault="00C375A3" w:rsidP="00C375A3">
      <w:pPr>
        <w:rPr>
          <w:lang w:val="ru-RU"/>
        </w:rPr>
      </w:pPr>
      <w:r>
        <w:rPr>
          <w:lang w:val="ru-RU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64"/>
        <w:gridCol w:w="1386"/>
        <w:gridCol w:w="3772"/>
        <w:gridCol w:w="1374"/>
        <w:gridCol w:w="1226"/>
      </w:tblGrid>
      <w:tr w:rsidR="00422C23" w:rsidRPr="009D72BB" w:rsidTr="00075497">
        <w:tc>
          <w:tcPr>
            <w:tcW w:w="842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Тиж</w:t>
            </w:r>
            <w:proofErr w:type="spellEnd"/>
            <w:r w:rsidRPr="009D72BB">
              <w:rPr>
                <w:sz w:val="20"/>
                <w:szCs w:val="20"/>
              </w:rPr>
              <w:t xml:space="preserve">. / </w:t>
            </w:r>
            <w:proofErr w:type="spellStart"/>
            <w:r w:rsidRPr="009D72BB">
              <w:rPr>
                <w:sz w:val="20"/>
                <w:szCs w:val="20"/>
              </w:rPr>
              <w:t>дата</w:t>
            </w:r>
            <w:proofErr w:type="spellEnd"/>
            <w:r w:rsidRPr="009D72BB">
              <w:rPr>
                <w:sz w:val="20"/>
                <w:szCs w:val="20"/>
              </w:rPr>
              <w:t xml:space="preserve"> /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  <w:r w:rsidRPr="009D72BB">
              <w:rPr>
                <w:sz w:val="20"/>
                <w:szCs w:val="20"/>
              </w:rPr>
              <w:t>.-</w:t>
            </w:r>
          </w:p>
        </w:tc>
        <w:tc>
          <w:tcPr>
            <w:tcW w:w="1964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Тема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план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короткі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772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Завдання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Термін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422C23" w:rsidRPr="009D72BB" w:rsidTr="00075497">
        <w:tc>
          <w:tcPr>
            <w:tcW w:w="842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  <w:r w:rsidR="00422C23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4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.09 – 2 год</w:t>
            </w:r>
          </w:p>
        </w:tc>
        <w:tc>
          <w:tcPr>
            <w:tcW w:w="1964" w:type="dxa"/>
            <w:shd w:val="clear" w:color="auto" w:fill="auto"/>
          </w:tcPr>
          <w:p w:rsidR="00C375A3" w:rsidRPr="00422C23" w:rsidRDefault="00C375A3" w:rsidP="00422C23">
            <w:pPr>
              <w:rPr>
                <w:sz w:val="22"/>
                <w:szCs w:val="22"/>
                <w:lang w:val="ru-RU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spellStart"/>
            <w:r w:rsidR="00422C23" w:rsidRPr="00422C23">
              <w:rPr>
                <w:sz w:val="20"/>
                <w:lang w:val="ru-RU"/>
              </w:rPr>
              <w:t>Кризова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lang w:val="ru-RU"/>
              </w:rPr>
              <w:t>ситуація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та </w:t>
            </w:r>
            <w:proofErr w:type="spellStart"/>
            <w:r w:rsidR="00422C23" w:rsidRPr="00422C23">
              <w:rPr>
                <w:sz w:val="20"/>
                <w:lang w:val="ru-RU"/>
              </w:rPr>
              <w:t>її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lang w:val="ru-RU"/>
              </w:rPr>
              <w:t>психологічні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lang w:val="ru-RU"/>
              </w:rPr>
              <w:t>наслідки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. </w:t>
            </w:r>
            <w:proofErr w:type="spellStart"/>
            <w:r w:rsidR="00422C23" w:rsidRPr="00422C23">
              <w:rPr>
                <w:sz w:val="20"/>
                <w:lang w:val="ru-RU"/>
              </w:rPr>
              <w:t>Посттравматичні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lang w:val="ru-RU"/>
              </w:rPr>
              <w:t>стресові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lang w:val="ru-RU"/>
              </w:rPr>
              <w:t>реакції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та </w:t>
            </w:r>
            <w:proofErr w:type="spellStart"/>
            <w:r w:rsidR="00422C23" w:rsidRPr="00422C23">
              <w:rPr>
                <w:sz w:val="20"/>
                <w:lang w:val="ru-RU"/>
              </w:rPr>
              <w:t>розлади</w:t>
            </w:r>
            <w:proofErr w:type="spellEnd"/>
            <w:r w:rsidR="00422C23" w:rsidRPr="00422C23">
              <w:rPr>
                <w:sz w:val="20"/>
                <w:lang w:val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3772" w:type="dxa"/>
            <w:shd w:val="clear" w:color="auto" w:fill="auto"/>
          </w:tcPr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1. </w:t>
            </w:r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="00DB267B"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="00DB267B"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="00DB267B"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="00DB267B"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2. </w:t>
            </w:r>
            <w:r w:rsidR="00DB267B" w:rsidRPr="003C0446">
              <w:rPr>
                <w:iCs/>
                <w:sz w:val="22"/>
                <w:szCs w:val="22"/>
                <w:lang w:val="ru-RU"/>
              </w:rPr>
              <w:t>Психология экстремальных ситуаций</w:t>
            </w:r>
            <w:proofErr w:type="gramStart"/>
            <w:r w:rsidR="00DB267B" w:rsidRPr="003C0446">
              <w:rPr>
                <w:iCs/>
                <w:sz w:val="22"/>
                <w:szCs w:val="22"/>
                <w:lang w:val="ru-RU"/>
              </w:rPr>
              <w:t xml:space="preserve"> / П</w:t>
            </w:r>
            <w:proofErr w:type="gramEnd"/>
            <w:r w:rsidR="00DB267B" w:rsidRPr="003C0446">
              <w:rPr>
                <w:iCs/>
                <w:sz w:val="22"/>
                <w:szCs w:val="22"/>
                <w:lang w:val="ru-RU"/>
              </w:rPr>
              <w:t xml:space="preserve">од ред. В.В. Рубцова, С.Б. Малых. – М.: </w:t>
            </w:r>
            <w:proofErr w:type="gramStart"/>
            <w:r w:rsidR="00DB267B" w:rsidRPr="003C0446">
              <w:rPr>
                <w:iCs/>
                <w:sz w:val="22"/>
                <w:szCs w:val="22"/>
                <w:lang w:val="ru-RU"/>
              </w:rPr>
              <w:t>Психологический</w:t>
            </w:r>
            <w:proofErr w:type="gramEnd"/>
            <w:r w:rsidR="00DB267B" w:rsidRPr="003C0446">
              <w:rPr>
                <w:iCs/>
                <w:sz w:val="22"/>
                <w:szCs w:val="22"/>
                <w:lang w:val="ru-RU"/>
              </w:rPr>
              <w:t xml:space="preserve"> ин-т РАО, 2008. – 304 с. 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Пуховский</w:t>
            </w:r>
            <w:proofErr w:type="spellEnd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 xml:space="preserve"> Н. Н.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Психопатологические последствия чрезвычайных ситуаций. – М.: Академический проект, 2000. – 286 с.</w:t>
            </w:r>
          </w:p>
          <w:p w:rsidR="00DB267B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="00DB267B"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="00DB267B" w:rsidRPr="003C0446">
              <w:rPr>
                <w:sz w:val="22"/>
                <w:szCs w:val="22"/>
                <w:lang w:val="ru-RU"/>
              </w:rPr>
              <w:t>Питер, 2001. – 272 с.</w:t>
            </w:r>
          </w:p>
          <w:p w:rsidR="00C375A3" w:rsidRPr="003C0446" w:rsidRDefault="00C375A3" w:rsidP="00DB26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74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226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422C23" w:rsidRPr="00D7401F" w:rsidTr="00075497">
        <w:tc>
          <w:tcPr>
            <w:tcW w:w="842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  <w:r w:rsidR="00422C23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18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.09 – 2 год</w:t>
            </w:r>
          </w:p>
        </w:tc>
        <w:tc>
          <w:tcPr>
            <w:tcW w:w="1964" w:type="dxa"/>
            <w:shd w:val="clear" w:color="auto" w:fill="auto"/>
          </w:tcPr>
          <w:p w:rsidR="00C375A3" w:rsidRPr="00422C23" w:rsidRDefault="00C375A3" w:rsidP="00422C23">
            <w:pPr>
              <w:rPr>
                <w:bCs/>
                <w:sz w:val="22"/>
                <w:szCs w:val="22"/>
                <w:lang w:val="ru-RU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spellStart"/>
            <w:r w:rsidR="00422C23" w:rsidRPr="00422C23">
              <w:rPr>
                <w:sz w:val="20"/>
                <w:lang w:val="ru-RU"/>
              </w:rPr>
              <w:t>Кризова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lang w:val="ru-RU"/>
              </w:rPr>
              <w:t>ситуація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та </w:t>
            </w:r>
            <w:proofErr w:type="spellStart"/>
            <w:r w:rsidR="00422C23" w:rsidRPr="00422C23">
              <w:rPr>
                <w:sz w:val="20"/>
                <w:lang w:val="ru-RU"/>
              </w:rPr>
              <w:t>її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lang w:val="ru-RU"/>
              </w:rPr>
              <w:t>психологічні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lang w:val="ru-RU"/>
              </w:rPr>
              <w:t>наслідки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. </w:t>
            </w:r>
            <w:proofErr w:type="spellStart"/>
            <w:r w:rsidR="00422C23" w:rsidRPr="00422C23">
              <w:rPr>
                <w:sz w:val="20"/>
                <w:lang w:val="ru-RU"/>
              </w:rPr>
              <w:t>Посттравматичні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lang w:val="ru-RU"/>
              </w:rPr>
              <w:t>стресові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lang w:val="ru-RU"/>
              </w:rPr>
              <w:t>реакції</w:t>
            </w:r>
            <w:proofErr w:type="spellEnd"/>
            <w:r w:rsidR="00422C23" w:rsidRPr="00422C23">
              <w:rPr>
                <w:sz w:val="20"/>
                <w:lang w:val="ru-RU"/>
              </w:rPr>
              <w:t xml:space="preserve"> та </w:t>
            </w:r>
            <w:proofErr w:type="spellStart"/>
            <w:r w:rsidR="00422C23" w:rsidRPr="00422C23">
              <w:rPr>
                <w:sz w:val="20"/>
                <w:lang w:val="ru-RU"/>
              </w:rPr>
              <w:t>розлади</w:t>
            </w:r>
            <w:proofErr w:type="spellEnd"/>
            <w:r w:rsidR="00422C23">
              <w:rPr>
                <w:sz w:val="20"/>
                <w:lang w:val="ru-RU"/>
              </w:rPr>
              <w:t xml:space="preserve"> </w:t>
            </w:r>
            <w:r w:rsidR="00422C23">
              <w:rPr>
                <w:sz w:val="20"/>
                <w:lang w:val="ru-RU"/>
              </w:rPr>
              <w:lastRenderedPageBreak/>
              <w:t>(</w:t>
            </w:r>
            <w:proofErr w:type="spellStart"/>
            <w:r w:rsidR="00422C23">
              <w:rPr>
                <w:sz w:val="20"/>
                <w:lang w:val="ru-RU"/>
              </w:rPr>
              <w:t>продовження</w:t>
            </w:r>
            <w:proofErr w:type="spellEnd"/>
            <w:r w:rsidR="00422C23">
              <w:rPr>
                <w:sz w:val="20"/>
                <w:lang w:val="ru-RU"/>
              </w:rPr>
              <w:t>)</w:t>
            </w:r>
          </w:p>
        </w:tc>
        <w:tc>
          <w:tcPr>
            <w:tcW w:w="1386" w:type="dxa"/>
            <w:shd w:val="clear" w:color="auto" w:fill="auto"/>
          </w:tcPr>
          <w:p w:rsidR="00C375A3" w:rsidRPr="00C603A3" w:rsidRDefault="00422C23" w:rsidP="00C142A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3772" w:type="dxa"/>
            <w:shd w:val="clear" w:color="auto" w:fill="auto"/>
          </w:tcPr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1. </w:t>
            </w:r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="00DB267B"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="00DB267B"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="00DB267B"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="00DB267B"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2. </w:t>
            </w:r>
            <w:r w:rsidR="00DB267B" w:rsidRPr="003C0446">
              <w:rPr>
                <w:iCs/>
                <w:sz w:val="22"/>
                <w:szCs w:val="22"/>
                <w:lang w:val="ru-RU"/>
              </w:rPr>
              <w:t>Психология экстремальных ситуаций</w:t>
            </w:r>
            <w:proofErr w:type="gramStart"/>
            <w:r w:rsidR="00DB267B" w:rsidRPr="003C0446">
              <w:rPr>
                <w:iCs/>
                <w:sz w:val="22"/>
                <w:szCs w:val="22"/>
                <w:lang w:val="ru-RU"/>
              </w:rPr>
              <w:t xml:space="preserve"> / П</w:t>
            </w:r>
            <w:proofErr w:type="gramEnd"/>
            <w:r w:rsidR="00DB267B" w:rsidRPr="003C0446">
              <w:rPr>
                <w:iCs/>
                <w:sz w:val="22"/>
                <w:szCs w:val="22"/>
                <w:lang w:val="ru-RU"/>
              </w:rPr>
              <w:t xml:space="preserve">од ред. В.В. Рубцова, </w:t>
            </w:r>
            <w:r w:rsidR="00DB267B" w:rsidRPr="003C0446">
              <w:rPr>
                <w:iCs/>
                <w:sz w:val="22"/>
                <w:szCs w:val="22"/>
                <w:lang w:val="ru-RU"/>
              </w:rPr>
              <w:lastRenderedPageBreak/>
              <w:t xml:space="preserve">С.Б. Малых. – М.: </w:t>
            </w:r>
            <w:proofErr w:type="gramStart"/>
            <w:r w:rsidR="00DB267B" w:rsidRPr="003C0446">
              <w:rPr>
                <w:iCs/>
                <w:sz w:val="22"/>
                <w:szCs w:val="22"/>
                <w:lang w:val="ru-RU"/>
              </w:rPr>
              <w:t>Психологи</w:t>
            </w:r>
            <w:r w:rsidRPr="003C0446">
              <w:rPr>
                <w:iCs/>
                <w:sz w:val="22"/>
                <w:szCs w:val="22"/>
                <w:lang w:val="ru-RU"/>
              </w:rPr>
              <w:t>ческий</w:t>
            </w:r>
            <w:proofErr w:type="gramEnd"/>
            <w:r w:rsidRPr="003C0446">
              <w:rPr>
                <w:iCs/>
                <w:sz w:val="22"/>
                <w:szCs w:val="22"/>
                <w:lang w:val="ru-RU"/>
              </w:rPr>
              <w:t xml:space="preserve"> ин-т РАО, 2008. – 304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Пуховский</w:t>
            </w:r>
            <w:proofErr w:type="spellEnd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 xml:space="preserve"> Н. Н.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Психопатологические последствия чрезвычайных ситуаций. – М.: Академический проект, 2000. – 286 с.</w:t>
            </w:r>
          </w:p>
          <w:p w:rsidR="00C375A3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="00DB267B"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="00DB267B" w:rsidRPr="003C0446">
              <w:rPr>
                <w:sz w:val="22"/>
                <w:szCs w:val="22"/>
                <w:lang w:val="ru-RU"/>
              </w:rPr>
              <w:t>Питер, 2001. – 272 с.</w:t>
            </w:r>
          </w:p>
        </w:tc>
        <w:tc>
          <w:tcPr>
            <w:tcW w:w="1374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7401F">
              <w:rPr>
                <w:sz w:val="20"/>
                <w:lang w:val="ru-RU"/>
              </w:rPr>
              <w:lastRenderedPageBreak/>
              <w:t>Реферування</w:t>
            </w:r>
            <w:proofErr w:type="spellEnd"/>
            <w:r w:rsidRPr="00D7401F">
              <w:rPr>
                <w:sz w:val="20"/>
                <w:lang w:val="ru-RU"/>
              </w:rPr>
              <w:t xml:space="preserve">, </w:t>
            </w:r>
            <w:proofErr w:type="spellStart"/>
            <w:r w:rsidRPr="00D7401F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226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422C23" w:rsidRPr="009D72BB" w:rsidTr="00075497">
        <w:tc>
          <w:tcPr>
            <w:tcW w:w="842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3</w:t>
            </w:r>
            <w:r w:rsidR="00422C23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2.10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– 2 год</w:t>
            </w:r>
          </w:p>
        </w:tc>
        <w:tc>
          <w:tcPr>
            <w:tcW w:w="1964" w:type="dxa"/>
            <w:shd w:val="clear" w:color="auto" w:fill="auto"/>
          </w:tcPr>
          <w:p w:rsidR="00C375A3" w:rsidRPr="00422C23" w:rsidRDefault="00075497" w:rsidP="00422C2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Тема 2</w:t>
            </w:r>
            <w:r w:rsidR="00DB267B" w:rsidRPr="00DB267B">
              <w:rPr>
                <w:bCs/>
                <w:sz w:val="22"/>
                <w:szCs w:val="22"/>
                <w:lang w:val="uk-UA"/>
              </w:rPr>
              <w:t>.</w:t>
            </w:r>
            <w:r w:rsidR="00DB267B" w:rsidRPr="00DB267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22C23" w:rsidRPr="00422C23">
              <w:rPr>
                <w:sz w:val="20"/>
                <w:szCs w:val="20"/>
                <w:lang w:val="ru-RU"/>
              </w:rPr>
              <w:t>Теоретичні</w:t>
            </w:r>
            <w:proofErr w:type="spellEnd"/>
            <w:r w:rsidR="00422C23" w:rsidRPr="00422C2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szCs w:val="20"/>
                <w:lang w:val="ru-RU"/>
              </w:rPr>
              <w:t>моделі</w:t>
            </w:r>
            <w:proofErr w:type="spellEnd"/>
            <w:r w:rsidR="00422C2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2C23">
              <w:rPr>
                <w:sz w:val="20"/>
                <w:szCs w:val="20"/>
                <w:lang w:val="ru-RU"/>
              </w:rPr>
              <w:t>розвитку</w:t>
            </w:r>
            <w:proofErr w:type="spellEnd"/>
            <w:r w:rsidR="00422C2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2C23">
              <w:rPr>
                <w:sz w:val="20"/>
                <w:szCs w:val="20"/>
                <w:lang w:val="ru-RU"/>
              </w:rPr>
              <w:t>стресових</w:t>
            </w:r>
            <w:proofErr w:type="spellEnd"/>
            <w:r w:rsidR="00422C2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2C23">
              <w:rPr>
                <w:sz w:val="20"/>
                <w:szCs w:val="20"/>
                <w:lang w:val="ru-RU"/>
              </w:rPr>
              <w:t>реакцій</w:t>
            </w:r>
            <w:proofErr w:type="spellEnd"/>
            <w:r w:rsidR="00422C23" w:rsidRPr="00422C2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422C23" w:rsidRPr="00422C23">
              <w:rPr>
                <w:sz w:val="20"/>
                <w:szCs w:val="20"/>
                <w:lang w:val="ru-RU"/>
              </w:rPr>
              <w:t>Динаміка</w:t>
            </w:r>
            <w:proofErr w:type="spellEnd"/>
            <w:r w:rsidR="00422C23" w:rsidRPr="00422C2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szCs w:val="20"/>
                <w:lang w:val="ru-RU"/>
              </w:rPr>
              <w:t>психо</w:t>
            </w:r>
            <w:r w:rsidR="00422C23">
              <w:rPr>
                <w:sz w:val="20"/>
                <w:szCs w:val="20"/>
                <w:lang w:val="ru-RU"/>
              </w:rPr>
              <w:t>логічних</w:t>
            </w:r>
            <w:proofErr w:type="spellEnd"/>
            <w:r w:rsidR="00422C2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2C23">
              <w:rPr>
                <w:sz w:val="20"/>
                <w:szCs w:val="20"/>
                <w:lang w:val="ru-RU"/>
              </w:rPr>
              <w:t>розладів</w:t>
            </w:r>
            <w:proofErr w:type="spellEnd"/>
            <w:r w:rsidR="00422C2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422C23">
              <w:rPr>
                <w:sz w:val="20"/>
                <w:szCs w:val="20"/>
                <w:lang w:val="ru-RU"/>
              </w:rPr>
              <w:t>в</w:t>
            </w:r>
            <w:proofErr w:type="gramEnd"/>
            <w:r w:rsidR="00422C2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2C23">
              <w:rPr>
                <w:sz w:val="20"/>
                <w:szCs w:val="20"/>
                <w:lang w:val="ru-RU"/>
              </w:rPr>
              <w:t>кризових</w:t>
            </w:r>
            <w:proofErr w:type="spellEnd"/>
            <w:r w:rsidR="00422C23" w:rsidRPr="00422C2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0"/>
                <w:szCs w:val="20"/>
                <w:lang w:val="ru-RU"/>
              </w:rPr>
              <w:t>ситуаціях</w:t>
            </w:r>
            <w:proofErr w:type="spellEnd"/>
            <w:r w:rsidR="00422C23" w:rsidRPr="00422C2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3772" w:type="dxa"/>
            <w:shd w:val="clear" w:color="auto" w:fill="auto"/>
          </w:tcPr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>2. Психология экстремальных ситуаций</w:t>
            </w:r>
            <w:proofErr w:type="gramStart"/>
            <w:r w:rsidRPr="003C0446">
              <w:rPr>
                <w:iCs/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iCs/>
                <w:sz w:val="22"/>
                <w:szCs w:val="22"/>
                <w:lang w:val="ru-RU"/>
              </w:rPr>
              <w:t xml:space="preserve">од ред. В.В. Рубцова, С.Б. Малых. – М.: </w:t>
            </w:r>
            <w:proofErr w:type="gramStart"/>
            <w:r w:rsidRPr="003C0446">
              <w:rPr>
                <w:iCs/>
                <w:sz w:val="22"/>
                <w:szCs w:val="22"/>
                <w:lang w:val="ru-RU"/>
              </w:rPr>
              <w:t>Психологический</w:t>
            </w:r>
            <w:proofErr w:type="gramEnd"/>
            <w:r w:rsidRPr="003C0446">
              <w:rPr>
                <w:iCs/>
                <w:sz w:val="22"/>
                <w:szCs w:val="22"/>
                <w:lang w:val="ru-RU"/>
              </w:rPr>
              <w:t xml:space="preserve"> ин-т РАО, 2008. – 304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Пуховский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Н.</w:t>
            </w:r>
            <w:r w:rsidRPr="003C0446">
              <w:rPr>
                <w:sz w:val="22"/>
                <w:szCs w:val="22"/>
                <w:lang w:val="ru-RU"/>
              </w:rPr>
              <w:t xml:space="preserve"> Психопатологические последствия чрезвычайных ситуаций. – М.: Академический проект, 2000. – 286 с.</w:t>
            </w:r>
          </w:p>
          <w:p w:rsidR="00C375A3" w:rsidRPr="003C0446" w:rsidRDefault="00D7401F" w:rsidP="00D740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2001. – 272 с.</w:t>
            </w:r>
          </w:p>
        </w:tc>
        <w:tc>
          <w:tcPr>
            <w:tcW w:w="1374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7401F">
              <w:rPr>
                <w:sz w:val="20"/>
                <w:lang w:val="ru-RU"/>
              </w:rPr>
              <w:t>Реферування</w:t>
            </w:r>
            <w:proofErr w:type="spellEnd"/>
            <w:r w:rsidRPr="00D7401F"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226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422C23" w:rsidRPr="009D72BB" w:rsidTr="00075497">
        <w:tc>
          <w:tcPr>
            <w:tcW w:w="842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4</w:t>
            </w:r>
            <w:r w:rsidR="00422C23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16.10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– 2 год</w:t>
            </w:r>
          </w:p>
        </w:tc>
        <w:tc>
          <w:tcPr>
            <w:tcW w:w="1964" w:type="dxa"/>
            <w:shd w:val="clear" w:color="auto" w:fill="auto"/>
          </w:tcPr>
          <w:p w:rsidR="00C375A3" w:rsidRPr="00DB267B" w:rsidRDefault="00075497" w:rsidP="00C142A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Тема 3</w:t>
            </w:r>
            <w:r w:rsidR="00DB267B" w:rsidRPr="00DB267B">
              <w:rPr>
                <w:bCs/>
                <w:sz w:val="22"/>
                <w:szCs w:val="22"/>
                <w:lang w:val="uk-UA"/>
              </w:rPr>
              <w:t>.</w:t>
            </w:r>
            <w:r w:rsidR="00DB267B" w:rsidRPr="00DB267B">
              <w:rPr>
                <w:sz w:val="22"/>
                <w:szCs w:val="22"/>
                <w:lang w:val="uk-UA"/>
              </w:rPr>
              <w:t xml:space="preserve"> Індивідуальні особ</w:t>
            </w:r>
            <w:r w:rsidR="00422C23">
              <w:rPr>
                <w:sz w:val="22"/>
                <w:szCs w:val="22"/>
                <w:lang w:val="uk-UA"/>
              </w:rPr>
              <w:t>ливості переживання кризових ситуацій</w:t>
            </w:r>
            <w:r w:rsidR="00DB267B" w:rsidRPr="00DB267B">
              <w:rPr>
                <w:sz w:val="22"/>
                <w:szCs w:val="22"/>
                <w:lang w:val="uk-UA"/>
              </w:rPr>
              <w:t>.</w:t>
            </w:r>
            <w:r w:rsidR="00DB267B" w:rsidRPr="00DB267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C375A3" w:rsidRPr="00C603A3" w:rsidRDefault="00422C23" w:rsidP="00C142A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3772" w:type="dxa"/>
            <w:shd w:val="clear" w:color="auto" w:fill="auto"/>
          </w:tcPr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>2. Психология экстремальных ситуаций</w:t>
            </w:r>
            <w:proofErr w:type="gramStart"/>
            <w:r w:rsidRPr="003C0446">
              <w:rPr>
                <w:iCs/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iCs/>
                <w:sz w:val="22"/>
                <w:szCs w:val="22"/>
                <w:lang w:val="ru-RU"/>
              </w:rPr>
              <w:t xml:space="preserve">од ред. В.В. Рубцова, С.Б. Малых. – М.: </w:t>
            </w:r>
            <w:proofErr w:type="gramStart"/>
            <w:r w:rsidRPr="003C0446">
              <w:rPr>
                <w:iCs/>
                <w:sz w:val="22"/>
                <w:szCs w:val="22"/>
                <w:lang w:val="ru-RU"/>
              </w:rPr>
              <w:t>Психологический</w:t>
            </w:r>
            <w:proofErr w:type="gramEnd"/>
            <w:r w:rsidRPr="003C0446">
              <w:rPr>
                <w:iCs/>
                <w:sz w:val="22"/>
                <w:szCs w:val="22"/>
                <w:lang w:val="ru-RU"/>
              </w:rPr>
              <w:t xml:space="preserve"> ин-т РАО, 2008. – 304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Пуховский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Н.</w:t>
            </w:r>
            <w:r w:rsidRPr="003C0446">
              <w:rPr>
                <w:sz w:val="22"/>
                <w:szCs w:val="22"/>
                <w:lang w:val="ru-RU"/>
              </w:rPr>
              <w:t xml:space="preserve"> Психопатологические последствия чрезвычайных ситуаций. – М.: Академический проект, 2000. – 286 с.</w:t>
            </w:r>
          </w:p>
          <w:p w:rsidR="00C375A3" w:rsidRPr="003C0446" w:rsidRDefault="00D7401F" w:rsidP="00D740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2001. – 272 с.</w:t>
            </w:r>
          </w:p>
        </w:tc>
        <w:tc>
          <w:tcPr>
            <w:tcW w:w="1374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226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422C23" w:rsidRPr="009D72BB" w:rsidTr="00075497">
        <w:tc>
          <w:tcPr>
            <w:tcW w:w="842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5</w:t>
            </w:r>
            <w:r w:rsidR="00422C23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30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.10 – 2 год</w:t>
            </w:r>
          </w:p>
        </w:tc>
        <w:tc>
          <w:tcPr>
            <w:tcW w:w="1964" w:type="dxa"/>
            <w:shd w:val="clear" w:color="auto" w:fill="auto"/>
          </w:tcPr>
          <w:p w:rsidR="00C375A3" w:rsidRPr="00422C23" w:rsidRDefault="00DB267B" w:rsidP="00422C23">
            <w:pPr>
              <w:rPr>
                <w:sz w:val="22"/>
                <w:szCs w:val="22"/>
                <w:lang w:val="ru-RU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>Тема</w:t>
            </w:r>
            <w:r w:rsidR="00075497">
              <w:rPr>
                <w:sz w:val="22"/>
                <w:szCs w:val="22"/>
                <w:lang w:val="uk-UA"/>
              </w:rPr>
              <w:t xml:space="preserve"> 4</w:t>
            </w:r>
            <w:r w:rsidRPr="00DB267B">
              <w:rPr>
                <w:sz w:val="22"/>
                <w:szCs w:val="22"/>
                <w:lang w:val="uk-UA"/>
              </w:rPr>
              <w:t xml:space="preserve">. </w:t>
            </w:r>
            <w:r w:rsidR="00422C23" w:rsidRPr="00422C23">
              <w:rPr>
                <w:sz w:val="22"/>
                <w:szCs w:val="22"/>
                <w:lang w:val="ru-RU"/>
              </w:rPr>
              <w:t xml:space="preserve">Горе і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втрата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як причини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кризового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стану.</w:t>
            </w:r>
          </w:p>
        </w:tc>
        <w:tc>
          <w:tcPr>
            <w:tcW w:w="1386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3772" w:type="dxa"/>
            <w:shd w:val="clear" w:color="auto" w:fill="auto"/>
          </w:tcPr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uk-UA"/>
              </w:rPr>
              <w:t xml:space="preserve">1.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Католик Г.,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Корнієнко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І.</w:t>
            </w:r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Техногенні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катастрофи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психологічна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допомога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очевидцям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постраждалим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. –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Львів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Червона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Калина, 2003. – 124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2.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Магомед-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Эминов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 xml:space="preserve"> М.Ш. </w:t>
            </w:r>
            <w:r w:rsidRPr="003C0446">
              <w:rPr>
                <w:sz w:val="22"/>
                <w:szCs w:val="22"/>
                <w:lang w:val="ru-RU"/>
              </w:rPr>
              <w:t>Феномен экстремальности. – М.: Психоаналитическая ассоциация, 2008. – 218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3. </w:t>
            </w:r>
            <w:proofErr w:type="gramStart"/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</w:t>
            </w:r>
            <w:proofErr w:type="gram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И. Г. </w:t>
            </w:r>
            <w:r w:rsidRPr="003C0446">
              <w:rPr>
                <w:sz w:val="22"/>
                <w:szCs w:val="22"/>
                <w:lang w:val="ru-RU"/>
              </w:rPr>
              <w:t xml:space="preserve">Психологическая помощь в кризисных ситуациях.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2008. – 928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4.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5.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Крюкова М. А., Никитина Т. И., Сергеева Ю. С.</w:t>
            </w:r>
            <w:r w:rsidRPr="003C0446">
              <w:rPr>
                <w:sz w:val="22"/>
                <w:szCs w:val="22"/>
                <w:lang w:val="ru-RU"/>
              </w:rPr>
              <w:t xml:space="preserve"> Экстренная психологическая помощь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практ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. </w:t>
            </w:r>
            <w:r w:rsidRPr="003C0446">
              <w:rPr>
                <w:sz w:val="22"/>
                <w:szCs w:val="22"/>
                <w:lang w:val="ru-RU"/>
              </w:rPr>
              <w:lastRenderedPageBreak/>
              <w:t>пособие. – М.: НЦ ЭНАС, 2007. – 64 с.</w:t>
            </w:r>
          </w:p>
          <w:p w:rsidR="00C375A3" w:rsidRPr="003C0446" w:rsidRDefault="00C375A3" w:rsidP="00D7401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374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226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422C23" w:rsidRPr="009D72BB" w:rsidTr="00075497">
        <w:tc>
          <w:tcPr>
            <w:tcW w:w="842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6</w:t>
            </w:r>
            <w:r w:rsidR="00422C23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13.11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– 2 год</w:t>
            </w:r>
          </w:p>
        </w:tc>
        <w:tc>
          <w:tcPr>
            <w:tcW w:w="1964" w:type="dxa"/>
            <w:shd w:val="clear" w:color="auto" w:fill="auto"/>
          </w:tcPr>
          <w:p w:rsidR="00C375A3" w:rsidRPr="00422C23" w:rsidRDefault="00DB267B" w:rsidP="00422C23">
            <w:pPr>
              <w:rPr>
                <w:bCs/>
                <w:sz w:val="22"/>
                <w:szCs w:val="22"/>
                <w:lang w:val="ru-RU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>Тема</w:t>
            </w:r>
            <w:r w:rsidR="00075497">
              <w:rPr>
                <w:sz w:val="22"/>
                <w:szCs w:val="22"/>
                <w:lang w:val="uk-UA"/>
              </w:rPr>
              <w:t xml:space="preserve"> 5</w:t>
            </w:r>
            <w:r w:rsidRPr="00DB267B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075497">
              <w:rPr>
                <w:sz w:val="22"/>
                <w:szCs w:val="22"/>
                <w:lang w:val="ru-RU"/>
              </w:rPr>
              <w:t>Загальні</w:t>
            </w:r>
            <w:proofErr w:type="spellEnd"/>
            <w:r w:rsidR="000754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75497">
              <w:rPr>
                <w:sz w:val="22"/>
                <w:szCs w:val="22"/>
                <w:lang w:val="ru-RU"/>
              </w:rPr>
              <w:t>особливості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психологічної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ко</w:t>
            </w:r>
            <w:r w:rsidR="00422C23" w:rsidRPr="00422C23">
              <w:rPr>
                <w:sz w:val="22"/>
                <w:szCs w:val="22"/>
                <w:lang w:val="ru-RU"/>
              </w:rPr>
              <w:t>рекції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кризових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станах</w:t>
            </w:r>
            <w:r w:rsidR="00422C23" w:rsidRPr="00422C2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C375A3" w:rsidRPr="00C603A3" w:rsidRDefault="00422C23" w:rsidP="00C142A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3772" w:type="dxa"/>
            <w:shd w:val="clear" w:color="auto" w:fill="auto"/>
          </w:tcPr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Католик Г.,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Корнієнко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І.</w:t>
            </w:r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Техногенні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катастрофи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психологічна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допомога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очевидцям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постраждалим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. –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Львів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Червона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Калина, 2003. – 124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2.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Магомед-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Эминов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 xml:space="preserve"> М.Ш. </w:t>
            </w:r>
            <w:r w:rsidRPr="003C0446">
              <w:rPr>
                <w:sz w:val="22"/>
                <w:szCs w:val="22"/>
                <w:lang w:val="ru-RU"/>
              </w:rPr>
              <w:t>Феномен экстремальности. – М.: Психоаналитическая ассоциация, 2008. – 218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3. </w:t>
            </w:r>
            <w:proofErr w:type="gramStart"/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</w:t>
            </w:r>
            <w:proofErr w:type="gram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И. Г. </w:t>
            </w:r>
            <w:r w:rsidRPr="003C0446">
              <w:rPr>
                <w:sz w:val="22"/>
                <w:szCs w:val="22"/>
                <w:lang w:val="ru-RU"/>
              </w:rPr>
              <w:t xml:space="preserve">Психологическая помощь в кризисных ситуациях.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2008. – 928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4.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5.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Крюкова М. А., Никитина Т. И., Сергеева Ю. С.</w:t>
            </w:r>
            <w:r w:rsidRPr="003C0446">
              <w:rPr>
                <w:sz w:val="22"/>
                <w:szCs w:val="22"/>
                <w:lang w:val="ru-RU"/>
              </w:rPr>
              <w:t xml:space="preserve"> Экстренная психологическая помощь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практ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. пособие. – М.: НЦ ЭНАС, 2007. – 64 с.</w:t>
            </w:r>
          </w:p>
          <w:p w:rsidR="00C375A3" w:rsidRPr="003C0446" w:rsidRDefault="00C375A3" w:rsidP="00D7401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374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226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422C23" w:rsidRPr="009D72BB" w:rsidTr="00075497">
        <w:tc>
          <w:tcPr>
            <w:tcW w:w="842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7</w:t>
            </w:r>
            <w:r w:rsidR="00422C23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27.11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– 2 год</w:t>
            </w:r>
          </w:p>
        </w:tc>
        <w:tc>
          <w:tcPr>
            <w:tcW w:w="1964" w:type="dxa"/>
            <w:shd w:val="clear" w:color="auto" w:fill="auto"/>
          </w:tcPr>
          <w:p w:rsidR="00C375A3" w:rsidRPr="00422C23" w:rsidRDefault="00075497" w:rsidP="00422C2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Тема 6</w:t>
            </w:r>
            <w:r w:rsidR="00DB267B" w:rsidRPr="00422C23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Можливості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психологічної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кор</w:t>
            </w:r>
            <w:r w:rsidR="00422C23" w:rsidRPr="00422C23">
              <w:rPr>
                <w:sz w:val="22"/>
                <w:szCs w:val="22"/>
                <w:lang w:val="ru-RU"/>
              </w:rPr>
              <w:t>екції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кризових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станах </w:t>
            </w:r>
            <w:r w:rsidR="00422C23" w:rsidRPr="00422C23">
              <w:rPr>
                <w:sz w:val="22"/>
                <w:szCs w:val="22"/>
                <w:lang w:val="ru-RU"/>
              </w:rPr>
              <w:t>(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продовження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386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3772" w:type="dxa"/>
            <w:shd w:val="clear" w:color="auto" w:fill="auto"/>
          </w:tcPr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1. 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</w:t>
            </w:r>
            <w:r w:rsidRPr="003C0446">
              <w:rPr>
                <w:sz w:val="22"/>
                <w:szCs w:val="22"/>
                <w:lang w:val="ru-RU"/>
              </w:rPr>
              <w:t>Психотерапевтическая энциклопедия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1998. – 752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Ромек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В. Г., Конторович В. А.,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Крукович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Е. И.</w:t>
            </w:r>
            <w:r w:rsidRPr="003C0446">
              <w:rPr>
                <w:sz w:val="22"/>
                <w:szCs w:val="22"/>
                <w:lang w:val="ru-RU"/>
              </w:rPr>
              <w:t xml:space="preserve"> Психологическая помощь в кризисных ситуациях.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Речь, 2004. – 256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2001. – 272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5. </w:t>
            </w:r>
            <w:r w:rsidRPr="003C0446">
              <w:rPr>
                <w:sz w:val="22"/>
                <w:szCs w:val="22"/>
                <w:lang w:val="ru-RU"/>
              </w:rPr>
              <w:t>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  <w:p w:rsidR="00C375A3" w:rsidRPr="003C0446" w:rsidRDefault="00C375A3" w:rsidP="00D740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74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226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422C23" w:rsidRPr="009D72BB" w:rsidTr="00075497">
        <w:tc>
          <w:tcPr>
            <w:tcW w:w="842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8</w:t>
            </w:r>
            <w:r w:rsidR="00422C23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11.12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– 2 год</w:t>
            </w:r>
          </w:p>
        </w:tc>
        <w:tc>
          <w:tcPr>
            <w:tcW w:w="1964" w:type="dxa"/>
            <w:shd w:val="clear" w:color="auto" w:fill="auto"/>
          </w:tcPr>
          <w:p w:rsidR="00C375A3" w:rsidRPr="00422C23" w:rsidRDefault="00075497" w:rsidP="00422C2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Тема 6</w:t>
            </w:r>
            <w:r w:rsidR="00DB267B" w:rsidRPr="00DB267B">
              <w:rPr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Можливості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психологічної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кор</w:t>
            </w:r>
            <w:r w:rsidR="00422C23" w:rsidRPr="00422C23">
              <w:rPr>
                <w:sz w:val="22"/>
                <w:szCs w:val="22"/>
                <w:lang w:val="ru-RU"/>
              </w:rPr>
              <w:t>екції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кризових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 xml:space="preserve"> станах </w:t>
            </w:r>
            <w:r w:rsidR="00422C23" w:rsidRPr="00422C23">
              <w:rPr>
                <w:sz w:val="22"/>
                <w:szCs w:val="22"/>
                <w:lang w:val="ru-RU"/>
              </w:rPr>
              <w:t>(</w:t>
            </w:r>
            <w:proofErr w:type="spellStart"/>
            <w:r w:rsidR="00422C23" w:rsidRPr="00422C23">
              <w:rPr>
                <w:sz w:val="22"/>
                <w:szCs w:val="22"/>
                <w:lang w:val="ru-RU"/>
              </w:rPr>
              <w:t>продовження</w:t>
            </w:r>
            <w:proofErr w:type="spellEnd"/>
            <w:r w:rsidR="00422C23" w:rsidRPr="00422C23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386" w:type="dxa"/>
            <w:shd w:val="clear" w:color="auto" w:fill="auto"/>
          </w:tcPr>
          <w:p w:rsidR="00C375A3" w:rsidRPr="00C603A3" w:rsidRDefault="00075497" w:rsidP="00C142A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3772" w:type="dxa"/>
            <w:shd w:val="clear" w:color="auto" w:fill="auto"/>
          </w:tcPr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1. 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</w:t>
            </w:r>
            <w:r w:rsidRPr="003C0446">
              <w:rPr>
                <w:sz w:val="22"/>
                <w:szCs w:val="22"/>
                <w:lang w:val="ru-RU"/>
              </w:rPr>
              <w:t>Психотерапевтическая энциклопедия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1998. – 752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Ромек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В. Г., Конторович В. А.,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Крукович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Е. И.</w:t>
            </w:r>
            <w:r w:rsidRPr="003C0446">
              <w:rPr>
                <w:sz w:val="22"/>
                <w:szCs w:val="22"/>
                <w:lang w:val="ru-RU"/>
              </w:rPr>
              <w:t xml:space="preserve"> Психологическая помощь в кризисных ситуациях.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Речь, 2004. – 256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</w:t>
            </w:r>
            <w:r w:rsidRPr="003C0446">
              <w:rPr>
                <w:sz w:val="22"/>
                <w:szCs w:val="22"/>
                <w:lang w:val="ru-RU"/>
              </w:rPr>
              <w:lastRenderedPageBreak/>
              <w:t>психологии посттравматического стресса.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2001. – 272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5. </w:t>
            </w:r>
            <w:r w:rsidRPr="003C0446">
              <w:rPr>
                <w:sz w:val="22"/>
                <w:szCs w:val="22"/>
                <w:lang w:val="ru-RU"/>
              </w:rPr>
              <w:t>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  <w:p w:rsidR="00C375A3" w:rsidRPr="003C0446" w:rsidRDefault="00C375A3" w:rsidP="00D740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74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226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</w:tbl>
    <w:p w:rsidR="00C375A3" w:rsidRPr="003A2EBF" w:rsidRDefault="00C375A3">
      <w:pPr>
        <w:rPr>
          <w:lang w:val="ru-RU"/>
        </w:rPr>
      </w:pPr>
      <w:bookmarkStart w:id="0" w:name="_GoBack"/>
      <w:bookmarkEnd w:id="0"/>
    </w:p>
    <w:sectPr w:rsidR="00C375A3" w:rsidRPr="003A2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ABD"/>
    <w:multiLevelType w:val="hybridMultilevel"/>
    <w:tmpl w:val="9224E8C8"/>
    <w:lvl w:ilvl="0" w:tplc="FB660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2E13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31219"/>
    <w:multiLevelType w:val="hybridMultilevel"/>
    <w:tmpl w:val="2FE27E2C"/>
    <w:lvl w:ilvl="0" w:tplc="8326DF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0334"/>
    <w:multiLevelType w:val="hybridMultilevel"/>
    <w:tmpl w:val="8F50658A"/>
    <w:lvl w:ilvl="0" w:tplc="E8C8C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A66930"/>
    <w:multiLevelType w:val="hybridMultilevel"/>
    <w:tmpl w:val="86CCD4EA"/>
    <w:lvl w:ilvl="0" w:tplc="8C7E3D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50D36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0C6A47"/>
    <w:multiLevelType w:val="hybridMultilevel"/>
    <w:tmpl w:val="A7C6EE38"/>
    <w:lvl w:ilvl="0" w:tplc="16BEF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F0168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07876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916714D"/>
    <w:multiLevelType w:val="hybridMultilevel"/>
    <w:tmpl w:val="5D48EB52"/>
    <w:lvl w:ilvl="0" w:tplc="F18407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6EBE"/>
    <w:multiLevelType w:val="hybridMultilevel"/>
    <w:tmpl w:val="A366EFC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D7A0D"/>
    <w:multiLevelType w:val="hybridMultilevel"/>
    <w:tmpl w:val="97E0E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47B7B"/>
    <w:multiLevelType w:val="hybridMultilevel"/>
    <w:tmpl w:val="592C6B7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70FC4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076830"/>
    <w:multiLevelType w:val="hybridMultilevel"/>
    <w:tmpl w:val="FDD0B85C"/>
    <w:lvl w:ilvl="0" w:tplc="A9FE05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1625C"/>
    <w:multiLevelType w:val="hybridMultilevel"/>
    <w:tmpl w:val="9CEEBD04"/>
    <w:lvl w:ilvl="0" w:tplc="594089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E03CD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4446C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73B53"/>
    <w:multiLevelType w:val="hybridMultilevel"/>
    <w:tmpl w:val="97E0E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4321B"/>
    <w:multiLevelType w:val="hybridMultilevel"/>
    <w:tmpl w:val="F44C8EB6"/>
    <w:lvl w:ilvl="0" w:tplc="99C48D3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050B3B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336FD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56DF9"/>
    <w:multiLevelType w:val="hybridMultilevel"/>
    <w:tmpl w:val="F44C8EB6"/>
    <w:lvl w:ilvl="0" w:tplc="99C48D3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510C7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229D8"/>
    <w:multiLevelType w:val="hybridMultilevel"/>
    <w:tmpl w:val="E6FC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63F74"/>
    <w:multiLevelType w:val="hybridMultilevel"/>
    <w:tmpl w:val="556C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03101"/>
    <w:multiLevelType w:val="hybridMultilevel"/>
    <w:tmpl w:val="86CCD4EA"/>
    <w:lvl w:ilvl="0" w:tplc="8C7E3D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69166B"/>
    <w:multiLevelType w:val="hybridMultilevel"/>
    <w:tmpl w:val="24D0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B1E10"/>
    <w:multiLevelType w:val="hybridMultilevel"/>
    <w:tmpl w:val="8F50658A"/>
    <w:lvl w:ilvl="0" w:tplc="E8C8C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FF645EF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16"/>
  </w:num>
  <w:num w:numId="5">
    <w:abstractNumId w:val="15"/>
  </w:num>
  <w:num w:numId="6">
    <w:abstractNumId w:val="10"/>
  </w:num>
  <w:num w:numId="7">
    <w:abstractNumId w:val="25"/>
  </w:num>
  <w:num w:numId="8">
    <w:abstractNumId w:val="9"/>
  </w:num>
  <w:num w:numId="9">
    <w:abstractNumId w:val="18"/>
  </w:num>
  <w:num w:numId="10">
    <w:abstractNumId w:val="8"/>
  </w:num>
  <w:num w:numId="11">
    <w:abstractNumId w:val="21"/>
  </w:num>
  <w:num w:numId="12">
    <w:abstractNumId w:val="12"/>
  </w:num>
  <w:num w:numId="13">
    <w:abstractNumId w:val="19"/>
  </w:num>
  <w:num w:numId="14">
    <w:abstractNumId w:val="17"/>
  </w:num>
  <w:num w:numId="15">
    <w:abstractNumId w:val="30"/>
  </w:num>
  <w:num w:numId="16">
    <w:abstractNumId w:val="20"/>
  </w:num>
  <w:num w:numId="17">
    <w:abstractNumId w:val="23"/>
  </w:num>
  <w:num w:numId="18">
    <w:abstractNumId w:val="3"/>
  </w:num>
  <w:num w:numId="19">
    <w:abstractNumId w:val="29"/>
  </w:num>
  <w:num w:numId="20">
    <w:abstractNumId w:val="5"/>
  </w:num>
  <w:num w:numId="21">
    <w:abstractNumId w:val="14"/>
  </w:num>
  <w:num w:numId="22">
    <w:abstractNumId w:val="1"/>
  </w:num>
  <w:num w:numId="23">
    <w:abstractNumId w:val="27"/>
  </w:num>
  <w:num w:numId="24">
    <w:abstractNumId w:val="4"/>
  </w:num>
  <w:num w:numId="25">
    <w:abstractNumId w:val="2"/>
  </w:num>
  <w:num w:numId="26">
    <w:abstractNumId w:val="26"/>
  </w:num>
  <w:num w:numId="27">
    <w:abstractNumId w:val="0"/>
  </w:num>
  <w:num w:numId="28">
    <w:abstractNumId w:val="6"/>
  </w:num>
  <w:num w:numId="29">
    <w:abstractNumId w:val="11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F"/>
    <w:rsid w:val="0002323F"/>
    <w:rsid w:val="00075497"/>
    <w:rsid w:val="00165786"/>
    <w:rsid w:val="003A2EBF"/>
    <w:rsid w:val="003C0446"/>
    <w:rsid w:val="00422C23"/>
    <w:rsid w:val="0049637E"/>
    <w:rsid w:val="00590D3B"/>
    <w:rsid w:val="006053F3"/>
    <w:rsid w:val="009069DA"/>
    <w:rsid w:val="00B2775B"/>
    <w:rsid w:val="00C375A3"/>
    <w:rsid w:val="00D7401F"/>
    <w:rsid w:val="00DB267B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nhideWhenUsed/>
    <w:rsid w:val="00605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nhideWhenUsed/>
    <w:rsid w:val="00605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nejean17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employee/vovk-anna-oleksandri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11058</Words>
  <Characters>6304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2</cp:revision>
  <dcterms:created xsi:type="dcterms:W3CDTF">2020-11-15T21:38:00Z</dcterms:created>
  <dcterms:modified xsi:type="dcterms:W3CDTF">2020-11-15T21:38:00Z</dcterms:modified>
</cp:coreProperties>
</file>