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D86" w:rsidRPr="00003C1B" w:rsidRDefault="000B3D86" w:rsidP="000B3D86">
      <w:pPr>
        <w:jc w:val="center"/>
        <w:rPr>
          <w:b/>
          <w:color w:val="auto"/>
          <w:lang w:val="uk-UA"/>
        </w:rPr>
      </w:pPr>
      <w:proofErr w:type="spellStart"/>
      <w:r w:rsidRPr="00003C1B">
        <w:rPr>
          <w:b/>
          <w:color w:val="auto"/>
          <w:lang w:val="uk-UA"/>
        </w:rPr>
        <w:t>Силабус</w:t>
      </w:r>
      <w:proofErr w:type="spellEnd"/>
      <w:r w:rsidRPr="00003C1B">
        <w:rPr>
          <w:b/>
          <w:color w:val="auto"/>
          <w:lang w:val="uk-UA"/>
        </w:rPr>
        <w:t xml:space="preserve"> курсу</w:t>
      </w:r>
      <w:r w:rsidRPr="00003C1B">
        <w:rPr>
          <w:b/>
          <w:color w:val="auto"/>
        </w:rPr>
        <w:t xml:space="preserve"> </w:t>
      </w:r>
      <w:r>
        <w:rPr>
          <w:b/>
          <w:color w:val="auto"/>
        </w:rPr>
        <w:t>“</w:t>
      </w:r>
      <w:r>
        <w:rPr>
          <w:b/>
          <w:color w:val="auto"/>
          <w:lang w:val="uk-UA"/>
        </w:rPr>
        <w:t>Психологічні аспекти працевлаштування і побудови кар’єри</w:t>
      </w:r>
      <w:r>
        <w:rPr>
          <w:b/>
          <w:color w:val="auto"/>
        </w:rPr>
        <w:t>”</w:t>
      </w:r>
    </w:p>
    <w:p w:rsidR="000B3D86" w:rsidRPr="00003C1B" w:rsidRDefault="000B3D86" w:rsidP="000B3D86">
      <w:pPr>
        <w:jc w:val="center"/>
        <w:rPr>
          <w:b/>
          <w:color w:val="auto"/>
          <w:lang w:val="uk-UA"/>
        </w:rPr>
      </w:pPr>
      <w:r w:rsidRPr="00003C1B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20-</w:t>
      </w:r>
      <w:r w:rsidRPr="00003C1B">
        <w:rPr>
          <w:b/>
          <w:color w:val="auto"/>
          <w:lang w:val="uk-UA"/>
        </w:rPr>
        <w:t>202</w:t>
      </w:r>
      <w:r>
        <w:rPr>
          <w:b/>
          <w:color w:val="auto"/>
          <w:lang w:val="uk-UA"/>
        </w:rPr>
        <w:t>1</w:t>
      </w:r>
      <w:r w:rsidRPr="00003C1B">
        <w:rPr>
          <w:b/>
          <w:color w:val="auto"/>
          <w:lang w:val="uk-UA"/>
        </w:rPr>
        <w:t xml:space="preserve"> навчального року</w:t>
      </w:r>
    </w:p>
    <w:p w:rsidR="000B3D86" w:rsidRPr="00003C1B" w:rsidRDefault="000B3D86" w:rsidP="000B3D86">
      <w:pPr>
        <w:jc w:val="center"/>
        <w:rPr>
          <w:b/>
          <w:color w:val="auto"/>
          <w:lang w:val="uk-UA"/>
        </w:rPr>
      </w:pPr>
    </w:p>
    <w:p w:rsidR="000B3D86" w:rsidRPr="00003C1B" w:rsidRDefault="000B3D86" w:rsidP="000B3D86">
      <w:pPr>
        <w:rPr>
          <w:color w:val="auto"/>
          <w:lang w:val="uk-UA"/>
        </w:rPr>
      </w:pPr>
    </w:p>
    <w:tbl>
      <w:tblPr>
        <w:tblW w:w="10368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4"/>
        <w:gridCol w:w="7624"/>
      </w:tblGrid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B3D86" w:rsidRDefault="000B3D86" w:rsidP="00241D47">
            <w:pPr>
              <w:jc w:val="both"/>
              <w:rPr>
                <w:bCs/>
                <w:color w:val="auto"/>
                <w:lang w:val="uk-UA"/>
              </w:rPr>
            </w:pPr>
            <w:r w:rsidRPr="000B3D86">
              <w:rPr>
                <w:bCs/>
                <w:color w:val="auto"/>
                <w:lang w:val="uk-UA"/>
              </w:rPr>
              <w:t xml:space="preserve"> Психологічні аспекти працевлаштування і побудови кар’єри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вул. Коперника, 3, м. Львів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кафедра психології філософського факультету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 є дисципліною вільного вибору для студентів різних спеціальностей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 w:eastAsia="uk-UA"/>
              </w:rPr>
            </w:pPr>
            <w:r w:rsidRPr="00003C1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Чолій Софія Мирославівна</w:t>
            </w:r>
            <w:r w:rsidRPr="00003C1B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доцент</w:t>
            </w:r>
            <w:r w:rsidRPr="00003C1B">
              <w:rPr>
                <w:color w:val="auto"/>
                <w:lang w:val="uk-UA"/>
              </w:rPr>
              <w:t xml:space="preserve"> кафедри психології, кандидат </w:t>
            </w:r>
            <w:r>
              <w:rPr>
                <w:color w:val="auto"/>
                <w:lang w:val="uk-UA"/>
              </w:rPr>
              <w:t>психологічних</w:t>
            </w:r>
            <w:r w:rsidRPr="00003C1B">
              <w:rPr>
                <w:color w:val="auto"/>
                <w:lang w:val="uk-UA"/>
              </w:rPr>
              <w:t xml:space="preserve"> наук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 w:eastAsia="uk-UA"/>
              </w:rPr>
            </w:pPr>
            <w:r w:rsidRPr="00003C1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proofErr w:type="spellStart"/>
            <w:r w:rsidRPr="00003C1B">
              <w:rPr>
                <w:lang w:val="uk-UA"/>
              </w:rPr>
              <w:t>ел</w:t>
            </w:r>
            <w:proofErr w:type="spellEnd"/>
            <w:r w:rsidRPr="00003C1B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пошта </w:t>
            </w:r>
            <w:hyperlink r:id="rId7" w:history="1">
              <w:r w:rsidRPr="00A66293">
                <w:rPr>
                  <w:rStyle w:val="Hyperlink"/>
                  <w:lang w:val="uk-UA"/>
                </w:rPr>
                <w:t>sofiya.</w:t>
              </w:r>
              <w:r w:rsidRPr="00A66293">
                <w:rPr>
                  <w:rStyle w:val="Hyperlink"/>
                </w:rPr>
                <w:t>choliy</w:t>
              </w:r>
              <w:r w:rsidRPr="00A66293">
                <w:rPr>
                  <w:rStyle w:val="Hyperlink"/>
                  <w:lang w:val="uk-UA"/>
                </w:rPr>
                <w:t>@lnu.edu.ua</w:t>
              </w:r>
            </w:hyperlink>
          </w:p>
          <w:p w:rsidR="000B3D86" w:rsidRPr="00777437" w:rsidRDefault="000B3D86" w:rsidP="00241D47">
            <w:pPr>
              <w:jc w:val="both"/>
              <w:rPr>
                <w:color w:val="auto"/>
                <w:lang w:val="uk-UA"/>
              </w:rPr>
            </w:pP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 день проведення лекційних/практичних занять та згідно з розкладом консультацій на 1 семестр 2020/2021 навчального року у дистанційному форматі.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03C1B">
              <w:rPr>
                <w:b/>
              </w:rPr>
              <w:t>Сторінка</w:t>
            </w:r>
            <w:proofErr w:type="spellEnd"/>
            <w:r w:rsidRPr="00003C1B">
              <w:rPr>
                <w:b/>
              </w:rPr>
              <w:t xml:space="preserve"> </w:t>
            </w:r>
            <w:proofErr w:type="spellStart"/>
            <w:r w:rsidRPr="00003C1B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both"/>
              <w:rPr>
                <w:color w:val="auto"/>
                <w:lang w:val="uk-UA"/>
              </w:rPr>
            </w:pPr>
            <w:r w:rsidRPr="000B3D86">
              <w:rPr>
                <w:color w:val="auto"/>
                <w:lang w:val="uk-UA"/>
              </w:rPr>
              <w:t>http://e-learning.lnu.edu.ua/course/view.php?id=2178</w:t>
            </w:r>
          </w:p>
        </w:tc>
      </w:tr>
      <w:tr w:rsidR="000B3D86" w:rsidRPr="00003C1B" w:rsidTr="00241D47">
        <w:trPr>
          <w:trHeight w:val="129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Дисципліна «</w:t>
            </w:r>
            <w:r w:rsidRPr="000B3D86">
              <w:rPr>
                <w:bCs/>
                <w:color w:val="auto"/>
                <w:lang w:val="uk-UA"/>
              </w:rPr>
              <w:t>Психологічні аспекти працевлаштування і побудови кар’єри</w:t>
            </w:r>
            <w:r w:rsidRPr="00003C1B">
              <w:rPr>
                <w:color w:val="auto"/>
                <w:lang w:val="uk-UA"/>
              </w:rPr>
              <w:t xml:space="preserve">» є дисципліною </w:t>
            </w:r>
            <w:r>
              <w:rPr>
                <w:color w:val="auto"/>
                <w:lang w:val="uk-UA"/>
              </w:rPr>
              <w:t>вільного вибору студентів різних спеціальностей</w:t>
            </w:r>
            <w:r w:rsidRPr="00003C1B">
              <w:rPr>
                <w:color w:val="auto"/>
                <w:lang w:val="uk-UA"/>
              </w:rPr>
              <w:t xml:space="preserve">, яка викладається в </w:t>
            </w:r>
            <w:r>
              <w:rPr>
                <w:color w:val="auto"/>
                <w:lang w:val="uk-UA"/>
              </w:rPr>
              <w:t>5</w:t>
            </w:r>
            <w:r w:rsidRPr="00003C1B">
              <w:rPr>
                <w:color w:val="auto"/>
                <w:lang w:val="uk-UA"/>
              </w:rPr>
              <w:t xml:space="preserve"> семестрі</w:t>
            </w:r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бакалаврату</w:t>
            </w:r>
            <w:proofErr w:type="spellEnd"/>
            <w:r w:rsidRPr="00003C1B">
              <w:rPr>
                <w:color w:val="auto"/>
                <w:lang w:val="uk-UA"/>
              </w:rPr>
              <w:t xml:space="preserve"> в обсязі </w:t>
            </w:r>
            <w:r>
              <w:rPr>
                <w:color w:val="auto"/>
                <w:lang w:val="uk-UA"/>
              </w:rPr>
              <w:t xml:space="preserve">3 </w:t>
            </w:r>
            <w:r w:rsidRPr="00003C1B">
              <w:rPr>
                <w:color w:val="auto"/>
                <w:lang w:val="uk-UA"/>
              </w:rPr>
              <w:t>кредитів (за Європейською Кредитно</w:t>
            </w:r>
            <w:r>
              <w:rPr>
                <w:color w:val="auto"/>
                <w:lang w:val="uk-UA"/>
              </w:rPr>
              <w:t>-Трансферною Системою ECTS)</w:t>
            </w:r>
            <w:r w:rsidRPr="00003C1B">
              <w:rPr>
                <w:color w:val="auto"/>
                <w:lang w:val="uk-UA"/>
              </w:rPr>
              <w:t xml:space="preserve"> . 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5F0347" w:rsidRDefault="000B3D86" w:rsidP="00241D47">
            <w:pPr>
              <w:tabs>
                <w:tab w:val="left" w:pos="3900"/>
              </w:tabs>
              <w:jc w:val="both"/>
              <w:rPr>
                <w:lang w:val="uk-UA"/>
              </w:rPr>
            </w:pPr>
            <w:r w:rsidRPr="005F0347">
              <w:rPr>
                <w:color w:val="auto"/>
                <w:lang w:val="uk-UA"/>
              </w:rPr>
              <w:t xml:space="preserve">Курс </w:t>
            </w:r>
            <w:r w:rsidRPr="005F0347">
              <w:rPr>
                <w:lang w:val="uk-UA"/>
              </w:rPr>
              <w:t>«</w:t>
            </w:r>
            <w:r w:rsidRPr="000B3D86">
              <w:rPr>
                <w:bCs/>
                <w:color w:val="auto"/>
                <w:lang w:val="uk-UA"/>
              </w:rPr>
              <w:t>Психологічні аспекти працевлаштування і побудови кар’єри</w:t>
            </w:r>
            <w:r w:rsidRPr="005F0347">
              <w:rPr>
                <w:lang w:val="uk-UA"/>
              </w:rPr>
              <w:t xml:space="preserve">» </w:t>
            </w:r>
            <w:r>
              <w:rPr>
                <w:lang w:val="uk-UA"/>
              </w:rPr>
              <w:t xml:space="preserve">має </w:t>
            </w:r>
            <w:r w:rsidRPr="005F0347">
              <w:rPr>
                <w:lang w:val="uk-UA"/>
              </w:rPr>
              <w:t xml:space="preserve">теоретико-прикладний характер, покликаний виробити у студентів вміння та навички </w:t>
            </w:r>
            <w:r>
              <w:rPr>
                <w:lang w:val="uk-UA"/>
              </w:rPr>
              <w:t>самореалізації в професійній діяльності, постановки професійних цілей, розуміння власних цінностей і можливостей в сфері праці.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B3D86" w:rsidRDefault="000B3D86" w:rsidP="000B3D86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0B3D86">
              <w:rPr>
                <w:b/>
                <w:i/>
                <w:lang w:val="uk-UA"/>
              </w:rPr>
              <w:t>Мета:</w:t>
            </w:r>
            <w:r w:rsidRPr="000B3D86">
              <w:rPr>
                <w:lang w:val="uk-UA"/>
              </w:rPr>
              <w:t xml:space="preserve"> ознайомити студентів з психологічними аспектами успішного працевлаштування та кар’єрного зростання, що є важливою складовою професійного становлення фахівців у різних спеціальностях та галузях діяльності.</w:t>
            </w:r>
          </w:p>
          <w:p w:rsidR="000B3D86" w:rsidRPr="000B3D86" w:rsidRDefault="000B3D86" w:rsidP="000B3D86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2"/>
              </w:rPr>
            </w:pPr>
            <w:r w:rsidRPr="000B3D86">
              <w:rPr>
                <w:b/>
                <w:i/>
                <w:lang w:val="uk-UA"/>
              </w:rPr>
              <w:t>Завдання:</w:t>
            </w:r>
            <w:r w:rsidRPr="000B3D86">
              <w:rPr>
                <w:b/>
                <w:lang w:val="uk-UA"/>
              </w:rPr>
              <w:t xml:space="preserve"> </w:t>
            </w:r>
            <w:r w:rsidRPr="000B3D86">
              <w:rPr>
                <w:lang w:val="uk-UA"/>
              </w:rPr>
              <w:t>ознайомити студентів з основними професійними компетенціями та психологічними механізмами їх формування; сформувати у студентів базові знання про мотивацію до праці, цінності та професійні цілі, кар’єрні орієнтації; сформувати у студентів навички роботи в команді, складання життєвих планів, планування часу та публічного виступу, прийняття індивідуальних та групових рішень.</w:t>
            </w:r>
          </w:p>
        </w:tc>
      </w:tr>
      <w:tr w:rsidR="000B3D86" w:rsidRPr="00CE38D1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CE38D1" w:rsidRDefault="000B3D86" w:rsidP="00241D47">
            <w:pPr>
              <w:jc w:val="center"/>
              <w:rPr>
                <w:color w:val="auto"/>
                <w:lang w:val="uk-UA"/>
              </w:rPr>
            </w:pPr>
            <w:r w:rsidRPr="00CE38D1">
              <w:rPr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AC40F0" w:rsidRDefault="000B3D86" w:rsidP="00771CBD">
            <w:pPr>
              <w:shd w:val="clear" w:color="auto" w:fill="FFFFFF"/>
              <w:tabs>
                <w:tab w:val="left" w:pos="540"/>
                <w:tab w:val="left" w:pos="900"/>
              </w:tabs>
              <w:ind w:left="2" w:firstLine="144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AC40F0">
              <w:rPr>
                <w:rFonts w:eastAsia="Calibri"/>
                <w:sz w:val="22"/>
                <w:szCs w:val="22"/>
                <w:lang w:val="uk-UA"/>
              </w:rPr>
              <w:t>Базова</w:t>
            </w:r>
          </w:p>
          <w:p w:rsidR="00D41814" w:rsidRDefault="00D41814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Борґ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Мистецтво говорити. Таємниці ефективного спілкування. – Х.: Вид-во «Ранок» : Фабула, 2020. – 304 с.</w:t>
            </w:r>
          </w:p>
          <w:p w:rsidR="00AC40F0" w:rsidRDefault="00AC40F0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0F0">
              <w:rPr>
                <w:rFonts w:ascii="Times New Roman" w:hAnsi="Times New Roman" w:cs="Times New Roman"/>
                <w:lang w:val="uk-UA"/>
              </w:rPr>
              <w:t xml:space="preserve">Бурка </w:t>
            </w: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Дж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., </w:t>
            </w: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Юен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Л. </w:t>
            </w: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Прокрастинація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>. Чому ви вдаєтеся до неї і що можна зробити із цим вже сьогодні. – Львів: Видавництво Старого Лева, 2019. – 400 с.</w:t>
            </w:r>
          </w:p>
          <w:p w:rsidR="00C55437" w:rsidRPr="00AC40F0" w:rsidRDefault="00C55437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Верещагина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Карелина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И.М.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персонала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– Х.: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Гуманитарний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Центр, 2005. – 156 с.</w:t>
            </w:r>
          </w:p>
          <w:p w:rsidR="00AC40F0" w:rsidRDefault="000B3D86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Витманн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С., </w:t>
            </w: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Хинш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Р. </w:t>
            </w: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Социальная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компетенция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. - Харків: </w:t>
            </w: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Гуманитарний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центр, 2005</w:t>
            </w:r>
            <w:r w:rsidR="00771CBD">
              <w:rPr>
                <w:rFonts w:ascii="Times New Roman" w:hAnsi="Times New Roman" w:cs="Times New Roman"/>
                <w:lang w:val="uk-UA"/>
              </w:rPr>
              <w:t>. – 192 с.</w:t>
            </w:r>
          </w:p>
          <w:p w:rsidR="006160B1" w:rsidRPr="00AC40F0" w:rsidRDefault="006160B1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Гаят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М., Гаркаві Д. Дивись уперед. Надійний шлях до омріяного життя. – К.: Наш Формат, 2016. – 176 с.  </w:t>
            </w:r>
          </w:p>
          <w:p w:rsidR="00AC40F0" w:rsidRDefault="000B3D86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Гертер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Г. </w:t>
            </w: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Принятие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решений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- Харків: </w:t>
            </w: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Гуманитарний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центр, 2008</w:t>
            </w:r>
            <w:r w:rsidR="00771CBD">
              <w:rPr>
                <w:rFonts w:ascii="Times New Roman" w:hAnsi="Times New Roman" w:cs="Times New Roman"/>
                <w:lang w:val="uk-UA"/>
              </w:rPr>
              <w:t>. – 210 с.</w:t>
            </w:r>
          </w:p>
          <w:p w:rsidR="00923114" w:rsidRDefault="00923114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Ґодін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 Пробуй, не зупиняйся. Коли ви востаннє робили щось уперше?</w:t>
            </w:r>
            <w:r w:rsidR="000309A3">
              <w:rPr>
                <w:rFonts w:ascii="Times New Roman" w:hAnsi="Times New Roman" w:cs="Times New Roman"/>
                <w:lang w:val="uk-UA"/>
              </w:rPr>
              <w:t>. – К.: Наш Формат, 2016. – 96с.</w:t>
            </w:r>
          </w:p>
          <w:p w:rsidR="00AC40F0" w:rsidRDefault="000B3D86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0F0">
              <w:rPr>
                <w:rFonts w:ascii="Times New Roman" w:hAnsi="Times New Roman" w:cs="Times New Roman"/>
                <w:lang w:val="uk-UA"/>
              </w:rPr>
              <w:t xml:space="preserve">Грабовська С.Л. Психологічні аспекти комунікаційного менеджменту організації – Львів: ЛНУ </w:t>
            </w: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ім.І.Франка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>, 2014</w:t>
            </w:r>
            <w:r w:rsidR="00771CBD">
              <w:rPr>
                <w:rFonts w:ascii="Times New Roman" w:hAnsi="Times New Roman" w:cs="Times New Roman"/>
                <w:lang w:val="uk-UA"/>
              </w:rPr>
              <w:t>. – 456 с.</w:t>
            </w:r>
          </w:p>
          <w:p w:rsidR="00AC4BE3" w:rsidRPr="00241D47" w:rsidRDefault="00AC4BE3" w:rsidP="00241D47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Дахіґґ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Ч. Кмітливіші, швидші, кращі. Секрети продуктивності в житті та бізнесі. – </w:t>
            </w:r>
            <w:r w:rsidRPr="00AC40F0">
              <w:rPr>
                <w:rFonts w:ascii="Times New Roman" w:hAnsi="Times New Roman" w:cs="Times New Roman"/>
                <w:lang w:val="uk-UA"/>
              </w:rPr>
              <w:t>Харків: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8" w:history="1">
              <w:r w:rsidRPr="00AC40F0">
                <w:rPr>
                  <w:rFonts w:ascii="Times New Roman" w:hAnsi="Times New Roman" w:cs="Times New Roman"/>
                  <w:lang w:val="uk-UA"/>
                </w:rPr>
                <w:t>Книжковий Клуб «Клуб Сімейного Дозвілля»</w:t>
              </w:r>
            </w:hyperlink>
            <w:r>
              <w:rPr>
                <w:rFonts w:ascii="Times New Roman" w:hAnsi="Times New Roman" w:cs="Times New Roman"/>
                <w:lang w:val="uk-UA"/>
              </w:rPr>
              <w:t>, 2017 – 432 с.</w:t>
            </w:r>
          </w:p>
          <w:p w:rsidR="00AC40F0" w:rsidRDefault="000B3D86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Занюк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С.С. Психологія мотивації: </w:t>
            </w: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. посібник / С.С. </w:t>
            </w: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Занюк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>. – К. : Либідь, 2002</w:t>
            </w:r>
            <w:r w:rsidR="00771CBD">
              <w:rPr>
                <w:rFonts w:ascii="Times New Roman" w:hAnsi="Times New Roman" w:cs="Times New Roman"/>
                <w:lang w:val="uk-UA"/>
              </w:rPr>
              <w:t>. – 304 с.</w:t>
            </w:r>
          </w:p>
          <w:p w:rsidR="00771CBD" w:rsidRPr="00771CBD" w:rsidRDefault="00771CBD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1CBD">
              <w:rPr>
                <w:rFonts w:ascii="Times New Roman" w:hAnsi="Times New Roman" w:cs="Times New Roman"/>
                <w:lang w:val="uk-UA"/>
              </w:rPr>
              <w:t>Канеман</w:t>
            </w:r>
            <w:proofErr w:type="spellEnd"/>
            <w:r w:rsidRPr="00771CBD">
              <w:rPr>
                <w:rFonts w:ascii="Times New Roman" w:hAnsi="Times New Roman" w:cs="Times New Roman"/>
                <w:lang w:val="uk-UA"/>
              </w:rPr>
              <w:t xml:space="preserve"> Д. Мислення швидке й повільне / переклад з </w:t>
            </w:r>
            <w:proofErr w:type="spellStart"/>
            <w:r w:rsidRPr="00771CBD"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 w:rsidRPr="00771CBD">
              <w:rPr>
                <w:rFonts w:ascii="Times New Roman" w:hAnsi="Times New Roman" w:cs="Times New Roman"/>
                <w:lang w:val="uk-UA"/>
              </w:rPr>
              <w:t>. Максим Яковлєв. – 2-ге вид. – К. : Наш Формат, 2018. – 480 с.</w:t>
            </w:r>
          </w:p>
          <w:p w:rsidR="007558F7" w:rsidRDefault="007558F7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 Покарані нагородами. Вади системи мотивації. - </w:t>
            </w:r>
            <w:r w:rsidRPr="00AC40F0">
              <w:rPr>
                <w:rFonts w:ascii="Times New Roman" w:hAnsi="Times New Roman" w:cs="Times New Roman"/>
                <w:lang w:val="uk-UA"/>
              </w:rPr>
              <w:t>Харків: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9" w:history="1">
              <w:r w:rsidRPr="00AC40F0">
                <w:rPr>
                  <w:rFonts w:ascii="Times New Roman" w:hAnsi="Times New Roman" w:cs="Times New Roman"/>
                  <w:lang w:val="uk-UA"/>
                </w:rPr>
                <w:t>Книжковий Клуб «Клуб Сімейного Дозвілля»</w:t>
              </w:r>
            </w:hyperlink>
            <w:r>
              <w:rPr>
                <w:rFonts w:ascii="Times New Roman" w:hAnsi="Times New Roman" w:cs="Times New Roman"/>
                <w:lang w:val="uk-UA"/>
              </w:rPr>
              <w:t>, 2019 – 384 с.</w:t>
            </w:r>
          </w:p>
          <w:p w:rsidR="00D93608" w:rsidRDefault="00D93608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Лалу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Ф. Компанії майбутнього. – </w:t>
            </w:r>
            <w:r w:rsidRPr="00AC40F0">
              <w:rPr>
                <w:rFonts w:ascii="Times New Roman" w:hAnsi="Times New Roman" w:cs="Times New Roman"/>
                <w:lang w:val="uk-UA"/>
              </w:rPr>
              <w:t>Харків: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0" w:history="1">
              <w:r w:rsidRPr="00AC40F0">
                <w:rPr>
                  <w:rFonts w:ascii="Times New Roman" w:hAnsi="Times New Roman" w:cs="Times New Roman"/>
                  <w:lang w:val="uk-UA"/>
                </w:rPr>
                <w:t>Книжковий Клуб «Клуб Сімейного Дозвілля»</w:t>
              </w:r>
            </w:hyperlink>
            <w:r>
              <w:rPr>
                <w:rFonts w:ascii="Times New Roman" w:hAnsi="Times New Roman" w:cs="Times New Roman"/>
                <w:lang w:val="uk-UA"/>
              </w:rPr>
              <w:t>, 2019 – 544 с.</w:t>
            </w:r>
          </w:p>
          <w:p w:rsidR="00A42E8F" w:rsidRDefault="00A42E8F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Ленсіоні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П. Ідеальний командний гравець. Як розпізнати та розвинути три основні якості. - </w:t>
            </w:r>
            <w:r w:rsidRPr="00AC40F0">
              <w:rPr>
                <w:rFonts w:ascii="Times New Roman" w:hAnsi="Times New Roman" w:cs="Times New Roman"/>
                <w:lang w:val="uk-UA"/>
              </w:rPr>
              <w:t>Харків: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1" w:history="1">
              <w:r w:rsidRPr="00AC40F0">
                <w:rPr>
                  <w:rFonts w:ascii="Times New Roman" w:hAnsi="Times New Roman" w:cs="Times New Roman"/>
                  <w:lang w:val="uk-UA"/>
                </w:rPr>
                <w:t>Книжковий Клуб «Клуб Сімейного Дозвілля»</w:t>
              </w:r>
            </w:hyperlink>
            <w:r>
              <w:rPr>
                <w:rFonts w:ascii="Times New Roman" w:hAnsi="Times New Roman" w:cs="Times New Roman"/>
                <w:lang w:val="uk-UA"/>
              </w:rPr>
              <w:t>, 2017 – 192 с.</w:t>
            </w:r>
          </w:p>
          <w:p w:rsidR="00C55437" w:rsidRDefault="00C55437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Паркер Г.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Кропп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команди: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тренеров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2002. – 160 с.</w:t>
            </w:r>
          </w:p>
          <w:p w:rsidR="006160B1" w:rsidRPr="00771CBD" w:rsidRDefault="006160B1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Посада Х.,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Сінґер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Е. Не накидайтеся на зефір! Солодка формула успіху.  –</w:t>
            </w:r>
            <w:r w:rsidR="00D936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93608" w:rsidRPr="00AC40F0">
              <w:rPr>
                <w:rFonts w:ascii="Times New Roman" w:hAnsi="Times New Roman" w:cs="Times New Roman"/>
                <w:lang w:val="uk-UA"/>
              </w:rPr>
              <w:t>Харків: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2" w:history="1">
              <w:r w:rsidRPr="00AC40F0">
                <w:rPr>
                  <w:rFonts w:ascii="Times New Roman" w:hAnsi="Times New Roman" w:cs="Times New Roman"/>
                  <w:lang w:val="uk-UA"/>
                </w:rPr>
                <w:t>Книжковий Клуб «Клуб Сімейного Дозвілля»</w:t>
              </w:r>
            </w:hyperlink>
            <w:r>
              <w:rPr>
                <w:rFonts w:ascii="Times New Roman" w:hAnsi="Times New Roman" w:cs="Times New Roman"/>
                <w:lang w:val="uk-UA"/>
              </w:rPr>
              <w:t>, 2018 – 112 с.</w:t>
            </w:r>
          </w:p>
          <w:p w:rsidR="00AC40F0" w:rsidRDefault="000B3D86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Сазерленд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Дж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Scrum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>. Навчись робити вдвічі більше за менший час. – Харків: КСД, 2016</w:t>
            </w:r>
            <w:r w:rsidR="00771CB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AC4BE3">
              <w:rPr>
                <w:rFonts w:ascii="Times New Roman" w:hAnsi="Times New Roman" w:cs="Times New Roman"/>
                <w:lang w:val="uk-UA"/>
              </w:rPr>
              <w:t>–</w:t>
            </w:r>
            <w:r w:rsidR="00771CB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C4BE3">
              <w:rPr>
                <w:rFonts w:ascii="Times New Roman" w:hAnsi="Times New Roman" w:cs="Times New Roman"/>
                <w:lang w:val="en-US"/>
              </w:rPr>
              <w:t>280 c.</w:t>
            </w:r>
          </w:p>
          <w:p w:rsidR="0060427D" w:rsidRPr="00AC40F0" w:rsidRDefault="0060427D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Стоун Д. Складні розмови: як обговорювати те, що хвилює найбільше / Дуґлас Стоун, Брюс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Петтон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Шейла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Гін ; пер.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Ліпської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– Х.: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Віват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2019. – 272 с.</w:t>
            </w:r>
          </w:p>
          <w:p w:rsidR="00A42E8F" w:rsidRDefault="00A42E8F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Трейсі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Б.</w:t>
            </w:r>
            <w:r>
              <w:rPr>
                <w:rFonts w:ascii="Times New Roman" w:hAnsi="Times New Roman" w:cs="Times New Roman"/>
                <w:lang w:val="uk-UA"/>
              </w:rPr>
              <w:t xml:space="preserve"> Делегування та керування. – </w:t>
            </w:r>
            <w:r w:rsidRPr="00AC40F0">
              <w:rPr>
                <w:rFonts w:ascii="Times New Roman" w:hAnsi="Times New Roman" w:cs="Times New Roman"/>
                <w:lang w:val="uk-UA"/>
              </w:rPr>
              <w:t>Харків: КСД, 20</w:t>
            </w:r>
            <w:r>
              <w:rPr>
                <w:rFonts w:ascii="Times New Roman" w:hAnsi="Times New Roman" w:cs="Times New Roman"/>
                <w:lang w:val="uk-UA"/>
              </w:rPr>
              <w:t>20. – 128 с.</w:t>
            </w:r>
          </w:p>
          <w:p w:rsidR="00AC40F0" w:rsidRDefault="000B3D86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Трейсі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Б. Зроби це зараз. 21 чудовий спосіб зробити більше за менший час. – Харків: КСД, 2016</w:t>
            </w:r>
            <w:r w:rsidR="00AC40F0">
              <w:rPr>
                <w:rFonts w:ascii="Times New Roman" w:hAnsi="Times New Roman" w:cs="Times New Roman"/>
                <w:lang w:val="uk-UA"/>
              </w:rPr>
              <w:t xml:space="preserve">. – </w:t>
            </w:r>
            <w:r w:rsidR="00771CBD">
              <w:rPr>
                <w:rFonts w:ascii="Times New Roman" w:hAnsi="Times New Roman" w:cs="Times New Roman"/>
                <w:lang w:val="uk-UA"/>
              </w:rPr>
              <w:t>112 с.</w:t>
            </w:r>
          </w:p>
          <w:p w:rsidR="00A42E8F" w:rsidRDefault="00A42E8F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Трейсі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Б. Максимум успішності. Стратегії і навички для розкриття прихованого потенціалу. – </w:t>
            </w:r>
            <w:r w:rsidRPr="00AC40F0">
              <w:rPr>
                <w:rFonts w:ascii="Times New Roman" w:hAnsi="Times New Roman" w:cs="Times New Roman"/>
                <w:lang w:val="uk-UA"/>
              </w:rPr>
              <w:t>Харків: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3" w:history="1">
              <w:r w:rsidRPr="00AC40F0">
                <w:rPr>
                  <w:rFonts w:ascii="Times New Roman" w:hAnsi="Times New Roman" w:cs="Times New Roman"/>
                  <w:lang w:val="uk-UA"/>
                </w:rPr>
                <w:t>Книжковий Клуб «Клуб Сімейного Дозвілля»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, 2020 – 336 с. </w:t>
            </w:r>
          </w:p>
          <w:p w:rsidR="00AC40F0" w:rsidRPr="006160B1" w:rsidRDefault="00AC40F0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Франкл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В.</w:t>
            </w:r>
            <w:r>
              <w:rPr>
                <w:rFonts w:ascii="Times New Roman" w:hAnsi="Times New Roman" w:cs="Times New Roman"/>
                <w:lang w:val="uk-UA"/>
              </w:rPr>
              <w:t xml:space="preserve"> Лікар та душа. Основи </w:t>
            </w:r>
            <w:proofErr w:type="spellStart"/>
            <w:r w:rsidR="009A196B">
              <w:rPr>
                <w:rFonts w:ascii="Times New Roman" w:hAnsi="Times New Roman" w:cs="Times New Roman"/>
                <w:lang w:val="uk-UA"/>
              </w:rPr>
              <w:t>логотерапії</w:t>
            </w:r>
            <w:proofErr w:type="spellEnd"/>
            <w:r w:rsidR="009A196B">
              <w:rPr>
                <w:rFonts w:ascii="Times New Roman" w:hAnsi="Times New Roman" w:cs="Times New Roman"/>
                <w:lang w:val="uk-UA"/>
              </w:rPr>
              <w:t xml:space="preserve"> (Розділ «Про сенс роботи»). – </w:t>
            </w:r>
            <w:r w:rsidR="00D93608" w:rsidRPr="00AC40F0">
              <w:rPr>
                <w:rFonts w:ascii="Times New Roman" w:hAnsi="Times New Roman" w:cs="Times New Roman"/>
                <w:lang w:val="uk-UA"/>
              </w:rPr>
              <w:t>Харків:</w:t>
            </w:r>
            <w:r w:rsidR="00D93608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4" w:history="1">
              <w:r w:rsidR="009A196B" w:rsidRPr="00AC40F0">
                <w:rPr>
                  <w:rFonts w:ascii="Times New Roman" w:hAnsi="Times New Roman" w:cs="Times New Roman"/>
                  <w:lang w:val="uk-UA"/>
                </w:rPr>
                <w:t>Книжковий Клуб «Клуб Сімейного Дозвілля»</w:t>
              </w:r>
            </w:hyperlink>
            <w:r w:rsidR="009A196B">
              <w:rPr>
                <w:rFonts w:ascii="Times New Roman" w:hAnsi="Times New Roman" w:cs="Times New Roman"/>
                <w:lang w:val="uk-UA"/>
              </w:rPr>
              <w:t>, 2018 – 320 с.</w:t>
            </w:r>
          </w:p>
          <w:p w:rsidR="00AC40F0" w:rsidRPr="00AC40F0" w:rsidRDefault="00AC40F0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Франкл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В. Людина у пошуках справжнього сенсу. Психолог у концтаборі.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r w:rsidR="00D936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93608" w:rsidRPr="00AC40F0">
              <w:rPr>
                <w:rFonts w:ascii="Times New Roman" w:hAnsi="Times New Roman" w:cs="Times New Roman"/>
                <w:lang w:val="uk-UA"/>
              </w:rPr>
              <w:t>Харків: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5" w:history="1">
              <w:r w:rsidRPr="00AC40F0">
                <w:rPr>
                  <w:rFonts w:ascii="Times New Roman" w:hAnsi="Times New Roman" w:cs="Times New Roman"/>
                  <w:lang w:val="uk-UA"/>
                </w:rPr>
                <w:t>Книжковий Клуб «Клуб Сімейного Дозвілля»</w:t>
              </w:r>
            </w:hyperlink>
            <w:r>
              <w:rPr>
                <w:rFonts w:ascii="Times New Roman" w:hAnsi="Times New Roman" w:cs="Times New Roman"/>
                <w:lang w:val="uk-UA"/>
              </w:rPr>
              <w:t>, 2016 – 160 с.</w:t>
            </w:r>
          </w:p>
          <w:p w:rsidR="00AC40F0" w:rsidRPr="00AC40F0" w:rsidRDefault="008429DC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Хіз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Ч.,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Хіз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Д. Вирішуй правильно. Як обрати найкраще рішення в житті та на роботі</w:t>
            </w:r>
            <w:r w:rsidR="00A42E8F">
              <w:rPr>
                <w:rFonts w:ascii="Times New Roman" w:hAnsi="Times New Roman" w:cs="Times New Roman"/>
                <w:lang w:val="uk-UA"/>
              </w:rPr>
              <w:t xml:space="preserve">. – </w:t>
            </w:r>
            <w:r w:rsidR="00A42E8F" w:rsidRPr="00AC40F0">
              <w:rPr>
                <w:rFonts w:ascii="Times New Roman" w:hAnsi="Times New Roman" w:cs="Times New Roman"/>
                <w:lang w:val="uk-UA"/>
              </w:rPr>
              <w:t>Харків:</w:t>
            </w:r>
            <w:r w:rsidR="00A42E8F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6" w:history="1">
              <w:r w:rsidR="00A42E8F" w:rsidRPr="00AC40F0">
                <w:rPr>
                  <w:rFonts w:ascii="Times New Roman" w:hAnsi="Times New Roman" w:cs="Times New Roman"/>
                  <w:lang w:val="uk-UA"/>
                </w:rPr>
                <w:t>Книжковий Клуб «Клуб Сімейного Дозвілля»</w:t>
              </w:r>
            </w:hyperlink>
            <w:r w:rsidR="00A42E8F">
              <w:rPr>
                <w:rFonts w:ascii="Times New Roman" w:hAnsi="Times New Roman" w:cs="Times New Roman"/>
                <w:lang w:val="uk-UA"/>
              </w:rPr>
              <w:t>, 2018 – 320 с.</w:t>
            </w:r>
          </w:p>
          <w:p w:rsidR="000B3D86" w:rsidRPr="00771CBD" w:rsidRDefault="000B3D86" w:rsidP="00771CBD">
            <w:pPr>
              <w:pStyle w:val="ListParagraph"/>
              <w:numPr>
                <w:ilvl w:val="0"/>
                <w:numId w:val="16"/>
              </w:numPr>
              <w:tabs>
                <w:tab w:val="left" w:pos="428"/>
              </w:tabs>
              <w:spacing w:after="0" w:line="240" w:lineRule="auto"/>
              <w:ind w:left="2" w:firstLine="1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40F0">
              <w:rPr>
                <w:rFonts w:ascii="Times New Roman" w:hAnsi="Times New Roman" w:cs="Times New Roman"/>
                <w:lang w:val="uk-UA"/>
              </w:rPr>
              <w:t>Чиксентмігаї</w:t>
            </w:r>
            <w:proofErr w:type="spellEnd"/>
            <w:r w:rsidRPr="00AC40F0">
              <w:rPr>
                <w:rFonts w:ascii="Times New Roman" w:hAnsi="Times New Roman" w:cs="Times New Roman"/>
                <w:lang w:val="uk-UA"/>
              </w:rPr>
              <w:t xml:space="preserve"> М. Потік. Психологія оптимального досвіду. – Харків: КСД, 2017. </w:t>
            </w:r>
            <w:r w:rsidR="0060427D">
              <w:rPr>
                <w:rFonts w:ascii="Times New Roman" w:hAnsi="Times New Roman" w:cs="Times New Roman"/>
                <w:lang w:val="uk-UA"/>
              </w:rPr>
              <w:t>– 368 с.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936339" w:rsidRDefault="00936339" w:rsidP="00241D47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9</w:t>
            </w:r>
            <w:r w:rsidR="000B3D86" w:rsidRPr="00003C1B">
              <w:rPr>
                <w:color w:val="auto"/>
                <w:lang w:val="uk-UA"/>
              </w:rPr>
              <w:t>0   год.</w:t>
            </w:r>
            <w:r>
              <w:rPr>
                <w:color w:val="auto"/>
                <w:lang w:val="uk-UA"/>
              </w:rPr>
              <w:t>,</w:t>
            </w:r>
            <w:r w:rsidR="000B3D86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3</w:t>
            </w:r>
            <w:r w:rsidR="000B3D86" w:rsidRPr="00003C1B">
              <w:rPr>
                <w:color w:val="auto"/>
                <w:lang w:val="uk-UA"/>
              </w:rPr>
              <w:t xml:space="preserve"> кредити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ECTS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32</w:t>
            </w:r>
            <w:r w:rsidRPr="00003C1B">
              <w:rPr>
                <w:b/>
                <w:color w:val="auto"/>
                <w:lang w:val="uk-UA"/>
              </w:rPr>
              <w:t xml:space="preserve"> </w:t>
            </w:r>
            <w:r w:rsidRPr="00003C1B">
              <w:rPr>
                <w:color w:val="auto"/>
                <w:lang w:val="uk-UA"/>
              </w:rPr>
              <w:t>годин аудиторних занять. З них</w:t>
            </w:r>
            <w:r>
              <w:rPr>
                <w:color w:val="auto"/>
                <w:lang w:val="uk-UA"/>
              </w:rPr>
              <w:t>: 1</w:t>
            </w:r>
            <w:r w:rsidRPr="00003C1B">
              <w:rPr>
                <w:color w:val="auto"/>
                <w:lang w:val="uk-UA"/>
              </w:rPr>
              <w:t>6 годин</w:t>
            </w:r>
            <w:r>
              <w:rPr>
                <w:color w:val="auto"/>
                <w:lang w:val="uk-UA"/>
              </w:rPr>
              <w:t xml:space="preserve"> лекційних та 16 годин</w:t>
            </w:r>
            <w:r w:rsidRPr="00003C1B">
              <w:rPr>
                <w:color w:val="auto"/>
                <w:lang w:val="uk-UA"/>
              </w:rPr>
              <w:t xml:space="preserve"> практичних занять. </w:t>
            </w:r>
          </w:p>
          <w:p w:rsidR="000B3D86" w:rsidRPr="00003C1B" w:rsidRDefault="00936339" w:rsidP="00241D47">
            <w:pPr>
              <w:jc w:val="both"/>
              <w:rPr>
                <w:color w:val="auto"/>
                <w:lang w:val="uk-UA"/>
              </w:rPr>
            </w:pPr>
            <w:r w:rsidRPr="00936339">
              <w:rPr>
                <w:b/>
                <w:bCs/>
                <w:color w:val="auto"/>
              </w:rPr>
              <w:t>58</w:t>
            </w:r>
            <w:r w:rsidR="000B3D86" w:rsidRPr="00003C1B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F46E47" w:rsidRDefault="000B3D86" w:rsidP="00241D47">
            <w:pPr>
              <w:tabs>
                <w:tab w:val="left" w:pos="316"/>
                <w:tab w:val="left" w:pos="540"/>
                <w:tab w:val="left" w:pos="900"/>
              </w:tabs>
              <w:ind w:firstLine="136"/>
              <w:jc w:val="both"/>
              <w:rPr>
                <w:lang w:val="uk-UA"/>
              </w:rPr>
            </w:pPr>
            <w:r w:rsidRPr="00F46E47">
              <w:rPr>
                <w:lang w:val="uk-UA"/>
              </w:rPr>
              <w:t>Після прослуханого курсу «</w:t>
            </w:r>
            <w:r w:rsidR="00936339" w:rsidRPr="00F46E47">
              <w:rPr>
                <w:bCs/>
                <w:color w:val="auto"/>
                <w:lang w:val="uk-UA"/>
              </w:rPr>
              <w:t>Психологічні аспекти працевлаштування і побудови кар’єри</w:t>
            </w:r>
            <w:r w:rsidRPr="00F46E47">
              <w:rPr>
                <w:lang w:val="uk-UA"/>
              </w:rPr>
              <w:t xml:space="preserve">» студенти повинні </w:t>
            </w:r>
          </w:p>
          <w:p w:rsidR="00936339" w:rsidRPr="00F46E47" w:rsidRDefault="00936339" w:rsidP="00936339">
            <w:pPr>
              <w:rPr>
                <w:sz w:val="22"/>
                <w:szCs w:val="22"/>
                <w:lang w:val="uk-UA"/>
              </w:rPr>
            </w:pPr>
            <w:r w:rsidRPr="00F46E47">
              <w:rPr>
                <w:b/>
                <w:i/>
                <w:sz w:val="22"/>
                <w:szCs w:val="22"/>
                <w:lang w:val="uk-UA"/>
              </w:rPr>
              <w:t>знати:</w:t>
            </w:r>
          </w:p>
          <w:p w:rsidR="00936339" w:rsidRPr="00F46E47" w:rsidRDefault="00936339" w:rsidP="00936339">
            <w:pPr>
              <w:numPr>
                <w:ilvl w:val="0"/>
                <w:numId w:val="13"/>
              </w:numPr>
              <w:tabs>
                <w:tab w:val="left" w:pos="641"/>
              </w:tabs>
              <w:ind w:left="641" w:hanging="357"/>
              <w:jc w:val="both"/>
              <w:rPr>
                <w:sz w:val="20"/>
                <w:szCs w:val="20"/>
                <w:lang w:val="uk-UA"/>
              </w:rPr>
            </w:pPr>
            <w:r w:rsidRPr="00F46E47">
              <w:rPr>
                <w:sz w:val="20"/>
                <w:szCs w:val="20"/>
                <w:lang w:val="uk-UA"/>
              </w:rPr>
              <w:t>Стратегії самопрезентації та психологічні аспекти працевлаштування;</w:t>
            </w:r>
          </w:p>
          <w:p w:rsidR="00936339" w:rsidRPr="00F46E47" w:rsidRDefault="00936339" w:rsidP="00936339">
            <w:pPr>
              <w:numPr>
                <w:ilvl w:val="0"/>
                <w:numId w:val="13"/>
              </w:numPr>
              <w:tabs>
                <w:tab w:val="left" w:pos="641"/>
              </w:tabs>
              <w:ind w:left="641" w:hanging="357"/>
              <w:jc w:val="both"/>
              <w:rPr>
                <w:sz w:val="20"/>
                <w:szCs w:val="20"/>
                <w:lang w:val="uk-UA"/>
              </w:rPr>
            </w:pPr>
            <w:r w:rsidRPr="00F46E47">
              <w:rPr>
                <w:sz w:val="20"/>
                <w:szCs w:val="20"/>
                <w:lang w:val="uk-UA"/>
              </w:rPr>
              <w:t>Особливості мотивації до праці (зовнішня та внутрішня мотивація, орієнтація на процес та результат в праці);</w:t>
            </w:r>
          </w:p>
          <w:p w:rsidR="00936339" w:rsidRPr="00F46E47" w:rsidRDefault="00936339" w:rsidP="00936339">
            <w:pPr>
              <w:numPr>
                <w:ilvl w:val="0"/>
                <w:numId w:val="13"/>
              </w:numPr>
              <w:tabs>
                <w:tab w:val="left" w:pos="641"/>
              </w:tabs>
              <w:ind w:left="641" w:hanging="357"/>
              <w:jc w:val="both"/>
              <w:rPr>
                <w:sz w:val="20"/>
                <w:szCs w:val="20"/>
                <w:lang w:val="uk-UA"/>
              </w:rPr>
            </w:pPr>
            <w:r w:rsidRPr="00F46E47">
              <w:rPr>
                <w:sz w:val="20"/>
                <w:szCs w:val="20"/>
                <w:lang w:val="uk-UA"/>
              </w:rPr>
              <w:t>Особливості формування цінностей та цілепокладання;</w:t>
            </w:r>
          </w:p>
          <w:p w:rsidR="00936339" w:rsidRPr="00F46E47" w:rsidRDefault="00936339" w:rsidP="00936339">
            <w:pPr>
              <w:numPr>
                <w:ilvl w:val="0"/>
                <w:numId w:val="13"/>
              </w:numPr>
              <w:tabs>
                <w:tab w:val="left" w:pos="641"/>
              </w:tabs>
              <w:ind w:left="641" w:hanging="357"/>
              <w:jc w:val="both"/>
              <w:rPr>
                <w:sz w:val="20"/>
                <w:szCs w:val="20"/>
                <w:lang w:val="uk-UA"/>
              </w:rPr>
            </w:pPr>
            <w:r w:rsidRPr="00F46E47">
              <w:rPr>
                <w:sz w:val="20"/>
                <w:szCs w:val="20"/>
                <w:lang w:val="uk-UA"/>
              </w:rPr>
              <w:lastRenderedPageBreak/>
              <w:t>Соціально-психологічні компетенції для планування кар’єри;</w:t>
            </w:r>
          </w:p>
          <w:p w:rsidR="00936339" w:rsidRPr="00F46E47" w:rsidRDefault="00936339" w:rsidP="00936339">
            <w:pPr>
              <w:numPr>
                <w:ilvl w:val="0"/>
                <w:numId w:val="13"/>
              </w:numPr>
              <w:tabs>
                <w:tab w:val="left" w:pos="641"/>
              </w:tabs>
              <w:ind w:left="641" w:hanging="357"/>
              <w:jc w:val="both"/>
              <w:rPr>
                <w:sz w:val="20"/>
                <w:szCs w:val="20"/>
                <w:lang w:val="uk-UA"/>
              </w:rPr>
            </w:pPr>
            <w:r w:rsidRPr="00F46E47">
              <w:rPr>
                <w:sz w:val="20"/>
                <w:szCs w:val="20"/>
                <w:lang w:val="uk-UA"/>
              </w:rPr>
              <w:t>Особливості побудови кар’єри та кар’єрні стратегії</w:t>
            </w:r>
          </w:p>
          <w:p w:rsidR="00936339" w:rsidRPr="00F46E47" w:rsidRDefault="00936339" w:rsidP="00936339">
            <w:pPr>
              <w:numPr>
                <w:ilvl w:val="0"/>
                <w:numId w:val="13"/>
              </w:numPr>
              <w:tabs>
                <w:tab w:val="left" w:pos="641"/>
              </w:tabs>
              <w:ind w:left="641" w:hanging="357"/>
              <w:jc w:val="both"/>
              <w:rPr>
                <w:sz w:val="20"/>
                <w:szCs w:val="20"/>
                <w:lang w:val="uk-UA"/>
              </w:rPr>
            </w:pPr>
            <w:r w:rsidRPr="00F46E47">
              <w:rPr>
                <w:sz w:val="20"/>
                <w:szCs w:val="20"/>
                <w:lang w:val="uk-UA"/>
              </w:rPr>
              <w:t>Основи тайм-менеджменту</w:t>
            </w:r>
          </w:p>
          <w:p w:rsidR="00936339" w:rsidRPr="00F46E47" w:rsidRDefault="00936339" w:rsidP="00936339">
            <w:pPr>
              <w:numPr>
                <w:ilvl w:val="0"/>
                <w:numId w:val="13"/>
              </w:numPr>
              <w:tabs>
                <w:tab w:val="left" w:pos="641"/>
              </w:tabs>
              <w:ind w:left="641" w:hanging="357"/>
              <w:jc w:val="both"/>
              <w:rPr>
                <w:sz w:val="20"/>
                <w:szCs w:val="20"/>
                <w:lang w:val="uk-UA"/>
              </w:rPr>
            </w:pPr>
            <w:r w:rsidRPr="00F46E47">
              <w:rPr>
                <w:sz w:val="20"/>
                <w:szCs w:val="20"/>
                <w:lang w:val="uk-UA"/>
              </w:rPr>
              <w:t>Особливості роботи в команді (поняття групової динаміки, групові ролі та норми)</w:t>
            </w:r>
          </w:p>
          <w:p w:rsidR="00936339" w:rsidRPr="00F46E47" w:rsidRDefault="00936339" w:rsidP="00936339">
            <w:pPr>
              <w:numPr>
                <w:ilvl w:val="0"/>
                <w:numId w:val="13"/>
              </w:numPr>
              <w:tabs>
                <w:tab w:val="left" w:pos="641"/>
              </w:tabs>
              <w:ind w:left="641" w:hanging="357"/>
              <w:jc w:val="both"/>
              <w:rPr>
                <w:sz w:val="20"/>
                <w:szCs w:val="20"/>
                <w:lang w:val="uk-UA"/>
              </w:rPr>
            </w:pPr>
            <w:r w:rsidRPr="00F46E47">
              <w:rPr>
                <w:sz w:val="20"/>
                <w:szCs w:val="20"/>
                <w:lang w:val="uk-UA"/>
              </w:rPr>
              <w:t xml:space="preserve">Стилі лідерства та керівництва  </w:t>
            </w:r>
          </w:p>
          <w:p w:rsidR="00936339" w:rsidRPr="00F46E47" w:rsidRDefault="00936339" w:rsidP="00936339">
            <w:pPr>
              <w:numPr>
                <w:ilvl w:val="0"/>
                <w:numId w:val="13"/>
              </w:numPr>
              <w:tabs>
                <w:tab w:val="left" w:pos="641"/>
              </w:tabs>
              <w:ind w:left="641" w:hanging="357"/>
              <w:jc w:val="both"/>
              <w:rPr>
                <w:sz w:val="20"/>
                <w:szCs w:val="20"/>
                <w:lang w:val="uk-UA"/>
              </w:rPr>
            </w:pPr>
            <w:r w:rsidRPr="00F46E47">
              <w:rPr>
                <w:sz w:val="20"/>
                <w:szCs w:val="20"/>
                <w:lang w:val="uk-UA"/>
              </w:rPr>
              <w:t>Гнучкі технології управління (</w:t>
            </w:r>
            <w:proofErr w:type="spellStart"/>
            <w:r w:rsidRPr="00F46E47">
              <w:rPr>
                <w:sz w:val="20"/>
                <w:szCs w:val="20"/>
                <w:lang w:val="uk-UA"/>
              </w:rPr>
              <w:t>Agile</w:t>
            </w:r>
            <w:proofErr w:type="spellEnd"/>
            <w:r w:rsidRPr="00F46E4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46E47">
              <w:rPr>
                <w:sz w:val="20"/>
                <w:szCs w:val="20"/>
                <w:lang w:val="uk-UA"/>
              </w:rPr>
              <w:t>Scrum</w:t>
            </w:r>
            <w:proofErr w:type="spellEnd"/>
            <w:r w:rsidRPr="00F46E47">
              <w:rPr>
                <w:sz w:val="20"/>
                <w:szCs w:val="20"/>
                <w:lang w:val="uk-UA"/>
              </w:rPr>
              <w:t>)</w:t>
            </w:r>
          </w:p>
          <w:p w:rsidR="00936339" w:rsidRPr="00F46E47" w:rsidRDefault="00936339" w:rsidP="00936339">
            <w:pPr>
              <w:numPr>
                <w:ilvl w:val="0"/>
                <w:numId w:val="13"/>
              </w:numPr>
              <w:tabs>
                <w:tab w:val="left" w:pos="641"/>
              </w:tabs>
              <w:ind w:left="641" w:hanging="357"/>
              <w:jc w:val="both"/>
              <w:rPr>
                <w:sz w:val="20"/>
                <w:szCs w:val="20"/>
                <w:lang w:val="uk-UA"/>
              </w:rPr>
            </w:pPr>
            <w:r w:rsidRPr="00F46E47">
              <w:rPr>
                <w:sz w:val="20"/>
                <w:szCs w:val="20"/>
                <w:lang w:val="uk-UA"/>
              </w:rPr>
              <w:t>Техніки ефективного обговорення проблем, проведення нарад та переговорів</w:t>
            </w:r>
          </w:p>
          <w:p w:rsidR="00936339" w:rsidRPr="00F46E47" w:rsidRDefault="00936339" w:rsidP="00936339">
            <w:pPr>
              <w:rPr>
                <w:sz w:val="22"/>
                <w:szCs w:val="22"/>
                <w:lang w:val="uk-UA"/>
              </w:rPr>
            </w:pPr>
            <w:r w:rsidRPr="00F46E47">
              <w:rPr>
                <w:b/>
                <w:i/>
                <w:sz w:val="22"/>
                <w:szCs w:val="22"/>
                <w:lang w:val="uk-UA"/>
              </w:rPr>
              <w:t>вміти</w:t>
            </w:r>
            <w:r w:rsidRPr="00F46E47">
              <w:rPr>
                <w:sz w:val="22"/>
                <w:szCs w:val="22"/>
                <w:lang w:val="uk-UA"/>
              </w:rPr>
              <w:t>:</w:t>
            </w:r>
          </w:p>
          <w:p w:rsidR="00936339" w:rsidRPr="00F46E47" w:rsidRDefault="00936339" w:rsidP="00936339">
            <w:pPr>
              <w:numPr>
                <w:ilvl w:val="0"/>
                <w:numId w:val="14"/>
              </w:numPr>
              <w:tabs>
                <w:tab w:val="clear" w:pos="1352"/>
              </w:tabs>
              <w:ind w:left="641" w:hanging="357"/>
              <w:rPr>
                <w:sz w:val="22"/>
                <w:szCs w:val="22"/>
                <w:lang w:val="uk-UA"/>
              </w:rPr>
            </w:pPr>
            <w:r w:rsidRPr="00F46E47">
              <w:rPr>
                <w:sz w:val="20"/>
                <w:szCs w:val="20"/>
                <w:lang w:val="uk-UA"/>
              </w:rPr>
              <w:t>складати резюме та проходити співбесіду в процесі пошуку роботи;</w:t>
            </w:r>
          </w:p>
          <w:p w:rsidR="00936339" w:rsidRPr="00F46E47" w:rsidRDefault="00936339" w:rsidP="00936339">
            <w:pPr>
              <w:numPr>
                <w:ilvl w:val="0"/>
                <w:numId w:val="14"/>
              </w:numPr>
              <w:tabs>
                <w:tab w:val="clear" w:pos="1352"/>
              </w:tabs>
              <w:ind w:left="641" w:hanging="357"/>
              <w:rPr>
                <w:sz w:val="22"/>
                <w:szCs w:val="22"/>
                <w:lang w:val="uk-UA"/>
              </w:rPr>
            </w:pPr>
            <w:r w:rsidRPr="00F46E47">
              <w:rPr>
                <w:sz w:val="22"/>
                <w:szCs w:val="22"/>
                <w:lang w:val="uk-UA"/>
              </w:rPr>
              <w:t>аналізувати власні цінності та формулювати життєві і професійні цілі, складати життєві плани;</w:t>
            </w:r>
          </w:p>
          <w:p w:rsidR="00936339" w:rsidRPr="00F46E47" w:rsidRDefault="00936339" w:rsidP="00936339">
            <w:pPr>
              <w:numPr>
                <w:ilvl w:val="0"/>
                <w:numId w:val="14"/>
              </w:numPr>
              <w:tabs>
                <w:tab w:val="clear" w:pos="1352"/>
              </w:tabs>
              <w:ind w:left="641" w:hanging="357"/>
              <w:rPr>
                <w:sz w:val="22"/>
                <w:szCs w:val="22"/>
                <w:lang w:val="uk-UA"/>
              </w:rPr>
            </w:pPr>
            <w:r w:rsidRPr="00F46E47">
              <w:rPr>
                <w:sz w:val="22"/>
                <w:szCs w:val="22"/>
                <w:lang w:val="uk-UA"/>
              </w:rPr>
              <w:t>використовувати техніки планування часу;</w:t>
            </w:r>
          </w:p>
          <w:p w:rsidR="00936339" w:rsidRPr="00F46E47" w:rsidRDefault="00936339" w:rsidP="00936339">
            <w:pPr>
              <w:numPr>
                <w:ilvl w:val="0"/>
                <w:numId w:val="14"/>
              </w:numPr>
              <w:tabs>
                <w:tab w:val="clear" w:pos="1352"/>
              </w:tabs>
              <w:ind w:left="641" w:hanging="357"/>
              <w:rPr>
                <w:sz w:val="22"/>
                <w:szCs w:val="22"/>
                <w:lang w:val="uk-UA"/>
              </w:rPr>
            </w:pPr>
            <w:r w:rsidRPr="00F46E47">
              <w:rPr>
                <w:sz w:val="22"/>
                <w:szCs w:val="22"/>
                <w:lang w:val="uk-UA"/>
              </w:rPr>
              <w:t>аналізувати групову динаміку, визначати свою роль в команді;</w:t>
            </w:r>
          </w:p>
          <w:p w:rsidR="00936339" w:rsidRPr="00F46E47" w:rsidRDefault="00936339" w:rsidP="00936339">
            <w:pPr>
              <w:numPr>
                <w:ilvl w:val="0"/>
                <w:numId w:val="14"/>
              </w:numPr>
              <w:tabs>
                <w:tab w:val="clear" w:pos="1352"/>
              </w:tabs>
              <w:ind w:left="641" w:hanging="357"/>
              <w:rPr>
                <w:sz w:val="22"/>
                <w:szCs w:val="22"/>
                <w:lang w:val="uk-UA"/>
              </w:rPr>
            </w:pPr>
            <w:r w:rsidRPr="00F46E47">
              <w:rPr>
                <w:sz w:val="22"/>
                <w:szCs w:val="22"/>
                <w:lang w:val="uk-UA"/>
              </w:rPr>
              <w:t>використовувати техніки прийняття групових рішень</w:t>
            </w:r>
          </w:p>
          <w:p w:rsidR="00936339" w:rsidRPr="00F46E47" w:rsidRDefault="00936339" w:rsidP="00936339">
            <w:pPr>
              <w:numPr>
                <w:ilvl w:val="0"/>
                <w:numId w:val="14"/>
              </w:numPr>
              <w:tabs>
                <w:tab w:val="clear" w:pos="1352"/>
              </w:tabs>
              <w:ind w:left="641" w:hanging="357"/>
              <w:rPr>
                <w:sz w:val="22"/>
                <w:szCs w:val="22"/>
                <w:lang w:val="uk-UA"/>
              </w:rPr>
            </w:pPr>
            <w:r w:rsidRPr="00F46E47">
              <w:rPr>
                <w:sz w:val="22"/>
                <w:szCs w:val="22"/>
                <w:lang w:val="uk-UA"/>
              </w:rPr>
              <w:t>переконливо висловлюватись, формулювати та аргументувати думки; виступати перед публікою.</w:t>
            </w:r>
          </w:p>
          <w:p w:rsidR="00F46E47" w:rsidRPr="00F46E47" w:rsidRDefault="00F46E47" w:rsidP="00F46E47">
            <w:pPr>
              <w:jc w:val="both"/>
              <w:rPr>
                <w:sz w:val="22"/>
                <w:szCs w:val="22"/>
                <w:lang w:val="uk-UA"/>
              </w:rPr>
            </w:pPr>
            <w:r w:rsidRPr="00F46E47">
              <w:rPr>
                <w:b/>
                <w:i/>
                <w:sz w:val="22"/>
                <w:szCs w:val="22"/>
                <w:lang w:val="uk-UA"/>
              </w:rPr>
              <w:t xml:space="preserve">Результати навчання: </w:t>
            </w:r>
            <w:r w:rsidRPr="00F46E47">
              <w:rPr>
                <w:sz w:val="22"/>
                <w:szCs w:val="22"/>
                <w:lang w:val="uk-UA"/>
              </w:rPr>
              <w:t xml:space="preserve">формування соціальної, комунікативної та мотиваційної компетенції </w:t>
            </w:r>
          </w:p>
          <w:p w:rsidR="00936339" w:rsidRPr="00F46E47" w:rsidRDefault="00936339" w:rsidP="00241D47">
            <w:pPr>
              <w:tabs>
                <w:tab w:val="left" w:pos="316"/>
                <w:tab w:val="left" w:pos="540"/>
                <w:tab w:val="left" w:pos="900"/>
              </w:tabs>
              <w:ind w:firstLine="136"/>
              <w:jc w:val="both"/>
              <w:rPr>
                <w:lang w:val="uk-UA"/>
              </w:rPr>
            </w:pPr>
          </w:p>
          <w:p w:rsidR="000B3D86" w:rsidRPr="00F46E47" w:rsidRDefault="000B3D86" w:rsidP="00241D47">
            <w:pPr>
              <w:tabs>
                <w:tab w:val="left" w:pos="284"/>
                <w:tab w:val="left" w:pos="316"/>
                <w:tab w:val="left" w:pos="567"/>
              </w:tabs>
              <w:spacing w:line="276" w:lineRule="auto"/>
              <w:ind w:left="46" w:firstLine="136"/>
              <w:jc w:val="both"/>
              <w:rPr>
                <w:b/>
                <w:i/>
                <w:lang w:val="uk-UA"/>
              </w:rPr>
            </w:pPr>
            <w:r w:rsidRPr="00F46E47">
              <w:rPr>
                <w:b/>
                <w:i/>
                <w:lang w:val="uk-UA"/>
              </w:rPr>
              <w:t>Формування компетенцій</w:t>
            </w:r>
          </w:p>
          <w:p w:rsidR="000B3D86" w:rsidRPr="00F46E47" w:rsidRDefault="000B3D86" w:rsidP="00241D47">
            <w:pPr>
              <w:numPr>
                <w:ilvl w:val="0"/>
                <w:numId w:val="1"/>
              </w:numPr>
              <w:tabs>
                <w:tab w:val="left" w:pos="316"/>
              </w:tabs>
              <w:ind w:left="46" w:firstLine="136"/>
              <w:jc w:val="both"/>
              <w:rPr>
                <w:lang w:val="uk-UA"/>
              </w:rPr>
            </w:pPr>
            <w:r w:rsidRPr="00F46E47">
              <w:rPr>
                <w:lang w:val="uk-UA"/>
              </w:rPr>
              <w:t xml:space="preserve">Знання та розуміння / </w:t>
            </w:r>
            <w:proofErr w:type="spellStart"/>
            <w:r w:rsidRPr="00F46E47">
              <w:rPr>
                <w:lang w:val="uk-UA"/>
              </w:rPr>
              <w:t>Knowledge</w:t>
            </w:r>
            <w:proofErr w:type="spellEnd"/>
            <w:r w:rsidRPr="00F46E47">
              <w:rPr>
                <w:lang w:val="uk-UA"/>
              </w:rPr>
              <w:t xml:space="preserve"> </w:t>
            </w:r>
            <w:proofErr w:type="spellStart"/>
            <w:r w:rsidRPr="00F46E47">
              <w:rPr>
                <w:lang w:val="uk-UA"/>
              </w:rPr>
              <w:t>and</w:t>
            </w:r>
            <w:proofErr w:type="spellEnd"/>
            <w:r w:rsidRPr="00F46E47">
              <w:rPr>
                <w:lang w:val="uk-UA"/>
              </w:rPr>
              <w:t xml:space="preserve"> </w:t>
            </w:r>
            <w:proofErr w:type="spellStart"/>
            <w:r w:rsidRPr="00F46E47">
              <w:rPr>
                <w:lang w:val="uk-UA"/>
              </w:rPr>
              <w:t>understanding</w:t>
            </w:r>
            <w:proofErr w:type="spellEnd"/>
            <w:r w:rsidRPr="00F46E47">
              <w:rPr>
                <w:lang w:val="uk-UA"/>
              </w:rPr>
              <w:t xml:space="preserve"> : своєрідність функціонування людини в </w:t>
            </w:r>
            <w:r w:rsidR="00F46E47">
              <w:rPr>
                <w:lang w:val="uk-UA"/>
              </w:rPr>
              <w:t>професійній сфері</w:t>
            </w:r>
            <w:r w:rsidRPr="00F46E47">
              <w:rPr>
                <w:lang w:val="uk-UA"/>
              </w:rPr>
              <w:t xml:space="preserve">;  принципи та чинники прийняття індивідуальних </w:t>
            </w:r>
            <w:r w:rsidR="00F46E47">
              <w:rPr>
                <w:lang w:val="uk-UA"/>
              </w:rPr>
              <w:t>та групових рішень</w:t>
            </w:r>
            <w:r w:rsidRPr="00F46E47">
              <w:rPr>
                <w:lang w:val="uk-UA"/>
              </w:rPr>
              <w:t xml:space="preserve">; психологічні особливості </w:t>
            </w:r>
            <w:r w:rsidR="00F46E47">
              <w:rPr>
                <w:lang w:val="uk-UA"/>
              </w:rPr>
              <w:t>мотивації до праці та її впливу на продуктивність працівника на робочому місці</w:t>
            </w:r>
            <w:r w:rsidRPr="00F46E47">
              <w:rPr>
                <w:lang w:val="uk-UA"/>
              </w:rPr>
              <w:t xml:space="preserve">; </w:t>
            </w:r>
            <w:r w:rsidR="00F46E47">
              <w:rPr>
                <w:lang w:val="uk-UA"/>
              </w:rPr>
              <w:t>типи кар’єрних орієнтацій та особливості побудови кар’єри</w:t>
            </w:r>
            <w:r w:rsidRPr="00F46E47">
              <w:rPr>
                <w:lang w:val="uk-UA"/>
              </w:rPr>
              <w:t>;</w:t>
            </w:r>
            <w:r w:rsidR="00F46E47">
              <w:rPr>
                <w:lang w:val="uk-UA"/>
              </w:rPr>
              <w:t xml:space="preserve"> розуміння власних цінностей та їх впливу на професійну самореалізацію; особливості роботи в команді та типи командних ролей</w:t>
            </w:r>
            <w:r w:rsidRPr="00F46E47">
              <w:rPr>
                <w:lang w:val="uk-UA"/>
              </w:rPr>
              <w:t>.</w:t>
            </w:r>
          </w:p>
          <w:p w:rsidR="000B3D86" w:rsidRPr="00F46E47" w:rsidRDefault="000B3D86" w:rsidP="00241D47">
            <w:pPr>
              <w:numPr>
                <w:ilvl w:val="0"/>
                <w:numId w:val="3"/>
              </w:numPr>
              <w:tabs>
                <w:tab w:val="left" w:pos="316"/>
              </w:tabs>
              <w:ind w:left="46" w:firstLine="136"/>
              <w:jc w:val="both"/>
              <w:rPr>
                <w:lang w:val="uk-UA"/>
              </w:rPr>
            </w:pPr>
            <w:r w:rsidRPr="00F46E47">
              <w:rPr>
                <w:lang w:val="uk-UA"/>
              </w:rPr>
              <w:t xml:space="preserve">Застосування знань та розумінь / </w:t>
            </w:r>
            <w:proofErr w:type="spellStart"/>
            <w:r w:rsidRPr="00F46E47">
              <w:rPr>
                <w:lang w:val="uk-UA"/>
              </w:rPr>
              <w:t>Applying</w:t>
            </w:r>
            <w:proofErr w:type="spellEnd"/>
            <w:r w:rsidRPr="00F46E47">
              <w:rPr>
                <w:lang w:val="uk-UA"/>
              </w:rPr>
              <w:t xml:space="preserve"> </w:t>
            </w:r>
            <w:proofErr w:type="spellStart"/>
            <w:r w:rsidRPr="00F46E47">
              <w:rPr>
                <w:lang w:val="uk-UA"/>
              </w:rPr>
              <w:t>knowledge</w:t>
            </w:r>
            <w:proofErr w:type="spellEnd"/>
            <w:r w:rsidRPr="00F46E47">
              <w:rPr>
                <w:lang w:val="uk-UA"/>
              </w:rPr>
              <w:t xml:space="preserve"> </w:t>
            </w:r>
            <w:proofErr w:type="spellStart"/>
            <w:r w:rsidRPr="00F46E47">
              <w:rPr>
                <w:lang w:val="uk-UA"/>
              </w:rPr>
              <w:t>and</w:t>
            </w:r>
            <w:proofErr w:type="spellEnd"/>
            <w:r w:rsidRPr="00F46E47">
              <w:rPr>
                <w:lang w:val="uk-UA"/>
              </w:rPr>
              <w:t xml:space="preserve"> </w:t>
            </w:r>
            <w:proofErr w:type="spellStart"/>
            <w:r w:rsidRPr="00F46E47">
              <w:rPr>
                <w:lang w:val="uk-UA"/>
              </w:rPr>
              <w:t>understanding</w:t>
            </w:r>
            <w:proofErr w:type="spellEnd"/>
            <w:r w:rsidRPr="00F46E47">
              <w:rPr>
                <w:lang w:val="uk-UA"/>
              </w:rPr>
              <w:t xml:space="preserve">: застосовувати знання з </w:t>
            </w:r>
            <w:r w:rsidR="00F46E47">
              <w:rPr>
                <w:lang w:val="uk-UA"/>
              </w:rPr>
              <w:t>курсу</w:t>
            </w:r>
            <w:r w:rsidRPr="00F46E47">
              <w:rPr>
                <w:lang w:val="uk-UA"/>
              </w:rPr>
              <w:t xml:space="preserve"> в процесі </w:t>
            </w:r>
            <w:r w:rsidR="003E3DD3">
              <w:rPr>
                <w:lang w:val="uk-UA"/>
              </w:rPr>
              <w:t>пошуку роботи та адаптації до робочого місця; планування власного кар’єрного розвитку; постановки та реалізації коротко- та довготермінових професійних цілей; управління власним часом та управління працівниками на робочому місці; прийнятті рішень щодо особистих чи робочих питань.</w:t>
            </w:r>
          </w:p>
          <w:p w:rsidR="000B3D86" w:rsidRPr="00F46E47" w:rsidRDefault="000B3D86" w:rsidP="00241D47">
            <w:pPr>
              <w:numPr>
                <w:ilvl w:val="0"/>
                <w:numId w:val="3"/>
              </w:numPr>
              <w:tabs>
                <w:tab w:val="left" w:pos="316"/>
              </w:tabs>
              <w:spacing w:line="276" w:lineRule="auto"/>
              <w:ind w:left="46" w:firstLine="136"/>
              <w:jc w:val="both"/>
              <w:rPr>
                <w:bCs/>
                <w:lang w:val="uk-UA" w:eastAsia="ru-RU"/>
              </w:rPr>
            </w:pPr>
            <w:r w:rsidRPr="00F46E47">
              <w:rPr>
                <w:lang w:val="uk-UA"/>
              </w:rPr>
              <w:t xml:space="preserve">Формування тверджень / </w:t>
            </w:r>
            <w:proofErr w:type="spellStart"/>
            <w:r w:rsidRPr="00F46E47">
              <w:rPr>
                <w:lang w:val="uk-UA"/>
              </w:rPr>
              <w:t>Making</w:t>
            </w:r>
            <w:proofErr w:type="spellEnd"/>
            <w:r w:rsidRPr="00F46E47">
              <w:rPr>
                <w:lang w:val="uk-UA"/>
              </w:rPr>
              <w:t xml:space="preserve"> </w:t>
            </w:r>
            <w:proofErr w:type="spellStart"/>
            <w:r w:rsidRPr="00F46E47">
              <w:rPr>
                <w:lang w:val="uk-UA"/>
              </w:rPr>
              <w:t>judgements</w:t>
            </w:r>
            <w:proofErr w:type="spellEnd"/>
            <w:r w:rsidRPr="00F46E47">
              <w:rPr>
                <w:lang w:val="uk-UA"/>
              </w:rPr>
              <w:t xml:space="preserve"> : критичний аналіз, оцінка і синтез нових та складних ідей, у процесі дискусій формування здатності до критичного аналізу психологічних аспектів </w:t>
            </w:r>
            <w:r w:rsidR="003E3DD3">
              <w:rPr>
                <w:lang w:val="uk-UA"/>
              </w:rPr>
              <w:t>функціонування ринку праці</w:t>
            </w:r>
            <w:r w:rsidRPr="00F46E47">
              <w:rPr>
                <w:lang w:val="uk-UA"/>
              </w:rPr>
              <w:t xml:space="preserve"> та </w:t>
            </w:r>
            <w:r w:rsidR="003E3DD3">
              <w:rPr>
                <w:lang w:val="uk-UA"/>
              </w:rPr>
              <w:t>професійного становлення особистості на робочому місці</w:t>
            </w:r>
            <w:r w:rsidRPr="00F46E47">
              <w:rPr>
                <w:bCs/>
                <w:lang w:val="uk-UA"/>
              </w:rPr>
              <w:t>.</w:t>
            </w:r>
          </w:p>
          <w:p w:rsidR="002D0946" w:rsidRDefault="000B3D86" w:rsidP="002D0946">
            <w:pPr>
              <w:numPr>
                <w:ilvl w:val="0"/>
                <w:numId w:val="3"/>
              </w:numPr>
              <w:tabs>
                <w:tab w:val="left" w:pos="316"/>
              </w:tabs>
              <w:spacing w:line="276" w:lineRule="auto"/>
              <w:ind w:left="46" w:firstLine="136"/>
              <w:jc w:val="both"/>
              <w:rPr>
                <w:lang w:val="uk-UA" w:eastAsia="ru-RU"/>
              </w:rPr>
            </w:pPr>
            <w:r w:rsidRPr="00F46E47">
              <w:rPr>
                <w:lang w:val="uk-UA"/>
              </w:rPr>
              <w:t xml:space="preserve">Комунікативні навички / </w:t>
            </w:r>
            <w:proofErr w:type="spellStart"/>
            <w:r w:rsidRPr="00F46E47">
              <w:rPr>
                <w:lang w:val="uk-UA"/>
              </w:rPr>
              <w:t>Communication</w:t>
            </w:r>
            <w:proofErr w:type="spellEnd"/>
            <w:r w:rsidRPr="00F46E47">
              <w:rPr>
                <w:lang w:val="uk-UA"/>
              </w:rPr>
              <w:t xml:space="preserve"> </w:t>
            </w:r>
            <w:proofErr w:type="spellStart"/>
            <w:r w:rsidRPr="00F46E47">
              <w:rPr>
                <w:lang w:val="uk-UA"/>
              </w:rPr>
              <w:t>skills</w:t>
            </w:r>
            <w:proofErr w:type="spellEnd"/>
            <w:r w:rsidRPr="00F46E47">
              <w:rPr>
                <w:lang w:val="uk-UA"/>
              </w:rPr>
              <w:t xml:space="preserve"> : </w:t>
            </w:r>
            <w:r w:rsidR="002D0946">
              <w:rPr>
                <w:lang w:val="uk-UA"/>
              </w:rPr>
              <w:t>Професійне спілкування на робочому місці; навички та стратегії самопрезентації в процесі проходження співбесіди на бажану посаду; навички ведення нарад та переговорів, а також публічного виступу.</w:t>
            </w:r>
          </w:p>
          <w:p w:rsidR="000B3D86" w:rsidRPr="00F46E47" w:rsidRDefault="000B3D86" w:rsidP="002D0946">
            <w:pPr>
              <w:numPr>
                <w:ilvl w:val="0"/>
                <w:numId w:val="3"/>
              </w:numPr>
              <w:tabs>
                <w:tab w:val="left" w:pos="316"/>
              </w:tabs>
              <w:spacing w:line="276" w:lineRule="auto"/>
              <w:ind w:left="46" w:firstLine="136"/>
              <w:jc w:val="both"/>
              <w:rPr>
                <w:lang w:val="uk-UA" w:eastAsia="ru-RU"/>
              </w:rPr>
            </w:pPr>
            <w:r w:rsidRPr="00F46E47">
              <w:rPr>
                <w:lang w:val="uk-UA"/>
              </w:rPr>
              <w:t xml:space="preserve">Навички навчання / </w:t>
            </w:r>
            <w:proofErr w:type="spellStart"/>
            <w:r w:rsidRPr="00F46E47">
              <w:rPr>
                <w:lang w:val="uk-UA"/>
              </w:rPr>
              <w:t>Learning</w:t>
            </w:r>
            <w:proofErr w:type="spellEnd"/>
            <w:r w:rsidRPr="00F46E47">
              <w:rPr>
                <w:lang w:val="uk-UA"/>
              </w:rPr>
              <w:t xml:space="preserve"> </w:t>
            </w:r>
            <w:proofErr w:type="spellStart"/>
            <w:r w:rsidRPr="00F46E47">
              <w:rPr>
                <w:lang w:val="uk-UA"/>
              </w:rPr>
              <w:t>skills</w:t>
            </w:r>
            <w:proofErr w:type="spellEnd"/>
            <w:r w:rsidRPr="00F46E47">
              <w:rPr>
                <w:lang w:val="uk-UA"/>
              </w:rPr>
              <w:t xml:space="preserve"> : здатність удосконалювати професійні уміння та навички</w:t>
            </w:r>
            <w:r w:rsidR="002D0946">
              <w:rPr>
                <w:lang w:val="uk-UA"/>
              </w:rPr>
              <w:t>;</w:t>
            </w:r>
            <w:r w:rsidRPr="00F46E47">
              <w:rPr>
                <w:lang w:val="uk-UA"/>
              </w:rPr>
              <w:t xml:space="preserve"> </w:t>
            </w:r>
            <w:r w:rsidR="002D0946">
              <w:rPr>
                <w:lang w:val="uk-UA"/>
              </w:rPr>
              <w:t xml:space="preserve">розвиток </w:t>
            </w:r>
            <w:r w:rsidR="002D0946">
              <w:t>soft skills</w:t>
            </w:r>
            <w:r w:rsidR="002D0946">
              <w:rPr>
                <w:lang w:val="uk-UA"/>
              </w:rPr>
              <w:t>, необхідних для успішної самореалізації в робочому колективі та команді; впровадження ідеї саморозвитку та самовдосконалення впродовж життя (</w:t>
            </w:r>
            <w:r w:rsidR="002D0946">
              <w:t>life-long learning</w:t>
            </w:r>
            <w:r w:rsidR="002D0946">
              <w:rPr>
                <w:lang w:val="uk-UA"/>
              </w:rPr>
              <w:t>), особливо в напрямку розвитку психологічних компетенцій.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412F1F" w:rsidP="00241D4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Працевлаштування, кар’єра, мотивація до праці, професійні цілі, цінності, організаційна культура, робота в команді, лідерство, управління часом тощо.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ru-RU"/>
              </w:rPr>
            </w:pPr>
            <w:r w:rsidRPr="00003C1B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Очний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both"/>
              <w:rPr>
                <w:color w:val="auto"/>
                <w:lang w:val="ru-RU"/>
              </w:rPr>
            </w:pP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ДОДАТОК</w:t>
            </w: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</w:t>
            </w:r>
            <w:proofErr w:type="spellStart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хема</w:t>
            </w:r>
            <w:proofErr w:type="spellEnd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курсу</w:t>
            </w:r>
            <w:proofErr w:type="spellEnd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412F1F" w:rsidP="00241D4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0B3D86">
              <w:rPr>
                <w:color w:val="auto"/>
                <w:lang w:val="uk-UA"/>
              </w:rPr>
              <w:t xml:space="preserve"> в кінці</w:t>
            </w:r>
            <w:r w:rsidR="000B3D86" w:rsidRPr="00003C1B">
              <w:rPr>
                <w:color w:val="auto"/>
                <w:lang w:val="uk-UA"/>
              </w:rPr>
              <w:t xml:space="preserve"> семестру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03C1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5E4DEA" w:rsidRDefault="000B3D86" w:rsidP="00241D47">
            <w:pPr>
              <w:tabs>
                <w:tab w:val="left" w:pos="3900"/>
              </w:tabs>
              <w:jc w:val="both"/>
              <w:rPr>
                <w:lang w:val="uk-UA"/>
              </w:rPr>
            </w:pPr>
            <w:r w:rsidRPr="005E4DEA">
              <w:rPr>
                <w:lang w:val="uk-UA"/>
              </w:rPr>
              <w:t>Курс «</w:t>
            </w:r>
            <w:r w:rsidR="00412F1F">
              <w:rPr>
                <w:lang w:val="uk-UA"/>
              </w:rPr>
              <w:t>Психологічні аспекти працевлаштування та побудови кар’єри</w:t>
            </w:r>
            <w:r w:rsidRPr="005E4DEA">
              <w:rPr>
                <w:lang w:val="uk-UA"/>
              </w:rPr>
              <w:t>» базується на знаннях студентів з курсів «</w:t>
            </w:r>
            <w:r w:rsidR="00412F1F">
              <w:rPr>
                <w:lang w:val="uk-UA"/>
              </w:rPr>
              <w:t>Психологія</w:t>
            </w:r>
            <w:r w:rsidRPr="005E4DEA">
              <w:rPr>
                <w:lang w:val="uk-UA"/>
              </w:rPr>
              <w:t xml:space="preserve">» </w:t>
            </w:r>
            <w:r w:rsidR="00412F1F">
              <w:rPr>
                <w:lang w:val="uk-UA"/>
              </w:rPr>
              <w:t>для студентів непсихологічних спеціальностей</w:t>
            </w:r>
            <w:r w:rsidRPr="005E4DEA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>
              <w:rPr>
                <w:color w:val="auto"/>
                <w:lang w:val="uk-UA"/>
              </w:rPr>
              <w:t xml:space="preserve">та </w:t>
            </w:r>
            <w:r w:rsidRPr="005E4DEA">
              <w:rPr>
                <w:color w:val="auto"/>
                <w:lang w:val="uk-UA"/>
              </w:rPr>
              <w:t>вироблення фахових умінь та навичок</w:t>
            </w:r>
            <w:r w:rsidR="00412F1F">
              <w:rPr>
                <w:color w:val="auto"/>
                <w:lang w:val="uk-UA"/>
              </w:rPr>
              <w:t>, а також на особистому досвіді слухачів в сфері працевлаштування</w:t>
            </w:r>
            <w:r w:rsidRPr="005E4DEA">
              <w:rPr>
                <w:color w:val="auto"/>
                <w:lang w:val="uk-UA"/>
              </w:rPr>
              <w:t>.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 xml:space="preserve">Презентація, практичні заняття, інтерактивні методи навчання: групова робота, </w:t>
            </w:r>
            <w:r>
              <w:rPr>
                <w:color w:val="auto"/>
                <w:lang w:val="uk-UA"/>
              </w:rPr>
              <w:t>ділові</w:t>
            </w:r>
            <w:r w:rsidRPr="00003C1B">
              <w:rPr>
                <w:color w:val="auto"/>
                <w:lang w:val="uk-UA"/>
              </w:rPr>
              <w:t xml:space="preserve"> ігри, дискусії, мозковий штурм, </w:t>
            </w:r>
            <w:proofErr w:type="spellStart"/>
            <w:r w:rsidRPr="00003C1B">
              <w:rPr>
                <w:color w:val="auto"/>
                <w:lang w:val="uk-UA"/>
              </w:rPr>
              <w:t>колаборативне</w:t>
            </w:r>
            <w:proofErr w:type="spellEnd"/>
            <w:r w:rsidRPr="00003C1B">
              <w:rPr>
                <w:color w:val="auto"/>
                <w:lang w:val="uk-UA"/>
              </w:rPr>
              <w:t xml:space="preserve"> навчання</w:t>
            </w:r>
            <w:r w:rsidR="009F5A19">
              <w:rPr>
                <w:color w:val="auto"/>
                <w:lang w:val="uk-UA"/>
              </w:rPr>
              <w:t>; індивідуальні навчальні завдання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Му</w:t>
            </w:r>
            <w:r w:rsidRPr="00003C1B">
              <w:rPr>
                <w:color w:val="auto"/>
                <w:lang w:val="uk-UA"/>
              </w:rPr>
              <w:t>льтимедійний проектор, комп’ютер,</w:t>
            </w:r>
            <w:r>
              <w:rPr>
                <w:color w:val="auto"/>
                <w:lang w:val="uk-UA"/>
              </w:rPr>
              <w:t xml:space="preserve"> дошка</w:t>
            </w:r>
            <w:r w:rsidRPr="00003C1B">
              <w:rPr>
                <w:color w:val="auto"/>
                <w:lang w:val="uk-UA"/>
              </w:rPr>
              <w:t>.</w:t>
            </w: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7618A6" w:rsidRDefault="000B3D86" w:rsidP="00241D47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7618A6">
              <w:rPr>
                <w:color w:val="auto"/>
                <w:lang w:val="uk-UA"/>
              </w:rPr>
              <w:t>співідношенням</w:t>
            </w:r>
            <w:proofErr w:type="spellEnd"/>
            <w:r w:rsidRPr="007618A6">
              <w:rPr>
                <w:color w:val="auto"/>
                <w:lang w:val="uk-UA"/>
              </w:rPr>
              <w:t xml:space="preserve">: </w:t>
            </w:r>
          </w:p>
          <w:p w:rsidR="000B3D86" w:rsidRDefault="000B3D86" w:rsidP="00241D47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>• семінарські заняття</w:t>
            </w:r>
            <w:r w:rsidR="00527773">
              <w:rPr>
                <w:color w:val="auto"/>
                <w:lang w:val="uk-UA"/>
              </w:rPr>
              <w:t xml:space="preserve"> 10</w:t>
            </w:r>
            <w:r w:rsidRPr="007618A6">
              <w:rPr>
                <w:color w:val="auto"/>
                <w:lang w:val="uk-UA"/>
              </w:rPr>
              <w:t xml:space="preserve">0% семестрової оцінки; максимальна кількість балів </w:t>
            </w:r>
            <w:r w:rsidR="00527773">
              <w:rPr>
                <w:color w:val="auto"/>
                <w:lang w:val="uk-UA"/>
              </w:rPr>
              <w:t>100</w:t>
            </w:r>
            <w:r>
              <w:rPr>
                <w:color w:val="auto"/>
                <w:lang w:val="uk-UA"/>
              </w:rPr>
              <w:t>:</w:t>
            </w:r>
          </w:p>
          <w:p w:rsidR="000B3D86" w:rsidRPr="00C40553" w:rsidRDefault="000B3D86" w:rsidP="00241D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Індивідуальн</w:t>
            </w:r>
            <w:r w:rsidR="005277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навчально-дослідн</w:t>
            </w:r>
            <w:r w:rsidR="005277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завдання</w:t>
            </w:r>
            <w:r w:rsidR="005277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відповідно до тем курсу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</w:t>
            </w:r>
            <w:r w:rsidR="005277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:rsidR="000B3D86" w:rsidRPr="00C40553" w:rsidRDefault="00527773" w:rsidP="00241D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Підсумкова </w:t>
            </w:r>
            <w:r w:rsidR="000B3D86"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контрольна робота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25</w:t>
            </w:r>
            <w:r w:rsidR="000B3D86"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:rsidR="000B3D86" w:rsidRPr="00527773" w:rsidRDefault="000B3D86" w:rsidP="00241D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Активність на заняттях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конспектування додаткової літератури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</w:t>
            </w:r>
            <w:r w:rsidR="005277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25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:rsidR="000B3D86" w:rsidRPr="007618A6" w:rsidRDefault="000B3D86" w:rsidP="00241D47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b/>
                <w:lang w:val="uk-UA"/>
              </w:rPr>
              <w:t>Академічна доброчесність при виконанні письмових робіт</w:t>
            </w:r>
            <w:r w:rsidRPr="007618A6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7618A6">
              <w:rPr>
                <w:lang w:val="uk-UA"/>
              </w:rPr>
              <w:t>недоброчесності</w:t>
            </w:r>
            <w:proofErr w:type="spellEnd"/>
            <w:r w:rsidRPr="007618A6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7618A6">
              <w:rPr>
                <w:lang w:val="uk-UA"/>
              </w:rPr>
              <w:t>недоброчесності</w:t>
            </w:r>
            <w:proofErr w:type="spellEnd"/>
            <w:r w:rsidRPr="007618A6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7618A6">
              <w:rPr>
                <w:lang w:val="uk-UA"/>
              </w:rPr>
              <w:t>незарахуванння</w:t>
            </w:r>
            <w:proofErr w:type="spellEnd"/>
            <w:r w:rsidRPr="007618A6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7618A6">
              <w:rPr>
                <w:b/>
                <w:lang w:val="uk-UA"/>
              </w:rPr>
              <w:t>Відвідання занять</w:t>
            </w:r>
            <w:r w:rsidRPr="007618A6">
              <w:rPr>
                <w:lang w:val="uk-UA"/>
              </w:rPr>
              <w:t xml:space="preserve"> є важливою складовою навчання. Очікується, що всі студенти відвідають усі практичні зайняття курсу. Студенти мають інформувати викладача про неможливість відвідати заняття. У </w:t>
            </w:r>
            <w:proofErr w:type="spellStart"/>
            <w:r w:rsidRPr="007618A6">
              <w:rPr>
                <w:lang w:val="uk-UA"/>
              </w:rPr>
              <w:t>будьякому</w:t>
            </w:r>
            <w:proofErr w:type="spellEnd"/>
            <w:r w:rsidRPr="007618A6">
              <w:rPr>
                <w:lang w:val="uk-UA"/>
              </w:rPr>
              <w:t xml:space="preserve">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7618A6">
              <w:rPr>
                <w:b/>
                <w:lang w:val="uk-UA"/>
              </w:rPr>
              <w:t>Література.</w:t>
            </w:r>
            <w:r w:rsidRPr="007618A6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B3D86" w:rsidRPr="007618A6" w:rsidRDefault="000B3D86" w:rsidP="00241D4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618A6">
              <w:rPr>
                <w:color w:val="auto"/>
                <w:lang w:val="uk-UA"/>
              </w:rPr>
              <w:t>П</w:t>
            </w:r>
            <w:r w:rsidRPr="007618A6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7618A6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</w:t>
            </w:r>
            <w:r w:rsidRPr="007618A6">
              <w:rPr>
                <w:color w:val="auto"/>
                <w:lang w:val="uk-UA" w:eastAsia="uk-UA"/>
              </w:rPr>
              <w:lastRenderedPageBreak/>
              <w:t>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B3D86" w:rsidRPr="007618A6" w:rsidRDefault="000B3D86" w:rsidP="00241D4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618A6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0B3D86" w:rsidRPr="007618A6" w:rsidRDefault="000B3D86" w:rsidP="00241D47">
            <w:pPr>
              <w:jc w:val="both"/>
              <w:rPr>
                <w:color w:val="auto"/>
                <w:lang w:val="uk-UA"/>
              </w:rPr>
            </w:pP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232D7E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232D7E" w:rsidRDefault="000B3D86" w:rsidP="00232D7E">
            <w:pPr>
              <w:jc w:val="both"/>
              <w:rPr>
                <w:lang w:val="uk-UA"/>
              </w:rPr>
            </w:pPr>
          </w:p>
        </w:tc>
      </w:tr>
      <w:tr w:rsidR="000B3D86" w:rsidRPr="00003C1B" w:rsidTr="00241D4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6" w:rsidRPr="00003C1B" w:rsidRDefault="000B3D86" w:rsidP="00241D47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Анкету зворотного зв’язку з метою оцінювання якості курсу буде надано по завершенню курсу.</w:t>
            </w:r>
          </w:p>
        </w:tc>
      </w:tr>
    </w:tbl>
    <w:p w:rsidR="000B3D86" w:rsidRPr="00003C1B" w:rsidRDefault="000B3D86" w:rsidP="000B3D86">
      <w:pPr>
        <w:jc w:val="both"/>
        <w:rPr>
          <w:rFonts w:ascii="Garamond" w:hAnsi="Garamond" w:cs="Garamond"/>
          <w:lang w:val="uk-UA"/>
        </w:rPr>
      </w:pPr>
    </w:p>
    <w:p w:rsidR="000B3D86" w:rsidRPr="00003C1B" w:rsidRDefault="000B3D86" w:rsidP="000B3D86">
      <w:pPr>
        <w:jc w:val="both"/>
        <w:rPr>
          <w:rFonts w:ascii="Garamond" w:hAnsi="Garamond" w:cs="Garamond"/>
          <w:lang w:val="uk-UA"/>
        </w:rPr>
      </w:pPr>
    </w:p>
    <w:p w:rsidR="000B3D86" w:rsidRPr="00003C1B" w:rsidRDefault="000B3D86" w:rsidP="000B3D86">
      <w:pPr>
        <w:jc w:val="both"/>
        <w:rPr>
          <w:rFonts w:ascii="Garamond" w:hAnsi="Garamond" w:cs="Garamond"/>
          <w:i/>
          <w:lang w:val="uk-UA"/>
        </w:rPr>
      </w:pPr>
    </w:p>
    <w:p w:rsidR="000B3D86" w:rsidRPr="00003C1B" w:rsidRDefault="000B3D86" w:rsidP="000B3D86">
      <w:pPr>
        <w:jc w:val="center"/>
        <w:rPr>
          <w:b/>
          <w:lang w:val="uk-UA"/>
        </w:rPr>
      </w:pPr>
      <w:r w:rsidRPr="00003C1B">
        <w:rPr>
          <w:b/>
          <w:lang w:val="uk-UA"/>
        </w:rPr>
        <w:t>Додаток Схема курсу</w:t>
      </w:r>
    </w:p>
    <w:p w:rsidR="000B3D86" w:rsidRPr="00003C1B" w:rsidRDefault="000B3D86" w:rsidP="000B3D86">
      <w:pPr>
        <w:jc w:val="both"/>
        <w:rPr>
          <w:rFonts w:ascii="Garamond" w:hAnsi="Garamond" w:cs="Garamond"/>
          <w:i/>
          <w:lang w:val="uk-UA"/>
        </w:rPr>
      </w:pPr>
    </w:p>
    <w:tbl>
      <w:tblPr>
        <w:tblW w:w="107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394"/>
        <w:gridCol w:w="1529"/>
        <w:gridCol w:w="2120"/>
        <w:gridCol w:w="1992"/>
        <w:gridCol w:w="1297"/>
      </w:tblGrid>
      <w:tr w:rsidR="000B3D86" w:rsidRPr="00003C1B" w:rsidTr="00E95A3D">
        <w:tc>
          <w:tcPr>
            <w:tcW w:w="1404" w:type="dxa"/>
            <w:shd w:val="clear" w:color="auto" w:fill="auto"/>
          </w:tcPr>
          <w:p w:rsidR="000B3D86" w:rsidRPr="00036505" w:rsidRDefault="000B3D86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36505">
              <w:rPr>
                <w:lang w:val="uk-UA"/>
              </w:rPr>
              <w:t>Тиж</w:t>
            </w:r>
            <w:proofErr w:type="spellEnd"/>
            <w:r w:rsidRPr="00036505">
              <w:rPr>
                <w:lang w:val="uk-UA"/>
              </w:rPr>
              <w:t>. / дата / год.</w:t>
            </w:r>
          </w:p>
        </w:tc>
        <w:tc>
          <w:tcPr>
            <w:tcW w:w="2394" w:type="dxa"/>
            <w:shd w:val="clear" w:color="auto" w:fill="auto"/>
          </w:tcPr>
          <w:p w:rsidR="000B3D86" w:rsidRPr="00036505" w:rsidRDefault="000B3D86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36505">
              <w:rPr>
                <w:lang w:val="uk-UA"/>
              </w:rPr>
              <w:t>Тема, план, короткі тези</w:t>
            </w:r>
          </w:p>
        </w:tc>
        <w:tc>
          <w:tcPr>
            <w:tcW w:w="1529" w:type="dxa"/>
            <w:shd w:val="clear" w:color="auto" w:fill="auto"/>
          </w:tcPr>
          <w:p w:rsidR="000B3D86" w:rsidRPr="00036505" w:rsidRDefault="000B3D86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36505">
              <w:rPr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20" w:type="dxa"/>
            <w:shd w:val="clear" w:color="auto" w:fill="auto"/>
          </w:tcPr>
          <w:p w:rsidR="000B3D86" w:rsidRPr="00036505" w:rsidRDefault="000B3D86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36505">
              <w:rPr>
                <w:lang w:val="uk-UA"/>
              </w:rPr>
              <w:t>Література.*** Ресурси в інтернеті</w:t>
            </w:r>
          </w:p>
        </w:tc>
        <w:tc>
          <w:tcPr>
            <w:tcW w:w="1992" w:type="dxa"/>
            <w:shd w:val="clear" w:color="auto" w:fill="auto"/>
          </w:tcPr>
          <w:p w:rsidR="000B3D86" w:rsidRPr="00036505" w:rsidRDefault="000B3D86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36505">
              <w:rPr>
                <w:lang w:val="uk-UA"/>
              </w:rPr>
              <w:t>Завдання, год</w:t>
            </w:r>
          </w:p>
        </w:tc>
        <w:tc>
          <w:tcPr>
            <w:tcW w:w="1297" w:type="dxa"/>
            <w:shd w:val="clear" w:color="auto" w:fill="auto"/>
          </w:tcPr>
          <w:p w:rsidR="000B3D86" w:rsidRPr="00036505" w:rsidRDefault="000B3D86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36505">
              <w:rPr>
                <w:lang w:val="uk-UA"/>
              </w:rPr>
              <w:t>Термін виконання</w:t>
            </w:r>
          </w:p>
        </w:tc>
      </w:tr>
      <w:tr w:rsidR="000B3D86" w:rsidRPr="00003C1B" w:rsidTr="00E95A3D">
        <w:tc>
          <w:tcPr>
            <w:tcW w:w="1404" w:type="dxa"/>
            <w:shd w:val="clear" w:color="auto" w:fill="auto"/>
          </w:tcPr>
          <w:p w:rsidR="000B3D86" w:rsidRDefault="00232D7E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E2024">
              <w:rPr>
                <w:lang w:val="uk-UA"/>
              </w:rPr>
              <w:t>-3</w:t>
            </w:r>
            <w:r>
              <w:rPr>
                <w:lang w:val="uk-UA"/>
              </w:rPr>
              <w:t xml:space="preserve"> тиждень</w:t>
            </w:r>
          </w:p>
          <w:p w:rsidR="008E2024" w:rsidRDefault="008E2024" w:rsidP="00241D47">
            <w:pPr>
              <w:jc w:val="both"/>
              <w:rPr>
                <w:lang w:val="uk-UA"/>
              </w:rPr>
            </w:pPr>
          </w:p>
          <w:p w:rsidR="008E2024" w:rsidRPr="008E2024" w:rsidRDefault="008E2024" w:rsidP="00241D47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10.09.2020</w:t>
            </w:r>
          </w:p>
          <w:p w:rsidR="008E2024" w:rsidRPr="008E2024" w:rsidRDefault="008E2024" w:rsidP="00241D47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11.50 – 13.10 (2 год)</w:t>
            </w:r>
          </w:p>
          <w:p w:rsidR="000B3D86" w:rsidRDefault="000B3D86" w:rsidP="00241D47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 </w:t>
            </w:r>
          </w:p>
          <w:p w:rsidR="008E2024" w:rsidRPr="008E2024" w:rsidRDefault="008E2024" w:rsidP="008E202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  <w:r w:rsidRPr="008E2024">
              <w:rPr>
                <w:sz w:val="22"/>
                <w:szCs w:val="22"/>
                <w:lang w:val="uk-UA"/>
              </w:rPr>
              <w:t>.09.2020</w:t>
            </w:r>
          </w:p>
          <w:p w:rsidR="008E2024" w:rsidRPr="008E2024" w:rsidRDefault="008E2024" w:rsidP="008E202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11.50 – 13.10 (2 год)</w:t>
            </w:r>
          </w:p>
          <w:p w:rsidR="008E2024" w:rsidRPr="009965CB" w:rsidRDefault="008E2024" w:rsidP="00241D47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</w:p>
        </w:tc>
        <w:tc>
          <w:tcPr>
            <w:tcW w:w="2394" w:type="dxa"/>
            <w:shd w:val="clear" w:color="auto" w:fill="auto"/>
          </w:tcPr>
          <w:p w:rsidR="000B3D86" w:rsidRPr="00036505" w:rsidRDefault="00232D7E" w:rsidP="00241D4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036505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Тема 1: Практичні аспекти працевлаштування</w:t>
            </w:r>
            <w:r w:rsidRPr="0003650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036505">
              <w:rPr>
                <w:lang w:val="uk-UA"/>
              </w:rPr>
              <w:t xml:space="preserve"> </w:t>
            </w:r>
            <w:r w:rsidRPr="00036505">
              <w:rPr>
                <w:sz w:val="20"/>
                <w:szCs w:val="20"/>
                <w:lang w:val="uk-UA"/>
              </w:rPr>
              <w:t>Навички написання резюме. Успішна співбесіда. Навички та стратегії самопрезентації</w:t>
            </w:r>
            <w:r w:rsidRPr="00036505">
              <w:rPr>
                <w:lang w:val="uk-UA"/>
              </w:rPr>
              <w:t xml:space="preserve"> </w:t>
            </w:r>
          </w:p>
          <w:p w:rsidR="000B3D86" w:rsidRPr="00232D7E" w:rsidRDefault="000B3D86" w:rsidP="00241D47">
            <w:pPr>
              <w:jc w:val="both"/>
              <w:rPr>
                <w:lang w:val="uk-UA"/>
              </w:rPr>
            </w:pPr>
          </w:p>
        </w:tc>
        <w:tc>
          <w:tcPr>
            <w:tcW w:w="1529" w:type="dxa"/>
            <w:shd w:val="clear" w:color="auto" w:fill="auto"/>
          </w:tcPr>
          <w:p w:rsidR="000B3D86" w:rsidRPr="00003C1B" w:rsidRDefault="000B3D86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дискусія групова робота</w:t>
            </w:r>
          </w:p>
        </w:tc>
        <w:tc>
          <w:tcPr>
            <w:tcW w:w="2120" w:type="dxa"/>
            <w:shd w:val="clear" w:color="auto" w:fill="auto"/>
          </w:tcPr>
          <w:p w:rsidR="000B3D86" w:rsidRPr="007704B0" w:rsidRDefault="000B3D86" w:rsidP="00241D47">
            <w:pPr>
              <w:jc w:val="both"/>
              <w:rPr>
                <w:lang w:val="uk-UA"/>
              </w:rPr>
            </w:pPr>
          </w:p>
        </w:tc>
        <w:tc>
          <w:tcPr>
            <w:tcW w:w="1992" w:type="dxa"/>
            <w:shd w:val="clear" w:color="auto" w:fill="auto"/>
          </w:tcPr>
          <w:p w:rsidR="000B3D86" w:rsidRPr="00003C1B" w:rsidRDefault="00232D7E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Написання резюме на основі самоаналізу</w:t>
            </w:r>
            <w:r w:rsidR="000B3D86">
              <w:rPr>
                <w:lang w:val="uk-UA"/>
              </w:rPr>
              <w:t xml:space="preserve">,  </w:t>
            </w:r>
            <w:r w:rsidR="00FF0B1B">
              <w:rPr>
                <w:lang w:val="uk-UA"/>
              </w:rPr>
              <w:t xml:space="preserve">7,25 </w:t>
            </w:r>
            <w:r w:rsidR="000B3D86">
              <w:rPr>
                <w:lang w:val="uk-UA"/>
              </w:rPr>
              <w:t>год</w:t>
            </w:r>
          </w:p>
        </w:tc>
        <w:tc>
          <w:tcPr>
            <w:tcW w:w="1297" w:type="dxa"/>
            <w:shd w:val="clear" w:color="auto" w:fill="auto"/>
          </w:tcPr>
          <w:p w:rsidR="000B3D86" w:rsidRDefault="000B3D86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  <w:p w:rsidR="000B3D86" w:rsidRPr="007A5282" w:rsidRDefault="00232D7E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E2024">
              <w:rPr>
                <w:lang w:val="uk-UA"/>
              </w:rPr>
              <w:t>4.09.2020</w:t>
            </w:r>
            <w:r>
              <w:rPr>
                <w:lang w:val="uk-UA"/>
              </w:rPr>
              <w:t xml:space="preserve"> </w:t>
            </w:r>
          </w:p>
        </w:tc>
      </w:tr>
      <w:tr w:rsidR="000B3D86" w:rsidRPr="00003C1B" w:rsidTr="00E95A3D">
        <w:tc>
          <w:tcPr>
            <w:tcW w:w="1404" w:type="dxa"/>
            <w:shd w:val="clear" w:color="auto" w:fill="auto"/>
          </w:tcPr>
          <w:p w:rsidR="000B3D86" w:rsidRDefault="00232D7E" w:rsidP="00232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E2024">
              <w:rPr>
                <w:lang w:val="uk-UA"/>
              </w:rPr>
              <w:t>-5</w:t>
            </w:r>
            <w:r>
              <w:rPr>
                <w:lang w:val="uk-UA"/>
              </w:rPr>
              <w:t xml:space="preserve"> тиждень</w:t>
            </w:r>
          </w:p>
          <w:p w:rsidR="008E2024" w:rsidRPr="008E2024" w:rsidRDefault="008E2024" w:rsidP="008E202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Pr="008E2024">
              <w:rPr>
                <w:sz w:val="22"/>
                <w:szCs w:val="22"/>
                <w:lang w:val="uk-UA"/>
              </w:rPr>
              <w:t>.09.2020</w:t>
            </w:r>
          </w:p>
          <w:p w:rsidR="008E2024" w:rsidRPr="008E2024" w:rsidRDefault="008E2024" w:rsidP="008E202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11.50 – 13.10 (2 год)</w:t>
            </w:r>
          </w:p>
          <w:p w:rsidR="008E2024" w:rsidRDefault="008E2024" w:rsidP="008E2024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 </w:t>
            </w:r>
          </w:p>
          <w:p w:rsidR="008E2024" w:rsidRPr="008E2024" w:rsidRDefault="008E2024" w:rsidP="008E202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8E2024">
              <w:rPr>
                <w:sz w:val="22"/>
                <w:szCs w:val="22"/>
                <w:lang w:val="uk-UA"/>
              </w:rPr>
              <w:t>.09.2020</w:t>
            </w:r>
          </w:p>
          <w:p w:rsidR="008E2024" w:rsidRPr="008E2024" w:rsidRDefault="008E2024" w:rsidP="008E202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11.50 – 13.10 (2 год)</w:t>
            </w:r>
          </w:p>
          <w:p w:rsidR="008E2024" w:rsidRPr="008E2024" w:rsidRDefault="008E2024" w:rsidP="00232D7E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2394" w:type="dxa"/>
            <w:shd w:val="clear" w:color="auto" w:fill="auto"/>
          </w:tcPr>
          <w:p w:rsidR="00232D7E" w:rsidRPr="00036505" w:rsidRDefault="00232D7E" w:rsidP="00232D7E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uk-UA"/>
              </w:rPr>
            </w:pPr>
            <w:r w:rsidRPr="000365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uk-UA"/>
              </w:rPr>
              <w:t>Тема 2: Мотивація праці</w:t>
            </w:r>
          </w:p>
          <w:p w:rsidR="000B3D86" w:rsidRPr="002E61A6" w:rsidRDefault="00232D7E" w:rsidP="00232D7E">
            <w:pPr>
              <w:jc w:val="both"/>
              <w:rPr>
                <w:sz w:val="22"/>
                <w:szCs w:val="22"/>
                <w:lang w:val="uk-UA"/>
              </w:rPr>
            </w:pPr>
            <w:r w:rsidRPr="007C35AC">
              <w:rPr>
                <w:color w:val="auto"/>
                <w:sz w:val="20"/>
                <w:szCs w:val="20"/>
                <w:lang w:val="uk-UA"/>
              </w:rPr>
              <w:t>Внутрішня та зовнішня мотивації. Теорії мотивації до праці. Орієнтація на процес та результат в праці. Поняття “потоку” мотивації</w:t>
            </w:r>
          </w:p>
        </w:tc>
        <w:tc>
          <w:tcPr>
            <w:tcW w:w="1529" w:type="dxa"/>
            <w:shd w:val="clear" w:color="auto" w:fill="auto"/>
          </w:tcPr>
          <w:p w:rsidR="000B3D86" w:rsidRPr="00003C1B" w:rsidRDefault="000B3D86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дискусія групова робота.</w:t>
            </w:r>
          </w:p>
        </w:tc>
        <w:tc>
          <w:tcPr>
            <w:tcW w:w="2120" w:type="dxa"/>
            <w:shd w:val="clear" w:color="auto" w:fill="auto"/>
          </w:tcPr>
          <w:p w:rsidR="000B3D86" w:rsidRPr="00241D47" w:rsidRDefault="008E2024" w:rsidP="00241D47">
            <w:pPr>
              <w:jc w:val="both"/>
              <w:rPr>
                <w:iCs/>
                <w:lang w:val="uk-UA"/>
              </w:rPr>
            </w:pPr>
            <w:r w:rsidRPr="00241D47">
              <w:rPr>
                <w:iCs/>
                <w:lang w:val="uk-UA"/>
              </w:rPr>
              <w:t>3, 1</w:t>
            </w:r>
            <w:r w:rsidR="00241D47" w:rsidRPr="00241D47">
              <w:rPr>
                <w:iCs/>
                <w:lang w:val="uk-UA"/>
              </w:rPr>
              <w:t>0</w:t>
            </w:r>
            <w:r w:rsidRPr="00241D47">
              <w:rPr>
                <w:iCs/>
                <w:lang w:val="uk-UA"/>
              </w:rPr>
              <w:t>, 1</w:t>
            </w:r>
            <w:r w:rsidR="00241D47" w:rsidRPr="00241D47">
              <w:rPr>
                <w:iCs/>
                <w:lang w:val="uk-UA"/>
              </w:rPr>
              <w:t>2</w:t>
            </w:r>
            <w:r w:rsidRPr="00241D47">
              <w:rPr>
                <w:iCs/>
                <w:lang w:val="uk-UA"/>
              </w:rPr>
              <w:t>, 2</w:t>
            </w:r>
            <w:r w:rsidR="00241D47" w:rsidRPr="00241D47">
              <w:rPr>
                <w:iCs/>
                <w:lang w:val="uk-UA"/>
              </w:rPr>
              <w:t>5</w:t>
            </w:r>
          </w:p>
        </w:tc>
        <w:tc>
          <w:tcPr>
            <w:tcW w:w="1992" w:type="dxa"/>
            <w:shd w:val="clear" w:color="auto" w:fill="auto"/>
          </w:tcPr>
          <w:p w:rsidR="000B3D86" w:rsidRDefault="000B3D86" w:rsidP="00241D4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003C1B">
              <w:rPr>
                <w:lang w:val="uk-UA"/>
              </w:rPr>
              <w:t>Опрацювання літератури</w:t>
            </w:r>
            <w:r>
              <w:rPr>
                <w:lang w:val="uk-UA"/>
              </w:rPr>
              <w:t>,</w:t>
            </w:r>
            <w:r w:rsidR="00232D7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FF0B1B">
              <w:rPr>
                <w:lang w:val="uk-UA"/>
              </w:rPr>
              <w:t xml:space="preserve">7,25 </w:t>
            </w:r>
            <w:r>
              <w:rPr>
                <w:lang w:val="uk-UA"/>
              </w:rPr>
              <w:t>год</w:t>
            </w:r>
          </w:p>
          <w:p w:rsidR="008E2024" w:rsidRPr="00003C1B" w:rsidRDefault="008E2024" w:rsidP="00241D4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Дослідження структури власної мотивації</w:t>
            </w:r>
          </w:p>
        </w:tc>
        <w:tc>
          <w:tcPr>
            <w:tcW w:w="1297" w:type="dxa"/>
            <w:shd w:val="clear" w:color="auto" w:fill="auto"/>
          </w:tcPr>
          <w:p w:rsidR="000B3D86" w:rsidRPr="007A5282" w:rsidRDefault="008E2024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08.10.2020</w:t>
            </w:r>
            <w:r w:rsidR="00232D7E">
              <w:rPr>
                <w:lang w:val="uk-UA"/>
              </w:rPr>
              <w:t xml:space="preserve"> </w:t>
            </w:r>
          </w:p>
        </w:tc>
      </w:tr>
      <w:tr w:rsidR="000B3D86" w:rsidRPr="00003C1B" w:rsidTr="00E95A3D">
        <w:tc>
          <w:tcPr>
            <w:tcW w:w="1404" w:type="dxa"/>
            <w:shd w:val="clear" w:color="auto" w:fill="auto"/>
          </w:tcPr>
          <w:p w:rsidR="000B3D86" w:rsidRDefault="004448DD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E2024">
              <w:rPr>
                <w:lang w:val="uk-UA"/>
              </w:rPr>
              <w:t>-7</w:t>
            </w:r>
            <w:r>
              <w:rPr>
                <w:lang w:val="uk-UA"/>
              </w:rPr>
              <w:t xml:space="preserve"> тиждень</w:t>
            </w:r>
          </w:p>
          <w:p w:rsidR="008E2024" w:rsidRPr="008E2024" w:rsidRDefault="008E2024" w:rsidP="008E202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Pr="008E202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  <w:r w:rsidRPr="008E2024">
              <w:rPr>
                <w:sz w:val="22"/>
                <w:szCs w:val="22"/>
                <w:lang w:val="uk-UA"/>
              </w:rPr>
              <w:t>.2020</w:t>
            </w:r>
          </w:p>
          <w:p w:rsidR="008E2024" w:rsidRPr="008E2024" w:rsidRDefault="008E2024" w:rsidP="008E202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11.50 – 13.10 (2 год)</w:t>
            </w:r>
          </w:p>
          <w:p w:rsidR="008E2024" w:rsidRDefault="008E2024" w:rsidP="008E2024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 </w:t>
            </w:r>
          </w:p>
          <w:p w:rsidR="008E2024" w:rsidRPr="008E2024" w:rsidRDefault="008E2024" w:rsidP="008E202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8E202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  <w:r w:rsidRPr="008E2024">
              <w:rPr>
                <w:sz w:val="22"/>
                <w:szCs w:val="22"/>
                <w:lang w:val="uk-UA"/>
              </w:rPr>
              <w:t>.2020</w:t>
            </w:r>
          </w:p>
          <w:p w:rsidR="008E2024" w:rsidRPr="008E2024" w:rsidRDefault="008E2024" w:rsidP="008E202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lastRenderedPageBreak/>
              <w:t>11.50 – 13.10 (2 год)</w:t>
            </w:r>
          </w:p>
          <w:p w:rsidR="000B3D86" w:rsidRPr="00003C1B" w:rsidRDefault="000B3D86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394" w:type="dxa"/>
            <w:shd w:val="clear" w:color="auto" w:fill="auto"/>
          </w:tcPr>
          <w:p w:rsidR="00232D7E" w:rsidRPr="00036505" w:rsidRDefault="00232D7E" w:rsidP="00232D7E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uk-UA" w:eastAsia="en-US"/>
              </w:rPr>
            </w:pPr>
            <w:r w:rsidRPr="00036505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uk-UA" w:eastAsia="en-US"/>
              </w:rPr>
              <w:lastRenderedPageBreak/>
              <w:t>Тема 3: Професійні цілі в плануванні життєвого шляху</w:t>
            </w:r>
          </w:p>
          <w:p w:rsidR="000B3D86" w:rsidRPr="00003C1B" w:rsidRDefault="00232D7E" w:rsidP="00232D7E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7C35AC">
              <w:rPr>
                <w:color w:val="auto"/>
                <w:sz w:val="20"/>
                <w:szCs w:val="20"/>
                <w:lang w:val="uk-UA"/>
              </w:rPr>
              <w:t xml:space="preserve">Поняття життєвих цінностей і сенсу життя. Цілі життя: короткотермінові та довготермінові, </w:t>
            </w:r>
            <w:r w:rsidRPr="007C35AC">
              <w:rPr>
                <w:color w:val="auto"/>
                <w:sz w:val="20"/>
                <w:szCs w:val="20"/>
              </w:rPr>
              <w:t>SMART</w:t>
            </w:r>
            <w:r w:rsidRPr="007C35AC">
              <w:rPr>
                <w:color w:val="auto"/>
                <w:sz w:val="20"/>
                <w:szCs w:val="20"/>
                <w:lang w:val="uk-UA"/>
              </w:rPr>
              <w:t>-</w:t>
            </w:r>
            <w:r w:rsidRPr="007C35AC">
              <w:rPr>
                <w:color w:val="auto"/>
                <w:sz w:val="20"/>
                <w:szCs w:val="20"/>
                <w:lang w:val="uk-UA"/>
              </w:rPr>
              <w:lastRenderedPageBreak/>
              <w:t>цілі. Планування життя базоване на цінностях та цілях. Навики складання реалістичних планів</w:t>
            </w:r>
          </w:p>
        </w:tc>
        <w:tc>
          <w:tcPr>
            <w:tcW w:w="1529" w:type="dxa"/>
            <w:shd w:val="clear" w:color="auto" w:fill="auto"/>
          </w:tcPr>
          <w:p w:rsidR="000B3D86" w:rsidRPr="00003C1B" w:rsidRDefault="004448DD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lastRenderedPageBreak/>
              <w:t>Лекція,</w:t>
            </w:r>
            <w:r w:rsidR="000B3D86" w:rsidRPr="00003C1B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робота в групах</w:t>
            </w:r>
          </w:p>
        </w:tc>
        <w:tc>
          <w:tcPr>
            <w:tcW w:w="2120" w:type="dxa"/>
            <w:shd w:val="clear" w:color="auto" w:fill="auto"/>
          </w:tcPr>
          <w:p w:rsidR="000B3D86" w:rsidRPr="001B6952" w:rsidRDefault="006C24CF" w:rsidP="00241D47">
            <w:pPr>
              <w:ind w:left="10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5, 7, 22, 23</w:t>
            </w:r>
          </w:p>
        </w:tc>
        <w:tc>
          <w:tcPr>
            <w:tcW w:w="1992" w:type="dxa"/>
            <w:shd w:val="clear" w:color="auto" w:fill="auto"/>
          </w:tcPr>
          <w:p w:rsidR="000B3D86" w:rsidRDefault="00232D7E" w:rsidP="00241D47">
            <w:pPr>
              <w:tabs>
                <w:tab w:val="left" w:pos="284"/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  <w:lang w:val="uk-UA"/>
              </w:rPr>
              <w:t>Постановка цілей в сфері праці, побудова плану реалізації цілей</w:t>
            </w:r>
            <w:r w:rsidR="000B3D86">
              <w:rPr>
                <w:bCs/>
              </w:rPr>
              <w:t xml:space="preserve">. </w:t>
            </w:r>
          </w:p>
          <w:p w:rsidR="000B3D86" w:rsidRPr="001B6952" w:rsidRDefault="000B3D86" w:rsidP="00241D47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lang w:val="uk-UA"/>
              </w:rPr>
            </w:pPr>
            <w:r w:rsidRPr="001B6952">
              <w:rPr>
                <w:bCs/>
              </w:rPr>
              <w:t xml:space="preserve"> </w:t>
            </w:r>
            <w:r w:rsidR="00FF0B1B">
              <w:rPr>
                <w:bCs/>
                <w:lang w:val="uk-UA"/>
              </w:rPr>
              <w:t xml:space="preserve">7,25 </w:t>
            </w:r>
            <w:proofErr w:type="spellStart"/>
            <w:r w:rsidRPr="001B6952">
              <w:rPr>
                <w:bCs/>
              </w:rPr>
              <w:t>год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0B3D86" w:rsidRPr="007A5282" w:rsidRDefault="009A3C22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22.10.2020</w:t>
            </w:r>
          </w:p>
        </w:tc>
      </w:tr>
      <w:tr w:rsidR="000B3D86" w:rsidRPr="00003C1B" w:rsidTr="00E95A3D">
        <w:tc>
          <w:tcPr>
            <w:tcW w:w="1404" w:type="dxa"/>
            <w:shd w:val="clear" w:color="auto" w:fill="auto"/>
          </w:tcPr>
          <w:p w:rsidR="000B3D86" w:rsidRDefault="004448DD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8E2024">
              <w:rPr>
                <w:lang w:val="uk-UA"/>
              </w:rPr>
              <w:t>-9</w:t>
            </w:r>
            <w:r>
              <w:rPr>
                <w:lang w:val="uk-UA"/>
              </w:rPr>
              <w:t xml:space="preserve"> тиждень</w:t>
            </w:r>
          </w:p>
          <w:p w:rsidR="008E2024" w:rsidRDefault="008E2024" w:rsidP="00241D47">
            <w:pPr>
              <w:jc w:val="both"/>
              <w:rPr>
                <w:i/>
                <w:lang w:val="uk-UA"/>
              </w:rPr>
            </w:pPr>
          </w:p>
          <w:p w:rsidR="008E2024" w:rsidRPr="008E2024" w:rsidRDefault="002337B4" w:rsidP="008E202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="008E2024" w:rsidRPr="008E202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  <w:r w:rsidR="008E2024" w:rsidRPr="008E2024">
              <w:rPr>
                <w:sz w:val="22"/>
                <w:szCs w:val="22"/>
                <w:lang w:val="uk-UA"/>
              </w:rPr>
              <w:t>.2020</w:t>
            </w:r>
          </w:p>
          <w:p w:rsidR="008E2024" w:rsidRPr="008E2024" w:rsidRDefault="008E2024" w:rsidP="008E202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11.50 – 13.10 (2 год)</w:t>
            </w:r>
          </w:p>
          <w:p w:rsidR="008E2024" w:rsidRDefault="008E2024" w:rsidP="008E2024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 </w:t>
            </w:r>
          </w:p>
          <w:p w:rsidR="008E2024" w:rsidRPr="008E2024" w:rsidRDefault="002337B4" w:rsidP="008E202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="008E2024" w:rsidRPr="008E202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  <w:r w:rsidR="008E2024" w:rsidRPr="008E2024">
              <w:rPr>
                <w:sz w:val="22"/>
                <w:szCs w:val="22"/>
                <w:lang w:val="uk-UA"/>
              </w:rPr>
              <w:t>.2020</w:t>
            </w:r>
          </w:p>
          <w:p w:rsidR="008E2024" w:rsidRPr="008E2024" w:rsidRDefault="008E2024" w:rsidP="008E202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11.50 – 13.10 (2 год)</w:t>
            </w:r>
          </w:p>
          <w:p w:rsidR="008E2024" w:rsidRPr="00003C1B" w:rsidRDefault="008E2024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394" w:type="dxa"/>
            <w:shd w:val="clear" w:color="auto" w:fill="auto"/>
          </w:tcPr>
          <w:p w:rsidR="000B3D86" w:rsidRPr="00003C1B" w:rsidRDefault="00E95A3D" w:rsidP="00241D47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lang w:val="uk-UA"/>
              </w:rPr>
            </w:pPr>
            <w:r w:rsidRPr="000365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uk-UA"/>
              </w:rPr>
              <w:t>Тема 4: Соціально-психологічні компетенції для планування кар’єри</w:t>
            </w:r>
            <w:r w:rsidRPr="007C35AC">
              <w:rPr>
                <w:color w:val="auto"/>
                <w:sz w:val="20"/>
                <w:szCs w:val="20"/>
                <w:lang w:val="uk-UA"/>
              </w:rPr>
              <w:t xml:space="preserve"> Ключові компетенції працівника та їх розвиток. Кар’єрна стратегія та планування кар’єри. Розвиток гнучкості як умова кар’єрного успіху в 21 ст. Навчання впродовж життя як кар’єрна стратегія  </w:t>
            </w:r>
          </w:p>
        </w:tc>
        <w:tc>
          <w:tcPr>
            <w:tcW w:w="1529" w:type="dxa"/>
            <w:shd w:val="clear" w:color="auto" w:fill="auto"/>
          </w:tcPr>
          <w:p w:rsidR="000B3D86" w:rsidRPr="00003C1B" w:rsidRDefault="000B3D86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робота в групах</w:t>
            </w:r>
          </w:p>
        </w:tc>
        <w:tc>
          <w:tcPr>
            <w:tcW w:w="2120" w:type="dxa"/>
            <w:shd w:val="clear" w:color="auto" w:fill="auto"/>
          </w:tcPr>
          <w:p w:rsidR="000B3D86" w:rsidRPr="0055467E" w:rsidRDefault="006C24CF" w:rsidP="004448DD">
            <w:pPr>
              <w:pStyle w:val="NormalWeb"/>
              <w:spacing w:before="0" w:beforeAutospacing="0" w:after="0" w:afterAutospacing="0"/>
              <w:ind w:left="2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4, </w:t>
            </w:r>
            <w:r w:rsidR="00241D47">
              <w:rPr>
                <w:lang w:val="uk-UA"/>
              </w:rPr>
              <w:t>9, 11, 21</w:t>
            </w:r>
          </w:p>
        </w:tc>
        <w:tc>
          <w:tcPr>
            <w:tcW w:w="1992" w:type="dxa"/>
            <w:shd w:val="clear" w:color="auto" w:fill="auto"/>
          </w:tcPr>
          <w:p w:rsidR="000B3D86" w:rsidRPr="00003C1B" w:rsidRDefault="00036505" w:rsidP="00241D47">
            <w:pPr>
              <w:tabs>
                <w:tab w:val="left" w:pos="6323"/>
              </w:tabs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Дослідження кар’єрних орієнтацій студентів, </w:t>
            </w:r>
            <w:r w:rsidR="00FF0B1B">
              <w:rPr>
                <w:lang w:val="uk-UA"/>
              </w:rPr>
              <w:t>7,25 год</w:t>
            </w:r>
          </w:p>
        </w:tc>
        <w:tc>
          <w:tcPr>
            <w:tcW w:w="1297" w:type="dxa"/>
            <w:shd w:val="clear" w:color="auto" w:fill="auto"/>
          </w:tcPr>
          <w:p w:rsidR="000B3D86" w:rsidRPr="007A5282" w:rsidRDefault="002337B4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05.11.2020</w:t>
            </w:r>
          </w:p>
        </w:tc>
      </w:tr>
      <w:tr w:rsidR="000B3D86" w:rsidRPr="00003C1B" w:rsidTr="00E95A3D">
        <w:tc>
          <w:tcPr>
            <w:tcW w:w="1404" w:type="dxa"/>
            <w:shd w:val="clear" w:color="auto" w:fill="auto"/>
          </w:tcPr>
          <w:p w:rsidR="000B3D86" w:rsidRDefault="00E95A3D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337B4">
              <w:rPr>
                <w:lang w:val="uk-UA"/>
              </w:rPr>
              <w:t>-11</w:t>
            </w:r>
            <w:r>
              <w:rPr>
                <w:lang w:val="uk-UA"/>
              </w:rPr>
              <w:t xml:space="preserve"> тиждень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Pr="008E202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11</w:t>
            </w:r>
            <w:r w:rsidRPr="008E2024">
              <w:rPr>
                <w:sz w:val="22"/>
                <w:szCs w:val="22"/>
                <w:lang w:val="uk-UA"/>
              </w:rPr>
              <w:t>.2020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11.50 – 13.10 (2 год)</w:t>
            </w:r>
          </w:p>
          <w:p w:rsidR="002337B4" w:rsidRDefault="002337B4" w:rsidP="002337B4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 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</w:t>
            </w:r>
            <w:r w:rsidRPr="008E202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11</w:t>
            </w:r>
            <w:r w:rsidRPr="008E2024">
              <w:rPr>
                <w:sz w:val="22"/>
                <w:szCs w:val="22"/>
                <w:lang w:val="uk-UA"/>
              </w:rPr>
              <w:t>.2020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11.50 – 13.10 (2 год)</w:t>
            </w:r>
          </w:p>
          <w:p w:rsidR="002337B4" w:rsidRPr="00003C1B" w:rsidRDefault="002337B4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394" w:type="dxa"/>
            <w:shd w:val="clear" w:color="auto" w:fill="auto"/>
          </w:tcPr>
          <w:p w:rsidR="00E95A3D" w:rsidRPr="007C35AC" w:rsidRDefault="00E95A3D" w:rsidP="00E95A3D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7C35AC">
              <w:rPr>
                <w:b/>
                <w:color w:val="auto"/>
                <w:sz w:val="20"/>
                <w:szCs w:val="20"/>
                <w:lang w:val="uk-UA"/>
              </w:rPr>
              <w:t>Тема 5: Основи тайм-менеджменту</w:t>
            </w:r>
          </w:p>
          <w:p w:rsidR="000B3D86" w:rsidRPr="00E95A3D" w:rsidRDefault="00E95A3D" w:rsidP="00E95A3D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Cs/>
                <w:sz w:val="22"/>
                <w:szCs w:val="22"/>
                <w:lang w:val="uk-UA"/>
              </w:rPr>
            </w:pPr>
            <w:r w:rsidRPr="00036505">
              <w:rPr>
                <w:sz w:val="20"/>
                <w:szCs w:val="20"/>
                <w:lang w:val="uk-UA"/>
              </w:rPr>
              <w:t>Час як ресурс. Поняття планування часу. Поглиначі часу. Техніки планування часу</w:t>
            </w:r>
          </w:p>
        </w:tc>
        <w:tc>
          <w:tcPr>
            <w:tcW w:w="1529" w:type="dxa"/>
            <w:shd w:val="clear" w:color="auto" w:fill="auto"/>
          </w:tcPr>
          <w:p w:rsidR="000B3D86" w:rsidRPr="00003C1B" w:rsidRDefault="000B3D86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0B3D86" w:rsidRPr="00241D47" w:rsidRDefault="006C24CF" w:rsidP="00E95A3D">
            <w:pPr>
              <w:pStyle w:val="NormalWeb"/>
              <w:spacing w:before="0" w:beforeAutospacing="0" w:after="0" w:afterAutospacing="0"/>
              <w:ind w:left="101"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2, </w:t>
            </w:r>
            <w:r w:rsidR="00241D47">
              <w:rPr>
                <w:rFonts w:eastAsia="Times New Roman"/>
                <w:sz w:val="22"/>
                <w:szCs w:val="22"/>
                <w:lang w:val="uk-UA" w:eastAsia="uk-UA"/>
              </w:rPr>
              <w:t>17, 21, 22</w:t>
            </w:r>
          </w:p>
        </w:tc>
        <w:tc>
          <w:tcPr>
            <w:tcW w:w="1992" w:type="dxa"/>
            <w:shd w:val="clear" w:color="auto" w:fill="auto"/>
          </w:tcPr>
          <w:p w:rsidR="000B3D86" w:rsidRPr="00036505" w:rsidRDefault="00036505" w:rsidP="00E95A3D">
            <w:pPr>
              <w:tabs>
                <w:tab w:val="left" w:pos="180"/>
              </w:tabs>
              <w:jc w:val="both"/>
              <w:rPr>
                <w:iCs/>
                <w:lang w:val="uk-UA"/>
              </w:rPr>
            </w:pPr>
            <w:r w:rsidRPr="00036505">
              <w:rPr>
                <w:iCs/>
                <w:lang w:val="uk-UA"/>
              </w:rPr>
              <w:t xml:space="preserve">Аналіз </w:t>
            </w:r>
            <w:r>
              <w:rPr>
                <w:iCs/>
                <w:lang w:val="uk-UA"/>
              </w:rPr>
              <w:t xml:space="preserve">власних </w:t>
            </w:r>
            <w:r w:rsidR="00FF0B1B">
              <w:rPr>
                <w:iCs/>
                <w:lang w:val="uk-UA"/>
              </w:rPr>
              <w:t xml:space="preserve">особливостей управління часом, </w:t>
            </w:r>
            <w:r w:rsidR="00FF0B1B">
              <w:rPr>
                <w:lang w:val="uk-UA"/>
              </w:rPr>
              <w:t>7,25 год</w:t>
            </w:r>
          </w:p>
        </w:tc>
        <w:tc>
          <w:tcPr>
            <w:tcW w:w="1297" w:type="dxa"/>
            <w:shd w:val="clear" w:color="auto" w:fill="auto"/>
          </w:tcPr>
          <w:p w:rsidR="000B3D86" w:rsidRPr="002170EF" w:rsidRDefault="002337B4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19.11.2020</w:t>
            </w:r>
          </w:p>
        </w:tc>
      </w:tr>
      <w:tr w:rsidR="000B3D86" w:rsidRPr="00003C1B" w:rsidTr="00E95A3D">
        <w:tc>
          <w:tcPr>
            <w:tcW w:w="1404" w:type="dxa"/>
            <w:shd w:val="clear" w:color="auto" w:fill="auto"/>
          </w:tcPr>
          <w:p w:rsidR="000B3D86" w:rsidRDefault="00E95A3D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2337B4">
              <w:rPr>
                <w:lang w:val="uk-UA"/>
              </w:rPr>
              <w:t>-13</w:t>
            </w:r>
            <w:r>
              <w:rPr>
                <w:lang w:val="uk-UA"/>
              </w:rPr>
              <w:t xml:space="preserve"> тиждень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Pr="008E202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11</w:t>
            </w:r>
            <w:r w:rsidRPr="008E2024">
              <w:rPr>
                <w:sz w:val="22"/>
                <w:szCs w:val="22"/>
                <w:lang w:val="uk-UA"/>
              </w:rPr>
              <w:t>.2020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11.50 – 13.10 (2 год)</w:t>
            </w:r>
          </w:p>
          <w:p w:rsidR="002337B4" w:rsidRDefault="002337B4" w:rsidP="002337B4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 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Pr="008E202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11</w:t>
            </w:r>
            <w:r w:rsidRPr="008E2024">
              <w:rPr>
                <w:sz w:val="22"/>
                <w:szCs w:val="22"/>
                <w:lang w:val="uk-UA"/>
              </w:rPr>
              <w:t>.2020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11.50 – 13.10 (2 год)</w:t>
            </w:r>
          </w:p>
          <w:p w:rsidR="002337B4" w:rsidRPr="00003C1B" w:rsidRDefault="002337B4" w:rsidP="00241D47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394" w:type="dxa"/>
            <w:shd w:val="clear" w:color="auto" w:fill="auto"/>
          </w:tcPr>
          <w:p w:rsidR="00E95A3D" w:rsidRPr="007C35AC" w:rsidRDefault="00E95A3D" w:rsidP="00E95A3D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7C35AC">
              <w:rPr>
                <w:b/>
                <w:color w:val="auto"/>
                <w:sz w:val="20"/>
                <w:szCs w:val="20"/>
                <w:lang w:val="uk-UA"/>
              </w:rPr>
              <w:t>Тема 6: Робота в команді</w:t>
            </w:r>
          </w:p>
          <w:p w:rsidR="00E95A3D" w:rsidRPr="007C35AC" w:rsidRDefault="00E95A3D" w:rsidP="00E95A3D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7C35AC">
              <w:rPr>
                <w:color w:val="auto"/>
                <w:sz w:val="20"/>
                <w:szCs w:val="20"/>
                <w:lang w:val="uk-UA"/>
              </w:rPr>
              <w:t>Переваги команди. Групова динаміка, поступове нарощування ефективності роботи, згуртування команди. Групові ролі та норми. Техніки прийняття групових рішень</w:t>
            </w:r>
          </w:p>
          <w:p w:rsidR="000B3D86" w:rsidRPr="002170EF" w:rsidRDefault="000B3D86" w:rsidP="00241D47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sz w:val="22"/>
                <w:szCs w:val="22"/>
                <w:lang w:val="uk-UA"/>
              </w:rPr>
            </w:pPr>
          </w:p>
        </w:tc>
        <w:tc>
          <w:tcPr>
            <w:tcW w:w="1529" w:type="dxa"/>
            <w:shd w:val="clear" w:color="auto" w:fill="auto"/>
          </w:tcPr>
          <w:p w:rsidR="000B3D86" w:rsidRPr="00003C1B" w:rsidRDefault="000B3D86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0B3D86" w:rsidRPr="00241D47" w:rsidRDefault="006C24CF" w:rsidP="00E95A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6, </w:t>
            </w:r>
            <w:r w:rsidR="00241D47">
              <w:rPr>
                <w:bCs/>
                <w:iCs/>
                <w:lang w:val="uk-UA"/>
              </w:rPr>
              <w:t>14, 15, 24</w:t>
            </w:r>
          </w:p>
        </w:tc>
        <w:tc>
          <w:tcPr>
            <w:tcW w:w="1992" w:type="dxa"/>
            <w:shd w:val="clear" w:color="auto" w:fill="auto"/>
          </w:tcPr>
          <w:p w:rsidR="000B3D86" w:rsidRDefault="00E95A3D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Дослідження власної ролі в команді</w:t>
            </w:r>
            <w:r w:rsidR="000B3D86">
              <w:rPr>
                <w:lang w:val="uk-UA"/>
              </w:rPr>
              <w:t>,</w:t>
            </w:r>
          </w:p>
          <w:p w:rsidR="000B3D86" w:rsidRPr="00003C1B" w:rsidRDefault="000B3D86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F0B1B">
              <w:rPr>
                <w:lang w:val="uk-UA"/>
              </w:rPr>
              <w:t>7, 25 год</w:t>
            </w:r>
          </w:p>
        </w:tc>
        <w:tc>
          <w:tcPr>
            <w:tcW w:w="1297" w:type="dxa"/>
            <w:shd w:val="clear" w:color="auto" w:fill="auto"/>
          </w:tcPr>
          <w:p w:rsidR="000B3D86" w:rsidRPr="00467456" w:rsidRDefault="002337B4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03.12.2020</w:t>
            </w:r>
          </w:p>
        </w:tc>
      </w:tr>
      <w:tr w:rsidR="000B3D86" w:rsidRPr="00003C1B" w:rsidTr="00E95A3D">
        <w:tc>
          <w:tcPr>
            <w:tcW w:w="1404" w:type="dxa"/>
            <w:shd w:val="clear" w:color="auto" w:fill="auto"/>
          </w:tcPr>
          <w:p w:rsidR="000B3D86" w:rsidRDefault="00E95A3D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2337B4">
              <w:rPr>
                <w:lang w:val="uk-UA"/>
              </w:rPr>
              <w:t>-15</w:t>
            </w:r>
            <w:r>
              <w:rPr>
                <w:lang w:val="uk-UA"/>
              </w:rPr>
              <w:t xml:space="preserve"> тиждень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Pr="008E202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12</w:t>
            </w:r>
            <w:r w:rsidRPr="008E2024">
              <w:rPr>
                <w:sz w:val="22"/>
                <w:szCs w:val="22"/>
                <w:lang w:val="uk-UA"/>
              </w:rPr>
              <w:t>.2020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11.50 – 13.10 (2 год)</w:t>
            </w:r>
          </w:p>
          <w:p w:rsidR="002337B4" w:rsidRDefault="002337B4" w:rsidP="002337B4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 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</w:t>
            </w:r>
            <w:r w:rsidRPr="008E202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12</w:t>
            </w:r>
            <w:r w:rsidRPr="008E2024">
              <w:rPr>
                <w:sz w:val="22"/>
                <w:szCs w:val="22"/>
                <w:lang w:val="uk-UA"/>
              </w:rPr>
              <w:t>.2020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11.50 – 13.10 (2 год)</w:t>
            </w:r>
          </w:p>
          <w:p w:rsidR="002337B4" w:rsidRDefault="002337B4" w:rsidP="00241D47">
            <w:pPr>
              <w:jc w:val="both"/>
              <w:rPr>
                <w:lang w:val="uk-UA"/>
              </w:rPr>
            </w:pPr>
          </w:p>
        </w:tc>
        <w:tc>
          <w:tcPr>
            <w:tcW w:w="2394" w:type="dxa"/>
            <w:shd w:val="clear" w:color="auto" w:fill="auto"/>
          </w:tcPr>
          <w:p w:rsidR="00E95A3D" w:rsidRPr="007C35AC" w:rsidRDefault="00E95A3D" w:rsidP="00E95A3D">
            <w:pPr>
              <w:pStyle w:val="ListBullet"/>
              <w:numPr>
                <w:ilvl w:val="0"/>
                <w:numId w:val="0"/>
              </w:numPr>
              <w:spacing w:after="0"/>
              <w:rPr>
                <w:b/>
                <w:color w:val="auto"/>
                <w:sz w:val="20"/>
                <w:szCs w:val="20"/>
                <w:lang w:val="uk-UA"/>
              </w:rPr>
            </w:pPr>
            <w:r w:rsidRPr="007C35AC">
              <w:rPr>
                <w:b/>
                <w:color w:val="auto"/>
                <w:sz w:val="20"/>
                <w:szCs w:val="20"/>
                <w:lang w:val="uk-UA"/>
              </w:rPr>
              <w:t>Тема 7: Лідерство та керівництво</w:t>
            </w:r>
          </w:p>
          <w:p w:rsidR="000B3D86" w:rsidRPr="002170EF" w:rsidRDefault="00E95A3D" w:rsidP="00E95A3D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1"/>
                <w:szCs w:val="21"/>
                <w:lang w:val="uk-UA"/>
              </w:rPr>
            </w:pPr>
            <w:r w:rsidRPr="007C35AC">
              <w:rPr>
                <w:color w:val="auto"/>
                <w:sz w:val="20"/>
                <w:szCs w:val="20"/>
                <w:lang w:val="uk-UA"/>
              </w:rPr>
              <w:t xml:space="preserve">Лідер та керівник: хто є хто? Типи лідерства та стилі керівництва. Гнучкі технології управління та їх переваги: </w:t>
            </w:r>
            <w:r w:rsidRPr="007C35AC">
              <w:rPr>
                <w:color w:val="auto"/>
                <w:sz w:val="20"/>
                <w:szCs w:val="20"/>
              </w:rPr>
              <w:t>AGILE</w:t>
            </w:r>
            <w:r w:rsidRPr="007C35AC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r w:rsidRPr="007C35AC">
              <w:rPr>
                <w:color w:val="auto"/>
                <w:sz w:val="20"/>
                <w:szCs w:val="20"/>
              </w:rPr>
              <w:t>SCRUM</w:t>
            </w:r>
            <w:r w:rsidRPr="007C35AC">
              <w:rPr>
                <w:color w:val="auto"/>
                <w:sz w:val="20"/>
                <w:szCs w:val="20"/>
                <w:lang w:val="uk-UA"/>
              </w:rPr>
              <w:t xml:space="preserve"> тощо</w:t>
            </w:r>
          </w:p>
        </w:tc>
        <w:tc>
          <w:tcPr>
            <w:tcW w:w="1529" w:type="dxa"/>
            <w:shd w:val="clear" w:color="auto" w:fill="auto"/>
          </w:tcPr>
          <w:p w:rsidR="000B3D86" w:rsidRPr="00003C1B" w:rsidRDefault="000B3D86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0B3D86" w:rsidRPr="0066269D" w:rsidRDefault="00241D47" w:rsidP="00E95A3D">
            <w:pPr>
              <w:pStyle w:val="ListParagraph"/>
              <w:tabs>
                <w:tab w:val="left" w:pos="330"/>
                <w:tab w:val="left" w:pos="420"/>
              </w:tabs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17, 19</w:t>
            </w:r>
          </w:p>
        </w:tc>
        <w:tc>
          <w:tcPr>
            <w:tcW w:w="1992" w:type="dxa"/>
            <w:shd w:val="clear" w:color="auto" w:fill="auto"/>
          </w:tcPr>
          <w:p w:rsidR="000B3D86" w:rsidRDefault="000B3D86" w:rsidP="00241D47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</w:p>
          <w:p w:rsidR="000B3D86" w:rsidRPr="00003C1B" w:rsidRDefault="00FF0B1B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7,25</w:t>
            </w:r>
            <w:r w:rsidR="000B3D86"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0B3D86" w:rsidRPr="00467456" w:rsidRDefault="00E95A3D" w:rsidP="00241D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 тиждень</w:t>
            </w:r>
          </w:p>
        </w:tc>
      </w:tr>
      <w:tr w:rsidR="00E95A3D" w:rsidRPr="00003C1B" w:rsidTr="00E95A3D">
        <w:tc>
          <w:tcPr>
            <w:tcW w:w="1404" w:type="dxa"/>
            <w:shd w:val="clear" w:color="auto" w:fill="auto"/>
          </w:tcPr>
          <w:p w:rsidR="00E95A3D" w:rsidRDefault="00E95A3D" w:rsidP="00E95A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2337B4">
              <w:rPr>
                <w:lang w:val="uk-UA"/>
              </w:rPr>
              <w:t>-17</w:t>
            </w:r>
            <w:r>
              <w:rPr>
                <w:lang w:val="uk-UA"/>
              </w:rPr>
              <w:t xml:space="preserve"> тиждень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 w:rsidRPr="008E202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12</w:t>
            </w:r>
            <w:r w:rsidRPr="008E2024">
              <w:rPr>
                <w:sz w:val="22"/>
                <w:szCs w:val="22"/>
                <w:lang w:val="uk-UA"/>
              </w:rPr>
              <w:t>.2020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11.50 – 13.10 (2 год)</w:t>
            </w:r>
          </w:p>
          <w:p w:rsidR="002337B4" w:rsidRDefault="002337B4" w:rsidP="002337B4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 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21</w:t>
            </w:r>
            <w:r w:rsidRPr="008E202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12</w:t>
            </w:r>
            <w:r w:rsidRPr="008E2024">
              <w:rPr>
                <w:sz w:val="22"/>
                <w:szCs w:val="22"/>
                <w:lang w:val="uk-UA"/>
              </w:rPr>
              <w:t>.2020</w:t>
            </w:r>
          </w:p>
          <w:p w:rsidR="002337B4" w:rsidRPr="008E2024" w:rsidRDefault="002337B4" w:rsidP="002337B4">
            <w:pPr>
              <w:jc w:val="both"/>
              <w:rPr>
                <w:sz w:val="22"/>
                <w:szCs w:val="22"/>
                <w:lang w:val="uk-UA"/>
              </w:rPr>
            </w:pPr>
            <w:r w:rsidRPr="008E2024">
              <w:rPr>
                <w:sz w:val="22"/>
                <w:szCs w:val="22"/>
                <w:lang w:val="uk-UA"/>
              </w:rPr>
              <w:t>11.50 – 13.10 (2 год)</w:t>
            </w:r>
          </w:p>
          <w:p w:rsidR="002337B4" w:rsidRDefault="002337B4" w:rsidP="00E95A3D">
            <w:pPr>
              <w:jc w:val="both"/>
              <w:rPr>
                <w:lang w:val="uk-UA"/>
              </w:rPr>
            </w:pPr>
          </w:p>
          <w:p w:rsidR="00E95A3D" w:rsidRDefault="00E95A3D" w:rsidP="00E95A3D">
            <w:pPr>
              <w:jc w:val="both"/>
              <w:rPr>
                <w:lang w:val="uk-UA"/>
              </w:rPr>
            </w:pPr>
          </w:p>
          <w:p w:rsidR="00E95A3D" w:rsidRDefault="00E95A3D" w:rsidP="00E95A3D">
            <w:pPr>
              <w:jc w:val="both"/>
              <w:rPr>
                <w:lang w:val="uk-UA"/>
              </w:rPr>
            </w:pPr>
          </w:p>
          <w:p w:rsidR="00E95A3D" w:rsidRDefault="00E95A3D" w:rsidP="00E95A3D">
            <w:pPr>
              <w:jc w:val="both"/>
              <w:rPr>
                <w:lang w:val="uk-UA"/>
              </w:rPr>
            </w:pPr>
          </w:p>
        </w:tc>
        <w:tc>
          <w:tcPr>
            <w:tcW w:w="2394" w:type="dxa"/>
            <w:shd w:val="clear" w:color="auto" w:fill="auto"/>
          </w:tcPr>
          <w:p w:rsidR="00E95A3D" w:rsidRPr="00BC4A1E" w:rsidRDefault="00E95A3D" w:rsidP="00E95A3D">
            <w:pPr>
              <w:pStyle w:val="ListBullet"/>
              <w:numPr>
                <w:ilvl w:val="0"/>
                <w:numId w:val="0"/>
              </w:numPr>
              <w:tabs>
                <w:tab w:val="left" w:pos="193"/>
              </w:tabs>
              <w:spacing w:after="0" w:line="240" w:lineRule="auto"/>
              <w:ind w:firstLine="11"/>
              <w:rPr>
                <w:b/>
                <w:color w:val="auto"/>
                <w:sz w:val="20"/>
                <w:szCs w:val="20"/>
                <w:lang w:val="uk-UA"/>
              </w:rPr>
            </w:pPr>
            <w:r w:rsidRPr="00BC4A1E">
              <w:rPr>
                <w:b/>
                <w:color w:val="auto"/>
                <w:sz w:val="20"/>
                <w:szCs w:val="20"/>
                <w:lang w:val="uk-UA"/>
              </w:rPr>
              <w:lastRenderedPageBreak/>
              <w:t>Тема 8: Навички обговорення та публічного виступу</w:t>
            </w:r>
          </w:p>
          <w:p w:rsidR="00E95A3D" w:rsidRPr="00B512C4" w:rsidRDefault="00E95A3D" w:rsidP="00E95A3D">
            <w:pPr>
              <w:rPr>
                <w:b/>
                <w:bCs/>
              </w:rPr>
            </w:pPr>
            <w:r w:rsidRPr="00BC4A1E">
              <w:rPr>
                <w:sz w:val="20"/>
                <w:szCs w:val="20"/>
                <w:lang w:val="uk-UA"/>
              </w:rPr>
              <w:t xml:space="preserve">Техніки ефективного обговорення проблем: дискусія, дебати, мозковий штурм. Уміння </w:t>
            </w:r>
            <w:r w:rsidRPr="00BC4A1E">
              <w:rPr>
                <w:sz w:val="20"/>
                <w:szCs w:val="20"/>
                <w:lang w:val="uk-UA"/>
              </w:rPr>
              <w:lastRenderedPageBreak/>
              <w:t>переконувати, навички формулювання думок та їх аргументації. Успішне проведення нарад і переговорів. Подолання тривоги та страху при публічному виступі</w:t>
            </w:r>
          </w:p>
        </w:tc>
        <w:tc>
          <w:tcPr>
            <w:tcW w:w="1529" w:type="dxa"/>
            <w:shd w:val="clear" w:color="auto" w:fill="auto"/>
          </w:tcPr>
          <w:p w:rsidR="00E95A3D" w:rsidRPr="00003C1B" w:rsidRDefault="00E95A3D" w:rsidP="00E95A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E95A3D" w:rsidRPr="00245792" w:rsidRDefault="002337B4" w:rsidP="00E95A3D">
            <w:pPr>
              <w:ind w:left="-14"/>
              <w:jc w:val="both"/>
              <w:rPr>
                <w:lang w:val="uk-UA"/>
              </w:rPr>
            </w:pPr>
            <w:r>
              <w:rPr>
                <w:lang w:val="uk-UA"/>
              </w:rPr>
              <w:t>1, 4, 8, 1</w:t>
            </w:r>
            <w:r w:rsidR="00241D47">
              <w:rPr>
                <w:lang w:val="uk-UA"/>
              </w:rPr>
              <w:t>8</w:t>
            </w:r>
          </w:p>
        </w:tc>
        <w:tc>
          <w:tcPr>
            <w:tcW w:w="1992" w:type="dxa"/>
            <w:shd w:val="clear" w:color="auto" w:fill="auto"/>
          </w:tcPr>
          <w:p w:rsidR="00E95A3D" w:rsidRDefault="00E95A3D" w:rsidP="00E95A3D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</w:p>
          <w:p w:rsidR="00E95A3D" w:rsidRPr="00003C1B" w:rsidRDefault="00FF0B1B" w:rsidP="00E95A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7,25</w:t>
            </w:r>
            <w:r w:rsidR="00E95A3D"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E95A3D" w:rsidRPr="00467456" w:rsidRDefault="00E95A3D" w:rsidP="00E95A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 тиждень</w:t>
            </w:r>
          </w:p>
        </w:tc>
      </w:tr>
    </w:tbl>
    <w:p w:rsidR="000B3D86" w:rsidRPr="00003C1B" w:rsidRDefault="000B3D86" w:rsidP="000B3D86">
      <w:pPr>
        <w:jc w:val="both"/>
        <w:rPr>
          <w:rFonts w:ascii="Garamond" w:hAnsi="Garamond" w:cs="Garamond"/>
          <w:i/>
          <w:lang w:val="uk-UA"/>
        </w:rPr>
      </w:pPr>
    </w:p>
    <w:p w:rsidR="000B3D86" w:rsidRPr="00003C1B" w:rsidRDefault="000B3D86" w:rsidP="000B3D86">
      <w:pPr>
        <w:rPr>
          <w:rFonts w:ascii="Garamond" w:hAnsi="Garamond" w:cs="Garamond"/>
          <w:lang w:val="uk-UA"/>
        </w:rPr>
      </w:pPr>
    </w:p>
    <w:p w:rsidR="000B3D86" w:rsidRPr="00777437" w:rsidRDefault="000B3D86" w:rsidP="000B3D86"/>
    <w:p w:rsidR="000B3D86" w:rsidRDefault="000B3D86" w:rsidP="000B3D86"/>
    <w:p w:rsidR="000B3D86" w:rsidRDefault="000B3D86"/>
    <w:sectPr w:rsidR="000B3D86">
      <w:footerReference w:type="default" r:id="rId17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2924" w:rsidRDefault="003F2924">
      <w:r>
        <w:separator/>
      </w:r>
    </w:p>
  </w:endnote>
  <w:endnote w:type="continuationSeparator" w:id="0">
    <w:p w:rsidR="003F2924" w:rsidRDefault="003F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1D47" w:rsidRDefault="00241D47">
    <w:pPr>
      <w:pStyle w:val="Footer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:rsidR="00241D47" w:rsidRDefault="00241D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2924" w:rsidRDefault="003F2924">
      <w:r>
        <w:separator/>
      </w:r>
    </w:p>
  </w:footnote>
  <w:footnote w:type="continuationSeparator" w:id="0">
    <w:p w:rsidR="003F2924" w:rsidRDefault="003F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69F7"/>
    <w:multiLevelType w:val="hybridMultilevel"/>
    <w:tmpl w:val="D74C370E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F9D29AB"/>
    <w:multiLevelType w:val="hybridMultilevel"/>
    <w:tmpl w:val="5C98CF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15F25"/>
    <w:multiLevelType w:val="hybridMultilevel"/>
    <w:tmpl w:val="DF0A2D36"/>
    <w:lvl w:ilvl="0" w:tplc="29D07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B07"/>
    <w:multiLevelType w:val="hybridMultilevel"/>
    <w:tmpl w:val="9208CF78"/>
    <w:lvl w:ilvl="0" w:tplc="548C13F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24C9"/>
    <w:multiLevelType w:val="hybridMultilevel"/>
    <w:tmpl w:val="C2C0D5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94E87"/>
    <w:multiLevelType w:val="multilevel"/>
    <w:tmpl w:val="21894E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3D0091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95B62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42405"/>
    <w:multiLevelType w:val="hybridMultilevel"/>
    <w:tmpl w:val="F498197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65DD3"/>
    <w:multiLevelType w:val="hybridMultilevel"/>
    <w:tmpl w:val="5CE405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2F5AF7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1742BA"/>
    <w:multiLevelType w:val="hybridMultilevel"/>
    <w:tmpl w:val="8A08E530"/>
    <w:lvl w:ilvl="0" w:tplc="0F94E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A08F0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D1863"/>
    <w:multiLevelType w:val="hybridMultilevel"/>
    <w:tmpl w:val="70A60A50"/>
    <w:lvl w:ilvl="0" w:tplc="548C13F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A62F1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C74A78"/>
    <w:multiLevelType w:val="hybridMultilevel"/>
    <w:tmpl w:val="301853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"/>
  </w:num>
  <w:num w:numId="7">
    <w:abstractNumId w:val="6"/>
  </w:num>
  <w:num w:numId="8">
    <w:abstractNumId w:val="15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86"/>
    <w:rsid w:val="000309A3"/>
    <w:rsid w:val="00036505"/>
    <w:rsid w:val="000B3D86"/>
    <w:rsid w:val="00232D7E"/>
    <w:rsid w:val="002337B4"/>
    <w:rsid w:val="00241D47"/>
    <w:rsid w:val="002D0946"/>
    <w:rsid w:val="003E3DD3"/>
    <w:rsid w:val="003F2924"/>
    <w:rsid w:val="00412F1F"/>
    <w:rsid w:val="004448DD"/>
    <w:rsid w:val="00527773"/>
    <w:rsid w:val="0060427D"/>
    <w:rsid w:val="006160B1"/>
    <w:rsid w:val="006C24CF"/>
    <w:rsid w:val="007558F7"/>
    <w:rsid w:val="00771CBD"/>
    <w:rsid w:val="008429DC"/>
    <w:rsid w:val="008635CD"/>
    <w:rsid w:val="008E2024"/>
    <w:rsid w:val="00923114"/>
    <w:rsid w:val="00936339"/>
    <w:rsid w:val="009A196B"/>
    <w:rsid w:val="009A3C22"/>
    <w:rsid w:val="009F5A19"/>
    <w:rsid w:val="00A42E8F"/>
    <w:rsid w:val="00AC40F0"/>
    <w:rsid w:val="00AC4BE3"/>
    <w:rsid w:val="00BC4A1E"/>
    <w:rsid w:val="00C55437"/>
    <w:rsid w:val="00D41814"/>
    <w:rsid w:val="00D93608"/>
    <w:rsid w:val="00E95A3D"/>
    <w:rsid w:val="00F46E47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4D8051"/>
  <w15:chartTrackingRefBased/>
  <w15:docId w15:val="{40CCF9B9-4CEF-B740-8D02-F16D6513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86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3D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B3D86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0B3D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rsid w:val="000B3D86"/>
    <w:rPr>
      <w:color w:val="0000FF"/>
      <w:u w:val="single"/>
    </w:rPr>
  </w:style>
  <w:style w:type="paragraph" w:styleId="List5">
    <w:name w:val="List 5"/>
    <w:basedOn w:val="Normal"/>
    <w:rsid w:val="000B3D86"/>
    <w:pPr>
      <w:ind w:left="1415" w:hanging="283"/>
    </w:pPr>
    <w:rPr>
      <w:color w:val="auto"/>
      <w:lang w:val="uk-UA" w:eastAsia="ru-RU"/>
    </w:rPr>
  </w:style>
  <w:style w:type="paragraph" w:styleId="NormalWeb">
    <w:name w:val="Normal (Web)"/>
    <w:basedOn w:val="Normal"/>
    <w:uiPriority w:val="99"/>
    <w:unhideWhenUsed/>
    <w:rsid w:val="000B3D86"/>
    <w:pPr>
      <w:spacing w:before="100" w:beforeAutospacing="1" w:after="100" w:afterAutospacing="1"/>
    </w:pPr>
    <w:rPr>
      <w:rFonts w:eastAsiaTheme="minorHAnsi"/>
      <w:color w:val="auto"/>
    </w:rPr>
  </w:style>
  <w:style w:type="paragraph" w:styleId="ListBullet">
    <w:name w:val="List Bullet"/>
    <w:basedOn w:val="Normal"/>
    <w:uiPriority w:val="9"/>
    <w:qFormat/>
    <w:rsid w:val="00232D7E"/>
    <w:pPr>
      <w:numPr>
        <w:numId w:val="15"/>
      </w:numPr>
      <w:spacing w:after="120" w:line="259" w:lineRule="auto"/>
    </w:pPr>
    <w:rPr>
      <w:rFonts w:ascii="Calibri" w:eastAsia="Calibri" w:hAnsi="Calibri"/>
      <w:color w:val="595959"/>
      <w:sz w:val="30"/>
      <w:szCs w:val="3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club.ua/catalog/books/?listmode=2&amp;f_dbookv57=9744" TargetMode="External"/><Relationship Id="rId13" Type="http://schemas.openxmlformats.org/officeDocument/2006/relationships/hyperlink" Target="https://bookclub.ua/catalog/books/?listmode=2&amp;f_dbookv57=97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iya.choliy@lnu.edu.ua" TargetMode="External"/><Relationship Id="rId12" Type="http://schemas.openxmlformats.org/officeDocument/2006/relationships/hyperlink" Target="https://bookclub.ua/catalog/books/?listmode=2&amp;f_dbookv57=974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ookclub.ua/catalog/books/?listmode=2&amp;f_dbookv57=97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club.ua/catalog/books/?listmode=2&amp;f_dbookv57=97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ookclub.ua/catalog/books/?listmode=2&amp;f_dbookv57=9744" TargetMode="External"/><Relationship Id="rId10" Type="http://schemas.openxmlformats.org/officeDocument/2006/relationships/hyperlink" Target="https://bookclub.ua/catalog/books/?listmode=2&amp;f_dbookv57=97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ookclub.ua/catalog/books/?listmode=2&amp;f_dbookv57=9744" TargetMode="External"/><Relationship Id="rId14" Type="http://schemas.openxmlformats.org/officeDocument/2006/relationships/hyperlink" Target="https://bookclub.ua/catalog/books/?listmode=2&amp;f_dbookv57=9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2020-09-18T08:16:00Z</dcterms:created>
  <dcterms:modified xsi:type="dcterms:W3CDTF">2020-10-13T07:56:00Z</dcterms:modified>
</cp:coreProperties>
</file>