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809" w:rsidRPr="00A559BF" w:rsidRDefault="00DA0809" w:rsidP="00DA0809">
      <w:pPr>
        <w:jc w:val="center"/>
        <w:rPr>
          <w:b/>
          <w:u w:val="single"/>
          <w:lang w:val="uk-UA"/>
        </w:rPr>
      </w:pPr>
      <w:r w:rsidRPr="00A559BF">
        <w:rPr>
          <w:b/>
          <w:u w:val="single"/>
          <w:lang w:val="uk-UA"/>
        </w:rPr>
        <w:t>Львівський національний університет імені Івана Франка</w:t>
      </w:r>
    </w:p>
    <w:p w:rsidR="00DA0809" w:rsidRPr="00A559BF" w:rsidRDefault="00DA0809" w:rsidP="00DA0809">
      <w:pPr>
        <w:jc w:val="center"/>
        <w:rPr>
          <w:b/>
          <w:lang w:val="uk-UA"/>
        </w:rPr>
      </w:pPr>
      <w:r w:rsidRPr="00A559BF">
        <w:rPr>
          <w:b/>
          <w:lang w:val="uk-UA"/>
        </w:rPr>
        <w:t>Кафедра  політології</w:t>
      </w:r>
    </w:p>
    <w:p w:rsidR="00DA0809" w:rsidRPr="00A559BF" w:rsidRDefault="00DA0809" w:rsidP="00DA0809">
      <w:pPr>
        <w:rPr>
          <w:lang w:val="uk-UA"/>
        </w:rPr>
      </w:pPr>
    </w:p>
    <w:p w:rsidR="00DA0809" w:rsidRPr="00A559BF" w:rsidRDefault="00DA0809" w:rsidP="00DA0809">
      <w:pPr>
        <w:jc w:val="right"/>
        <w:rPr>
          <w:lang w:val="uk-UA"/>
        </w:rPr>
      </w:pPr>
    </w:p>
    <w:p w:rsidR="00DA0809" w:rsidRPr="00A559BF" w:rsidRDefault="00DA0809" w:rsidP="00DA0809">
      <w:pPr>
        <w:jc w:val="right"/>
        <w:rPr>
          <w:lang w:val="uk-UA"/>
        </w:rPr>
      </w:pPr>
      <w:r w:rsidRPr="00A559BF">
        <w:rPr>
          <w:lang w:val="uk-UA"/>
        </w:rPr>
        <w:t xml:space="preserve">      </w:t>
      </w:r>
    </w:p>
    <w:p w:rsidR="00DA0809" w:rsidRPr="00A559BF" w:rsidRDefault="00DA0809" w:rsidP="00DA0809">
      <w:pPr>
        <w:jc w:val="right"/>
        <w:rPr>
          <w:lang w:val="uk-UA"/>
        </w:rPr>
      </w:pPr>
    </w:p>
    <w:p w:rsidR="00DA0809" w:rsidRPr="00A559BF" w:rsidRDefault="00DA0809" w:rsidP="00DA0809">
      <w:pPr>
        <w:jc w:val="right"/>
        <w:rPr>
          <w:lang w:val="uk-UA"/>
        </w:rPr>
      </w:pPr>
      <w:r w:rsidRPr="00A559BF">
        <w:rPr>
          <w:lang w:val="uk-UA"/>
        </w:rPr>
        <w:t xml:space="preserve">     “</w:t>
      </w:r>
      <w:r w:rsidRPr="00A559BF">
        <w:rPr>
          <w:b/>
          <w:lang w:val="uk-UA"/>
        </w:rPr>
        <w:t>ЗАТВЕРДЖУЮ</w:t>
      </w:r>
      <w:r w:rsidRPr="00A559BF">
        <w:rPr>
          <w:lang w:val="uk-UA"/>
        </w:rPr>
        <w:t>”</w:t>
      </w:r>
    </w:p>
    <w:p w:rsidR="00DA0809" w:rsidRPr="00A559BF" w:rsidRDefault="000E6671" w:rsidP="00DA0809">
      <w:pPr>
        <w:jc w:val="right"/>
        <w:rPr>
          <w:lang w:val="uk-UA"/>
        </w:rPr>
      </w:pPr>
      <w:r w:rsidRPr="00A559BF">
        <w:rPr>
          <w:lang w:val="uk-UA"/>
        </w:rPr>
        <w:t xml:space="preserve">Декан факультету  __________доц. </w:t>
      </w:r>
      <w:proofErr w:type="spellStart"/>
      <w:r w:rsidRPr="00A559BF">
        <w:rPr>
          <w:lang w:val="uk-UA"/>
        </w:rPr>
        <w:t>Рижак</w:t>
      </w:r>
      <w:proofErr w:type="spellEnd"/>
      <w:r w:rsidRPr="00A559BF">
        <w:rPr>
          <w:lang w:val="uk-UA"/>
        </w:rPr>
        <w:t xml:space="preserve"> Л. В.</w:t>
      </w:r>
    </w:p>
    <w:p w:rsidR="00DA0809" w:rsidRPr="00A559BF" w:rsidRDefault="00DA0809" w:rsidP="00DA0809">
      <w:pPr>
        <w:pStyle w:val="a3"/>
        <w:jc w:val="right"/>
        <w:rPr>
          <w:sz w:val="24"/>
          <w:lang w:val="uk-UA"/>
        </w:rPr>
      </w:pPr>
      <w:r w:rsidRPr="00A559BF">
        <w:rPr>
          <w:sz w:val="24"/>
          <w:lang w:val="uk-UA"/>
        </w:rPr>
        <w:t xml:space="preserve">“______” </w:t>
      </w:r>
      <w:r w:rsidRPr="00A559BF">
        <w:rPr>
          <w:sz w:val="24"/>
          <w:u w:val="single"/>
          <w:lang w:val="uk-UA"/>
        </w:rPr>
        <w:t>серпня 20</w:t>
      </w:r>
      <w:r w:rsidR="00352B10" w:rsidRPr="00A559BF">
        <w:rPr>
          <w:sz w:val="24"/>
          <w:u w:val="single"/>
          <w:lang w:val="uk-UA"/>
        </w:rPr>
        <w:t>2</w:t>
      </w:r>
      <w:r w:rsidR="00EC3287">
        <w:rPr>
          <w:sz w:val="24"/>
          <w:u w:val="single"/>
          <w:lang w:val="uk-UA"/>
        </w:rPr>
        <w:t>3</w:t>
      </w:r>
      <w:r w:rsidRPr="00A559BF">
        <w:rPr>
          <w:sz w:val="24"/>
          <w:lang w:val="uk-UA"/>
        </w:rPr>
        <w:t xml:space="preserve"> р.</w:t>
      </w:r>
    </w:p>
    <w:p w:rsidR="00DA0809" w:rsidRPr="00A559BF" w:rsidRDefault="00DA0809" w:rsidP="00DA0809">
      <w:pPr>
        <w:rPr>
          <w:lang w:val="uk-UA"/>
        </w:rPr>
      </w:pPr>
    </w:p>
    <w:p w:rsidR="00DA0809" w:rsidRPr="00A559BF" w:rsidRDefault="00DA0809" w:rsidP="00DA0809">
      <w:pPr>
        <w:rPr>
          <w:lang w:val="uk-UA"/>
        </w:rPr>
      </w:pPr>
    </w:p>
    <w:p w:rsidR="00DA0809" w:rsidRPr="00A559BF" w:rsidRDefault="00DA0809" w:rsidP="00DA0809">
      <w:pPr>
        <w:rPr>
          <w:lang w:val="uk-UA"/>
        </w:rPr>
      </w:pPr>
    </w:p>
    <w:p w:rsidR="00DA0809" w:rsidRPr="00A559BF" w:rsidRDefault="00DA0809" w:rsidP="00DA0809">
      <w:pPr>
        <w:rPr>
          <w:lang w:val="uk-UA"/>
        </w:rPr>
      </w:pPr>
    </w:p>
    <w:p w:rsidR="00DA0809" w:rsidRPr="00A559BF" w:rsidRDefault="00DA0809" w:rsidP="00DA0809">
      <w:pPr>
        <w:rPr>
          <w:lang w:val="uk-UA"/>
        </w:rPr>
      </w:pPr>
    </w:p>
    <w:p w:rsidR="00DA0809" w:rsidRPr="00A559BF" w:rsidRDefault="00DA0809" w:rsidP="00DA0809">
      <w:pPr>
        <w:rPr>
          <w:lang w:val="uk-UA"/>
        </w:rPr>
      </w:pPr>
    </w:p>
    <w:p w:rsidR="00DA0809" w:rsidRPr="00A559BF" w:rsidRDefault="00DA0809" w:rsidP="00DA0809">
      <w:pPr>
        <w:rPr>
          <w:lang w:val="uk-UA"/>
        </w:rPr>
      </w:pPr>
    </w:p>
    <w:p w:rsidR="00DA0809" w:rsidRPr="00A559BF" w:rsidRDefault="00DA0809" w:rsidP="00DA0809">
      <w:pPr>
        <w:rPr>
          <w:lang w:val="uk-UA"/>
        </w:rPr>
      </w:pPr>
    </w:p>
    <w:p w:rsidR="00DA0809" w:rsidRPr="00A559BF" w:rsidRDefault="00DA0809" w:rsidP="00DA0809">
      <w:pPr>
        <w:pStyle w:val="2"/>
        <w:shd w:val="clear" w:color="auto" w:fill="FFFFFF"/>
        <w:jc w:val="center"/>
        <w:rPr>
          <w:rFonts w:ascii="Times New Roman" w:hAnsi="Times New Roman" w:cs="Times New Roman"/>
          <w:i w:val="0"/>
          <w:iCs w:val="0"/>
          <w:sz w:val="24"/>
          <w:szCs w:val="24"/>
          <w:lang w:val="uk-UA"/>
        </w:rPr>
      </w:pPr>
      <w:r w:rsidRPr="00A559BF">
        <w:rPr>
          <w:rFonts w:ascii="Times New Roman" w:hAnsi="Times New Roman" w:cs="Times New Roman"/>
          <w:i w:val="0"/>
          <w:iCs w:val="0"/>
          <w:sz w:val="24"/>
          <w:szCs w:val="24"/>
          <w:lang w:val="uk-UA"/>
        </w:rPr>
        <w:t xml:space="preserve">РОБОЧА ПРОГРАМА НАВЧАЛЬНОЇ ДИСЦИПЛІНИ </w:t>
      </w:r>
    </w:p>
    <w:p w:rsidR="00DA0809" w:rsidRPr="00A559BF" w:rsidRDefault="00DA0809" w:rsidP="00DA0809">
      <w:pPr>
        <w:jc w:val="center"/>
        <w:rPr>
          <w:b/>
          <w:lang w:val="uk-UA"/>
        </w:rPr>
      </w:pPr>
    </w:p>
    <w:p w:rsidR="00DA0809" w:rsidRPr="00A559BF" w:rsidRDefault="00366FE8" w:rsidP="00DA0809">
      <w:pPr>
        <w:jc w:val="center"/>
        <w:rPr>
          <w:b/>
          <w:lang w:val="uk-UA"/>
        </w:rPr>
      </w:pPr>
      <w:r w:rsidRPr="00A559BF">
        <w:rPr>
          <w:b/>
          <w:lang w:val="uk-UA"/>
        </w:rPr>
        <w:t>ДЕРЖАВНЕ УПРАВЛІННЯ</w:t>
      </w:r>
    </w:p>
    <w:p w:rsidR="00DA0809" w:rsidRPr="00A559BF" w:rsidRDefault="00DA0809" w:rsidP="00DA0809">
      <w:pPr>
        <w:ind w:left="1416" w:firstLine="708"/>
        <w:rPr>
          <w:u w:val="single"/>
          <w:lang w:val="uk-UA"/>
        </w:rPr>
      </w:pPr>
    </w:p>
    <w:p w:rsidR="00DA0809" w:rsidRPr="00A559BF" w:rsidRDefault="00DA0809" w:rsidP="00DA0809">
      <w:pPr>
        <w:rPr>
          <w:lang w:val="uk-UA"/>
        </w:rPr>
      </w:pPr>
      <w:r w:rsidRPr="00A559BF">
        <w:rPr>
          <w:lang w:val="uk-UA"/>
        </w:rPr>
        <w:t xml:space="preserve">        галузь знань </w:t>
      </w:r>
      <w:r w:rsidRPr="00A559BF">
        <w:rPr>
          <w:lang w:val="uk-UA"/>
        </w:rPr>
        <w:tab/>
      </w:r>
      <w:r w:rsidRPr="00A559BF">
        <w:rPr>
          <w:lang w:val="uk-UA"/>
        </w:rPr>
        <w:tab/>
        <w:t xml:space="preserve"> </w:t>
      </w:r>
      <w:r w:rsidR="00352B10" w:rsidRPr="00A559BF">
        <w:rPr>
          <w:lang w:val="uk-UA"/>
        </w:rPr>
        <w:t>05</w:t>
      </w:r>
      <w:r w:rsidRPr="00A559BF">
        <w:rPr>
          <w:u w:val="single"/>
          <w:lang w:val="uk-UA"/>
        </w:rPr>
        <w:t xml:space="preserve"> – соціально-політичні науки</w:t>
      </w:r>
    </w:p>
    <w:p w:rsidR="00DA0809" w:rsidRPr="00A559BF" w:rsidRDefault="00DA0809" w:rsidP="00DA0809">
      <w:pPr>
        <w:rPr>
          <w:lang w:val="uk-UA"/>
        </w:rPr>
      </w:pPr>
    </w:p>
    <w:p w:rsidR="00DA0809" w:rsidRPr="00A559BF" w:rsidRDefault="00DA0809" w:rsidP="00DA0809">
      <w:pPr>
        <w:rPr>
          <w:u w:val="single"/>
          <w:lang w:val="uk-UA"/>
        </w:rPr>
      </w:pPr>
      <w:r w:rsidRPr="00A559BF">
        <w:rPr>
          <w:lang w:val="uk-UA"/>
        </w:rPr>
        <w:t xml:space="preserve">       напрям підготовки </w:t>
      </w:r>
      <w:r w:rsidRPr="00A559BF">
        <w:rPr>
          <w:lang w:val="uk-UA"/>
        </w:rPr>
        <w:tab/>
        <w:t xml:space="preserve"> </w:t>
      </w:r>
      <w:r w:rsidR="00352B10" w:rsidRPr="00A559BF">
        <w:rPr>
          <w:u w:val="single"/>
          <w:lang w:val="uk-UA"/>
        </w:rPr>
        <w:t xml:space="preserve"> 052</w:t>
      </w:r>
      <w:r w:rsidRPr="00A559BF">
        <w:rPr>
          <w:u w:val="single"/>
          <w:lang w:val="uk-UA"/>
        </w:rPr>
        <w:t xml:space="preserve"> – політологія </w:t>
      </w:r>
    </w:p>
    <w:p w:rsidR="00DA0809" w:rsidRPr="00A559BF" w:rsidRDefault="00DA0809" w:rsidP="00DA0809">
      <w:pPr>
        <w:rPr>
          <w:u w:val="single"/>
          <w:lang w:val="uk-UA"/>
        </w:rPr>
      </w:pPr>
    </w:p>
    <w:p w:rsidR="00DA0809" w:rsidRPr="00A559BF" w:rsidRDefault="00DA0809" w:rsidP="00DA0809">
      <w:pPr>
        <w:rPr>
          <w:u w:val="single"/>
          <w:lang w:val="uk-UA"/>
        </w:rPr>
      </w:pPr>
      <w:r w:rsidRPr="00A559BF">
        <w:rPr>
          <w:lang w:val="uk-UA"/>
        </w:rPr>
        <w:t xml:space="preserve">       факультет   </w:t>
      </w:r>
      <w:r w:rsidRPr="00A559BF">
        <w:rPr>
          <w:lang w:val="uk-UA"/>
        </w:rPr>
        <w:tab/>
      </w:r>
      <w:r w:rsidRPr="00A559BF">
        <w:rPr>
          <w:lang w:val="uk-UA"/>
        </w:rPr>
        <w:tab/>
        <w:t xml:space="preserve">  </w:t>
      </w:r>
      <w:r w:rsidRPr="00A559BF">
        <w:rPr>
          <w:u w:val="single"/>
          <w:lang w:val="uk-UA"/>
        </w:rPr>
        <w:t xml:space="preserve">    філософський_ </w:t>
      </w:r>
    </w:p>
    <w:p w:rsidR="00DA0809" w:rsidRPr="00A559BF" w:rsidRDefault="00DA0809" w:rsidP="00DA0809">
      <w:pPr>
        <w:jc w:val="center"/>
        <w:rPr>
          <w:lang w:val="uk-UA"/>
        </w:rPr>
      </w:pPr>
      <w:r w:rsidRPr="00A559BF">
        <w:rPr>
          <w:lang w:val="uk-UA"/>
        </w:rPr>
        <w:t xml:space="preserve">                                                     </w:t>
      </w:r>
    </w:p>
    <w:p w:rsidR="00DA0809" w:rsidRPr="00A559BF" w:rsidRDefault="00DA0809" w:rsidP="00DA0809">
      <w:pPr>
        <w:jc w:val="both"/>
        <w:rPr>
          <w:lang w:val="uk-UA"/>
        </w:rPr>
      </w:pPr>
    </w:p>
    <w:p w:rsidR="00DA0809" w:rsidRPr="00A559BF" w:rsidRDefault="00DA0809" w:rsidP="00DA0809">
      <w:pPr>
        <w:jc w:val="both"/>
        <w:rPr>
          <w:lang w:val="uk-UA"/>
        </w:rPr>
      </w:pPr>
    </w:p>
    <w:p w:rsidR="00DA0809" w:rsidRPr="00A559BF" w:rsidRDefault="00DA0809" w:rsidP="00DA0809">
      <w:pPr>
        <w:jc w:val="both"/>
        <w:rPr>
          <w:lang w:val="uk-UA"/>
        </w:rPr>
      </w:pPr>
    </w:p>
    <w:p w:rsidR="00DA0809" w:rsidRPr="00A559BF" w:rsidRDefault="00DA0809" w:rsidP="00DA0809">
      <w:pPr>
        <w:jc w:val="both"/>
        <w:rPr>
          <w:lang w:val="uk-UA"/>
        </w:rPr>
      </w:pPr>
    </w:p>
    <w:p w:rsidR="00DA0809" w:rsidRPr="00A559BF" w:rsidRDefault="00DA0809" w:rsidP="00DA0809">
      <w:pPr>
        <w:jc w:val="both"/>
        <w:rPr>
          <w:lang w:val="uk-UA"/>
        </w:rPr>
      </w:pPr>
    </w:p>
    <w:p w:rsidR="00DA0809" w:rsidRPr="00A559BF" w:rsidRDefault="00DA0809" w:rsidP="00DA0809">
      <w:pPr>
        <w:jc w:val="both"/>
        <w:rPr>
          <w:lang w:val="uk-UA"/>
        </w:rPr>
      </w:pPr>
    </w:p>
    <w:p w:rsidR="00DA0809" w:rsidRPr="00A559BF" w:rsidRDefault="00DA0809" w:rsidP="00DA0809">
      <w:pPr>
        <w:jc w:val="both"/>
        <w:rPr>
          <w:lang w:val="uk-UA"/>
        </w:rPr>
      </w:pPr>
    </w:p>
    <w:p w:rsidR="00DA0809" w:rsidRPr="00A559BF" w:rsidRDefault="00DA0809" w:rsidP="00DA0809">
      <w:pPr>
        <w:jc w:val="both"/>
        <w:rPr>
          <w:lang w:val="uk-UA"/>
        </w:rPr>
      </w:pPr>
    </w:p>
    <w:p w:rsidR="00DA0809" w:rsidRPr="00A559BF" w:rsidRDefault="00DA0809" w:rsidP="00DA0809">
      <w:pPr>
        <w:jc w:val="both"/>
        <w:rPr>
          <w:lang w:val="uk-UA"/>
        </w:rPr>
      </w:pPr>
    </w:p>
    <w:p w:rsidR="00DA0809" w:rsidRPr="00A559BF" w:rsidRDefault="00DA0809" w:rsidP="00DA0809">
      <w:pPr>
        <w:jc w:val="both"/>
        <w:rPr>
          <w:lang w:val="uk-UA"/>
        </w:rPr>
      </w:pPr>
    </w:p>
    <w:p w:rsidR="00DA0809" w:rsidRPr="00A559BF" w:rsidRDefault="00DA0809" w:rsidP="00DA0809">
      <w:pPr>
        <w:jc w:val="both"/>
        <w:rPr>
          <w:lang w:val="uk-UA"/>
        </w:rPr>
      </w:pPr>
    </w:p>
    <w:p w:rsidR="00DA0809" w:rsidRPr="00A559BF" w:rsidRDefault="00DA0809" w:rsidP="00DA0809">
      <w:pPr>
        <w:jc w:val="both"/>
        <w:rPr>
          <w:lang w:val="uk-UA"/>
        </w:rPr>
      </w:pPr>
    </w:p>
    <w:p w:rsidR="00DA0809" w:rsidRPr="00A559BF" w:rsidRDefault="00DA0809" w:rsidP="00DA0809">
      <w:pPr>
        <w:jc w:val="both"/>
        <w:rPr>
          <w:lang w:val="uk-UA"/>
        </w:rPr>
      </w:pPr>
    </w:p>
    <w:p w:rsidR="00DA0809" w:rsidRPr="00A559BF" w:rsidRDefault="00DA0809" w:rsidP="00DA0809">
      <w:pPr>
        <w:jc w:val="both"/>
        <w:rPr>
          <w:lang w:val="uk-UA"/>
        </w:rPr>
      </w:pPr>
    </w:p>
    <w:p w:rsidR="00DA0809" w:rsidRPr="00A559BF" w:rsidRDefault="00DA0809" w:rsidP="00DA0809">
      <w:pPr>
        <w:jc w:val="both"/>
        <w:rPr>
          <w:lang w:val="uk-UA"/>
        </w:rPr>
      </w:pPr>
    </w:p>
    <w:p w:rsidR="00DA0809" w:rsidRPr="00A559BF" w:rsidRDefault="00DA0809" w:rsidP="00DA0809">
      <w:pPr>
        <w:jc w:val="center"/>
        <w:rPr>
          <w:u w:val="single"/>
          <w:lang w:val="uk-UA"/>
        </w:rPr>
      </w:pPr>
      <w:r w:rsidRPr="00A559BF">
        <w:rPr>
          <w:u w:val="single"/>
          <w:lang w:val="uk-UA"/>
        </w:rPr>
        <w:t>Львів – 20</w:t>
      </w:r>
      <w:r w:rsidR="00352B10" w:rsidRPr="00A559BF">
        <w:rPr>
          <w:u w:val="single"/>
          <w:lang w:val="uk-UA"/>
        </w:rPr>
        <w:t>2</w:t>
      </w:r>
      <w:r w:rsidR="00EC3287">
        <w:rPr>
          <w:u w:val="single"/>
          <w:lang w:val="uk-UA"/>
        </w:rPr>
        <w:t>3</w:t>
      </w:r>
    </w:p>
    <w:p w:rsidR="00DA0809" w:rsidRPr="00A559BF" w:rsidRDefault="00DA0809" w:rsidP="00DA0809">
      <w:pPr>
        <w:rPr>
          <w:lang w:val="uk-UA"/>
        </w:rPr>
      </w:pPr>
      <w:r w:rsidRPr="00A559BF">
        <w:rPr>
          <w:lang w:val="uk-UA"/>
        </w:rPr>
        <w:br w:type="page"/>
      </w:r>
    </w:p>
    <w:p w:rsidR="00DA0809" w:rsidRPr="00A559BF" w:rsidRDefault="00DA0809" w:rsidP="00DA0809">
      <w:pPr>
        <w:jc w:val="center"/>
        <w:rPr>
          <w:b/>
          <w:lang w:val="uk-UA"/>
        </w:rPr>
      </w:pPr>
      <w:r w:rsidRPr="00A559BF">
        <w:rPr>
          <w:lang w:val="uk-UA"/>
        </w:rPr>
        <w:lastRenderedPageBreak/>
        <w:t>Робоча програма “</w:t>
      </w:r>
      <w:r w:rsidRPr="00A559BF">
        <w:rPr>
          <w:b/>
          <w:lang w:val="uk-UA"/>
        </w:rPr>
        <w:t xml:space="preserve"> </w:t>
      </w:r>
      <w:r w:rsidR="00366FE8" w:rsidRPr="00A559BF">
        <w:rPr>
          <w:lang w:val="uk-UA"/>
        </w:rPr>
        <w:t>ДЕРЖАВНЕ УПРАВЛІННЯ</w:t>
      </w:r>
      <w:r w:rsidRPr="00A559BF">
        <w:rPr>
          <w:bCs/>
          <w:lang w:val="uk-UA"/>
        </w:rPr>
        <w:t>”</w:t>
      </w:r>
      <w:r w:rsidRPr="00A559BF">
        <w:rPr>
          <w:lang w:val="uk-UA"/>
        </w:rPr>
        <w:t xml:space="preserve"> для студентів</w:t>
      </w:r>
      <w:r w:rsidR="00352B10" w:rsidRPr="00A559BF">
        <w:rPr>
          <w:lang w:val="uk-UA"/>
        </w:rPr>
        <w:t xml:space="preserve"> галузі знань 05</w:t>
      </w:r>
      <w:r w:rsidRPr="00A559BF">
        <w:rPr>
          <w:lang w:val="uk-UA"/>
        </w:rPr>
        <w:t xml:space="preserve"> </w:t>
      </w:r>
      <w:proofErr w:type="spellStart"/>
      <w:r w:rsidRPr="00A559BF">
        <w:rPr>
          <w:lang w:val="uk-UA"/>
        </w:rPr>
        <w:t>“Соціально-політичні</w:t>
      </w:r>
      <w:proofErr w:type="spellEnd"/>
      <w:r w:rsidRPr="00A559BF">
        <w:rPr>
          <w:lang w:val="uk-UA"/>
        </w:rPr>
        <w:t xml:space="preserve"> </w:t>
      </w:r>
      <w:proofErr w:type="spellStart"/>
      <w:r w:rsidRPr="00A559BF">
        <w:rPr>
          <w:lang w:val="uk-UA"/>
        </w:rPr>
        <w:t>науки”</w:t>
      </w:r>
      <w:proofErr w:type="spellEnd"/>
      <w:r w:rsidRPr="00A559BF">
        <w:rPr>
          <w:lang w:val="uk-UA"/>
        </w:rPr>
        <w:t xml:space="preserve"> напряму</w:t>
      </w:r>
      <w:r w:rsidR="00352B10" w:rsidRPr="00A559BF">
        <w:rPr>
          <w:lang w:val="uk-UA"/>
        </w:rPr>
        <w:t xml:space="preserve"> підготовки 052</w:t>
      </w:r>
      <w:r w:rsidRPr="00A559BF">
        <w:rPr>
          <w:lang w:val="uk-UA"/>
        </w:rPr>
        <w:t xml:space="preserve">  </w:t>
      </w:r>
      <w:proofErr w:type="spellStart"/>
      <w:r w:rsidRPr="00A559BF">
        <w:rPr>
          <w:lang w:val="uk-UA"/>
        </w:rPr>
        <w:t>“Політологія”</w:t>
      </w:r>
      <w:proofErr w:type="spellEnd"/>
      <w:r w:rsidRPr="00A559BF">
        <w:rPr>
          <w:lang w:val="uk-UA"/>
        </w:rPr>
        <w:t>. “31” серпня 20</w:t>
      </w:r>
      <w:r w:rsidR="00352B10" w:rsidRPr="00A559BF">
        <w:rPr>
          <w:lang w:val="uk-UA"/>
        </w:rPr>
        <w:t>2</w:t>
      </w:r>
      <w:r w:rsidR="00EC3287">
        <w:rPr>
          <w:lang w:val="uk-UA"/>
        </w:rPr>
        <w:t>3</w:t>
      </w:r>
      <w:r w:rsidRPr="00A559BF">
        <w:rPr>
          <w:lang w:val="uk-UA"/>
        </w:rPr>
        <w:t>. – __ с.</w:t>
      </w:r>
    </w:p>
    <w:p w:rsidR="00DA0809" w:rsidRPr="00A559BF" w:rsidRDefault="00DA0809" w:rsidP="00DA0809">
      <w:pPr>
        <w:jc w:val="both"/>
        <w:rPr>
          <w:lang w:val="uk-UA"/>
        </w:rPr>
      </w:pPr>
    </w:p>
    <w:p w:rsidR="00DA0809" w:rsidRPr="00A559BF" w:rsidRDefault="00DA0809" w:rsidP="00DA0809">
      <w:pPr>
        <w:jc w:val="both"/>
        <w:rPr>
          <w:lang w:val="uk-UA"/>
        </w:rPr>
      </w:pPr>
    </w:p>
    <w:p w:rsidR="00DA0809" w:rsidRPr="00A559BF" w:rsidRDefault="00DA0809" w:rsidP="00DA0809">
      <w:pPr>
        <w:spacing w:line="360" w:lineRule="auto"/>
        <w:ind w:firstLine="600"/>
        <w:jc w:val="both"/>
        <w:rPr>
          <w:lang w:val="uk-UA"/>
        </w:rPr>
      </w:pPr>
    </w:p>
    <w:p w:rsidR="00DA0809" w:rsidRPr="00A559BF" w:rsidRDefault="00DA0809" w:rsidP="00DA0809">
      <w:pPr>
        <w:jc w:val="both"/>
        <w:rPr>
          <w:bCs/>
          <w:lang w:val="uk-UA"/>
        </w:rPr>
      </w:pPr>
      <w:r w:rsidRPr="00A559BF">
        <w:rPr>
          <w:bCs/>
          <w:lang w:val="uk-UA"/>
        </w:rPr>
        <w:t>Розробник:</w:t>
      </w:r>
      <w:r w:rsidRPr="00A559BF">
        <w:rPr>
          <w:b/>
          <w:bCs/>
          <w:lang w:val="uk-UA"/>
        </w:rPr>
        <w:t xml:space="preserve"> </w:t>
      </w:r>
      <w:r w:rsidRPr="00A559BF">
        <w:rPr>
          <w:bCs/>
          <w:lang w:val="uk-UA"/>
        </w:rPr>
        <w:t>Шурко Оксана Богданівна, кандидат політичних наук, доцент кафедри політології.</w:t>
      </w:r>
    </w:p>
    <w:p w:rsidR="00DA0809" w:rsidRPr="00A559BF" w:rsidRDefault="00DA0809" w:rsidP="00DA0809">
      <w:pPr>
        <w:jc w:val="both"/>
        <w:rPr>
          <w:lang w:val="uk-UA"/>
        </w:rPr>
      </w:pPr>
    </w:p>
    <w:p w:rsidR="00DA0809" w:rsidRPr="00A559BF" w:rsidRDefault="00DA0809" w:rsidP="00DA0809">
      <w:pPr>
        <w:jc w:val="both"/>
        <w:rPr>
          <w:lang w:val="uk-UA"/>
        </w:rPr>
      </w:pPr>
    </w:p>
    <w:p w:rsidR="00DA0809" w:rsidRPr="00A559BF" w:rsidRDefault="00DA0809" w:rsidP="00DA0809">
      <w:pPr>
        <w:jc w:val="both"/>
        <w:rPr>
          <w:lang w:val="uk-UA"/>
        </w:rPr>
      </w:pPr>
    </w:p>
    <w:p w:rsidR="00DA0809" w:rsidRPr="00A559BF" w:rsidRDefault="00DA0809" w:rsidP="00DA0809">
      <w:pPr>
        <w:jc w:val="both"/>
        <w:rPr>
          <w:lang w:val="uk-UA"/>
        </w:rPr>
      </w:pPr>
    </w:p>
    <w:p w:rsidR="00DA0809" w:rsidRPr="00A559BF" w:rsidRDefault="00DA0809" w:rsidP="00DA0809">
      <w:pPr>
        <w:jc w:val="both"/>
        <w:rPr>
          <w:lang w:val="uk-UA"/>
        </w:rPr>
      </w:pPr>
      <w:r w:rsidRPr="00A559BF">
        <w:rPr>
          <w:lang w:val="uk-UA"/>
        </w:rPr>
        <w:t xml:space="preserve">Робоча програма затверджена на засіданні </w:t>
      </w:r>
      <w:r w:rsidRPr="00A559BF">
        <w:rPr>
          <w:bCs/>
          <w:iCs/>
          <w:lang w:val="uk-UA"/>
        </w:rPr>
        <w:t>кафедри політології філософського факультету</w:t>
      </w:r>
      <w:r w:rsidRPr="00A559BF">
        <w:rPr>
          <w:lang w:val="uk-UA"/>
        </w:rPr>
        <w:t xml:space="preserve"> (Протокол від  “31” серпня  20</w:t>
      </w:r>
      <w:r w:rsidR="00352B10" w:rsidRPr="00A559BF">
        <w:rPr>
          <w:lang w:val="uk-UA"/>
        </w:rPr>
        <w:t>2</w:t>
      </w:r>
      <w:r w:rsidR="00EC3287">
        <w:rPr>
          <w:lang w:val="uk-UA"/>
        </w:rPr>
        <w:t>3</w:t>
      </w:r>
      <w:r w:rsidRPr="00A559BF">
        <w:rPr>
          <w:lang w:val="uk-UA"/>
        </w:rPr>
        <w:t xml:space="preserve"> р № 1.)</w:t>
      </w:r>
    </w:p>
    <w:p w:rsidR="00DA0809" w:rsidRPr="00A559BF" w:rsidRDefault="00DA0809" w:rsidP="00DA0809">
      <w:pPr>
        <w:jc w:val="both"/>
        <w:rPr>
          <w:bCs/>
          <w:iCs/>
          <w:lang w:val="uk-UA"/>
        </w:rPr>
      </w:pPr>
    </w:p>
    <w:p w:rsidR="00DA0809" w:rsidRPr="00A559BF" w:rsidRDefault="00DA0809" w:rsidP="00DA0809">
      <w:pPr>
        <w:rPr>
          <w:lang w:val="uk-UA"/>
        </w:rPr>
      </w:pPr>
    </w:p>
    <w:p w:rsidR="00DA0809" w:rsidRPr="00A559BF" w:rsidRDefault="00DA0809" w:rsidP="00DA0809">
      <w:pPr>
        <w:rPr>
          <w:lang w:val="uk-UA"/>
        </w:rPr>
      </w:pPr>
      <w:r w:rsidRPr="00A559BF">
        <w:rPr>
          <w:lang w:val="uk-UA"/>
        </w:rPr>
        <w:t xml:space="preserve"> Завідувач кафедри </w:t>
      </w:r>
      <w:proofErr w:type="spellStart"/>
      <w:r w:rsidRPr="00A559BF">
        <w:rPr>
          <w:bCs/>
          <w:iCs/>
          <w:lang w:val="uk-UA"/>
        </w:rPr>
        <w:t>політології</w:t>
      </w:r>
      <w:r w:rsidRPr="00A559BF">
        <w:rPr>
          <w:lang w:val="uk-UA"/>
        </w:rPr>
        <w:t>_________</w:t>
      </w:r>
      <w:proofErr w:type="spellEnd"/>
      <w:r w:rsidRPr="00A559BF">
        <w:rPr>
          <w:lang w:val="uk-UA"/>
        </w:rPr>
        <w:t>____________(</w:t>
      </w:r>
      <w:proofErr w:type="spellStart"/>
      <w:r w:rsidR="008C0A17" w:rsidRPr="00A559BF">
        <w:rPr>
          <w:lang w:val="uk-UA"/>
        </w:rPr>
        <w:t>проф.Романюк</w:t>
      </w:r>
      <w:proofErr w:type="spellEnd"/>
      <w:r w:rsidR="008C0A17" w:rsidRPr="00A559BF">
        <w:rPr>
          <w:lang w:val="uk-UA"/>
        </w:rPr>
        <w:t xml:space="preserve"> А.С.</w:t>
      </w:r>
      <w:r w:rsidRPr="00A559BF">
        <w:rPr>
          <w:u w:val="single"/>
          <w:lang w:val="uk-UA"/>
        </w:rPr>
        <w:t>)</w:t>
      </w:r>
      <w:r w:rsidRPr="00A559BF">
        <w:rPr>
          <w:lang w:val="uk-UA"/>
        </w:rPr>
        <w:t xml:space="preserve">                      </w:t>
      </w:r>
    </w:p>
    <w:p w:rsidR="00DA0809" w:rsidRPr="00A559BF" w:rsidRDefault="00EC3287" w:rsidP="00DA0809">
      <w:pPr>
        <w:rPr>
          <w:u w:val="single"/>
          <w:lang w:val="uk-UA"/>
        </w:rPr>
      </w:pPr>
      <w:r>
        <w:rPr>
          <w:u w:val="single"/>
          <w:lang w:val="uk-UA"/>
        </w:rPr>
        <w:t>“31”  серпня  2023</w:t>
      </w:r>
      <w:r w:rsidR="00DA0809" w:rsidRPr="00A559BF">
        <w:rPr>
          <w:u w:val="single"/>
          <w:lang w:val="uk-UA"/>
        </w:rPr>
        <w:t xml:space="preserve"> року </w:t>
      </w:r>
    </w:p>
    <w:p w:rsidR="00DA0809" w:rsidRPr="00A559BF" w:rsidRDefault="00DA0809" w:rsidP="00DA0809">
      <w:pPr>
        <w:rPr>
          <w:lang w:val="uk-UA"/>
        </w:rPr>
      </w:pPr>
    </w:p>
    <w:p w:rsidR="00DA0809" w:rsidRPr="00A559BF" w:rsidRDefault="00DA0809" w:rsidP="00DA0809">
      <w:pPr>
        <w:jc w:val="both"/>
        <w:rPr>
          <w:lang w:val="uk-UA"/>
        </w:rPr>
      </w:pPr>
    </w:p>
    <w:p w:rsidR="00DA0809" w:rsidRPr="00A559BF" w:rsidRDefault="00DA0809" w:rsidP="00DA0809">
      <w:pPr>
        <w:rPr>
          <w:lang w:val="uk-UA"/>
        </w:rPr>
      </w:pPr>
      <w:r w:rsidRPr="00A559BF">
        <w:rPr>
          <w:lang w:val="uk-UA"/>
        </w:rPr>
        <w:t xml:space="preserve">Схвалено Вченою радою </w:t>
      </w:r>
      <w:r w:rsidRPr="00A559BF">
        <w:rPr>
          <w:bCs/>
          <w:iCs/>
          <w:lang w:val="uk-UA"/>
        </w:rPr>
        <w:t>філософського факультету.</w:t>
      </w:r>
      <w:r w:rsidRPr="00A559BF">
        <w:rPr>
          <w:lang w:val="uk-UA"/>
        </w:rPr>
        <w:t xml:space="preserve"> </w:t>
      </w:r>
    </w:p>
    <w:p w:rsidR="00DA0809" w:rsidRPr="00A559BF" w:rsidRDefault="00DA0809" w:rsidP="00DA0809">
      <w:pPr>
        <w:rPr>
          <w:u w:val="single"/>
          <w:lang w:val="uk-UA"/>
        </w:rPr>
      </w:pPr>
      <w:r w:rsidRPr="00A559BF">
        <w:rPr>
          <w:lang w:val="uk-UA"/>
        </w:rPr>
        <w:t>Протокол від  “___” __________ 20</w:t>
      </w:r>
      <w:r w:rsidR="00352B10" w:rsidRPr="00A559BF">
        <w:rPr>
          <w:lang w:val="uk-UA"/>
        </w:rPr>
        <w:t>2</w:t>
      </w:r>
      <w:r w:rsidR="00EC3287">
        <w:rPr>
          <w:lang w:val="uk-UA"/>
        </w:rPr>
        <w:t>3</w:t>
      </w:r>
      <w:r w:rsidRPr="00A559BF">
        <w:rPr>
          <w:lang w:val="uk-UA"/>
        </w:rPr>
        <w:t xml:space="preserve"> року № _____</w:t>
      </w:r>
    </w:p>
    <w:p w:rsidR="00DA0809" w:rsidRPr="00A559BF" w:rsidRDefault="00DA0809" w:rsidP="00DA0809">
      <w:pPr>
        <w:jc w:val="both"/>
        <w:rPr>
          <w:lang w:val="uk-UA"/>
        </w:rPr>
      </w:pPr>
    </w:p>
    <w:p w:rsidR="00DA0809" w:rsidRPr="00A559BF" w:rsidRDefault="00DA0809" w:rsidP="00DA0809">
      <w:pPr>
        <w:ind w:left="6720"/>
        <w:rPr>
          <w:lang w:val="uk-UA"/>
        </w:rPr>
      </w:pPr>
    </w:p>
    <w:p w:rsidR="00DA0809" w:rsidRPr="00A559BF" w:rsidRDefault="00DA0809" w:rsidP="00DA0809">
      <w:pPr>
        <w:rPr>
          <w:u w:val="single"/>
          <w:lang w:val="uk-UA"/>
        </w:rPr>
      </w:pPr>
      <w:r w:rsidRPr="00A559BF">
        <w:rPr>
          <w:u w:val="single"/>
          <w:lang w:val="uk-UA"/>
        </w:rPr>
        <w:t xml:space="preserve">“   ”                  </w:t>
      </w:r>
      <w:r w:rsidR="000960AE" w:rsidRPr="00A559BF">
        <w:rPr>
          <w:lang w:val="uk-UA"/>
        </w:rPr>
        <w:t>20</w:t>
      </w:r>
      <w:r w:rsidR="00352B10" w:rsidRPr="00A559BF">
        <w:rPr>
          <w:lang w:val="uk-UA"/>
        </w:rPr>
        <w:t>2</w:t>
      </w:r>
      <w:r w:rsidR="00EC3287">
        <w:rPr>
          <w:lang w:val="uk-UA"/>
        </w:rPr>
        <w:t>3</w:t>
      </w:r>
      <w:r w:rsidRPr="00A559BF">
        <w:rPr>
          <w:lang w:val="uk-UA"/>
        </w:rPr>
        <w:t xml:space="preserve"> року  </w:t>
      </w:r>
      <w:r w:rsidRPr="00A559BF">
        <w:rPr>
          <w:lang w:val="uk-UA"/>
        </w:rPr>
        <w:tab/>
      </w:r>
      <w:r w:rsidRPr="00A559BF">
        <w:rPr>
          <w:lang w:val="uk-UA"/>
        </w:rPr>
        <w:tab/>
        <w:t>Голова __</w:t>
      </w:r>
      <w:r w:rsidR="008C0A17" w:rsidRPr="00A559BF">
        <w:rPr>
          <w:lang w:val="uk-UA"/>
        </w:rPr>
        <w:t>______________ (доц..</w:t>
      </w:r>
      <w:proofErr w:type="spellStart"/>
      <w:r w:rsidR="008C0A17" w:rsidRPr="00A559BF">
        <w:rPr>
          <w:lang w:val="uk-UA"/>
        </w:rPr>
        <w:t>Рижак</w:t>
      </w:r>
      <w:proofErr w:type="spellEnd"/>
      <w:r w:rsidR="008C0A17" w:rsidRPr="00A559BF">
        <w:rPr>
          <w:lang w:val="uk-UA"/>
        </w:rPr>
        <w:t xml:space="preserve"> Л.В.</w:t>
      </w:r>
      <w:r w:rsidRPr="00A559BF">
        <w:rPr>
          <w:lang w:val="uk-UA"/>
        </w:rPr>
        <w:t>.)</w:t>
      </w:r>
    </w:p>
    <w:p w:rsidR="00DA0809" w:rsidRPr="00A559BF" w:rsidRDefault="00DA0809" w:rsidP="00DA0809">
      <w:pPr>
        <w:rPr>
          <w:lang w:val="uk-UA"/>
        </w:rPr>
      </w:pPr>
    </w:p>
    <w:p w:rsidR="00DA0809" w:rsidRPr="00A559BF" w:rsidRDefault="00DA0809" w:rsidP="00DA0809">
      <w:pPr>
        <w:ind w:left="6720"/>
        <w:rPr>
          <w:lang w:val="uk-UA"/>
        </w:rPr>
      </w:pPr>
    </w:p>
    <w:p w:rsidR="00DA0809" w:rsidRPr="00A559BF" w:rsidRDefault="00DA0809" w:rsidP="00DA0809">
      <w:pPr>
        <w:ind w:left="6720"/>
        <w:rPr>
          <w:lang w:val="uk-UA"/>
        </w:rPr>
      </w:pPr>
    </w:p>
    <w:p w:rsidR="00DA0809" w:rsidRPr="00A559BF" w:rsidRDefault="00DA0809" w:rsidP="00DA0809">
      <w:pPr>
        <w:ind w:left="6720"/>
        <w:rPr>
          <w:lang w:val="uk-UA"/>
        </w:rPr>
      </w:pPr>
    </w:p>
    <w:p w:rsidR="00DA0809" w:rsidRPr="00A559BF" w:rsidRDefault="00DA0809" w:rsidP="00DA0809">
      <w:pPr>
        <w:ind w:left="6720"/>
        <w:rPr>
          <w:lang w:val="uk-UA"/>
        </w:rPr>
      </w:pPr>
    </w:p>
    <w:p w:rsidR="00DA0809" w:rsidRPr="00A559BF" w:rsidRDefault="00DA0809" w:rsidP="00DA0809">
      <w:pPr>
        <w:ind w:left="6720"/>
        <w:rPr>
          <w:lang w:val="uk-UA"/>
        </w:rPr>
      </w:pPr>
    </w:p>
    <w:p w:rsidR="00DA0809" w:rsidRPr="00A559BF" w:rsidRDefault="00DA0809" w:rsidP="00DA0809">
      <w:pPr>
        <w:ind w:left="6720"/>
        <w:rPr>
          <w:lang w:val="uk-UA"/>
        </w:rPr>
      </w:pPr>
    </w:p>
    <w:p w:rsidR="00DA0809" w:rsidRPr="00A559BF" w:rsidRDefault="00DA0809" w:rsidP="00DA0809">
      <w:pPr>
        <w:ind w:left="6720"/>
        <w:rPr>
          <w:lang w:val="uk-UA"/>
        </w:rPr>
      </w:pPr>
    </w:p>
    <w:p w:rsidR="00DA0809" w:rsidRPr="00A559BF" w:rsidRDefault="00DA0809" w:rsidP="00DA0809">
      <w:pPr>
        <w:ind w:left="6720"/>
        <w:rPr>
          <w:lang w:val="uk-UA"/>
        </w:rPr>
      </w:pPr>
    </w:p>
    <w:p w:rsidR="00DA0809" w:rsidRPr="00A559BF" w:rsidRDefault="00DA0809" w:rsidP="00DA0809">
      <w:pPr>
        <w:ind w:left="6720"/>
        <w:rPr>
          <w:lang w:val="uk-UA"/>
        </w:rPr>
      </w:pPr>
    </w:p>
    <w:p w:rsidR="00DA0809" w:rsidRPr="00A559BF" w:rsidRDefault="00DA0809" w:rsidP="00DA0809">
      <w:pPr>
        <w:ind w:left="6720"/>
        <w:rPr>
          <w:lang w:val="uk-UA"/>
        </w:rPr>
      </w:pPr>
    </w:p>
    <w:p w:rsidR="00DA0809" w:rsidRPr="00A559BF" w:rsidRDefault="00DA0809" w:rsidP="00DA0809">
      <w:pPr>
        <w:ind w:left="6720"/>
        <w:rPr>
          <w:lang w:val="uk-UA"/>
        </w:rPr>
      </w:pPr>
    </w:p>
    <w:p w:rsidR="00DA0809" w:rsidRPr="00A559BF" w:rsidRDefault="00DA0809" w:rsidP="00DA0809">
      <w:pPr>
        <w:ind w:left="6720"/>
        <w:rPr>
          <w:lang w:val="uk-UA"/>
        </w:rPr>
      </w:pPr>
    </w:p>
    <w:p w:rsidR="00DA0809" w:rsidRPr="00A559BF" w:rsidRDefault="00DA0809" w:rsidP="00DA0809">
      <w:pPr>
        <w:ind w:left="6720"/>
        <w:rPr>
          <w:lang w:val="uk-UA"/>
        </w:rPr>
      </w:pPr>
    </w:p>
    <w:p w:rsidR="00DA0809" w:rsidRPr="00A559BF" w:rsidRDefault="00DA0809" w:rsidP="00DA0809">
      <w:pPr>
        <w:ind w:left="6720"/>
        <w:rPr>
          <w:lang w:val="uk-UA"/>
        </w:rPr>
      </w:pPr>
    </w:p>
    <w:p w:rsidR="00DA0809" w:rsidRPr="00A559BF" w:rsidRDefault="00DA0809" w:rsidP="00DA0809">
      <w:pPr>
        <w:ind w:left="6720"/>
        <w:rPr>
          <w:lang w:val="uk-UA"/>
        </w:rPr>
      </w:pPr>
    </w:p>
    <w:p w:rsidR="00DA0809" w:rsidRPr="00A559BF" w:rsidRDefault="00DA0809" w:rsidP="00DA0809">
      <w:pPr>
        <w:jc w:val="right"/>
        <w:rPr>
          <w:u w:val="single"/>
          <w:lang w:val="uk-UA"/>
        </w:rPr>
      </w:pPr>
      <w:r w:rsidRPr="00A559BF">
        <w:rPr>
          <w:u w:val="single"/>
          <w:lang w:val="uk-UA"/>
        </w:rPr>
        <w:sym w:font="Symbol" w:char="F0D3"/>
      </w:r>
      <w:r w:rsidRPr="00A559BF">
        <w:rPr>
          <w:u w:val="single"/>
          <w:lang w:val="uk-UA"/>
        </w:rPr>
        <w:t xml:space="preserve"> Львівський національний університет імені Івана Франка, </w:t>
      </w:r>
      <w:r w:rsidR="00352B10" w:rsidRPr="00A559BF">
        <w:rPr>
          <w:u w:val="single"/>
          <w:lang w:val="uk-UA"/>
        </w:rPr>
        <w:t>202</w:t>
      </w:r>
      <w:r w:rsidR="00EC3287">
        <w:rPr>
          <w:u w:val="single"/>
          <w:lang w:val="uk-UA"/>
        </w:rPr>
        <w:t>3</w:t>
      </w:r>
      <w:r w:rsidRPr="00A559BF">
        <w:rPr>
          <w:u w:val="single"/>
          <w:lang w:val="uk-UA"/>
        </w:rPr>
        <w:t>.</w:t>
      </w:r>
    </w:p>
    <w:p w:rsidR="00DA0809" w:rsidRPr="00A559BF" w:rsidRDefault="00DA0809" w:rsidP="00DA0809">
      <w:pPr>
        <w:ind w:left="6720"/>
        <w:jc w:val="right"/>
        <w:rPr>
          <w:u w:val="single"/>
          <w:lang w:val="uk-UA"/>
        </w:rPr>
      </w:pPr>
      <w:r w:rsidRPr="00A559BF">
        <w:rPr>
          <w:lang w:val="uk-UA"/>
        </w:rPr>
        <w:sym w:font="Symbol" w:char="F0D3"/>
      </w:r>
      <w:r w:rsidRPr="00A559BF">
        <w:rPr>
          <w:u w:val="single"/>
          <w:lang w:val="uk-UA"/>
        </w:rPr>
        <w:t>Шурко О.Б.</w:t>
      </w:r>
      <w:r w:rsidR="00352B10" w:rsidRPr="00A559BF">
        <w:rPr>
          <w:u w:val="single"/>
          <w:lang w:val="uk-UA"/>
        </w:rPr>
        <w:t>, 202</w:t>
      </w:r>
      <w:r w:rsidR="00EC3287">
        <w:rPr>
          <w:u w:val="single"/>
          <w:lang w:val="uk-UA"/>
        </w:rPr>
        <w:t>3</w:t>
      </w:r>
      <w:r w:rsidRPr="00A559BF">
        <w:rPr>
          <w:u w:val="single"/>
          <w:lang w:val="uk-UA"/>
        </w:rPr>
        <w:t>.</w:t>
      </w:r>
    </w:p>
    <w:p w:rsidR="00DA0809" w:rsidRPr="00A559BF" w:rsidRDefault="00DA0809" w:rsidP="00DA0809">
      <w:pPr>
        <w:ind w:left="7513" w:hanging="425"/>
        <w:rPr>
          <w:lang w:val="uk-UA"/>
        </w:rPr>
      </w:pPr>
      <w:r w:rsidRPr="00A559BF">
        <w:rPr>
          <w:lang w:val="uk-UA"/>
        </w:rPr>
        <w:br w:type="page"/>
      </w:r>
    </w:p>
    <w:p w:rsidR="00DA0809" w:rsidRPr="00A559BF" w:rsidRDefault="00DA0809" w:rsidP="00DA0809">
      <w:pPr>
        <w:pStyle w:val="1"/>
        <w:numPr>
          <w:ilvl w:val="0"/>
          <w:numId w:val="1"/>
        </w:numPr>
        <w:tabs>
          <w:tab w:val="num" w:pos="0"/>
        </w:tabs>
        <w:spacing w:before="0" w:after="0"/>
        <w:ind w:left="0" w:firstLine="0"/>
        <w:jc w:val="center"/>
        <w:rPr>
          <w:rFonts w:ascii="Times New Roman" w:hAnsi="Times New Roman" w:cs="Times New Roman"/>
          <w:bCs w:val="0"/>
          <w:sz w:val="24"/>
          <w:szCs w:val="24"/>
        </w:rPr>
      </w:pPr>
      <w:r w:rsidRPr="00A559BF">
        <w:rPr>
          <w:rFonts w:ascii="Times New Roman" w:hAnsi="Times New Roman" w:cs="Times New Roman"/>
          <w:bCs w:val="0"/>
          <w:sz w:val="24"/>
          <w:szCs w:val="24"/>
        </w:rPr>
        <w:lastRenderedPageBreak/>
        <w:t>Опис навчальної дисципліни</w:t>
      </w:r>
    </w:p>
    <w:p w:rsidR="00DA0809" w:rsidRPr="00A559BF" w:rsidRDefault="00DA0809" w:rsidP="00DA0809">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3420"/>
      </w:tblGrid>
      <w:tr w:rsidR="00DA0809" w:rsidRPr="00A559BF" w:rsidTr="006E1539">
        <w:trPr>
          <w:trHeight w:val="803"/>
        </w:trPr>
        <w:tc>
          <w:tcPr>
            <w:tcW w:w="2896" w:type="dxa"/>
            <w:vMerge w:val="restart"/>
            <w:vAlign w:val="center"/>
          </w:tcPr>
          <w:p w:rsidR="00DA0809" w:rsidRPr="00A559BF" w:rsidRDefault="00DA0809" w:rsidP="006E1539">
            <w:pPr>
              <w:jc w:val="center"/>
              <w:rPr>
                <w:lang w:val="uk-UA"/>
              </w:rPr>
            </w:pPr>
            <w:r w:rsidRPr="00A559BF">
              <w:rPr>
                <w:lang w:val="uk-UA"/>
              </w:rPr>
              <w:t xml:space="preserve">Найменування показників </w:t>
            </w:r>
          </w:p>
        </w:tc>
        <w:tc>
          <w:tcPr>
            <w:tcW w:w="3262" w:type="dxa"/>
            <w:vMerge w:val="restart"/>
            <w:vAlign w:val="center"/>
          </w:tcPr>
          <w:p w:rsidR="00DA0809" w:rsidRPr="00A559BF" w:rsidRDefault="00DA0809" w:rsidP="006E1539">
            <w:pPr>
              <w:jc w:val="center"/>
              <w:rPr>
                <w:lang w:val="uk-UA"/>
              </w:rPr>
            </w:pPr>
            <w:r w:rsidRPr="00A559BF">
              <w:rPr>
                <w:lang w:val="uk-UA"/>
              </w:rPr>
              <w:t>Галузь знань, напрям підготовки, освітньо-кваліфікаційний рівень</w:t>
            </w:r>
          </w:p>
        </w:tc>
        <w:tc>
          <w:tcPr>
            <w:tcW w:w="3420" w:type="dxa"/>
            <w:vAlign w:val="center"/>
          </w:tcPr>
          <w:p w:rsidR="00DA0809" w:rsidRPr="00A559BF" w:rsidRDefault="00DA0809" w:rsidP="006E1539">
            <w:pPr>
              <w:jc w:val="center"/>
              <w:rPr>
                <w:lang w:val="uk-UA"/>
              </w:rPr>
            </w:pPr>
            <w:r w:rsidRPr="00A559BF">
              <w:rPr>
                <w:lang w:val="uk-UA"/>
              </w:rPr>
              <w:t>Характеристика навчальної дисципліни</w:t>
            </w:r>
          </w:p>
        </w:tc>
      </w:tr>
      <w:tr w:rsidR="00DA0809" w:rsidRPr="00A559BF" w:rsidTr="006E1539">
        <w:trPr>
          <w:trHeight w:val="549"/>
        </w:trPr>
        <w:tc>
          <w:tcPr>
            <w:tcW w:w="2896" w:type="dxa"/>
            <w:vMerge/>
            <w:vAlign w:val="center"/>
          </w:tcPr>
          <w:p w:rsidR="00DA0809" w:rsidRPr="00A559BF" w:rsidRDefault="00DA0809" w:rsidP="006E1539">
            <w:pPr>
              <w:jc w:val="center"/>
              <w:rPr>
                <w:lang w:val="uk-UA"/>
              </w:rPr>
            </w:pPr>
          </w:p>
        </w:tc>
        <w:tc>
          <w:tcPr>
            <w:tcW w:w="3262" w:type="dxa"/>
            <w:vMerge/>
            <w:vAlign w:val="center"/>
          </w:tcPr>
          <w:p w:rsidR="00DA0809" w:rsidRPr="00A559BF" w:rsidRDefault="00DA0809" w:rsidP="006E1539">
            <w:pPr>
              <w:jc w:val="center"/>
              <w:rPr>
                <w:lang w:val="uk-UA"/>
              </w:rPr>
            </w:pPr>
          </w:p>
        </w:tc>
        <w:tc>
          <w:tcPr>
            <w:tcW w:w="3420" w:type="dxa"/>
          </w:tcPr>
          <w:p w:rsidR="00DA0809" w:rsidRPr="00A559BF" w:rsidRDefault="00DA0809" w:rsidP="006E1539">
            <w:pPr>
              <w:jc w:val="center"/>
              <w:rPr>
                <w:b/>
                <w:lang w:val="uk-UA"/>
              </w:rPr>
            </w:pPr>
            <w:r w:rsidRPr="00A559BF">
              <w:rPr>
                <w:b/>
                <w:lang w:val="uk-UA"/>
              </w:rPr>
              <w:t>денна форма навчання</w:t>
            </w:r>
          </w:p>
        </w:tc>
      </w:tr>
      <w:tr w:rsidR="00DA0809" w:rsidRPr="00A559BF" w:rsidTr="006E1539">
        <w:trPr>
          <w:trHeight w:val="409"/>
        </w:trPr>
        <w:tc>
          <w:tcPr>
            <w:tcW w:w="2896" w:type="dxa"/>
            <w:vMerge w:val="restart"/>
            <w:vAlign w:val="center"/>
          </w:tcPr>
          <w:p w:rsidR="00DA0809" w:rsidRPr="00A559BF" w:rsidRDefault="00DA0809" w:rsidP="00E01E0E">
            <w:pPr>
              <w:rPr>
                <w:lang w:val="uk-UA"/>
              </w:rPr>
            </w:pPr>
            <w:r w:rsidRPr="00A559BF">
              <w:rPr>
                <w:lang w:val="uk-UA"/>
              </w:rPr>
              <w:t xml:space="preserve">Кількість кредитів  – </w:t>
            </w:r>
            <w:r w:rsidR="00E01E0E">
              <w:rPr>
                <w:lang w:val="uk-UA"/>
              </w:rPr>
              <w:t>4</w:t>
            </w:r>
          </w:p>
        </w:tc>
        <w:tc>
          <w:tcPr>
            <w:tcW w:w="3262" w:type="dxa"/>
          </w:tcPr>
          <w:p w:rsidR="00DA0809" w:rsidRPr="00A559BF" w:rsidRDefault="00DA0809" w:rsidP="006E1539">
            <w:pPr>
              <w:jc w:val="center"/>
              <w:rPr>
                <w:lang w:val="uk-UA"/>
              </w:rPr>
            </w:pPr>
            <w:r w:rsidRPr="00A559BF">
              <w:rPr>
                <w:lang w:val="uk-UA"/>
              </w:rPr>
              <w:t>Галузь знань</w:t>
            </w:r>
          </w:p>
          <w:p w:rsidR="00DA0809" w:rsidRPr="00A559BF" w:rsidRDefault="001F10D4" w:rsidP="006E1539">
            <w:pPr>
              <w:pBdr>
                <w:bottom w:val="single" w:sz="12" w:space="1" w:color="auto"/>
              </w:pBdr>
              <w:jc w:val="center"/>
              <w:rPr>
                <w:lang w:val="uk-UA"/>
              </w:rPr>
            </w:pPr>
            <w:r w:rsidRPr="00A559BF">
              <w:rPr>
                <w:lang w:val="uk-UA"/>
              </w:rPr>
              <w:t>05</w:t>
            </w:r>
            <w:r w:rsidR="00DA0809" w:rsidRPr="00A559BF">
              <w:rPr>
                <w:lang w:val="uk-UA"/>
              </w:rPr>
              <w:t xml:space="preserve"> </w:t>
            </w:r>
            <w:proofErr w:type="spellStart"/>
            <w:r w:rsidR="00DA0809" w:rsidRPr="00A559BF">
              <w:rPr>
                <w:lang w:val="uk-UA"/>
              </w:rPr>
              <w:t>“С</w:t>
            </w:r>
            <w:r w:rsidRPr="00A559BF">
              <w:rPr>
                <w:lang w:val="uk-UA"/>
              </w:rPr>
              <w:t>оціальні</w:t>
            </w:r>
            <w:proofErr w:type="spellEnd"/>
            <w:r w:rsidRPr="00A559BF">
              <w:rPr>
                <w:lang w:val="uk-UA"/>
              </w:rPr>
              <w:t xml:space="preserve"> і поведінкові</w:t>
            </w:r>
            <w:r w:rsidR="00DA0809" w:rsidRPr="00A559BF">
              <w:rPr>
                <w:lang w:val="uk-UA"/>
              </w:rPr>
              <w:t xml:space="preserve"> </w:t>
            </w:r>
            <w:proofErr w:type="spellStart"/>
            <w:r w:rsidR="00DA0809" w:rsidRPr="00A559BF">
              <w:rPr>
                <w:lang w:val="uk-UA"/>
              </w:rPr>
              <w:t>науки”</w:t>
            </w:r>
            <w:proofErr w:type="spellEnd"/>
          </w:p>
          <w:p w:rsidR="00DA0809" w:rsidRPr="00A559BF" w:rsidRDefault="00DA0809" w:rsidP="006E1539">
            <w:pPr>
              <w:jc w:val="center"/>
              <w:rPr>
                <w:lang w:val="uk-UA"/>
              </w:rPr>
            </w:pPr>
          </w:p>
        </w:tc>
        <w:tc>
          <w:tcPr>
            <w:tcW w:w="3420" w:type="dxa"/>
            <w:vMerge w:val="restart"/>
            <w:vAlign w:val="center"/>
          </w:tcPr>
          <w:p w:rsidR="00DA0809" w:rsidRPr="00A559BF" w:rsidRDefault="00DA0809" w:rsidP="006E1539">
            <w:pPr>
              <w:jc w:val="center"/>
              <w:rPr>
                <w:lang w:val="uk-UA"/>
              </w:rPr>
            </w:pPr>
            <w:r w:rsidRPr="00A559BF">
              <w:rPr>
                <w:lang w:val="uk-UA"/>
              </w:rPr>
              <w:t>Нормативна</w:t>
            </w:r>
          </w:p>
          <w:p w:rsidR="00DA0809" w:rsidRPr="00A559BF" w:rsidRDefault="00DA0809" w:rsidP="006E1539">
            <w:pPr>
              <w:jc w:val="center"/>
              <w:rPr>
                <w:i/>
                <w:lang w:val="uk-UA"/>
              </w:rPr>
            </w:pPr>
          </w:p>
        </w:tc>
      </w:tr>
      <w:tr w:rsidR="00DA0809" w:rsidRPr="00A559BF" w:rsidTr="006E1539">
        <w:trPr>
          <w:trHeight w:val="409"/>
        </w:trPr>
        <w:tc>
          <w:tcPr>
            <w:tcW w:w="2896" w:type="dxa"/>
            <w:vMerge/>
            <w:vAlign w:val="center"/>
          </w:tcPr>
          <w:p w:rsidR="00DA0809" w:rsidRPr="00A559BF" w:rsidRDefault="00DA0809" w:rsidP="006E1539">
            <w:pPr>
              <w:rPr>
                <w:lang w:val="uk-UA"/>
              </w:rPr>
            </w:pPr>
          </w:p>
        </w:tc>
        <w:tc>
          <w:tcPr>
            <w:tcW w:w="3262" w:type="dxa"/>
            <w:vAlign w:val="center"/>
          </w:tcPr>
          <w:p w:rsidR="00DA0809" w:rsidRPr="00A559BF" w:rsidRDefault="00DA0809" w:rsidP="006E1539">
            <w:pPr>
              <w:jc w:val="center"/>
              <w:rPr>
                <w:lang w:val="uk-UA"/>
              </w:rPr>
            </w:pPr>
            <w:r w:rsidRPr="00A559BF">
              <w:rPr>
                <w:lang w:val="uk-UA"/>
              </w:rPr>
              <w:t xml:space="preserve">Напрям підготовки </w:t>
            </w:r>
          </w:p>
          <w:p w:rsidR="00DA0809" w:rsidRPr="00A559BF" w:rsidRDefault="001F10D4" w:rsidP="006E1539">
            <w:pPr>
              <w:pBdr>
                <w:bottom w:val="single" w:sz="12" w:space="1" w:color="auto"/>
              </w:pBdr>
              <w:jc w:val="center"/>
              <w:rPr>
                <w:lang w:val="uk-UA"/>
              </w:rPr>
            </w:pPr>
            <w:r w:rsidRPr="00A559BF">
              <w:rPr>
                <w:lang w:val="uk-UA"/>
              </w:rPr>
              <w:t>052</w:t>
            </w:r>
            <w:r w:rsidR="00DA0809" w:rsidRPr="00A559BF">
              <w:rPr>
                <w:lang w:val="uk-UA"/>
              </w:rPr>
              <w:t xml:space="preserve">  </w:t>
            </w:r>
            <w:proofErr w:type="spellStart"/>
            <w:r w:rsidR="00DA0809" w:rsidRPr="00A559BF">
              <w:rPr>
                <w:lang w:val="uk-UA"/>
              </w:rPr>
              <w:t>“Політологія”</w:t>
            </w:r>
            <w:proofErr w:type="spellEnd"/>
          </w:p>
          <w:p w:rsidR="00DA0809" w:rsidRPr="00A559BF" w:rsidRDefault="00DA0809" w:rsidP="006E1539">
            <w:pPr>
              <w:jc w:val="center"/>
              <w:rPr>
                <w:lang w:val="uk-UA"/>
              </w:rPr>
            </w:pPr>
          </w:p>
        </w:tc>
        <w:tc>
          <w:tcPr>
            <w:tcW w:w="3420" w:type="dxa"/>
            <w:vMerge/>
            <w:vAlign w:val="center"/>
          </w:tcPr>
          <w:p w:rsidR="00DA0809" w:rsidRPr="00A559BF" w:rsidRDefault="00DA0809" w:rsidP="006E1539">
            <w:pPr>
              <w:jc w:val="center"/>
              <w:rPr>
                <w:lang w:val="uk-UA"/>
              </w:rPr>
            </w:pPr>
          </w:p>
        </w:tc>
      </w:tr>
      <w:tr w:rsidR="00DA0809" w:rsidRPr="00A559BF" w:rsidTr="006E1539">
        <w:trPr>
          <w:trHeight w:val="170"/>
        </w:trPr>
        <w:tc>
          <w:tcPr>
            <w:tcW w:w="2896" w:type="dxa"/>
            <w:vAlign w:val="center"/>
          </w:tcPr>
          <w:p w:rsidR="00DA0809" w:rsidRPr="00A559BF" w:rsidRDefault="00DA0809" w:rsidP="006E1539">
            <w:pPr>
              <w:rPr>
                <w:lang w:val="uk-UA"/>
              </w:rPr>
            </w:pPr>
            <w:r w:rsidRPr="00A559BF">
              <w:rPr>
                <w:lang w:val="uk-UA"/>
              </w:rPr>
              <w:t xml:space="preserve">Модулів – </w:t>
            </w:r>
          </w:p>
        </w:tc>
        <w:tc>
          <w:tcPr>
            <w:tcW w:w="3262" w:type="dxa"/>
            <w:vMerge w:val="restart"/>
            <w:vAlign w:val="center"/>
          </w:tcPr>
          <w:p w:rsidR="00DA0809" w:rsidRPr="00A559BF" w:rsidRDefault="00DA0809" w:rsidP="006E1539">
            <w:pPr>
              <w:rPr>
                <w:lang w:val="uk-UA"/>
              </w:rPr>
            </w:pPr>
          </w:p>
        </w:tc>
        <w:tc>
          <w:tcPr>
            <w:tcW w:w="3420" w:type="dxa"/>
            <w:vAlign w:val="center"/>
          </w:tcPr>
          <w:p w:rsidR="00DA0809" w:rsidRPr="00A559BF" w:rsidRDefault="00DA0809" w:rsidP="006E1539">
            <w:pPr>
              <w:jc w:val="center"/>
              <w:rPr>
                <w:b/>
                <w:lang w:val="uk-UA"/>
              </w:rPr>
            </w:pPr>
            <w:r w:rsidRPr="00A559BF">
              <w:rPr>
                <w:b/>
                <w:lang w:val="uk-UA"/>
              </w:rPr>
              <w:t>Рік підготовки:</w:t>
            </w:r>
          </w:p>
        </w:tc>
      </w:tr>
      <w:tr w:rsidR="00DA0809" w:rsidRPr="00A559BF" w:rsidTr="006E1539">
        <w:trPr>
          <w:trHeight w:val="207"/>
        </w:trPr>
        <w:tc>
          <w:tcPr>
            <w:tcW w:w="2896" w:type="dxa"/>
            <w:vAlign w:val="center"/>
          </w:tcPr>
          <w:p w:rsidR="00DA0809" w:rsidRPr="00A559BF" w:rsidRDefault="00DA0809" w:rsidP="006E1539">
            <w:pPr>
              <w:rPr>
                <w:lang w:val="uk-UA"/>
              </w:rPr>
            </w:pPr>
            <w:r w:rsidRPr="00A559BF">
              <w:rPr>
                <w:lang w:val="uk-UA"/>
              </w:rPr>
              <w:t xml:space="preserve">Змістових модулів – </w:t>
            </w:r>
          </w:p>
        </w:tc>
        <w:tc>
          <w:tcPr>
            <w:tcW w:w="3262" w:type="dxa"/>
            <w:vMerge/>
            <w:vAlign w:val="center"/>
          </w:tcPr>
          <w:p w:rsidR="00DA0809" w:rsidRPr="00A559BF" w:rsidRDefault="00DA0809" w:rsidP="006E1539">
            <w:pPr>
              <w:jc w:val="center"/>
              <w:rPr>
                <w:lang w:val="uk-UA"/>
              </w:rPr>
            </w:pPr>
          </w:p>
        </w:tc>
        <w:tc>
          <w:tcPr>
            <w:tcW w:w="3420" w:type="dxa"/>
            <w:vAlign w:val="center"/>
          </w:tcPr>
          <w:p w:rsidR="00DA0809" w:rsidRPr="00A559BF" w:rsidRDefault="00366FE8" w:rsidP="006E1539">
            <w:pPr>
              <w:jc w:val="center"/>
              <w:rPr>
                <w:lang w:val="uk-UA"/>
              </w:rPr>
            </w:pPr>
            <w:r w:rsidRPr="00A559BF">
              <w:rPr>
                <w:lang w:val="uk-UA"/>
              </w:rPr>
              <w:t>4</w:t>
            </w:r>
            <w:r w:rsidR="000960AE" w:rsidRPr="00A559BF">
              <w:rPr>
                <w:lang w:val="uk-UA"/>
              </w:rPr>
              <w:t>-</w:t>
            </w:r>
            <w:r w:rsidR="00DA0809" w:rsidRPr="00A559BF">
              <w:rPr>
                <w:lang w:val="uk-UA"/>
              </w:rPr>
              <w:t>й</w:t>
            </w:r>
          </w:p>
        </w:tc>
      </w:tr>
      <w:tr w:rsidR="00DA0809" w:rsidRPr="00A559BF" w:rsidTr="006E1539">
        <w:trPr>
          <w:trHeight w:val="232"/>
        </w:trPr>
        <w:tc>
          <w:tcPr>
            <w:tcW w:w="2896" w:type="dxa"/>
            <w:vAlign w:val="center"/>
          </w:tcPr>
          <w:p w:rsidR="00DA0809" w:rsidRPr="00A559BF" w:rsidRDefault="00DA0809" w:rsidP="006E1539">
            <w:pPr>
              <w:rPr>
                <w:lang w:val="uk-UA"/>
              </w:rPr>
            </w:pPr>
            <w:r w:rsidRPr="00A559BF">
              <w:rPr>
                <w:lang w:val="uk-UA"/>
              </w:rPr>
              <w:t xml:space="preserve">Індивідуальне науково-дослідне завдання </w:t>
            </w:r>
          </w:p>
          <w:p w:rsidR="00DA0809" w:rsidRPr="00A559BF" w:rsidRDefault="00DA0809" w:rsidP="006E1539">
            <w:pPr>
              <w:jc w:val="center"/>
              <w:rPr>
                <w:lang w:val="uk-UA"/>
              </w:rPr>
            </w:pPr>
            <w:r w:rsidRPr="00A559BF">
              <w:rPr>
                <w:lang w:val="uk-UA"/>
              </w:rPr>
              <w:t>немає</w:t>
            </w:r>
          </w:p>
        </w:tc>
        <w:tc>
          <w:tcPr>
            <w:tcW w:w="3262" w:type="dxa"/>
            <w:vMerge/>
            <w:vAlign w:val="center"/>
          </w:tcPr>
          <w:p w:rsidR="00DA0809" w:rsidRPr="00A559BF" w:rsidRDefault="00DA0809" w:rsidP="006E1539">
            <w:pPr>
              <w:jc w:val="center"/>
              <w:rPr>
                <w:lang w:val="uk-UA"/>
              </w:rPr>
            </w:pPr>
          </w:p>
        </w:tc>
        <w:tc>
          <w:tcPr>
            <w:tcW w:w="3420" w:type="dxa"/>
            <w:vAlign w:val="center"/>
          </w:tcPr>
          <w:p w:rsidR="00DA0809" w:rsidRPr="00A559BF" w:rsidRDefault="00DA0809" w:rsidP="006E1539">
            <w:pPr>
              <w:jc w:val="center"/>
              <w:rPr>
                <w:b/>
                <w:lang w:val="uk-UA"/>
              </w:rPr>
            </w:pPr>
            <w:r w:rsidRPr="00A559BF">
              <w:rPr>
                <w:b/>
                <w:lang w:val="uk-UA"/>
              </w:rPr>
              <w:t>Семестр</w:t>
            </w:r>
          </w:p>
        </w:tc>
      </w:tr>
      <w:tr w:rsidR="00DA0809" w:rsidRPr="00A559BF" w:rsidTr="006E1539">
        <w:trPr>
          <w:trHeight w:val="323"/>
        </w:trPr>
        <w:tc>
          <w:tcPr>
            <w:tcW w:w="2896" w:type="dxa"/>
            <w:vMerge w:val="restart"/>
            <w:vAlign w:val="center"/>
          </w:tcPr>
          <w:p w:rsidR="00DA0809" w:rsidRPr="00A559BF" w:rsidRDefault="00DA0809" w:rsidP="00054899">
            <w:pPr>
              <w:jc w:val="center"/>
              <w:rPr>
                <w:lang w:val="uk-UA"/>
              </w:rPr>
            </w:pPr>
            <w:r w:rsidRPr="00A559BF">
              <w:rPr>
                <w:lang w:val="uk-UA"/>
              </w:rPr>
              <w:t>Загальна кількість годин - 1</w:t>
            </w:r>
            <w:r w:rsidR="00054899" w:rsidRPr="00A559BF">
              <w:rPr>
                <w:lang w:val="uk-UA"/>
              </w:rPr>
              <w:t>20</w:t>
            </w:r>
          </w:p>
        </w:tc>
        <w:tc>
          <w:tcPr>
            <w:tcW w:w="3262" w:type="dxa"/>
            <w:vMerge/>
            <w:vAlign w:val="center"/>
          </w:tcPr>
          <w:p w:rsidR="00DA0809" w:rsidRPr="00A559BF" w:rsidRDefault="00DA0809" w:rsidP="006E1539">
            <w:pPr>
              <w:jc w:val="center"/>
              <w:rPr>
                <w:lang w:val="uk-UA"/>
              </w:rPr>
            </w:pPr>
          </w:p>
        </w:tc>
        <w:tc>
          <w:tcPr>
            <w:tcW w:w="3420" w:type="dxa"/>
            <w:vAlign w:val="center"/>
          </w:tcPr>
          <w:p w:rsidR="00DA0809" w:rsidRPr="00A559BF" w:rsidRDefault="00366FE8" w:rsidP="006E1539">
            <w:pPr>
              <w:jc w:val="center"/>
              <w:rPr>
                <w:lang w:val="uk-UA"/>
              </w:rPr>
            </w:pPr>
            <w:r w:rsidRPr="00A559BF">
              <w:rPr>
                <w:lang w:val="uk-UA"/>
              </w:rPr>
              <w:t>8</w:t>
            </w:r>
            <w:r w:rsidR="00DA0809" w:rsidRPr="00A559BF">
              <w:rPr>
                <w:lang w:val="uk-UA"/>
              </w:rPr>
              <w:t>-й</w:t>
            </w:r>
          </w:p>
        </w:tc>
      </w:tr>
      <w:tr w:rsidR="00DA0809" w:rsidRPr="00A559BF" w:rsidTr="006E1539">
        <w:trPr>
          <w:trHeight w:val="322"/>
        </w:trPr>
        <w:tc>
          <w:tcPr>
            <w:tcW w:w="2896" w:type="dxa"/>
            <w:vMerge/>
            <w:vAlign w:val="center"/>
          </w:tcPr>
          <w:p w:rsidR="00DA0809" w:rsidRPr="00A559BF" w:rsidRDefault="00DA0809" w:rsidP="006E1539">
            <w:pPr>
              <w:rPr>
                <w:lang w:val="uk-UA"/>
              </w:rPr>
            </w:pPr>
          </w:p>
        </w:tc>
        <w:tc>
          <w:tcPr>
            <w:tcW w:w="3262" w:type="dxa"/>
            <w:vMerge/>
            <w:vAlign w:val="center"/>
          </w:tcPr>
          <w:p w:rsidR="00DA0809" w:rsidRPr="00A559BF" w:rsidRDefault="00DA0809" w:rsidP="006E1539">
            <w:pPr>
              <w:jc w:val="center"/>
              <w:rPr>
                <w:lang w:val="uk-UA"/>
              </w:rPr>
            </w:pPr>
          </w:p>
        </w:tc>
        <w:tc>
          <w:tcPr>
            <w:tcW w:w="3420" w:type="dxa"/>
            <w:vAlign w:val="center"/>
          </w:tcPr>
          <w:p w:rsidR="00DA0809" w:rsidRPr="00A559BF" w:rsidRDefault="00DA0809" w:rsidP="006E1539">
            <w:pPr>
              <w:jc w:val="center"/>
              <w:rPr>
                <w:b/>
                <w:lang w:val="uk-UA"/>
              </w:rPr>
            </w:pPr>
            <w:r w:rsidRPr="00A559BF">
              <w:rPr>
                <w:b/>
                <w:lang w:val="uk-UA"/>
              </w:rPr>
              <w:t>Лекції</w:t>
            </w:r>
          </w:p>
        </w:tc>
      </w:tr>
      <w:tr w:rsidR="00DA0809" w:rsidRPr="00A559BF" w:rsidTr="006E1539">
        <w:trPr>
          <w:trHeight w:val="320"/>
        </w:trPr>
        <w:tc>
          <w:tcPr>
            <w:tcW w:w="2896" w:type="dxa"/>
            <w:vMerge w:val="restart"/>
            <w:vAlign w:val="center"/>
          </w:tcPr>
          <w:p w:rsidR="00DA0809" w:rsidRPr="00A559BF" w:rsidRDefault="00DA0809" w:rsidP="006E1539">
            <w:pPr>
              <w:rPr>
                <w:lang w:val="uk-UA"/>
              </w:rPr>
            </w:pPr>
            <w:r w:rsidRPr="00A559BF">
              <w:rPr>
                <w:lang w:val="uk-UA"/>
              </w:rPr>
              <w:t>Тижневих годин для денної форми навчання:</w:t>
            </w:r>
          </w:p>
          <w:p w:rsidR="00DA0809" w:rsidRPr="00A559BF" w:rsidRDefault="00DA0809" w:rsidP="006E1539">
            <w:pPr>
              <w:rPr>
                <w:lang w:val="uk-UA"/>
              </w:rPr>
            </w:pPr>
            <w:r w:rsidRPr="00A559BF">
              <w:rPr>
                <w:lang w:val="uk-UA"/>
              </w:rPr>
              <w:t>аудиторних –</w:t>
            </w:r>
            <w:r w:rsidR="0085382A">
              <w:rPr>
                <w:lang w:val="uk-UA"/>
              </w:rPr>
              <w:t>5</w:t>
            </w:r>
          </w:p>
          <w:p w:rsidR="00DA0809" w:rsidRPr="00A559BF" w:rsidRDefault="00DA0809" w:rsidP="00E01E0E">
            <w:pPr>
              <w:rPr>
                <w:lang w:val="uk-UA"/>
              </w:rPr>
            </w:pPr>
            <w:r w:rsidRPr="00A559BF">
              <w:rPr>
                <w:lang w:val="uk-UA"/>
              </w:rPr>
              <w:t xml:space="preserve">самостійної роботи студента – </w:t>
            </w:r>
            <w:r w:rsidR="00E01E0E">
              <w:rPr>
                <w:lang w:val="uk-UA"/>
              </w:rPr>
              <w:t>2</w:t>
            </w:r>
          </w:p>
        </w:tc>
        <w:tc>
          <w:tcPr>
            <w:tcW w:w="3262" w:type="dxa"/>
            <w:vMerge w:val="restart"/>
            <w:vAlign w:val="center"/>
          </w:tcPr>
          <w:p w:rsidR="00DA0809" w:rsidRPr="00A559BF" w:rsidRDefault="00DA0809" w:rsidP="006E1539">
            <w:pPr>
              <w:jc w:val="center"/>
              <w:rPr>
                <w:lang w:val="uk-UA"/>
              </w:rPr>
            </w:pPr>
            <w:r w:rsidRPr="00A559BF">
              <w:rPr>
                <w:lang w:val="uk-UA"/>
              </w:rPr>
              <w:t>Освітньо-кваліфікаційний рівень:</w:t>
            </w:r>
          </w:p>
          <w:p w:rsidR="00DA0809" w:rsidRPr="00A559BF" w:rsidRDefault="00DA0809" w:rsidP="006E1539">
            <w:pPr>
              <w:jc w:val="center"/>
              <w:rPr>
                <w:lang w:val="uk-UA"/>
              </w:rPr>
            </w:pPr>
            <w:proofErr w:type="spellStart"/>
            <w:r w:rsidRPr="00A559BF">
              <w:rPr>
                <w:lang w:val="uk-UA"/>
              </w:rPr>
              <w:t>“бакалавр”</w:t>
            </w:r>
            <w:proofErr w:type="spellEnd"/>
          </w:p>
        </w:tc>
        <w:tc>
          <w:tcPr>
            <w:tcW w:w="3420" w:type="dxa"/>
            <w:vAlign w:val="center"/>
          </w:tcPr>
          <w:p w:rsidR="00DA0809" w:rsidRPr="00A559BF" w:rsidRDefault="000960AE" w:rsidP="00054899">
            <w:pPr>
              <w:jc w:val="center"/>
              <w:rPr>
                <w:lang w:val="uk-UA"/>
              </w:rPr>
            </w:pPr>
            <w:r w:rsidRPr="00A559BF">
              <w:rPr>
                <w:lang w:val="uk-UA"/>
              </w:rPr>
              <w:t>3</w:t>
            </w:r>
            <w:r w:rsidR="00366FE8" w:rsidRPr="00A559BF">
              <w:rPr>
                <w:lang w:val="uk-UA"/>
              </w:rPr>
              <w:t>9</w:t>
            </w:r>
            <w:r w:rsidR="00DA0809" w:rsidRPr="00A559BF">
              <w:rPr>
                <w:lang w:val="uk-UA"/>
              </w:rPr>
              <w:t xml:space="preserve"> год.</w:t>
            </w:r>
          </w:p>
        </w:tc>
      </w:tr>
      <w:tr w:rsidR="00DA0809" w:rsidRPr="00A559BF" w:rsidTr="006E1539">
        <w:trPr>
          <w:trHeight w:val="320"/>
        </w:trPr>
        <w:tc>
          <w:tcPr>
            <w:tcW w:w="2896" w:type="dxa"/>
            <w:vMerge/>
            <w:vAlign w:val="center"/>
          </w:tcPr>
          <w:p w:rsidR="00DA0809" w:rsidRPr="00A559BF" w:rsidRDefault="00DA0809" w:rsidP="006E1539">
            <w:pPr>
              <w:rPr>
                <w:lang w:val="uk-UA"/>
              </w:rPr>
            </w:pPr>
          </w:p>
        </w:tc>
        <w:tc>
          <w:tcPr>
            <w:tcW w:w="3262" w:type="dxa"/>
            <w:vMerge/>
            <w:vAlign w:val="center"/>
          </w:tcPr>
          <w:p w:rsidR="00DA0809" w:rsidRPr="00A559BF" w:rsidRDefault="00DA0809" w:rsidP="006E1539">
            <w:pPr>
              <w:jc w:val="center"/>
              <w:rPr>
                <w:lang w:val="uk-UA"/>
              </w:rPr>
            </w:pPr>
          </w:p>
        </w:tc>
        <w:tc>
          <w:tcPr>
            <w:tcW w:w="3420" w:type="dxa"/>
            <w:vAlign w:val="center"/>
          </w:tcPr>
          <w:p w:rsidR="00DA0809" w:rsidRPr="00A559BF" w:rsidRDefault="00DA0809" w:rsidP="006E1539">
            <w:pPr>
              <w:jc w:val="center"/>
              <w:rPr>
                <w:b/>
                <w:lang w:val="uk-UA"/>
              </w:rPr>
            </w:pPr>
            <w:r w:rsidRPr="00A559BF">
              <w:rPr>
                <w:b/>
                <w:lang w:val="uk-UA"/>
              </w:rPr>
              <w:t>Практичні, семінарські</w:t>
            </w:r>
          </w:p>
        </w:tc>
      </w:tr>
      <w:tr w:rsidR="00DA0809" w:rsidRPr="00A559BF" w:rsidTr="006E1539">
        <w:trPr>
          <w:trHeight w:val="320"/>
        </w:trPr>
        <w:tc>
          <w:tcPr>
            <w:tcW w:w="2896" w:type="dxa"/>
            <w:vMerge/>
            <w:vAlign w:val="center"/>
          </w:tcPr>
          <w:p w:rsidR="00DA0809" w:rsidRPr="00A559BF" w:rsidRDefault="00DA0809" w:rsidP="006E1539">
            <w:pPr>
              <w:rPr>
                <w:lang w:val="uk-UA"/>
              </w:rPr>
            </w:pPr>
          </w:p>
        </w:tc>
        <w:tc>
          <w:tcPr>
            <w:tcW w:w="3262" w:type="dxa"/>
            <w:vMerge/>
            <w:vAlign w:val="center"/>
          </w:tcPr>
          <w:p w:rsidR="00DA0809" w:rsidRPr="00A559BF" w:rsidRDefault="00DA0809" w:rsidP="006E1539">
            <w:pPr>
              <w:jc w:val="center"/>
              <w:rPr>
                <w:lang w:val="uk-UA"/>
              </w:rPr>
            </w:pPr>
          </w:p>
        </w:tc>
        <w:tc>
          <w:tcPr>
            <w:tcW w:w="3420" w:type="dxa"/>
            <w:vAlign w:val="center"/>
          </w:tcPr>
          <w:p w:rsidR="00DA0809" w:rsidRPr="00A559BF" w:rsidRDefault="00366FE8" w:rsidP="006E1539">
            <w:pPr>
              <w:jc w:val="center"/>
              <w:rPr>
                <w:lang w:val="uk-UA"/>
              </w:rPr>
            </w:pPr>
            <w:r w:rsidRPr="00A559BF">
              <w:rPr>
                <w:lang w:val="uk-UA"/>
              </w:rPr>
              <w:t>39</w:t>
            </w:r>
            <w:r w:rsidR="00054899" w:rsidRPr="00A559BF">
              <w:rPr>
                <w:lang w:val="uk-UA"/>
              </w:rPr>
              <w:t xml:space="preserve"> </w:t>
            </w:r>
            <w:r w:rsidR="00DA0809" w:rsidRPr="00A559BF">
              <w:rPr>
                <w:lang w:val="uk-UA"/>
              </w:rPr>
              <w:t>год.</w:t>
            </w:r>
          </w:p>
        </w:tc>
      </w:tr>
      <w:tr w:rsidR="00DA0809" w:rsidRPr="00A559BF" w:rsidTr="006E1539">
        <w:trPr>
          <w:trHeight w:val="138"/>
        </w:trPr>
        <w:tc>
          <w:tcPr>
            <w:tcW w:w="2896" w:type="dxa"/>
            <w:vMerge/>
            <w:vAlign w:val="center"/>
          </w:tcPr>
          <w:p w:rsidR="00DA0809" w:rsidRPr="00A559BF" w:rsidRDefault="00DA0809" w:rsidP="006E1539">
            <w:pPr>
              <w:jc w:val="center"/>
              <w:rPr>
                <w:lang w:val="uk-UA"/>
              </w:rPr>
            </w:pPr>
          </w:p>
        </w:tc>
        <w:tc>
          <w:tcPr>
            <w:tcW w:w="3262" w:type="dxa"/>
            <w:vMerge/>
            <w:vAlign w:val="center"/>
          </w:tcPr>
          <w:p w:rsidR="00DA0809" w:rsidRPr="00A559BF" w:rsidRDefault="00DA0809" w:rsidP="006E1539">
            <w:pPr>
              <w:jc w:val="center"/>
              <w:rPr>
                <w:lang w:val="uk-UA"/>
              </w:rPr>
            </w:pPr>
          </w:p>
        </w:tc>
        <w:tc>
          <w:tcPr>
            <w:tcW w:w="3420" w:type="dxa"/>
            <w:vAlign w:val="center"/>
          </w:tcPr>
          <w:p w:rsidR="00DA0809" w:rsidRPr="00A559BF" w:rsidRDefault="00DA0809" w:rsidP="006E1539">
            <w:pPr>
              <w:jc w:val="center"/>
              <w:rPr>
                <w:b/>
                <w:lang w:val="uk-UA"/>
              </w:rPr>
            </w:pPr>
            <w:r w:rsidRPr="00A559BF">
              <w:rPr>
                <w:b/>
                <w:lang w:val="uk-UA"/>
              </w:rPr>
              <w:t>Лабораторні</w:t>
            </w:r>
          </w:p>
        </w:tc>
      </w:tr>
      <w:tr w:rsidR="00DA0809" w:rsidRPr="00A559BF" w:rsidTr="006E1539">
        <w:trPr>
          <w:trHeight w:val="138"/>
        </w:trPr>
        <w:tc>
          <w:tcPr>
            <w:tcW w:w="2896" w:type="dxa"/>
            <w:vMerge/>
            <w:vAlign w:val="center"/>
          </w:tcPr>
          <w:p w:rsidR="00DA0809" w:rsidRPr="00A559BF" w:rsidRDefault="00DA0809" w:rsidP="006E1539">
            <w:pPr>
              <w:jc w:val="center"/>
              <w:rPr>
                <w:lang w:val="uk-UA"/>
              </w:rPr>
            </w:pPr>
          </w:p>
        </w:tc>
        <w:tc>
          <w:tcPr>
            <w:tcW w:w="3262" w:type="dxa"/>
            <w:vMerge/>
            <w:vAlign w:val="center"/>
          </w:tcPr>
          <w:p w:rsidR="00DA0809" w:rsidRPr="00A559BF" w:rsidRDefault="00DA0809" w:rsidP="006E1539">
            <w:pPr>
              <w:jc w:val="center"/>
              <w:rPr>
                <w:lang w:val="uk-UA"/>
              </w:rPr>
            </w:pPr>
          </w:p>
        </w:tc>
        <w:tc>
          <w:tcPr>
            <w:tcW w:w="3420" w:type="dxa"/>
            <w:vAlign w:val="center"/>
          </w:tcPr>
          <w:p w:rsidR="00DA0809" w:rsidRPr="00A559BF" w:rsidRDefault="00DA0809" w:rsidP="006E1539">
            <w:pPr>
              <w:jc w:val="center"/>
              <w:rPr>
                <w:i/>
                <w:lang w:val="uk-UA"/>
              </w:rPr>
            </w:pPr>
            <w:r w:rsidRPr="00A559BF">
              <w:rPr>
                <w:lang w:val="uk-UA"/>
              </w:rPr>
              <w:t xml:space="preserve"> год.</w:t>
            </w:r>
          </w:p>
        </w:tc>
      </w:tr>
      <w:tr w:rsidR="00DA0809" w:rsidRPr="00A559BF" w:rsidTr="006E1539">
        <w:trPr>
          <w:trHeight w:val="138"/>
        </w:trPr>
        <w:tc>
          <w:tcPr>
            <w:tcW w:w="2896" w:type="dxa"/>
            <w:vMerge/>
            <w:vAlign w:val="center"/>
          </w:tcPr>
          <w:p w:rsidR="00DA0809" w:rsidRPr="00A559BF" w:rsidRDefault="00DA0809" w:rsidP="006E1539">
            <w:pPr>
              <w:jc w:val="center"/>
              <w:rPr>
                <w:lang w:val="uk-UA"/>
              </w:rPr>
            </w:pPr>
          </w:p>
        </w:tc>
        <w:tc>
          <w:tcPr>
            <w:tcW w:w="3262" w:type="dxa"/>
            <w:vMerge/>
            <w:vAlign w:val="center"/>
          </w:tcPr>
          <w:p w:rsidR="00DA0809" w:rsidRPr="00A559BF" w:rsidRDefault="00DA0809" w:rsidP="006E1539">
            <w:pPr>
              <w:jc w:val="center"/>
              <w:rPr>
                <w:lang w:val="uk-UA"/>
              </w:rPr>
            </w:pPr>
          </w:p>
        </w:tc>
        <w:tc>
          <w:tcPr>
            <w:tcW w:w="3420" w:type="dxa"/>
            <w:vAlign w:val="center"/>
          </w:tcPr>
          <w:p w:rsidR="00DA0809" w:rsidRPr="00A559BF" w:rsidRDefault="00DA0809" w:rsidP="006E1539">
            <w:pPr>
              <w:jc w:val="center"/>
              <w:rPr>
                <w:b/>
                <w:lang w:val="uk-UA"/>
              </w:rPr>
            </w:pPr>
            <w:r w:rsidRPr="00A559BF">
              <w:rPr>
                <w:b/>
                <w:lang w:val="uk-UA"/>
              </w:rPr>
              <w:t>Самостійна робота</w:t>
            </w:r>
          </w:p>
        </w:tc>
      </w:tr>
      <w:tr w:rsidR="00DA0809" w:rsidRPr="00A559BF" w:rsidTr="006E1539">
        <w:trPr>
          <w:trHeight w:val="138"/>
        </w:trPr>
        <w:tc>
          <w:tcPr>
            <w:tcW w:w="2896" w:type="dxa"/>
            <w:vMerge/>
            <w:vAlign w:val="center"/>
          </w:tcPr>
          <w:p w:rsidR="00DA0809" w:rsidRPr="00A559BF" w:rsidRDefault="00DA0809" w:rsidP="006E1539">
            <w:pPr>
              <w:jc w:val="center"/>
              <w:rPr>
                <w:lang w:val="uk-UA"/>
              </w:rPr>
            </w:pPr>
          </w:p>
        </w:tc>
        <w:tc>
          <w:tcPr>
            <w:tcW w:w="3262" w:type="dxa"/>
            <w:vMerge/>
            <w:vAlign w:val="center"/>
          </w:tcPr>
          <w:p w:rsidR="00DA0809" w:rsidRPr="00A559BF" w:rsidRDefault="00DA0809" w:rsidP="006E1539">
            <w:pPr>
              <w:jc w:val="center"/>
              <w:rPr>
                <w:lang w:val="uk-UA"/>
              </w:rPr>
            </w:pPr>
          </w:p>
        </w:tc>
        <w:tc>
          <w:tcPr>
            <w:tcW w:w="3420" w:type="dxa"/>
            <w:vAlign w:val="center"/>
          </w:tcPr>
          <w:p w:rsidR="00DA0809" w:rsidRPr="00A559BF" w:rsidRDefault="00366FE8" w:rsidP="006E1539">
            <w:pPr>
              <w:jc w:val="center"/>
              <w:rPr>
                <w:lang w:val="uk-UA"/>
              </w:rPr>
            </w:pPr>
            <w:r w:rsidRPr="00A559BF">
              <w:rPr>
                <w:lang w:val="uk-UA"/>
              </w:rPr>
              <w:t>4</w:t>
            </w:r>
            <w:r w:rsidR="00054899" w:rsidRPr="00A559BF">
              <w:rPr>
                <w:lang w:val="uk-UA"/>
              </w:rPr>
              <w:t>2</w:t>
            </w:r>
            <w:r w:rsidR="00DA0809" w:rsidRPr="00A559BF">
              <w:rPr>
                <w:lang w:val="uk-UA"/>
              </w:rPr>
              <w:t xml:space="preserve"> год.</w:t>
            </w:r>
          </w:p>
        </w:tc>
      </w:tr>
      <w:tr w:rsidR="00DA0809" w:rsidRPr="00A559BF" w:rsidTr="006E1539">
        <w:trPr>
          <w:trHeight w:val="138"/>
        </w:trPr>
        <w:tc>
          <w:tcPr>
            <w:tcW w:w="2896" w:type="dxa"/>
            <w:vMerge/>
            <w:vAlign w:val="center"/>
          </w:tcPr>
          <w:p w:rsidR="00DA0809" w:rsidRPr="00A559BF" w:rsidRDefault="00DA0809" w:rsidP="006E1539">
            <w:pPr>
              <w:jc w:val="center"/>
              <w:rPr>
                <w:lang w:val="uk-UA"/>
              </w:rPr>
            </w:pPr>
          </w:p>
        </w:tc>
        <w:tc>
          <w:tcPr>
            <w:tcW w:w="3262" w:type="dxa"/>
            <w:vMerge/>
            <w:vAlign w:val="center"/>
          </w:tcPr>
          <w:p w:rsidR="00DA0809" w:rsidRPr="00A559BF" w:rsidRDefault="00DA0809" w:rsidP="006E1539">
            <w:pPr>
              <w:jc w:val="center"/>
              <w:rPr>
                <w:lang w:val="uk-UA"/>
              </w:rPr>
            </w:pPr>
          </w:p>
        </w:tc>
        <w:tc>
          <w:tcPr>
            <w:tcW w:w="3420" w:type="dxa"/>
            <w:vAlign w:val="center"/>
          </w:tcPr>
          <w:p w:rsidR="00DA0809" w:rsidRPr="00A559BF" w:rsidRDefault="00DA0809" w:rsidP="006E1539">
            <w:pPr>
              <w:jc w:val="center"/>
              <w:rPr>
                <w:lang w:val="uk-UA"/>
              </w:rPr>
            </w:pPr>
            <w:r w:rsidRPr="00A559BF">
              <w:rPr>
                <w:b/>
                <w:lang w:val="uk-UA"/>
              </w:rPr>
              <w:t xml:space="preserve">Індивідуальні завдання: </w:t>
            </w:r>
            <w:r w:rsidRPr="00A559BF">
              <w:rPr>
                <w:lang w:val="uk-UA"/>
              </w:rPr>
              <w:t>год.</w:t>
            </w:r>
          </w:p>
        </w:tc>
      </w:tr>
      <w:tr w:rsidR="00DA0809" w:rsidRPr="00A559BF" w:rsidTr="006E1539">
        <w:trPr>
          <w:trHeight w:val="138"/>
        </w:trPr>
        <w:tc>
          <w:tcPr>
            <w:tcW w:w="2896" w:type="dxa"/>
            <w:vMerge/>
            <w:vAlign w:val="center"/>
          </w:tcPr>
          <w:p w:rsidR="00DA0809" w:rsidRPr="00A559BF" w:rsidRDefault="00DA0809" w:rsidP="006E1539">
            <w:pPr>
              <w:jc w:val="center"/>
              <w:rPr>
                <w:lang w:val="uk-UA"/>
              </w:rPr>
            </w:pPr>
          </w:p>
        </w:tc>
        <w:tc>
          <w:tcPr>
            <w:tcW w:w="3262" w:type="dxa"/>
            <w:vMerge/>
            <w:vAlign w:val="center"/>
          </w:tcPr>
          <w:p w:rsidR="00DA0809" w:rsidRPr="00A559BF" w:rsidRDefault="00DA0809" w:rsidP="006E1539">
            <w:pPr>
              <w:jc w:val="center"/>
              <w:rPr>
                <w:lang w:val="uk-UA"/>
              </w:rPr>
            </w:pPr>
          </w:p>
        </w:tc>
        <w:tc>
          <w:tcPr>
            <w:tcW w:w="3420" w:type="dxa"/>
            <w:vAlign w:val="center"/>
          </w:tcPr>
          <w:p w:rsidR="00DA0809" w:rsidRPr="00A559BF" w:rsidRDefault="00DA0809" w:rsidP="006E1539">
            <w:pPr>
              <w:jc w:val="center"/>
              <w:rPr>
                <w:i/>
                <w:lang w:val="uk-UA"/>
              </w:rPr>
            </w:pPr>
            <w:r w:rsidRPr="00A559BF">
              <w:rPr>
                <w:b/>
                <w:lang w:val="uk-UA"/>
              </w:rPr>
              <w:t>Вид контролю</w:t>
            </w:r>
            <w:r w:rsidRPr="00A559BF">
              <w:rPr>
                <w:lang w:val="uk-UA"/>
              </w:rPr>
              <w:t>: іспит</w:t>
            </w:r>
          </w:p>
        </w:tc>
      </w:tr>
    </w:tbl>
    <w:p w:rsidR="00DA0809" w:rsidRPr="00A559BF" w:rsidRDefault="00DA0809" w:rsidP="00DA0809">
      <w:pPr>
        <w:rPr>
          <w:lang w:val="uk-UA"/>
        </w:rPr>
      </w:pPr>
    </w:p>
    <w:p w:rsidR="00DA0809" w:rsidRPr="00A559BF" w:rsidRDefault="00DA0809" w:rsidP="00DA0809">
      <w:pPr>
        <w:rPr>
          <w:lang w:val="uk-UA"/>
        </w:rPr>
      </w:pPr>
    </w:p>
    <w:p w:rsidR="00DA0809" w:rsidRPr="00A559BF" w:rsidRDefault="00DA0809" w:rsidP="00DA0809">
      <w:pPr>
        <w:rPr>
          <w:lang w:val="uk-UA"/>
        </w:rPr>
      </w:pPr>
    </w:p>
    <w:p w:rsidR="00DA0809" w:rsidRPr="00A559BF" w:rsidRDefault="00DA0809" w:rsidP="00DA0809">
      <w:pPr>
        <w:rPr>
          <w:lang w:val="uk-UA"/>
        </w:rPr>
      </w:pPr>
    </w:p>
    <w:p w:rsidR="00DA0809" w:rsidRPr="00A559BF" w:rsidRDefault="00DA0809" w:rsidP="00DA0809">
      <w:pPr>
        <w:rPr>
          <w:lang w:val="uk-UA"/>
        </w:rPr>
      </w:pPr>
    </w:p>
    <w:p w:rsidR="00DA0809" w:rsidRPr="00A559BF" w:rsidRDefault="00DA0809" w:rsidP="00DA0809">
      <w:pPr>
        <w:ind w:left="1440" w:hanging="1440"/>
        <w:jc w:val="both"/>
        <w:rPr>
          <w:lang w:val="uk-UA"/>
        </w:rPr>
      </w:pPr>
      <w:r w:rsidRPr="00A559BF">
        <w:rPr>
          <w:b/>
          <w:bCs/>
          <w:lang w:val="uk-UA"/>
        </w:rPr>
        <w:t>Примітка</w:t>
      </w:r>
      <w:r w:rsidRPr="00A559BF">
        <w:rPr>
          <w:lang w:val="uk-UA"/>
        </w:rPr>
        <w:t>.</w:t>
      </w:r>
    </w:p>
    <w:p w:rsidR="00DA0809" w:rsidRPr="00A559BF" w:rsidRDefault="00DA0809" w:rsidP="00DA0809">
      <w:pPr>
        <w:jc w:val="both"/>
        <w:rPr>
          <w:lang w:val="uk-UA"/>
        </w:rPr>
      </w:pPr>
      <w:r w:rsidRPr="00A559BF">
        <w:rPr>
          <w:lang w:val="uk-UA"/>
        </w:rPr>
        <w:t xml:space="preserve">Співвідношення кількості годин аудиторних занять до самостійної і індивідуальної роботи становить: для денної форми навчання – </w:t>
      </w:r>
      <w:r w:rsidR="00217C65">
        <w:rPr>
          <w:lang w:val="uk-UA"/>
        </w:rPr>
        <w:t>5</w:t>
      </w:r>
      <w:r w:rsidR="000960AE" w:rsidRPr="00A559BF">
        <w:rPr>
          <w:lang w:val="uk-UA"/>
        </w:rPr>
        <w:t>/</w:t>
      </w:r>
      <w:r w:rsidR="00E01E0E">
        <w:rPr>
          <w:lang w:val="uk-UA"/>
        </w:rPr>
        <w:t>2</w:t>
      </w:r>
      <w:r w:rsidRPr="00A559BF">
        <w:rPr>
          <w:lang w:val="uk-UA"/>
        </w:rPr>
        <w:t xml:space="preserve"> год.</w:t>
      </w:r>
    </w:p>
    <w:p w:rsidR="00DA0809" w:rsidRPr="00A559BF" w:rsidRDefault="00DA0809" w:rsidP="00DA0809">
      <w:pPr>
        <w:rPr>
          <w:lang w:val="uk-UA"/>
        </w:rPr>
      </w:pPr>
    </w:p>
    <w:p w:rsidR="00DA0809" w:rsidRPr="00A559BF" w:rsidRDefault="00DA0809" w:rsidP="00DA0809">
      <w:pPr>
        <w:rPr>
          <w:lang w:val="uk-UA"/>
        </w:rPr>
      </w:pPr>
    </w:p>
    <w:p w:rsidR="00DA0809" w:rsidRPr="00A559BF" w:rsidRDefault="00DA0809" w:rsidP="00DA0809">
      <w:pPr>
        <w:rPr>
          <w:lang w:val="uk-UA"/>
        </w:rPr>
      </w:pPr>
    </w:p>
    <w:p w:rsidR="00DA0809" w:rsidRPr="00A559BF" w:rsidRDefault="00DA0809" w:rsidP="00DA0809">
      <w:pPr>
        <w:rPr>
          <w:lang w:val="uk-UA"/>
        </w:rPr>
      </w:pPr>
    </w:p>
    <w:p w:rsidR="00DA0809" w:rsidRPr="00A559BF" w:rsidRDefault="00DA0809" w:rsidP="00DA0809">
      <w:pPr>
        <w:rPr>
          <w:lang w:val="uk-UA"/>
        </w:rPr>
      </w:pPr>
    </w:p>
    <w:p w:rsidR="00DA0809" w:rsidRPr="00A559BF" w:rsidRDefault="00DA0809" w:rsidP="00DA0809">
      <w:pPr>
        <w:rPr>
          <w:lang w:val="uk-UA"/>
        </w:rPr>
      </w:pPr>
    </w:p>
    <w:p w:rsidR="00DA0809" w:rsidRPr="00A559BF" w:rsidRDefault="00DA0809" w:rsidP="00DA0809">
      <w:pPr>
        <w:rPr>
          <w:lang w:val="uk-UA"/>
        </w:rPr>
      </w:pPr>
    </w:p>
    <w:p w:rsidR="00DA0809" w:rsidRPr="00A559BF" w:rsidRDefault="00DA0809" w:rsidP="00DA0809">
      <w:pPr>
        <w:ind w:left="1440" w:hanging="1440"/>
        <w:jc w:val="right"/>
        <w:rPr>
          <w:lang w:val="uk-UA"/>
        </w:rPr>
      </w:pPr>
    </w:p>
    <w:p w:rsidR="00DA0809" w:rsidRPr="00A559BF" w:rsidRDefault="00DA0809" w:rsidP="00DA0809">
      <w:pPr>
        <w:ind w:left="1440" w:hanging="1440"/>
        <w:jc w:val="right"/>
        <w:rPr>
          <w:lang w:val="uk-UA"/>
        </w:rPr>
      </w:pPr>
    </w:p>
    <w:p w:rsidR="00DA0809" w:rsidRPr="00A559BF" w:rsidRDefault="00DA0809" w:rsidP="00DA0809">
      <w:pPr>
        <w:ind w:left="1440" w:hanging="1440"/>
        <w:jc w:val="right"/>
        <w:rPr>
          <w:lang w:val="uk-UA"/>
        </w:rPr>
      </w:pPr>
    </w:p>
    <w:p w:rsidR="00DA0809" w:rsidRPr="00A559BF" w:rsidRDefault="00DA0809" w:rsidP="00DA0809">
      <w:pPr>
        <w:ind w:left="1440" w:hanging="1440"/>
        <w:jc w:val="right"/>
        <w:rPr>
          <w:lang w:val="uk-UA"/>
        </w:rPr>
      </w:pPr>
    </w:p>
    <w:p w:rsidR="00DA0809" w:rsidRPr="00A559BF" w:rsidRDefault="00DA0809" w:rsidP="00DA0809">
      <w:pPr>
        <w:ind w:left="1440" w:hanging="1440"/>
        <w:jc w:val="right"/>
        <w:rPr>
          <w:lang w:val="uk-UA"/>
        </w:rPr>
      </w:pPr>
    </w:p>
    <w:p w:rsidR="00DA0809" w:rsidRPr="00A559BF" w:rsidRDefault="00DA0809" w:rsidP="00DA0809">
      <w:pPr>
        <w:ind w:left="1440" w:hanging="1440"/>
        <w:jc w:val="right"/>
        <w:rPr>
          <w:lang w:val="uk-UA"/>
        </w:rPr>
      </w:pPr>
    </w:p>
    <w:p w:rsidR="00DA0809" w:rsidRPr="00A559BF" w:rsidRDefault="00DA0809" w:rsidP="00DA0809">
      <w:pPr>
        <w:ind w:left="1440" w:hanging="1440"/>
        <w:jc w:val="right"/>
        <w:rPr>
          <w:lang w:val="uk-UA"/>
        </w:rPr>
      </w:pPr>
    </w:p>
    <w:p w:rsidR="00DA0809" w:rsidRPr="00A559BF" w:rsidRDefault="00DA0809" w:rsidP="00DA0809">
      <w:pPr>
        <w:ind w:left="1440" w:hanging="1440"/>
        <w:jc w:val="right"/>
        <w:rPr>
          <w:lang w:val="uk-UA"/>
        </w:rPr>
      </w:pPr>
    </w:p>
    <w:p w:rsidR="00DA0809" w:rsidRPr="00A559BF" w:rsidRDefault="00DA0809" w:rsidP="00DA0809">
      <w:pPr>
        <w:numPr>
          <w:ilvl w:val="0"/>
          <w:numId w:val="1"/>
        </w:numPr>
        <w:tabs>
          <w:tab w:val="left" w:pos="0"/>
        </w:tabs>
        <w:jc w:val="center"/>
        <w:rPr>
          <w:b/>
          <w:lang w:val="uk-UA"/>
        </w:rPr>
      </w:pPr>
      <w:r w:rsidRPr="00A559BF">
        <w:rPr>
          <w:b/>
          <w:lang w:val="uk-UA"/>
        </w:rPr>
        <w:t>Мета та завдання навчальної дисципліни</w:t>
      </w:r>
    </w:p>
    <w:p w:rsidR="006C40ED" w:rsidRPr="00A559BF" w:rsidRDefault="006C40ED" w:rsidP="006C40ED">
      <w:pPr>
        <w:pStyle w:val="a3"/>
        <w:spacing w:before="125" w:line="252" w:lineRule="auto"/>
        <w:ind w:right="108" w:firstLine="567"/>
        <w:contextualSpacing/>
        <w:jc w:val="both"/>
        <w:rPr>
          <w:sz w:val="24"/>
          <w:lang w:val="uk-UA"/>
        </w:rPr>
      </w:pPr>
      <w:r w:rsidRPr="00A559BF">
        <w:rPr>
          <w:sz w:val="24"/>
          <w:lang w:val="uk-UA"/>
        </w:rPr>
        <w:t>Питання організації ефективної системи державного управління</w:t>
      </w:r>
      <w:r w:rsidRPr="00A559BF">
        <w:rPr>
          <w:spacing w:val="1"/>
          <w:sz w:val="24"/>
          <w:lang w:val="uk-UA"/>
        </w:rPr>
        <w:t xml:space="preserve"> </w:t>
      </w:r>
      <w:r w:rsidRPr="00A559BF">
        <w:rPr>
          <w:sz w:val="24"/>
          <w:lang w:val="uk-UA"/>
        </w:rPr>
        <w:t>завжди було ключовим і актуальним у процесах розвитку будь-якої</w:t>
      </w:r>
      <w:r w:rsidRPr="00A559BF">
        <w:rPr>
          <w:spacing w:val="1"/>
          <w:sz w:val="24"/>
          <w:lang w:val="uk-UA"/>
        </w:rPr>
        <w:t xml:space="preserve"> </w:t>
      </w:r>
      <w:r w:rsidRPr="00A559BF">
        <w:rPr>
          <w:sz w:val="24"/>
          <w:lang w:val="uk-UA"/>
        </w:rPr>
        <w:t>країни, в тому числі й України, яка в період демократизації суспільних процесів перебуває на шляху розбудови державності, розвитку</w:t>
      </w:r>
      <w:r w:rsidRPr="00A559BF">
        <w:rPr>
          <w:spacing w:val="1"/>
          <w:sz w:val="24"/>
          <w:lang w:val="uk-UA"/>
        </w:rPr>
        <w:t xml:space="preserve"> </w:t>
      </w:r>
      <w:r w:rsidRPr="00A559BF">
        <w:rPr>
          <w:sz w:val="24"/>
          <w:lang w:val="uk-UA"/>
        </w:rPr>
        <w:t>політичної системи, оновлення механізмів державного управління в</w:t>
      </w:r>
      <w:r w:rsidRPr="00A559BF">
        <w:rPr>
          <w:spacing w:val="-42"/>
          <w:sz w:val="24"/>
          <w:lang w:val="uk-UA"/>
        </w:rPr>
        <w:t xml:space="preserve"> </w:t>
      </w:r>
      <w:r w:rsidRPr="00A559BF">
        <w:rPr>
          <w:sz w:val="24"/>
          <w:lang w:val="uk-UA"/>
        </w:rPr>
        <w:t>усіх</w:t>
      </w:r>
      <w:r w:rsidRPr="00A559BF">
        <w:rPr>
          <w:spacing w:val="2"/>
          <w:sz w:val="24"/>
          <w:lang w:val="uk-UA"/>
        </w:rPr>
        <w:t xml:space="preserve"> </w:t>
      </w:r>
      <w:r w:rsidRPr="00A559BF">
        <w:rPr>
          <w:sz w:val="24"/>
          <w:lang w:val="uk-UA"/>
        </w:rPr>
        <w:t>сферах</w:t>
      </w:r>
      <w:r w:rsidRPr="00A559BF">
        <w:rPr>
          <w:spacing w:val="2"/>
          <w:sz w:val="24"/>
          <w:lang w:val="uk-UA"/>
        </w:rPr>
        <w:t xml:space="preserve"> </w:t>
      </w:r>
      <w:r w:rsidRPr="00A559BF">
        <w:rPr>
          <w:sz w:val="24"/>
          <w:lang w:val="uk-UA"/>
        </w:rPr>
        <w:t>суспільного</w:t>
      </w:r>
      <w:r w:rsidRPr="00A559BF">
        <w:rPr>
          <w:spacing w:val="2"/>
          <w:sz w:val="24"/>
          <w:lang w:val="uk-UA"/>
        </w:rPr>
        <w:t xml:space="preserve"> </w:t>
      </w:r>
      <w:r w:rsidRPr="00A559BF">
        <w:rPr>
          <w:sz w:val="24"/>
          <w:lang w:val="uk-UA"/>
        </w:rPr>
        <w:t>життя.</w:t>
      </w:r>
    </w:p>
    <w:p w:rsidR="002E19C6" w:rsidRPr="00A559BF" w:rsidRDefault="002E19C6" w:rsidP="006C40ED">
      <w:pPr>
        <w:ind w:firstLine="567"/>
        <w:contextualSpacing/>
        <w:jc w:val="both"/>
        <w:rPr>
          <w:lang w:val="uk-UA"/>
        </w:rPr>
      </w:pPr>
      <w:r w:rsidRPr="00A559BF">
        <w:rPr>
          <w:lang w:val="uk-UA"/>
        </w:rPr>
        <w:t>«</w:t>
      </w:r>
      <w:r w:rsidR="00366FE8" w:rsidRPr="00A559BF">
        <w:rPr>
          <w:lang w:val="uk-UA"/>
        </w:rPr>
        <w:t>Державне управління</w:t>
      </w:r>
      <w:r w:rsidRPr="00A559BF">
        <w:rPr>
          <w:lang w:val="uk-UA"/>
        </w:rPr>
        <w:t xml:space="preserve">» – одна з дисциплін у системі гуманітарної освіти, яка зайняла чільне місце в процесі підготовки висококваліфікованих спеціалістів-політологів, чиї теоретичні і прикладні знання затребувані майже у всіх сферах суспільно-політичного життя. </w:t>
      </w:r>
    </w:p>
    <w:p w:rsidR="002E19C6" w:rsidRPr="00A559BF" w:rsidRDefault="002E19C6" w:rsidP="0034434D">
      <w:pPr>
        <w:tabs>
          <w:tab w:val="num" w:pos="567"/>
        </w:tabs>
        <w:jc w:val="both"/>
        <w:rPr>
          <w:lang w:val="uk-UA"/>
        </w:rPr>
      </w:pPr>
      <w:r w:rsidRPr="00A559BF">
        <w:rPr>
          <w:lang w:val="uk-UA"/>
        </w:rPr>
        <w:tab/>
        <w:t>Основним завданням вивчення «</w:t>
      </w:r>
      <w:r w:rsidR="00366FE8" w:rsidRPr="00A559BF">
        <w:rPr>
          <w:lang w:val="uk-UA"/>
        </w:rPr>
        <w:t>Державне управління</w:t>
      </w:r>
      <w:r w:rsidRPr="00A559BF">
        <w:rPr>
          <w:lang w:val="uk-UA"/>
        </w:rPr>
        <w:t xml:space="preserve">» є набуття студентами певних теоретичних знань і навичок, які необхідні для формування позиції свідомого громадянина, активного у системі політичних відносин. </w:t>
      </w:r>
    </w:p>
    <w:p w:rsidR="00E50A36" w:rsidRPr="00A559BF" w:rsidRDefault="002E19C6" w:rsidP="00E50A36">
      <w:pPr>
        <w:tabs>
          <w:tab w:val="num" w:pos="567"/>
        </w:tabs>
        <w:jc w:val="both"/>
        <w:rPr>
          <w:lang w:val="uk-UA"/>
        </w:rPr>
      </w:pPr>
      <w:r w:rsidRPr="00A559BF">
        <w:rPr>
          <w:lang w:val="uk-UA"/>
        </w:rPr>
        <w:tab/>
      </w:r>
      <w:r w:rsidR="00B5769D" w:rsidRPr="00A559BF">
        <w:rPr>
          <w:lang w:val="uk-UA"/>
        </w:rPr>
        <w:t>Курс спирається на методологічну і методичну основу дисциплін соціально-гуманітарного блоку. Мета навчального</w:t>
      </w:r>
      <w:r w:rsidR="005C1BC3" w:rsidRPr="00A559BF">
        <w:rPr>
          <w:lang w:val="uk-UA"/>
        </w:rPr>
        <w:t xml:space="preserve"> курсу — </w:t>
      </w:r>
      <w:r w:rsidR="00E50A36" w:rsidRPr="00A559BF">
        <w:rPr>
          <w:lang w:val="uk-UA"/>
        </w:rPr>
        <w:t>надати студентам необхідні знання, сформувати уявлення про суть, теоретичні підходи і проблематику державного управління, про управлінські процеси на різних ієрархічних рівнях управління, про процес прийняття управлінських рішень та їх вплив на політичне життя суспільства, про кадрову політику та державну службу, про законність та відповідальність у системі державного управління.</w:t>
      </w:r>
      <w:r w:rsidR="005C1BC3" w:rsidRPr="00A559BF">
        <w:rPr>
          <w:lang w:val="uk-UA"/>
        </w:rPr>
        <w:tab/>
      </w:r>
    </w:p>
    <w:p w:rsidR="00DA0809" w:rsidRPr="00A559BF" w:rsidRDefault="00E50A36" w:rsidP="00E50A36">
      <w:pPr>
        <w:tabs>
          <w:tab w:val="num" w:pos="567"/>
        </w:tabs>
        <w:jc w:val="both"/>
        <w:rPr>
          <w:b/>
          <w:lang w:val="uk-UA"/>
        </w:rPr>
      </w:pPr>
      <w:r w:rsidRPr="00A559BF">
        <w:rPr>
          <w:lang w:val="uk-UA"/>
        </w:rPr>
        <w:tab/>
      </w:r>
      <w:r w:rsidR="00B5769D" w:rsidRPr="00A559BF">
        <w:rPr>
          <w:lang w:val="uk-UA"/>
        </w:rPr>
        <w:t>Курс складається з лекційних, практичних (семінарських), індивідуальних занять, самостійної роботи студентів і завершується підсумковим контролем</w:t>
      </w:r>
      <w:r w:rsidRPr="00A559BF">
        <w:rPr>
          <w:lang w:val="uk-UA"/>
        </w:rPr>
        <w:t xml:space="preserve"> у вигляді іспиту</w:t>
      </w:r>
      <w:r w:rsidR="00B5769D" w:rsidRPr="00A559BF">
        <w:rPr>
          <w:lang w:val="uk-UA"/>
        </w:rPr>
        <w:t xml:space="preserve">. Самостійна робота є </w:t>
      </w:r>
      <w:proofErr w:type="spellStart"/>
      <w:r w:rsidR="00B5769D" w:rsidRPr="00A559BF">
        <w:rPr>
          <w:lang w:val="uk-UA"/>
        </w:rPr>
        <w:t>позаудитороною</w:t>
      </w:r>
      <w:proofErr w:type="spellEnd"/>
      <w:r w:rsidR="00B5769D" w:rsidRPr="00A559BF">
        <w:rPr>
          <w:lang w:val="uk-UA"/>
        </w:rPr>
        <w:t xml:space="preserve"> і призначена для самостійного вивчення студентом певних питань курсу за рекомендованими викладачем матеріалами і літературою. Поточний контроль здійснюється у процесі проведення усіх видів занять і призначений для практичної комплексної оцінки освоєння студентами відповідних розділів курсу.</w:t>
      </w:r>
    </w:p>
    <w:p w:rsidR="002E19C6" w:rsidRPr="00A559BF" w:rsidRDefault="002E19C6" w:rsidP="002E19C6">
      <w:pPr>
        <w:ind w:firstLine="700"/>
        <w:jc w:val="both"/>
        <w:rPr>
          <w:lang w:val="uk-UA"/>
        </w:rPr>
      </w:pPr>
      <w:r w:rsidRPr="00A559BF">
        <w:rPr>
          <w:lang w:val="uk-UA"/>
        </w:rPr>
        <w:t>Курс «</w:t>
      </w:r>
      <w:r w:rsidR="00E50A36" w:rsidRPr="00A559BF">
        <w:rPr>
          <w:lang w:val="uk-UA"/>
        </w:rPr>
        <w:t>Державне управління</w:t>
      </w:r>
      <w:r w:rsidRPr="00A559BF">
        <w:rPr>
          <w:lang w:val="uk-UA"/>
        </w:rPr>
        <w:t xml:space="preserve">» передбачає формування систематизованих наукових уявлень про політичну реальність, розуміння розвитку </w:t>
      </w:r>
      <w:r w:rsidR="00E50A36" w:rsidRPr="00A559BF">
        <w:rPr>
          <w:lang w:val="uk-UA"/>
        </w:rPr>
        <w:t>управлінських</w:t>
      </w:r>
      <w:r w:rsidRPr="00A559BF">
        <w:rPr>
          <w:lang w:val="uk-UA"/>
        </w:rPr>
        <w:t xml:space="preserve"> процесів </w:t>
      </w:r>
      <w:r w:rsidR="00E50A36" w:rsidRPr="00A559BF">
        <w:rPr>
          <w:lang w:val="uk-UA"/>
        </w:rPr>
        <w:t xml:space="preserve">як на загальнодержавному, так і регіональному рівнях, </w:t>
      </w:r>
      <w:r w:rsidRPr="00A559BF">
        <w:rPr>
          <w:lang w:val="uk-UA"/>
        </w:rPr>
        <w:t xml:space="preserve"> </w:t>
      </w:r>
      <w:r w:rsidR="00E50A36" w:rsidRPr="00A559BF">
        <w:rPr>
          <w:lang w:val="uk-UA"/>
        </w:rPr>
        <w:t>розуміння</w:t>
      </w:r>
      <w:r w:rsidRPr="00A559BF">
        <w:rPr>
          <w:lang w:val="uk-UA"/>
        </w:rPr>
        <w:t xml:space="preserve"> ролі </w:t>
      </w:r>
      <w:r w:rsidR="00E50A36" w:rsidRPr="00A559BF">
        <w:rPr>
          <w:lang w:val="uk-UA"/>
        </w:rPr>
        <w:t xml:space="preserve">і функцій </w:t>
      </w:r>
      <w:r w:rsidRPr="00A559BF">
        <w:rPr>
          <w:lang w:val="uk-UA"/>
        </w:rPr>
        <w:t xml:space="preserve">суб’єктів </w:t>
      </w:r>
      <w:r w:rsidR="00E50A36" w:rsidRPr="00A559BF">
        <w:rPr>
          <w:lang w:val="uk-UA"/>
        </w:rPr>
        <w:t>держаного управління</w:t>
      </w:r>
      <w:r w:rsidRPr="00A559BF">
        <w:rPr>
          <w:lang w:val="uk-UA"/>
        </w:rPr>
        <w:t xml:space="preserve">, </w:t>
      </w:r>
      <w:r w:rsidR="00583597" w:rsidRPr="00A559BF">
        <w:rPr>
          <w:lang w:val="uk-UA"/>
        </w:rPr>
        <w:t>усвідомлення законів, принципів</w:t>
      </w:r>
      <w:r w:rsidR="006C40ED" w:rsidRPr="00A559BF">
        <w:rPr>
          <w:lang w:val="uk-UA"/>
        </w:rPr>
        <w:t xml:space="preserve"> реалізації державної політики.</w:t>
      </w:r>
    </w:p>
    <w:p w:rsidR="002E19C6" w:rsidRPr="00A559BF" w:rsidRDefault="002E19C6" w:rsidP="002E19C6">
      <w:pPr>
        <w:ind w:firstLine="700"/>
        <w:jc w:val="both"/>
        <w:rPr>
          <w:lang w:val="uk-UA"/>
        </w:rPr>
      </w:pPr>
      <w:r w:rsidRPr="00A559BF">
        <w:rPr>
          <w:lang w:val="uk-UA"/>
        </w:rPr>
        <w:t>Курс «</w:t>
      </w:r>
      <w:r w:rsidR="00E50A36" w:rsidRPr="00A559BF">
        <w:rPr>
          <w:lang w:val="uk-UA"/>
        </w:rPr>
        <w:t>Державне управління</w:t>
      </w:r>
      <w:r w:rsidRPr="00A559BF">
        <w:rPr>
          <w:lang w:val="uk-UA"/>
        </w:rPr>
        <w:t xml:space="preserve">» допоможе студентам оволодіти знаннями та навичками, які необхідні для успішного аналізу складних </w:t>
      </w:r>
      <w:r w:rsidR="006C40ED" w:rsidRPr="00A559BF">
        <w:rPr>
          <w:lang w:val="uk-UA"/>
        </w:rPr>
        <w:t xml:space="preserve">управлінських </w:t>
      </w:r>
      <w:r w:rsidRPr="00A559BF">
        <w:rPr>
          <w:lang w:val="uk-UA"/>
        </w:rPr>
        <w:t xml:space="preserve">процесів </w:t>
      </w:r>
      <w:r w:rsidR="006C40ED" w:rsidRPr="00A559BF">
        <w:rPr>
          <w:lang w:val="uk-UA"/>
        </w:rPr>
        <w:t>у сучасних соціально-політичних умовах</w:t>
      </w:r>
      <w:r w:rsidRPr="00A559BF">
        <w:rPr>
          <w:lang w:val="uk-UA"/>
        </w:rPr>
        <w:t xml:space="preserve">, дасть змогу зрозуміти особливості </w:t>
      </w:r>
      <w:r w:rsidR="006C40ED" w:rsidRPr="00A559BF">
        <w:rPr>
          <w:lang w:val="uk-UA"/>
        </w:rPr>
        <w:t>функціонування політичних систем та закономірностей їх</w:t>
      </w:r>
      <w:r w:rsidRPr="00A559BF">
        <w:rPr>
          <w:lang w:val="uk-UA"/>
        </w:rPr>
        <w:t xml:space="preserve"> розвитку, сприятиме самореалізації особи в системі політичних та громадянських відносин.</w:t>
      </w:r>
    </w:p>
    <w:p w:rsidR="006F61DE" w:rsidRPr="00A559BF" w:rsidRDefault="006F61DE" w:rsidP="005C1BC3">
      <w:pPr>
        <w:ind w:firstLine="567"/>
        <w:jc w:val="both"/>
        <w:rPr>
          <w:lang w:val="uk-UA"/>
        </w:rPr>
      </w:pPr>
    </w:p>
    <w:p w:rsidR="001F39EB" w:rsidRPr="00A559BF" w:rsidRDefault="00DA0809" w:rsidP="0034434D">
      <w:pPr>
        <w:ind w:firstLine="567"/>
        <w:jc w:val="both"/>
        <w:rPr>
          <w:lang w:val="uk-UA"/>
        </w:rPr>
      </w:pPr>
      <w:r w:rsidRPr="00A559BF">
        <w:rPr>
          <w:lang w:val="uk-UA"/>
        </w:rPr>
        <w:t xml:space="preserve">В результаті вивчення даного курсу студент повинен: </w:t>
      </w:r>
    </w:p>
    <w:p w:rsidR="001F39EB" w:rsidRPr="00A559BF" w:rsidRDefault="001F39EB" w:rsidP="001F39EB">
      <w:pPr>
        <w:tabs>
          <w:tab w:val="left" w:pos="142"/>
        </w:tabs>
        <w:ind w:firstLine="567"/>
        <w:jc w:val="both"/>
        <w:rPr>
          <w:bCs/>
          <w:iCs/>
          <w:lang w:val="uk-UA"/>
        </w:rPr>
      </w:pPr>
      <w:r w:rsidRPr="00A559BF">
        <w:rPr>
          <w:b/>
          <w:bCs/>
          <w:i/>
          <w:iCs/>
          <w:lang w:val="uk-UA"/>
        </w:rPr>
        <w:t xml:space="preserve">знати : </w:t>
      </w:r>
    </w:p>
    <w:p w:rsidR="006C40ED" w:rsidRPr="00A559BF" w:rsidRDefault="006C40ED" w:rsidP="006C40ED">
      <w:pPr>
        <w:numPr>
          <w:ilvl w:val="0"/>
          <w:numId w:val="14"/>
        </w:numPr>
        <w:tabs>
          <w:tab w:val="clear" w:pos="1287"/>
          <w:tab w:val="num" w:pos="0"/>
          <w:tab w:val="left" w:pos="284"/>
          <w:tab w:val="left" w:pos="567"/>
        </w:tabs>
        <w:ind w:hanging="927"/>
        <w:jc w:val="both"/>
        <w:rPr>
          <w:lang w:val="uk-UA"/>
        </w:rPr>
      </w:pPr>
      <w:r w:rsidRPr="00A559BF">
        <w:rPr>
          <w:lang w:val="uk-UA"/>
        </w:rPr>
        <w:t xml:space="preserve">предмет,об'єкт державного управління, </w:t>
      </w:r>
    </w:p>
    <w:p w:rsidR="006C40ED" w:rsidRPr="00A559BF" w:rsidRDefault="006C40ED" w:rsidP="006C40ED">
      <w:pPr>
        <w:numPr>
          <w:ilvl w:val="0"/>
          <w:numId w:val="14"/>
        </w:numPr>
        <w:tabs>
          <w:tab w:val="clear" w:pos="1287"/>
          <w:tab w:val="num" w:pos="0"/>
          <w:tab w:val="left" w:pos="284"/>
          <w:tab w:val="left" w:pos="567"/>
        </w:tabs>
        <w:ind w:hanging="927"/>
        <w:jc w:val="both"/>
        <w:rPr>
          <w:lang w:val="uk-UA"/>
        </w:rPr>
      </w:pPr>
      <w:r w:rsidRPr="00A559BF">
        <w:rPr>
          <w:lang w:val="uk-UA"/>
        </w:rPr>
        <w:t>особливості державного управління;</w:t>
      </w:r>
    </w:p>
    <w:p w:rsidR="006C40ED" w:rsidRPr="00A559BF" w:rsidRDefault="006C40ED" w:rsidP="006C40ED">
      <w:pPr>
        <w:numPr>
          <w:ilvl w:val="0"/>
          <w:numId w:val="14"/>
        </w:numPr>
        <w:tabs>
          <w:tab w:val="left" w:pos="284"/>
          <w:tab w:val="left" w:pos="567"/>
        </w:tabs>
        <w:ind w:hanging="927"/>
        <w:jc w:val="both"/>
        <w:rPr>
          <w:lang w:val="uk-UA"/>
        </w:rPr>
      </w:pPr>
      <w:r w:rsidRPr="00A559BF">
        <w:rPr>
          <w:lang w:val="uk-UA"/>
        </w:rPr>
        <w:t>історію розвитку державного управління як самостійної галузі наукового знання;</w:t>
      </w:r>
    </w:p>
    <w:p w:rsidR="006C40ED" w:rsidRPr="00A559BF" w:rsidRDefault="006C40ED" w:rsidP="006C40ED">
      <w:pPr>
        <w:numPr>
          <w:ilvl w:val="0"/>
          <w:numId w:val="14"/>
        </w:numPr>
        <w:tabs>
          <w:tab w:val="left" w:pos="284"/>
          <w:tab w:val="left" w:pos="567"/>
        </w:tabs>
        <w:ind w:hanging="927"/>
        <w:jc w:val="both"/>
        <w:rPr>
          <w:lang w:val="uk-UA"/>
        </w:rPr>
      </w:pPr>
      <w:r w:rsidRPr="00A559BF">
        <w:rPr>
          <w:lang w:val="uk-UA"/>
        </w:rPr>
        <w:t xml:space="preserve">основні </w:t>
      </w:r>
      <w:r w:rsidRPr="00A559BF">
        <w:rPr>
          <w:spacing w:val="5"/>
          <w:lang w:val="uk-UA"/>
        </w:rPr>
        <w:t xml:space="preserve">закони, закономірності, принципи  і функції державного </w:t>
      </w:r>
      <w:r w:rsidRPr="00A559BF">
        <w:rPr>
          <w:spacing w:val="4"/>
          <w:lang w:val="uk-UA"/>
        </w:rPr>
        <w:t>управління</w:t>
      </w:r>
      <w:r w:rsidRPr="00A559BF">
        <w:rPr>
          <w:lang w:val="uk-UA"/>
        </w:rPr>
        <w:t>;</w:t>
      </w:r>
    </w:p>
    <w:p w:rsidR="006C40ED" w:rsidRPr="00A559BF" w:rsidRDefault="006C40ED" w:rsidP="006C40ED">
      <w:pPr>
        <w:numPr>
          <w:ilvl w:val="0"/>
          <w:numId w:val="14"/>
        </w:numPr>
        <w:tabs>
          <w:tab w:val="left" w:pos="284"/>
          <w:tab w:val="left" w:pos="567"/>
        </w:tabs>
        <w:ind w:hanging="927"/>
        <w:jc w:val="both"/>
        <w:rPr>
          <w:lang w:val="uk-UA"/>
        </w:rPr>
      </w:pPr>
      <w:r w:rsidRPr="00A559BF">
        <w:rPr>
          <w:lang w:val="uk-UA"/>
        </w:rPr>
        <w:t>управлінських відносин, процес прийняття управлінських рішень та методи управління конфліктами</w:t>
      </w:r>
    </w:p>
    <w:p w:rsidR="006C40ED" w:rsidRPr="00A559BF" w:rsidRDefault="006C40ED" w:rsidP="006C40ED">
      <w:pPr>
        <w:numPr>
          <w:ilvl w:val="0"/>
          <w:numId w:val="14"/>
        </w:numPr>
        <w:tabs>
          <w:tab w:val="left" w:pos="284"/>
          <w:tab w:val="left" w:pos="567"/>
        </w:tabs>
        <w:ind w:hanging="927"/>
        <w:jc w:val="both"/>
        <w:rPr>
          <w:lang w:val="uk-UA"/>
        </w:rPr>
      </w:pPr>
      <w:r w:rsidRPr="00A559BF">
        <w:rPr>
          <w:lang w:val="uk-UA"/>
        </w:rPr>
        <w:t>управління людськими ресурсами, кадрова політика у державному управлінні.</w:t>
      </w:r>
    </w:p>
    <w:p w:rsidR="001F39EB" w:rsidRPr="00A559BF" w:rsidRDefault="001F39EB" w:rsidP="001F39EB">
      <w:pPr>
        <w:pStyle w:val="a5"/>
        <w:tabs>
          <w:tab w:val="left" w:pos="142"/>
        </w:tabs>
        <w:spacing w:after="0"/>
        <w:ind w:left="1287"/>
        <w:jc w:val="both"/>
        <w:rPr>
          <w:rFonts w:ascii="Times New Roman" w:eastAsia="Times New Roman" w:hAnsi="Times New Roman" w:cs="Times New Roman"/>
          <w:bCs/>
          <w:iCs/>
          <w:sz w:val="24"/>
          <w:szCs w:val="24"/>
          <w:lang w:val="uk-UA" w:eastAsia="ru-RU"/>
        </w:rPr>
      </w:pPr>
    </w:p>
    <w:p w:rsidR="001F39EB" w:rsidRPr="00A559BF" w:rsidRDefault="001F39EB" w:rsidP="001F39EB">
      <w:pPr>
        <w:widowControl w:val="0"/>
        <w:tabs>
          <w:tab w:val="left" w:pos="142"/>
          <w:tab w:val="left" w:pos="360"/>
        </w:tabs>
        <w:ind w:firstLine="567"/>
        <w:jc w:val="both"/>
        <w:rPr>
          <w:b/>
          <w:lang w:val="uk-UA"/>
        </w:rPr>
      </w:pPr>
      <w:r w:rsidRPr="00A559BF">
        <w:rPr>
          <w:b/>
          <w:bCs/>
          <w:i/>
          <w:iCs/>
          <w:lang w:val="uk-UA"/>
        </w:rPr>
        <w:t>вміти</w:t>
      </w:r>
      <w:r w:rsidRPr="00A559BF">
        <w:rPr>
          <w:b/>
          <w:lang w:val="uk-UA"/>
        </w:rPr>
        <w:t xml:space="preserve">: </w:t>
      </w:r>
    </w:p>
    <w:p w:rsidR="006C40ED" w:rsidRPr="00A559BF" w:rsidRDefault="006C40ED" w:rsidP="006C40ED">
      <w:pPr>
        <w:widowControl w:val="0"/>
        <w:numPr>
          <w:ilvl w:val="0"/>
          <w:numId w:val="15"/>
        </w:numPr>
        <w:tabs>
          <w:tab w:val="left" w:pos="360"/>
        </w:tabs>
        <w:jc w:val="both"/>
        <w:rPr>
          <w:lang w:val="uk-UA"/>
        </w:rPr>
      </w:pPr>
      <w:r w:rsidRPr="00A559BF">
        <w:rPr>
          <w:lang w:val="uk-UA"/>
        </w:rPr>
        <w:t>користуватись сучасною методологією аналізу державного управління;</w:t>
      </w:r>
    </w:p>
    <w:p w:rsidR="006C40ED" w:rsidRPr="00A559BF" w:rsidRDefault="006C40ED" w:rsidP="006C40ED">
      <w:pPr>
        <w:widowControl w:val="0"/>
        <w:numPr>
          <w:ilvl w:val="0"/>
          <w:numId w:val="15"/>
        </w:numPr>
        <w:tabs>
          <w:tab w:val="left" w:pos="360"/>
        </w:tabs>
        <w:jc w:val="both"/>
        <w:rPr>
          <w:lang w:val="uk-UA"/>
        </w:rPr>
      </w:pPr>
      <w:r w:rsidRPr="00A559BF">
        <w:rPr>
          <w:lang w:val="uk-UA"/>
        </w:rPr>
        <w:t>давати характеристику суб’єкту та об’єкту соціального управління;</w:t>
      </w:r>
    </w:p>
    <w:p w:rsidR="006C40ED" w:rsidRPr="00A559BF" w:rsidRDefault="006C40ED" w:rsidP="006C40ED">
      <w:pPr>
        <w:widowControl w:val="0"/>
        <w:numPr>
          <w:ilvl w:val="0"/>
          <w:numId w:val="15"/>
        </w:numPr>
        <w:tabs>
          <w:tab w:val="left" w:pos="360"/>
        </w:tabs>
        <w:jc w:val="both"/>
        <w:rPr>
          <w:lang w:val="uk-UA"/>
        </w:rPr>
      </w:pPr>
      <w:r w:rsidRPr="00A559BF">
        <w:rPr>
          <w:lang w:val="uk-UA"/>
        </w:rPr>
        <w:lastRenderedPageBreak/>
        <w:t>визначати суть, зміст, структуру та характер управлінських відносин;</w:t>
      </w:r>
    </w:p>
    <w:p w:rsidR="006C40ED" w:rsidRPr="00A559BF" w:rsidRDefault="006C40ED" w:rsidP="006C40ED">
      <w:pPr>
        <w:widowControl w:val="0"/>
        <w:numPr>
          <w:ilvl w:val="0"/>
          <w:numId w:val="15"/>
        </w:numPr>
        <w:tabs>
          <w:tab w:val="left" w:pos="360"/>
        </w:tabs>
        <w:jc w:val="both"/>
        <w:rPr>
          <w:lang w:val="uk-UA"/>
        </w:rPr>
      </w:pPr>
      <w:r w:rsidRPr="00A559BF">
        <w:rPr>
          <w:lang w:val="uk-UA"/>
        </w:rPr>
        <w:t xml:space="preserve">знаходити відмінності управління людськими ресурсами в державних і приватних організаціях; </w:t>
      </w:r>
    </w:p>
    <w:p w:rsidR="006C40ED" w:rsidRPr="00A559BF" w:rsidRDefault="006C40ED" w:rsidP="006C40ED">
      <w:pPr>
        <w:numPr>
          <w:ilvl w:val="0"/>
          <w:numId w:val="15"/>
        </w:numPr>
        <w:tabs>
          <w:tab w:val="left" w:pos="720"/>
        </w:tabs>
        <w:jc w:val="both"/>
        <w:rPr>
          <w:lang w:val="uk-UA"/>
        </w:rPr>
      </w:pPr>
      <w:r w:rsidRPr="00A559BF">
        <w:rPr>
          <w:lang w:val="uk-UA"/>
        </w:rPr>
        <w:t>самостійно визначати вид та стиль керівництва, розрізняти сучасну типологію стилів керівництва та їх залежність від управлінських ситуацій ;</w:t>
      </w:r>
    </w:p>
    <w:p w:rsidR="006C40ED" w:rsidRPr="00A559BF" w:rsidRDefault="006C40ED" w:rsidP="006C40ED">
      <w:pPr>
        <w:widowControl w:val="0"/>
        <w:numPr>
          <w:ilvl w:val="0"/>
          <w:numId w:val="15"/>
        </w:numPr>
        <w:tabs>
          <w:tab w:val="left" w:pos="360"/>
        </w:tabs>
        <w:jc w:val="both"/>
        <w:rPr>
          <w:lang w:val="uk-UA"/>
        </w:rPr>
      </w:pPr>
      <w:r w:rsidRPr="00A559BF">
        <w:rPr>
          <w:lang w:val="uk-UA"/>
        </w:rPr>
        <w:t>виводити оціночні судження стосовно критеріїв ефективності управління, способів здійснення державного контролю, результатів державного управління та головних засобів аналізу та оцінювання державного управління у суспільстві.</w:t>
      </w:r>
    </w:p>
    <w:p w:rsidR="007B0F2B" w:rsidRPr="00A559BF" w:rsidRDefault="007B0F2B" w:rsidP="00DA0809">
      <w:pPr>
        <w:spacing w:line="276" w:lineRule="auto"/>
        <w:ind w:firstLine="567"/>
        <w:jc w:val="both"/>
        <w:rPr>
          <w:lang w:val="uk-UA"/>
        </w:rPr>
      </w:pPr>
    </w:p>
    <w:p w:rsidR="00DA77D2" w:rsidRPr="00A559BF" w:rsidRDefault="00DA77D2" w:rsidP="00DA77D2">
      <w:pPr>
        <w:tabs>
          <w:tab w:val="left" w:pos="142"/>
        </w:tabs>
        <w:ind w:firstLine="567"/>
        <w:jc w:val="both"/>
        <w:rPr>
          <w:lang w:val="uk-UA"/>
        </w:rPr>
      </w:pPr>
      <w:r w:rsidRPr="00A559BF">
        <w:rPr>
          <w:lang w:val="uk-UA"/>
        </w:rPr>
        <w:t xml:space="preserve">Метою курсу є  надати студентам максимальне уявлення про суть, теоретичні підходи </w:t>
      </w:r>
      <w:r w:rsidR="003E4620" w:rsidRPr="00A559BF">
        <w:rPr>
          <w:lang w:val="uk-UA"/>
        </w:rPr>
        <w:t xml:space="preserve">щодо </w:t>
      </w:r>
      <w:r w:rsidR="006C40ED" w:rsidRPr="00A559BF">
        <w:rPr>
          <w:lang w:val="uk-UA"/>
        </w:rPr>
        <w:t>управлінських</w:t>
      </w:r>
      <w:r w:rsidRPr="00A559BF">
        <w:rPr>
          <w:lang w:val="uk-UA"/>
        </w:rPr>
        <w:t xml:space="preserve"> </w:t>
      </w:r>
      <w:r w:rsidR="003E4620" w:rsidRPr="00A559BF">
        <w:rPr>
          <w:lang w:val="uk-UA"/>
        </w:rPr>
        <w:t xml:space="preserve">процесів </w:t>
      </w:r>
      <w:r w:rsidR="006C40ED" w:rsidRPr="00A559BF">
        <w:rPr>
          <w:lang w:val="uk-UA"/>
        </w:rPr>
        <w:t>у державі</w:t>
      </w:r>
      <w:r w:rsidR="003E4620" w:rsidRPr="00A559BF">
        <w:rPr>
          <w:lang w:val="uk-UA"/>
        </w:rPr>
        <w:t xml:space="preserve"> </w:t>
      </w:r>
      <w:r w:rsidR="006C40ED" w:rsidRPr="00A559BF">
        <w:rPr>
          <w:lang w:val="uk-UA"/>
        </w:rPr>
        <w:t>на різних рівнях управління</w:t>
      </w:r>
      <w:r w:rsidRPr="00A559BF">
        <w:rPr>
          <w:lang w:val="uk-UA"/>
        </w:rPr>
        <w:t xml:space="preserve">, а також сформувати у них конкретні знання про </w:t>
      </w:r>
      <w:r w:rsidR="003E4620" w:rsidRPr="00A559BF">
        <w:rPr>
          <w:lang w:val="uk-UA"/>
        </w:rPr>
        <w:t>вплив різноманітних чинників на</w:t>
      </w:r>
      <w:r w:rsidR="006F61DE" w:rsidRPr="00A559BF">
        <w:rPr>
          <w:lang w:val="uk-UA"/>
        </w:rPr>
        <w:t xml:space="preserve"> процеси </w:t>
      </w:r>
      <w:r w:rsidR="006C40ED" w:rsidRPr="00A559BF">
        <w:rPr>
          <w:lang w:val="uk-UA"/>
        </w:rPr>
        <w:t>державного управління</w:t>
      </w:r>
      <w:r w:rsidR="006F61DE" w:rsidRPr="00A559BF">
        <w:rPr>
          <w:lang w:val="uk-UA"/>
        </w:rPr>
        <w:t xml:space="preserve">, про </w:t>
      </w:r>
      <w:r w:rsidRPr="00A559BF">
        <w:rPr>
          <w:lang w:val="uk-UA"/>
        </w:rPr>
        <w:t>основні фактори політичн</w:t>
      </w:r>
      <w:r w:rsidR="006F61DE" w:rsidRPr="00A559BF">
        <w:rPr>
          <w:lang w:val="uk-UA"/>
        </w:rPr>
        <w:t xml:space="preserve">ої модернізації та демократизації </w:t>
      </w:r>
      <w:r w:rsidR="006C40ED" w:rsidRPr="00A559BF">
        <w:rPr>
          <w:lang w:val="uk-UA"/>
        </w:rPr>
        <w:t>управлінської</w:t>
      </w:r>
      <w:r w:rsidR="006F61DE" w:rsidRPr="00A559BF">
        <w:rPr>
          <w:lang w:val="uk-UA"/>
        </w:rPr>
        <w:t xml:space="preserve"> системи</w:t>
      </w:r>
      <w:r w:rsidRPr="00A559BF">
        <w:rPr>
          <w:lang w:val="uk-UA"/>
        </w:rPr>
        <w:t>.</w:t>
      </w:r>
    </w:p>
    <w:p w:rsidR="00DA77D2" w:rsidRPr="00A559BF" w:rsidRDefault="00DA77D2" w:rsidP="00DA77D2">
      <w:pPr>
        <w:ind w:firstLine="567"/>
        <w:rPr>
          <w:lang w:val="uk-UA"/>
        </w:rPr>
      </w:pPr>
    </w:p>
    <w:p w:rsidR="00DA77D2" w:rsidRPr="00A559BF" w:rsidRDefault="00DA77D2" w:rsidP="00DA77D2">
      <w:pPr>
        <w:tabs>
          <w:tab w:val="left" w:pos="142"/>
        </w:tabs>
        <w:ind w:firstLine="567"/>
        <w:rPr>
          <w:lang w:val="uk-UA"/>
        </w:rPr>
      </w:pPr>
      <w:r w:rsidRPr="00A559BF">
        <w:rPr>
          <w:lang w:val="uk-UA"/>
        </w:rPr>
        <w:t>Основними завданнями вивчення дисципліни “</w:t>
      </w:r>
      <w:r w:rsidR="00EE762F" w:rsidRPr="00A559BF">
        <w:rPr>
          <w:lang w:val="uk-UA"/>
        </w:rPr>
        <w:t xml:space="preserve"> </w:t>
      </w:r>
      <w:r w:rsidR="006C40ED" w:rsidRPr="00A559BF">
        <w:rPr>
          <w:lang w:val="uk-UA"/>
        </w:rPr>
        <w:t>Державне управління</w:t>
      </w:r>
      <w:r w:rsidR="00EE762F" w:rsidRPr="00A559BF">
        <w:rPr>
          <w:lang w:val="uk-UA"/>
        </w:rPr>
        <w:t xml:space="preserve"> </w:t>
      </w:r>
      <w:r w:rsidRPr="00A559BF">
        <w:rPr>
          <w:lang w:val="uk-UA"/>
        </w:rPr>
        <w:t>” є:</w:t>
      </w:r>
    </w:p>
    <w:p w:rsidR="00B1540B" w:rsidRPr="00A559BF" w:rsidRDefault="00B1540B" w:rsidP="00DA77D2">
      <w:pPr>
        <w:tabs>
          <w:tab w:val="left" w:pos="142"/>
        </w:tabs>
        <w:ind w:firstLine="567"/>
        <w:rPr>
          <w:lang w:val="uk-UA"/>
        </w:rPr>
      </w:pPr>
    </w:p>
    <w:p w:rsidR="00B1540B" w:rsidRPr="00A559BF" w:rsidRDefault="00B1540B" w:rsidP="00B1540B">
      <w:pPr>
        <w:pStyle w:val="a5"/>
        <w:widowControl w:val="0"/>
        <w:numPr>
          <w:ilvl w:val="0"/>
          <w:numId w:val="16"/>
        </w:numPr>
        <w:tabs>
          <w:tab w:val="left" w:pos="508"/>
        </w:tabs>
        <w:autoSpaceDE w:val="0"/>
        <w:autoSpaceDN w:val="0"/>
        <w:spacing w:after="0" w:line="234" w:lineRule="exact"/>
        <w:ind w:left="507" w:right="-1" w:hanging="263"/>
        <w:contextualSpacing w:val="0"/>
        <w:jc w:val="both"/>
        <w:rPr>
          <w:rFonts w:ascii="Times New Roman" w:hAnsi="Times New Roman" w:cs="Times New Roman"/>
          <w:sz w:val="24"/>
          <w:szCs w:val="24"/>
          <w:lang w:val="uk-UA"/>
        </w:rPr>
      </w:pPr>
      <w:r w:rsidRPr="00A559BF">
        <w:rPr>
          <w:rFonts w:ascii="Times New Roman" w:hAnsi="Times New Roman" w:cs="Times New Roman"/>
          <w:sz w:val="24"/>
          <w:szCs w:val="24"/>
          <w:lang w:val="uk-UA"/>
        </w:rPr>
        <w:t>проаналізувати</w:t>
      </w:r>
      <w:r w:rsidRPr="00A559BF">
        <w:rPr>
          <w:rFonts w:ascii="Times New Roman" w:hAnsi="Times New Roman" w:cs="Times New Roman"/>
          <w:spacing w:val="-8"/>
          <w:sz w:val="24"/>
          <w:szCs w:val="24"/>
          <w:lang w:val="uk-UA"/>
        </w:rPr>
        <w:t xml:space="preserve"> </w:t>
      </w:r>
      <w:r w:rsidRPr="00A559BF">
        <w:rPr>
          <w:rFonts w:ascii="Times New Roman" w:hAnsi="Times New Roman" w:cs="Times New Roman"/>
          <w:sz w:val="24"/>
          <w:szCs w:val="24"/>
          <w:lang w:val="uk-UA"/>
        </w:rPr>
        <w:t>цілі,</w:t>
      </w:r>
      <w:r w:rsidRPr="00A559BF">
        <w:rPr>
          <w:rFonts w:ascii="Times New Roman" w:hAnsi="Times New Roman" w:cs="Times New Roman"/>
          <w:spacing w:val="-7"/>
          <w:sz w:val="24"/>
          <w:szCs w:val="24"/>
          <w:lang w:val="uk-UA"/>
        </w:rPr>
        <w:t xml:space="preserve"> </w:t>
      </w:r>
      <w:r w:rsidRPr="00A559BF">
        <w:rPr>
          <w:rFonts w:ascii="Times New Roman" w:hAnsi="Times New Roman" w:cs="Times New Roman"/>
          <w:sz w:val="24"/>
          <w:szCs w:val="24"/>
          <w:lang w:val="uk-UA"/>
        </w:rPr>
        <w:t>функції,</w:t>
      </w:r>
      <w:r w:rsidRPr="00A559BF">
        <w:rPr>
          <w:rFonts w:ascii="Times New Roman" w:hAnsi="Times New Roman" w:cs="Times New Roman"/>
          <w:spacing w:val="-7"/>
          <w:sz w:val="24"/>
          <w:szCs w:val="24"/>
          <w:lang w:val="uk-UA"/>
        </w:rPr>
        <w:t xml:space="preserve"> </w:t>
      </w:r>
      <w:r w:rsidRPr="00A559BF">
        <w:rPr>
          <w:rFonts w:ascii="Times New Roman" w:hAnsi="Times New Roman" w:cs="Times New Roman"/>
          <w:sz w:val="24"/>
          <w:szCs w:val="24"/>
          <w:lang w:val="uk-UA"/>
        </w:rPr>
        <w:t>принципи</w:t>
      </w:r>
      <w:r w:rsidRPr="00A559BF">
        <w:rPr>
          <w:rFonts w:ascii="Times New Roman" w:hAnsi="Times New Roman" w:cs="Times New Roman"/>
          <w:spacing w:val="-7"/>
          <w:sz w:val="24"/>
          <w:szCs w:val="24"/>
          <w:lang w:val="uk-UA"/>
        </w:rPr>
        <w:t xml:space="preserve"> </w:t>
      </w:r>
      <w:r w:rsidRPr="00A559BF">
        <w:rPr>
          <w:rFonts w:ascii="Times New Roman" w:hAnsi="Times New Roman" w:cs="Times New Roman"/>
          <w:sz w:val="24"/>
          <w:szCs w:val="24"/>
          <w:lang w:val="uk-UA"/>
        </w:rPr>
        <w:t>державного</w:t>
      </w:r>
      <w:r w:rsidRPr="00A559BF">
        <w:rPr>
          <w:rFonts w:ascii="Times New Roman" w:hAnsi="Times New Roman" w:cs="Times New Roman"/>
          <w:spacing w:val="-7"/>
          <w:sz w:val="24"/>
          <w:szCs w:val="24"/>
          <w:lang w:val="uk-UA"/>
        </w:rPr>
        <w:t xml:space="preserve"> </w:t>
      </w:r>
      <w:r w:rsidRPr="00A559BF">
        <w:rPr>
          <w:rFonts w:ascii="Times New Roman" w:hAnsi="Times New Roman" w:cs="Times New Roman"/>
          <w:sz w:val="24"/>
          <w:szCs w:val="24"/>
          <w:lang w:val="uk-UA"/>
        </w:rPr>
        <w:t>управління;</w:t>
      </w:r>
    </w:p>
    <w:p w:rsidR="00B1540B" w:rsidRPr="00A559BF" w:rsidRDefault="00B1540B" w:rsidP="00B1540B">
      <w:pPr>
        <w:pStyle w:val="a5"/>
        <w:widowControl w:val="0"/>
        <w:numPr>
          <w:ilvl w:val="0"/>
          <w:numId w:val="16"/>
        </w:numPr>
        <w:tabs>
          <w:tab w:val="left" w:pos="508"/>
        </w:tabs>
        <w:autoSpaceDE w:val="0"/>
        <w:autoSpaceDN w:val="0"/>
        <w:spacing w:after="0" w:line="252" w:lineRule="auto"/>
        <w:ind w:right="-1" w:hanging="266"/>
        <w:contextualSpacing w:val="0"/>
        <w:jc w:val="both"/>
        <w:rPr>
          <w:rFonts w:ascii="Times New Roman" w:hAnsi="Times New Roman" w:cs="Times New Roman"/>
          <w:sz w:val="24"/>
          <w:szCs w:val="24"/>
          <w:lang w:val="uk-UA"/>
        </w:rPr>
      </w:pPr>
      <w:r w:rsidRPr="00A559BF">
        <w:rPr>
          <w:rFonts w:ascii="Times New Roman" w:hAnsi="Times New Roman" w:cs="Times New Roman"/>
          <w:w w:val="95"/>
          <w:sz w:val="24"/>
          <w:szCs w:val="24"/>
          <w:lang w:val="uk-UA"/>
        </w:rPr>
        <w:t>розглянути</w:t>
      </w:r>
      <w:r w:rsidRPr="00A559BF">
        <w:rPr>
          <w:rFonts w:ascii="Times New Roman" w:hAnsi="Times New Roman" w:cs="Times New Roman"/>
          <w:spacing w:val="10"/>
          <w:w w:val="95"/>
          <w:sz w:val="24"/>
          <w:szCs w:val="24"/>
          <w:lang w:val="uk-UA"/>
        </w:rPr>
        <w:t xml:space="preserve"> </w:t>
      </w:r>
      <w:r w:rsidRPr="00A559BF">
        <w:rPr>
          <w:rFonts w:ascii="Times New Roman" w:hAnsi="Times New Roman" w:cs="Times New Roman"/>
          <w:w w:val="95"/>
          <w:sz w:val="24"/>
          <w:szCs w:val="24"/>
          <w:lang w:val="uk-UA"/>
        </w:rPr>
        <w:t>організаційну</w:t>
      </w:r>
      <w:r w:rsidRPr="00A559BF">
        <w:rPr>
          <w:rFonts w:ascii="Times New Roman" w:hAnsi="Times New Roman" w:cs="Times New Roman"/>
          <w:spacing w:val="11"/>
          <w:w w:val="95"/>
          <w:sz w:val="24"/>
          <w:szCs w:val="24"/>
          <w:lang w:val="uk-UA"/>
        </w:rPr>
        <w:t xml:space="preserve"> </w:t>
      </w:r>
      <w:r w:rsidRPr="00A559BF">
        <w:rPr>
          <w:rFonts w:ascii="Times New Roman" w:hAnsi="Times New Roman" w:cs="Times New Roman"/>
          <w:w w:val="95"/>
          <w:sz w:val="24"/>
          <w:szCs w:val="24"/>
          <w:lang w:val="uk-UA"/>
        </w:rPr>
        <w:t>і</w:t>
      </w:r>
      <w:r w:rsidRPr="00A559BF">
        <w:rPr>
          <w:rFonts w:ascii="Times New Roman" w:hAnsi="Times New Roman" w:cs="Times New Roman"/>
          <w:spacing w:val="11"/>
          <w:w w:val="95"/>
          <w:sz w:val="24"/>
          <w:szCs w:val="24"/>
          <w:lang w:val="uk-UA"/>
        </w:rPr>
        <w:t xml:space="preserve"> </w:t>
      </w:r>
      <w:r w:rsidRPr="00A559BF">
        <w:rPr>
          <w:rFonts w:ascii="Times New Roman" w:hAnsi="Times New Roman" w:cs="Times New Roman"/>
          <w:w w:val="95"/>
          <w:sz w:val="24"/>
          <w:szCs w:val="24"/>
          <w:lang w:val="uk-UA"/>
        </w:rPr>
        <w:t>функціональну</w:t>
      </w:r>
      <w:r w:rsidRPr="00A559BF">
        <w:rPr>
          <w:rFonts w:ascii="Times New Roman" w:hAnsi="Times New Roman" w:cs="Times New Roman"/>
          <w:spacing w:val="11"/>
          <w:w w:val="95"/>
          <w:sz w:val="24"/>
          <w:szCs w:val="24"/>
          <w:lang w:val="uk-UA"/>
        </w:rPr>
        <w:t xml:space="preserve"> </w:t>
      </w:r>
      <w:r w:rsidRPr="00A559BF">
        <w:rPr>
          <w:rFonts w:ascii="Times New Roman" w:hAnsi="Times New Roman" w:cs="Times New Roman"/>
          <w:w w:val="95"/>
          <w:sz w:val="24"/>
          <w:szCs w:val="24"/>
          <w:lang w:val="uk-UA"/>
        </w:rPr>
        <w:t>структуру</w:t>
      </w:r>
      <w:r w:rsidRPr="00A559BF">
        <w:rPr>
          <w:rFonts w:ascii="Times New Roman" w:hAnsi="Times New Roman" w:cs="Times New Roman"/>
          <w:spacing w:val="10"/>
          <w:w w:val="95"/>
          <w:sz w:val="24"/>
          <w:szCs w:val="24"/>
          <w:lang w:val="uk-UA"/>
        </w:rPr>
        <w:t xml:space="preserve"> </w:t>
      </w:r>
      <w:r w:rsidRPr="00A559BF">
        <w:rPr>
          <w:rFonts w:ascii="Times New Roman" w:hAnsi="Times New Roman" w:cs="Times New Roman"/>
          <w:w w:val="95"/>
          <w:sz w:val="24"/>
          <w:szCs w:val="24"/>
          <w:lang w:val="uk-UA"/>
        </w:rPr>
        <w:t>органів</w:t>
      </w:r>
      <w:r w:rsidRPr="00A559BF">
        <w:rPr>
          <w:rFonts w:ascii="Times New Roman" w:hAnsi="Times New Roman" w:cs="Times New Roman"/>
          <w:spacing w:val="11"/>
          <w:w w:val="95"/>
          <w:sz w:val="24"/>
          <w:szCs w:val="24"/>
          <w:lang w:val="uk-UA"/>
        </w:rPr>
        <w:t xml:space="preserve"> </w:t>
      </w:r>
      <w:r w:rsidRPr="00A559BF">
        <w:rPr>
          <w:rFonts w:ascii="Times New Roman" w:hAnsi="Times New Roman" w:cs="Times New Roman"/>
          <w:w w:val="95"/>
          <w:sz w:val="24"/>
          <w:szCs w:val="24"/>
          <w:lang w:val="uk-UA"/>
        </w:rPr>
        <w:t>дер</w:t>
      </w:r>
      <w:r w:rsidRPr="00A559BF">
        <w:rPr>
          <w:rFonts w:ascii="Times New Roman" w:hAnsi="Times New Roman" w:cs="Times New Roman"/>
          <w:sz w:val="24"/>
          <w:szCs w:val="24"/>
          <w:lang w:val="uk-UA"/>
        </w:rPr>
        <w:t>жавної влади та перспективи її реформування;</w:t>
      </w:r>
    </w:p>
    <w:p w:rsidR="00B1540B" w:rsidRPr="00A559BF" w:rsidRDefault="00B1540B" w:rsidP="00B1540B">
      <w:pPr>
        <w:pStyle w:val="a5"/>
        <w:widowControl w:val="0"/>
        <w:numPr>
          <w:ilvl w:val="0"/>
          <w:numId w:val="16"/>
        </w:numPr>
        <w:tabs>
          <w:tab w:val="left" w:pos="508"/>
        </w:tabs>
        <w:autoSpaceDE w:val="0"/>
        <w:autoSpaceDN w:val="0"/>
        <w:spacing w:after="0" w:line="252" w:lineRule="auto"/>
        <w:ind w:right="-1" w:hanging="266"/>
        <w:contextualSpacing w:val="0"/>
        <w:jc w:val="both"/>
        <w:rPr>
          <w:rFonts w:ascii="Times New Roman" w:hAnsi="Times New Roman" w:cs="Times New Roman"/>
          <w:sz w:val="24"/>
          <w:szCs w:val="24"/>
          <w:lang w:val="uk-UA"/>
        </w:rPr>
      </w:pPr>
      <w:r w:rsidRPr="00A559BF">
        <w:rPr>
          <w:rFonts w:ascii="Times New Roman" w:hAnsi="Times New Roman" w:cs="Times New Roman"/>
          <w:sz w:val="24"/>
          <w:szCs w:val="24"/>
          <w:lang w:val="uk-UA"/>
        </w:rPr>
        <w:t>розкрити</w:t>
      </w:r>
      <w:r w:rsidRPr="00A559BF">
        <w:rPr>
          <w:rFonts w:ascii="Times New Roman" w:hAnsi="Times New Roman" w:cs="Times New Roman"/>
          <w:spacing w:val="-5"/>
          <w:sz w:val="24"/>
          <w:szCs w:val="24"/>
          <w:lang w:val="uk-UA"/>
        </w:rPr>
        <w:t xml:space="preserve"> </w:t>
      </w:r>
      <w:r w:rsidRPr="00A559BF">
        <w:rPr>
          <w:rFonts w:ascii="Times New Roman" w:hAnsi="Times New Roman" w:cs="Times New Roman"/>
          <w:sz w:val="24"/>
          <w:szCs w:val="24"/>
          <w:lang w:val="uk-UA"/>
        </w:rPr>
        <w:t>сутність</w:t>
      </w:r>
      <w:r w:rsidRPr="00A559BF">
        <w:rPr>
          <w:rFonts w:ascii="Times New Roman" w:hAnsi="Times New Roman" w:cs="Times New Roman"/>
          <w:spacing w:val="-5"/>
          <w:sz w:val="24"/>
          <w:szCs w:val="24"/>
          <w:lang w:val="uk-UA"/>
        </w:rPr>
        <w:t xml:space="preserve"> </w:t>
      </w:r>
      <w:r w:rsidRPr="00A559BF">
        <w:rPr>
          <w:rFonts w:ascii="Times New Roman" w:hAnsi="Times New Roman" w:cs="Times New Roman"/>
          <w:sz w:val="24"/>
          <w:szCs w:val="24"/>
          <w:lang w:val="uk-UA"/>
        </w:rPr>
        <w:t>і</w:t>
      </w:r>
      <w:r w:rsidRPr="00A559BF">
        <w:rPr>
          <w:rFonts w:ascii="Times New Roman" w:hAnsi="Times New Roman" w:cs="Times New Roman"/>
          <w:spacing w:val="-5"/>
          <w:sz w:val="24"/>
          <w:szCs w:val="24"/>
          <w:lang w:val="uk-UA"/>
        </w:rPr>
        <w:t xml:space="preserve"> </w:t>
      </w:r>
      <w:r w:rsidRPr="00A559BF">
        <w:rPr>
          <w:rFonts w:ascii="Times New Roman" w:hAnsi="Times New Roman" w:cs="Times New Roman"/>
          <w:sz w:val="24"/>
          <w:szCs w:val="24"/>
          <w:lang w:val="uk-UA"/>
        </w:rPr>
        <w:t>зміст</w:t>
      </w:r>
      <w:r w:rsidRPr="00A559BF">
        <w:rPr>
          <w:rFonts w:ascii="Times New Roman" w:hAnsi="Times New Roman" w:cs="Times New Roman"/>
          <w:spacing w:val="-5"/>
          <w:sz w:val="24"/>
          <w:szCs w:val="24"/>
          <w:lang w:val="uk-UA"/>
        </w:rPr>
        <w:t xml:space="preserve"> </w:t>
      </w:r>
      <w:r w:rsidRPr="00A559BF">
        <w:rPr>
          <w:rFonts w:ascii="Times New Roman" w:hAnsi="Times New Roman" w:cs="Times New Roman"/>
          <w:sz w:val="24"/>
          <w:szCs w:val="24"/>
          <w:lang w:val="uk-UA"/>
        </w:rPr>
        <w:t>місцевого</w:t>
      </w:r>
      <w:r w:rsidRPr="00A559BF">
        <w:rPr>
          <w:rFonts w:ascii="Times New Roman" w:hAnsi="Times New Roman" w:cs="Times New Roman"/>
          <w:spacing w:val="-5"/>
          <w:sz w:val="24"/>
          <w:szCs w:val="24"/>
          <w:lang w:val="uk-UA"/>
        </w:rPr>
        <w:t xml:space="preserve"> </w:t>
      </w:r>
      <w:r w:rsidRPr="00A559BF">
        <w:rPr>
          <w:rFonts w:ascii="Times New Roman" w:hAnsi="Times New Roman" w:cs="Times New Roman"/>
          <w:sz w:val="24"/>
          <w:szCs w:val="24"/>
          <w:lang w:val="uk-UA"/>
        </w:rPr>
        <w:t>самоврядування</w:t>
      </w:r>
      <w:r w:rsidRPr="00A559BF">
        <w:rPr>
          <w:rFonts w:ascii="Times New Roman" w:hAnsi="Times New Roman" w:cs="Times New Roman"/>
          <w:spacing w:val="-5"/>
          <w:sz w:val="24"/>
          <w:szCs w:val="24"/>
          <w:lang w:val="uk-UA"/>
        </w:rPr>
        <w:t xml:space="preserve"> </w:t>
      </w:r>
      <w:r w:rsidRPr="00A559BF">
        <w:rPr>
          <w:rFonts w:ascii="Times New Roman" w:hAnsi="Times New Roman" w:cs="Times New Roman"/>
          <w:sz w:val="24"/>
          <w:szCs w:val="24"/>
          <w:lang w:val="uk-UA"/>
        </w:rPr>
        <w:t>та</w:t>
      </w:r>
      <w:r w:rsidRPr="00A559BF">
        <w:rPr>
          <w:rFonts w:ascii="Times New Roman" w:hAnsi="Times New Roman" w:cs="Times New Roman"/>
          <w:spacing w:val="-5"/>
          <w:sz w:val="24"/>
          <w:szCs w:val="24"/>
          <w:lang w:val="uk-UA"/>
        </w:rPr>
        <w:t xml:space="preserve"> </w:t>
      </w:r>
      <w:r w:rsidRPr="00A559BF">
        <w:rPr>
          <w:rFonts w:ascii="Times New Roman" w:hAnsi="Times New Roman" w:cs="Times New Roman"/>
          <w:sz w:val="24"/>
          <w:szCs w:val="24"/>
          <w:lang w:val="uk-UA"/>
        </w:rPr>
        <w:t>його</w:t>
      </w:r>
      <w:r w:rsidRPr="00A559BF">
        <w:rPr>
          <w:rFonts w:ascii="Times New Roman" w:hAnsi="Times New Roman" w:cs="Times New Roman"/>
          <w:spacing w:val="-5"/>
          <w:sz w:val="24"/>
          <w:szCs w:val="24"/>
          <w:lang w:val="uk-UA"/>
        </w:rPr>
        <w:t xml:space="preserve"> </w:t>
      </w:r>
      <w:r w:rsidRPr="00A559BF">
        <w:rPr>
          <w:rFonts w:ascii="Times New Roman" w:hAnsi="Times New Roman" w:cs="Times New Roman"/>
          <w:sz w:val="24"/>
          <w:szCs w:val="24"/>
          <w:lang w:val="uk-UA"/>
        </w:rPr>
        <w:t>місце</w:t>
      </w:r>
      <w:r w:rsidRPr="00A559BF">
        <w:rPr>
          <w:rFonts w:ascii="Times New Roman" w:hAnsi="Times New Roman" w:cs="Times New Roman"/>
          <w:spacing w:val="1"/>
          <w:sz w:val="24"/>
          <w:szCs w:val="24"/>
          <w:lang w:val="uk-UA"/>
        </w:rPr>
        <w:t xml:space="preserve"> </w:t>
      </w:r>
      <w:r w:rsidRPr="00A559BF">
        <w:rPr>
          <w:rFonts w:ascii="Times New Roman" w:hAnsi="Times New Roman" w:cs="Times New Roman"/>
          <w:sz w:val="24"/>
          <w:szCs w:val="24"/>
          <w:lang w:val="uk-UA"/>
        </w:rPr>
        <w:t>в</w:t>
      </w:r>
      <w:r w:rsidRPr="00A559BF">
        <w:rPr>
          <w:rFonts w:ascii="Times New Roman" w:hAnsi="Times New Roman" w:cs="Times New Roman"/>
          <w:spacing w:val="1"/>
          <w:sz w:val="24"/>
          <w:szCs w:val="24"/>
          <w:lang w:val="uk-UA"/>
        </w:rPr>
        <w:t xml:space="preserve"> </w:t>
      </w:r>
      <w:r w:rsidRPr="00A559BF">
        <w:rPr>
          <w:rFonts w:ascii="Times New Roman" w:hAnsi="Times New Roman" w:cs="Times New Roman"/>
          <w:sz w:val="24"/>
          <w:szCs w:val="24"/>
          <w:lang w:val="uk-UA"/>
        </w:rPr>
        <w:t>державно-управлінських</w:t>
      </w:r>
      <w:r w:rsidRPr="00A559BF">
        <w:rPr>
          <w:rFonts w:ascii="Times New Roman" w:hAnsi="Times New Roman" w:cs="Times New Roman"/>
          <w:spacing w:val="1"/>
          <w:sz w:val="24"/>
          <w:szCs w:val="24"/>
          <w:lang w:val="uk-UA"/>
        </w:rPr>
        <w:t xml:space="preserve"> </w:t>
      </w:r>
      <w:r w:rsidRPr="00A559BF">
        <w:rPr>
          <w:rFonts w:ascii="Times New Roman" w:hAnsi="Times New Roman" w:cs="Times New Roman"/>
          <w:sz w:val="24"/>
          <w:szCs w:val="24"/>
          <w:lang w:val="uk-UA"/>
        </w:rPr>
        <w:t>процесах;</w:t>
      </w:r>
    </w:p>
    <w:p w:rsidR="00B1540B" w:rsidRPr="00A559BF" w:rsidRDefault="00B1540B" w:rsidP="00B1540B">
      <w:pPr>
        <w:pStyle w:val="a5"/>
        <w:widowControl w:val="0"/>
        <w:numPr>
          <w:ilvl w:val="0"/>
          <w:numId w:val="16"/>
        </w:numPr>
        <w:tabs>
          <w:tab w:val="left" w:pos="508"/>
        </w:tabs>
        <w:autoSpaceDE w:val="0"/>
        <w:autoSpaceDN w:val="0"/>
        <w:spacing w:after="0" w:line="252" w:lineRule="auto"/>
        <w:ind w:right="-1" w:hanging="266"/>
        <w:contextualSpacing w:val="0"/>
        <w:jc w:val="both"/>
        <w:rPr>
          <w:rFonts w:ascii="Times New Roman" w:hAnsi="Times New Roman" w:cs="Times New Roman"/>
          <w:sz w:val="24"/>
          <w:szCs w:val="24"/>
          <w:lang w:val="uk-UA"/>
        </w:rPr>
      </w:pPr>
      <w:r w:rsidRPr="00A559BF">
        <w:rPr>
          <w:rFonts w:ascii="Times New Roman" w:hAnsi="Times New Roman" w:cs="Times New Roman"/>
          <w:sz w:val="24"/>
          <w:szCs w:val="24"/>
          <w:lang w:val="uk-UA"/>
        </w:rPr>
        <w:t>проаналізувати ефективність державної</w:t>
      </w:r>
      <w:r w:rsidRPr="00A559BF">
        <w:rPr>
          <w:rFonts w:ascii="Times New Roman" w:hAnsi="Times New Roman" w:cs="Times New Roman"/>
          <w:spacing w:val="1"/>
          <w:sz w:val="24"/>
          <w:szCs w:val="24"/>
          <w:lang w:val="uk-UA"/>
        </w:rPr>
        <w:t xml:space="preserve"> </w:t>
      </w:r>
      <w:r w:rsidRPr="00A559BF">
        <w:rPr>
          <w:rFonts w:ascii="Times New Roman" w:hAnsi="Times New Roman" w:cs="Times New Roman"/>
          <w:sz w:val="24"/>
          <w:szCs w:val="24"/>
          <w:lang w:val="uk-UA"/>
        </w:rPr>
        <w:t>служби в Україні</w:t>
      </w:r>
      <w:r w:rsidRPr="00A559BF">
        <w:rPr>
          <w:rFonts w:ascii="Times New Roman" w:hAnsi="Times New Roman" w:cs="Times New Roman"/>
          <w:spacing w:val="1"/>
          <w:sz w:val="24"/>
          <w:szCs w:val="24"/>
          <w:lang w:val="uk-UA"/>
        </w:rPr>
        <w:t xml:space="preserve"> </w:t>
      </w:r>
      <w:r w:rsidRPr="00A559BF">
        <w:rPr>
          <w:rFonts w:ascii="Times New Roman" w:hAnsi="Times New Roman" w:cs="Times New Roman"/>
          <w:sz w:val="24"/>
          <w:szCs w:val="24"/>
          <w:lang w:val="uk-UA"/>
        </w:rPr>
        <w:t>як соціального</w:t>
      </w:r>
      <w:r w:rsidRPr="00A559BF">
        <w:rPr>
          <w:rFonts w:ascii="Times New Roman" w:hAnsi="Times New Roman" w:cs="Times New Roman"/>
          <w:spacing w:val="1"/>
          <w:sz w:val="24"/>
          <w:szCs w:val="24"/>
          <w:lang w:val="uk-UA"/>
        </w:rPr>
        <w:t xml:space="preserve"> </w:t>
      </w:r>
      <w:r w:rsidRPr="00A559BF">
        <w:rPr>
          <w:rFonts w:ascii="Times New Roman" w:hAnsi="Times New Roman" w:cs="Times New Roman"/>
          <w:sz w:val="24"/>
          <w:szCs w:val="24"/>
          <w:lang w:val="uk-UA"/>
        </w:rPr>
        <w:t>і</w:t>
      </w:r>
      <w:r w:rsidRPr="00A559BF">
        <w:rPr>
          <w:rFonts w:ascii="Times New Roman" w:hAnsi="Times New Roman" w:cs="Times New Roman"/>
          <w:spacing w:val="1"/>
          <w:sz w:val="24"/>
          <w:szCs w:val="24"/>
          <w:lang w:val="uk-UA"/>
        </w:rPr>
        <w:t xml:space="preserve"> </w:t>
      </w:r>
      <w:r w:rsidRPr="00A559BF">
        <w:rPr>
          <w:rFonts w:ascii="Times New Roman" w:hAnsi="Times New Roman" w:cs="Times New Roman"/>
          <w:sz w:val="24"/>
          <w:szCs w:val="24"/>
          <w:lang w:val="uk-UA"/>
        </w:rPr>
        <w:t>правового</w:t>
      </w:r>
      <w:r w:rsidRPr="00A559BF">
        <w:rPr>
          <w:rFonts w:ascii="Times New Roman" w:hAnsi="Times New Roman" w:cs="Times New Roman"/>
          <w:spacing w:val="1"/>
          <w:sz w:val="24"/>
          <w:szCs w:val="24"/>
          <w:lang w:val="uk-UA"/>
        </w:rPr>
        <w:t xml:space="preserve"> </w:t>
      </w:r>
      <w:r w:rsidRPr="00A559BF">
        <w:rPr>
          <w:rFonts w:ascii="Times New Roman" w:hAnsi="Times New Roman" w:cs="Times New Roman"/>
          <w:sz w:val="24"/>
          <w:szCs w:val="24"/>
          <w:lang w:val="uk-UA"/>
        </w:rPr>
        <w:t>інституту;</w:t>
      </w:r>
    </w:p>
    <w:p w:rsidR="00B1540B" w:rsidRPr="00A559BF" w:rsidRDefault="00B1540B" w:rsidP="00B1540B">
      <w:pPr>
        <w:pStyle w:val="a5"/>
        <w:widowControl w:val="0"/>
        <w:numPr>
          <w:ilvl w:val="0"/>
          <w:numId w:val="16"/>
        </w:numPr>
        <w:tabs>
          <w:tab w:val="left" w:pos="508"/>
        </w:tabs>
        <w:autoSpaceDE w:val="0"/>
        <w:autoSpaceDN w:val="0"/>
        <w:spacing w:after="0" w:line="252" w:lineRule="auto"/>
        <w:ind w:right="-1" w:hanging="266"/>
        <w:contextualSpacing w:val="0"/>
        <w:jc w:val="both"/>
        <w:rPr>
          <w:rFonts w:ascii="Times New Roman" w:hAnsi="Times New Roman" w:cs="Times New Roman"/>
          <w:sz w:val="24"/>
          <w:szCs w:val="24"/>
          <w:lang w:val="uk-UA"/>
        </w:rPr>
      </w:pPr>
      <w:r w:rsidRPr="00A559BF">
        <w:rPr>
          <w:rFonts w:ascii="Times New Roman" w:hAnsi="Times New Roman" w:cs="Times New Roman"/>
          <w:sz w:val="24"/>
          <w:szCs w:val="24"/>
          <w:lang w:val="uk-UA"/>
        </w:rPr>
        <w:t>навчити</w:t>
      </w:r>
      <w:r w:rsidRPr="00A559BF">
        <w:rPr>
          <w:rFonts w:ascii="Times New Roman" w:hAnsi="Times New Roman" w:cs="Times New Roman"/>
          <w:spacing w:val="4"/>
          <w:sz w:val="24"/>
          <w:szCs w:val="24"/>
          <w:lang w:val="uk-UA"/>
        </w:rPr>
        <w:t xml:space="preserve"> </w:t>
      </w:r>
      <w:r w:rsidRPr="00A559BF">
        <w:rPr>
          <w:rFonts w:ascii="Times New Roman" w:hAnsi="Times New Roman" w:cs="Times New Roman"/>
          <w:sz w:val="24"/>
          <w:szCs w:val="24"/>
          <w:lang w:val="uk-UA"/>
        </w:rPr>
        <w:t>студентів</w:t>
      </w:r>
      <w:r w:rsidRPr="00A559BF">
        <w:rPr>
          <w:rFonts w:ascii="Times New Roman" w:hAnsi="Times New Roman" w:cs="Times New Roman"/>
          <w:spacing w:val="4"/>
          <w:sz w:val="24"/>
          <w:szCs w:val="24"/>
          <w:lang w:val="uk-UA"/>
        </w:rPr>
        <w:t xml:space="preserve"> </w:t>
      </w:r>
      <w:r w:rsidRPr="00A559BF">
        <w:rPr>
          <w:rFonts w:ascii="Times New Roman" w:hAnsi="Times New Roman" w:cs="Times New Roman"/>
          <w:sz w:val="24"/>
          <w:szCs w:val="24"/>
          <w:lang w:val="uk-UA"/>
        </w:rPr>
        <w:t>розуміти</w:t>
      </w:r>
      <w:r w:rsidRPr="00A559BF">
        <w:rPr>
          <w:rFonts w:ascii="Times New Roman" w:hAnsi="Times New Roman" w:cs="Times New Roman"/>
          <w:spacing w:val="4"/>
          <w:sz w:val="24"/>
          <w:szCs w:val="24"/>
          <w:lang w:val="uk-UA"/>
        </w:rPr>
        <w:t xml:space="preserve"> </w:t>
      </w:r>
      <w:r w:rsidRPr="00A559BF">
        <w:rPr>
          <w:rFonts w:ascii="Times New Roman" w:hAnsi="Times New Roman" w:cs="Times New Roman"/>
          <w:sz w:val="24"/>
          <w:szCs w:val="24"/>
          <w:lang w:val="uk-UA"/>
        </w:rPr>
        <w:t>і</w:t>
      </w:r>
      <w:r w:rsidRPr="00A559BF">
        <w:rPr>
          <w:rFonts w:ascii="Times New Roman" w:hAnsi="Times New Roman" w:cs="Times New Roman"/>
          <w:spacing w:val="4"/>
          <w:sz w:val="24"/>
          <w:szCs w:val="24"/>
          <w:lang w:val="uk-UA"/>
        </w:rPr>
        <w:t xml:space="preserve"> </w:t>
      </w:r>
      <w:r w:rsidRPr="00A559BF">
        <w:rPr>
          <w:rFonts w:ascii="Times New Roman" w:hAnsi="Times New Roman" w:cs="Times New Roman"/>
          <w:sz w:val="24"/>
          <w:szCs w:val="24"/>
          <w:lang w:val="uk-UA"/>
        </w:rPr>
        <w:t>усвідомлювати</w:t>
      </w:r>
      <w:r w:rsidRPr="00A559BF">
        <w:rPr>
          <w:rFonts w:ascii="Times New Roman" w:hAnsi="Times New Roman" w:cs="Times New Roman"/>
          <w:spacing w:val="4"/>
          <w:sz w:val="24"/>
          <w:szCs w:val="24"/>
          <w:lang w:val="uk-UA"/>
        </w:rPr>
        <w:t xml:space="preserve"> </w:t>
      </w:r>
      <w:r w:rsidRPr="00A559BF">
        <w:rPr>
          <w:rFonts w:ascii="Times New Roman" w:hAnsi="Times New Roman" w:cs="Times New Roman"/>
          <w:sz w:val="24"/>
          <w:szCs w:val="24"/>
          <w:lang w:val="uk-UA"/>
        </w:rPr>
        <w:t>проблеми</w:t>
      </w:r>
      <w:r w:rsidRPr="00A559BF">
        <w:rPr>
          <w:rFonts w:ascii="Times New Roman" w:hAnsi="Times New Roman" w:cs="Times New Roman"/>
          <w:spacing w:val="4"/>
          <w:sz w:val="24"/>
          <w:szCs w:val="24"/>
          <w:lang w:val="uk-UA"/>
        </w:rPr>
        <w:t xml:space="preserve"> </w:t>
      </w:r>
      <w:r w:rsidRPr="00A559BF">
        <w:rPr>
          <w:rFonts w:ascii="Times New Roman" w:hAnsi="Times New Roman" w:cs="Times New Roman"/>
          <w:sz w:val="24"/>
          <w:szCs w:val="24"/>
          <w:lang w:val="uk-UA"/>
        </w:rPr>
        <w:t>державного управління</w:t>
      </w:r>
      <w:r w:rsidRPr="00A559BF">
        <w:rPr>
          <w:rFonts w:ascii="Times New Roman" w:hAnsi="Times New Roman" w:cs="Times New Roman"/>
          <w:spacing w:val="1"/>
          <w:sz w:val="24"/>
          <w:szCs w:val="24"/>
          <w:lang w:val="uk-UA"/>
        </w:rPr>
        <w:t xml:space="preserve"> </w:t>
      </w:r>
      <w:r w:rsidRPr="00A559BF">
        <w:rPr>
          <w:rFonts w:ascii="Times New Roman" w:hAnsi="Times New Roman" w:cs="Times New Roman"/>
          <w:sz w:val="24"/>
          <w:szCs w:val="24"/>
          <w:lang w:val="uk-UA"/>
        </w:rPr>
        <w:t>у процесі</w:t>
      </w:r>
      <w:r w:rsidRPr="00A559BF">
        <w:rPr>
          <w:rFonts w:ascii="Times New Roman" w:hAnsi="Times New Roman" w:cs="Times New Roman"/>
          <w:spacing w:val="1"/>
          <w:sz w:val="24"/>
          <w:szCs w:val="24"/>
          <w:lang w:val="uk-UA"/>
        </w:rPr>
        <w:t xml:space="preserve"> </w:t>
      </w:r>
      <w:r w:rsidRPr="00A559BF">
        <w:rPr>
          <w:rFonts w:ascii="Times New Roman" w:hAnsi="Times New Roman" w:cs="Times New Roman"/>
          <w:sz w:val="24"/>
          <w:szCs w:val="24"/>
          <w:lang w:val="uk-UA"/>
        </w:rPr>
        <w:t>формування громадянського</w:t>
      </w:r>
      <w:r w:rsidRPr="00A559BF">
        <w:rPr>
          <w:rFonts w:ascii="Times New Roman" w:hAnsi="Times New Roman" w:cs="Times New Roman"/>
          <w:spacing w:val="1"/>
          <w:sz w:val="24"/>
          <w:szCs w:val="24"/>
          <w:lang w:val="uk-UA"/>
        </w:rPr>
        <w:t xml:space="preserve"> </w:t>
      </w:r>
      <w:r w:rsidRPr="00A559BF">
        <w:rPr>
          <w:rFonts w:ascii="Times New Roman" w:hAnsi="Times New Roman" w:cs="Times New Roman"/>
          <w:sz w:val="24"/>
          <w:szCs w:val="24"/>
          <w:lang w:val="uk-UA"/>
        </w:rPr>
        <w:t>суспільства і розбудови демократичної, правової, соціальної держави.</w:t>
      </w:r>
    </w:p>
    <w:p w:rsidR="00077741" w:rsidRPr="00AB16AB" w:rsidRDefault="00077741" w:rsidP="00AB16AB">
      <w:pPr>
        <w:ind w:firstLine="709"/>
        <w:contextualSpacing/>
        <w:jc w:val="both"/>
        <w:rPr>
          <w:spacing w:val="-2"/>
          <w:lang w:val="uk-UA"/>
        </w:rPr>
      </w:pPr>
    </w:p>
    <w:p w:rsidR="00077741" w:rsidRPr="00AB16AB" w:rsidRDefault="00077741" w:rsidP="00AB16AB">
      <w:pPr>
        <w:ind w:firstLine="709"/>
        <w:contextualSpacing/>
        <w:jc w:val="both"/>
        <w:rPr>
          <w:spacing w:val="6"/>
          <w:lang w:val="uk-UA"/>
        </w:rPr>
      </w:pPr>
      <w:r w:rsidRPr="00AB16AB">
        <w:rPr>
          <w:spacing w:val="-2"/>
          <w:lang w:val="uk-UA"/>
        </w:rPr>
        <w:t xml:space="preserve">Крім того, в результаті успішного проходження навчальної дисципліни </w:t>
      </w:r>
      <w:r w:rsidRPr="00AB16AB">
        <w:rPr>
          <w:iCs/>
          <w:spacing w:val="-2"/>
          <w:lang w:val="uk-UA"/>
        </w:rPr>
        <w:t>«</w:t>
      </w:r>
      <w:r w:rsidR="00AB16AB" w:rsidRPr="00EB25C6">
        <w:rPr>
          <w:lang w:val="uk-UA"/>
        </w:rPr>
        <w:t>Державне управління</w:t>
      </w:r>
      <w:r w:rsidRPr="00AB16AB">
        <w:rPr>
          <w:iCs/>
          <w:lang w:val="uk-UA"/>
        </w:rPr>
        <w:t xml:space="preserve">» </w:t>
      </w:r>
      <w:r w:rsidRPr="00AB16AB">
        <w:rPr>
          <w:spacing w:val="6"/>
          <w:lang w:val="uk-UA"/>
        </w:rPr>
        <w:t>студент набуде:</w:t>
      </w:r>
    </w:p>
    <w:p w:rsidR="00077741" w:rsidRPr="00AB16AB" w:rsidRDefault="00077741" w:rsidP="00AB16AB">
      <w:pPr>
        <w:ind w:left="714"/>
        <w:contextualSpacing/>
        <w:jc w:val="both"/>
        <w:rPr>
          <w:lang w:val="uk-UA"/>
        </w:rPr>
      </w:pPr>
      <w:r w:rsidRPr="00AB16AB">
        <w:rPr>
          <w:i/>
          <w:iCs/>
          <w:lang w:val="uk-UA"/>
        </w:rPr>
        <w:t>Спеціальні (фахові) компетентності</w:t>
      </w:r>
      <w:r w:rsidRPr="00AB16AB">
        <w:rPr>
          <w:lang w:val="uk-UA"/>
        </w:rPr>
        <w:t>:</w:t>
      </w:r>
    </w:p>
    <w:p w:rsidR="00077741" w:rsidRPr="00AB16AB" w:rsidRDefault="00AB16AB" w:rsidP="00AB16AB">
      <w:pPr>
        <w:pStyle w:val="a5"/>
        <w:numPr>
          <w:ilvl w:val="0"/>
          <w:numId w:val="28"/>
        </w:numPr>
        <w:spacing w:line="240" w:lineRule="auto"/>
        <w:jc w:val="both"/>
        <w:rPr>
          <w:rFonts w:ascii="Times New Roman" w:hAnsi="Times New Roman" w:cs="Times New Roman"/>
          <w:lang w:val="uk-UA"/>
        </w:rPr>
      </w:pPr>
      <w:proofErr w:type="spellStart"/>
      <w:r w:rsidRPr="00AB16AB">
        <w:rPr>
          <w:rFonts w:ascii="Times New Roman" w:hAnsi="Times New Roman" w:cs="Times New Roman"/>
          <w:sz w:val="24"/>
          <w:szCs w:val="24"/>
        </w:rPr>
        <w:t>Здатність</w:t>
      </w:r>
      <w:proofErr w:type="spellEnd"/>
      <w:r w:rsidRPr="00AB16AB">
        <w:rPr>
          <w:rFonts w:ascii="Times New Roman" w:hAnsi="Times New Roman" w:cs="Times New Roman"/>
          <w:sz w:val="24"/>
          <w:szCs w:val="24"/>
        </w:rPr>
        <w:t xml:space="preserve"> </w:t>
      </w:r>
      <w:proofErr w:type="spellStart"/>
      <w:r w:rsidRPr="00AB16AB">
        <w:rPr>
          <w:rFonts w:ascii="Times New Roman" w:hAnsi="Times New Roman" w:cs="Times New Roman"/>
          <w:sz w:val="24"/>
          <w:szCs w:val="24"/>
        </w:rPr>
        <w:t>аналізувати</w:t>
      </w:r>
      <w:proofErr w:type="spellEnd"/>
      <w:r w:rsidRPr="00AB16AB">
        <w:rPr>
          <w:rFonts w:ascii="Times New Roman" w:hAnsi="Times New Roman" w:cs="Times New Roman"/>
          <w:sz w:val="24"/>
          <w:szCs w:val="24"/>
        </w:rPr>
        <w:t xml:space="preserve"> </w:t>
      </w:r>
      <w:proofErr w:type="spellStart"/>
      <w:r w:rsidRPr="00AB16AB">
        <w:rPr>
          <w:rFonts w:ascii="Times New Roman" w:hAnsi="Times New Roman" w:cs="Times New Roman"/>
          <w:sz w:val="24"/>
          <w:szCs w:val="24"/>
        </w:rPr>
        <w:t>публічну</w:t>
      </w:r>
      <w:proofErr w:type="spellEnd"/>
      <w:r w:rsidRPr="00AB16AB">
        <w:rPr>
          <w:rFonts w:ascii="Times New Roman" w:hAnsi="Times New Roman" w:cs="Times New Roman"/>
          <w:sz w:val="24"/>
          <w:szCs w:val="24"/>
        </w:rPr>
        <w:t xml:space="preserve"> </w:t>
      </w:r>
      <w:proofErr w:type="spellStart"/>
      <w:r w:rsidRPr="00AB16AB">
        <w:rPr>
          <w:rFonts w:ascii="Times New Roman" w:hAnsi="Times New Roman" w:cs="Times New Roman"/>
          <w:sz w:val="24"/>
          <w:szCs w:val="24"/>
        </w:rPr>
        <w:t>політику</w:t>
      </w:r>
      <w:proofErr w:type="spellEnd"/>
      <w:r w:rsidRPr="00AB16AB">
        <w:rPr>
          <w:rFonts w:ascii="Times New Roman" w:hAnsi="Times New Roman" w:cs="Times New Roman"/>
          <w:sz w:val="24"/>
          <w:szCs w:val="24"/>
        </w:rPr>
        <w:t xml:space="preserve"> на </w:t>
      </w:r>
      <w:proofErr w:type="spellStart"/>
      <w:r w:rsidRPr="00AB16AB">
        <w:rPr>
          <w:rFonts w:ascii="Times New Roman" w:hAnsi="Times New Roman" w:cs="Times New Roman"/>
          <w:sz w:val="24"/>
          <w:szCs w:val="24"/>
        </w:rPr>
        <w:t>місцевому</w:t>
      </w:r>
      <w:proofErr w:type="spellEnd"/>
      <w:r w:rsidRPr="00AB16AB">
        <w:rPr>
          <w:rFonts w:ascii="Times New Roman" w:hAnsi="Times New Roman" w:cs="Times New Roman"/>
          <w:sz w:val="24"/>
          <w:szCs w:val="24"/>
        </w:rPr>
        <w:t xml:space="preserve">, </w:t>
      </w:r>
      <w:proofErr w:type="spellStart"/>
      <w:r w:rsidRPr="00AB16AB">
        <w:rPr>
          <w:rFonts w:ascii="Times New Roman" w:hAnsi="Times New Roman" w:cs="Times New Roman"/>
          <w:sz w:val="24"/>
          <w:szCs w:val="24"/>
        </w:rPr>
        <w:t>національному</w:t>
      </w:r>
      <w:proofErr w:type="spellEnd"/>
      <w:r w:rsidRPr="00AB16AB">
        <w:rPr>
          <w:rFonts w:ascii="Times New Roman" w:hAnsi="Times New Roman" w:cs="Times New Roman"/>
          <w:sz w:val="24"/>
          <w:szCs w:val="24"/>
        </w:rPr>
        <w:t xml:space="preserve">, </w:t>
      </w:r>
      <w:proofErr w:type="spellStart"/>
      <w:r w:rsidRPr="00AB16AB">
        <w:rPr>
          <w:rFonts w:ascii="Times New Roman" w:hAnsi="Times New Roman" w:cs="Times New Roman"/>
          <w:sz w:val="24"/>
          <w:szCs w:val="24"/>
        </w:rPr>
        <w:t>європейському</w:t>
      </w:r>
      <w:proofErr w:type="spellEnd"/>
      <w:r w:rsidRPr="00AB16AB">
        <w:rPr>
          <w:rFonts w:ascii="Times New Roman" w:hAnsi="Times New Roman" w:cs="Times New Roman"/>
          <w:sz w:val="24"/>
          <w:szCs w:val="24"/>
        </w:rPr>
        <w:t xml:space="preserve"> та глобальному </w:t>
      </w:r>
      <w:proofErr w:type="spellStart"/>
      <w:proofErr w:type="gramStart"/>
      <w:r w:rsidRPr="00AB16AB">
        <w:rPr>
          <w:rFonts w:ascii="Times New Roman" w:hAnsi="Times New Roman" w:cs="Times New Roman"/>
          <w:sz w:val="24"/>
          <w:szCs w:val="24"/>
        </w:rPr>
        <w:t>р</w:t>
      </w:r>
      <w:proofErr w:type="gramEnd"/>
      <w:r w:rsidRPr="00AB16AB">
        <w:rPr>
          <w:rFonts w:ascii="Times New Roman" w:hAnsi="Times New Roman" w:cs="Times New Roman"/>
          <w:sz w:val="24"/>
          <w:szCs w:val="24"/>
        </w:rPr>
        <w:t>івні</w:t>
      </w:r>
      <w:proofErr w:type="spellEnd"/>
      <w:r w:rsidRPr="00AB16AB">
        <w:rPr>
          <w:rFonts w:ascii="Times New Roman" w:hAnsi="Times New Roman" w:cs="Times New Roman"/>
          <w:sz w:val="24"/>
          <w:szCs w:val="24"/>
        </w:rPr>
        <w:t>.</w:t>
      </w:r>
    </w:p>
    <w:p w:rsidR="00AB16AB" w:rsidRPr="00AB16AB" w:rsidRDefault="00AB16AB" w:rsidP="00AB16AB">
      <w:pPr>
        <w:pStyle w:val="a5"/>
        <w:numPr>
          <w:ilvl w:val="0"/>
          <w:numId w:val="28"/>
        </w:numPr>
        <w:spacing w:line="240" w:lineRule="auto"/>
        <w:jc w:val="both"/>
        <w:rPr>
          <w:rFonts w:ascii="Times New Roman" w:hAnsi="Times New Roman" w:cs="Times New Roman"/>
          <w:lang w:val="uk-UA"/>
        </w:rPr>
      </w:pPr>
      <w:r w:rsidRPr="00AB16AB">
        <w:rPr>
          <w:rFonts w:ascii="Times New Roman" w:hAnsi="Times New Roman" w:cs="Times New Roman"/>
          <w:iCs/>
          <w:sz w:val="24"/>
          <w:szCs w:val="24"/>
          <w:lang w:val="uk-UA"/>
        </w:rPr>
        <w:t>Здатність аналізувати принципи здійснення політичної комунікації, її види та форми та застосувати на практиці комунікативні технологій в політичній сфері</w:t>
      </w:r>
    </w:p>
    <w:p w:rsidR="00AB16AB" w:rsidRPr="00AB16AB" w:rsidRDefault="00AB16AB" w:rsidP="00AB16AB">
      <w:pPr>
        <w:pStyle w:val="a5"/>
        <w:numPr>
          <w:ilvl w:val="0"/>
          <w:numId w:val="28"/>
        </w:numPr>
        <w:spacing w:line="240" w:lineRule="auto"/>
        <w:jc w:val="both"/>
        <w:rPr>
          <w:rFonts w:ascii="Times New Roman" w:hAnsi="Times New Roman" w:cs="Times New Roman"/>
          <w:lang w:val="uk-UA"/>
        </w:rPr>
      </w:pPr>
      <w:proofErr w:type="spellStart"/>
      <w:r w:rsidRPr="00AB16AB">
        <w:rPr>
          <w:rFonts w:ascii="Times New Roman" w:hAnsi="Times New Roman" w:cs="Times New Roman"/>
          <w:iCs/>
          <w:sz w:val="24"/>
          <w:szCs w:val="24"/>
        </w:rPr>
        <w:t>Здатність</w:t>
      </w:r>
      <w:proofErr w:type="spellEnd"/>
      <w:r w:rsidRPr="00AB16AB">
        <w:rPr>
          <w:rFonts w:ascii="Times New Roman" w:hAnsi="Times New Roman" w:cs="Times New Roman"/>
          <w:iCs/>
          <w:sz w:val="24"/>
          <w:szCs w:val="24"/>
        </w:rPr>
        <w:t xml:space="preserve"> </w:t>
      </w:r>
      <w:proofErr w:type="spellStart"/>
      <w:r w:rsidRPr="00AB16AB">
        <w:rPr>
          <w:rFonts w:ascii="Times New Roman" w:hAnsi="Times New Roman" w:cs="Times New Roman"/>
          <w:iCs/>
          <w:sz w:val="24"/>
          <w:szCs w:val="24"/>
        </w:rPr>
        <w:t>аналізувати</w:t>
      </w:r>
      <w:proofErr w:type="spellEnd"/>
      <w:r w:rsidRPr="00AB16AB">
        <w:rPr>
          <w:rFonts w:ascii="Times New Roman" w:hAnsi="Times New Roman" w:cs="Times New Roman"/>
          <w:iCs/>
          <w:sz w:val="24"/>
          <w:szCs w:val="24"/>
        </w:rPr>
        <w:t xml:space="preserve"> </w:t>
      </w:r>
      <w:r w:rsidRPr="00AB16AB">
        <w:rPr>
          <w:rFonts w:ascii="Times New Roman" w:hAnsi="Times New Roman" w:cs="Times New Roman"/>
          <w:iCs/>
          <w:sz w:val="24"/>
          <w:szCs w:val="24"/>
          <w:lang w:val="en-US"/>
        </w:rPr>
        <w:t>PR</w:t>
      </w:r>
      <w:r w:rsidRPr="00AB16AB">
        <w:rPr>
          <w:rFonts w:ascii="Times New Roman" w:hAnsi="Times New Roman" w:cs="Times New Roman"/>
          <w:iCs/>
          <w:sz w:val="24"/>
          <w:szCs w:val="24"/>
        </w:rPr>
        <w:t>-</w:t>
      </w:r>
      <w:proofErr w:type="spellStart"/>
      <w:r w:rsidRPr="00AB16AB">
        <w:rPr>
          <w:rFonts w:ascii="Times New Roman" w:hAnsi="Times New Roman" w:cs="Times New Roman"/>
          <w:iCs/>
          <w:sz w:val="24"/>
          <w:szCs w:val="24"/>
        </w:rPr>
        <w:t>стратегії</w:t>
      </w:r>
      <w:proofErr w:type="spellEnd"/>
      <w:r w:rsidRPr="00AB16AB">
        <w:rPr>
          <w:rFonts w:ascii="Times New Roman" w:hAnsi="Times New Roman" w:cs="Times New Roman"/>
          <w:iCs/>
          <w:sz w:val="24"/>
          <w:szCs w:val="24"/>
        </w:rPr>
        <w:t xml:space="preserve"> та </w:t>
      </w:r>
      <w:proofErr w:type="spellStart"/>
      <w:r w:rsidRPr="00AB16AB">
        <w:rPr>
          <w:rFonts w:ascii="Times New Roman" w:hAnsi="Times New Roman" w:cs="Times New Roman"/>
          <w:iCs/>
          <w:sz w:val="24"/>
          <w:szCs w:val="24"/>
        </w:rPr>
        <w:t>кампанії</w:t>
      </w:r>
      <w:proofErr w:type="spellEnd"/>
      <w:r w:rsidRPr="00AB16AB">
        <w:rPr>
          <w:rFonts w:ascii="Times New Roman" w:hAnsi="Times New Roman" w:cs="Times New Roman"/>
          <w:iCs/>
          <w:sz w:val="24"/>
          <w:szCs w:val="24"/>
        </w:rPr>
        <w:t xml:space="preserve"> </w:t>
      </w:r>
      <w:proofErr w:type="spellStart"/>
      <w:r w:rsidRPr="00AB16AB">
        <w:rPr>
          <w:rFonts w:ascii="Times New Roman" w:hAnsi="Times New Roman" w:cs="Times New Roman"/>
          <w:iCs/>
          <w:sz w:val="24"/>
          <w:szCs w:val="24"/>
        </w:rPr>
        <w:t>і</w:t>
      </w:r>
      <w:proofErr w:type="spellEnd"/>
      <w:r w:rsidRPr="00AB16AB">
        <w:rPr>
          <w:rFonts w:ascii="Times New Roman" w:hAnsi="Times New Roman" w:cs="Times New Roman"/>
          <w:iCs/>
          <w:sz w:val="24"/>
          <w:szCs w:val="24"/>
        </w:rPr>
        <w:t xml:space="preserve"> </w:t>
      </w:r>
      <w:proofErr w:type="spellStart"/>
      <w:r w:rsidRPr="00AB16AB">
        <w:rPr>
          <w:rFonts w:ascii="Times New Roman" w:hAnsi="Times New Roman" w:cs="Times New Roman"/>
          <w:iCs/>
          <w:sz w:val="24"/>
          <w:szCs w:val="24"/>
        </w:rPr>
        <w:t>застосувати</w:t>
      </w:r>
      <w:proofErr w:type="spellEnd"/>
      <w:r w:rsidRPr="00AB16AB">
        <w:rPr>
          <w:rFonts w:ascii="Times New Roman" w:hAnsi="Times New Roman" w:cs="Times New Roman"/>
          <w:iCs/>
          <w:sz w:val="24"/>
          <w:szCs w:val="24"/>
        </w:rPr>
        <w:t xml:space="preserve"> на </w:t>
      </w:r>
      <w:proofErr w:type="spellStart"/>
      <w:r w:rsidRPr="00AB16AB">
        <w:rPr>
          <w:rFonts w:ascii="Times New Roman" w:hAnsi="Times New Roman" w:cs="Times New Roman"/>
          <w:iCs/>
          <w:sz w:val="24"/>
          <w:szCs w:val="24"/>
        </w:rPr>
        <w:t>практиці</w:t>
      </w:r>
      <w:proofErr w:type="spellEnd"/>
      <w:r w:rsidRPr="00AB16AB">
        <w:rPr>
          <w:rFonts w:ascii="Times New Roman" w:hAnsi="Times New Roman" w:cs="Times New Roman"/>
          <w:iCs/>
          <w:sz w:val="24"/>
          <w:szCs w:val="24"/>
        </w:rPr>
        <w:t xml:space="preserve"> </w:t>
      </w:r>
      <w:proofErr w:type="spellStart"/>
      <w:r w:rsidRPr="00AB16AB">
        <w:rPr>
          <w:rFonts w:ascii="Times New Roman" w:hAnsi="Times New Roman" w:cs="Times New Roman"/>
          <w:iCs/>
          <w:sz w:val="24"/>
          <w:szCs w:val="24"/>
        </w:rPr>
        <w:t>технології</w:t>
      </w:r>
      <w:proofErr w:type="spellEnd"/>
      <w:r w:rsidRPr="00AB16AB">
        <w:rPr>
          <w:rFonts w:ascii="Times New Roman" w:hAnsi="Times New Roman" w:cs="Times New Roman"/>
          <w:iCs/>
          <w:sz w:val="24"/>
          <w:szCs w:val="24"/>
        </w:rPr>
        <w:t xml:space="preserve"> </w:t>
      </w:r>
      <w:proofErr w:type="spellStart"/>
      <w:r w:rsidRPr="00AB16AB">
        <w:rPr>
          <w:rFonts w:ascii="Times New Roman" w:hAnsi="Times New Roman" w:cs="Times New Roman"/>
          <w:iCs/>
          <w:sz w:val="24"/>
          <w:szCs w:val="24"/>
        </w:rPr>
        <w:t>ефективного</w:t>
      </w:r>
      <w:proofErr w:type="spellEnd"/>
      <w:r w:rsidRPr="00AB16AB">
        <w:rPr>
          <w:rFonts w:ascii="Times New Roman" w:hAnsi="Times New Roman" w:cs="Times New Roman"/>
          <w:iCs/>
          <w:sz w:val="24"/>
          <w:szCs w:val="24"/>
        </w:rPr>
        <w:t xml:space="preserve"> PR на </w:t>
      </w:r>
      <w:proofErr w:type="spellStart"/>
      <w:proofErr w:type="gramStart"/>
      <w:r w:rsidRPr="00AB16AB">
        <w:rPr>
          <w:rFonts w:ascii="Times New Roman" w:hAnsi="Times New Roman" w:cs="Times New Roman"/>
          <w:iCs/>
          <w:sz w:val="24"/>
          <w:szCs w:val="24"/>
        </w:rPr>
        <w:t>р</w:t>
      </w:r>
      <w:proofErr w:type="gramEnd"/>
      <w:r w:rsidRPr="00AB16AB">
        <w:rPr>
          <w:rFonts w:ascii="Times New Roman" w:hAnsi="Times New Roman" w:cs="Times New Roman"/>
          <w:iCs/>
          <w:sz w:val="24"/>
          <w:szCs w:val="24"/>
        </w:rPr>
        <w:t>ізних</w:t>
      </w:r>
      <w:proofErr w:type="spellEnd"/>
      <w:r w:rsidRPr="00AB16AB">
        <w:rPr>
          <w:rFonts w:ascii="Times New Roman" w:hAnsi="Times New Roman" w:cs="Times New Roman"/>
          <w:iCs/>
          <w:sz w:val="24"/>
          <w:szCs w:val="24"/>
        </w:rPr>
        <w:t xml:space="preserve"> </w:t>
      </w:r>
      <w:proofErr w:type="spellStart"/>
      <w:r w:rsidRPr="00AB16AB">
        <w:rPr>
          <w:rFonts w:ascii="Times New Roman" w:hAnsi="Times New Roman" w:cs="Times New Roman"/>
          <w:iCs/>
          <w:sz w:val="24"/>
          <w:szCs w:val="24"/>
        </w:rPr>
        <w:t>рівнях</w:t>
      </w:r>
      <w:proofErr w:type="spellEnd"/>
      <w:r w:rsidRPr="00AB16AB">
        <w:rPr>
          <w:rFonts w:ascii="Times New Roman" w:hAnsi="Times New Roman" w:cs="Times New Roman"/>
          <w:iCs/>
          <w:sz w:val="24"/>
          <w:szCs w:val="24"/>
        </w:rPr>
        <w:t xml:space="preserve"> </w:t>
      </w:r>
      <w:proofErr w:type="spellStart"/>
      <w:r w:rsidRPr="00AB16AB">
        <w:rPr>
          <w:rFonts w:ascii="Times New Roman" w:hAnsi="Times New Roman" w:cs="Times New Roman"/>
          <w:iCs/>
          <w:sz w:val="24"/>
          <w:szCs w:val="24"/>
        </w:rPr>
        <w:t>політики</w:t>
      </w:r>
      <w:proofErr w:type="spellEnd"/>
    </w:p>
    <w:p w:rsidR="00077741" w:rsidRPr="00AB16AB" w:rsidRDefault="00077741" w:rsidP="00AB16AB">
      <w:pPr>
        <w:ind w:left="714"/>
        <w:contextualSpacing/>
        <w:jc w:val="both"/>
        <w:rPr>
          <w:lang w:val="uk-UA"/>
        </w:rPr>
      </w:pPr>
    </w:p>
    <w:p w:rsidR="00077741" w:rsidRPr="00AB16AB" w:rsidRDefault="00077741" w:rsidP="00AB16AB">
      <w:pPr>
        <w:ind w:firstLine="709"/>
        <w:contextualSpacing/>
        <w:jc w:val="both"/>
        <w:rPr>
          <w:lang w:val="uk-UA"/>
        </w:rPr>
      </w:pPr>
      <w:r w:rsidRPr="00AB16AB">
        <w:rPr>
          <w:i/>
          <w:iCs/>
          <w:spacing w:val="-2"/>
          <w:lang w:val="uk-UA"/>
        </w:rPr>
        <w:t>Програмні результати навчання</w:t>
      </w:r>
      <w:r w:rsidRPr="00AB16AB">
        <w:rPr>
          <w:spacing w:val="-2"/>
          <w:lang w:val="uk-UA"/>
        </w:rPr>
        <w:t xml:space="preserve"> після вивчення навчальної дисципліни </w:t>
      </w:r>
      <w:r w:rsidRPr="00AB16AB">
        <w:rPr>
          <w:iCs/>
          <w:spacing w:val="-2"/>
          <w:lang w:val="uk-UA"/>
        </w:rPr>
        <w:t>«</w:t>
      </w:r>
      <w:r w:rsidR="00AB16AB" w:rsidRPr="00EB25C6">
        <w:rPr>
          <w:lang w:val="uk-UA"/>
        </w:rPr>
        <w:t>Державне управління</w:t>
      </w:r>
      <w:r w:rsidRPr="00AB16AB">
        <w:rPr>
          <w:iCs/>
          <w:lang w:val="uk-UA"/>
        </w:rPr>
        <w:t>»</w:t>
      </w:r>
      <w:r w:rsidRPr="00AB16AB">
        <w:rPr>
          <w:lang w:val="uk-UA"/>
        </w:rPr>
        <w:t>:</w:t>
      </w:r>
    </w:p>
    <w:p w:rsidR="00077741" w:rsidRPr="00AB16AB" w:rsidRDefault="00AB16AB" w:rsidP="00AB16AB">
      <w:pPr>
        <w:pStyle w:val="a5"/>
        <w:numPr>
          <w:ilvl w:val="0"/>
          <w:numId w:val="28"/>
        </w:numPr>
        <w:spacing w:line="240" w:lineRule="auto"/>
        <w:jc w:val="both"/>
        <w:rPr>
          <w:rFonts w:ascii="Times New Roman" w:hAnsi="Times New Roman" w:cs="Times New Roman"/>
          <w:lang w:val="uk-UA"/>
        </w:rPr>
      </w:pPr>
      <w:r w:rsidRPr="00AB16AB">
        <w:rPr>
          <w:rFonts w:ascii="Times New Roman" w:hAnsi="Times New Roman" w:cs="Times New Roman"/>
          <w:sz w:val="24"/>
          <w:szCs w:val="24"/>
          <w:lang w:val="uk-UA"/>
        </w:rPr>
        <w:t>Вміти аналізувати взаємодію політичних акторів та інститутів, владу та урядування, політичні системи та режими, політичну поведінку у різних контекстах їх функціонування.</w:t>
      </w:r>
    </w:p>
    <w:p w:rsidR="00AB16AB" w:rsidRPr="00AB16AB" w:rsidRDefault="00AB16AB" w:rsidP="00AB16AB">
      <w:pPr>
        <w:pStyle w:val="a5"/>
        <w:numPr>
          <w:ilvl w:val="0"/>
          <w:numId w:val="28"/>
        </w:numPr>
        <w:spacing w:line="240" w:lineRule="auto"/>
        <w:jc w:val="both"/>
        <w:rPr>
          <w:rFonts w:ascii="Times New Roman" w:hAnsi="Times New Roman" w:cs="Times New Roman"/>
          <w:lang w:val="uk-UA"/>
        </w:rPr>
      </w:pPr>
      <w:proofErr w:type="spellStart"/>
      <w:r w:rsidRPr="00AB16AB">
        <w:rPr>
          <w:rFonts w:ascii="Times New Roman" w:hAnsi="Times New Roman" w:cs="Times New Roman"/>
          <w:sz w:val="24"/>
          <w:szCs w:val="24"/>
        </w:rPr>
        <w:t>Вміти</w:t>
      </w:r>
      <w:proofErr w:type="spellEnd"/>
      <w:r w:rsidRPr="00AB16AB">
        <w:rPr>
          <w:rFonts w:ascii="Times New Roman" w:hAnsi="Times New Roman" w:cs="Times New Roman"/>
          <w:sz w:val="24"/>
          <w:szCs w:val="24"/>
        </w:rPr>
        <w:t xml:space="preserve"> </w:t>
      </w:r>
      <w:proofErr w:type="spellStart"/>
      <w:r w:rsidRPr="00AB16AB">
        <w:rPr>
          <w:rFonts w:ascii="Times New Roman" w:hAnsi="Times New Roman" w:cs="Times New Roman"/>
          <w:sz w:val="24"/>
          <w:szCs w:val="24"/>
        </w:rPr>
        <w:t>аналізувати</w:t>
      </w:r>
      <w:proofErr w:type="spellEnd"/>
      <w:r w:rsidRPr="00AB16AB">
        <w:rPr>
          <w:rFonts w:ascii="Times New Roman" w:hAnsi="Times New Roman" w:cs="Times New Roman"/>
          <w:sz w:val="24"/>
          <w:szCs w:val="24"/>
        </w:rPr>
        <w:t xml:space="preserve"> </w:t>
      </w:r>
      <w:proofErr w:type="spellStart"/>
      <w:r w:rsidRPr="00AB16AB">
        <w:rPr>
          <w:rFonts w:ascii="Times New Roman" w:hAnsi="Times New Roman" w:cs="Times New Roman"/>
          <w:sz w:val="24"/>
          <w:szCs w:val="24"/>
        </w:rPr>
        <w:t>публічну</w:t>
      </w:r>
      <w:proofErr w:type="spellEnd"/>
      <w:r w:rsidRPr="00AB16AB">
        <w:rPr>
          <w:rFonts w:ascii="Times New Roman" w:hAnsi="Times New Roman" w:cs="Times New Roman"/>
          <w:sz w:val="24"/>
          <w:szCs w:val="24"/>
        </w:rPr>
        <w:t xml:space="preserve"> </w:t>
      </w:r>
      <w:proofErr w:type="spellStart"/>
      <w:r w:rsidRPr="00AB16AB">
        <w:rPr>
          <w:rFonts w:ascii="Times New Roman" w:hAnsi="Times New Roman" w:cs="Times New Roman"/>
          <w:sz w:val="24"/>
          <w:szCs w:val="24"/>
        </w:rPr>
        <w:t>політику</w:t>
      </w:r>
      <w:proofErr w:type="spellEnd"/>
      <w:r w:rsidRPr="00AB16AB">
        <w:rPr>
          <w:rFonts w:ascii="Times New Roman" w:hAnsi="Times New Roman" w:cs="Times New Roman"/>
          <w:sz w:val="24"/>
          <w:szCs w:val="24"/>
        </w:rPr>
        <w:t xml:space="preserve"> на </w:t>
      </w:r>
      <w:proofErr w:type="spellStart"/>
      <w:r w:rsidRPr="00AB16AB">
        <w:rPr>
          <w:rFonts w:ascii="Times New Roman" w:hAnsi="Times New Roman" w:cs="Times New Roman"/>
          <w:sz w:val="24"/>
          <w:szCs w:val="24"/>
        </w:rPr>
        <w:t>місцевому</w:t>
      </w:r>
      <w:proofErr w:type="spellEnd"/>
      <w:r w:rsidRPr="00AB16AB">
        <w:rPr>
          <w:rFonts w:ascii="Times New Roman" w:hAnsi="Times New Roman" w:cs="Times New Roman"/>
          <w:sz w:val="24"/>
          <w:szCs w:val="24"/>
        </w:rPr>
        <w:t xml:space="preserve">, </w:t>
      </w:r>
      <w:proofErr w:type="spellStart"/>
      <w:r w:rsidRPr="00AB16AB">
        <w:rPr>
          <w:rFonts w:ascii="Times New Roman" w:hAnsi="Times New Roman" w:cs="Times New Roman"/>
          <w:sz w:val="24"/>
          <w:szCs w:val="24"/>
        </w:rPr>
        <w:t>національному</w:t>
      </w:r>
      <w:proofErr w:type="spellEnd"/>
      <w:r w:rsidRPr="00AB16AB">
        <w:rPr>
          <w:rFonts w:ascii="Times New Roman" w:hAnsi="Times New Roman" w:cs="Times New Roman"/>
          <w:sz w:val="24"/>
          <w:szCs w:val="24"/>
        </w:rPr>
        <w:t xml:space="preserve">, </w:t>
      </w:r>
      <w:proofErr w:type="spellStart"/>
      <w:r w:rsidRPr="00AB16AB">
        <w:rPr>
          <w:rFonts w:ascii="Times New Roman" w:hAnsi="Times New Roman" w:cs="Times New Roman"/>
          <w:sz w:val="24"/>
          <w:szCs w:val="24"/>
        </w:rPr>
        <w:t>європейському</w:t>
      </w:r>
      <w:proofErr w:type="spellEnd"/>
      <w:r w:rsidRPr="00AB16AB">
        <w:rPr>
          <w:rFonts w:ascii="Times New Roman" w:hAnsi="Times New Roman" w:cs="Times New Roman"/>
          <w:sz w:val="24"/>
          <w:szCs w:val="24"/>
        </w:rPr>
        <w:t xml:space="preserve"> та глобальному </w:t>
      </w:r>
      <w:proofErr w:type="spellStart"/>
      <w:proofErr w:type="gramStart"/>
      <w:r w:rsidRPr="00AB16AB">
        <w:rPr>
          <w:rFonts w:ascii="Times New Roman" w:hAnsi="Times New Roman" w:cs="Times New Roman"/>
          <w:sz w:val="24"/>
          <w:szCs w:val="24"/>
        </w:rPr>
        <w:t>р</w:t>
      </w:r>
      <w:proofErr w:type="gramEnd"/>
      <w:r w:rsidRPr="00AB16AB">
        <w:rPr>
          <w:rFonts w:ascii="Times New Roman" w:hAnsi="Times New Roman" w:cs="Times New Roman"/>
          <w:sz w:val="24"/>
          <w:szCs w:val="24"/>
        </w:rPr>
        <w:t>івні</w:t>
      </w:r>
      <w:proofErr w:type="spellEnd"/>
      <w:r w:rsidRPr="00AB16AB">
        <w:rPr>
          <w:rFonts w:ascii="Times New Roman" w:hAnsi="Times New Roman" w:cs="Times New Roman"/>
          <w:sz w:val="24"/>
          <w:szCs w:val="24"/>
        </w:rPr>
        <w:t>.</w:t>
      </w:r>
    </w:p>
    <w:p w:rsidR="00AB16AB" w:rsidRPr="00AB16AB" w:rsidRDefault="00AB16AB" w:rsidP="00AB16AB">
      <w:pPr>
        <w:pStyle w:val="a5"/>
        <w:numPr>
          <w:ilvl w:val="0"/>
          <w:numId w:val="28"/>
        </w:numPr>
        <w:spacing w:line="240" w:lineRule="auto"/>
        <w:jc w:val="both"/>
        <w:rPr>
          <w:rFonts w:ascii="Times New Roman" w:hAnsi="Times New Roman" w:cs="Times New Roman"/>
          <w:lang w:val="uk-UA"/>
        </w:rPr>
      </w:pPr>
      <w:proofErr w:type="spellStart"/>
      <w:r w:rsidRPr="00AB16AB">
        <w:rPr>
          <w:rFonts w:ascii="Times New Roman" w:hAnsi="Times New Roman" w:cs="Times New Roman"/>
          <w:iCs/>
          <w:sz w:val="24"/>
          <w:szCs w:val="24"/>
        </w:rPr>
        <w:t>Застосовувати</w:t>
      </w:r>
      <w:proofErr w:type="spellEnd"/>
      <w:r w:rsidRPr="00AB16AB">
        <w:rPr>
          <w:rFonts w:ascii="Times New Roman" w:hAnsi="Times New Roman" w:cs="Times New Roman"/>
          <w:iCs/>
          <w:sz w:val="24"/>
          <w:szCs w:val="24"/>
        </w:rPr>
        <w:t xml:space="preserve"> </w:t>
      </w:r>
      <w:proofErr w:type="spellStart"/>
      <w:r w:rsidRPr="00AB16AB">
        <w:rPr>
          <w:rFonts w:ascii="Times New Roman" w:hAnsi="Times New Roman" w:cs="Times New Roman"/>
          <w:iCs/>
          <w:sz w:val="24"/>
          <w:szCs w:val="24"/>
        </w:rPr>
        <w:t>здобуті</w:t>
      </w:r>
      <w:proofErr w:type="spellEnd"/>
      <w:r w:rsidRPr="00AB16AB">
        <w:rPr>
          <w:rFonts w:ascii="Times New Roman" w:hAnsi="Times New Roman" w:cs="Times New Roman"/>
          <w:iCs/>
          <w:sz w:val="24"/>
          <w:szCs w:val="24"/>
        </w:rPr>
        <w:t xml:space="preserve"> </w:t>
      </w:r>
      <w:proofErr w:type="spellStart"/>
      <w:r w:rsidRPr="00AB16AB">
        <w:rPr>
          <w:rFonts w:ascii="Times New Roman" w:hAnsi="Times New Roman" w:cs="Times New Roman"/>
          <w:iCs/>
          <w:sz w:val="24"/>
          <w:szCs w:val="24"/>
        </w:rPr>
        <w:t>навички</w:t>
      </w:r>
      <w:proofErr w:type="spellEnd"/>
      <w:r w:rsidRPr="00AB16AB">
        <w:rPr>
          <w:rFonts w:ascii="Times New Roman" w:hAnsi="Times New Roman" w:cs="Times New Roman"/>
          <w:iCs/>
          <w:sz w:val="24"/>
          <w:szCs w:val="24"/>
        </w:rPr>
        <w:t xml:space="preserve"> для </w:t>
      </w:r>
      <w:proofErr w:type="spellStart"/>
      <w:r w:rsidRPr="00AB16AB">
        <w:rPr>
          <w:rFonts w:ascii="Times New Roman" w:hAnsi="Times New Roman" w:cs="Times New Roman"/>
          <w:iCs/>
          <w:sz w:val="24"/>
          <w:szCs w:val="24"/>
        </w:rPr>
        <w:t>успішної</w:t>
      </w:r>
      <w:proofErr w:type="spellEnd"/>
      <w:r w:rsidRPr="00AB16AB">
        <w:rPr>
          <w:rFonts w:ascii="Times New Roman" w:hAnsi="Times New Roman" w:cs="Times New Roman"/>
          <w:iCs/>
          <w:sz w:val="24"/>
          <w:szCs w:val="24"/>
        </w:rPr>
        <w:t xml:space="preserve"> </w:t>
      </w:r>
      <w:proofErr w:type="spellStart"/>
      <w:r w:rsidRPr="00AB16AB">
        <w:rPr>
          <w:rFonts w:ascii="Times New Roman" w:hAnsi="Times New Roman" w:cs="Times New Roman"/>
          <w:iCs/>
          <w:sz w:val="24"/>
          <w:szCs w:val="24"/>
        </w:rPr>
        <w:t>консультативної</w:t>
      </w:r>
      <w:proofErr w:type="spellEnd"/>
      <w:r w:rsidRPr="00AB16AB">
        <w:rPr>
          <w:rFonts w:ascii="Times New Roman" w:hAnsi="Times New Roman" w:cs="Times New Roman"/>
          <w:iCs/>
          <w:sz w:val="24"/>
          <w:szCs w:val="24"/>
        </w:rPr>
        <w:t xml:space="preserve"> </w:t>
      </w:r>
      <w:proofErr w:type="spellStart"/>
      <w:r w:rsidRPr="00AB16AB">
        <w:rPr>
          <w:rFonts w:ascii="Times New Roman" w:hAnsi="Times New Roman" w:cs="Times New Roman"/>
          <w:iCs/>
          <w:sz w:val="24"/>
          <w:szCs w:val="24"/>
        </w:rPr>
        <w:t>діяльності</w:t>
      </w:r>
      <w:proofErr w:type="spellEnd"/>
      <w:r w:rsidRPr="00AB16AB">
        <w:rPr>
          <w:rFonts w:ascii="Times New Roman" w:hAnsi="Times New Roman" w:cs="Times New Roman"/>
          <w:iCs/>
          <w:sz w:val="24"/>
          <w:szCs w:val="24"/>
        </w:rPr>
        <w:t xml:space="preserve"> </w:t>
      </w:r>
      <w:proofErr w:type="gramStart"/>
      <w:r w:rsidRPr="00AB16AB">
        <w:rPr>
          <w:rFonts w:ascii="Times New Roman" w:hAnsi="Times New Roman" w:cs="Times New Roman"/>
          <w:iCs/>
          <w:sz w:val="24"/>
          <w:szCs w:val="24"/>
        </w:rPr>
        <w:t>в</w:t>
      </w:r>
      <w:proofErr w:type="gramEnd"/>
      <w:r w:rsidRPr="00AB16AB">
        <w:rPr>
          <w:rFonts w:ascii="Times New Roman" w:hAnsi="Times New Roman" w:cs="Times New Roman"/>
          <w:iCs/>
          <w:sz w:val="24"/>
          <w:szCs w:val="24"/>
        </w:rPr>
        <w:t xml:space="preserve"> </w:t>
      </w:r>
      <w:proofErr w:type="spellStart"/>
      <w:proofErr w:type="gramStart"/>
      <w:r w:rsidRPr="00AB16AB">
        <w:rPr>
          <w:rFonts w:ascii="Times New Roman" w:hAnsi="Times New Roman" w:cs="Times New Roman"/>
          <w:iCs/>
          <w:sz w:val="24"/>
          <w:szCs w:val="24"/>
        </w:rPr>
        <w:t>робот</w:t>
      </w:r>
      <w:proofErr w:type="gramEnd"/>
      <w:r w:rsidRPr="00AB16AB">
        <w:rPr>
          <w:rFonts w:ascii="Times New Roman" w:hAnsi="Times New Roman" w:cs="Times New Roman"/>
          <w:iCs/>
          <w:sz w:val="24"/>
          <w:szCs w:val="24"/>
        </w:rPr>
        <w:t>і</w:t>
      </w:r>
      <w:proofErr w:type="spellEnd"/>
      <w:r w:rsidRPr="00AB16AB">
        <w:rPr>
          <w:rFonts w:ascii="Times New Roman" w:hAnsi="Times New Roman" w:cs="Times New Roman"/>
          <w:iCs/>
          <w:sz w:val="24"/>
          <w:szCs w:val="24"/>
        </w:rPr>
        <w:t xml:space="preserve"> </w:t>
      </w:r>
      <w:proofErr w:type="spellStart"/>
      <w:r w:rsidRPr="00AB16AB">
        <w:rPr>
          <w:rFonts w:ascii="Times New Roman" w:hAnsi="Times New Roman" w:cs="Times New Roman"/>
          <w:iCs/>
          <w:sz w:val="24"/>
          <w:szCs w:val="24"/>
        </w:rPr>
        <w:t>з</w:t>
      </w:r>
      <w:proofErr w:type="spellEnd"/>
      <w:r w:rsidRPr="00AB16AB">
        <w:rPr>
          <w:rFonts w:ascii="Times New Roman" w:hAnsi="Times New Roman" w:cs="Times New Roman"/>
          <w:iCs/>
          <w:sz w:val="24"/>
          <w:szCs w:val="24"/>
        </w:rPr>
        <w:t xml:space="preserve"> </w:t>
      </w:r>
      <w:proofErr w:type="spellStart"/>
      <w:r w:rsidRPr="00AB16AB">
        <w:rPr>
          <w:rFonts w:ascii="Times New Roman" w:hAnsi="Times New Roman" w:cs="Times New Roman"/>
          <w:iCs/>
          <w:sz w:val="24"/>
          <w:szCs w:val="24"/>
        </w:rPr>
        <w:t>політичними</w:t>
      </w:r>
      <w:proofErr w:type="spellEnd"/>
      <w:r w:rsidRPr="00AB16AB">
        <w:rPr>
          <w:rFonts w:ascii="Times New Roman" w:hAnsi="Times New Roman" w:cs="Times New Roman"/>
          <w:iCs/>
          <w:sz w:val="24"/>
          <w:szCs w:val="24"/>
        </w:rPr>
        <w:t xml:space="preserve"> </w:t>
      </w:r>
      <w:proofErr w:type="spellStart"/>
      <w:r w:rsidRPr="00AB16AB">
        <w:rPr>
          <w:rFonts w:ascii="Times New Roman" w:hAnsi="Times New Roman" w:cs="Times New Roman"/>
          <w:iCs/>
          <w:sz w:val="24"/>
          <w:szCs w:val="24"/>
        </w:rPr>
        <w:t>лідерами</w:t>
      </w:r>
      <w:proofErr w:type="spellEnd"/>
      <w:r w:rsidRPr="00AB16AB">
        <w:rPr>
          <w:rFonts w:ascii="Times New Roman" w:hAnsi="Times New Roman" w:cs="Times New Roman"/>
          <w:iCs/>
          <w:sz w:val="24"/>
          <w:szCs w:val="24"/>
        </w:rPr>
        <w:t xml:space="preserve">, </w:t>
      </w:r>
      <w:proofErr w:type="spellStart"/>
      <w:r w:rsidRPr="00AB16AB">
        <w:rPr>
          <w:rFonts w:ascii="Times New Roman" w:hAnsi="Times New Roman" w:cs="Times New Roman"/>
          <w:iCs/>
          <w:sz w:val="24"/>
          <w:szCs w:val="24"/>
        </w:rPr>
        <w:t>інститутами</w:t>
      </w:r>
      <w:proofErr w:type="spellEnd"/>
      <w:r w:rsidRPr="00AB16AB">
        <w:rPr>
          <w:rFonts w:ascii="Times New Roman" w:hAnsi="Times New Roman" w:cs="Times New Roman"/>
          <w:iCs/>
          <w:sz w:val="24"/>
          <w:szCs w:val="24"/>
        </w:rPr>
        <w:t xml:space="preserve">, органами </w:t>
      </w:r>
      <w:proofErr w:type="spellStart"/>
      <w:r w:rsidRPr="00AB16AB">
        <w:rPr>
          <w:rFonts w:ascii="Times New Roman" w:hAnsi="Times New Roman" w:cs="Times New Roman"/>
          <w:iCs/>
          <w:sz w:val="24"/>
          <w:szCs w:val="24"/>
        </w:rPr>
        <w:t>державної</w:t>
      </w:r>
      <w:proofErr w:type="spellEnd"/>
      <w:r w:rsidRPr="00AB16AB">
        <w:rPr>
          <w:rFonts w:ascii="Times New Roman" w:hAnsi="Times New Roman" w:cs="Times New Roman"/>
          <w:iCs/>
          <w:sz w:val="24"/>
          <w:szCs w:val="24"/>
        </w:rPr>
        <w:t xml:space="preserve"> </w:t>
      </w:r>
      <w:proofErr w:type="spellStart"/>
      <w:r w:rsidRPr="00AB16AB">
        <w:rPr>
          <w:rFonts w:ascii="Times New Roman" w:hAnsi="Times New Roman" w:cs="Times New Roman"/>
          <w:iCs/>
          <w:sz w:val="24"/>
          <w:szCs w:val="24"/>
        </w:rPr>
        <w:t>влади</w:t>
      </w:r>
      <w:proofErr w:type="spellEnd"/>
      <w:r w:rsidRPr="00AB16AB">
        <w:rPr>
          <w:rFonts w:ascii="Times New Roman" w:hAnsi="Times New Roman" w:cs="Times New Roman"/>
          <w:iCs/>
          <w:sz w:val="24"/>
          <w:szCs w:val="24"/>
        </w:rPr>
        <w:t xml:space="preserve"> та </w:t>
      </w:r>
      <w:proofErr w:type="spellStart"/>
      <w:r w:rsidRPr="00AB16AB">
        <w:rPr>
          <w:rFonts w:ascii="Times New Roman" w:hAnsi="Times New Roman" w:cs="Times New Roman"/>
          <w:iCs/>
          <w:sz w:val="24"/>
          <w:szCs w:val="24"/>
        </w:rPr>
        <w:t>громадськими</w:t>
      </w:r>
      <w:proofErr w:type="spellEnd"/>
      <w:r w:rsidRPr="00AB16AB">
        <w:rPr>
          <w:rFonts w:ascii="Times New Roman" w:hAnsi="Times New Roman" w:cs="Times New Roman"/>
          <w:iCs/>
          <w:sz w:val="24"/>
          <w:szCs w:val="24"/>
        </w:rPr>
        <w:t xml:space="preserve"> </w:t>
      </w:r>
      <w:proofErr w:type="spellStart"/>
      <w:r w:rsidRPr="00AB16AB">
        <w:rPr>
          <w:rFonts w:ascii="Times New Roman" w:hAnsi="Times New Roman" w:cs="Times New Roman"/>
          <w:iCs/>
          <w:sz w:val="24"/>
          <w:szCs w:val="24"/>
        </w:rPr>
        <w:t>організаціями</w:t>
      </w:r>
      <w:proofErr w:type="spellEnd"/>
      <w:r w:rsidRPr="00AB16AB">
        <w:rPr>
          <w:rFonts w:ascii="Times New Roman" w:hAnsi="Times New Roman" w:cs="Times New Roman"/>
          <w:iCs/>
          <w:sz w:val="24"/>
          <w:szCs w:val="24"/>
        </w:rPr>
        <w:t>.</w:t>
      </w:r>
    </w:p>
    <w:p w:rsidR="00AB16AB" w:rsidRPr="00AB16AB" w:rsidRDefault="00AB16AB" w:rsidP="00AB16AB">
      <w:pPr>
        <w:pStyle w:val="a5"/>
        <w:numPr>
          <w:ilvl w:val="0"/>
          <w:numId w:val="28"/>
        </w:numPr>
        <w:spacing w:line="240" w:lineRule="auto"/>
        <w:jc w:val="both"/>
        <w:rPr>
          <w:rFonts w:ascii="Times New Roman" w:hAnsi="Times New Roman" w:cs="Times New Roman"/>
          <w:lang w:val="uk-UA"/>
        </w:rPr>
      </w:pPr>
      <w:r w:rsidRPr="00AB16AB">
        <w:rPr>
          <w:rFonts w:ascii="Times New Roman" w:hAnsi="Times New Roman" w:cs="Times New Roman"/>
          <w:iCs/>
          <w:sz w:val="24"/>
          <w:szCs w:val="24"/>
          <w:lang w:val="uk-UA"/>
        </w:rPr>
        <w:t>Застосовувати теоретичні моделі прийняття рішень для вирішення професійних питань в сфері політичного та державного управління та здійснення публічної політики.</w:t>
      </w:r>
    </w:p>
    <w:p w:rsidR="006F61DE" w:rsidRPr="00AB16AB" w:rsidRDefault="006F61DE" w:rsidP="00AB16AB">
      <w:pPr>
        <w:tabs>
          <w:tab w:val="left" w:pos="142"/>
        </w:tabs>
        <w:contextualSpacing/>
        <w:rPr>
          <w:lang w:val="uk-UA"/>
        </w:rPr>
      </w:pPr>
    </w:p>
    <w:p w:rsidR="00077741" w:rsidRDefault="00077741" w:rsidP="006F61DE">
      <w:pPr>
        <w:tabs>
          <w:tab w:val="left" w:pos="142"/>
        </w:tabs>
        <w:rPr>
          <w:lang w:val="uk-UA"/>
        </w:rPr>
      </w:pPr>
    </w:p>
    <w:p w:rsidR="00077741" w:rsidRPr="00A559BF" w:rsidRDefault="00077741" w:rsidP="006F61DE">
      <w:pPr>
        <w:tabs>
          <w:tab w:val="left" w:pos="142"/>
        </w:tabs>
        <w:rPr>
          <w:lang w:val="uk-UA"/>
        </w:rPr>
      </w:pPr>
    </w:p>
    <w:p w:rsidR="00F41298" w:rsidRPr="00A559BF" w:rsidRDefault="00F41298" w:rsidP="00F41298">
      <w:pPr>
        <w:pStyle w:val="a3"/>
        <w:widowControl w:val="0"/>
        <w:numPr>
          <w:ilvl w:val="0"/>
          <w:numId w:val="1"/>
        </w:numPr>
        <w:spacing w:after="0"/>
        <w:jc w:val="center"/>
        <w:rPr>
          <w:b/>
          <w:sz w:val="24"/>
          <w:lang w:val="uk-UA"/>
        </w:rPr>
      </w:pPr>
      <w:r w:rsidRPr="00A559BF">
        <w:rPr>
          <w:b/>
          <w:sz w:val="24"/>
          <w:lang w:val="uk-UA"/>
        </w:rPr>
        <w:t>Програма навчальної дисципліни</w:t>
      </w:r>
    </w:p>
    <w:p w:rsidR="007E68BB" w:rsidRDefault="007E68BB" w:rsidP="00F41298">
      <w:pPr>
        <w:tabs>
          <w:tab w:val="left" w:pos="-180"/>
          <w:tab w:val="left" w:pos="0"/>
          <w:tab w:val="left" w:pos="142"/>
        </w:tabs>
        <w:ind w:firstLine="567"/>
        <w:jc w:val="center"/>
        <w:rPr>
          <w:b/>
          <w:bCs/>
          <w:lang w:val="uk-UA"/>
        </w:rPr>
      </w:pPr>
    </w:p>
    <w:p w:rsidR="00E50E3D" w:rsidRPr="0030643C" w:rsidRDefault="00E50E3D" w:rsidP="008D6450">
      <w:pPr>
        <w:tabs>
          <w:tab w:val="left" w:pos="-180"/>
          <w:tab w:val="left" w:pos="0"/>
          <w:tab w:val="left" w:pos="142"/>
        </w:tabs>
        <w:ind w:firstLine="567"/>
        <w:jc w:val="center"/>
        <w:rPr>
          <w:b/>
          <w:bCs/>
          <w:lang w:val="uk-UA"/>
        </w:rPr>
      </w:pPr>
    </w:p>
    <w:p w:rsidR="00B5794D" w:rsidRPr="0030643C" w:rsidRDefault="00B5794D" w:rsidP="008D6450">
      <w:pPr>
        <w:spacing w:after="160"/>
        <w:jc w:val="both"/>
        <w:rPr>
          <w:lang w:val="uk-UA"/>
        </w:rPr>
      </w:pPr>
      <w:r w:rsidRPr="0030643C">
        <w:rPr>
          <w:b/>
          <w:w w:val="95"/>
          <w:lang w:val="uk-UA"/>
        </w:rPr>
        <w:t>Тема</w:t>
      </w:r>
      <w:r w:rsidRPr="0030643C">
        <w:rPr>
          <w:b/>
          <w:spacing w:val="12"/>
          <w:w w:val="95"/>
          <w:lang w:val="uk-UA"/>
        </w:rPr>
        <w:t xml:space="preserve"> </w:t>
      </w:r>
      <w:r w:rsidRPr="0030643C">
        <w:rPr>
          <w:b/>
          <w:w w:val="95"/>
          <w:lang w:val="uk-UA"/>
        </w:rPr>
        <w:t>1</w:t>
      </w:r>
      <w:r w:rsidRPr="0030643C">
        <w:rPr>
          <w:w w:val="95"/>
          <w:lang w:val="uk-UA"/>
        </w:rPr>
        <w:t>.</w:t>
      </w:r>
      <w:r w:rsidRPr="0030643C">
        <w:rPr>
          <w:spacing w:val="13"/>
          <w:w w:val="95"/>
          <w:lang w:val="uk-UA"/>
        </w:rPr>
        <w:t xml:space="preserve"> </w:t>
      </w:r>
      <w:r w:rsidRPr="0030643C">
        <w:rPr>
          <w:lang w:val="uk-UA"/>
        </w:rPr>
        <w:t>Сутнісні риси управління і державного управління. Закони, принципи, функції державного управління.</w:t>
      </w:r>
    </w:p>
    <w:p w:rsidR="00B5794D" w:rsidRPr="00213620" w:rsidRDefault="00B5794D" w:rsidP="008D6450">
      <w:pPr>
        <w:pStyle w:val="a3"/>
        <w:spacing w:before="56"/>
        <w:ind w:right="108" w:firstLine="283"/>
        <w:jc w:val="both"/>
        <w:rPr>
          <w:sz w:val="24"/>
          <w:lang w:val="uk-UA"/>
        </w:rPr>
      </w:pPr>
      <w:r w:rsidRPr="00213620">
        <w:rPr>
          <w:spacing w:val="-1"/>
          <w:sz w:val="24"/>
          <w:lang w:val="uk-UA"/>
        </w:rPr>
        <w:t>Управління</w:t>
      </w:r>
      <w:r w:rsidRPr="00213620">
        <w:rPr>
          <w:spacing w:val="-10"/>
          <w:sz w:val="24"/>
          <w:lang w:val="uk-UA"/>
        </w:rPr>
        <w:t xml:space="preserve"> </w:t>
      </w:r>
      <w:r w:rsidRPr="00213620">
        <w:rPr>
          <w:spacing w:val="-1"/>
          <w:sz w:val="24"/>
          <w:lang w:val="uk-UA"/>
        </w:rPr>
        <w:t>як</w:t>
      </w:r>
      <w:r w:rsidRPr="00213620">
        <w:rPr>
          <w:spacing w:val="-10"/>
          <w:sz w:val="24"/>
          <w:lang w:val="uk-UA"/>
        </w:rPr>
        <w:t xml:space="preserve"> </w:t>
      </w:r>
      <w:r w:rsidRPr="00213620">
        <w:rPr>
          <w:spacing w:val="-1"/>
          <w:sz w:val="24"/>
          <w:lang w:val="uk-UA"/>
        </w:rPr>
        <w:t>суспільне</w:t>
      </w:r>
      <w:r w:rsidRPr="00213620">
        <w:rPr>
          <w:spacing w:val="-9"/>
          <w:sz w:val="24"/>
          <w:lang w:val="uk-UA"/>
        </w:rPr>
        <w:t xml:space="preserve"> </w:t>
      </w:r>
      <w:r w:rsidRPr="00213620">
        <w:rPr>
          <w:spacing w:val="-1"/>
          <w:sz w:val="24"/>
          <w:lang w:val="uk-UA"/>
        </w:rPr>
        <w:t>явище,</w:t>
      </w:r>
      <w:r w:rsidRPr="00213620">
        <w:rPr>
          <w:spacing w:val="-10"/>
          <w:sz w:val="24"/>
          <w:lang w:val="uk-UA"/>
        </w:rPr>
        <w:t xml:space="preserve"> </w:t>
      </w:r>
      <w:r w:rsidRPr="00213620">
        <w:rPr>
          <w:spacing w:val="-1"/>
          <w:sz w:val="24"/>
          <w:lang w:val="uk-UA"/>
        </w:rPr>
        <w:t>еволюція</w:t>
      </w:r>
      <w:r w:rsidRPr="00213620">
        <w:rPr>
          <w:spacing w:val="-9"/>
          <w:sz w:val="24"/>
          <w:lang w:val="uk-UA"/>
        </w:rPr>
        <w:t xml:space="preserve"> </w:t>
      </w:r>
      <w:r w:rsidRPr="00213620">
        <w:rPr>
          <w:spacing w:val="-1"/>
          <w:sz w:val="24"/>
          <w:lang w:val="uk-UA"/>
        </w:rPr>
        <w:t>його</w:t>
      </w:r>
      <w:r w:rsidRPr="00213620">
        <w:rPr>
          <w:spacing w:val="-10"/>
          <w:sz w:val="24"/>
          <w:lang w:val="uk-UA"/>
        </w:rPr>
        <w:t xml:space="preserve"> </w:t>
      </w:r>
      <w:r w:rsidRPr="00213620">
        <w:rPr>
          <w:sz w:val="24"/>
          <w:lang w:val="uk-UA"/>
        </w:rPr>
        <w:t>змісту,</w:t>
      </w:r>
      <w:r w:rsidRPr="00213620">
        <w:rPr>
          <w:spacing w:val="-10"/>
          <w:sz w:val="24"/>
          <w:lang w:val="uk-UA"/>
        </w:rPr>
        <w:t xml:space="preserve"> </w:t>
      </w:r>
      <w:r w:rsidRPr="00213620">
        <w:rPr>
          <w:sz w:val="24"/>
          <w:lang w:val="uk-UA"/>
        </w:rPr>
        <w:t>багатогранність.</w:t>
      </w:r>
      <w:r w:rsidRPr="00213620">
        <w:rPr>
          <w:spacing w:val="-8"/>
          <w:sz w:val="24"/>
          <w:lang w:val="uk-UA"/>
        </w:rPr>
        <w:t xml:space="preserve"> </w:t>
      </w:r>
      <w:r w:rsidRPr="00213620">
        <w:rPr>
          <w:sz w:val="24"/>
          <w:lang w:val="uk-UA"/>
        </w:rPr>
        <w:t>Системи,</w:t>
      </w:r>
      <w:r w:rsidRPr="00213620">
        <w:rPr>
          <w:spacing w:val="-7"/>
          <w:sz w:val="24"/>
          <w:lang w:val="uk-UA"/>
        </w:rPr>
        <w:t xml:space="preserve"> </w:t>
      </w:r>
      <w:r w:rsidRPr="00213620">
        <w:rPr>
          <w:sz w:val="24"/>
          <w:lang w:val="uk-UA"/>
        </w:rPr>
        <w:t>в</w:t>
      </w:r>
      <w:r w:rsidRPr="00213620">
        <w:rPr>
          <w:spacing w:val="-7"/>
          <w:sz w:val="24"/>
          <w:lang w:val="uk-UA"/>
        </w:rPr>
        <w:t xml:space="preserve"> </w:t>
      </w:r>
      <w:r w:rsidRPr="00213620">
        <w:rPr>
          <w:sz w:val="24"/>
          <w:lang w:val="uk-UA"/>
        </w:rPr>
        <w:t>яких</w:t>
      </w:r>
      <w:r w:rsidRPr="00213620">
        <w:rPr>
          <w:spacing w:val="-8"/>
          <w:sz w:val="24"/>
          <w:lang w:val="uk-UA"/>
        </w:rPr>
        <w:t xml:space="preserve"> </w:t>
      </w:r>
      <w:r w:rsidRPr="00213620">
        <w:rPr>
          <w:sz w:val="24"/>
          <w:lang w:val="uk-UA"/>
        </w:rPr>
        <w:t>здійснюється</w:t>
      </w:r>
      <w:r w:rsidRPr="00213620">
        <w:rPr>
          <w:spacing w:val="-7"/>
          <w:sz w:val="24"/>
          <w:lang w:val="uk-UA"/>
        </w:rPr>
        <w:t xml:space="preserve"> </w:t>
      </w:r>
      <w:r w:rsidRPr="00213620">
        <w:rPr>
          <w:sz w:val="24"/>
          <w:lang w:val="uk-UA"/>
        </w:rPr>
        <w:t>управління.</w:t>
      </w:r>
      <w:r w:rsidRPr="00213620">
        <w:rPr>
          <w:spacing w:val="-7"/>
          <w:sz w:val="24"/>
          <w:lang w:val="uk-UA"/>
        </w:rPr>
        <w:t xml:space="preserve"> </w:t>
      </w:r>
      <w:r w:rsidRPr="00213620">
        <w:rPr>
          <w:sz w:val="24"/>
          <w:lang w:val="uk-UA"/>
        </w:rPr>
        <w:t>Системний</w:t>
      </w:r>
      <w:r w:rsidRPr="00213620">
        <w:rPr>
          <w:spacing w:val="-8"/>
          <w:sz w:val="24"/>
          <w:lang w:val="uk-UA"/>
        </w:rPr>
        <w:t xml:space="preserve"> </w:t>
      </w:r>
      <w:r w:rsidRPr="00213620">
        <w:rPr>
          <w:sz w:val="24"/>
          <w:lang w:val="uk-UA"/>
        </w:rPr>
        <w:t>підхід</w:t>
      </w:r>
      <w:r w:rsidRPr="00213620">
        <w:rPr>
          <w:spacing w:val="-7"/>
          <w:sz w:val="24"/>
          <w:lang w:val="uk-UA"/>
        </w:rPr>
        <w:t xml:space="preserve"> </w:t>
      </w:r>
      <w:r w:rsidRPr="00213620">
        <w:rPr>
          <w:sz w:val="24"/>
          <w:lang w:val="uk-UA"/>
        </w:rPr>
        <w:t>як</w:t>
      </w:r>
      <w:r w:rsidRPr="00213620">
        <w:rPr>
          <w:spacing w:val="-41"/>
          <w:sz w:val="24"/>
          <w:lang w:val="uk-UA"/>
        </w:rPr>
        <w:t xml:space="preserve"> </w:t>
      </w:r>
      <w:r w:rsidRPr="00213620">
        <w:rPr>
          <w:sz w:val="24"/>
          <w:lang w:val="uk-UA"/>
        </w:rPr>
        <w:t xml:space="preserve">методологія державного управління. </w:t>
      </w:r>
      <w:r w:rsidR="00110DFD" w:rsidRPr="00213620">
        <w:rPr>
          <w:sz w:val="24"/>
          <w:lang w:val="uk-UA"/>
        </w:rPr>
        <w:t>Поняття та сутність функцій державного управління. Види функцій державного управління. Державне управління як система, що розвивається. Рівні державного управління: загальнодержавне управління, управління на регіональному та місцевому рівнях. Суб’єкти та об’єкти держаного та регіонального управління. Принцип</w:t>
      </w:r>
      <w:r w:rsidR="00213620" w:rsidRPr="00213620">
        <w:rPr>
          <w:sz w:val="24"/>
          <w:lang w:val="uk-UA"/>
        </w:rPr>
        <w:t>и державного управління.</w:t>
      </w:r>
    </w:p>
    <w:p w:rsidR="00B22C96" w:rsidRDefault="00B22C96" w:rsidP="00B5794D">
      <w:pPr>
        <w:autoSpaceDE w:val="0"/>
        <w:autoSpaceDN w:val="0"/>
        <w:adjustRightInd w:val="0"/>
        <w:rPr>
          <w:b/>
          <w:lang w:val="uk-UA"/>
        </w:rPr>
      </w:pPr>
    </w:p>
    <w:p w:rsidR="00E50E3D" w:rsidRPr="00A559BF" w:rsidRDefault="00E50E3D" w:rsidP="00B5794D">
      <w:pPr>
        <w:autoSpaceDE w:val="0"/>
        <w:autoSpaceDN w:val="0"/>
        <w:adjustRightInd w:val="0"/>
        <w:rPr>
          <w:b/>
          <w:lang w:val="uk-UA"/>
        </w:rPr>
      </w:pPr>
    </w:p>
    <w:p w:rsidR="002E19C6" w:rsidRPr="0030643C" w:rsidRDefault="002E19C6" w:rsidP="002A150A">
      <w:pPr>
        <w:spacing w:after="160" w:line="180" w:lineRule="auto"/>
        <w:jc w:val="both"/>
        <w:rPr>
          <w:lang w:val="uk-UA"/>
        </w:rPr>
      </w:pPr>
      <w:r w:rsidRPr="00A559BF">
        <w:rPr>
          <w:b/>
          <w:lang w:val="uk-UA"/>
        </w:rPr>
        <w:t>Тема 2</w:t>
      </w:r>
      <w:r w:rsidRPr="0030643C">
        <w:rPr>
          <w:b/>
          <w:lang w:val="uk-UA"/>
        </w:rPr>
        <w:t xml:space="preserve">. </w:t>
      </w:r>
      <w:r w:rsidR="00B5794D" w:rsidRPr="0030643C">
        <w:rPr>
          <w:lang w:val="uk-UA"/>
        </w:rPr>
        <w:t>Основні теорії державного управління</w:t>
      </w:r>
    </w:p>
    <w:p w:rsidR="00213620" w:rsidRPr="00A559BF" w:rsidRDefault="00213620" w:rsidP="00213620">
      <w:pPr>
        <w:pStyle w:val="a3"/>
        <w:ind w:right="108" w:firstLine="283"/>
        <w:jc w:val="both"/>
        <w:rPr>
          <w:sz w:val="24"/>
          <w:lang w:val="uk-UA"/>
        </w:rPr>
      </w:pPr>
      <w:r w:rsidRPr="00A559BF">
        <w:rPr>
          <w:sz w:val="24"/>
          <w:lang w:val="uk-UA"/>
        </w:rPr>
        <w:t>Основні</w:t>
      </w:r>
      <w:r w:rsidRPr="00A559BF">
        <w:rPr>
          <w:spacing w:val="-8"/>
          <w:sz w:val="24"/>
          <w:lang w:val="uk-UA"/>
        </w:rPr>
        <w:t xml:space="preserve"> </w:t>
      </w:r>
      <w:r w:rsidRPr="00A559BF">
        <w:rPr>
          <w:sz w:val="24"/>
          <w:lang w:val="uk-UA"/>
        </w:rPr>
        <w:t>теорії</w:t>
      </w:r>
      <w:r w:rsidRPr="00A559BF">
        <w:rPr>
          <w:spacing w:val="-9"/>
          <w:sz w:val="24"/>
          <w:lang w:val="uk-UA"/>
        </w:rPr>
        <w:t xml:space="preserve"> </w:t>
      </w:r>
      <w:r w:rsidRPr="00A559BF">
        <w:rPr>
          <w:sz w:val="24"/>
          <w:lang w:val="uk-UA"/>
        </w:rPr>
        <w:t>(класична,</w:t>
      </w:r>
      <w:r w:rsidRPr="00A559BF">
        <w:rPr>
          <w:spacing w:val="-8"/>
          <w:sz w:val="24"/>
          <w:lang w:val="uk-UA"/>
        </w:rPr>
        <w:t xml:space="preserve"> </w:t>
      </w:r>
      <w:r w:rsidRPr="00A559BF">
        <w:rPr>
          <w:sz w:val="24"/>
          <w:lang w:val="uk-UA"/>
        </w:rPr>
        <w:t>людських</w:t>
      </w:r>
      <w:r w:rsidRPr="00A559BF">
        <w:rPr>
          <w:spacing w:val="-42"/>
          <w:sz w:val="24"/>
          <w:lang w:val="uk-UA"/>
        </w:rPr>
        <w:t xml:space="preserve"> </w:t>
      </w:r>
      <w:r w:rsidRPr="00A559BF">
        <w:rPr>
          <w:sz w:val="24"/>
          <w:lang w:val="uk-UA"/>
        </w:rPr>
        <w:t>відносин,</w:t>
      </w:r>
      <w:r w:rsidRPr="00A559BF">
        <w:rPr>
          <w:spacing w:val="-11"/>
          <w:sz w:val="24"/>
          <w:lang w:val="uk-UA"/>
        </w:rPr>
        <w:t xml:space="preserve"> </w:t>
      </w:r>
      <w:r w:rsidRPr="00A559BF">
        <w:rPr>
          <w:sz w:val="24"/>
          <w:lang w:val="uk-UA"/>
        </w:rPr>
        <w:t>мотивації,</w:t>
      </w:r>
      <w:r w:rsidRPr="00A559BF">
        <w:rPr>
          <w:spacing w:val="-10"/>
          <w:sz w:val="24"/>
          <w:lang w:val="uk-UA"/>
        </w:rPr>
        <w:t xml:space="preserve"> </w:t>
      </w:r>
      <w:r w:rsidRPr="00A559BF">
        <w:rPr>
          <w:sz w:val="24"/>
          <w:lang w:val="uk-UA"/>
        </w:rPr>
        <w:t>бюрократизації,</w:t>
      </w:r>
      <w:r w:rsidRPr="00A559BF">
        <w:rPr>
          <w:spacing w:val="-10"/>
          <w:sz w:val="24"/>
          <w:lang w:val="uk-UA"/>
        </w:rPr>
        <w:t xml:space="preserve"> </w:t>
      </w:r>
      <w:r w:rsidRPr="00A559BF">
        <w:rPr>
          <w:sz w:val="24"/>
          <w:lang w:val="uk-UA"/>
        </w:rPr>
        <w:t>загальна</w:t>
      </w:r>
      <w:r w:rsidRPr="00A559BF">
        <w:rPr>
          <w:spacing w:val="-10"/>
          <w:sz w:val="24"/>
          <w:lang w:val="uk-UA"/>
        </w:rPr>
        <w:t xml:space="preserve"> </w:t>
      </w:r>
      <w:r w:rsidRPr="00A559BF">
        <w:rPr>
          <w:sz w:val="24"/>
          <w:lang w:val="uk-UA"/>
        </w:rPr>
        <w:t>теорія</w:t>
      </w:r>
      <w:r w:rsidRPr="00A559BF">
        <w:rPr>
          <w:spacing w:val="-11"/>
          <w:sz w:val="24"/>
          <w:lang w:val="uk-UA"/>
        </w:rPr>
        <w:t xml:space="preserve"> </w:t>
      </w:r>
      <w:r w:rsidRPr="00A559BF">
        <w:rPr>
          <w:sz w:val="24"/>
          <w:lang w:val="uk-UA"/>
        </w:rPr>
        <w:t>систем)</w:t>
      </w:r>
      <w:r w:rsidRPr="00A559BF">
        <w:rPr>
          <w:spacing w:val="-10"/>
          <w:sz w:val="24"/>
          <w:lang w:val="uk-UA"/>
        </w:rPr>
        <w:t xml:space="preserve"> </w:t>
      </w:r>
      <w:r w:rsidRPr="00A559BF">
        <w:rPr>
          <w:sz w:val="24"/>
          <w:lang w:val="uk-UA"/>
        </w:rPr>
        <w:t>та</w:t>
      </w:r>
      <w:r w:rsidRPr="00A559BF">
        <w:rPr>
          <w:spacing w:val="-10"/>
          <w:sz w:val="24"/>
          <w:lang w:val="uk-UA"/>
        </w:rPr>
        <w:t xml:space="preserve"> </w:t>
      </w:r>
      <w:r w:rsidRPr="00A559BF">
        <w:rPr>
          <w:sz w:val="24"/>
          <w:lang w:val="uk-UA"/>
        </w:rPr>
        <w:t xml:space="preserve">школи (американська, європейська, японська) управління; </w:t>
      </w:r>
      <w:proofErr w:type="spellStart"/>
      <w:r w:rsidRPr="00A559BF">
        <w:rPr>
          <w:sz w:val="24"/>
          <w:lang w:val="uk-UA"/>
        </w:rPr>
        <w:t>процесний</w:t>
      </w:r>
      <w:proofErr w:type="spellEnd"/>
      <w:r w:rsidRPr="00A559BF">
        <w:rPr>
          <w:sz w:val="24"/>
          <w:lang w:val="uk-UA"/>
        </w:rPr>
        <w:t>,</w:t>
      </w:r>
      <w:r w:rsidRPr="00A559BF">
        <w:rPr>
          <w:spacing w:val="1"/>
          <w:sz w:val="24"/>
          <w:lang w:val="uk-UA"/>
        </w:rPr>
        <w:t xml:space="preserve"> </w:t>
      </w:r>
      <w:r w:rsidRPr="00A559BF">
        <w:rPr>
          <w:sz w:val="24"/>
          <w:lang w:val="uk-UA"/>
        </w:rPr>
        <w:t xml:space="preserve">системний і ситуаційний підходи. Співвідношення державного </w:t>
      </w:r>
      <w:r w:rsidRPr="000363F5">
        <w:rPr>
          <w:sz w:val="24"/>
          <w:lang w:val="uk-UA"/>
        </w:rPr>
        <w:t>уп</w:t>
      </w:r>
      <w:r w:rsidRPr="000363F5">
        <w:rPr>
          <w:w w:val="95"/>
          <w:sz w:val="24"/>
          <w:lang w:val="uk-UA"/>
        </w:rPr>
        <w:t>равління з теорією управління, конституційним та адміністративним</w:t>
      </w:r>
      <w:r w:rsidRPr="00A559BF">
        <w:rPr>
          <w:spacing w:val="1"/>
          <w:w w:val="95"/>
          <w:sz w:val="24"/>
          <w:lang w:val="uk-UA"/>
        </w:rPr>
        <w:t xml:space="preserve"> </w:t>
      </w:r>
      <w:r w:rsidRPr="00A559BF">
        <w:rPr>
          <w:sz w:val="24"/>
          <w:lang w:val="uk-UA"/>
        </w:rPr>
        <w:t>правом, політичними та соціальними інститутами і процесами. Державне</w:t>
      </w:r>
      <w:r w:rsidRPr="00A559BF">
        <w:rPr>
          <w:spacing w:val="-1"/>
          <w:sz w:val="24"/>
          <w:lang w:val="uk-UA"/>
        </w:rPr>
        <w:t xml:space="preserve"> </w:t>
      </w:r>
      <w:r w:rsidRPr="00A559BF">
        <w:rPr>
          <w:sz w:val="24"/>
          <w:lang w:val="uk-UA"/>
        </w:rPr>
        <w:t>управління як наука та навчальна дисципліна.</w:t>
      </w:r>
    </w:p>
    <w:p w:rsidR="000E0835" w:rsidRPr="00A559BF" w:rsidRDefault="000E0835" w:rsidP="000E0835">
      <w:pPr>
        <w:autoSpaceDE w:val="0"/>
        <w:autoSpaceDN w:val="0"/>
        <w:adjustRightInd w:val="0"/>
        <w:ind w:firstLine="708"/>
        <w:jc w:val="both"/>
        <w:rPr>
          <w:lang w:val="uk-UA"/>
        </w:rPr>
      </w:pPr>
    </w:p>
    <w:p w:rsidR="000E0835" w:rsidRPr="00A559BF" w:rsidRDefault="000E0835" w:rsidP="001D5860">
      <w:pPr>
        <w:autoSpaceDE w:val="0"/>
        <w:autoSpaceDN w:val="0"/>
        <w:adjustRightInd w:val="0"/>
        <w:jc w:val="both"/>
        <w:rPr>
          <w:b/>
          <w:lang w:val="uk-UA"/>
        </w:rPr>
      </w:pPr>
    </w:p>
    <w:p w:rsidR="002E19C6" w:rsidRPr="00A559BF" w:rsidRDefault="002E19C6" w:rsidP="001D5860">
      <w:pPr>
        <w:autoSpaceDE w:val="0"/>
        <w:autoSpaceDN w:val="0"/>
        <w:adjustRightInd w:val="0"/>
        <w:jc w:val="both"/>
        <w:rPr>
          <w:sz w:val="20"/>
          <w:szCs w:val="20"/>
          <w:lang w:val="uk-UA"/>
        </w:rPr>
      </w:pPr>
      <w:r w:rsidRPr="00A559BF">
        <w:rPr>
          <w:b/>
          <w:lang w:val="uk-UA"/>
        </w:rPr>
        <w:t>Тема 3.</w:t>
      </w:r>
      <w:r w:rsidR="0034434D" w:rsidRPr="00A559BF">
        <w:rPr>
          <w:lang w:val="uk-UA"/>
        </w:rPr>
        <w:t xml:space="preserve"> </w:t>
      </w:r>
      <w:proofErr w:type="spellStart"/>
      <w:r w:rsidR="00B5794D" w:rsidRPr="0030643C">
        <w:rPr>
          <w:lang w:val="uk-UA"/>
        </w:rPr>
        <w:t>Цілепокладання</w:t>
      </w:r>
      <w:proofErr w:type="spellEnd"/>
      <w:r w:rsidR="00B5794D" w:rsidRPr="0030643C">
        <w:rPr>
          <w:lang w:val="uk-UA"/>
        </w:rPr>
        <w:t xml:space="preserve"> у державному управлінні</w:t>
      </w:r>
    </w:p>
    <w:p w:rsidR="00E50E3D" w:rsidRDefault="00E50E3D" w:rsidP="005571DC">
      <w:pPr>
        <w:ind w:firstLine="708"/>
        <w:jc w:val="both"/>
        <w:rPr>
          <w:lang w:val="uk-UA"/>
        </w:rPr>
      </w:pPr>
    </w:p>
    <w:p w:rsidR="00B5794D" w:rsidRPr="00E50E3D" w:rsidRDefault="005571DC" w:rsidP="00E50E3D">
      <w:pPr>
        <w:ind w:firstLine="708"/>
        <w:jc w:val="both"/>
        <w:rPr>
          <w:color w:val="000000"/>
          <w:lang w:val="uk-UA"/>
        </w:rPr>
      </w:pPr>
      <w:r w:rsidRPr="00E50E3D">
        <w:rPr>
          <w:lang w:val="uk-UA"/>
        </w:rPr>
        <w:t xml:space="preserve">Цілі державного управління, їх юридичне та ресурсне забезпечення. Зміст цілей держави, джерела їх виникнення, структура. Стратегічні та тактичні цілі. </w:t>
      </w:r>
      <w:proofErr w:type="spellStart"/>
      <w:r w:rsidR="00E50E3D" w:rsidRPr="00E50E3D">
        <w:rPr>
          <w:lang w:val="uk-UA"/>
        </w:rPr>
        <w:t>Цілепокладання</w:t>
      </w:r>
      <w:proofErr w:type="spellEnd"/>
      <w:r w:rsidR="00E50E3D" w:rsidRPr="00E50E3D">
        <w:rPr>
          <w:lang w:val="uk-UA"/>
        </w:rPr>
        <w:t xml:space="preserve">, зв'язок з прогнозуванням, програмуванням і плануванням. Ієрархія цілей державного управління. </w:t>
      </w:r>
      <w:r w:rsidRPr="00E50E3D">
        <w:rPr>
          <w:lang w:val="uk-UA"/>
        </w:rPr>
        <w:t>Дерево цілей. Обґрунтованість і дієвість цілей державного управління. Співвідношення цілей і засобів їх досягнення.</w:t>
      </w:r>
      <w:r w:rsidR="00E50E3D" w:rsidRPr="00E50E3D">
        <w:rPr>
          <w:lang w:val="uk-UA"/>
        </w:rPr>
        <w:t xml:space="preserve"> Класифікація цілей державного управління.</w:t>
      </w:r>
    </w:p>
    <w:p w:rsidR="005571DC" w:rsidRDefault="005571DC" w:rsidP="001D5860">
      <w:pPr>
        <w:autoSpaceDE w:val="0"/>
        <w:autoSpaceDN w:val="0"/>
        <w:adjustRightInd w:val="0"/>
        <w:jc w:val="both"/>
        <w:rPr>
          <w:sz w:val="28"/>
          <w:szCs w:val="28"/>
          <w:lang w:val="uk-UA"/>
        </w:rPr>
      </w:pPr>
    </w:p>
    <w:p w:rsidR="00A57A2A" w:rsidRDefault="00A57A2A" w:rsidP="00A57A2A">
      <w:pPr>
        <w:rPr>
          <w:bCs/>
          <w:lang w:val="uk-UA"/>
        </w:rPr>
      </w:pPr>
      <w:r w:rsidRPr="00A559BF">
        <w:rPr>
          <w:b/>
          <w:color w:val="000000"/>
          <w:lang w:val="uk-UA"/>
        </w:rPr>
        <w:t xml:space="preserve">Тема </w:t>
      </w:r>
      <w:r>
        <w:rPr>
          <w:b/>
          <w:color w:val="000000"/>
          <w:lang w:val="uk-UA"/>
        </w:rPr>
        <w:t>4</w:t>
      </w:r>
      <w:r w:rsidRPr="00A559BF">
        <w:rPr>
          <w:b/>
          <w:color w:val="000000"/>
          <w:lang w:val="uk-UA"/>
        </w:rPr>
        <w:t>.</w:t>
      </w:r>
      <w:r w:rsidRPr="00A559BF">
        <w:rPr>
          <w:color w:val="000000"/>
          <w:lang w:val="uk-UA"/>
        </w:rPr>
        <w:t xml:space="preserve"> </w:t>
      </w:r>
      <w:r w:rsidRPr="0030643C">
        <w:rPr>
          <w:bCs/>
          <w:lang w:val="uk-UA"/>
        </w:rPr>
        <w:t>Державне управління і виконавча влада</w:t>
      </w:r>
    </w:p>
    <w:p w:rsidR="00A57A2A" w:rsidRPr="0030643C" w:rsidRDefault="00A57A2A" w:rsidP="00A57A2A">
      <w:pPr>
        <w:rPr>
          <w:lang w:val="uk-UA"/>
        </w:rPr>
      </w:pPr>
    </w:p>
    <w:p w:rsidR="00A57A2A" w:rsidRPr="00A559BF" w:rsidRDefault="00A57A2A" w:rsidP="00A57A2A">
      <w:pPr>
        <w:ind w:firstLine="708"/>
        <w:jc w:val="both"/>
        <w:rPr>
          <w:lang w:val="uk-UA"/>
        </w:rPr>
      </w:pPr>
      <w:r w:rsidRPr="00A559BF">
        <w:rPr>
          <w:lang w:val="uk-UA"/>
        </w:rPr>
        <w:t xml:space="preserve">Державне управління і виконавча влада: поняття, співвідношення, взаємозв’язок. Роль виконавчої влади в управлінні. Види органів виконавчої влади та питання їх класифікації. Уряд і державне управління. Держава як суб’єкт управління суспільними процесами. Сутність сучасної держави. Основні риси держави. </w:t>
      </w:r>
      <w:r>
        <w:rPr>
          <w:lang w:val="uk-UA"/>
        </w:rPr>
        <w:t>Демократичний та недемократичний тип державного управління.</w:t>
      </w:r>
    </w:p>
    <w:p w:rsidR="00A57A2A" w:rsidRPr="00A559BF" w:rsidRDefault="00A57A2A" w:rsidP="00A57A2A">
      <w:pPr>
        <w:ind w:firstLine="708"/>
        <w:jc w:val="both"/>
        <w:rPr>
          <w:color w:val="000000"/>
          <w:lang w:val="uk-UA"/>
        </w:rPr>
      </w:pPr>
    </w:p>
    <w:p w:rsidR="00A57A2A" w:rsidRPr="0030643C" w:rsidRDefault="00A57A2A" w:rsidP="00A57A2A">
      <w:pPr>
        <w:spacing w:after="160" w:line="180" w:lineRule="auto"/>
        <w:jc w:val="both"/>
        <w:rPr>
          <w:lang w:val="uk-UA"/>
        </w:rPr>
      </w:pPr>
      <w:r w:rsidRPr="00A559BF">
        <w:rPr>
          <w:b/>
          <w:color w:val="000000"/>
          <w:lang w:val="uk-UA"/>
        </w:rPr>
        <w:t xml:space="preserve">Тема </w:t>
      </w:r>
      <w:r>
        <w:rPr>
          <w:b/>
          <w:color w:val="000000"/>
          <w:lang w:val="uk-UA"/>
        </w:rPr>
        <w:t>5</w:t>
      </w:r>
      <w:r w:rsidRPr="00A559BF">
        <w:rPr>
          <w:b/>
          <w:color w:val="000000"/>
          <w:lang w:val="uk-UA"/>
        </w:rPr>
        <w:t>.</w:t>
      </w:r>
      <w:r w:rsidRPr="00A559BF">
        <w:rPr>
          <w:color w:val="000000"/>
          <w:lang w:val="uk-UA"/>
        </w:rPr>
        <w:t xml:space="preserve"> </w:t>
      </w:r>
      <w:r w:rsidRPr="0030643C">
        <w:rPr>
          <w:lang w:val="uk-UA"/>
        </w:rPr>
        <w:t>Механізм та апарат державного управління</w:t>
      </w:r>
    </w:p>
    <w:p w:rsidR="00A57A2A" w:rsidRPr="00A559BF" w:rsidRDefault="00A57A2A" w:rsidP="00A57A2A">
      <w:pPr>
        <w:tabs>
          <w:tab w:val="left" w:pos="-180"/>
          <w:tab w:val="left" w:pos="0"/>
          <w:tab w:val="left" w:pos="709"/>
        </w:tabs>
        <w:jc w:val="both"/>
        <w:rPr>
          <w:lang w:val="uk-UA"/>
        </w:rPr>
      </w:pPr>
      <w:r w:rsidRPr="00A559BF">
        <w:rPr>
          <w:lang w:val="uk-UA"/>
        </w:rPr>
        <w:tab/>
        <w:t>Державна влада як складова державно-владного механізму.</w:t>
      </w:r>
      <w:r>
        <w:rPr>
          <w:lang w:val="uk-UA"/>
        </w:rPr>
        <w:t xml:space="preserve"> Суть, структура, функції апарату державного управління.  Взаємозв</w:t>
      </w:r>
      <w:r w:rsidRPr="00A559BF">
        <w:rPr>
          <w:lang w:val="uk-UA"/>
        </w:rPr>
        <w:t>’</w:t>
      </w:r>
      <w:r>
        <w:rPr>
          <w:lang w:val="uk-UA"/>
        </w:rPr>
        <w:t>язок між складовими структури апарату державного управління. Вплив форми державного правління, форми державного устрою та політичного режиму на структуру механізму та апарату державного управління і розподіл функцій міх його складовими елементами.</w:t>
      </w:r>
    </w:p>
    <w:p w:rsidR="00A57A2A" w:rsidRPr="00A559BF" w:rsidRDefault="00A57A2A" w:rsidP="00A57A2A">
      <w:pPr>
        <w:tabs>
          <w:tab w:val="left" w:pos="-180"/>
          <w:tab w:val="left" w:pos="0"/>
          <w:tab w:val="left" w:pos="142"/>
        </w:tabs>
        <w:jc w:val="both"/>
        <w:rPr>
          <w:lang w:val="uk-UA"/>
        </w:rPr>
      </w:pPr>
    </w:p>
    <w:p w:rsidR="005571DC" w:rsidRPr="00A559BF" w:rsidRDefault="005571DC" w:rsidP="001D5860">
      <w:pPr>
        <w:autoSpaceDE w:val="0"/>
        <w:autoSpaceDN w:val="0"/>
        <w:adjustRightInd w:val="0"/>
        <w:jc w:val="both"/>
        <w:rPr>
          <w:rFonts w:eastAsia="TimesNewRoman"/>
          <w:lang w:val="uk-UA" w:eastAsia="en-US"/>
        </w:rPr>
      </w:pPr>
    </w:p>
    <w:p w:rsidR="00B5794D" w:rsidRPr="00A559BF" w:rsidRDefault="002E19C6" w:rsidP="00B5794D">
      <w:pPr>
        <w:spacing w:after="160" w:line="180" w:lineRule="auto"/>
        <w:jc w:val="both"/>
        <w:rPr>
          <w:lang w:val="uk-UA"/>
        </w:rPr>
      </w:pPr>
      <w:r w:rsidRPr="00A559BF">
        <w:rPr>
          <w:b/>
          <w:lang w:val="uk-UA"/>
        </w:rPr>
        <w:t xml:space="preserve">Тема </w:t>
      </w:r>
      <w:r w:rsidR="00A57A2A">
        <w:rPr>
          <w:b/>
          <w:lang w:val="uk-UA"/>
        </w:rPr>
        <w:t>6</w:t>
      </w:r>
      <w:r w:rsidRPr="00A559BF">
        <w:rPr>
          <w:b/>
          <w:lang w:val="uk-UA"/>
        </w:rPr>
        <w:t>.</w:t>
      </w:r>
      <w:r w:rsidRPr="00A559BF">
        <w:rPr>
          <w:lang w:val="uk-UA"/>
        </w:rPr>
        <w:t xml:space="preserve"> </w:t>
      </w:r>
      <w:r w:rsidR="00B5794D" w:rsidRPr="0030643C">
        <w:rPr>
          <w:lang w:val="uk-UA"/>
        </w:rPr>
        <w:t>Функціональна структура державного управління: суть, цілі</w:t>
      </w:r>
    </w:p>
    <w:p w:rsidR="00110DFD" w:rsidRPr="00A559BF" w:rsidRDefault="00110DFD" w:rsidP="00110DFD">
      <w:pPr>
        <w:ind w:firstLine="708"/>
        <w:jc w:val="both"/>
        <w:rPr>
          <w:color w:val="000000"/>
          <w:lang w:val="uk-UA"/>
        </w:rPr>
      </w:pPr>
      <w:r w:rsidRPr="00A559BF">
        <w:rPr>
          <w:lang w:val="uk-UA"/>
        </w:rPr>
        <w:lastRenderedPageBreak/>
        <w:t xml:space="preserve">Функціональна структура державного управління. Сутність і класифікація функцій державного управління. Характеристика загальних (основних) та спеціальних (спеціалізованих) функцій. Допоміжні функції. Основні напрями діяльності в системі державного управління. Поняття та класифікація методів державного управління. Організаційно-розпорядчі (адміністративні) методи, їх переваги та недоліки. Економічні методи та їх інструменти. Правові методи. Соціально-психологічні та неформальні методи впливу. </w:t>
      </w:r>
    </w:p>
    <w:p w:rsidR="00F65D96" w:rsidRPr="00A559BF" w:rsidRDefault="00F65D96" w:rsidP="002E19C6">
      <w:pPr>
        <w:jc w:val="both"/>
        <w:rPr>
          <w:lang w:val="uk-UA"/>
        </w:rPr>
      </w:pPr>
    </w:p>
    <w:p w:rsidR="002E19C6" w:rsidRPr="00A559BF" w:rsidRDefault="00DE1ABA" w:rsidP="00B5794D">
      <w:pPr>
        <w:spacing w:after="160" w:line="180" w:lineRule="auto"/>
        <w:jc w:val="both"/>
        <w:rPr>
          <w:lang w:val="uk-UA"/>
        </w:rPr>
      </w:pPr>
      <w:r w:rsidRPr="00A559BF">
        <w:rPr>
          <w:b/>
          <w:lang w:val="uk-UA"/>
        </w:rPr>
        <w:t xml:space="preserve">Тема </w:t>
      </w:r>
      <w:r w:rsidR="00A57A2A">
        <w:rPr>
          <w:b/>
          <w:lang w:val="uk-UA"/>
        </w:rPr>
        <w:t>7</w:t>
      </w:r>
      <w:r w:rsidRPr="00A559BF">
        <w:rPr>
          <w:b/>
          <w:lang w:val="uk-UA"/>
        </w:rPr>
        <w:t>.</w:t>
      </w:r>
      <w:r w:rsidRPr="00A559BF">
        <w:rPr>
          <w:lang w:val="uk-UA"/>
        </w:rPr>
        <w:t xml:space="preserve"> </w:t>
      </w:r>
      <w:r w:rsidR="00B5794D" w:rsidRPr="0030643C">
        <w:rPr>
          <w:lang w:val="uk-UA"/>
        </w:rPr>
        <w:t>Організаційна структура державного управління</w:t>
      </w:r>
    </w:p>
    <w:p w:rsidR="00110DFD" w:rsidRPr="00A559BF" w:rsidRDefault="00110DFD" w:rsidP="00110DFD">
      <w:pPr>
        <w:ind w:firstLine="708"/>
        <w:jc w:val="both"/>
        <w:rPr>
          <w:color w:val="000000"/>
          <w:lang w:val="uk-UA"/>
        </w:rPr>
      </w:pPr>
      <w:r w:rsidRPr="00A559BF">
        <w:rPr>
          <w:lang w:val="uk-UA"/>
        </w:rPr>
        <w:t>Сутнісні характеристики (риси) організаційної структури державного управління. Унітарна та федеративна організація державного управління. Основи побудови організаційної структури державного управління. Моделі державного управління: світовий досвід. Структура державного управління у провідних країнах світу : інституційний, функціональний та організаційний аналізи; центральні, регіональні та місцеві органи управління, їх ієрархія, проблеми взаємодії. Використання зарубіжного досвіду державного управління у вітчизняній практиці.</w:t>
      </w:r>
    </w:p>
    <w:p w:rsidR="00EB23B5" w:rsidRPr="00A559BF" w:rsidRDefault="00EB23B5" w:rsidP="005C3CA8">
      <w:pPr>
        <w:ind w:firstLine="540"/>
        <w:jc w:val="both"/>
        <w:rPr>
          <w:rFonts w:eastAsia="Arial Unicode MS"/>
          <w:lang w:val="uk-UA"/>
        </w:rPr>
      </w:pPr>
    </w:p>
    <w:p w:rsidR="00F63C7D" w:rsidRPr="00A559BF" w:rsidRDefault="005C3CA8" w:rsidP="001C6231">
      <w:pPr>
        <w:spacing w:after="160" w:line="180" w:lineRule="auto"/>
        <w:jc w:val="both"/>
        <w:rPr>
          <w:lang w:val="uk-UA"/>
        </w:rPr>
      </w:pPr>
      <w:r w:rsidRPr="00A559BF">
        <w:rPr>
          <w:b/>
          <w:color w:val="000000"/>
          <w:lang w:val="uk-UA"/>
        </w:rPr>
        <w:t xml:space="preserve">Тема </w:t>
      </w:r>
      <w:r w:rsidR="00DE1ABA" w:rsidRPr="00A559BF">
        <w:rPr>
          <w:b/>
          <w:color w:val="000000"/>
          <w:lang w:val="uk-UA"/>
        </w:rPr>
        <w:t>8</w:t>
      </w:r>
      <w:r w:rsidRPr="00A559BF">
        <w:rPr>
          <w:b/>
          <w:color w:val="000000"/>
          <w:lang w:val="uk-UA"/>
        </w:rPr>
        <w:t>.</w:t>
      </w:r>
      <w:r w:rsidRPr="00A559BF">
        <w:rPr>
          <w:color w:val="000000"/>
          <w:lang w:val="uk-UA"/>
        </w:rPr>
        <w:t xml:space="preserve"> </w:t>
      </w:r>
      <w:r w:rsidR="001C6231" w:rsidRPr="0030643C">
        <w:rPr>
          <w:lang w:val="uk-UA"/>
        </w:rPr>
        <w:t>Розробка державної політики</w:t>
      </w:r>
    </w:p>
    <w:p w:rsidR="005C3CA8" w:rsidRPr="00A559BF" w:rsidRDefault="00F63C7D" w:rsidP="00F63C7D">
      <w:pPr>
        <w:tabs>
          <w:tab w:val="left" w:pos="-180"/>
          <w:tab w:val="left" w:pos="0"/>
          <w:tab w:val="left" w:pos="851"/>
        </w:tabs>
        <w:jc w:val="both"/>
        <w:rPr>
          <w:lang w:val="uk-UA"/>
        </w:rPr>
      </w:pPr>
      <w:r w:rsidRPr="00A559BF">
        <w:rPr>
          <w:lang w:val="uk-UA"/>
        </w:rPr>
        <w:tab/>
      </w:r>
      <w:r w:rsidR="00456BF9" w:rsidRPr="00A559BF">
        <w:rPr>
          <w:lang w:val="uk-UA"/>
        </w:rPr>
        <w:t xml:space="preserve"> </w:t>
      </w:r>
      <w:r w:rsidR="00104097">
        <w:rPr>
          <w:lang w:val="uk-UA"/>
        </w:rPr>
        <w:t>Сутність державної політики. Принцип і методи державної політики. Моделі розробки державної політики. Органи державної влади і державна політика. Політичні партії і державна політика. Основні напрямки державної політики: економічна політика, соціальна політика, національна політика, міжнародна політика.</w:t>
      </w:r>
    </w:p>
    <w:p w:rsidR="00B22C96" w:rsidRPr="00A559BF" w:rsidRDefault="00B22C96" w:rsidP="00F41298">
      <w:pPr>
        <w:tabs>
          <w:tab w:val="left" w:pos="-180"/>
          <w:tab w:val="left" w:pos="0"/>
          <w:tab w:val="left" w:pos="142"/>
        </w:tabs>
        <w:ind w:firstLine="567"/>
        <w:jc w:val="both"/>
        <w:rPr>
          <w:lang w:val="uk-UA"/>
        </w:rPr>
      </w:pPr>
    </w:p>
    <w:p w:rsidR="00980814" w:rsidRPr="00A559BF" w:rsidRDefault="00980814" w:rsidP="001C6231">
      <w:pPr>
        <w:tabs>
          <w:tab w:val="left" w:pos="-180"/>
          <w:tab w:val="left" w:pos="0"/>
          <w:tab w:val="left" w:pos="142"/>
        </w:tabs>
        <w:jc w:val="both"/>
        <w:rPr>
          <w:lang w:val="uk-UA"/>
        </w:rPr>
      </w:pPr>
    </w:p>
    <w:p w:rsidR="00867A9A" w:rsidRPr="0030643C" w:rsidRDefault="00867A9A" w:rsidP="00B22C96">
      <w:pPr>
        <w:tabs>
          <w:tab w:val="left" w:pos="-180"/>
          <w:tab w:val="left" w:pos="0"/>
          <w:tab w:val="left" w:pos="142"/>
        </w:tabs>
        <w:jc w:val="both"/>
        <w:rPr>
          <w:lang w:val="uk-UA"/>
        </w:rPr>
      </w:pPr>
    </w:p>
    <w:p w:rsidR="00B22C96" w:rsidRPr="0030643C" w:rsidRDefault="005C3CA8" w:rsidP="001C6231">
      <w:pPr>
        <w:spacing w:after="160" w:line="180" w:lineRule="auto"/>
        <w:jc w:val="both"/>
        <w:rPr>
          <w:lang w:val="uk-UA"/>
        </w:rPr>
      </w:pPr>
      <w:r w:rsidRPr="0030643C">
        <w:rPr>
          <w:b/>
          <w:color w:val="000000"/>
          <w:lang w:val="uk-UA"/>
        </w:rPr>
        <w:t xml:space="preserve">Тема </w:t>
      </w:r>
      <w:r w:rsidR="00A57A2A">
        <w:rPr>
          <w:b/>
          <w:color w:val="000000"/>
          <w:lang w:val="uk-UA"/>
        </w:rPr>
        <w:t>9</w:t>
      </w:r>
      <w:r w:rsidRPr="0030643C">
        <w:rPr>
          <w:b/>
          <w:color w:val="000000"/>
          <w:lang w:val="uk-UA"/>
        </w:rPr>
        <w:t>.</w:t>
      </w:r>
      <w:r w:rsidRPr="0030643C">
        <w:rPr>
          <w:color w:val="000000"/>
          <w:lang w:val="uk-UA"/>
        </w:rPr>
        <w:t xml:space="preserve"> </w:t>
      </w:r>
      <w:r w:rsidR="001C6231" w:rsidRPr="0030643C">
        <w:rPr>
          <w:lang w:val="uk-UA"/>
        </w:rPr>
        <w:t>Законність та відповідальність державного управління</w:t>
      </w:r>
    </w:p>
    <w:p w:rsidR="003F3BE3" w:rsidRPr="00A559BF" w:rsidRDefault="00EB23B5" w:rsidP="003F3BE3">
      <w:pPr>
        <w:tabs>
          <w:tab w:val="left" w:pos="709"/>
        </w:tabs>
        <w:jc w:val="both"/>
        <w:rPr>
          <w:lang w:val="uk-UA"/>
        </w:rPr>
      </w:pPr>
      <w:r w:rsidRPr="00A559BF">
        <w:rPr>
          <w:lang w:val="uk-UA"/>
        </w:rPr>
        <w:tab/>
      </w:r>
      <w:r w:rsidR="00CC5B73" w:rsidRPr="00A559BF">
        <w:rPr>
          <w:lang w:val="uk-UA"/>
        </w:rPr>
        <w:t xml:space="preserve"> </w:t>
      </w:r>
      <w:r w:rsidR="00104097">
        <w:rPr>
          <w:lang w:val="uk-UA"/>
        </w:rPr>
        <w:t>Суть законності у державному управлінні. Закон і законність. Якості законності. Забезпечення законності в державному управлінні. Зовнішній і внутрішній контроль для існування з</w:t>
      </w:r>
      <w:r w:rsidR="00104097" w:rsidRPr="00104097">
        <w:rPr>
          <w:lang w:val="uk-UA"/>
        </w:rPr>
        <w:t xml:space="preserve"> </w:t>
      </w:r>
      <w:r w:rsidR="00104097">
        <w:rPr>
          <w:lang w:val="uk-UA"/>
        </w:rPr>
        <w:t>законності в державному управлінні. Законність, раціональність і правопорядок у державному управлінні.</w:t>
      </w:r>
      <w:r w:rsidR="00EC5199">
        <w:rPr>
          <w:lang w:val="uk-UA"/>
        </w:rPr>
        <w:t xml:space="preserve"> Дисципліна у державному управлінні. Види дисципліни у державному управлінні. </w:t>
      </w:r>
      <w:r w:rsidR="00AE0B1D">
        <w:rPr>
          <w:lang w:val="uk-UA"/>
        </w:rPr>
        <w:t>Відповідальність у державному управлінні.</w:t>
      </w:r>
    </w:p>
    <w:p w:rsidR="00867A9A" w:rsidRPr="00A559BF" w:rsidRDefault="00867A9A" w:rsidP="003F3BE3">
      <w:pPr>
        <w:tabs>
          <w:tab w:val="left" w:pos="709"/>
        </w:tabs>
        <w:jc w:val="both"/>
        <w:rPr>
          <w:lang w:val="uk-UA"/>
        </w:rPr>
      </w:pPr>
    </w:p>
    <w:p w:rsidR="00B22C96" w:rsidRDefault="00A57A2A" w:rsidP="003F3BE3">
      <w:pPr>
        <w:tabs>
          <w:tab w:val="left" w:pos="709"/>
        </w:tabs>
        <w:jc w:val="both"/>
        <w:rPr>
          <w:lang w:val="uk-UA"/>
        </w:rPr>
      </w:pPr>
      <w:r>
        <w:rPr>
          <w:b/>
          <w:color w:val="000000"/>
          <w:lang w:val="uk-UA"/>
        </w:rPr>
        <w:t>Тема 10</w:t>
      </w:r>
      <w:r w:rsidR="005C3CA8" w:rsidRPr="00A559BF">
        <w:rPr>
          <w:b/>
          <w:color w:val="000000"/>
          <w:lang w:val="uk-UA"/>
        </w:rPr>
        <w:t>.</w:t>
      </w:r>
      <w:r w:rsidR="005C3CA8" w:rsidRPr="00A559BF">
        <w:rPr>
          <w:color w:val="000000"/>
          <w:lang w:val="uk-UA"/>
        </w:rPr>
        <w:t xml:space="preserve"> </w:t>
      </w:r>
      <w:r w:rsidR="001C6231" w:rsidRPr="0030643C">
        <w:rPr>
          <w:lang w:val="uk-UA"/>
        </w:rPr>
        <w:t>Правове регулювання державного управління</w:t>
      </w:r>
    </w:p>
    <w:p w:rsidR="00E725C8" w:rsidRPr="0030643C" w:rsidRDefault="00E725C8" w:rsidP="003F3BE3">
      <w:pPr>
        <w:tabs>
          <w:tab w:val="left" w:pos="709"/>
        </w:tabs>
        <w:jc w:val="both"/>
        <w:rPr>
          <w:lang w:val="uk-UA"/>
        </w:rPr>
      </w:pPr>
    </w:p>
    <w:p w:rsidR="002B20F8" w:rsidRDefault="00AE0B1D" w:rsidP="00B22C96">
      <w:pPr>
        <w:tabs>
          <w:tab w:val="left" w:pos="-180"/>
          <w:tab w:val="left" w:pos="0"/>
          <w:tab w:val="left" w:pos="142"/>
        </w:tabs>
        <w:jc w:val="both"/>
        <w:rPr>
          <w:lang w:val="uk-UA"/>
        </w:rPr>
      </w:pPr>
      <w:r>
        <w:rPr>
          <w:lang w:val="uk-UA"/>
        </w:rPr>
        <w:tab/>
      </w:r>
      <w:r>
        <w:rPr>
          <w:lang w:val="uk-UA"/>
        </w:rPr>
        <w:tab/>
        <w:t xml:space="preserve">Суть правового регулювання загалом та у державному управлінні зокрема. Предмет і метод  правового регулювання  у державному управлінні. Правовий статус державного органу. </w:t>
      </w:r>
      <w:r w:rsidR="00D03F8B">
        <w:rPr>
          <w:lang w:val="uk-UA"/>
        </w:rPr>
        <w:t xml:space="preserve">Способи правового регулювання та їх класифікація. Класифікація правих норм, які використовуються у правовому регулюванні. Форми правового регулювання  у державному управлінні. Структура правового регулювання  у державному управлінні. </w:t>
      </w:r>
    </w:p>
    <w:p w:rsidR="00AE0B1D" w:rsidRDefault="00AE0B1D" w:rsidP="00B22C96">
      <w:pPr>
        <w:tabs>
          <w:tab w:val="left" w:pos="-180"/>
          <w:tab w:val="left" w:pos="0"/>
          <w:tab w:val="left" w:pos="142"/>
        </w:tabs>
        <w:jc w:val="both"/>
        <w:rPr>
          <w:lang w:val="uk-UA"/>
        </w:rPr>
      </w:pPr>
    </w:p>
    <w:p w:rsidR="00AE0B1D" w:rsidRPr="0030643C" w:rsidRDefault="00AE0B1D" w:rsidP="00B22C96">
      <w:pPr>
        <w:tabs>
          <w:tab w:val="left" w:pos="-180"/>
          <w:tab w:val="left" w:pos="0"/>
          <w:tab w:val="left" w:pos="142"/>
        </w:tabs>
        <w:jc w:val="both"/>
        <w:rPr>
          <w:lang w:val="uk-UA"/>
        </w:rPr>
      </w:pPr>
    </w:p>
    <w:p w:rsidR="001C6231" w:rsidRPr="0030643C" w:rsidRDefault="00DE1ABA" w:rsidP="001C6231">
      <w:pPr>
        <w:spacing w:after="160" w:line="180" w:lineRule="auto"/>
        <w:jc w:val="both"/>
        <w:rPr>
          <w:lang w:val="uk-UA"/>
        </w:rPr>
      </w:pPr>
      <w:r w:rsidRPr="0030643C">
        <w:rPr>
          <w:b/>
          <w:color w:val="000000"/>
          <w:lang w:val="uk-UA"/>
        </w:rPr>
        <w:t>Те</w:t>
      </w:r>
      <w:r w:rsidR="00A57A2A">
        <w:rPr>
          <w:b/>
          <w:color w:val="000000"/>
          <w:lang w:val="uk-UA"/>
        </w:rPr>
        <w:t>ма 11</w:t>
      </w:r>
      <w:r w:rsidR="005C3CA8" w:rsidRPr="0030643C">
        <w:rPr>
          <w:b/>
          <w:color w:val="000000"/>
          <w:lang w:val="uk-UA"/>
        </w:rPr>
        <w:t>.</w:t>
      </w:r>
      <w:r w:rsidR="005C3CA8" w:rsidRPr="0030643C">
        <w:rPr>
          <w:color w:val="000000"/>
          <w:lang w:val="uk-UA"/>
        </w:rPr>
        <w:t xml:space="preserve"> </w:t>
      </w:r>
      <w:r w:rsidR="001C6231" w:rsidRPr="0030643C">
        <w:rPr>
          <w:lang w:val="uk-UA"/>
        </w:rPr>
        <w:t>Інформаційне забезпечення державного управління</w:t>
      </w:r>
    </w:p>
    <w:p w:rsidR="00001A22" w:rsidRDefault="00D03F8B" w:rsidP="00D03F8B">
      <w:pPr>
        <w:ind w:firstLine="708"/>
        <w:jc w:val="both"/>
        <w:rPr>
          <w:lang w:val="uk-UA"/>
        </w:rPr>
      </w:pPr>
      <w:r>
        <w:rPr>
          <w:lang w:val="uk-UA"/>
        </w:rPr>
        <w:t xml:space="preserve">Інформація як основа </w:t>
      </w:r>
      <w:r w:rsidRPr="0030643C">
        <w:rPr>
          <w:lang w:val="uk-UA"/>
        </w:rPr>
        <w:t>державного управління</w:t>
      </w:r>
      <w:r>
        <w:rPr>
          <w:lang w:val="uk-UA"/>
        </w:rPr>
        <w:t xml:space="preserve">.  Суть управлінської інформації. Джерела управлінської інформації. Вимоги до управлінської інформації. Організація інформації в системі державного управління. Рух управлінської інформації, її параметри. Проблема впорядкування та розподілу  управлінської інформації у державному управлінні. Інформаційна система державного управління. </w:t>
      </w:r>
    </w:p>
    <w:p w:rsidR="00A57A2A" w:rsidRDefault="00A57A2A" w:rsidP="00D03F8B">
      <w:pPr>
        <w:ind w:firstLine="708"/>
        <w:jc w:val="both"/>
        <w:rPr>
          <w:lang w:val="uk-UA"/>
        </w:rPr>
      </w:pPr>
    </w:p>
    <w:p w:rsidR="00A57A2A" w:rsidRDefault="00A57A2A" w:rsidP="00D03F8B">
      <w:pPr>
        <w:ind w:firstLine="708"/>
        <w:jc w:val="both"/>
        <w:rPr>
          <w:lang w:val="uk-UA"/>
        </w:rPr>
      </w:pPr>
    </w:p>
    <w:p w:rsidR="00A57A2A" w:rsidRPr="00A559BF" w:rsidRDefault="00A57A2A" w:rsidP="00A57A2A">
      <w:pPr>
        <w:spacing w:after="160" w:line="180" w:lineRule="auto"/>
        <w:jc w:val="both"/>
        <w:rPr>
          <w:lang w:val="uk-UA"/>
        </w:rPr>
      </w:pPr>
      <w:r w:rsidRPr="00A559BF">
        <w:rPr>
          <w:b/>
          <w:color w:val="000000"/>
          <w:lang w:val="uk-UA"/>
        </w:rPr>
        <w:t xml:space="preserve">Тема </w:t>
      </w:r>
      <w:r>
        <w:rPr>
          <w:b/>
          <w:color w:val="000000"/>
          <w:lang w:val="uk-UA"/>
        </w:rPr>
        <w:t>12</w:t>
      </w:r>
      <w:r w:rsidRPr="00A559BF">
        <w:rPr>
          <w:b/>
          <w:color w:val="000000"/>
          <w:lang w:val="uk-UA"/>
        </w:rPr>
        <w:t>.</w:t>
      </w:r>
      <w:r w:rsidRPr="00A559BF">
        <w:rPr>
          <w:color w:val="000000"/>
          <w:lang w:val="uk-UA"/>
        </w:rPr>
        <w:t xml:space="preserve"> </w:t>
      </w:r>
      <w:r w:rsidRPr="0030643C">
        <w:rPr>
          <w:lang w:val="uk-UA"/>
        </w:rPr>
        <w:t>Зміст та технологічні аспекти управлінської діяльності</w:t>
      </w:r>
    </w:p>
    <w:p w:rsidR="00A57A2A" w:rsidRPr="003F7D2F" w:rsidRDefault="00A57A2A" w:rsidP="00A57A2A">
      <w:pPr>
        <w:tabs>
          <w:tab w:val="left" w:pos="-180"/>
          <w:tab w:val="left" w:pos="0"/>
          <w:tab w:val="left" w:pos="142"/>
        </w:tabs>
        <w:rPr>
          <w:lang w:val="uk-UA"/>
        </w:rPr>
      </w:pPr>
      <w:r w:rsidRPr="00A559BF">
        <w:rPr>
          <w:lang w:val="uk-UA"/>
        </w:rPr>
        <w:lastRenderedPageBreak/>
        <w:tab/>
      </w:r>
      <w:r>
        <w:rPr>
          <w:lang w:val="uk-UA"/>
        </w:rPr>
        <w:tab/>
        <w:t>Управлінська</w:t>
      </w:r>
      <w:r w:rsidRPr="00A559BF">
        <w:rPr>
          <w:lang w:val="uk-UA"/>
        </w:rPr>
        <w:t xml:space="preserve"> діяльність як вид суспільної діяльності: суть, особливості та детермінанти. Суб’єкти </w:t>
      </w:r>
      <w:r>
        <w:rPr>
          <w:lang w:val="uk-UA"/>
        </w:rPr>
        <w:t>управлінськ</w:t>
      </w:r>
      <w:r w:rsidRPr="00A559BF">
        <w:rPr>
          <w:lang w:val="uk-UA"/>
        </w:rPr>
        <w:t xml:space="preserve">ої діяльності. Структура </w:t>
      </w:r>
      <w:r>
        <w:rPr>
          <w:lang w:val="uk-UA"/>
        </w:rPr>
        <w:t>управлінськ</w:t>
      </w:r>
      <w:r w:rsidRPr="00A559BF">
        <w:rPr>
          <w:lang w:val="uk-UA"/>
        </w:rPr>
        <w:t xml:space="preserve">ої діяльності. </w:t>
      </w:r>
      <w:r>
        <w:rPr>
          <w:lang w:val="uk-UA"/>
        </w:rPr>
        <w:t>Форми управлінськ</w:t>
      </w:r>
      <w:r w:rsidRPr="00A559BF">
        <w:rPr>
          <w:lang w:val="uk-UA"/>
        </w:rPr>
        <w:t>ої діяльності.</w:t>
      </w:r>
      <w:r>
        <w:rPr>
          <w:lang w:val="uk-UA"/>
        </w:rPr>
        <w:t xml:space="preserve"> Методи управлінськ</w:t>
      </w:r>
      <w:r w:rsidRPr="00A559BF">
        <w:rPr>
          <w:lang w:val="uk-UA"/>
        </w:rPr>
        <w:t>ої діяльності</w:t>
      </w:r>
      <w:r>
        <w:rPr>
          <w:lang w:val="uk-UA"/>
        </w:rPr>
        <w:t>. Стадії управлінськ</w:t>
      </w:r>
      <w:r w:rsidRPr="00A559BF">
        <w:rPr>
          <w:lang w:val="uk-UA"/>
        </w:rPr>
        <w:t>ої діяльності</w:t>
      </w:r>
      <w:r>
        <w:rPr>
          <w:lang w:val="uk-UA"/>
        </w:rPr>
        <w:t>.</w:t>
      </w:r>
      <w:r w:rsidRPr="00A559BF">
        <w:rPr>
          <w:lang w:val="uk-UA"/>
        </w:rPr>
        <w:t xml:space="preserve"> </w:t>
      </w:r>
      <w:r w:rsidRPr="003F7D2F">
        <w:rPr>
          <w:lang w:val="uk-UA"/>
        </w:rPr>
        <w:t>Поняття і види управлінської технології</w:t>
      </w:r>
      <w:r>
        <w:rPr>
          <w:lang w:val="uk-UA"/>
        </w:rPr>
        <w:t>.</w:t>
      </w:r>
    </w:p>
    <w:p w:rsidR="00D03F8B" w:rsidRDefault="00D03F8B" w:rsidP="00001A22">
      <w:pPr>
        <w:ind w:firstLine="708"/>
        <w:jc w:val="both"/>
        <w:rPr>
          <w:lang w:val="uk-UA"/>
        </w:rPr>
      </w:pPr>
    </w:p>
    <w:p w:rsidR="00D03F8B" w:rsidRPr="0030643C" w:rsidRDefault="00D03F8B" w:rsidP="00001A22">
      <w:pPr>
        <w:ind w:firstLine="708"/>
        <w:jc w:val="both"/>
        <w:rPr>
          <w:lang w:val="uk-UA"/>
        </w:rPr>
      </w:pPr>
    </w:p>
    <w:p w:rsidR="001C6231" w:rsidRPr="0030643C" w:rsidRDefault="005C3CA8" w:rsidP="001C6231">
      <w:pPr>
        <w:spacing w:after="160" w:line="180" w:lineRule="auto"/>
        <w:jc w:val="both"/>
        <w:rPr>
          <w:lang w:val="uk-UA"/>
        </w:rPr>
      </w:pPr>
      <w:r w:rsidRPr="0030643C">
        <w:rPr>
          <w:b/>
          <w:color w:val="000000"/>
          <w:lang w:val="uk-UA"/>
        </w:rPr>
        <w:t>Тема 1</w:t>
      </w:r>
      <w:r w:rsidR="00DE1ABA" w:rsidRPr="0030643C">
        <w:rPr>
          <w:b/>
          <w:color w:val="000000"/>
          <w:lang w:val="uk-UA"/>
        </w:rPr>
        <w:t>3</w:t>
      </w:r>
      <w:r w:rsidRPr="0030643C">
        <w:rPr>
          <w:b/>
          <w:color w:val="000000"/>
          <w:lang w:val="uk-UA"/>
        </w:rPr>
        <w:t>.</w:t>
      </w:r>
      <w:r w:rsidRPr="0030643C">
        <w:rPr>
          <w:color w:val="000000"/>
          <w:lang w:val="uk-UA"/>
        </w:rPr>
        <w:t xml:space="preserve"> </w:t>
      </w:r>
      <w:r w:rsidR="001C6231" w:rsidRPr="0030643C">
        <w:rPr>
          <w:lang w:val="uk-UA"/>
        </w:rPr>
        <w:t>Прийняття рішень у держаному управлінні</w:t>
      </w:r>
    </w:p>
    <w:p w:rsidR="00A559BF" w:rsidRPr="000A4199" w:rsidRDefault="00A559BF" w:rsidP="000A4199">
      <w:pPr>
        <w:pStyle w:val="a8"/>
        <w:ind w:firstLine="708"/>
        <w:jc w:val="both"/>
        <w:rPr>
          <w:lang w:val="uk-UA"/>
        </w:rPr>
      </w:pPr>
      <w:r>
        <w:rPr>
          <w:color w:val="000000"/>
          <w:shd w:val="clear" w:color="auto" w:fill="FFFFFF"/>
          <w:lang w:val="uk-UA"/>
        </w:rPr>
        <w:t xml:space="preserve">Управлінське </w:t>
      </w:r>
      <w:r w:rsidRPr="00A559BF">
        <w:rPr>
          <w:color w:val="000000"/>
          <w:shd w:val="clear" w:color="auto" w:fill="FFFFFF"/>
          <w:lang w:val="uk-UA"/>
        </w:rPr>
        <w:t>рішення як елемент процесу</w:t>
      </w:r>
      <w:r>
        <w:rPr>
          <w:color w:val="000000"/>
          <w:shd w:val="clear" w:color="auto" w:fill="FFFFFF"/>
          <w:lang w:val="uk-UA"/>
        </w:rPr>
        <w:t xml:space="preserve"> управління</w:t>
      </w:r>
      <w:r w:rsidRPr="00A559BF">
        <w:rPr>
          <w:lang w:val="uk-UA"/>
        </w:rPr>
        <w:t xml:space="preserve">. Сутність </w:t>
      </w:r>
      <w:r>
        <w:rPr>
          <w:lang w:val="uk-UA"/>
        </w:rPr>
        <w:t>управлінського і політичного рішення, їх</w:t>
      </w:r>
      <w:r w:rsidRPr="00A559BF">
        <w:rPr>
          <w:lang w:val="uk-UA"/>
        </w:rPr>
        <w:t xml:space="preserve"> відмі</w:t>
      </w:r>
      <w:r>
        <w:rPr>
          <w:lang w:val="uk-UA"/>
        </w:rPr>
        <w:t>нність</w:t>
      </w:r>
      <w:r w:rsidRPr="00A559BF">
        <w:rPr>
          <w:lang w:val="uk-UA"/>
        </w:rPr>
        <w:t>. Системний підхід в тлумаченні поняття «</w:t>
      </w:r>
      <w:r>
        <w:rPr>
          <w:lang w:val="uk-UA"/>
        </w:rPr>
        <w:t>управлінське</w:t>
      </w:r>
      <w:r w:rsidR="000A4199">
        <w:rPr>
          <w:lang w:val="uk-UA"/>
        </w:rPr>
        <w:t xml:space="preserve"> рішення».</w:t>
      </w:r>
      <w:r w:rsidRPr="00A559BF">
        <w:rPr>
          <w:lang w:val="uk-UA"/>
        </w:rPr>
        <w:t xml:space="preserve"> </w:t>
      </w:r>
      <w:r w:rsidR="000A4199" w:rsidRPr="000A4199">
        <w:rPr>
          <w:lang w:val="uk-UA"/>
        </w:rPr>
        <w:t>Моделі прийняття управлінського рішення</w:t>
      </w:r>
      <w:r w:rsidR="000A4199">
        <w:rPr>
          <w:lang w:val="uk-UA"/>
        </w:rPr>
        <w:t xml:space="preserve">. </w:t>
      </w:r>
      <w:r w:rsidR="000A4199" w:rsidRPr="000A4199">
        <w:rPr>
          <w:lang w:val="uk-UA"/>
        </w:rPr>
        <w:t>Раціональна технологія прийняття і реалізації управлінських рішень</w:t>
      </w:r>
      <w:r w:rsidR="000A4199">
        <w:rPr>
          <w:lang w:val="uk-UA"/>
        </w:rPr>
        <w:t>.</w:t>
      </w:r>
      <w:r w:rsidR="000A4199" w:rsidRPr="000A4199">
        <w:rPr>
          <w:lang w:val="uk-UA"/>
        </w:rPr>
        <w:t xml:space="preserve"> Вимоги до управлінського рішення</w:t>
      </w:r>
      <w:r w:rsidR="000A4199">
        <w:rPr>
          <w:lang w:val="uk-UA"/>
        </w:rPr>
        <w:t>.</w:t>
      </w:r>
      <w:r w:rsidR="000A4199" w:rsidRPr="000A4199">
        <w:rPr>
          <w:lang w:val="uk-UA"/>
        </w:rPr>
        <w:t xml:space="preserve"> Класифікація державно-управлінських рішень</w:t>
      </w:r>
      <w:r w:rsidR="000A4199">
        <w:rPr>
          <w:lang w:val="uk-UA"/>
        </w:rPr>
        <w:t>.</w:t>
      </w:r>
      <w:r w:rsidR="000A4199" w:rsidRPr="000A4199">
        <w:rPr>
          <w:lang w:val="uk-UA"/>
        </w:rPr>
        <w:t xml:space="preserve"> </w:t>
      </w:r>
      <w:r w:rsidRPr="00A559BF">
        <w:rPr>
          <w:color w:val="000000"/>
          <w:shd w:val="clear" w:color="auto" w:fill="FFFFFF"/>
          <w:lang w:val="uk-UA"/>
        </w:rPr>
        <w:t xml:space="preserve">Ступінь ефективності, дієвості </w:t>
      </w:r>
      <w:r w:rsidR="00D03F8B">
        <w:rPr>
          <w:color w:val="000000"/>
          <w:shd w:val="clear" w:color="auto" w:fill="FFFFFF"/>
          <w:lang w:val="uk-UA"/>
        </w:rPr>
        <w:t>у</w:t>
      </w:r>
      <w:r>
        <w:rPr>
          <w:color w:val="000000"/>
          <w:shd w:val="clear" w:color="auto" w:fill="FFFFFF"/>
          <w:lang w:val="uk-UA"/>
        </w:rPr>
        <w:t>правлінських рішень</w:t>
      </w:r>
      <w:r w:rsidRPr="00A559BF">
        <w:rPr>
          <w:color w:val="000000"/>
          <w:shd w:val="clear" w:color="auto" w:fill="FFFFFF"/>
          <w:lang w:val="uk-UA"/>
        </w:rPr>
        <w:t>. Процес прийняття рішення: е</w:t>
      </w:r>
      <w:r w:rsidRPr="00A559BF">
        <w:rPr>
          <w:rStyle w:val="a7"/>
          <w:bCs/>
          <w:i w:val="0"/>
          <w:color w:val="000000"/>
          <w:lang w:val="uk-UA"/>
        </w:rPr>
        <w:t xml:space="preserve">тапи розробки і прийняття. </w:t>
      </w:r>
    </w:p>
    <w:p w:rsidR="001C6231" w:rsidRPr="00A559BF" w:rsidRDefault="001C6231" w:rsidP="00B22C96">
      <w:pPr>
        <w:tabs>
          <w:tab w:val="left" w:pos="-180"/>
          <w:tab w:val="left" w:pos="0"/>
          <w:tab w:val="left" w:pos="142"/>
        </w:tabs>
        <w:jc w:val="both"/>
        <w:rPr>
          <w:lang w:val="uk-UA"/>
        </w:rPr>
      </w:pPr>
    </w:p>
    <w:p w:rsidR="004D3E3E" w:rsidRPr="00A559BF" w:rsidRDefault="004D3E3E" w:rsidP="00805DBE">
      <w:pPr>
        <w:tabs>
          <w:tab w:val="left" w:pos="-180"/>
          <w:tab w:val="left" w:pos="0"/>
          <w:tab w:val="left" w:pos="851"/>
        </w:tabs>
        <w:jc w:val="both"/>
        <w:rPr>
          <w:lang w:val="uk-UA"/>
        </w:rPr>
      </w:pPr>
      <w:r w:rsidRPr="00A559BF">
        <w:rPr>
          <w:color w:val="000000"/>
          <w:lang w:val="uk-UA"/>
        </w:rPr>
        <w:tab/>
      </w:r>
    </w:p>
    <w:p w:rsidR="001C6231" w:rsidRPr="00A559BF" w:rsidRDefault="00DE1ABA" w:rsidP="001C6231">
      <w:pPr>
        <w:spacing w:after="160" w:line="180" w:lineRule="auto"/>
        <w:jc w:val="both"/>
        <w:rPr>
          <w:lang w:val="uk-UA"/>
        </w:rPr>
      </w:pPr>
      <w:r w:rsidRPr="00A559BF">
        <w:rPr>
          <w:b/>
          <w:color w:val="000000"/>
          <w:lang w:val="uk-UA"/>
        </w:rPr>
        <w:t>Тема 14</w:t>
      </w:r>
      <w:r w:rsidR="005C3CA8" w:rsidRPr="00A559BF">
        <w:rPr>
          <w:b/>
          <w:color w:val="000000"/>
          <w:lang w:val="uk-UA"/>
        </w:rPr>
        <w:t>.</w:t>
      </w:r>
      <w:r w:rsidR="005C3CA8" w:rsidRPr="00A559BF">
        <w:rPr>
          <w:color w:val="000000"/>
          <w:lang w:val="uk-UA"/>
        </w:rPr>
        <w:t xml:space="preserve"> </w:t>
      </w:r>
      <w:r w:rsidR="001C6231" w:rsidRPr="0030643C">
        <w:rPr>
          <w:lang w:val="uk-UA"/>
        </w:rPr>
        <w:t>Демократія і бюрократія у держаному управлінні</w:t>
      </w:r>
    </w:p>
    <w:p w:rsidR="00A61993" w:rsidRPr="00A559BF" w:rsidRDefault="00A61993" w:rsidP="001C6231">
      <w:pPr>
        <w:jc w:val="both"/>
        <w:rPr>
          <w:lang w:val="uk-UA"/>
        </w:rPr>
      </w:pPr>
      <w:r w:rsidRPr="00A559BF">
        <w:rPr>
          <w:lang w:val="uk-UA"/>
        </w:rPr>
        <w:tab/>
        <w:t xml:space="preserve">Сутність, основні риси та чинники демократизації суспільства. </w:t>
      </w:r>
      <w:r w:rsidR="008C04E4" w:rsidRPr="00A559BF">
        <w:rPr>
          <w:lang w:val="uk-UA"/>
        </w:rPr>
        <w:t xml:space="preserve">Теорії демократичного транзиту. </w:t>
      </w:r>
      <w:r w:rsidRPr="00A559BF">
        <w:rPr>
          <w:lang w:val="uk-UA"/>
        </w:rPr>
        <w:t>«Вертикальна демократія»</w:t>
      </w:r>
      <w:r w:rsidR="008C04E4" w:rsidRPr="00A559BF">
        <w:rPr>
          <w:lang w:val="uk-UA"/>
        </w:rPr>
        <w:t xml:space="preserve"> </w:t>
      </w:r>
      <w:proofErr w:type="spellStart"/>
      <w:r w:rsidRPr="00A559BF">
        <w:rPr>
          <w:lang w:val="uk-UA"/>
        </w:rPr>
        <w:t>Дж.Сарторі</w:t>
      </w:r>
      <w:proofErr w:type="spellEnd"/>
      <w:r w:rsidRPr="00A559BF">
        <w:rPr>
          <w:lang w:val="uk-UA"/>
        </w:rPr>
        <w:t xml:space="preserve">. </w:t>
      </w:r>
      <w:r w:rsidR="008C04E4" w:rsidRPr="00A559BF">
        <w:rPr>
          <w:lang w:val="uk-UA"/>
        </w:rPr>
        <w:t xml:space="preserve">«Хвилі демократизації» С. </w:t>
      </w:r>
      <w:proofErr w:type="spellStart"/>
      <w:r w:rsidR="008C04E4" w:rsidRPr="00A559BF">
        <w:rPr>
          <w:lang w:val="uk-UA"/>
        </w:rPr>
        <w:t>Хангтінгтона</w:t>
      </w:r>
      <w:proofErr w:type="spellEnd"/>
      <w:r w:rsidR="008C04E4" w:rsidRPr="00A559BF">
        <w:rPr>
          <w:lang w:val="uk-UA"/>
        </w:rPr>
        <w:t>. Взаємозв’язок політичних процесів демократизації і модернізації. Демократична модель політичної модернізації суспільства. Основні етапи демократичного транзиту. Критерії консолідації демократичного режиму. Особливості процесів демократизації українського суспільства.</w:t>
      </w:r>
      <w:r w:rsidR="00A81F88">
        <w:rPr>
          <w:lang w:val="uk-UA"/>
        </w:rPr>
        <w:t xml:space="preserve"> Суть та трактування поняття бюрократія. Теорії бюрократії. Бюрократизм: суть і форми вияву. Бюрократія як форма здійснення влади. </w:t>
      </w:r>
    </w:p>
    <w:p w:rsidR="008C04E4" w:rsidRPr="00A559BF" w:rsidRDefault="008C04E4" w:rsidP="00A61993">
      <w:pPr>
        <w:tabs>
          <w:tab w:val="left" w:pos="-180"/>
          <w:tab w:val="left" w:pos="0"/>
          <w:tab w:val="left" w:pos="851"/>
        </w:tabs>
        <w:jc w:val="both"/>
        <w:rPr>
          <w:lang w:val="uk-UA"/>
        </w:rPr>
      </w:pPr>
    </w:p>
    <w:p w:rsidR="001C6231" w:rsidRPr="0030643C" w:rsidRDefault="005C3CA8" w:rsidP="001C6231">
      <w:pPr>
        <w:spacing w:after="160" w:line="180" w:lineRule="auto"/>
        <w:jc w:val="both"/>
        <w:rPr>
          <w:lang w:val="uk-UA"/>
        </w:rPr>
      </w:pPr>
      <w:r w:rsidRPr="00A559BF">
        <w:rPr>
          <w:b/>
          <w:color w:val="000000"/>
          <w:lang w:val="uk-UA"/>
        </w:rPr>
        <w:t>Тема 1</w:t>
      </w:r>
      <w:r w:rsidR="00DE1ABA" w:rsidRPr="00A559BF">
        <w:rPr>
          <w:b/>
          <w:color w:val="000000"/>
          <w:lang w:val="uk-UA"/>
        </w:rPr>
        <w:t>5</w:t>
      </w:r>
      <w:r w:rsidRPr="00A559BF">
        <w:rPr>
          <w:b/>
          <w:color w:val="000000"/>
          <w:lang w:val="uk-UA"/>
        </w:rPr>
        <w:t>.</w:t>
      </w:r>
      <w:r w:rsidRPr="00A559BF">
        <w:rPr>
          <w:color w:val="000000"/>
          <w:lang w:val="uk-UA"/>
        </w:rPr>
        <w:t xml:space="preserve"> </w:t>
      </w:r>
      <w:r w:rsidR="001C6231" w:rsidRPr="0030643C">
        <w:rPr>
          <w:lang w:val="uk-UA"/>
        </w:rPr>
        <w:t>Державна служба в органах виконавчої влади</w:t>
      </w:r>
    </w:p>
    <w:p w:rsidR="00867A9A" w:rsidRPr="00A559BF" w:rsidRDefault="00110DFD" w:rsidP="004D3E3E">
      <w:pPr>
        <w:ind w:firstLine="708"/>
        <w:jc w:val="both"/>
        <w:rPr>
          <w:lang w:val="uk-UA"/>
        </w:rPr>
      </w:pPr>
      <w:r w:rsidRPr="00A559BF">
        <w:rPr>
          <w:lang w:val="uk-UA"/>
        </w:rPr>
        <w:t>Державна служба: поняття, риси, функції, принципи, види, організація. Система правових актів про державну службу та правовий статус державних службовців. Класифікація посад державних службовців. Проходження державної служби та управління державною службою. Атестація державних службовців. Етика поведінки державних службовців. Управління державною службою. Державна кадрова політика. Підготовка, перепідготовка та підвищення кваліфікації державних службовців</w:t>
      </w:r>
    </w:p>
    <w:p w:rsidR="00110DFD" w:rsidRPr="00A559BF" w:rsidRDefault="00110DFD" w:rsidP="004D3E3E">
      <w:pPr>
        <w:ind w:firstLine="708"/>
        <w:jc w:val="both"/>
        <w:rPr>
          <w:lang w:val="uk-UA"/>
        </w:rPr>
      </w:pPr>
    </w:p>
    <w:p w:rsidR="00110DFD" w:rsidRPr="0030643C" w:rsidRDefault="00110DFD" w:rsidP="004D3E3E">
      <w:pPr>
        <w:ind w:firstLine="708"/>
        <w:jc w:val="both"/>
        <w:rPr>
          <w:lang w:val="uk-UA"/>
        </w:rPr>
      </w:pPr>
    </w:p>
    <w:p w:rsidR="001C6231" w:rsidRDefault="00F35B11" w:rsidP="001C6231">
      <w:pPr>
        <w:spacing w:after="160" w:line="180" w:lineRule="auto"/>
        <w:jc w:val="both"/>
        <w:rPr>
          <w:lang w:val="uk-UA"/>
        </w:rPr>
      </w:pPr>
      <w:r w:rsidRPr="0030643C">
        <w:rPr>
          <w:b/>
          <w:color w:val="000000"/>
          <w:lang w:val="uk-UA"/>
        </w:rPr>
        <w:t>Тема 1</w:t>
      </w:r>
      <w:r w:rsidR="00DE1ABA" w:rsidRPr="0030643C">
        <w:rPr>
          <w:b/>
          <w:color w:val="000000"/>
          <w:lang w:val="uk-UA"/>
        </w:rPr>
        <w:t>6</w:t>
      </w:r>
      <w:r w:rsidRPr="0030643C">
        <w:rPr>
          <w:b/>
          <w:color w:val="000000"/>
          <w:lang w:val="uk-UA"/>
        </w:rPr>
        <w:t xml:space="preserve">. </w:t>
      </w:r>
      <w:r w:rsidR="001C6231" w:rsidRPr="0030643C">
        <w:rPr>
          <w:lang w:val="uk-UA"/>
        </w:rPr>
        <w:t>Кадрова політика в державному управлінні</w:t>
      </w:r>
    </w:p>
    <w:p w:rsidR="000A4B80" w:rsidRPr="000A4B80" w:rsidRDefault="000A4B80" w:rsidP="000A4B80">
      <w:pPr>
        <w:spacing w:before="100" w:beforeAutospacing="1" w:after="100" w:afterAutospacing="1"/>
        <w:ind w:firstLine="708"/>
        <w:jc w:val="both"/>
        <w:outlineLvl w:val="0"/>
        <w:rPr>
          <w:bCs/>
          <w:lang w:val="uk-UA"/>
        </w:rPr>
      </w:pPr>
      <w:r w:rsidRPr="000A4B80">
        <w:rPr>
          <w:bCs/>
          <w:lang w:val="uk-UA"/>
        </w:rPr>
        <w:t xml:space="preserve">Зміст і основні елементи кадрової політики в державних органах влади. </w:t>
      </w:r>
      <w:r w:rsidR="00712872">
        <w:rPr>
          <w:bCs/>
          <w:lang w:val="uk-UA"/>
        </w:rPr>
        <w:t xml:space="preserve">Цілі кадрової політики. Загальні принципи державної кадрової політики. Основні стратегії кадрової політики. Кадрове планування. </w:t>
      </w:r>
      <w:r w:rsidRPr="000A4B80">
        <w:rPr>
          <w:bCs/>
          <w:lang w:val="uk-UA"/>
        </w:rPr>
        <w:t xml:space="preserve">Кадрова політика як основа вдосконалення державного управління. </w:t>
      </w:r>
      <w:r w:rsidR="00712872" w:rsidRPr="00712872">
        <w:rPr>
          <w:lang w:val="uk-UA"/>
        </w:rPr>
        <w:t xml:space="preserve">Проблема якості персоналу державної служби </w:t>
      </w:r>
      <w:r w:rsidR="00712872">
        <w:rPr>
          <w:lang w:val="uk-UA"/>
        </w:rPr>
        <w:t>та ефективність</w:t>
      </w:r>
      <w:r w:rsidR="00712872" w:rsidRPr="00712872">
        <w:rPr>
          <w:lang w:val="uk-UA"/>
        </w:rPr>
        <w:t xml:space="preserve"> державного управління</w:t>
      </w:r>
      <w:r w:rsidR="00712872">
        <w:rPr>
          <w:lang w:val="uk-UA"/>
        </w:rPr>
        <w:t>.</w:t>
      </w:r>
      <w:r w:rsidR="00712872" w:rsidRPr="000A4B80">
        <w:rPr>
          <w:bCs/>
          <w:lang w:val="uk-UA"/>
        </w:rPr>
        <w:t xml:space="preserve"> </w:t>
      </w:r>
      <w:r w:rsidRPr="000A4B80">
        <w:rPr>
          <w:bCs/>
          <w:lang w:val="uk-UA"/>
        </w:rPr>
        <w:t xml:space="preserve">Кадрові технології як засіб реалізації кадрової роботи та управління персоналом державної служби. Кадровий аудит. </w:t>
      </w:r>
      <w:r w:rsidRPr="000A4B80">
        <w:rPr>
          <w:bCs/>
          <w:kern w:val="36"/>
          <w:lang w:val="uk-UA"/>
        </w:rPr>
        <w:t>Державна служба як об'єкт кадрової політики</w:t>
      </w:r>
      <w:r w:rsidR="00712872">
        <w:rPr>
          <w:bCs/>
          <w:kern w:val="36"/>
          <w:lang w:val="uk-UA"/>
        </w:rPr>
        <w:t>.</w:t>
      </w:r>
    </w:p>
    <w:p w:rsidR="001C6231" w:rsidRPr="0030643C" w:rsidRDefault="001C6231" w:rsidP="001C6231">
      <w:pPr>
        <w:jc w:val="both"/>
        <w:rPr>
          <w:lang w:val="uk-UA"/>
        </w:rPr>
      </w:pPr>
    </w:p>
    <w:p w:rsidR="001C6231" w:rsidRPr="0030643C" w:rsidRDefault="001C6231" w:rsidP="001C6231">
      <w:pPr>
        <w:spacing w:after="160" w:line="180" w:lineRule="auto"/>
        <w:jc w:val="both"/>
        <w:rPr>
          <w:lang w:val="uk-UA"/>
        </w:rPr>
      </w:pPr>
      <w:r w:rsidRPr="0030643C">
        <w:rPr>
          <w:b/>
          <w:color w:val="000000"/>
          <w:lang w:val="uk-UA"/>
        </w:rPr>
        <w:t xml:space="preserve">Тема 17. </w:t>
      </w:r>
      <w:r w:rsidRPr="0030643C">
        <w:rPr>
          <w:lang w:val="uk-UA"/>
        </w:rPr>
        <w:t>Ефективність державного управління</w:t>
      </w:r>
    </w:p>
    <w:p w:rsidR="00110DFD" w:rsidRPr="00A559BF" w:rsidRDefault="00110DFD" w:rsidP="00A559BF">
      <w:pPr>
        <w:spacing w:after="160"/>
        <w:ind w:firstLine="708"/>
        <w:contextualSpacing/>
        <w:jc w:val="both"/>
        <w:rPr>
          <w:lang w:val="uk-UA"/>
        </w:rPr>
      </w:pPr>
      <w:r w:rsidRPr="00A559BF">
        <w:rPr>
          <w:lang w:val="uk-UA"/>
        </w:rPr>
        <w:t xml:space="preserve">Поняття ефективності в управлінні. Чинники та критерії ефективності державного управління. Загальна соціальна ефективність державного управління. Ефективність діяльності управлінських органів і посадових осіб. Економічна оцінка ефективності функціонування органу державної влади. Демократичні процедури визначення ефективності державного управління. </w:t>
      </w:r>
    </w:p>
    <w:p w:rsidR="001C6231" w:rsidRPr="00A559BF" w:rsidRDefault="001C6231" w:rsidP="00A559BF">
      <w:pPr>
        <w:contextualSpacing/>
        <w:jc w:val="both"/>
        <w:rPr>
          <w:b/>
          <w:color w:val="000000"/>
          <w:lang w:val="uk-UA"/>
        </w:rPr>
      </w:pPr>
    </w:p>
    <w:p w:rsidR="00A81F88" w:rsidRDefault="001C6231" w:rsidP="001C6231">
      <w:pPr>
        <w:spacing w:after="160" w:line="180" w:lineRule="auto"/>
        <w:jc w:val="both"/>
        <w:rPr>
          <w:lang w:val="uk-UA"/>
        </w:rPr>
      </w:pPr>
      <w:r w:rsidRPr="00A559BF">
        <w:rPr>
          <w:b/>
          <w:color w:val="000000"/>
          <w:lang w:val="uk-UA"/>
        </w:rPr>
        <w:t>Тема 18.</w:t>
      </w:r>
      <w:r w:rsidRPr="00A559BF">
        <w:rPr>
          <w:sz w:val="20"/>
          <w:szCs w:val="20"/>
          <w:lang w:val="uk-UA"/>
        </w:rPr>
        <w:t xml:space="preserve"> </w:t>
      </w:r>
      <w:r w:rsidRPr="0030643C">
        <w:rPr>
          <w:lang w:val="uk-UA"/>
        </w:rPr>
        <w:t>Контроль у сфері державного управління</w:t>
      </w:r>
    </w:p>
    <w:p w:rsidR="00A81F88" w:rsidRPr="00A559BF" w:rsidRDefault="00A81F88" w:rsidP="00A81F88">
      <w:pPr>
        <w:spacing w:after="160"/>
        <w:ind w:firstLine="708"/>
        <w:contextualSpacing/>
        <w:jc w:val="both"/>
        <w:rPr>
          <w:lang w:val="uk-UA"/>
        </w:rPr>
      </w:pPr>
      <w:r w:rsidRPr="00A559BF">
        <w:rPr>
          <w:lang w:val="uk-UA"/>
        </w:rPr>
        <w:t>Державний контроль у сфері виконавчої влади, його зміст та правові засади. Види контролю. Здійснення державного контролю щодо виконавчої влади з боку суб’єктів інших гілок влади: парламентський контроль, прокурорський нагляд, судовий контроль, адміністративний нагляд поліції. Громадський контроль за діяльністю органів державного управління.</w:t>
      </w:r>
    </w:p>
    <w:p w:rsidR="00A81F88" w:rsidRPr="0030643C" w:rsidRDefault="00A81F88" w:rsidP="001C6231">
      <w:pPr>
        <w:spacing w:after="160" w:line="180" w:lineRule="auto"/>
        <w:jc w:val="both"/>
        <w:rPr>
          <w:lang w:val="uk-UA"/>
        </w:rPr>
      </w:pPr>
    </w:p>
    <w:p w:rsidR="001C6231" w:rsidRDefault="001C6231" w:rsidP="001C6231">
      <w:pPr>
        <w:jc w:val="both"/>
        <w:rPr>
          <w:lang w:val="uk-UA"/>
        </w:rPr>
      </w:pPr>
      <w:r w:rsidRPr="0030643C">
        <w:rPr>
          <w:b/>
          <w:color w:val="000000"/>
          <w:lang w:val="uk-UA"/>
        </w:rPr>
        <w:t xml:space="preserve">Тема 19. </w:t>
      </w:r>
      <w:r w:rsidRPr="0030643C">
        <w:rPr>
          <w:lang w:val="uk-UA"/>
        </w:rPr>
        <w:t>Корупція : суть, елементи теорії та протидії</w:t>
      </w:r>
    </w:p>
    <w:p w:rsidR="00E725C8" w:rsidRDefault="00E725C8" w:rsidP="001C6231">
      <w:pPr>
        <w:jc w:val="both"/>
        <w:rPr>
          <w:lang w:val="uk-UA"/>
        </w:rPr>
      </w:pPr>
    </w:p>
    <w:p w:rsidR="00A81F88" w:rsidRPr="0030643C" w:rsidRDefault="00A81F88" w:rsidP="001C6231">
      <w:pPr>
        <w:jc w:val="both"/>
        <w:rPr>
          <w:lang w:val="uk-UA"/>
        </w:rPr>
      </w:pPr>
      <w:r>
        <w:rPr>
          <w:lang w:val="uk-UA"/>
        </w:rPr>
        <w:tab/>
        <w:t xml:space="preserve">Поняття корупції. Види і форми корупції. Елементи теорії корупції. Протидії корупції. Основні стратегії протидії корупції. </w:t>
      </w:r>
      <w:r w:rsidR="00E725C8">
        <w:rPr>
          <w:lang w:val="uk-UA"/>
        </w:rPr>
        <w:t>Законодавство законодавчі засоби. Організаційно-політичні засоби протидії корупції. Суспільна участь та взаємодія із структурами громадянського суспільства як протидія корупції. Міжнародне партнерство.</w:t>
      </w:r>
      <w:r>
        <w:rPr>
          <w:lang w:val="uk-UA"/>
        </w:rPr>
        <w:t xml:space="preserve"> </w:t>
      </w:r>
    </w:p>
    <w:p w:rsidR="00F35B11" w:rsidRPr="0030643C" w:rsidRDefault="00F35B11" w:rsidP="00F35B11">
      <w:pPr>
        <w:jc w:val="both"/>
        <w:rPr>
          <w:color w:val="000000"/>
          <w:lang w:val="uk-UA"/>
        </w:rPr>
      </w:pPr>
    </w:p>
    <w:p w:rsidR="00B22C96" w:rsidRPr="0030643C" w:rsidRDefault="00B22C96" w:rsidP="00F41298">
      <w:pPr>
        <w:tabs>
          <w:tab w:val="left" w:pos="-180"/>
          <w:tab w:val="left" w:pos="0"/>
          <w:tab w:val="left" w:pos="142"/>
        </w:tabs>
        <w:ind w:firstLine="567"/>
        <w:jc w:val="both"/>
        <w:rPr>
          <w:lang w:val="uk-UA"/>
        </w:rPr>
      </w:pPr>
    </w:p>
    <w:p w:rsidR="00B22C96" w:rsidRDefault="00B22C96" w:rsidP="00F41298">
      <w:pPr>
        <w:tabs>
          <w:tab w:val="left" w:pos="-180"/>
          <w:tab w:val="left" w:pos="0"/>
          <w:tab w:val="left" w:pos="142"/>
        </w:tabs>
        <w:ind w:firstLine="567"/>
        <w:jc w:val="both"/>
        <w:rPr>
          <w:lang w:val="uk-UA"/>
        </w:rPr>
      </w:pPr>
    </w:p>
    <w:p w:rsidR="00712872" w:rsidRDefault="00712872" w:rsidP="00F41298">
      <w:pPr>
        <w:tabs>
          <w:tab w:val="left" w:pos="-180"/>
          <w:tab w:val="left" w:pos="0"/>
          <w:tab w:val="left" w:pos="142"/>
        </w:tabs>
        <w:ind w:firstLine="567"/>
        <w:jc w:val="both"/>
        <w:rPr>
          <w:lang w:val="uk-UA"/>
        </w:rPr>
      </w:pPr>
    </w:p>
    <w:p w:rsidR="00712872" w:rsidRDefault="00712872" w:rsidP="00F41298">
      <w:pPr>
        <w:tabs>
          <w:tab w:val="left" w:pos="-180"/>
          <w:tab w:val="left" w:pos="0"/>
          <w:tab w:val="left" w:pos="142"/>
        </w:tabs>
        <w:ind w:firstLine="567"/>
        <w:jc w:val="both"/>
        <w:rPr>
          <w:lang w:val="uk-UA"/>
        </w:rPr>
      </w:pPr>
    </w:p>
    <w:p w:rsidR="00712872" w:rsidRDefault="00712872" w:rsidP="00F41298">
      <w:pPr>
        <w:tabs>
          <w:tab w:val="left" w:pos="-180"/>
          <w:tab w:val="left" w:pos="0"/>
          <w:tab w:val="left" w:pos="142"/>
        </w:tabs>
        <w:ind w:firstLine="567"/>
        <w:jc w:val="both"/>
        <w:rPr>
          <w:lang w:val="uk-UA"/>
        </w:rPr>
      </w:pPr>
    </w:p>
    <w:p w:rsidR="00712872" w:rsidRDefault="00712872" w:rsidP="00F41298">
      <w:pPr>
        <w:tabs>
          <w:tab w:val="left" w:pos="-180"/>
          <w:tab w:val="left" w:pos="0"/>
          <w:tab w:val="left" w:pos="142"/>
        </w:tabs>
        <w:ind w:firstLine="567"/>
        <w:jc w:val="both"/>
        <w:rPr>
          <w:lang w:val="uk-UA"/>
        </w:rPr>
      </w:pPr>
    </w:p>
    <w:p w:rsidR="00712872" w:rsidRDefault="00712872" w:rsidP="00F41298">
      <w:pPr>
        <w:tabs>
          <w:tab w:val="left" w:pos="-180"/>
          <w:tab w:val="left" w:pos="0"/>
          <w:tab w:val="left" w:pos="142"/>
        </w:tabs>
        <w:ind w:firstLine="567"/>
        <w:jc w:val="both"/>
        <w:rPr>
          <w:lang w:val="uk-UA"/>
        </w:rPr>
      </w:pPr>
    </w:p>
    <w:p w:rsidR="00712872" w:rsidRPr="00A559BF" w:rsidRDefault="00712872" w:rsidP="00F41298">
      <w:pPr>
        <w:tabs>
          <w:tab w:val="left" w:pos="-180"/>
          <w:tab w:val="left" w:pos="0"/>
          <w:tab w:val="left" w:pos="142"/>
        </w:tabs>
        <w:ind w:firstLine="567"/>
        <w:jc w:val="both"/>
        <w:rPr>
          <w:lang w:val="uk-UA"/>
        </w:rPr>
      </w:pPr>
    </w:p>
    <w:p w:rsidR="00F41298" w:rsidRPr="00A559BF" w:rsidRDefault="00F41298" w:rsidP="00DA0809">
      <w:pPr>
        <w:spacing w:line="276" w:lineRule="auto"/>
        <w:ind w:firstLine="567"/>
        <w:jc w:val="both"/>
        <w:rPr>
          <w:lang w:val="uk-UA"/>
        </w:rPr>
      </w:pPr>
    </w:p>
    <w:p w:rsidR="00F41298" w:rsidRPr="00A559BF" w:rsidRDefault="00F41298" w:rsidP="00F41298">
      <w:pPr>
        <w:pStyle w:val="a5"/>
        <w:numPr>
          <w:ilvl w:val="0"/>
          <w:numId w:val="1"/>
        </w:numPr>
        <w:jc w:val="center"/>
        <w:rPr>
          <w:rFonts w:ascii="Times New Roman" w:hAnsi="Times New Roman" w:cs="Times New Roman"/>
          <w:b/>
          <w:bCs/>
          <w:sz w:val="24"/>
          <w:szCs w:val="24"/>
          <w:lang w:val="uk-UA"/>
        </w:rPr>
      </w:pPr>
      <w:r w:rsidRPr="00A559BF">
        <w:rPr>
          <w:rFonts w:ascii="Times New Roman" w:hAnsi="Times New Roman" w:cs="Times New Roman"/>
          <w:b/>
          <w:bCs/>
          <w:sz w:val="24"/>
          <w:szCs w:val="24"/>
          <w:lang w:val="uk-UA"/>
        </w:rPr>
        <w:t>Структура навчальної дисципліни</w:t>
      </w:r>
    </w:p>
    <w:p w:rsidR="00F41298" w:rsidRPr="00A559BF" w:rsidRDefault="00F41298" w:rsidP="00F41298">
      <w:pPr>
        <w:pStyle w:val="a5"/>
        <w:rPr>
          <w:rFonts w:ascii="Times New Roman" w:hAnsi="Times New Roman" w:cs="Times New Roman"/>
          <w:b/>
          <w:bCs/>
          <w:sz w:val="24"/>
          <w:szCs w:val="24"/>
          <w:lang w:val="uk-UA"/>
        </w:rPr>
      </w:pPr>
    </w:p>
    <w:tbl>
      <w:tblPr>
        <w:tblW w:w="453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708"/>
        <w:gridCol w:w="712"/>
        <w:gridCol w:w="708"/>
        <w:gridCol w:w="706"/>
        <w:gridCol w:w="710"/>
        <w:gridCol w:w="739"/>
      </w:tblGrid>
      <w:tr w:rsidR="00F41298" w:rsidRPr="00A81F88" w:rsidTr="00FC47B1">
        <w:trPr>
          <w:cantSplit/>
        </w:trPr>
        <w:tc>
          <w:tcPr>
            <w:tcW w:w="2532" w:type="pct"/>
            <w:vMerge w:val="restart"/>
          </w:tcPr>
          <w:p w:rsidR="00F41298" w:rsidRPr="00A559BF" w:rsidRDefault="00F41298" w:rsidP="006E1539">
            <w:pPr>
              <w:jc w:val="center"/>
              <w:rPr>
                <w:lang w:val="uk-UA"/>
              </w:rPr>
            </w:pPr>
            <w:r w:rsidRPr="00A559BF">
              <w:rPr>
                <w:lang w:val="uk-UA"/>
              </w:rPr>
              <w:t>Назви змістових модулів і тем</w:t>
            </w:r>
          </w:p>
        </w:tc>
        <w:tc>
          <w:tcPr>
            <w:tcW w:w="2468" w:type="pct"/>
            <w:gridSpan w:val="6"/>
          </w:tcPr>
          <w:p w:rsidR="00F41298" w:rsidRPr="00A559BF" w:rsidRDefault="00F41298" w:rsidP="006E1539">
            <w:pPr>
              <w:jc w:val="center"/>
              <w:rPr>
                <w:lang w:val="uk-UA"/>
              </w:rPr>
            </w:pPr>
            <w:r w:rsidRPr="00A559BF">
              <w:rPr>
                <w:lang w:val="uk-UA"/>
              </w:rPr>
              <w:t>Кількість годин</w:t>
            </w:r>
          </w:p>
        </w:tc>
      </w:tr>
      <w:tr w:rsidR="00F41298" w:rsidRPr="00A559BF" w:rsidTr="00FC47B1">
        <w:trPr>
          <w:cantSplit/>
        </w:trPr>
        <w:tc>
          <w:tcPr>
            <w:tcW w:w="2532" w:type="pct"/>
            <w:vMerge/>
          </w:tcPr>
          <w:p w:rsidR="00F41298" w:rsidRPr="00A559BF" w:rsidRDefault="00F41298" w:rsidP="006E1539">
            <w:pPr>
              <w:jc w:val="center"/>
              <w:rPr>
                <w:lang w:val="uk-UA"/>
              </w:rPr>
            </w:pPr>
          </w:p>
        </w:tc>
        <w:tc>
          <w:tcPr>
            <w:tcW w:w="2468" w:type="pct"/>
            <w:gridSpan w:val="6"/>
          </w:tcPr>
          <w:p w:rsidR="00F41298" w:rsidRPr="00A559BF" w:rsidRDefault="00F41298" w:rsidP="006E1539">
            <w:pPr>
              <w:jc w:val="center"/>
              <w:rPr>
                <w:lang w:val="uk-UA"/>
              </w:rPr>
            </w:pPr>
            <w:r w:rsidRPr="00A559BF">
              <w:rPr>
                <w:lang w:val="uk-UA"/>
              </w:rPr>
              <w:t>Денна форма</w:t>
            </w:r>
          </w:p>
        </w:tc>
      </w:tr>
      <w:tr w:rsidR="00F41298" w:rsidRPr="00A559BF" w:rsidTr="00FC47B1">
        <w:trPr>
          <w:cantSplit/>
        </w:trPr>
        <w:tc>
          <w:tcPr>
            <w:tcW w:w="2532" w:type="pct"/>
            <w:vMerge/>
          </w:tcPr>
          <w:p w:rsidR="00F41298" w:rsidRPr="00A559BF" w:rsidRDefault="00F41298" w:rsidP="006E1539">
            <w:pPr>
              <w:jc w:val="center"/>
              <w:rPr>
                <w:lang w:val="uk-UA"/>
              </w:rPr>
            </w:pPr>
          </w:p>
        </w:tc>
        <w:tc>
          <w:tcPr>
            <w:tcW w:w="408" w:type="pct"/>
            <w:vMerge w:val="restart"/>
          </w:tcPr>
          <w:p w:rsidR="00F41298" w:rsidRPr="00A559BF" w:rsidRDefault="00F41298" w:rsidP="006E1539">
            <w:pPr>
              <w:jc w:val="center"/>
              <w:rPr>
                <w:lang w:val="uk-UA"/>
              </w:rPr>
            </w:pPr>
            <w:r w:rsidRPr="00A559BF">
              <w:rPr>
                <w:lang w:val="uk-UA"/>
              </w:rPr>
              <w:t xml:space="preserve">Усього </w:t>
            </w:r>
          </w:p>
        </w:tc>
        <w:tc>
          <w:tcPr>
            <w:tcW w:w="2060" w:type="pct"/>
            <w:gridSpan w:val="5"/>
          </w:tcPr>
          <w:p w:rsidR="00F41298" w:rsidRPr="00A559BF" w:rsidRDefault="00F41298" w:rsidP="006E1539">
            <w:pPr>
              <w:jc w:val="center"/>
              <w:rPr>
                <w:lang w:val="uk-UA"/>
              </w:rPr>
            </w:pPr>
            <w:r w:rsidRPr="00A559BF">
              <w:rPr>
                <w:lang w:val="uk-UA"/>
              </w:rPr>
              <w:t>у тому числі</w:t>
            </w:r>
          </w:p>
        </w:tc>
      </w:tr>
      <w:tr w:rsidR="00FC47B1" w:rsidRPr="00A559BF" w:rsidTr="00FC47B1">
        <w:trPr>
          <w:cantSplit/>
        </w:trPr>
        <w:tc>
          <w:tcPr>
            <w:tcW w:w="2532" w:type="pct"/>
            <w:vMerge/>
          </w:tcPr>
          <w:p w:rsidR="00F41298" w:rsidRPr="00A559BF" w:rsidRDefault="00F41298" w:rsidP="006E1539">
            <w:pPr>
              <w:jc w:val="center"/>
              <w:rPr>
                <w:lang w:val="uk-UA"/>
              </w:rPr>
            </w:pPr>
          </w:p>
        </w:tc>
        <w:tc>
          <w:tcPr>
            <w:tcW w:w="408" w:type="pct"/>
            <w:vMerge/>
          </w:tcPr>
          <w:p w:rsidR="00F41298" w:rsidRPr="00A559BF" w:rsidRDefault="00F41298" w:rsidP="006E1539">
            <w:pPr>
              <w:jc w:val="center"/>
              <w:rPr>
                <w:lang w:val="uk-UA"/>
              </w:rPr>
            </w:pPr>
          </w:p>
        </w:tc>
        <w:tc>
          <w:tcPr>
            <w:tcW w:w="410" w:type="pct"/>
          </w:tcPr>
          <w:p w:rsidR="00F41298" w:rsidRPr="00A559BF" w:rsidRDefault="00F41298" w:rsidP="006E1539">
            <w:pPr>
              <w:jc w:val="center"/>
              <w:rPr>
                <w:lang w:val="uk-UA"/>
              </w:rPr>
            </w:pPr>
            <w:r w:rsidRPr="00A559BF">
              <w:rPr>
                <w:lang w:val="uk-UA"/>
              </w:rPr>
              <w:t>л</w:t>
            </w:r>
          </w:p>
        </w:tc>
        <w:tc>
          <w:tcPr>
            <w:tcW w:w="408" w:type="pct"/>
          </w:tcPr>
          <w:p w:rsidR="00F41298" w:rsidRPr="00A559BF" w:rsidRDefault="00F41298" w:rsidP="006E1539">
            <w:pPr>
              <w:jc w:val="center"/>
              <w:rPr>
                <w:lang w:val="uk-UA"/>
              </w:rPr>
            </w:pPr>
            <w:r w:rsidRPr="00A559BF">
              <w:rPr>
                <w:lang w:val="uk-UA"/>
              </w:rPr>
              <w:t>п</w:t>
            </w:r>
          </w:p>
        </w:tc>
        <w:tc>
          <w:tcPr>
            <w:tcW w:w="407" w:type="pct"/>
          </w:tcPr>
          <w:p w:rsidR="00F41298" w:rsidRPr="00A559BF" w:rsidRDefault="00F41298" w:rsidP="006E1539">
            <w:pPr>
              <w:jc w:val="center"/>
              <w:rPr>
                <w:lang w:val="uk-UA"/>
              </w:rPr>
            </w:pPr>
            <w:proofErr w:type="spellStart"/>
            <w:r w:rsidRPr="00A559BF">
              <w:rPr>
                <w:lang w:val="uk-UA"/>
              </w:rPr>
              <w:t>лаб</w:t>
            </w:r>
            <w:proofErr w:type="spellEnd"/>
          </w:p>
        </w:tc>
        <w:tc>
          <w:tcPr>
            <w:tcW w:w="409" w:type="pct"/>
          </w:tcPr>
          <w:p w:rsidR="00F41298" w:rsidRPr="00A559BF" w:rsidRDefault="00F41298" w:rsidP="006E1539">
            <w:pPr>
              <w:jc w:val="center"/>
              <w:rPr>
                <w:lang w:val="uk-UA"/>
              </w:rPr>
            </w:pPr>
            <w:proofErr w:type="spellStart"/>
            <w:r w:rsidRPr="00A559BF">
              <w:rPr>
                <w:lang w:val="uk-UA"/>
              </w:rPr>
              <w:t>інд</w:t>
            </w:r>
            <w:proofErr w:type="spellEnd"/>
          </w:p>
        </w:tc>
        <w:tc>
          <w:tcPr>
            <w:tcW w:w="426" w:type="pct"/>
          </w:tcPr>
          <w:p w:rsidR="00F41298" w:rsidRPr="00A559BF" w:rsidRDefault="00F41298" w:rsidP="006E1539">
            <w:pPr>
              <w:jc w:val="center"/>
              <w:rPr>
                <w:lang w:val="uk-UA"/>
              </w:rPr>
            </w:pPr>
            <w:proofErr w:type="spellStart"/>
            <w:r w:rsidRPr="00A559BF">
              <w:rPr>
                <w:lang w:val="uk-UA"/>
              </w:rPr>
              <w:t>ср</w:t>
            </w:r>
            <w:proofErr w:type="spellEnd"/>
          </w:p>
        </w:tc>
      </w:tr>
      <w:tr w:rsidR="00FC47B1" w:rsidRPr="00A559BF" w:rsidTr="00584BC3">
        <w:trPr>
          <w:trHeight w:val="429"/>
        </w:trPr>
        <w:tc>
          <w:tcPr>
            <w:tcW w:w="2532" w:type="pct"/>
          </w:tcPr>
          <w:p w:rsidR="00F41298" w:rsidRPr="00A559BF" w:rsidRDefault="00F41298" w:rsidP="006E1539">
            <w:pPr>
              <w:jc w:val="center"/>
              <w:rPr>
                <w:bCs/>
                <w:lang w:val="uk-UA"/>
              </w:rPr>
            </w:pPr>
            <w:r w:rsidRPr="00A559BF">
              <w:rPr>
                <w:bCs/>
                <w:lang w:val="uk-UA"/>
              </w:rPr>
              <w:t>1</w:t>
            </w:r>
          </w:p>
        </w:tc>
        <w:tc>
          <w:tcPr>
            <w:tcW w:w="408" w:type="pct"/>
          </w:tcPr>
          <w:p w:rsidR="00F41298" w:rsidRPr="00A559BF" w:rsidRDefault="00F41298" w:rsidP="006E1539">
            <w:pPr>
              <w:jc w:val="center"/>
              <w:rPr>
                <w:bCs/>
                <w:lang w:val="uk-UA"/>
              </w:rPr>
            </w:pPr>
            <w:r w:rsidRPr="00A559BF">
              <w:rPr>
                <w:bCs/>
                <w:lang w:val="uk-UA"/>
              </w:rPr>
              <w:t>2</w:t>
            </w:r>
          </w:p>
        </w:tc>
        <w:tc>
          <w:tcPr>
            <w:tcW w:w="410" w:type="pct"/>
          </w:tcPr>
          <w:p w:rsidR="00F41298" w:rsidRPr="00A559BF" w:rsidRDefault="00F41298" w:rsidP="006E1539">
            <w:pPr>
              <w:jc w:val="center"/>
              <w:rPr>
                <w:bCs/>
                <w:lang w:val="uk-UA"/>
              </w:rPr>
            </w:pPr>
            <w:r w:rsidRPr="00A559BF">
              <w:rPr>
                <w:bCs/>
                <w:lang w:val="uk-UA"/>
              </w:rPr>
              <w:t>3</w:t>
            </w:r>
          </w:p>
        </w:tc>
        <w:tc>
          <w:tcPr>
            <w:tcW w:w="408" w:type="pct"/>
          </w:tcPr>
          <w:p w:rsidR="00F41298" w:rsidRPr="00A559BF" w:rsidRDefault="00F41298" w:rsidP="006E1539">
            <w:pPr>
              <w:jc w:val="center"/>
              <w:rPr>
                <w:bCs/>
                <w:lang w:val="uk-UA"/>
              </w:rPr>
            </w:pPr>
            <w:r w:rsidRPr="00A559BF">
              <w:rPr>
                <w:bCs/>
                <w:lang w:val="uk-UA"/>
              </w:rPr>
              <w:t>4</w:t>
            </w:r>
          </w:p>
        </w:tc>
        <w:tc>
          <w:tcPr>
            <w:tcW w:w="407" w:type="pct"/>
          </w:tcPr>
          <w:p w:rsidR="00F41298" w:rsidRPr="00A559BF" w:rsidRDefault="00F41298" w:rsidP="006E1539">
            <w:pPr>
              <w:jc w:val="center"/>
              <w:rPr>
                <w:bCs/>
                <w:lang w:val="uk-UA"/>
              </w:rPr>
            </w:pPr>
            <w:r w:rsidRPr="00A559BF">
              <w:rPr>
                <w:bCs/>
                <w:lang w:val="uk-UA"/>
              </w:rPr>
              <w:t>5</w:t>
            </w:r>
          </w:p>
        </w:tc>
        <w:tc>
          <w:tcPr>
            <w:tcW w:w="409" w:type="pct"/>
          </w:tcPr>
          <w:p w:rsidR="00F41298" w:rsidRPr="00A559BF" w:rsidRDefault="00F41298" w:rsidP="006E1539">
            <w:pPr>
              <w:jc w:val="center"/>
              <w:rPr>
                <w:bCs/>
                <w:lang w:val="uk-UA"/>
              </w:rPr>
            </w:pPr>
            <w:r w:rsidRPr="00A559BF">
              <w:rPr>
                <w:bCs/>
                <w:lang w:val="uk-UA"/>
              </w:rPr>
              <w:t>6</w:t>
            </w:r>
          </w:p>
        </w:tc>
        <w:tc>
          <w:tcPr>
            <w:tcW w:w="426" w:type="pct"/>
          </w:tcPr>
          <w:p w:rsidR="00F41298" w:rsidRPr="00A559BF" w:rsidRDefault="00F41298" w:rsidP="006E1539">
            <w:pPr>
              <w:jc w:val="center"/>
              <w:rPr>
                <w:bCs/>
                <w:lang w:val="uk-UA"/>
              </w:rPr>
            </w:pPr>
            <w:r w:rsidRPr="00A559BF">
              <w:rPr>
                <w:bCs/>
                <w:lang w:val="uk-UA"/>
              </w:rPr>
              <w:t>7</w:t>
            </w:r>
          </w:p>
        </w:tc>
      </w:tr>
      <w:tr w:rsidR="00FC47B1" w:rsidRPr="00A559BF" w:rsidTr="00FC47B1">
        <w:tc>
          <w:tcPr>
            <w:tcW w:w="2532" w:type="pct"/>
          </w:tcPr>
          <w:p w:rsidR="00F41298" w:rsidRPr="00A559BF" w:rsidRDefault="00F41298" w:rsidP="002A150A">
            <w:pPr>
              <w:spacing w:after="160" w:line="180" w:lineRule="auto"/>
              <w:jc w:val="both"/>
              <w:rPr>
                <w:lang w:val="uk-UA"/>
              </w:rPr>
            </w:pPr>
            <w:r w:rsidRPr="00A559BF">
              <w:rPr>
                <w:bCs/>
                <w:lang w:val="uk-UA"/>
              </w:rPr>
              <w:t xml:space="preserve">Тема 1. </w:t>
            </w:r>
            <w:r w:rsidR="002A150A" w:rsidRPr="00A559BF">
              <w:rPr>
                <w:sz w:val="20"/>
                <w:szCs w:val="20"/>
                <w:lang w:val="uk-UA"/>
              </w:rPr>
              <w:t>Сутнісні риси управління і державного управління. Закони, принципи, функції державного управління.</w:t>
            </w:r>
          </w:p>
        </w:tc>
        <w:tc>
          <w:tcPr>
            <w:tcW w:w="408" w:type="pct"/>
          </w:tcPr>
          <w:p w:rsidR="00F41298" w:rsidRPr="00A559BF" w:rsidRDefault="00E01E0E" w:rsidP="006E1539">
            <w:pPr>
              <w:rPr>
                <w:lang w:val="uk-UA"/>
              </w:rPr>
            </w:pPr>
            <w:r>
              <w:rPr>
                <w:lang w:val="uk-UA"/>
              </w:rPr>
              <w:t>6</w:t>
            </w:r>
          </w:p>
        </w:tc>
        <w:tc>
          <w:tcPr>
            <w:tcW w:w="410" w:type="pct"/>
          </w:tcPr>
          <w:p w:rsidR="00F41298" w:rsidRPr="00A559BF" w:rsidRDefault="00F41298" w:rsidP="006E1539">
            <w:pPr>
              <w:rPr>
                <w:lang w:val="uk-UA"/>
              </w:rPr>
            </w:pPr>
            <w:r w:rsidRPr="00A559BF">
              <w:rPr>
                <w:lang w:val="uk-UA"/>
              </w:rPr>
              <w:t>2</w:t>
            </w:r>
          </w:p>
        </w:tc>
        <w:tc>
          <w:tcPr>
            <w:tcW w:w="408" w:type="pct"/>
          </w:tcPr>
          <w:p w:rsidR="00F41298" w:rsidRPr="00A559BF" w:rsidRDefault="00346B88" w:rsidP="006E1539">
            <w:pPr>
              <w:rPr>
                <w:lang w:val="uk-UA"/>
              </w:rPr>
            </w:pPr>
            <w:r w:rsidRPr="00A559BF">
              <w:rPr>
                <w:lang w:val="uk-UA"/>
              </w:rPr>
              <w:t>2</w:t>
            </w:r>
          </w:p>
        </w:tc>
        <w:tc>
          <w:tcPr>
            <w:tcW w:w="407" w:type="pct"/>
          </w:tcPr>
          <w:p w:rsidR="00F41298" w:rsidRPr="00A559BF" w:rsidRDefault="00F41298" w:rsidP="006E1539">
            <w:pPr>
              <w:rPr>
                <w:lang w:val="uk-UA"/>
              </w:rPr>
            </w:pPr>
          </w:p>
        </w:tc>
        <w:tc>
          <w:tcPr>
            <w:tcW w:w="409" w:type="pct"/>
          </w:tcPr>
          <w:p w:rsidR="00F41298" w:rsidRPr="00A559BF" w:rsidRDefault="00F41298" w:rsidP="006E1539">
            <w:pPr>
              <w:rPr>
                <w:lang w:val="uk-UA"/>
              </w:rPr>
            </w:pPr>
          </w:p>
        </w:tc>
        <w:tc>
          <w:tcPr>
            <w:tcW w:w="426" w:type="pct"/>
          </w:tcPr>
          <w:p w:rsidR="00F41298" w:rsidRPr="00A559BF" w:rsidRDefault="00E01E0E" w:rsidP="006E1539">
            <w:pPr>
              <w:rPr>
                <w:lang w:val="uk-UA"/>
              </w:rPr>
            </w:pPr>
            <w:r>
              <w:rPr>
                <w:lang w:val="uk-UA"/>
              </w:rPr>
              <w:t>2</w:t>
            </w:r>
          </w:p>
        </w:tc>
      </w:tr>
      <w:tr w:rsidR="00FC47B1" w:rsidRPr="00A559BF" w:rsidTr="00FC47B1">
        <w:tc>
          <w:tcPr>
            <w:tcW w:w="2532" w:type="pct"/>
          </w:tcPr>
          <w:p w:rsidR="00F41298" w:rsidRPr="00A559BF" w:rsidRDefault="00F41298" w:rsidP="006E1539">
            <w:pPr>
              <w:rPr>
                <w:lang w:val="uk-UA"/>
              </w:rPr>
            </w:pPr>
            <w:r w:rsidRPr="00A559BF">
              <w:rPr>
                <w:bCs/>
                <w:lang w:val="uk-UA"/>
              </w:rPr>
              <w:t>Тема 2.</w:t>
            </w:r>
            <w:r w:rsidRPr="00A559BF">
              <w:rPr>
                <w:lang w:val="uk-UA"/>
              </w:rPr>
              <w:t xml:space="preserve"> </w:t>
            </w:r>
            <w:r w:rsidR="002A150A" w:rsidRPr="00A559BF">
              <w:rPr>
                <w:sz w:val="20"/>
                <w:szCs w:val="20"/>
                <w:lang w:val="uk-UA"/>
              </w:rPr>
              <w:t>Основні теорії державного управління</w:t>
            </w:r>
            <w:r w:rsidR="00DE1ABA" w:rsidRPr="00A559BF">
              <w:rPr>
                <w:lang w:val="uk-UA"/>
              </w:rPr>
              <w:t>.</w:t>
            </w:r>
          </w:p>
          <w:p w:rsidR="002A150A" w:rsidRPr="00A559BF" w:rsidRDefault="002A150A" w:rsidP="006E1539">
            <w:pPr>
              <w:rPr>
                <w:lang w:val="uk-UA"/>
              </w:rPr>
            </w:pPr>
          </w:p>
        </w:tc>
        <w:tc>
          <w:tcPr>
            <w:tcW w:w="408" w:type="pct"/>
          </w:tcPr>
          <w:p w:rsidR="00F41298" w:rsidRPr="00A559BF" w:rsidRDefault="00E01E0E" w:rsidP="006E1539">
            <w:pPr>
              <w:rPr>
                <w:lang w:val="uk-UA"/>
              </w:rPr>
            </w:pPr>
            <w:r>
              <w:rPr>
                <w:lang w:val="uk-UA"/>
              </w:rPr>
              <w:t>6</w:t>
            </w:r>
          </w:p>
        </w:tc>
        <w:tc>
          <w:tcPr>
            <w:tcW w:w="410" w:type="pct"/>
          </w:tcPr>
          <w:p w:rsidR="00F41298" w:rsidRPr="00A559BF" w:rsidRDefault="00F41298" w:rsidP="006E1539">
            <w:pPr>
              <w:rPr>
                <w:lang w:val="uk-UA"/>
              </w:rPr>
            </w:pPr>
            <w:r w:rsidRPr="00A559BF">
              <w:rPr>
                <w:lang w:val="uk-UA"/>
              </w:rPr>
              <w:t>2</w:t>
            </w:r>
          </w:p>
        </w:tc>
        <w:tc>
          <w:tcPr>
            <w:tcW w:w="408" w:type="pct"/>
          </w:tcPr>
          <w:p w:rsidR="00F41298" w:rsidRPr="00A559BF" w:rsidRDefault="00F41298" w:rsidP="006E1539">
            <w:pPr>
              <w:rPr>
                <w:lang w:val="uk-UA"/>
              </w:rPr>
            </w:pPr>
            <w:r w:rsidRPr="00A559BF">
              <w:rPr>
                <w:lang w:val="uk-UA"/>
              </w:rPr>
              <w:t>2</w:t>
            </w:r>
          </w:p>
        </w:tc>
        <w:tc>
          <w:tcPr>
            <w:tcW w:w="407" w:type="pct"/>
          </w:tcPr>
          <w:p w:rsidR="00F41298" w:rsidRPr="00A559BF" w:rsidRDefault="00F41298" w:rsidP="006E1539">
            <w:pPr>
              <w:rPr>
                <w:lang w:val="uk-UA"/>
              </w:rPr>
            </w:pPr>
          </w:p>
        </w:tc>
        <w:tc>
          <w:tcPr>
            <w:tcW w:w="409" w:type="pct"/>
          </w:tcPr>
          <w:p w:rsidR="00F41298" w:rsidRPr="00A559BF" w:rsidRDefault="00F41298" w:rsidP="006E1539">
            <w:pPr>
              <w:rPr>
                <w:lang w:val="uk-UA"/>
              </w:rPr>
            </w:pPr>
          </w:p>
        </w:tc>
        <w:tc>
          <w:tcPr>
            <w:tcW w:w="426" w:type="pct"/>
          </w:tcPr>
          <w:p w:rsidR="00F41298" w:rsidRPr="00A559BF" w:rsidRDefault="00E01E0E" w:rsidP="006E1539">
            <w:pPr>
              <w:rPr>
                <w:lang w:val="uk-UA"/>
              </w:rPr>
            </w:pPr>
            <w:r>
              <w:rPr>
                <w:lang w:val="uk-UA"/>
              </w:rPr>
              <w:t>2</w:t>
            </w:r>
          </w:p>
        </w:tc>
      </w:tr>
      <w:tr w:rsidR="00FC47B1" w:rsidRPr="00A559BF" w:rsidTr="00FC47B1">
        <w:tc>
          <w:tcPr>
            <w:tcW w:w="2532" w:type="pct"/>
          </w:tcPr>
          <w:p w:rsidR="00F41298" w:rsidRPr="00A559BF" w:rsidRDefault="00F41298" w:rsidP="00584BC3">
            <w:pPr>
              <w:autoSpaceDE w:val="0"/>
              <w:autoSpaceDN w:val="0"/>
              <w:adjustRightInd w:val="0"/>
              <w:jc w:val="both"/>
              <w:rPr>
                <w:rFonts w:eastAsia="TimesNewRoman"/>
                <w:lang w:val="uk-UA" w:eastAsia="en-US"/>
              </w:rPr>
            </w:pPr>
            <w:r w:rsidRPr="00A559BF">
              <w:rPr>
                <w:bCs/>
                <w:lang w:val="uk-UA"/>
              </w:rPr>
              <w:t>Тема 3.</w:t>
            </w:r>
            <w:r w:rsidRPr="00A559BF">
              <w:rPr>
                <w:lang w:val="uk-UA"/>
              </w:rPr>
              <w:t xml:space="preserve"> </w:t>
            </w:r>
            <w:proofErr w:type="spellStart"/>
            <w:r w:rsidR="002A150A" w:rsidRPr="00A559BF">
              <w:rPr>
                <w:sz w:val="20"/>
                <w:szCs w:val="20"/>
                <w:lang w:val="uk-UA"/>
              </w:rPr>
              <w:t>Цілепокладання</w:t>
            </w:r>
            <w:proofErr w:type="spellEnd"/>
            <w:r w:rsidR="002A150A" w:rsidRPr="00A559BF">
              <w:rPr>
                <w:sz w:val="20"/>
                <w:szCs w:val="20"/>
                <w:lang w:val="uk-UA"/>
              </w:rPr>
              <w:t xml:space="preserve"> у державному управлінні</w:t>
            </w:r>
          </w:p>
        </w:tc>
        <w:tc>
          <w:tcPr>
            <w:tcW w:w="408" w:type="pct"/>
          </w:tcPr>
          <w:p w:rsidR="00F41298" w:rsidRPr="00A559BF" w:rsidRDefault="00E01E0E" w:rsidP="006E1539">
            <w:pPr>
              <w:rPr>
                <w:lang w:val="uk-UA"/>
              </w:rPr>
            </w:pPr>
            <w:r>
              <w:rPr>
                <w:lang w:val="uk-UA"/>
              </w:rPr>
              <w:t>6</w:t>
            </w:r>
          </w:p>
        </w:tc>
        <w:tc>
          <w:tcPr>
            <w:tcW w:w="410" w:type="pct"/>
          </w:tcPr>
          <w:p w:rsidR="00F41298" w:rsidRPr="00A559BF" w:rsidRDefault="00F41298" w:rsidP="006E1539">
            <w:pPr>
              <w:rPr>
                <w:lang w:val="uk-UA"/>
              </w:rPr>
            </w:pPr>
            <w:r w:rsidRPr="00A559BF">
              <w:rPr>
                <w:lang w:val="uk-UA"/>
              </w:rPr>
              <w:t>2</w:t>
            </w:r>
          </w:p>
        </w:tc>
        <w:tc>
          <w:tcPr>
            <w:tcW w:w="408" w:type="pct"/>
          </w:tcPr>
          <w:p w:rsidR="00F41298" w:rsidRPr="00A559BF" w:rsidRDefault="001258AA" w:rsidP="006E1539">
            <w:pPr>
              <w:rPr>
                <w:lang w:val="uk-UA"/>
              </w:rPr>
            </w:pPr>
            <w:r w:rsidRPr="00A559BF">
              <w:rPr>
                <w:lang w:val="uk-UA"/>
              </w:rPr>
              <w:t>2</w:t>
            </w:r>
          </w:p>
        </w:tc>
        <w:tc>
          <w:tcPr>
            <w:tcW w:w="407" w:type="pct"/>
          </w:tcPr>
          <w:p w:rsidR="00F41298" w:rsidRPr="00A559BF" w:rsidRDefault="00F41298" w:rsidP="006E1539">
            <w:pPr>
              <w:rPr>
                <w:lang w:val="uk-UA"/>
              </w:rPr>
            </w:pPr>
          </w:p>
        </w:tc>
        <w:tc>
          <w:tcPr>
            <w:tcW w:w="409" w:type="pct"/>
          </w:tcPr>
          <w:p w:rsidR="00F41298" w:rsidRPr="00A559BF" w:rsidRDefault="00F41298" w:rsidP="006E1539">
            <w:pPr>
              <w:rPr>
                <w:lang w:val="uk-UA"/>
              </w:rPr>
            </w:pPr>
          </w:p>
        </w:tc>
        <w:tc>
          <w:tcPr>
            <w:tcW w:w="426" w:type="pct"/>
          </w:tcPr>
          <w:p w:rsidR="00F41298" w:rsidRPr="00A559BF" w:rsidRDefault="00E01E0E" w:rsidP="006E1539">
            <w:pPr>
              <w:rPr>
                <w:lang w:val="uk-UA"/>
              </w:rPr>
            </w:pPr>
            <w:r>
              <w:rPr>
                <w:lang w:val="uk-UA"/>
              </w:rPr>
              <w:t>2</w:t>
            </w:r>
          </w:p>
        </w:tc>
      </w:tr>
      <w:tr w:rsidR="00FC47B1" w:rsidRPr="00A559BF" w:rsidTr="00FC47B1">
        <w:tc>
          <w:tcPr>
            <w:tcW w:w="2532" w:type="pct"/>
          </w:tcPr>
          <w:p w:rsidR="00F41298" w:rsidRPr="00A559BF" w:rsidRDefault="00F41298" w:rsidP="002A150A">
            <w:pPr>
              <w:spacing w:after="160" w:line="180" w:lineRule="auto"/>
              <w:jc w:val="both"/>
              <w:rPr>
                <w:lang w:val="uk-UA"/>
              </w:rPr>
            </w:pPr>
            <w:r w:rsidRPr="00A559BF">
              <w:rPr>
                <w:bCs/>
                <w:lang w:val="uk-UA"/>
              </w:rPr>
              <w:t>Тема 4</w:t>
            </w:r>
            <w:r w:rsidR="00FC47B1" w:rsidRPr="00A559BF">
              <w:rPr>
                <w:lang w:val="uk-UA"/>
              </w:rPr>
              <w:t xml:space="preserve"> </w:t>
            </w:r>
            <w:r w:rsidR="002A150A" w:rsidRPr="00A559BF">
              <w:rPr>
                <w:sz w:val="20"/>
                <w:szCs w:val="20"/>
                <w:lang w:val="uk-UA"/>
              </w:rPr>
              <w:t>Функціональна структура державного управління: суть, цілі</w:t>
            </w:r>
          </w:p>
        </w:tc>
        <w:tc>
          <w:tcPr>
            <w:tcW w:w="408" w:type="pct"/>
          </w:tcPr>
          <w:p w:rsidR="00F41298" w:rsidRPr="00A559BF" w:rsidRDefault="00E01E0E" w:rsidP="006E1539">
            <w:pPr>
              <w:rPr>
                <w:lang w:val="uk-UA"/>
              </w:rPr>
            </w:pPr>
            <w:r>
              <w:rPr>
                <w:lang w:val="uk-UA"/>
              </w:rPr>
              <w:t>6</w:t>
            </w:r>
          </w:p>
        </w:tc>
        <w:tc>
          <w:tcPr>
            <w:tcW w:w="410" w:type="pct"/>
          </w:tcPr>
          <w:p w:rsidR="00F41298" w:rsidRPr="00A559BF" w:rsidRDefault="00F41298" w:rsidP="006E1539">
            <w:pPr>
              <w:rPr>
                <w:lang w:val="uk-UA"/>
              </w:rPr>
            </w:pPr>
            <w:r w:rsidRPr="00A559BF">
              <w:rPr>
                <w:lang w:val="uk-UA"/>
              </w:rPr>
              <w:t>2</w:t>
            </w:r>
          </w:p>
        </w:tc>
        <w:tc>
          <w:tcPr>
            <w:tcW w:w="408" w:type="pct"/>
          </w:tcPr>
          <w:p w:rsidR="00F41298" w:rsidRPr="00A559BF" w:rsidRDefault="00F41298" w:rsidP="006E1539">
            <w:pPr>
              <w:rPr>
                <w:lang w:val="uk-UA"/>
              </w:rPr>
            </w:pPr>
            <w:r w:rsidRPr="00A559BF">
              <w:rPr>
                <w:lang w:val="uk-UA"/>
              </w:rPr>
              <w:t>2</w:t>
            </w:r>
          </w:p>
        </w:tc>
        <w:tc>
          <w:tcPr>
            <w:tcW w:w="407" w:type="pct"/>
          </w:tcPr>
          <w:p w:rsidR="00F41298" w:rsidRPr="00A559BF" w:rsidRDefault="00F41298" w:rsidP="006E1539">
            <w:pPr>
              <w:rPr>
                <w:lang w:val="uk-UA"/>
              </w:rPr>
            </w:pPr>
          </w:p>
        </w:tc>
        <w:tc>
          <w:tcPr>
            <w:tcW w:w="409" w:type="pct"/>
          </w:tcPr>
          <w:p w:rsidR="00F41298" w:rsidRPr="00A559BF" w:rsidRDefault="00F41298" w:rsidP="006E1539">
            <w:pPr>
              <w:rPr>
                <w:lang w:val="uk-UA"/>
              </w:rPr>
            </w:pPr>
          </w:p>
        </w:tc>
        <w:tc>
          <w:tcPr>
            <w:tcW w:w="426" w:type="pct"/>
          </w:tcPr>
          <w:p w:rsidR="00F41298" w:rsidRPr="00A559BF" w:rsidRDefault="00E01E0E" w:rsidP="006E1539">
            <w:pPr>
              <w:rPr>
                <w:lang w:val="uk-UA"/>
              </w:rPr>
            </w:pPr>
            <w:r>
              <w:rPr>
                <w:lang w:val="uk-UA"/>
              </w:rPr>
              <w:t>2</w:t>
            </w:r>
          </w:p>
        </w:tc>
      </w:tr>
      <w:tr w:rsidR="00584BC3" w:rsidRPr="00A559BF" w:rsidTr="00FC47B1">
        <w:tc>
          <w:tcPr>
            <w:tcW w:w="2532" w:type="pct"/>
          </w:tcPr>
          <w:p w:rsidR="00584BC3" w:rsidRPr="00A559BF" w:rsidRDefault="00584BC3" w:rsidP="00584BC3">
            <w:pPr>
              <w:jc w:val="both"/>
              <w:rPr>
                <w:lang w:val="uk-UA"/>
              </w:rPr>
            </w:pPr>
            <w:r w:rsidRPr="00A559BF">
              <w:rPr>
                <w:lang w:val="uk-UA"/>
              </w:rPr>
              <w:t xml:space="preserve">Тема 5. </w:t>
            </w:r>
            <w:r w:rsidR="002A150A" w:rsidRPr="00A559BF">
              <w:rPr>
                <w:sz w:val="20"/>
                <w:szCs w:val="20"/>
                <w:lang w:val="uk-UA"/>
              </w:rPr>
              <w:t>Організаційна структура державного управління</w:t>
            </w:r>
          </w:p>
        </w:tc>
        <w:tc>
          <w:tcPr>
            <w:tcW w:w="408" w:type="pct"/>
          </w:tcPr>
          <w:p w:rsidR="00584BC3" w:rsidRPr="00A559BF" w:rsidRDefault="00E01E0E" w:rsidP="006E1539">
            <w:pPr>
              <w:rPr>
                <w:lang w:val="uk-UA"/>
              </w:rPr>
            </w:pPr>
            <w:r>
              <w:rPr>
                <w:lang w:val="uk-UA"/>
              </w:rPr>
              <w:t>6</w:t>
            </w:r>
          </w:p>
        </w:tc>
        <w:tc>
          <w:tcPr>
            <w:tcW w:w="410" w:type="pct"/>
          </w:tcPr>
          <w:p w:rsidR="00584BC3" w:rsidRPr="00A559BF" w:rsidRDefault="00584BC3" w:rsidP="006E1539">
            <w:pPr>
              <w:rPr>
                <w:lang w:val="uk-UA"/>
              </w:rPr>
            </w:pPr>
            <w:r w:rsidRPr="00A559BF">
              <w:rPr>
                <w:lang w:val="uk-UA"/>
              </w:rPr>
              <w:t>2</w:t>
            </w:r>
          </w:p>
        </w:tc>
        <w:tc>
          <w:tcPr>
            <w:tcW w:w="408" w:type="pct"/>
          </w:tcPr>
          <w:p w:rsidR="00584BC3" w:rsidRPr="00A559BF" w:rsidRDefault="001258AA" w:rsidP="006E1539">
            <w:pPr>
              <w:rPr>
                <w:lang w:val="uk-UA"/>
              </w:rPr>
            </w:pPr>
            <w:r w:rsidRPr="00A559BF">
              <w:rPr>
                <w:lang w:val="uk-UA"/>
              </w:rPr>
              <w:t>2</w:t>
            </w:r>
          </w:p>
        </w:tc>
        <w:tc>
          <w:tcPr>
            <w:tcW w:w="407" w:type="pct"/>
          </w:tcPr>
          <w:p w:rsidR="00584BC3" w:rsidRPr="00A559BF" w:rsidRDefault="00584BC3" w:rsidP="006E1539">
            <w:pPr>
              <w:rPr>
                <w:lang w:val="uk-UA"/>
              </w:rPr>
            </w:pPr>
          </w:p>
        </w:tc>
        <w:tc>
          <w:tcPr>
            <w:tcW w:w="409" w:type="pct"/>
          </w:tcPr>
          <w:p w:rsidR="00584BC3" w:rsidRPr="00A559BF" w:rsidRDefault="00584BC3" w:rsidP="006E1539">
            <w:pPr>
              <w:rPr>
                <w:lang w:val="uk-UA"/>
              </w:rPr>
            </w:pPr>
          </w:p>
        </w:tc>
        <w:tc>
          <w:tcPr>
            <w:tcW w:w="426" w:type="pct"/>
          </w:tcPr>
          <w:p w:rsidR="00584BC3" w:rsidRPr="00A559BF" w:rsidRDefault="00E01E0E" w:rsidP="006E1539">
            <w:pPr>
              <w:rPr>
                <w:lang w:val="uk-UA"/>
              </w:rPr>
            </w:pPr>
            <w:r>
              <w:rPr>
                <w:lang w:val="uk-UA"/>
              </w:rPr>
              <w:t>2</w:t>
            </w:r>
          </w:p>
        </w:tc>
      </w:tr>
      <w:tr w:rsidR="00FC47B1" w:rsidRPr="00A559BF" w:rsidTr="00FC47B1">
        <w:tc>
          <w:tcPr>
            <w:tcW w:w="2532" w:type="pct"/>
          </w:tcPr>
          <w:p w:rsidR="00F41298" w:rsidRPr="00A559BF" w:rsidRDefault="00F41298" w:rsidP="006E1539">
            <w:pPr>
              <w:rPr>
                <w:lang w:val="uk-UA"/>
              </w:rPr>
            </w:pPr>
            <w:r w:rsidRPr="00A559BF">
              <w:rPr>
                <w:bCs/>
                <w:lang w:val="uk-UA"/>
              </w:rPr>
              <w:t>Тема</w:t>
            </w:r>
            <w:r w:rsidR="00584BC3" w:rsidRPr="00A559BF">
              <w:rPr>
                <w:lang w:val="uk-UA"/>
              </w:rPr>
              <w:t xml:space="preserve"> 6</w:t>
            </w:r>
            <w:r w:rsidRPr="00A559BF">
              <w:rPr>
                <w:lang w:val="uk-UA"/>
              </w:rPr>
              <w:t xml:space="preserve">.  </w:t>
            </w:r>
            <w:r w:rsidR="002A150A" w:rsidRPr="00A559BF">
              <w:rPr>
                <w:bCs/>
                <w:sz w:val="20"/>
                <w:szCs w:val="20"/>
                <w:lang w:val="uk-UA"/>
              </w:rPr>
              <w:t>Державне управління і виконавча влада</w:t>
            </w:r>
          </w:p>
        </w:tc>
        <w:tc>
          <w:tcPr>
            <w:tcW w:w="408" w:type="pct"/>
          </w:tcPr>
          <w:p w:rsidR="00F41298" w:rsidRPr="00A559BF" w:rsidRDefault="00E01E0E" w:rsidP="006E1539">
            <w:pPr>
              <w:rPr>
                <w:lang w:val="uk-UA"/>
              </w:rPr>
            </w:pPr>
            <w:r>
              <w:rPr>
                <w:lang w:val="uk-UA"/>
              </w:rPr>
              <w:t>6</w:t>
            </w:r>
          </w:p>
        </w:tc>
        <w:tc>
          <w:tcPr>
            <w:tcW w:w="410" w:type="pct"/>
          </w:tcPr>
          <w:p w:rsidR="00F41298" w:rsidRPr="00A559BF" w:rsidRDefault="00F41298" w:rsidP="006E1539">
            <w:pPr>
              <w:rPr>
                <w:lang w:val="uk-UA"/>
              </w:rPr>
            </w:pPr>
            <w:r w:rsidRPr="00A559BF">
              <w:rPr>
                <w:lang w:val="uk-UA"/>
              </w:rPr>
              <w:t>2</w:t>
            </w:r>
          </w:p>
        </w:tc>
        <w:tc>
          <w:tcPr>
            <w:tcW w:w="408" w:type="pct"/>
          </w:tcPr>
          <w:p w:rsidR="00F41298" w:rsidRPr="00A559BF" w:rsidRDefault="00F41298" w:rsidP="006E1539">
            <w:pPr>
              <w:rPr>
                <w:lang w:val="uk-UA"/>
              </w:rPr>
            </w:pPr>
            <w:r w:rsidRPr="00A559BF">
              <w:rPr>
                <w:lang w:val="uk-UA"/>
              </w:rPr>
              <w:t>2</w:t>
            </w:r>
          </w:p>
        </w:tc>
        <w:tc>
          <w:tcPr>
            <w:tcW w:w="407" w:type="pct"/>
          </w:tcPr>
          <w:p w:rsidR="00F41298" w:rsidRPr="00A559BF" w:rsidRDefault="00F41298" w:rsidP="006E1539">
            <w:pPr>
              <w:rPr>
                <w:lang w:val="uk-UA"/>
              </w:rPr>
            </w:pPr>
          </w:p>
        </w:tc>
        <w:tc>
          <w:tcPr>
            <w:tcW w:w="409" w:type="pct"/>
          </w:tcPr>
          <w:p w:rsidR="00F41298" w:rsidRPr="00A559BF" w:rsidRDefault="00F41298" w:rsidP="006E1539">
            <w:pPr>
              <w:rPr>
                <w:lang w:val="uk-UA"/>
              </w:rPr>
            </w:pPr>
          </w:p>
        </w:tc>
        <w:tc>
          <w:tcPr>
            <w:tcW w:w="426" w:type="pct"/>
          </w:tcPr>
          <w:p w:rsidR="00F41298" w:rsidRPr="00A559BF" w:rsidRDefault="00E01E0E" w:rsidP="006E1539">
            <w:pPr>
              <w:rPr>
                <w:lang w:val="uk-UA"/>
              </w:rPr>
            </w:pPr>
            <w:r>
              <w:rPr>
                <w:lang w:val="uk-UA"/>
              </w:rPr>
              <w:t>2</w:t>
            </w:r>
          </w:p>
        </w:tc>
      </w:tr>
      <w:tr w:rsidR="00FC47B1" w:rsidRPr="00A559BF" w:rsidTr="00FC47B1">
        <w:tc>
          <w:tcPr>
            <w:tcW w:w="2532" w:type="pct"/>
          </w:tcPr>
          <w:p w:rsidR="00F41298" w:rsidRPr="00A559BF" w:rsidRDefault="00F41298" w:rsidP="006E1539">
            <w:pPr>
              <w:rPr>
                <w:lang w:val="uk-UA"/>
              </w:rPr>
            </w:pPr>
            <w:r w:rsidRPr="00A559BF">
              <w:rPr>
                <w:bCs/>
                <w:lang w:val="uk-UA"/>
              </w:rPr>
              <w:t>Тема</w:t>
            </w:r>
            <w:r w:rsidR="00584BC3" w:rsidRPr="00A559BF">
              <w:rPr>
                <w:lang w:val="uk-UA"/>
              </w:rPr>
              <w:t xml:space="preserve"> 7</w:t>
            </w:r>
            <w:r w:rsidRPr="00A559BF">
              <w:rPr>
                <w:lang w:val="uk-UA"/>
              </w:rPr>
              <w:t xml:space="preserve">.  </w:t>
            </w:r>
            <w:r w:rsidR="002A150A" w:rsidRPr="00A559BF">
              <w:rPr>
                <w:sz w:val="20"/>
                <w:szCs w:val="20"/>
                <w:lang w:val="uk-UA"/>
              </w:rPr>
              <w:t>Механізм та апарат державного управління</w:t>
            </w:r>
          </w:p>
        </w:tc>
        <w:tc>
          <w:tcPr>
            <w:tcW w:w="408" w:type="pct"/>
          </w:tcPr>
          <w:p w:rsidR="00F41298" w:rsidRPr="00A559BF" w:rsidRDefault="008D57FE" w:rsidP="006E1539">
            <w:pPr>
              <w:rPr>
                <w:lang w:val="uk-UA"/>
              </w:rPr>
            </w:pPr>
            <w:r w:rsidRPr="00A559BF">
              <w:rPr>
                <w:lang w:val="uk-UA"/>
              </w:rPr>
              <w:t>6</w:t>
            </w:r>
          </w:p>
        </w:tc>
        <w:tc>
          <w:tcPr>
            <w:tcW w:w="410" w:type="pct"/>
          </w:tcPr>
          <w:p w:rsidR="00F41298" w:rsidRPr="00A559BF" w:rsidRDefault="00F41298" w:rsidP="006E1539">
            <w:pPr>
              <w:rPr>
                <w:lang w:val="uk-UA"/>
              </w:rPr>
            </w:pPr>
            <w:r w:rsidRPr="00A559BF">
              <w:rPr>
                <w:lang w:val="uk-UA"/>
              </w:rPr>
              <w:t>2</w:t>
            </w:r>
          </w:p>
        </w:tc>
        <w:tc>
          <w:tcPr>
            <w:tcW w:w="408" w:type="pct"/>
          </w:tcPr>
          <w:p w:rsidR="00F41298" w:rsidRPr="00A559BF" w:rsidRDefault="001258AA" w:rsidP="006E1539">
            <w:pPr>
              <w:rPr>
                <w:lang w:val="uk-UA"/>
              </w:rPr>
            </w:pPr>
            <w:r w:rsidRPr="00A559BF">
              <w:rPr>
                <w:lang w:val="uk-UA"/>
              </w:rPr>
              <w:t>2</w:t>
            </w:r>
          </w:p>
        </w:tc>
        <w:tc>
          <w:tcPr>
            <w:tcW w:w="407" w:type="pct"/>
          </w:tcPr>
          <w:p w:rsidR="00F41298" w:rsidRPr="00A559BF" w:rsidRDefault="00F41298" w:rsidP="006E1539">
            <w:pPr>
              <w:rPr>
                <w:lang w:val="uk-UA"/>
              </w:rPr>
            </w:pPr>
          </w:p>
        </w:tc>
        <w:tc>
          <w:tcPr>
            <w:tcW w:w="409" w:type="pct"/>
          </w:tcPr>
          <w:p w:rsidR="00F41298" w:rsidRPr="00A559BF" w:rsidRDefault="00F41298" w:rsidP="006E1539">
            <w:pPr>
              <w:rPr>
                <w:lang w:val="uk-UA"/>
              </w:rPr>
            </w:pPr>
          </w:p>
        </w:tc>
        <w:tc>
          <w:tcPr>
            <w:tcW w:w="426" w:type="pct"/>
          </w:tcPr>
          <w:p w:rsidR="00F41298" w:rsidRPr="00A559BF" w:rsidRDefault="00E01E0E" w:rsidP="006E1539">
            <w:pPr>
              <w:rPr>
                <w:lang w:val="uk-UA"/>
              </w:rPr>
            </w:pPr>
            <w:r>
              <w:rPr>
                <w:lang w:val="uk-UA"/>
              </w:rPr>
              <w:t>2</w:t>
            </w:r>
          </w:p>
        </w:tc>
      </w:tr>
      <w:tr w:rsidR="00FC47B1" w:rsidRPr="00A559BF" w:rsidTr="00FC47B1">
        <w:tc>
          <w:tcPr>
            <w:tcW w:w="2532" w:type="pct"/>
          </w:tcPr>
          <w:p w:rsidR="00F41298" w:rsidRPr="00A559BF" w:rsidRDefault="00584BC3" w:rsidP="006E1539">
            <w:pPr>
              <w:rPr>
                <w:sz w:val="20"/>
                <w:szCs w:val="20"/>
                <w:lang w:val="uk-UA"/>
              </w:rPr>
            </w:pPr>
            <w:r w:rsidRPr="00A559BF">
              <w:rPr>
                <w:bCs/>
                <w:lang w:val="uk-UA"/>
              </w:rPr>
              <w:t>Тема 8</w:t>
            </w:r>
            <w:r w:rsidR="00F41298" w:rsidRPr="00A559BF">
              <w:rPr>
                <w:bCs/>
                <w:lang w:val="uk-UA"/>
              </w:rPr>
              <w:t xml:space="preserve">.  </w:t>
            </w:r>
            <w:r w:rsidR="002A150A" w:rsidRPr="00A559BF">
              <w:rPr>
                <w:sz w:val="20"/>
                <w:szCs w:val="20"/>
                <w:lang w:val="uk-UA"/>
              </w:rPr>
              <w:t>Розробка державної політики</w:t>
            </w:r>
          </w:p>
          <w:p w:rsidR="002A150A" w:rsidRPr="00A559BF" w:rsidRDefault="002A150A" w:rsidP="006E1539">
            <w:pPr>
              <w:rPr>
                <w:lang w:val="uk-UA"/>
              </w:rPr>
            </w:pPr>
          </w:p>
        </w:tc>
        <w:tc>
          <w:tcPr>
            <w:tcW w:w="408" w:type="pct"/>
          </w:tcPr>
          <w:p w:rsidR="00F41298" w:rsidRPr="00A559BF" w:rsidRDefault="00E01E0E" w:rsidP="006E1539">
            <w:pPr>
              <w:rPr>
                <w:lang w:val="uk-UA"/>
              </w:rPr>
            </w:pPr>
            <w:r>
              <w:rPr>
                <w:lang w:val="uk-UA"/>
              </w:rPr>
              <w:t>6</w:t>
            </w:r>
          </w:p>
        </w:tc>
        <w:tc>
          <w:tcPr>
            <w:tcW w:w="410" w:type="pct"/>
          </w:tcPr>
          <w:p w:rsidR="00F41298" w:rsidRPr="00A559BF" w:rsidRDefault="00F41298" w:rsidP="006E1539">
            <w:pPr>
              <w:rPr>
                <w:lang w:val="uk-UA"/>
              </w:rPr>
            </w:pPr>
            <w:r w:rsidRPr="00A559BF">
              <w:rPr>
                <w:lang w:val="uk-UA"/>
              </w:rPr>
              <w:t>2</w:t>
            </w:r>
          </w:p>
        </w:tc>
        <w:tc>
          <w:tcPr>
            <w:tcW w:w="408" w:type="pct"/>
          </w:tcPr>
          <w:p w:rsidR="00F41298" w:rsidRPr="00A559BF" w:rsidRDefault="001258AA" w:rsidP="006E1539">
            <w:pPr>
              <w:rPr>
                <w:lang w:val="uk-UA"/>
              </w:rPr>
            </w:pPr>
            <w:r w:rsidRPr="00A559BF">
              <w:rPr>
                <w:lang w:val="uk-UA"/>
              </w:rPr>
              <w:t>2</w:t>
            </w:r>
          </w:p>
        </w:tc>
        <w:tc>
          <w:tcPr>
            <w:tcW w:w="407" w:type="pct"/>
          </w:tcPr>
          <w:p w:rsidR="00F41298" w:rsidRPr="00A559BF" w:rsidRDefault="00F41298" w:rsidP="006E1539">
            <w:pPr>
              <w:rPr>
                <w:lang w:val="uk-UA"/>
              </w:rPr>
            </w:pPr>
          </w:p>
        </w:tc>
        <w:tc>
          <w:tcPr>
            <w:tcW w:w="409" w:type="pct"/>
          </w:tcPr>
          <w:p w:rsidR="00F41298" w:rsidRPr="00A559BF" w:rsidRDefault="00F41298" w:rsidP="006E1539">
            <w:pPr>
              <w:rPr>
                <w:lang w:val="uk-UA"/>
              </w:rPr>
            </w:pPr>
          </w:p>
        </w:tc>
        <w:tc>
          <w:tcPr>
            <w:tcW w:w="426" w:type="pct"/>
          </w:tcPr>
          <w:p w:rsidR="00F41298" w:rsidRPr="00A559BF" w:rsidRDefault="00E01E0E" w:rsidP="006E1539">
            <w:pPr>
              <w:rPr>
                <w:lang w:val="uk-UA"/>
              </w:rPr>
            </w:pPr>
            <w:r>
              <w:rPr>
                <w:lang w:val="uk-UA"/>
              </w:rPr>
              <w:t>2</w:t>
            </w:r>
          </w:p>
        </w:tc>
      </w:tr>
      <w:tr w:rsidR="00FC47B1" w:rsidRPr="00A559BF" w:rsidTr="00FC47B1">
        <w:tc>
          <w:tcPr>
            <w:tcW w:w="2532" w:type="pct"/>
          </w:tcPr>
          <w:p w:rsidR="00F41298" w:rsidRPr="00A559BF" w:rsidRDefault="00584BC3" w:rsidP="002A150A">
            <w:pPr>
              <w:spacing w:after="160" w:line="180" w:lineRule="auto"/>
              <w:jc w:val="both"/>
              <w:rPr>
                <w:lang w:val="uk-UA"/>
              </w:rPr>
            </w:pPr>
            <w:r w:rsidRPr="00A559BF">
              <w:rPr>
                <w:bCs/>
                <w:lang w:val="uk-UA"/>
              </w:rPr>
              <w:t>Тема 9</w:t>
            </w:r>
            <w:r w:rsidR="00F41298" w:rsidRPr="00A559BF">
              <w:rPr>
                <w:bCs/>
                <w:lang w:val="uk-UA"/>
              </w:rPr>
              <w:t>.</w:t>
            </w:r>
            <w:r w:rsidR="00F41298" w:rsidRPr="00A559BF">
              <w:rPr>
                <w:i/>
                <w:color w:val="000000"/>
                <w:lang w:val="uk-UA"/>
              </w:rPr>
              <w:t xml:space="preserve"> </w:t>
            </w:r>
            <w:r w:rsidR="002A150A" w:rsidRPr="00A559BF">
              <w:rPr>
                <w:sz w:val="20"/>
                <w:szCs w:val="20"/>
                <w:lang w:val="uk-UA"/>
              </w:rPr>
              <w:t>Зміст та технологічні аспекти управлінської діяльності</w:t>
            </w:r>
          </w:p>
        </w:tc>
        <w:tc>
          <w:tcPr>
            <w:tcW w:w="408" w:type="pct"/>
          </w:tcPr>
          <w:p w:rsidR="00F41298" w:rsidRPr="00A559BF" w:rsidRDefault="00E01E0E" w:rsidP="006E1539">
            <w:pPr>
              <w:rPr>
                <w:lang w:val="uk-UA"/>
              </w:rPr>
            </w:pPr>
            <w:r>
              <w:rPr>
                <w:lang w:val="uk-UA"/>
              </w:rPr>
              <w:t>6</w:t>
            </w:r>
          </w:p>
        </w:tc>
        <w:tc>
          <w:tcPr>
            <w:tcW w:w="410" w:type="pct"/>
          </w:tcPr>
          <w:p w:rsidR="00F41298" w:rsidRPr="00A559BF" w:rsidRDefault="00F41298" w:rsidP="006E1539">
            <w:pPr>
              <w:rPr>
                <w:lang w:val="uk-UA"/>
              </w:rPr>
            </w:pPr>
            <w:r w:rsidRPr="00A559BF">
              <w:rPr>
                <w:lang w:val="uk-UA"/>
              </w:rPr>
              <w:t>2</w:t>
            </w:r>
          </w:p>
        </w:tc>
        <w:tc>
          <w:tcPr>
            <w:tcW w:w="408" w:type="pct"/>
          </w:tcPr>
          <w:p w:rsidR="00F41298" w:rsidRPr="00A559BF" w:rsidRDefault="00F451D4" w:rsidP="006E1539">
            <w:pPr>
              <w:rPr>
                <w:lang w:val="uk-UA"/>
              </w:rPr>
            </w:pPr>
            <w:r w:rsidRPr="00A559BF">
              <w:rPr>
                <w:lang w:val="uk-UA"/>
              </w:rPr>
              <w:t>2</w:t>
            </w:r>
          </w:p>
        </w:tc>
        <w:tc>
          <w:tcPr>
            <w:tcW w:w="407" w:type="pct"/>
          </w:tcPr>
          <w:p w:rsidR="00F41298" w:rsidRPr="00A559BF" w:rsidRDefault="00F41298" w:rsidP="006E1539">
            <w:pPr>
              <w:rPr>
                <w:lang w:val="uk-UA"/>
              </w:rPr>
            </w:pPr>
          </w:p>
        </w:tc>
        <w:tc>
          <w:tcPr>
            <w:tcW w:w="409" w:type="pct"/>
          </w:tcPr>
          <w:p w:rsidR="00F41298" w:rsidRPr="00A559BF" w:rsidRDefault="00F41298" w:rsidP="006E1539">
            <w:pPr>
              <w:rPr>
                <w:lang w:val="uk-UA"/>
              </w:rPr>
            </w:pPr>
          </w:p>
        </w:tc>
        <w:tc>
          <w:tcPr>
            <w:tcW w:w="426" w:type="pct"/>
          </w:tcPr>
          <w:p w:rsidR="00F41298" w:rsidRPr="00A559BF" w:rsidRDefault="00E01E0E" w:rsidP="006E1539">
            <w:pPr>
              <w:rPr>
                <w:lang w:val="uk-UA"/>
              </w:rPr>
            </w:pPr>
            <w:r>
              <w:rPr>
                <w:lang w:val="uk-UA"/>
              </w:rPr>
              <w:t>2</w:t>
            </w:r>
          </w:p>
        </w:tc>
      </w:tr>
      <w:tr w:rsidR="00FC47B1" w:rsidRPr="00A559BF" w:rsidTr="00FC47B1">
        <w:tc>
          <w:tcPr>
            <w:tcW w:w="2532" w:type="pct"/>
            <w:vAlign w:val="center"/>
          </w:tcPr>
          <w:p w:rsidR="00F41298" w:rsidRPr="00A559BF" w:rsidRDefault="00584BC3" w:rsidP="006E1539">
            <w:pPr>
              <w:rPr>
                <w:i/>
                <w:color w:val="000000"/>
                <w:lang w:val="uk-UA"/>
              </w:rPr>
            </w:pPr>
            <w:r w:rsidRPr="00A559BF">
              <w:rPr>
                <w:bCs/>
                <w:lang w:val="uk-UA"/>
              </w:rPr>
              <w:t>Тема10</w:t>
            </w:r>
            <w:r w:rsidR="00F41298" w:rsidRPr="00A559BF">
              <w:rPr>
                <w:bCs/>
                <w:lang w:val="uk-UA"/>
              </w:rPr>
              <w:t>.</w:t>
            </w:r>
            <w:r w:rsidR="00F451D4" w:rsidRPr="00A559BF">
              <w:rPr>
                <w:lang w:val="uk-UA"/>
              </w:rPr>
              <w:t xml:space="preserve"> </w:t>
            </w:r>
            <w:r w:rsidR="002A150A" w:rsidRPr="00A559BF">
              <w:rPr>
                <w:sz w:val="20"/>
                <w:szCs w:val="20"/>
                <w:lang w:val="uk-UA"/>
              </w:rPr>
              <w:t xml:space="preserve">Законність та відповідальність </w:t>
            </w:r>
            <w:r w:rsidR="002A150A" w:rsidRPr="00A559BF">
              <w:rPr>
                <w:sz w:val="20"/>
                <w:szCs w:val="20"/>
                <w:lang w:val="uk-UA"/>
              </w:rPr>
              <w:lastRenderedPageBreak/>
              <w:t>державного управління</w:t>
            </w:r>
          </w:p>
        </w:tc>
        <w:tc>
          <w:tcPr>
            <w:tcW w:w="408" w:type="pct"/>
          </w:tcPr>
          <w:p w:rsidR="00F41298" w:rsidRPr="00A559BF" w:rsidRDefault="00E01E0E" w:rsidP="006E1539">
            <w:pPr>
              <w:rPr>
                <w:lang w:val="uk-UA"/>
              </w:rPr>
            </w:pPr>
            <w:r>
              <w:rPr>
                <w:lang w:val="uk-UA"/>
              </w:rPr>
              <w:lastRenderedPageBreak/>
              <w:t>6</w:t>
            </w:r>
          </w:p>
        </w:tc>
        <w:tc>
          <w:tcPr>
            <w:tcW w:w="410" w:type="pct"/>
          </w:tcPr>
          <w:p w:rsidR="00F41298" w:rsidRPr="00A559BF" w:rsidRDefault="00F41298" w:rsidP="006E1539">
            <w:pPr>
              <w:rPr>
                <w:lang w:val="uk-UA"/>
              </w:rPr>
            </w:pPr>
            <w:r w:rsidRPr="00A559BF">
              <w:rPr>
                <w:lang w:val="uk-UA"/>
              </w:rPr>
              <w:t>2</w:t>
            </w:r>
          </w:p>
        </w:tc>
        <w:tc>
          <w:tcPr>
            <w:tcW w:w="408" w:type="pct"/>
          </w:tcPr>
          <w:p w:rsidR="00F41298" w:rsidRPr="00A559BF" w:rsidRDefault="001258AA" w:rsidP="006E1539">
            <w:pPr>
              <w:rPr>
                <w:lang w:val="uk-UA"/>
              </w:rPr>
            </w:pPr>
            <w:r w:rsidRPr="00A559BF">
              <w:rPr>
                <w:lang w:val="uk-UA"/>
              </w:rPr>
              <w:t>2</w:t>
            </w:r>
          </w:p>
        </w:tc>
        <w:tc>
          <w:tcPr>
            <w:tcW w:w="407" w:type="pct"/>
          </w:tcPr>
          <w:p w:rsidR="00F41298" w:rsidRPr="00A559BF" w:rsidRDefault="00F41298" w:rsidP="006E1539">
            <w:pPr>
              <w:rPr>
                <w:lang w:val="uk-UA"/>
              </w:rPr>
            </w:pPr>
          </w:p>
        </w:tc>
        <w:tc>
          <w:tcPr>
            <w:tcW w:w="409" w:type="pct"/>
          </w:tcPr>
          <w:p w:rsidR="00F41298" w:rsidRPr="00A559BF" w:rsidRDefault="00F41298" w:rsidP="006E1539">
            <w:pPr>
              <w:rPr>
                <w:lang w:val="uk-UA"/>
              </w:rPr>
            </w:pPr>
          </w:p>
        </w:tc>
        <w:tc>
          <w:tcPr>
            <w:tcW w:w="426" w:type="pct"/>
          </w:tcPr>
          <w:p w:rsidR="00F41298" w:rsidRPr="00A559BF" w:rsidRDefault="00E01E0E" w:rsidP="006E1539">
            <w:pPr>
              <w:rPr>
                <w:lang w:val="uk-UA"/>
              </w:rPr>
            </w:pPr>
            <w:r>
              <w:rPr>
                <w:lang w:val="uk-UA"/>
              </w:rPr>
              <w:t>2</w:t>
            </w:r>
          </w:p>
        </w:tc>
      </w:tr>
      <w:tr w:rsidR="00FC47B1" w:rsidRPr="00A559BF" w:rsidTr="00FC47B1">
        <w:tc>
          <w:tcPr>
            <w:tcW w:w="2532" w:type="pct"/>
            <w:vAlign w:val="center"/>
          </w:tcPr>
          <w:p w:rsidR="00F41298" w:rsidRPr="00A559BF" w:rsidRDefault="00584BC3" w:rsidP="002A150A">
            <w:pPr>
              <w:tabs>
                <w:tab w:val="left" w:pos="709"/>
              </w:tabs>
              <w:jc w:val="both"/>
              <w:rPr>
                <w:lang w:val="uk-UA"/>
              </w:rPr>
            </w:pPr>
            <w:r w:rsidRPr="00A559BF">
              <w:rPr>
                <w:bCs/>
                <w:lang w:val="uk-UA"/>
              </w:rPr>
              <w:lastRenderedPageBreak/>
              <w:t>Тема 11</w:t>
            </w:r>
            <w:r w:rsidR="00F41298" w:rsidRPr="00A559BF">
              <w:rPr>
                <w:bCs/>
                <w:lang w:val="uk-UA"/>
              </w:rPr>
              <w:t xml:space="preserve">. </w:t>
            </w:r>
            <w:r w:rsidR="002A150A" w:rsidRPr="00A559BF">
              <w:rPr>
                <w:sz w:val="20"/>
                <w:szCs w:val="20"/>
                <w:lang w:val="uk-UA"/>
              </w:rPr>
              <w:t>Правове регулювання державного управління</w:t>
            </w:r>
          </w:p>
        </w:tc>
        <w:tc>
          <w:tcPr>
            <w:tcW w:w="408" w:type="pct"/>
          </w:tcPr>
          <w:p w:rsidR="00F41298" w:rsidRPr="00A559BF" w:rsidRDefault="00E01E0E" w:rsidP="006E1539">
            <w:pPr>
              <w:rPr>
                <w:lang w:val="uk-UA"/>
              </w:rPr>
            </w:pPr>
            <w:r>
              <w:rPr>
                <w:lang w:val="uk-UA"/>
              </w:rPr>
              <w:t>6</w:t>
            </w:r>
          </w:p>
        </w:tc>
        <w:tc>
          <w:tcPr>
            <w:tcW w:w="410" w:type="pct"/>
          </w:tcPr>
          <w:p w:rsidR="00F41298" w:rsidRPr="00A559BF" w:rsidRDefault="00F41298" w:rsidP="006E1539">
            <w:pPr>
              <w:rPr>
                <w:lang w:val="uk-UA"/>
              </w:rPr>
            </w:pPr>
            <w:r w:rsidRPr="00A559BF">
              <w:rPr>
                <w:lang w:val="uk-UA"/>
              </w:rPr>
              <w:t>2</w:t>
            </w:r>
          </w:p>
        </w:tc>
        <w:tc>
          <w:tcPr>
            <w:tcW w:w="408" w:type="pct"/>
          </w:tcPr>
          <w:p w:rsidR="00F41298" w:rsidRPr="00A559BF" w:rsidRDefault="00F41298" w:rsidP="006E1539">
            <w:pPr>
              <w:rPr>
                <w:lang w:val="uk-UA"/>
              </w:rPr>
            </w:pPr>
            <w:r w:rsidRPr="00A559BF">
              <w:rPr>
                <w:lang w:val="uk-UA"/>
              </w:rPr>
              <w:t>2</w:t>
            </w:r>
          </w:p>
        </w:tc>
        <w:tc>
          <w:tcPr>
            <w:tcW w:w="407" w:type="pct"/>
          </w:tcPr>
          <w:p w:rsidR="00F41298" w:rsidRPr="00A559BF" w:rsidRDefault="00F41298" w:rsidP="006E1539">
            <w:pPr>
              <w:rPr>
                <w:lang w:val="uk-UA"/>
              </w:rPr>
            </w:pPr>
          </w:p>
        </w:tc>
        <w:tc>
          <w:tcPr>
            <w:tcW w:w="409" w:type="pct"/>
          </w:tcPr>
          <w:p w:rsidR="00F41298" w:rsidRPr="00A559BF" w:rsidRDefault="00F41298" w:rsidP="006E1539">
            <w:pPr>
              <w:rPr>
                <w:lang w:val="uk-UA"/>
              </w:rPr>
            </w:pPr>
          </w:p>
        </w:tc>
        <w:tc>
          <w:tcPr>
            <w:tcW w:w="426" w:type="pct"/>
          </w:tcPr>
          <w:p w:rsidR="00F41298" w:rsidRPr="00A559BF" w:rsidRDefault="00E01E0E" w:rsidP="006E1539">
            <w:pPr>
              <w:rPr>
                <w:lang w:val="uk-UA"/>
              </w:rPr>
            </w:pPr>
            <w:r>
              <w:rPr>
                <w:lang w:val="uk-UA"/>
              </w:rPr>
              <w:t>2</w:t>
            </w:r>
          </w:p>
        </w:tc>
      </w:tr>
      <w:tr w:rsidR="00FC47B1" w:rsidRPr="00A559BF" w:rsidTr="00FC47B1">
        <w:trPr>
          <w:trHeight w:val="323"/>
        </w:trPr>
        <w:tc>
          <w:tcPr>
            <w:tcW w:w="2532" w:type="pct"/>
            <w:vAlign w:val="center"/>
          </w:tcPr>
          <w:p w:rsidR="00F41298" w:rsidRPr="00A559BF" w:rsidRDefault="00584BC3" w:rsidP="002A150A">
            <w:pPr>
              <w:spacing w:after="160" w:line="180" w:lineRule="auto"/>
              <w:jc w:val="both"/>
              <w:rPr>
                <w:lang w:val="uk-UA"/>
              </w:rPr>
            </w:pPr>
            <w:r w:rsidRPr="00A559BF">
              <w:rPr>
                <w:bCs/>
                <w:lang w:val="uk-UA"/>
              </w:rPr>
              <w:t>Тема 12</w:t>
            </w:r>
            <w:r w:rsidR="00F41298" w:rsidRPr="00A559BF">
              <w:rPr>
                <w:bCs/>
                <w:lang w:val="uk-UA"/>
              </w:rPr>
              <w:t xml:space="preserve">. </w:t>
            </w:r>
            <w:r w:rsidR="002A150A" w:rsidRPr="00A559BF">
              <w:rPr>
                <w:sz w:val="20"/>
                <w:szCs w:val="20"/>
                <w:lang w:val="uk-UA"/>
              </w:rPr>
              <w:t>Інформаційне забезпечення державного управління</w:t>
            </w:r>
          </w:p>
        </w:tc>
        <w:tc>
          <w:tcPr>
            <w:tcW w:w="408" w:type="pct"/>
          </w:tcPr>
          <w:p w:rsidR="00F41298" w:rsidRPr="00A559BF" w:rsidRDefault="00E01E0E" w:rsidP="006E1539">
            <w:pPr>
              <w:rPr>
                <w:lang w:val="uk-UA"/>
              </w:rPr>
            </w:pPr>
            <w:r>
              <w:rPr>
                <w:lang w:val="uk-UA"/>
              </w:rPr>
              <w:t>6</w:t>
            </w:r>
          </w:p>
        </w:tc>
        <w:tc>
          <w:tcPr>
            <w:tcW w:w="410" w:type="pct"/>
          </w:tcPr>
          <w:p w:rsidR="00F41298" w:rsidRPr="00A559BF" w:rsidRDefault="00F41298" w:rsidP="006E1539">
            <w:pPr>
              <w:rPr>
                <w:lang w:val="uk-UA"/>
              </w:rPr>
            </w:pPr>
            <w:r w:rsidRPr="00A559BF">
              <w:rPr>
                <w:lang w:val="uk-UA"/>
              </w:rPr>
              <w:t>2</w:t>
            </w:r>
          </w:p>
        </w:tc>
        <w:tc>
          <w:tcPr>
            <w:tcW w:w="408" w:type="pct"/>
          </w:tcPr>
          <w:p w:rsidR="00F41298" w:rsidRPr="00A559BF" w:rsidRDefault="001258AA" w:rsidP="006E1539">
            <w:pPr>
              <w:rPr>
                <w:lang w:val="uk-UA"/>
              </w:rPr>
            </w:pPr>
            <w:r w:rsidRPr="00A559BF">
              <w:rPr>
                <w:lang w:val="uk-UA"/>
              </w:rPr>
              <w:t>2</w:t>
            </w:r>
          </w:p>
        </w:tc>
        <w:tc>
          <w:tcPr>
            <w:tcW w:w="407" w:type="pct"/>
          </w:tcPr>
          <w:p w:rsidR="00F41298" w:rsidRPr="00A559BF" w:rsidRDefault="00F41298" w:rsidP="006E1539">
            <w:pPr>
              <w:rPr>
                <w:lang w:val="uk-UA"/>
              </w:rPr>
            </w:pPr>
          </w:p>
        </w:tc>
        <w:tc>
          <w:tcPr>
            <w:tcW w:w="409" w:type="pct"/>
          </w:tcPr>
          <w:p w:rsidR="00F41298" w:rsidRPr="00A559BF" w:rsidRDefault="00F41298" w:rsidP="006E1539">
            <w:pPr>
              <w:rPr>
                <w:lang w:val="uk-UA"/>
              </w:rPr>
            </w:pPr>
          </w:p>
        </w:tc>
        <w:tc>
          <w:tcPr>
            <w:tcW w:w="426" w:type="pct"/>
          </w:tcPr>
          <w:p w:rsidR="00F41298" w:rsidRPr="00A559BF" w:rsidRDefault="00E01E0E" w:rsidP="006E1539">
            <w:pPr>
              <w:rPr>
                <w:lang w:val="uk-UA"/>
              </w:rPr>
            </w:pPr>
            <w:r>
              <w:rPr>
                <w:lang w:val="uk-UA"/>
              </w:rPr>
              <w:t>2</w:t>
            </w:r>
          </w:p>
        </w:tc>
      </w:tr>
      <w:tr w:rsidR="00FC47B1" w:rsidRPr="00A559BF" w:rsidTr="00FC47B1">
        <w:tc>
          <w:tcPr>
            <w:tcW w:w="2532" w:type="pct"/>
            <w:vAlign w:val="center"/>
          </w:tcPr>
          <w:p w:rsidR="00F41298" w:rsidRPr="00A559BF" w:rsidRDefault="00584BC3" w:rsidP="006E1539">
            <w:pPr>
              <w:rPr>
                <w:i/>
                <w:color w:val="000000"/>
                <w:lang w:val="uk-UA"/>
              </w:rPr>
            </w:pPr>
            <w:r w:rsidRPr="00A559BF">
              <w:rPr>
                <w:bCs/>
                <w:lang w:val="uk-UA"/>
              </w:rPr>
              <w:t>Тема 13</w:t>
            </w:r>
            <w:r w:rsidR="00F41298" w:rsidRPr="00A559BF">
              <w:rPr>
                <w:bCs/>
                <w:lang w:val="uk-UA"/>
              </w:rPr>
              <w:t xml:space="preserve">. </w:t>
            </w:r>
            <w:r w:rsidR="002A150A" w:rsidRPr="00A559BF">
              <w:rPr>
                <w:sz w:val="20"/>
                <w:szCs w:val="20"/>
                <w:lang w:val="uk-UA"/>
              </w:rPr>
              <w:t>Прийняття рішень у держаному управлінні</w:t>
            </w:r>
          </w:p>
        </w:tc>
        <w:tc>
          <w:tcPr>
            <w:tcW w:w="408" w:type="pct"/>
          </w:tcPr>
          <w:p w:rsidR="00F41298" w:rsidRPr="00A559BF" w:rsidRDefault="00E01E0E" w:rsidP="006E1539">
            <w:pPr>
              <w:rPr>
                <w:lang w:val="uk-UA"/>
              </w:rPr>
            </w:pPr>
            <w:r>
              <w:rPr>
                <w:lang w:val="uk-UA"/>
              </w:rPr>
              <w:t>6</w:t>
            </w:r>
          </w:p>
        </w:tc>
        <w:tc>
          <w:tcPr>
            <w:tcW w:w="410" w:type="pct"/>
          </w:tcPr>
          <w:p w:rsidR="00F41298" w:rsidRPr="00A559BF" w:rsidRDefault="00F41298" w:rsidP="006E1539">
            <w:pPr>
              <w:rPr>
                <w:lang w:val="uk-UA"/>
              </w:rPr>
            </w:pPr>
            <w:r w:rsidRPr="00A559BF">
              <w:rPr>
                <w:lang w:val="uk-UA"/>
              </w:rPr>
              <w:t>2</w:t>
            </w:r>
          </w:p>
        </w:tc>
        <w:tc>
          <w:tcPr>
            <w:tcW w:w="408" w:type="pct"/>
          </w:tcPr>
          <w:p w:rsidR="00F41298" w:rsidRPr="00A559BF" w:rsidRDefault="001258AA" w:rsidP="006E1539">
            <w:pPr>
              <w:rPr>
                <w:lang w:val="uk-UA"/>
              </w:rPr>
            </w:pPr>
            <w:r w:rsidRPr="00A559BF">
              <w:rPr>
                <w:lang w:val="uk-UA"/>
              </w:rPr>
              <w:t>2</w:t>
            </w:r>
          </w:p>
        </w:tc>
        <w:tc>
          <w:tcPr>
            <w:tcW w:w="407" w:type="pct"/>
          </w:tcPr>
          <w:p w:rsidR="00F41298" w:rsidRPr="00A559BF" w:rsidRDefault="00F41298" w:rsidP="006E1539">
            <w:pPr>
              <w:rPr>
                <w:lang w:val="uk-UA"/>
              </w:rPr>
            </w:pPr>
          </w:p>
        </w:tc>
        <w:tc>
          <w:tcPr>
            <w:tcW w:w="409" w:type="pct"/>
          </w:tcPr>
          <w:p w:rsidR="00F41298" w:rsidRPr="00A559BF" w:rsidRDefault="00F41298" w:rsidP="006E1539">
            <w:pPr>
              <w:rPr>
                <w:lang w:val="uk-UA"/>
              </w:rPr>
            </w:pPr>
          </w:p>
        </w:tc>
        <w:tc>
          <w:tcPr>
            <w:tcW w:w="426" w:type="pct"/>
          </w:tcPr>
          <w:p w:rsidR="00F41298" w:rsidRPr="00A559BF" w:rsidRDefault="00E01E0E" w:rsidP="006E1539">
            <w:pPr>
              <w:rPr>
                <w:lang w:val="uk-UA"/>
              </w:rPr>
            </w:pPr>
            <w:r>
              <w:rPr>
                <w:lang w:val="uk-UA"/>
              </w:rPr>
              <w:t>2</w:t>
            </w:r>
          </w:p>
        </w:tc>
      </w:tr>
      <w:tr w:rsidR="00FC47B1" w:rsidRPr="00A559BF" w:rsidTr="00FC47B1">
        <w:tc>
          <w:tcPr>
            <w:tcW w:w="2532" w:type="pct"/>
            <w:vAlign w:val="center"/>
          </w:tcPr>
          <w:p w:rsidR="00F41298" w:rsidRPr="00A559BF" w:rsidRDefault="00584BC3" w:rsidP="006E1539">
            <w:pPr>
              <w:rPr>
                <w:i/>
                <w:color w:val="000000"/>
                <w:lang w:val="uk-UA"/>
              </w:rPr>
            </w:pPr>
            <w:r w:rsidRPr="00A559BF">
              <w:rPr>
                <w:bCs/>
                <w:lang w:val="uk-UA"/>
              </w:rPr>
              <w:t>Тема 14</w:t>
            </w:r>
            <w:r w:rsidR="00F451D4" w:rsidRPr="00A559BF">
              <w:rPr>
                <w:lang w:val="uk-UA"/>
              </w:rPr>
              <w:t xml:space="preserve"> </w:t>
            </w:r>
            <w:r w:rsidR="002A150A" w:rsidRPr="00A559BF">
              <w:rPr>
                <w:sz w:val="20"/>
                <w:szCs w:val="20"/>
                <w:lang w:val="uk-UA"/>
              </w:rPr>
              <w:t>Демократія і бюрократія у держаному управлінні</w:t>
            </w:r>
          </w:p>
        </w:tc>
        <w:tc>
          <w:tcPr>
            <w:tcW w:w="408" w:type="pct"/>
          </w:tcPr>
          <w:p w:rsidR="00F41298" w:rsidRPr="00A559BF" w:rsidRDefault="00E01E0E" w:rsidP="006E1539">
            <w:pPr>
              <w:rPr>
                <w:lang w:val="uk-UA"/>
              </w:rPr>
            </w:pPr>
            <w:r>
              <w:rPr>
                <w:lang w:val="uk-UA"/>
              </w:rPr>
              <w:t>6</w:t>
            </w:r>
          </w:p>
        </w:tc>
        <w:tc>
          <w:tcPr>
            <w:tcW w:w="410" w:type="pct"/>
          </w:tcPr>
          <w:p w:rsidR="00F41298" w:rsidRPr="00A559BF" w:rsidRDefault="00F41298" w:rsidP="006E1539">
            <w:pPr>
              <w:rPr>
                <w:lang w:val="uk-UA"/>
              </w:rPr>
            </w:pPr>
            <w:r w:rsidRPr="00A559BF">
              <w:rPr>
                <w:lang w:val="uk-UA"/>
              </w:rPr>
              <w:t>2</w:t>
            </w:r>
          </w:p>
        </w:tc>
        <w:tc>
          <w:tcPr>
            <w:tcW w:w="408" w:type="pct"/>
          </w:tcPr>
          <w:p w:rsidR="00F41298" w:rsidRPr="00A559BF" w:rsidRDefault="00F41298" w:rsidP="006E1539">
            <w:pPr>
              <w:rPr>
                <w:lang w:val="uk-UA"/>
              </w:rPr>
            </w:pPr>
            <w:r w:rsidRPr="00A559BF">
              <w:rPr>
                <w:lang w:val="uk-UA"/>
              </w:rPr>
              <w:t>2</w:t>
            </w:r>
          </w:p>
        </w:tc>
        <w:tc>
          <w:tcPr>
            <w:tcW w:w="407" w:type="pct"/>
          </w:tcPr>
          <w:p w:rsidR="00F41298" w:rsidRPr="00A559BF" w:rsidRDefault="00F41298" w:rsidP="006E1539">
            <w:pPr>
              <w:rPr>
                <w:lang w:val="uk-UA"/>
              </w:rPr>
            </w:pPr>
          </w:p>
        </w:tc>
        <w:tc>
          <w:tcPr>
            <w:tcW w:w="409" w:type="pct"/>
          </w:tcPr>
          <w:p w:rsidR="00F41298" w:rsidRPr="00A559BF" w:rsidRDefault="00F41298" w:rsidP="006E1539">
            <w:pPr>
              <w:rPr>
                <w:lang w:val="uk-UA"/>
              </w:rPr>
            </w:pPr>
          </w:p>
        </w:tc>
        <w:tc>
          <w:tcPr>
            <w:tcW w:w="426" w:type="pct"/>
          </w:tcPr>
          <w:p w:rsidR="00F41298" w:rsidRPr="00A559BF" w:rsidRDefault="00E01E0E" w:rsidP="006E1539">
            <w:pPr>
              <w:rPr>
                <w:lang w:val="uk-UA"/>
              </w:rPr>
            </w:pPr>
            <w:r>
              <w:rPr>
                <w:lang w:val="uk-UA"/>
              </w:rPr>
              <w:t>2</w:t>
            </w:r>
          </w:p>
        </w:tc>
      </w:tr>
      <w:tr w:rsidR="00FC47B1" w:rsidRPr="00A559BF" w:rsidTr="00FC47B1">
        <w:tc>
          <w:tcPr>
            <w:tcW w:w="2532" w:type="pct"/>
            <w:vAlign w:val="center"/>
          </w:tcPr>
          <w:p w:rsidR="00FC47B1" w:rsidRPr="00A559BF" w:rsidRDefault="00584BC3" w:rsidP="006E1539">
            <w:pPr>
              <w:rPr>
                <w:bCs/>
                <w:lang w:val="uk-UA"/>
              </w:rPr>
            </w:pPr>
            <w:r w:rsidRPr="00A559BF">
              <w:rPr>
                <w:bCs/>
                <w:lang w:val="uk-UA"/>
              </w:rPr>
              <w:t>Тема 15</w:t>
            </w:r>
            <w:r w:rsidR="00F451D4" w:rsidRPr="00A559BF">
              <w:rPr>
                <w:lang w:val="uk-UA"/>
              </w:rPr>
              <w:t xml:space="preserve"> </w:t>
            </w:r>
            <w:r w:rsidR="002A150A" w:rsidRPr="00A559BF">
              <w:rPr>
                <w:sz w:val="20"/>
                <w:szCs w:val="20"/>
                <w:lang w:val="uk-UA"/>
              </w:rPr>
              <w:t>Державна служба в органах виконавчої влади</w:t>
            </w:r>
          </w:p>
        </w:tc>
        <w:tc>
          <w:tcPr>
            <w:tcW w:w="408" w:type="pct"/>
          </w:tcPr>
          <w:p w:rsidR="00FC47B1" w:rsidRPr="00A559BF" w:rsidRDefault="00E01E0E" w:rsidP="006E1539">
            <w:pPr>
              <w:rPr>
                <w:lang w:val="uk-UA"/>
              </w:rPr>
            </w:pPr>
            <w:r>
              <w:rPr>
                <w:lang w:val="uk-UA"/>
              </w:rPr>
              <w:t>6</w:t>
            </w:r>
          </w:p>
        </w:tc>
        <w:tc>
          <w:tcPr>
            <w:tcW w:w="410" w:type="pct"/>
          </w:tcPr>
          <w:p w:rsidR="00FC47B1" w:rsidRPr="00A559BF" w:rsidRDefault="00F451D4" w:rsidP="006E1539">
            <w:pPr>
              <w:rPr>
                <w:lang w:val="uk-UA"/>
              </w:rPr>
            </w:pPr>
            <w:r w:rsidRPr="00A559BF">
              <w:rPr>
                <w:lang w:val="uk-UA"/>
              </w:rPr>
              <w:t>2</w:t>
            </w:r>
          </w:p>
        </w:tc>
        <w:tc>
          <w:tcPr>
            <w:tcW w:w="408" w:type="pct"/>
          </w:tcPr>
          <w:p w:rsidR="00FC47B1" w:rsidRPr="00A559BF" w:rsidRDefault="00346B88" w:rsidP="006E1539">
            <w:pPr>
              <w:rPr>
                <w:lang w:val="uk-UA"/>
              </w:rPr>
            </w:pPr>
            <w:r w:rsidRPr="00A559BF">
              <w:rPr>
                <w:lang w:val="uk-UA"/>
              </w:rPr>
              <w:t>2</w:t>
            </w:r>
          </w:p>
        </w:tc>
        <w:tc>
          <w:tcPr>
            <w:tcW w:w="407" w:type="pct"/>
          </w:tcPr>
          <w:p w:rsidR="00FC47B1" w:rsidRPr="00A559BF" w:rsidRDefault="00FC47B1" w:rsidP="006E1539">
            <w:pPr>
              <w:rPr>
                <w:lang w:val="uk-UA"/>
              </w:rPr>
            </w:pPr>
          </w:p>
        </w:tc>
        <w:tc>
          <w:tcPr>
            <w:tcW w:w="409" w:type="pct"/>
          </w:tcPr>
          <w:p w:rsidR="00FC47B1" w:rsidRPr="00A559BF" w:rsidRDefault="00FC47B1" w:rsidP="006E1539">
            <w:pPr>
              <w:rPr>
                <w:lang w:val="uk-UA"/>
              </w:rPr>
            </w:pPr>
          </w:p>
        </w:tc>
        <w:tc>
          <w:tcPr>
            <w:tcW w:w="426" w:type="pct"/>
          </w:tcPr>
          <w:p w:rsidR="00FC47B1" w:rsidRPr="00A559BF" w:rsidRDefault="00E01E0E" w:rsidP="006E1539">
            <w:pPr>
              <w:rPr>
                <w:lang w:val="uk-UA"/>
              </w:rPr>
            </w:pPr>
            <w:r>
              <w:rPr>
                <w:lang w:val="uk-UA"/>
              </w:rPr>
              <w:t>2</w:t>
            </w:r>
          </w:p>
        </w:tc>
      </w:tr>
      <w:tr w:rsidR="00FC47B1" w:rsidRPr="00A559BF" w:rsidTr="00FC47B1">
        <w:tc>
          <w:tcPr>
            <w:tcW w:w="2532" w:type="pct"/>
            <w:vAlign w:val="center"/>
          </w:tcPr>
          <w:p w:rsidR="00FC47B1" w:rsidRPr="00A559BF" w:rsidRDefault="00584BC3" w:rsidP="006E1539">
            <w:pPr>
              <w:rPr>
                <w:bCs/>
                <w:lang w:val="uk-UA"/>
              </w:rPr>
            </w:pPr>
            <w:r w:rsidRPr="00A559BF">
              <w:rPr>
                <w:bCs/>
                <w:lang w:val="uk-UA"/>
              </w:rPr>
              <w:t>Тема 16</w:t>
            </w:r>
            <w:r w:rsidR="00F451D4" w:rsidRPr="00A559BF">
              <w:rPr>
                <w:lang w:val="uk-UA"/>
              </w:rPr>
              <w:t xml:space="preserve"> </w:t>
            </w:r>
            <w:r w:rsidR="002A150A" w:rsidRPr="00A559BF">
              <w:rPr>
                <w:sz w:val="20"/>
                <w:szCs w:val="20"/>
                <w:lang w:val="uk-UA"/>
              </w:rPr>
              <w:t>Кадрова політика в державному управлінні</w:t>
            </w:r>
          </w:p>
        </w:tc>
        <w:tc>
          <w:tcPr>
            <w:tcW w:w="408" w:type="pct"/>
          </w:tcPr>
          <w:p w:rsidR="00FC47B1" w:rsidRPr="00A559BF" w:rsidRDefault="00346B88" w:rsidP="006E1539">
            <w:pPr>
              <w:rPr>
                <w:lang w:val="uk-UA"/>
              </w:rPr>
            </w:pPr>
            <w:r w:rsidRPr="00A559BF">
              <w:rPr>
                <w:lang w:val="uk-UA"/>
              </w:rPr>
              <w:t>6</w:t>
            </w:r>
          </w:p>
        </w:tc>
        <w:tc>
          <w:tcPr>
            <w:tcW w:w="410" w:type="pct"/>
          </w:tcPr>
          <w:p w:rsidR="00FC47B1" w:rsidRPr="00A559BF" w:rsidRDefault="00F451D4" w:rsidP="006E1539">
            <w:pPr>
              <w:rPr>
                <w:lang w:val="uk-UA"/>
              </w:rPr>
            </w:pPr>
            <w:r w:rsidRPr="00A559BF">
              <w:rPr>
                <w:lang w:val="uk-UA"/>
              </w:rPr>
              <w:t>2</w:t>
            </w:r>
          </w:p>
        </w:tc>
        <w:tc>
          <w:tcPr>
            <w:tcW w:w="408" w:type="pct"/>
          </w:tcPr>
          <w:p w:rsidR="00FC47B1" w:rsidRPr="00A559BF" w:rsidRDefault="001258AA" w:rsidP="006E1539">
            <w:pPr>
              <w:rPr>
                <w:lang w:val="uk-UA"/>
              </w:rPr>
            </w:pPr>
            <w:r w:rsidRPr="00A559BF">
              <w:rPr>
                <w:lang w:val="uk-UA"/>
              </w:rPr>
              <w:t>2</w:t>
            </w:r>
          </w:p>
        </w:tc>
        <w:tc>
          <w:tcPr>
            <w:tcW w:w="407" w:type="pct"/>
          </w:tcPr>
          <w:p w:rsidR="00FC47B1" w:rsidRPr="00A559BF" w:rsidRDefault="00FC47B1" w:rsidP="006E1539">
            <w:pPr>
              <w:rPr>
                <w:lang w:val="uk-UA"/>
              </w:rPr>
            </w:pPr>
          </w:p>
        </w:tc>
        <w:tc>
          <w:tcPr>
            <w:tcW w:w="409" w:type="pct"/>
          </w:tcPr>
          <w:p w:rsidR="00FC47B1" w:rsidRPr="00A559BF" w:rsidRDefault="00FC47B1" w:rsidP="006E1539">
            <w:pPr>
              <w:rPr>
                <w:lang w:val="uk-UA"/>
              </w:rPr>
            </w:pPr>
          </w:p>
        </w:tc>
        <w:tc>
          <w:tcPr>
            <w:tcW w:w="426" w:type="pct"/>
          </w:tcPr>
          <w:p w:rsidR="00FC47B1" w:rsidRPr="00A559BF" w:rsidRDefault="00E01E0E" w:rsidP="006E1539">
            <w:pPr>
              <w:rPr>
                <w:lang w:val="uk-UA"/>
              </w:rPr>
            </w:pPr>
            <w:r>
              <w:rPr>
                <w:lang w:val="uk-UA"/>
              </w:rPr>
              <w:t>2</w:t>
            </w:r>
          </w:p>
        </w:tc>
      </w:tr>
      <w:tr w:rsidR="001C6231" w:rsidRPr="00A559BF" w:rsidTr="00FC47B1">
        <w:tc>
          <w:tcPr>
            <w:tcW w:w="2532" w:type="pct"/>
            <w:vAlign w:val="center"/>
          </w:tcPr>
          <w:p w:rsidR="001C6231" w:rsidRPr="00A559BF" w:rsidRDefault="001C6231" w:rsidP="006E1539">
            <w:pPr>
              <w:rPr>
                <w:sz w:val="20"/>
                <w:szCs w:val="20"/>
                <w:lang w:val="uk-UA"/>
              </w:rPr>
            </w:pPr>
            <w:r w:rsidRPr="00A559BF">
              <w:rPr>
                <w:bCs/>
                <w:lang w:val="uk-UA"/>
              </w:rPr>
              <w:t>Тема 17</w:t>
            </w:r>
            <w:r w:rsidR="002A150A" w:rsidRPr="00A559BF">
              <w:rPr>
                <w:sz w:val="20"/>
                <w:szCs w:val="20"/>
                <w:lang w:val="uk-UA"/>
              </w:rPr>
              <w:t xml:space="preserve"> Ефективність державного управління</w:t>
            </w:r>
          </w:p>
          <w:p w:rsidR="002A150A" w:rsidRPr="00A559BF" w:rsidRDefault="002A150A" w:rsidP="006E1539">
            <w:pPr>
              <w:rPr>
                <w:bCs/>
                <w:lang w:val="uk-UA"/>
              </w:rPr>
            </w:pPr>
          </w:p>
        </w:tc>
        <w:tc>
          <w:tcPr>
            <w:tcW w:w="408" w:type="pct"/>
          </w:tcPr>
          <w:p w:rsidR="001C6231" w:rsidRPr="00A559BF" w:rsidRDefault="00E01E0E" w:rsidP="006E1539">
            <w:pPr>
              <w:rPr>
                <w:lang w:val="uk-UA"/>
              </w:rPr>
            </w:pPr>
            <w:r>
              <w:rPr>
                <w:lang w:val="uk-UA"/>
              </w:rPr>
              <w:t>7</w:t>
            </w:r>
          </w:p>
        </w:tc>
        <w:tc>
          <w:tcPr>
            <w:tcW w:w="410" w:type="pct"/>
          </w:tcPr>
          <w:p w:rsidR="001C6231" w:rsidRPr="00A559BF" w:rsidRDefault="001258AA" w:rsidP="006E1539">
            <w:pPr>
              <w:rPr>
                <w:lang w:val="uk-UA"/>
              </w:rPr>
            </w:pPr>
            <w:r w:rsidRPr="00A559BF">
              <w:rPr>
                <w:lang w:val="uk-UA"/>
              </w:rPr>
              <w:t>2</w:t>
            </w:r>
          </w:p>
        </w:tc>
        <w:tc>
          <w:tcPr>
            <w:tcW w:w="408" w:type="pct"/>
          </w:tcPr>
          <w:p w:rsidR="001C6231" w:rsidRPr="00A559BF" w:rsidRDefault="001258AA" w:rsidP="006E1539">
            <w:pPr>
              <w:rPr>
                <w:lang w:val="uk-UA"/>
              </w:rPr>
            </w:pPr>
            <w:r w:rsidRPr="00A559BF">
              <w:rPr>
                <w:lang w:val="uk-UA"/>
              </w:rPr>
              <w:t>2</w:t>
            </w:r>
          </w:p>
        </w:tc>
        <w:tc>
          <w:tcPr>
            <w:tcW w:w="407" w:type="pct"/>
          </w:tcPr>
          <w:p w:rsidR="001C6231" w:rsidRPr="00A559BF" w:rsidRDefault="001C6231" w:rsidP="006E1539">
            <w:pPr>
              <w:rPr>
                <w:lang w:val="uk-UA"/>
              </w:rPr>
            </w:pPr>
          </w:p>
        </w:tc>
        <w:tc>
          <w:tcPr>
            <w:tcW w:w="409" w:type="pct"/>
          </w:tcPr>
          <w:p w:rsidR="001C6231" w:rsidRPr="00A559BF" w:rsidRDefault="001C6231" w:rsidP="006E1539">
            <w:pPr>
              <w:rPr>
                <w:lang w:val="uk-UA"/>
              </w:rPr>
            </w:pPr>
          </w:p>
        </w:tc>
        <w:tc>
          <w:tcPr>
            <w:tcW w:w="426" w:type="pct"/>
          </w:tcPr>
          <w:p w:rsidR="001C6231" w:rsidRPr="00A559BF" w:rsidRDefault="00E01E0E" w:rsidP="006E1539">
            <w:pPr>
              <w:rPr>
                <w:lang w:val="uk-UA"/>
              </w:rPr>
            </w:pPr>
            <w:r>
              <w:rPr>
                <w:lang w:val="uk-UA"/>
              </w:rPr>
              <w:t>3</w:t>
            </w:r>
          </w:p>
        </w:tc>
      </w:tr>
      <w:tr w:rsidR="001C6231" w:rsidRPr="00A559BF" w:rsidTr="00FC47B1">
        <w:tc>
          <w:tcPr>
            <w:tcW w:w="2532" w:type="pct"/>
            <w:vAlign w:val="center"/>
          </w:tcPr>
          <w:p w:rsidR="001C6231" w:rsidRPr="00A559BF" w:rsidRDefault="001C6231" w:rsidP="001C6231">
            <w:pPr>
              <w:rPr>
                <w:bCs/>
                <w:lang w:val="uk-UA"/>
              </w:rPr>
            </w:pPr>
            <w:r w:rsidRPr="00A559BF">
              <w:rPr>
                <w:bCs/>
                <w:lang w:val="uk-UA"/>
              </w:rPr>
              <w:t>Тема 18</w:t>
            </w:r>
            <w:r w:rsidR="002A150A" w:rsidRPr="00A559BF">
              <w:rPr>
                <w:bCs/>
                <w:lang w:val="uk-UA"/>
              </w:rPr>
              <w:t xml:space="preserve"> </w:t>
            </w:r>
            <w:r w:rsidR="002A150A" w:rsidRPr="00A559BF">
              <w:rPr>
                <w:sz w:val="20"/>
                <w:szCs w:val="20"/>
                <w:lang w:val="uk-UA"/>
              </w:rPr>
              <w:t>Контроль у сфері державного управління</w:t>
            </w:r>
          </w:p>
        </w:tc>
        <w:tc>
          <w:tcPr>
            <w:tcW w:w="408" w:type="pct"/>
          </w:tcPr>
          <w:p w:rsidR="001C6231" w:rsidRPr="00A559BF" w:rsidRDefault="00E01E0E" w:rsidP="006E1539">
            <w:pPr>
              <w:rPr>
                <w:lang w:val="uk-UA"/>
              </w:rPr>
            </w:pPr>
            <w:r>
              <w:rPr>
                <w:lang w:val="uk-UA"/>
              </w:rPr>
              <w:t>7</w:t>
            </w:r>
          </w:p>
        </w:tc>
        <w:tc>
          <w:tcPr>
            <w:tcW w:w="410" w:type="pct"/>
          </w:tcPr>
          <w:p w:rsidR="001C6231" w:rsidRPr="00A559BF" w:rsidRDefault="001258AA" w:rsidP="006E1539">
            <w:pPr>
              <w:rPr>
                <w:lang w:val="uk-UA"/>
              </w:rPr>
            </w:pPr>
            <w:r w:rsidRPr="00A559BF">
              <w:rPr>
                <w:lang w:val="uk-UA"/>
              </w:rPr>
              <w:t>2</w:t>
            </w:r>
          </w:p>
        </w:tc>
        <w:tc>
          <w:tcPr>
            <w:tcW w:w="408" w:type="pct"/>
          </w:tcPr>
          <w:p w:rsidR="001C6231" w:rsidRPr="00A559BF" w:rsidRDefault="001258AA" w:rsidP="006E1539">
            <w:pPr>
              <w:rPr>
                <w:lang w:val="uk-UA"/>
              </w:rPr>
            </w:pPr>
            <w:r w:rsidRPr="00A559BF">
              <w:rPr>
                <w:lang w:val="uk-UA"/>
              </w:rPr>
              <w:t>2</w:t>
            </w:r>
          </w:p>
        </w:tc>
        <w:tc>
          <w:tcPr>
            <w:tcW w:w="407" w:type="pct"/>
          </w:tcPr>
          <w:p w:rsidR="001C6231" w:rsidRPr="00A559BF" w:rsidRDefault="001C6231" w:rsidP="006E1539">
            <w:pPr>
              <w:rPr>
                <w:lang w:val="uk-UA"/>
              </w:rPr>
            </w:pPr>
          </w:p>
        </w:tc>
        <w:tc>
          <w:tcPr>
            <w:tcW w:w="409" w:type="pct"/>
          </w:tcPr>
          <w:p w:rsidR="001C6231" w:rsidRPr="00A559BF" w:rsidRDefault="001C6231" w:rsidP="006E1539">
            <w:pPr>
              <w:rPr>
                <w:lang w:val="uk-UA"/>
              </w:rPr>
            </w:pPr>
          </w:p>
        </w:tc>
        <w:tc>
          <w:tcPr>
            <w:tcW w:w="426" w:type="pct"/>
          </w:tcPr>
          <w:p w:rsidR="001C6231" w:rsidRPr="00A559BF" w:rsidRDefault="00E01E0E" w:rsidP="006E1539">
            <w:pPr>
              <w:rPr>
                <w:lang w:val="uk-UA"/>
              </w:rPr>
            </w:pPr>
            <w:r>
              <w:rPr>
                <w:lang w:val="uk-UA"/>
              </w:rPr>
              <w:t>3</w:t>
            </w:r>
          </w:p>
        </w:tc>
      </w:tr>
      <w:tr w:rsidR="001C6231" w:rsidRPr="00A559BF" w:rsidTr="00FC47B1">
        <w:tc>
          <w:tcPr>
            <w:tcW w:w="2532" w:type="pct"/>
            <w:vAlign w:val="center"/>
          </w:tcPr>
          <w:p w:rsidR="001C6231" w:rsidRPr="00A559BF" w:rsidRDefault="001C6231" w:rsidP="002A150A">
            <w:pPr>
              <w:jc w:val="both"/>
              <w:rPr>
                <w:lang w:val="uk-UA"/>
              </w:rPr>
            </w:pPr>
            <w:r w:rsidRPr="00A559BF">
              <w:rPr>
                <w:bCs/>
                <w:lang w:val="uk-UA"/>
              </w:rPr>
              <w:t>Тема 19</w:t>
            </w:r>
            <w:r w:rsidR="002A150A" w:rsidRPr="00A559BF">
              <w:rPr>
                <w:bCs/>
                <w:lang w:val="uk-UA"/>
              </w:rPr>
              <w:t xml:space="preserve"> </w:t>
            </w:r>
            <w:r w:rsidR="002A150A" w:rsidRPr="00A559BF">
              <w:rPr>
                <w:sz w:val="20"/>
                <w:szCs w:val="20"/>
                <w:lang w:val="uk-UA"/>
              </w:rPr>
              <w:t>Корупція : суть, елементи теорії та протидії</w:t>
            </w:r>
          </w:p>
        </w:tc>
        <w:tc>
          <w:tcPr>
            <w:tcW w:w="408" w:type="pct"/>
          </w:tcPr>
          <w:p w:rsidR="001C6231" w:rsidRPr="00A559BF" w:rsidRDefault="00E01E0E" w:rsidP="006E1539">
            <w:pPr>
              <w:rPr>
                <w:lang w:val="uk-UA"/>
              </w:rPr>
            </w:pPr>
            <w:r>
              <w:rPr>
                <w:lang w:val="uk-UA"/>
              </w:rPr>
              <w:t>5</w:t>
            </w:r>
          </w:p>
        </w:tc>
        <w:tc>
          <w:tcPr>
            <w:tcW w:w="410" w:type="pct"/>
          </w:tcPr>
          <w:p w:rsidR="001C6231" w:rsidRPr="00A559BF" w:rsidRDefault="001258AA" w:rsidP="006E1539">
            <w:pPr>
              <w:rPr>
                <w:lang w:val="uk-UA"/>
              </w:rPr>
            </w:pPr>
            <w:r w:rsidRPr="00A559BF">
              <w:rPr>
                <w:lang w:val="uk-UA"/>
              </w:rPr>
              <w:t>1</w:t>
            </w:r>
          </w:p>
        </w:tc>
        <w:tc>
          <w:tcPr>
            <w:tcW w:w="408" w:type="pct"/>
          </w:tcPr>
          <w:p w:rsidR="001C6231" w:rsidRPr="00A559BF" w:rsidRDefault="001258AA" w:rsidP="006E1539">
            <w:pPr>
              <w:rPr>
                <w:lang w:val="uk-UA"/>
              </w:rPr>
            </w:pPr>
            <w:r w:rsidRPr="00A559BF">
              <w:rPr>
                <w:lang w:val="uk-UA"/>
              </w:rPr>
              <w:t>1</w:t>
            </w:r>
          </w:p>
        </w:tc>
        <w:tc>
          <w:tcPr>
            <w:tcW w:w="407" w:type="pct"/>
          </w:tcPr>
          <w:p w:rsidR="001C6231" w:rsidRPr="00A559BF" w:rsidRDefault="001C6231" w:rsidP="006E1539">
            <w:pPr>
              <w:rPr>
                <w:lang w:val="uk-UA"/>
              </w:rPr>
            </w:pPr>
          </w:p>
        </w:tc>
        <w:tc>
          <w:tcPr>
            <w:tcW w:w="409" w:type="pct"/>
          </w:tcPr>
          <w:p w:rsidR="001C6231" w:rsidRPr="00A559BF" w:rsidRDefault="001C6231" w:rsidP="006E1539">
            <w:pPr>
              <w:rPr>
                <w:lang w:val="uk-UA"/>
              </w:rPr>
            </w:pPr>
          </w:p>
        </w:tc>
        <w:tc>
          <w:tcPr>
            <w:tcW w:w="426" w:type="pct"/>
          </w:tcPr>
          <w:p w:rsidR="001C6231" w:rsidRPr="00A559BF" w:rsidRDefault="00E01E0E" w:rsidP="006E1539">
            <w:pPr>
              <w:rPr>
                <w:lang w:val="uk-UA"/>
              </w:rPr>
            </w:pPr>
            <w:r>
              <w:rPr>
                <w:lang w:val="uk-UA"/>
              </w:rPr>
              <w:t>3</w:t>
            </w:r>
          </w:p>
        </w:tc>
      </w:tr>
      <w:tr w:rsidR="00FC47B1" w:rsidRPr="00A559BF" w:rsidTr="00FC47B1">
        <w:tc>
          <w:tcPr>
            <w:tcW w:w="2532" w:type="pct"/>
            <w:vAlign w:val="center"/>
          </w:tcPr>
          <w:p w:rsidR="00F41298" w:rsidRPr="00A559BF" w:rsidRDefault="00F41298" w:rsidP="006E1539">
            <w:pPr>
              <w:ind w:right="-134"/>
              <w:rPr>
                <w:b/>
                <w:bCs/>
                <w:lang w:val="uk-UA"/>
              </w:rPr>
            </w:pPr>
            <w:r w:rsidRPr="00A559BF">
              <w:rPr>
                <w:b/>
                <w:bCs/>
                <w:lang w:val="uk-UA"/>
              </w:rPr>
              <w:t>РАЗОМ</w:t>
            </w:r>
          </w:p>
        </w:tc>
        <w:tc>
          <w:tcPr>
            <w:tcW w:w="408" w:type="pct"/>
          </w:tcPr>
          <w:p w:rsidR="00F41298" w:rsidRPr="00A559BF" w:rsidRDefault="00F41298" w:rsidP="00F451D4">
            <w:pPr>
              <w:rPr>
                <w:b/>
                <w:lang w:val="uk-UA"/>
              </w:rPr>
            </w:pPr>
            <w:r w:rsidRPr="00A559BF">
              <w:rPr>
                <w:b/>
                <w:lang w:val="uk-UA"/>
              </w:rPr>
              <w:t>1</w:t>
            </w:r>
            <w:r w:rsidR="00F451D4" w:rsidRPr="00A559BF">
              <w:rPr>
                <w:b/>
                <w:lang w:val="uk-UA"/>
              </w:rPr>
              <w:t>20</w:t>
            </w:r>
          </w:p>
        </w:tc>
        <w:tc>
          <w:tcPr>
            <w:tcW w:w="410" w:type="pct"/>
          </w:tcPr>
          <w:p w:rsidR="00F41298" w:rsidRPr="00A559BF" w:rsidRDefault="00F451D4" w:rsidP="006E1539">
            <w:pPr>
              <w:rPr>
                <w:b/>
                <w:lang w:val="uk-UA"/>
              </w:rPr>
            </w:pPr>
            <w:r w:rsidRPr="00A559BF">
              <w:rPr>
                <w:b/>
                <w:lang w:val="uk-UA"/>
              </w:rPr>
              <w:t>3</w:t>
            </w:r>
            <w:r w:rsidR="001C6231" w:rsidRPr="00A559BF">
              <w:rPr>
                <w:b/>
                <w:lang w:val="uk-UA"/>
              </w:rPr>
              <w:t>9</w:t>
            </w:r>
          </w:p>
        </w:tc>
        <w:tc>
          <w:tcPr>
            <w:tcW w:w="408" w:type="pct"/>
          </w:tcPr>
          <w:p w:rsidR="00F41298" w:rsidRPr="00A559BF" w:rsidRDefault="001C6231" w:rsidP="006E1539">
            <w:pPr>
              <w:rPr>
                <w:b/>
                <w:lang w:val="uk-UA"/>
              </w:rPr>
            </w:pPr>
            <w:r w:rsidRPr="00A559BF">
              <w:rPr>
                <w:b/>
                <w:lang w:val="uk-UA"/>
              </w:rPr>
              <w:t>39</w:t>
            </w:r>
          </w:p>
        </w:tc>
        <w:tc>
          <w:tcPr>
            <w:tcW w:w="407" w:type="pct"/>
          </w:tcPr>
          <w:p w:rsidR="00F41298" w:rsidRPr="00A559BF" w:rsidRDefault="00F41298" w:rsidP="006E1539">
            <w:pPr>
              <w:rPr>
                <w:b/>
                <w:lang w:val="uk-UA"/>
              </w:rPr>
            </w:pPr>
          </w:p>
        </w:tc>
        <w:tc>
          <w:tcPr>
            <w:tcW w:w="409" w:type="pct"/>
          </w:tcPr>
          <w:p w:rsidR="00F41298" w:rsidRPr="00A559BF" w:rsidRDefault="00F41298" w:rsidP="006E1539">
            <w:pPr>
              <w:rPr>
                <w:b/>
                <w:lang w:val="uk-UA"/>
              </w:rPr>
            </w:pPr>
          </w:p>
        </w:tc>
        <w:tc>
          <w:tcPr>
            <w:tcW w:w="426" w:type="pct"/>
          </w:tcPr>
          <w:p w:rsidR="00F41298" w:rsidRPr="00A559BF" w:rsidRDefault="001C6231" w:rsidP="006E1539">
            <w:pPr>
              <w:rPr>
                <w:b/>
                <w:lang w:val="uk-UA"/>
              </w:rPr>
            </w:pPr>
            <w:r w:rsidRPr="00A559BF">
              <w:rPr>
                <w:b/>
                <w:lang w:val="uk-UA"/>
              </w:rPr>
              <w:t>4</w:t>
            </w:r>
            <w:r w:rsidR="00F41298" w:rsidRPr="00A559BF">
              <w:rPr>
                <w:b/>
                <w:lang w:val="uk-UA"/>
              </w:rPr>
              <w:t>2</w:t>
            </w:r>
          </w:p>
        </w:tc>
      </w:tr>
    </w:tbl>
    <w:p w:rsidR="00F41298" w:rsidRPr="00A559BF" w:rsidRDefault="00F41298" w:rsidP="00DA0809">
      <w:pPr>
        <w:spacing w:line="276" w:lineRule="auto"/>
        <w:ind w:firstLine="567"/>
        <w:jc w:val="both"/>
        <w:rPr>
          <w:lang w:val="uk-UA"/>
        </w:rPr>
      </w:pPr>
    </w:p>
    <w:p w:rsidR="00B917F7" w:rsidRPr="00A559BF" w:rsidRDefault="00B917F7" w:rsidP="00DA0809">
      <w:pPr>
        <w:spacing w:line="276" w:lineRule="auto"/>
        <w:ind w:firstLine="567"/>
        <w:jc w:val="both"/>
        <w:rPr>
          <w:lang w:val="uk-UA"/>
        </w:rPr>
      </w:pPr>
    </w:p>
    <w:p w:rsidR="008D57FE" w:rsidRDefault="008D57FE" w:rsidP="00DA0809">
      <w:pPr>
        <w:spacing w:line="276" w:lineRule="auto"/>
        <w:ind w:firstLine="567"/>
        <w:jc w:val="both"/>
        <w:rPr>
          <w:lang w:val="uk-UA"/>
        </w:rPr>
      </w:pPr>
    </w:p>
    <w:p w:rsidR="00712872" w:rsidRPr="00A559BF" w:rsidRDefault="00712872" w:rsidP="00DA0809">
      <w:pPr>
        <w:spacing w:line="276" w:lineRule="auto"/>
        <w:ind w:firstLine="567"/>
        <w:jc w:val="both"/>
        <w:rPr>
          <w:lang w:val="uk-UA"/>
        </w:rPr>
      </w:pPr>
    </w:p>
    <w:p w:rsidR="008D57FE" w:rsidRPr="00A559BF" w:rsidRDefault="008D57FE" w:rsidP="00DA0809">
      <w:pPr>
        <w:spacing w:line="276" w:lineRule="auto"/>
        <w:ind w:firstLine="567"/>
        <w:jc w:val="both"/>
        <w:rPr>
          <w:lang w:val="uk-UA"/>
        </w:rPr>
      </w:pPr>
    </w:p>
    <w:p w:rsidR="00B917F7" w:rsidRPr="00A559BF" w:rsidRDefault="00B917F7" w:rsidP="00DA11B3">
      <w:pPr>
        <w:pStyle w:val="a5"/>
        <w:numPr>
          <w:ilvl w:val="0"/>
          <w:numId w:val="1"/>
        </w:numPr>
        <w:jc w:val="center"/>
        <w:rPr>
          <w:rFonts w:ascii="Times New Roman" w:hAnsi="Times New Roman" w:cs="Times New Roman"/>
          <w:b/>
          <w:sz w:val="24"/>
          <w:szCs w:val="24"/>
          <w:lang w:val="uk-UA"/>
        </w:rPr>
      </w:pPr>
      <w:r w:rsidRPr="00A559BF">
        <w:rPr>
          <w:rFonts w:ascii="Times New Roman" w:hAnsi="Times New Roman" w:cs="Times New Roman"/>
          <w:b/>
          <w:sz w:val="24"/>
          <w:szCs w:val="24"/>
          <w:lang w:val="uk-UA"/>
        </w:rPr>
        <w:t>Теми семінарських занять</w:t>
      </w:r>
    </w:p>
    <w:p w:rsidR="00DA11B3" w:rsidRPr="00A559BF" w:rsidRDefault="00DA11B3" w:rsidP="00DA11B3">
      <w:pPr>
        <w:pStyle w:val="a5"/>
        <w:rPr>
          <w:rFonts w:ascii="Times New Roman" w:hAnsi="Times New Roman" w:cs="Times New Roman"/>
          <w:b/>
          <w:sz w:val="24"/>
          <w:szCs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B917F7" w:rsidRPr="00A559BF" w:rsidTr="006E1539">
        <w:tc>
          <w:tcPr>
            <w:tcW w:w="709" w:type="dxa"/>
          </w:tcPr>
          <w:p w:rsidR="00B917F7" w:rsidRPr="00A559BF" w:rsidRDefault="00B917F7" w:rsidP="006E1539">
            <w:pPr>
              <w:ind w:left="142" w:hanging="142"/>
              <w:jc w:val="center"/>
              <w:rPr>
                <w:lang w:val="uk-UA"/>
              </w:rPr>
            </w:pPr>
            <w:r w:rsidRPr="00A559BF">
              <w:rPr>
                <w:lang w:val="uk-UA"/>
              </w:rPr>
              <w:t>№</w:t>
            </w:r>
          </w:p>
          <w:p w:rsidR="00B917F7" w:rsidRPr="00A559BF" w:rsidRDefault="00B917F7" w:rsidP="006E1539">
            <w:pPr>
              <w:ind w:left="142" w:hanging="142"/>
              <w:jc w:val="center"/>
              <w:rPr>
                <w:lang w:val="uk-UA"/>
              </w:rPr>
            </w:pPr>
            <w:r w:rsidRPr="00A559BF">
              <w:rPr>
                <w:lang w:val="uk-UA"/>
              </w:rPr>
              <w:t>з/п</w:t>
            </w:r>
          </w:p>
        </w:tc>
        <w:tc>
          <w:tcPr>
            <w:tcW w:w="7087" w:type="dxa"/>
          </w:tcPr>
          <w:p w:rsidR="00B917F7" w:rsidRPr="00A559BF" w:rsidRDefault="00B917F7" w:rsidP="006E1539">
            <w:pPr>
              <w:jc w:val="center"/>
              <w:rPr>
                <w:lang w:val="uk-UA"/>
              </w:rPr>
            </w:pPr>
            <w:r w:rsidRPr="00A559BF">
              <w:rPr>
                <w:lang w:val="uk-UA"/>
              </w:rPr>
              <w:t>Назва теми</w:t>
            </w:r>
          </w:p>
        </w:tc>
        <w:tc>
          <w:tcPr>
            <w:tcW w:w="1560" w:type="dxa"/>
          </w:tcPr>
          <w:p w:rsidR="00B917F7" w:rsidRPr="00A559BF" w:rsidRDefault="00B917F7" w:rsidP="006E1539">
            <w:pPr>
              <w:jc w:val="center"/>
              <w:rPr>
                <w:lang w:val="uk-UA"/>
              </w:rPr>
            </w:pPr>
            <w:r w:rsidRPr="00A559BF">
              <w:rPr>
                <w:lang w:val="uk-UA"/>
              </w:rPr>
              <w:t>Кількість</w:t>
            </w:r>
          </w:p>
          <w:p w:rsidR="00B917F7" w:rsidRPr="00A559BF" w:rsidRDefault="00B917F7" w:rsidP="006E1539">
            <w:pPr>
              <w:jc w:val="center"/>
              <w:rPr>
                <w:lang w:val="uk-UA"/>
              </w:rPr>
            </w:pPr>
            <w:r w:rsidRPr="00A559BF">
              <w:rPr>
                <w:lang w:val="uk-UA"/>
              </w:rPr>
              <w:t>годин</w:t>
            </w:r>
          </w:p>
        </w:tc>
      </w:tr>
      <w:tr w:rsidR="00B917F7" w:rsidRPr="00A559BF" w:rsidTr="006E1539">
        <w:tc>
          <w:tcPr>
            <w:tcW w:w="709" w:type="dxa"/>
          </w:tcPr>
          <w:p w:rsidR="00B917F7" w:rsidRPr="00A559BF" w:rsidRDefault="00B917F7" w:rsidP="006E1539">
            <w:pPr>
              <w:jc w:val="center"/>
              <w:rPr>
                <w:lang w:val="uk-UA"/>
              </w:rPr>
            </w:pPr>
            <w:r w:rsidRPr="00A559BF">
              <w:rPr>
                <w:lang w:val="uk-UA"/>
              </w:rPr>
              <w:t>1</w:t>
            </w:r>
          </w:p>
        </w:tc>
        <w:tc>
          <w:tcPr>
            <w:tcW w:w="7087" w:type="dxa"/>
            <w:vAlign w:val="center"/>
          </w:tcPr>
          <w:p w:rsidR="00B917F7" w:rsidRPr="00A559BF" w:rsidRDefault="001258AA" w:rsidP="006E1539">
            <w:pPr>
              <w:tabs>
                <w:tab w:val="left" w:pos="4340"/>
              </w:tabs>
              <w:rPr>
                <w:lang w:val="uk-UA"/>
              </w:rPr>
            </w:pPr>
            <w:r w:rsidRPr="00A559BF">
              <w:rPr>
                <w:sz w:val="20"/>
                <w:szCs w:val="20"/>
                <w:lang w:val="uk-UA"/>
              </w:rPr>
              <w:t>Сутнісні риси управління і державного управління. Закони, принципи, функції державного управління.</w:t>
            </w:r>
          </w:p>
        </w:tc>
        <w:tc>
          <w:tcPr>
            <w:tcW w:w="1560" w:type="dxa"/>
          </w:tcPr>
          <w:p w:rsidR="00B917F7" w:rsidRPr="00A559BF" w:rsidRDefault="00B917F7" w:rsidP="006E1539">
            <w:pPr>
              <w:jc w:val="center"/>
              <w:rPr>
                <w:lang w:val="uk-UA"/>
              </w:rPr>
            </w:pPr>
            <w:r w:rsidRPr="00A559BF">
              <w:rPr>
                <w:lang w:val="uk-UA"/>
              </w:rPr>
              <w:t>2</w:t>
            </w:r>
          </w:p>
        </w:tc>
      </w:tr>
      <w:tr w:rsidR="00B917F7" w:rsidRPr="00A559BF" w:rsidTr="006E1539">
        <w:tc>
          <w:tcPr>
            <w:tcW w:w="709" w:type="dxa"/>
          </w:tcPr>
          <w:p w:rsidR="00B917F7" w:rsidRPr="00A559BF" w:rsidRDefault="00B917F7" w:rsidP="006E1539">
            <w:pPr>
              <w:ind w:left="142" w:hanging="142"/>
              <w:jc w:val="center"/>
              <w:rPr>
                <w:lang w:val="uk-UA"/>
              </w:rPr>
            </w:pPr>
            <w:r w:rsidRPr="00A559BF">
              <w:rPr>
                <w:lang w:val="uk-UA"/>
              </w:rPr>
              <w:t>2</w:t>
            </w:r>
          </w:p>
        </w:tc>
        <w:tc>
          <w:tcPr>
            <w:tcW w:w="7087" w:type="dxa"/>
            <w:vAlign w:val="center"/>
          </w:tcPr>
          <w:p w:rsidR="00B917F7" w:rsidRPr="00A559BF" w:rsidRDefault="001258AA" w:rsidP="001258AA">
            <w:pPr>
              <w:rPr>
                <w:lang w:val="uk-UA"/>
              </w:rPr>
            </w:pPr>
            <w:r w:rsidRPr="00A559BF">
              <w:rPr>
                <w:sz w:val="20"/>
                <w:szCs w:val="20"/>
                <w:lang w:val="uk-UA"/>
              </w:rPr>
              <w:t>Основні теорії державного управління</w:t>
            </w:r>
            <w:r w:rsidRPr="00A559BF">
              <w:rPr>
                <w:lang w:val="uk-UA"/>
              </w:rPr>
              <w:t>.</w:t>
            </w:r>
          </w:p>
        </w:tc>
        <w:tc>
          <w:tcPr>
            <w:tcW w:w="1560" w:type="dxa"/>
          </w:tcPr>
          <w:p w:rsidR="00B917F7" w:rsidRPr="00A559BF" w:rsidRDefault="00B917F7" w:rsidP="006E1539">
            <w:pPr>
              <w:jc w:val="center"/>
              <w:rPr>
                <w:lang w:val="uk-UA"/>
              </w:rPr>
            </w:pPr>
            <w:r w:rsidRPr="00A559BF">
              <w:rPr>
                <w:lang w:val="uk-UA"/>
              </w:rPr>
              <w:t>2</w:t>
            </w:r>
          </w:p>
        </w:tc>
      </w:tr>
      <w:tr w:rsidR="003A7025" w:rsidRPr="00A559BF" w:rsidTr="006E1539">
        <w:tc>
          <w:tcPr>
            <w:tcW w:w="709" w:type="dxa"/>
          </w:tcPr>
          <w:p w:rsidR="003A7025" w:rsidRPr="00A559BF" w:rsidRDefault="003A7025" w:rsidP="006E1539">
            <w:pPr>
              <w:ind w:left="142" w:hanging="142"/>
              <w:jc w:val="center"/>
              <w:rPr>
                <w:lang w:val="uk-UA"/>
              </w:rPr>
            </w:pPr>
            <w:r w:rsidRPr="00A559BF">
              <w:rPr>
                <w:lang w:val="uk-UA"/>
              </w:rPr>
              <w:t>3</w:t>
            </w:r>
          </w:p>
        </w:tc>
        <w:tc>
          <w:tcPr>
            <w:tcW w:w="7087" w:type="dxa"/>
            <w:vAlign w:val="center"/>
          </w:tcPr>
          <w:p w:rsidR="003A7025" w:rsidRPr="00A559BF" w:rsidRDefault="001258AA" w:rsidP="006E1539">
            <w:pPr>
              <w:tabs>
                <w:tab w:val="left" w:pos="4340"/>
              </w:tabs>
              <w:jc w:val="both"/>
              <w:rPr>
                <w:lang w:val="uk-UA"/>
              </w:rPr>
            </w:pPr>
            <w:proofErr w:type="spellStart"/>
            <w:r w:rsidRPr="00A559BF">
              <w:rPr>
                <w:sz w:val="20"/>
                <w:szCs w:val="20"/>
                <w:lang w:val="uk-UA"/>
              </w:rPr>
              <w:t>Цілепокладання</w:t>
            </w:r>
            <w:proofErr w:type="spellEnd"/>
            <w:r w:rsidRPr="00A559BF">
              <w:rPr>
                <w:sz w:val="20"/>
                <w:szCs w:val="20"/>
                <w:lang w:val="uk-UA"/>
              </w:rPr>
              <w:t xml:space="preserve"> у державному управлінні</w:t>
            </w:r>
          </w:p>
        </w:tc>
        <w:tc>
          <w:tcPr>
            <w:tcW w:w="1560" w:type="dxa"/>
          </w:tcPr>
          <w:p w:rsidR="003A7025" w:rsidRPr="00A559BF" w:rsidRDefault="008D57FE" w:rsidP="006E1539">
            <w:pPr>
              <w:jc w:val="center"/>
              <w:rPr>
                <w:lang w:val="uk-UA"/>
              </w:rPr>
            </w:pPr>
            <w:r w:rsidRPr="00A559BF">
              <w:rPr>
                <w:lang w:val="uk-UA"/>
              </w:rPr>
              <w:t>2</w:t>
            </w:r>
          </w:p>
        </w:tc>
      </w:tr>
      <w:tr w:rsidR="00B917F7" w:rsidRPr="00A559BF" w:rsidTr="006E1539">
        <w:tc>
          <w:tcPr>
            <w:tcW w:w="709" w:type="dxa"/>
          </w:tcPr>
          <w:p w:rsidR="00B917F7" w:rsidRPr="00A559BF" w:rsidRDefault="003A7025" w:rsidP="006E1539">
            <w:pPr>
              <w:ind w:left="142" w:hanging="142"/>
              <w:jc w:val="center"/>
              <w:rPr>
                <w:lang w:val="uk-UA"/>
              </w:rPr>
            </w:pPr>
            <w:r w:rsidRPr="00A559BF">
              <w:rPr>
                <w:lang w:val="uk-UA"/>
              </w:rPr>
              <w:t>4</w:t>
            </w:r>
          </w:p>
        </w:tc>
        <w:tc>
          <w:tcPr>
            <w:tcW w:w="7087" w:type="dxa"/>
          </w:tcPr>
          <w:p w:rsidR="00B917F7" w:rsidRPr="00A559BF" w:rsidRDefault="001258AA" w:rsidP="00025CFB">
            <w:pPr>
              <w:rPr>
                <w:lang w:val="uk-UA"/>
              </w:rPr>
            </w:pPr>
            <w:r w:rsidRPr="00A559BF">
              <w:rPr>
                <w:sz w:val="20"/>
                <w:szCs w:val="20"/>
                <w:lang w:val="uk-UA"/>
              </w:rPr>
              <w:t>Функціональна структура державного управління: суть, цілі</w:t>
            </w:r>
          </w:p>
        </w:tc>
        <w:tc>
          <w:tcPr>
            <w:tcW w:w="1560" w:type="dxa"/>
          </w:tcPr>
          <w:p w:rsidR="00B917F7" w:rsidRPr="00A559BF" w:rsidRDefault="00B917F7" w:rsidP="006E1539">
            <w:pPr>
              <w:jc w:val="center"/>
              <w:rPr>
                <w:lang w:val="uk-UA"/>
              </w:rPr>
            </w:pPr>
            <w:r w:rsidRPr="00A559BF">
              <w:rPr>
                <w:lang w:val="uk-UA"/>
              </w:rPr>
              <w:t>2</w:t>
            </w:r>
          </w:p>
        </w:tc>
      </w:tr>
      <w:tr w:rsidR="00B917F7" w:rsidRPr="00A559BF" w:rsidTr="006E1539">
        <w:tc>
          <w:tcPr>
            <w:tcW w:w="709" w:type="dxa"/>
          </w:tcPr>
          <w:p w:rsidR="00B917F7" w:rsidRPr="00A559BF" w:rsidRDefault="003A7025" w:rsidP="006E1539">
            <w:pPr>
              <w:ind w:left="142" w:hanging="142"/>
              <w:jc w:val="center"/>
              <w:rPr>
                <w:lang w:val="uk-UA"/>
              </w:rPr>
            </w:pPr>
            <w:r w:rsidRPr="00A559BF">
              <w:rPr>
                <w:lang w:val="uk-UA"/>
              </w:rPr>
              <w:t>5</w:t>
            </w:r>
          </w:p>
        </w:tc>
        <w:tc>
          <w:tcPr>
            <w:tcW w:w="7087" w:type="dxa"/>
          </w:tcPr>
          <w:p w:rsidR="00B917F7" w:rsidRPr="00A559BF" w:rsidRDefault="001258AA" w:rsidP="006E1539">
            <w:pPr>
              <w:rPr>
                <w:lang w:val="uk-UA"/>
              </w:rPr>
            </w:pPr>
            <w:r w:rsidRPr="00A559BF">
              <w:rPr>
                <w:sz w:val="20"/>
                <w:szCs w:val="20"/>
                <w:lang w:val="uk-UA"/>
              </w:rPr>
              <w:t>Організаційна структура державного управління</w:t>
            </w:r>
          </w:p>
        </w:tc>
        <w:tc>
          <w:tcPr>
            <w:tcW w:w="1560" w:type="dxa"/>
          </w:tcPr>
          <w:p w:rsidR="00B917F7" w:rsidRPr="00A559BF" w:rsidRDefault="00B917F7" w:rsidP="006E1539">
            <w:pPr>
              <w:jc w:val="center"/>
              <w:rPr>
                <w:lang w:val="uk-UA"/>
              </w:rPr>
            </w:pPr>
            <w:r w:rsidRPr="00A559BF">
              <w:rPr>
                <w:lang w:val="uk-UA"/>
              </w:rPr>
              <w:t>2</w:t>
            </w:r>
          </w:p>
        </w:tc>
      </w:tr>
      <w:tr w:rsidR="00B917F7" w:rsidRPr="00A559BF" w:rsidTr="006E1539">
        <w:tc>
          <w:tcPr>
            <w:tcW w:w="709" w:type="dxa"/>
          </w:tcPr>
          <w:p w:rsidR="00B917F7" w:rsidRPr="00A559BF" w:rsidRDefault="003A7025" w:rsidP="006E1539">
            <w:pPr>
              <w:ind w:left="142" w:hanging="142"/>
              <w:jc w:val="center"/>
              <w:rPr>
                <w:lang w:val="uk-UA"/>
              </w:rPr>
            </w:pPr>
            <w:r w:rsidRPr="00A559BF">
              <w:rPr>
                <w:lang w:val="uk-UA"/>
              </w:rPr>
              <w:t>6</w:t>
            </w:r>
          </w:p>
        </w:tc>
        <w:tc>
          <w:tcPr>
            <w:tcW w:w="7087" w:type="dxa"/>
          </w:tcPr>
          <w:p w:rsidR="00B917F7" w:rsidRPr="00A559BF" w:rsidRDefault="001258AA" w:rsidP="006E1539">
            <w:pPr>
              <w:rPr>
                <w:lang w:val="uk-UA"/>
              </w:rPr>
            </w:pPr>
            <w:r w:rsidRPr="00A559BF">
              <w:rPr>
                <w:bCs/>
                <w:sz w:val="20"/>
                <w:szCs w:val="20"/>
                <w:lang w:val="uk-UA"/>
              </w:rPr>
              <w:t>Державне управління і виконавча влада</w:t>
            </w:r>
          </w:p>
        </w:tc>
        <w:tc>
          <w:tcPr>
            <w:tcW w:w="1560" w:type="dxa"/>
          </w:tcPr>
          <w:p w:rsidR="00B917F7" w:rsidRPr="00A559BF" w:rsidRDefault="00B917F7" w:rsidP="006E1539">
            <w:pPr>
              <w:jc w:val="center"/>
              <w:rPr>
                <w:lang w:val="uk-UA"/>
              </w:rPr>
            </w:pPr>
            <w:r w:rsidRPr="00A559BF">
              <w:rPr>
                <w:lang w:val="uk-UA"/>
              </w:rPr>
              <w:t>2</w:t>
            </w:r>
          </w:p>
        </w:tc>
      </w:tr>
      <w:tr w:rsidR="00B917F7" w:rsidRPr="00A559BF" w:rsidTr="006E1539">
        <w:tc>
          <w:tcPr>
            <w:tcW w:w="709" w:type="dxa"/>
          </w:tcPr>
          <w:p w:rsidR="00B917F7" w:rsidRPr="00A559BF" w:rsidRDefault="003A7025" w:rsidP="006E1539">
            <w:pPr>
              <w:ind w:left="142" w:hanging="142"/>
              <w:jc w:val="center"/>
              <w:rPr>
                <w:lang w:val="uk-UA"/>
              </w:rPr>
            </w:pPr>
            <w:r w:rsidRPr="00A559BF">
              <w:rPr>
                <w:lang w:val="uk-UA"/>
              </w:rPr>
              <w:t>7</w:t>
            </w:r>
          </w:p>
        </w:tc>
        <w:tc>
          <w:tcPr>
            <w:tcW w:w="7087" w:type="dxa"/>
          </w:tcPr>
          <w:p w:rsidR="00B917F7" w:rsidRPr="00A559BF" w:rsidRDefault="001258AA" w:rsidP="006E1539">
            <w:pPr>
              <w:rPr>
                <w:lang w:val="uk-UA"/>
              </w:rPr>
            </w:pPr>
            <w:r w:rsidRPr="00A559BF">
              <w:rPr>
                <w:sz w:val="20"/>
                <w:szCs w:val="20"/>
                <w:lang w:val="uk-UA"/>
              </w:rPr>
              <w:t>Механізм та апарат державного управління</w:t>
            </w:r>
          </w:p>
        </w:tc>
        <w:tc>
          <w:tcPr>
            <w:tcW w:w="1560" w:type="dxa"/>
          </w:tcPr>
          <w:p w:rsidR="00B917F7" w:rsidRPr="00A559BF" w:rsidRDefault="00B917F7" w:rsidP="006E1539">
            <w:pPr>
              <w:jc w:val="center"/>
              <w:rPr>
                <w:lang w:val="uk-UA"/>
              </w:rPr>
            </w:pPr>
            <w:r w:rsidRPr="00A559BF">
              <w:rPr>
                <w:lang w:val="uk-UA"/>
              </w:rPr>
              <w:t>2</w:t>
            </w:r>
          </w:p>
        </w:tc>
      </w:tr>
      <w:tr w:rsidR="00B917F7" w:rsidRPr="00A559BF" w:rsidTr="006E1539">
        <w:tc>
          <w:tcPr>
            <w:tcW w:w="709" w:type="dxa"/>
          </w:tcPr>
          <w:p w:rsidR="00B917F7" w:rsidRPr="00A559BF" w:rsidRDefault="003A7025" w:rsidP="006E1539">
            <w:pPr>
              <w:ind w:left="142" w:hanging="142"/>
              <w:jc w:val="center"/>
              <w:rPr>
                <w:lang w:val="uk-UA"/>
              </w:rPr>
            </w:pPr>
            <w:r w:rsidRPr="00A559BF">
              <w:rPr>
                <w:lang w:val="uk-UA"/>
              </w:rPr>
              <w:t>8</w:t>
            </w:r>
          </w:p>
        </w:tc>
        <w:tc>
          <w:tcPr>
            <w:tcW w:w="7087" w:type="dxa"/>
          </w:tcPr>
          <w:p w:rsidR="00B917F7" w:rsidRPr="00A559BF" w:rsidRDefault="001258AA" w:rsidP="006E1539">
            <w:pPr>
              <w:rPr>
                <w:sz w:val="20"/>
                <w:szCs w:val="20"/>
                <w:lang w:val="uk-UA"/>
              </w:rPr>
            </w:pPr>
            <w:r w:rsidRPr="00A559BF">
              <w:rPr>
                <w:sz w:val="20"/>
                <w:szCs w:val="20"/>
                <w:lang w:val="uk-UA"/>
              </w:rPr>
              <w:t>Розробка державної політики</w:t>
            </w:r>
          </w:p>
        </w:tc>
        <w:tc>
          <w:tcPr>
            <w:tcW w:w="1560" w:type="dxa"/>
          </w:tcPr>
          <w:p w:rsidR="00B917F7" w:rsidRPr="00A559BF" w:rsidRDefault="00B917F7" w:rsidP="006E1539">
            <w:pPr>
              <w:jc w:val="center"/>
              <w:rPr>
                <w:lang w:val="uk-UA"/>
              </w:rPr>
            </w:pPr>
            <w:r w:rsidRPr="00A559BF">
              <w:rPr>
                <w:lang w:val="uk-UA"/>
              </w:rPr>
              <w:t>2</w:t>
            </w:r>
          </w:p>
        </w:tc>
      </w:tr>
      <w:tr w:rsidR="001C6231" w:rsidRPr="00A559BF" w:rsidTr="006E1539">
        <w:tc>
          <w:tcPr>
            <w:tcW w:w="709" w:type="dxa"/>
          </w:tcPr>
          <w:p w:rsidR="001C6231" w:rsidRPr="00A559BF" w:rsidRDefault="001C6231" w:rsidP="006E1539">
            <w:pPr>
              <w:ind w:left="142" w:hanging="142"/>
              <w:jc w:val="center"/>
              <w:rPr>
                <w:lang w:val="uk-UA"/>
              </w:rPr>
            </w:pPr>
            <w:r w:rsidRPr="00A559BF">
              <w:rPr>
                <w:lang w:val="uk-UA"/>
              </w:rPr>
              <w:t>9</w:t>
            </w:r>
          </w:p>
        </w:tc>
        <w:tc>
          <w:tcPr>
            <w:tcW w:w="7087" w:type="dxa"/>
          </w:tcPr>
          <w:p w:rsidR="001C6231" w:rsidRPr="00A559BF" w:rsidRDefault="001258AA" w:rsidP="006E1539">
            <w:pPr>
              <w:rPr>
                <w:lang w:val="uk-UA"/>
              </w:rPr>
            </w:pPr>
            <w:r w:rsidRPr="00A559BF">
              <w:rPr>
                <w:sz w:val="20"/>
                <w:szCs w:val="20"/>
                <w:lang w:val="uk-UA"/>
              </w:rPr>
              <w:t>Зміст та технологічні аспекти управлінської діяльності</w:t>
            </w:r>
          </w:p>
        </w:tc>
        <w:tc>
          <w:tcPr>
            <w:tcW w:w="1560" w:type="dxa"/>
          </w:tcPr>
          <w:p w:rsidR="001C6231" w:rsidRPr="00A559BF" w:rsidRDefault="001258AA" w:rsidP="006E1539">
            <w:pPr>
              <w:jc w:val="center"/>
              <w:rPr>
                <w:lang w:val="uk-UA"/>
              </w:rPr>
            </w:pPr>
            <w:r w:rsidRPr="00A559BF">
              <w:rPr>
                <w:lang w:val="uk-UA"/>
              </w:rPr>
              <w:t>2</w:t>
            </w:r>
          </w:p>
        </w:tc>
      </w:tr>
      <w:tr w:rsidR="001C6231" w:rsidRPr="00A559BF" w:rsidTr="006E1539">
        <w:tc>
          <w:tcPr>
            <w:tcW w:w="709" w:type="dxa"/>
          </w:tcPr>
          <w:p w:rsidR="001C6231" w:rsidRPr="00A559BF" w:rsidRDefault="001C6231" w:rsidP="006E1539">
            <w:pPr>
              <w:ind w:left="142" w:hanging="142"/>
              <w:jc w:val="center"/>
              <w:rPr>
                <w:lang w:val="uk-UA"/>
              </w:rPr>
            </w:pPr>
            <w:r w:rsidRPr="00A559BF">
              <w:rPr>
                <w:lang w:val="uk-UA"/>
              </w:rPr>
              <w:t>10</w:t>
            </w:r>
          </w:p>
        </w:tc>
        <w:tc>
          <w:tcPr>
            <w:tcW w:w="7087" w:type="dxa"/>
          </w:tcPr>
          <w:p w:rsidR="001C6231" w:rsidRPr="00A559BF" w:rsidRDefault="001258AA" w:rsidP="006E1539">
            <w:pPr>
              <w:rPr>
                <w:lang w:val="uk-UA"/>
              </w:rPr>
            </w:pPr>
            <w:r w:rsidRPr="00A559BF">
              <w:rPr>
                <w:sz w:val="20"/>
                <w:szCs w:val="20"/>
                <w:lang w:val="uk-UA"/>
              </w:rPr>
              <w:t>Законність та відповідальність державного управління</w:t>
            </w:r>
          </w:p>
        </w:tc>
        <w:tc>
          <w:tcPr>
            <w:tcW w:w="1560" w:type="dxa"/>
          </w:tcPr>
          <w:p w:rsidR="001C6231" w:rsidRPr="00A559BF" w:rsidRDefault="001258AA" w:rsidP="006E1539">
            <w:pPr>
              <w:jc w:val="center"/>
              <w:rPr>
                <w:lang w:val="uk-UA"/>
              </w:rPr>
            </w:pPr>
            <w:r w:rsidRPr="00A559BF">
              <w:rPr>
                <w:lang w:val="uk-UA"/>
              </w:rPr>
              <w:t>2</w:t>
            </w:r>
          </w:p>
        </w:tc>
      </w:tr>
      <w:tr w:rsidR="001C6231" w:rsidRPr="00A559BF" w:rsidTr="006E1539">
        <w:tc>
          <w:tcPr>
            <w:tcW w:w="709" w:type="dxa"/>
          </w:tcPr>
          <w:p w:rsidR="001C6231" w:rsidRPr="00A559BF" w:rsidRDefault="001C6231" w:rsidP="006E1539">
            <w:pPr>
              <w:ind w:left="142" w:hanging="142"/>
              <w:jc w:val="center"/>
              <w:rPr>
                <w:lang w:val="uk-UA"/>
              </w:rPr>
            </w:pPr>
            <w:r w:rsidRPr="00A559BF">
              <w:rPr>
                <w:lang w:val="uk-UA"/>
              </w:rPr>
              <w:t>11</w:t>
            </w:r>
          </w:p>
        </w:tc>
        <w:tc>
          <w:tcPr>
            <w:tcW w:w="7087" w:type="dxa"/>
          </w:tcPr>
          <w:p w:rsidR="001C6231" w:rsidRPr="00A559BF" w:rsidRDefault="001258AA" w:rsidP="006E1539">
            <w:pPr>
              <w:rPr>
                <w:lang w:val="uk-UA"/>
              </w:rPr>
            </w:pPr>
            <w:r w:rsidRPr="00A559BF">
              <w:rPr>
                <w:sz w:val="20"/>
                <w:szCs w:val="20"/>
                <w:lang w:val="uk-UA"/>
              </w:rPr>
              <w:t>Правове регулювання державного управління</w:t>
            </w:r>
          </w:p>
        </w:tc>
        <w:tc>
          <w:tcPr>
            <w:tcW w:w="1560" w:type="dxa"/>
          </w:tcPr>
          <w:p w:rsidR="001C6231" w:rsidRPr="00A559BF" w:rsidRDefault="001258AA" w:rsidP="006E1539">
            <w:pPr>
              <w:jc w:val="center"/>
              <w:rPr>
                <w:lang w:val="uk-UA"/>
              </w:rPr>
            </w:pPr>
            <w:r w:rsidRPr="00A559BF">
              <w:rPr>
                <w:lang w:val="uk-UA"/>
              </w:rPr>
              <w:t>2</w:t>
            </w:r>
          </w:p>
        </w:tc>
      </w:tr>
      <w:tr w:rsidR="001C6231" w:rsidRPr="00A559BF" w:rsidTr="006E1539">
        <w:tc>
          <w:tcPr>
            <w:tcW w:w="709" w:type="dxa"/>
          </w:tcPr>
          <w:p w:rsidR="001C6231" w:rsidRPr="00A559BF" w:rsidRDefault="001C6231" w:rsidP="006E1539">
            <w:pPr>
              <w:ind w:left="142" w:hanging="142"/>
              <w:jc w:val="center"/>
              <w:rPr>
                <w:lang w:val="uk-UA"/>
              </w:rPr>
            </w:pPr>
            <w:r w:rsidRPr="00A559BF">
              <w:rPr>
                <w:lang w:val="uk-UA"/>
              </w:rPr>
              <w:t>12</w:t>
            </w:r>
          </w:p>
        </w:tc>
        <w:tc>
          <w:tcPr>
            <w:tcW w:w="7087" w:type="dxa"/>
          </w:tcPr>
          <w:p w:rsidR="001C6231" w:rsidRPr="00A559BF" w:rsidRDefault="001258AA" w:rsidP="006E1539">
            <w:pPr>
              <w:rPr>
                <w:lang w:val="uk-UA"/>
              </w:rPr>
            </w:pPr>
            <w:r w:rsidRPr="00A559BF">
              <w:rPr>
                <w:sz w:val="20"/>
                <w:szCs w:val="20"/>
                <w:lang w:val="uk-UA"/>
              </w:rPr>
              <w:t>Інформаційне забезпечення державного управління</w:t>
            </w:r>
          </w:p>
        </w:tc>
        <w:tc>
          <w:tcPr>
            <w:tcW w:w="1560" w:type="dxa"/>
          </w:tcPr>
          <w:p w:rsidR="001C6231" w:rsidRPr="00A559BF" w:rsidRDefault="001258AA" w:rsidP="006E1539">
            <w:pPr>
              <w:jc w:val="center"/>
              <w:rPr>
                <w:lang w:val="uk-UA"/>
              </w:rPr>
            </w:pPr>
            <w:r w:rsidRPr="00A559BF">
              <w:rPr>
                <w:lang w:val="uk-UA"/>
              </w:rPr>
              <w:t>2</w:t>
            </w:r>
          </w:p>
        </w:tc>
      </w:tr>
      <w:tr w:rsidR="001C6231" w:rsidRPr="00A559BF" w:rsidTr="006E1539">
        <w:tc>
          <w:tcPr>
            <w:tcW w:w="709" w:type="dxa"/>
          </w:tcPr>
          <w:p w:rsidR="001C6231" w:rsidRPr="00A559BF" w:rsidRDefault="001C6231" w:rsidP="006E1539">
            <w:pPr>
              <w:ind w:left="142" w:hanging="142"/>
              <w:jc w:val="center"/>
              <w:rPr>
                <w:lang w:val="uk-UA"/>
              </w:rPr>
            </w:pPr>
            <w:r w:rsidRPr="00A559BF">
              <w:rPr>
                <w:lang w:val="uk-UA"/>
              </w:rPr>
              <w:t>13</w:t>
            </w:r>
          </w:p>
        </w:tc>
        <w:tc>
          <w:tcPr>
            <w:tcW w:w="7087" w:type="dxa"/>
          </w:tcPr>
          <w:p w:rsidR="001C6231" w:rsidRPr="00A559BF" w:rsidRDefault="001258AA" w:rsidP="006E1539">
            <w:pPr>
              <w:rPr>
                <w:lang w:val="uk-UA"/>
              </w:rPr>
            </w:pPr>
            <w:r w:rsidRPr="00A559BF">
              <w:rPr>
                <w:sz w:val="20"/>
                <w:szCs w:val="20"/>
                <w:lang w:val="uk-UA"/>
              </w:rPr>
              <w:t>Прийняття рішень у держаному управлінні</w:t>
            </w:r>
          </w:p>
        </w:tc>
        <w:tc>
          <w:tcPr>
            <w:tcW w:w="1560" w:type="dxa"/>
          </w:tcPr>
          <w:p w:rsidR="001C6231" w:rsidRPr="00A559BF" w:rsidRDefault="001258AA" w:rsidP="006E1539">
            <w:pPr>
              <w:jc w:val="center"/>
              <w:rPr>
                <w:lang w:val="uk-UA"/>
              </w:rPr>
            </w:pPr>
            <w:r w:rsidRPr="00A559BF">
              <w:rPr>
                <w:lang w:val="uk-UA"/>
              </w:rPr>
              <w:t>2</w:t>
            </w:r>
          </w:p>
        </w:tc>
      </w:tr>
      <w:tr w:rsidR="001C6231" w:rsidRPr="00A559BF" w:rsidTr="006E1539">
        <w:tc>
          <w:tcPr>
            <w:tcW w:w="709" w:type="dxa"/>
          </w:tcPr>
          <w:p w:rsidR="001C6231" w:rsidRPr="00A559BF" w:rsidRDefault="001C6231" w:rsidP="006E1539">
            <w:pPr>
              <w:ind w:left="142" w:hanging="142"/>
              <w:jc w:val="center"/>
              <w:rPr>
                <w:lang w:val="uk-UA"/>
              </w:rPr>
            </w:pPr>
            <w:r w:rsidRPr="00A559BF">
              <w:rPr>
                <w:lang w:val="uk-UA"/>
              </w:rPr>
              <w:t>14</w:t>
            </w:r>
          </w:p>
        </w:tc>
        <w:tc>
          <w:tcPr>
            <w:tcW w:w="7087" w:type="dxa"/>
          </w:tcPr>
          <w:p w:rsidR="001C6231" w:rsidRPr="00A559BF" w:rsidRDefault="001258AA" w:rsidP="006E1539">
            <w:pPr>
              <w:rPr>
                <w:lang w:val="uk-UA"/>
              </w:rPr>
            </w:pPr>
            <w:r w:rsidRPr="00A559BF">
              <w:rPr>
                <w:sz w:val="20"/>
                <w:szCs w:val="20"/>
                <w:lang w:val="uk-UA"/>
              </w:rPr>
              <w:t>Демократія і бюрократія у держаному управлінні</w:t>
            </w:r>
          </w:p>
        </w:tc>
        <w:tc>
          <w:tcPr>
            <w:tcW w:w="1560" w:type="dxa"/>
          </w:tcPr>
          <w:p w:rsidR="001C6231" w:rsidRPr="00A559BF" w:rsidRDefault="001258AA" w:rsidP="006E1539">
            <w:pPr>
              <w:jc w:val="center"/>
              <w:rPr>
                <w:lang w:val="uk-UA"/>
              </w:rPr>
            </w:pPr>
            <w:r w:rsidRPr="00A559BF">
              <w:rPr>
                <w:lang w:val="uk-UA"/>
              </w:rPr>
              <w:t>2</w:t>
            </w:r>
          </w:p>
        </w:tc>
      </w:tr>
      <w:tr w:rsidR="001C6231" w:rsidRPr="00A559BF" w:rsidTr="006E1539">
        <w:tc>
          <w:tcPr>
            <w:tcW w:w="709" w:type="dxa"/>
          </w:tcPr>
          <w:p w:rsidR="001C6231" w:rsidRPr="00A559BF" w:rsidRDefault="001C6231" w:rsidP="006E1539">
            <w:pPr>
              <w:ind w:left="142" w:hanging="142"/>
              <w:jc w:val="center"/>
              <w:rPr>
                <w:lang w:val="uk-UA"/>
              </w:rPr>
            </w:pPr>
            <w:r w:rsidRPr="00A559BF">
              <w:rPr>
                <w:lang w:val="uk-UA"/>
              </w:rPr>
              <w:t>15</w:t>
            </w:r>
          </w:p>
        </w:tc>
        <w:tc>
          <w:tcPr>
            <w:tcW w:w="7087" w:type="dxa"/>
          </w:tcPr>
          <w:p w:rsidR="001C6231" w:rsidRPr="00A559BF" w:rsidRDefault="001258AA" w:rsidP="006E1539">
            <w:pPr>
              <w:rPr>
                <w:lang w:val="uk-UA"/>
              </w:rPr>
            </w:pPr>
            <w:r w:rsidRPr="00A559BF">
              <w:rPr>
                <w:sz w:val="20"/>
                <w:szCs w:val="20"/>
                <w:lang w:val="uk-UA"/>
              </w:rPr>
              <w:t>Державна служба в органах виконавчої влади</w:t>
            </w:r>
          </w:p>
        </w:tc>
        <w:tc>
          <w:tcPr>
            <w:tcW w:w="1560" w:type="dxa"/>
          </w:tcPr>
          <w:p w:rsidR="001C6231" w:rsidRPr="00A559BF" w:rsidRDefault="001258AA" w:rsidP="006E1539">
            <w:pPr>
              <w:jc w:val="center"/>
              <w:rPr>
                <w:lang w:val="uk-UA"/>
              </w:rPr>
            </w:pPr>
            <w:r w:rsidRPr="00A559BF">
              <w:rPr>
                <w:lang w:val="uk-UA"/>
              </w:rPr>
              <w:t>2</w:t>
            </w:r>
          </w:p>
        </w:tc>
      </w:tr>
      <w:tr w:rsidR="001C6231" w:rsidRPr="00A559BF" w:rsidTr="006E1539">
        <w:tc>
          <w:tcPr>
            <w:tcW w:w="709" w:type="dxa"/>
          </w:tcPr>
          <w:p w:rsidR="001C6231" w:rsidRPr="00A559BF" w:rsidRDefault="001C6231" w:rsidP="006E1539">
            <w:pPr>
              <w:ind w:left="142" w:hanging="142"/>
              <w:jc w:val="center"/>
              <w:rPr>
                <w:lang w:val="uk-UA"/>
              </w:rPr>
            </w:pPr>
            <w:r w:rsidRPr="00A559BF">
              <w:rPr>
                <w:lang w:val="uk-UA"/>
              </w:rPr>
              <w:t>16</w:t>
            </w:r>
          </w:p>
        </w:tc>
        <w:tc>
          <w:tcPr>
            <w:tcW w:w="7087" w:type="dxa"/>
          </w:tcPr>
          <w:p w:rsidR="001C6231" w:rsidRPr="00A559BF" w:rsidRDefault="001258AA" w:rsidP="006E1539">
            <w:pPr>
              <w:rPr>
                <w:lang w:val="uk-UA"/>
              </w:rPr>
            </w:pPr>
            <w:r w:rsidRPr="00A559BF">
              <w:rPr>
                <w:sz w:val="20"/>
                <w:szCs w:val="20"/>
                <w:lang w:val="uk-UA"/>
              </w:rPr>
              <w:t>Кадрова політика в державному управлінні</w:t>
            </w:r>
          </w:p>
        </w:tc>
        <w:tc>
          <w:tcPr>
            <w:tcW w:w="1560" w:type="dxa"/>
          </w:tcPr>
          <w:p w:rsidR="001C6231" w:rsidRPr="00A559BF" w:rsidRDefault="001258AA" w:rsidP="006E1539">
            <w:pPr>
              <w:jc w:val="center"/>
              <w:rPr>
                <w:lang w:val="uk-UA"/>
              </w:rPr>
            </w:pPr>
            <w:r w:rsidRPr="00A559BF">
              <w:rPr>
                <w:lang w:val="uk-UA"/>
              </w:rPr>
              <w:t>2</w:t>
            </w:r>
          </w:p>
        </w:tc>
      </w:tr>
      <w:tr w:rsidR="001C6231" w:rsidRPr="00A559BF" w:rsidTr="006E1539">
        <w:tc>
          <w:tcPr>
            <w:tcW w:w="709" w:type="dxa"/>
          </w:tcPr>
          <w:p w:rsidR="001C6231" w:rsidRPr="00A559BF" w:rsidRDefault="001C6231" w:rsidP="006E1539">
            <w:pPr>
              <w:ind w:left="142" w:hanging="142"/>
              <w:jc w:val="center"/>
              <w:rPr>
                <w:lang w:val="uk-UA"/>
              </w:rPr>
            </w:pPr>
            <w:r w:rsidRPr="00A559BF">
              <w:rPr>
                <w:lang w:val="uk-UA"/>
              </w:rPr>
              <w:t>17</w:t>
            </w:r>
          </w:p>
        </w:tc>
        <w:tc>
          <w:tcPr>
            <w:tcW w:w="7087" w:type="dxa"/>
          </w:tcPr>
          <w:p w:rsidR="001C6231" w:rsidRPr="00A559BF" w:rsidRDefault="001258AA" w:rsidP="006E1539">
            <w:pPr>
              <w:rPr>
                <w:sz w:val="20"/>
                <w:szCs w:val="20"/>
                <w:lang w:val="uk-UA"/>
              </w:rPr>
            </w:pPr>
            <w:r w:rsidRPr="00A559BF">
              <w:rPr>
                <w:sz w:val="20"/>
                <w:szCs w:val="20"/>
                <w:lang w:val="uk-UA"/>
              </w:rPr>
              <w:t>Ефективність державного управління</w:t>
            </w:r>
          </w:p>
        </w:tc>
        <w:tc>
          <w:tcPr>
            <w:tcW w:w="1560" w:type="dxa"/>
          </w:tcPr>
          <w:p w:rsidR="001C6231" w:rsidRPr="00A559BF" w:rsidRDefault="001258AA" w:rsidP="006E1539">
            <w:pPr>
              <w:jc w:val="center"/>
              <w:rPr>
                <w:lang w:val="uk-UA"/>
              </w:rPr>
            </w:pPr>
            <w:r w:rsidRPr="00A559BF">
              <w:rPr>
                <w:lang w:val="uk-UA"/>
              </w:rPr>
              <w:t>2</w:t>
            </w:r>
          </w:p>
        </w:tc>
      </w:tr>
      <w:tr w:rsidR="001C6231" w:rsidRPr="00A559BF" w:rsidTr="006E1539">
        <w:tc>
          <w:tcPr>
            <w:tcW w:w="709" w:type="dxa"/>
          </w:tcPr>
          <w:p w:rsidR="001C6231" w:rsidRPr="00A559BF" w:rsidRDefault="001C6231" w:rsidP="006E1539">
            <w:pPr>
              <w:ind w:left="142" w:hanging="142"/>
              <w:jc w:val="center"/>
              <w:rPr>
                <w:lang w:val="uk-UA"/>
              </w:rPr>
            </w:pPr>
            <w:r w:rsidRPr="00A559BF">
              <w:rPr>
                <w:lang w:val="uk-UA"/>
              </w:rPr>
              <w:t>18</w:t>
            </w:r>
          </w:p>
        </w:tc>
        <w:tc>
          <w:tcPr>
            <w:tcW w:w="7087" w:type="dxa"/>
          </w:tcPr>
          <w:p w:rsidR="001C6231" w:rsidRPr="00A559BF" w:rsidRDefault="001258AA" w:rsidP="006E1539">
            <w:pPr>
              <w:rPr>
                <w:lang w:val="uk-UA"/>
              </w:rPr>
            </w:pPr>
            <w:r w:rsidRPr="00A559BF">
              <w:rPr>
                <w:sz w:val="20"/>
                <w:szCs w:val="20"/>
                <w:lang w:val="uk-UA"/>
              </w:rPr>
              <w:t>Контроль у сфері державного управління</w:t>
            </w:r>
          </w:p>
        </w:tc>
        <w:tc>
          <w:tcPr>
            <w:tcW w:w="1560" w:type="dxa"/>
          </w:tcPr>
          <w:p w:rsidR="001C6231" w:rsidRPr="00A559BF" w:rsidRDefault="001258AA" w:rsidP="006E1539">
            <w:pPr>
              <w:jc w:val="center"/>
              <w:rPr>
                <w:lang w:val="uk-UA"/>
              </w:rPr>
            </w:pPr>
            <w:r w:rsidRPr="00A559BF">
              <w:rPr>
                <w:lang w:val="uk-UA"/>
              </w:rPr>
              <w:t>2</w:t>
            </w:r>
          </w:p>
        </w:tc>
      </w:tr>
      <w:tr w:rsidR="001C6231" w:rsidRPr="00A559BF" w:rsidTr="006E1539">
        <w:tc>
          <w:tcPr>
            <w:tcW w:w="709" w:type="dxa"/>
          </w:tcPr>
          <w:p w:rsidR="001C6231" w:rsidRPr="00A559BF" w:rsidRDefault="001C6231" w:rsidP="006E1539">
            <w:pPr>
              <w:ind w:left="142" w:hanging="142"/>
              <w:jc w:val="center"/>
              <w:rPr>
                <w:lang w:val="uk-UA"/>
              </w:rPr>
            </w:pPr>
            <w:r w:rsidRPr="00A559BF">
              <w:rPr>
                <w:lang w:val="uk-UA"/>
              </w:rPr>
              <w:t>19</w:t>
            </w:r>
          </w:p>
        </w:tc>
        <w:tc>
          <w:tcPr>
            <w:tcW w:w="7087" w:type="dxa"/>
          </w:tcPr>
          <w:p w:rsidR="001C6231" w:rsidRPr="00A559BF" w:rsidRDefault="001258AA" w:rsidP="006E1539">
            <w:pPr>
              <w:rPr>
                <w:lang w:val="uk-UA"/>
              </w:rPr>
            </w:pPr>
            <w:r w:rsidRPr="00A559BF">
              <w:rPr>
                <w:sz w:val="20"/>
                <w:szCs w:val="20"/>
                <w:lang w:val="uk-UA"/>
              </w:rPr>
              <w:t>Корупція : суть, елементи теорії та протидії</w:t>
            </w:r>
          </w:p>
        </w:tc>
        <w:tc>
          <w:tcPr>
            <w:tcW w:w="1560" w:type="dxa"/>
          </w:tcPr>
          <w:p w:rsidR="001C6231" w:rsidRPr="00A559BF" w:rsidRDefault="001258AA" w:rsidP="006E1539">
            <w:pPr>
              <w:jc w:val="center"/>
              <w:rPr>
                <w:lang w:val="uk-UA"/>
              </w:rPr>
            </w:pPr>
            <w:r w:rsidRPr="00A559BF">
              <w:rPr>
                <w:lang w:val="uk-UA"/>
              </w:rPr>
              <w:t>1</w:t>
            </w:r>
          </w:p>
        </w:tc>
      </w:tr>
      <w:tr w:rsidR="00B917F7" w:rsidRPr="00A559BF" w:rsidTr="006E1539">
        <w:tc>
          <w:tcPr>
            <w:tcW w:w="709" w:type="dxa"/>
          </w:tcPr>
          <w:p w:rsidR="00B917F7" w:rsidRPr="00A559BF" w:rsidRDefault="00B917F7" w:rsidP="006E1539">
            <w:pPr>
              <w:ind w:left="142" w:hanging="142"/>
              <w:jc w:val="center"/>
              <w:rPr>
                <w:lang w:val="uk-UA"/>
              </w:rPr>
            </w:pPr>
          </w:p>
        </w:tc>
        <w:tc>
          <w:tcPr>
            <w:tcW w:w="7087" w:type="dxa"/>
          </w:tcPr>
          <w:p w:rsidR="00B917F7" w:rsidRPr="00A559BF" w:rsidRDefault="00B917F7" w:rsidP="006E1539">
            <w:pPr>
              <w:jc w:val="right"/>
              <w:rPr>
                <w:lang w:val="uk-UA"/>
              </w:rPr>
            </w:pPr>
            <w:r w:rsidRPr="00A559BF">
              <w:rPr>
                <w:lang w:val="uk-UA"/>
              </w:rPr>
              <w:t>Разом</w:t>
            </w:r>
          </w:p>
        </w:tc>
        <w:tc>
          <w:tcPr>
            <w:tcW w:w="1560" w:type="dxa"/>
          </w:tcPr>
          <w:p w:rsidR="00B917F7" w:rsidRPr="00A559BF" w:rsidRDefault="001C6231" w:rsidP="006E1539">
            <w:pPr>
              <w:jc w:val="center"/>
              <w:rPr>
                <w:lang w:val="uk-UA"/>
              </w:rPr>
            </w:pPr>
            <w:r w:rsidRPr="00A559BF">
              <w:rPr>
                <w:lang w:val="uk-UA"/>
              </w:rPr>
              <w:t>39</w:t>
            </w:r>
          </w:p>
        </w:tc>
      </w:tr>
    </w:tbl>
    <w:p w:rsidR="00B917F7" w:rsidRPr="00A559BF" w:rsidRDefault="00B917F7" w:rsidP="00DA0809">
      <w:pPr>
        <w:spacing w:line="276" w:lineRule="auto"/>
        <w:ind w:firstLine="567"/>
        <w:jc w:val="both"/>
        <w:rPr>
          <w:lang w:val="uk-UA"/>
        </w:rPr>
      </w:pPr>
    </w:p>
    <w:p w:rsidR="00136FC4" w:rsidRPr="00A559BF" w:rsidRDefault="00136FC4" w:rsidP="00136FC4">
      <w:pPr>
        <w:spacing w:line="360" w:lineRule="auto"/>
        <w:jc w:val="center"/>
        <w:rPr>
          <w:b/>
          <w:lang w:val="uk-UA"/>
        </w:rPr>
      </w:pPr>
      <w:r w:rsidRPr="00A559BF">
        <w:rPr>
          <w:b/>
          <w:lang w:val="uk-UA"/>
        </w:rPr>
        <w:lastRenderedPageBreak/>
        <w:t>6. Теми практичних занять</w:t>
      </w:r>
    </w:p>
    <w:p w:rsidR="00136FC4" w:rsidRPr="00A559BF" w:rsidRDefault="00136FC4" w:rsidP="00136FC4">
      <w:pPr>
        <w:spacing w:line="360" w:lineRule="auto"/>
        <w:jc w:val="both"/>
        <w:rPr>
          <w:lang w:val="uk-UA"/>
        </w:rPr>
      </w:pPr>
      <w:r w:rsidRPr="00A559BF">
        <w:rPr>
          <w:lang w:val="uk-UA"/>
        </w:rPr>
        <w:t>Практичні заняття не передбачені навчальною програмою.</w:t>
      </w:r>
    </w:p>
    <w:p w:rsidR="00136FC4" w:rsidRPr="00A559BF" w:rsidRDefault="00136FC4" w:rsidP="00136FC4">
      <w:pPr>
        <w:ind w:left="7513" w:hanging="7513"/>
        <w:jc w:val="center"/>
        <w:rPr>
          <w:b/>
          <w:lang w:val="uk-UA"/>
        </w:rPr>
      </w:pPr>
    </w:p>
    <w:p w:rsidR="00136FC4" w:rsidRPr="00A559BF" w:rsidRDefault="00136FC4" w:rsidP="00136FC4">
      <w:pPr>
        <w:ind w:left="7513" w:hanging="7513"/>
        <w:jc w:val="center"/>
        <w:rPr>
          <w:b/>
          <w:lang w:val="uk-UA"/>
        </w:rPr>
      </w:pPr>
      <w:r w:rsidRPr="00A559BF">
        <w:rPr>
          <w:b/>
          <w:lang w:val="uk-UA"/>
        </w:rPr>
        <w:t>7. Теми лабораторних занять</w:t>
      </w:r>
    </w:p>
    <w:p w:rsidR="00136FC4" w:rsidRPr="00A559BF" w:rsidRDefault="00136FC4" w:rsidP="00136FC4">
      <w:pPr>
        <w:ind w:left="7513" w:hanging="7513"/>
        <w:jc w:val="center"/>
        <w:rPr>
          <w:b/>
          <w:lang w:val="uk-UA"/>
        </w:rPr>
      </w:pPr>
    </w:p>
    <w:p w:rsidR="00136FC4" w:rsidRPr="00A559BF" w:rsidRDefault="00136FC4" w:rsidP="00136FC4">
      <w:pPr>
        <w:spacing w:line="360" w:lineRule="auto"/>
        <w:jc w:val="both"/>
        <w:rPr>
          <w:lang w:val="uk-UA"/>
        </w:rPr>
      </w:pPr>
      <w:r w:rsidRPr="00A559BF">
        <w:rPr>
          <w:lang w:val="uk-UA"/>
        </w:rPr>
        <w:t>Лабораторні заняття не передбачені навчальною програмою.</w:t>
      </w:r>
    </w:p>
    <w:p w:rsidR="00DA11B3" w:rsidRPr="00A559BF" w:rsidRDefault="00DA11B3" w:rsidP="00DA0809">
      <w:pPr>
        <w:spacing w:line="276" w:lineRule="auto"/>
        <w:ind w:firstLine="567"/>
        <w:jc w:val="both"/>
        <w:rPr>
          <w:lang w:val="uk-UA"/>
        </w:rPr>
      </w:pPr>
    </w:p>
    <w:p w:rsidR="00136FC4" w:rsidRPr="00A559BF" w:rsidRDefault="00136FC4" w:rsidP="00136FC4">
      <w:pPr>
        <w:ind w:left="7513" w:hanging="7513"/>
        <w:jc w:val="center"/>
        <w:rPr>
          <w:b/>
          <w:lang w:val="uk-UA"/>
        </w:rPr>
      </w:pPr>
      <w:r w:rsidRPr="00A559BF">
        <w:rPr>
          <w:b/>
          <w:lang w:val="uk-UA"/>
        </w:rPr>
        <w:t>8. Самостійна  робота</w:t>
      </w:r>
    </w:p>
    <w:p w:rsidR="00136FC4" w:rsidRPr="00A559BF" w:rsidRDefault="00136FC4" w:rsidP="00DA0809">
      <w:pPr>
        <w:spacing w:line="276" w:lineRule="auto"/>
        <w:ind w:firstLine="567"/>
        <w:jc w:val="both"/>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136FC4" w:rsidRPr="00A559BF" w:rsidTr="006E1539">
        <w:tc>
          <w:tcPr>
            <w:tcW w:w="709" w:type="dxa"/>
          </w:tcPr>
          <w:p w:rsidR="00136FC4" w:rsidRPr="00A559BF" w:rsidRDefault="00136FC4" w:rsidP="006E1539">
            <w:pPr>
              <w:ind w:left="142" w:hanging="142"/>
              <w:jc w:val="center"/>
              <w:rPr>
                <w:lang w:val="uk-UA"/>
              </w:rPr>
            </w:pPr>
            <w:r w:rsidRPr="00A559BF">
              <w:rPr>
                <w:lang w:val="uk-UA"/>
              </w:rPr>
              <w:t>№</w:t>
            </w:r>
          </w:p>
          <w:p w:rsidR="00136FC4" w:rsidRPr="00A559BF" w:rsidRDefault="00136FC4" w:rsidP="006E1539">
            <w:pPr>
              <w:ind w:left="142" w:hanging="142"/>
              <w:jc w:val="center"/>
              <w:rPr>
                <w:lang w:val="uk-UA"/>
              </w:rPr>
            </w:pPr>
            <w:r w:rsidRPr="00A559BF">
              <w:rPr>
                <w:lang w:val="uk-UA"/>
              </w:rPr>
              <w:t>з/п</w:t>
            </w:r>
          </w:p>
        </w:tc>
        <w:tc>
          <w:tcPr>
            <w:tcW w:w="7087" w:type="dxa"/>
          </w:tcPr>
          <w:p w:rsidR="00136FC4" w:rsidRPr="00A559BF" w:rsidRDefault="00136FC4" w:rsidP="006E1539">
            <w:pPr>
              <w:jc w:val="center"/>
              <w:rPr>
                <w:lang w:val="uk-UA"/>
              </w:rPr>
            </w:pPr>
            <w:r w:rsidRPr="00A559BF">
              <w:rPr>
                <w:lang w:val="uk-UA"/>
              </w:rPr>
              <w:t>Назва теми</w:t>
            </w:r>
          </w:p>
        </w:tc>
        <w:tc>
          <w:tcPr>
            <w:tcW w:w="1560" w:type="dxa"/>
          </w:tcPr>
          <w:p w:rsidR="00136FC4" w:rsidRPr="00A559BF" w:rsidRDefault="00136FC4" w:rsidP="006E1539">
            <w:pPr>
              <w:jc w:val="center"/>
              <w:rPr>
                <w:lang w:val="uk-UA"/>
              </w:rPr>
            </w:pPr>
            <w:r w:rsidRPr="00A559BF">
              <w:rPr>
                <w:lang w:val="uk-UA"/>
              </w:rPr>
              <w:t>Кількість</w:t>
            </w:r>
          </w:p>
          <w:p w:rsidR="00136FC4" w:rsidRPr="00A559BF" w:rsidRDefault="00136FC4" w:rsidP="006E1539">
            <w:pPr>
              <w:jc w:val="center"/>
              <w:rPr>
                <w:lang w:val="uk-UA"/>
              </w:rPr>
            </w:pPr>
            <w:r w:rsidRPr="00A559BF">
              <w:rPr>
                <w:lang w:val="uk-UA"/>
              </w:rPr>
              <w:t>годин</w:t>
            </w:r>
          </w:p>
        </w:tc>
      </w:tr>
      <w:tr w:rsidR="00136FC4" w:rsidRPr="00A559BF" w:rsidTr="006E1539">
        <w:tc>
          <w:tcPr>
            <w:tcW w:w="709" w:type="dxa"/>
          </w:tcPr>
          <w:p w:rsidR="00136FC4" w:rsidRPr="00A559BF" w:rsidRDefault="00136FC4" w:rsidP="006E1539">
            <w:pPr>
              <w:jc w:val="center"/>
              <w:rPr>
                <w:lang w:val="uk-UA"/>
              </w:rPr>
            </w:pPr>
            <w:r w:rsidRPr="00A559BF">
              <w:rPr>
                <w:lang w:val="uk-UA"/>
              </w:rPr>
              <w:t>1</w:t>
            </w:r>
          </w:p>
        </w:tc>
        <w:tc>
          <w:tcPr>
            <w:tcW w:w="7087" w:type="dxa"/>
            <w:vAlign w:val="center"/>
          </w:tcPr>
          <w:p w:rsidR="00136FC4" w:rsidRPr="00A559BF" w:rsidRDefault="007405BF" w:rsidP="006E1539">
            <w:pPr>
              <w:tabs>
                <w:tab w:val="left" w:pos="4340"/>
              </w:tabs>
              <w:rPr>
                <w:lang w:val="uk-UA"/>
              </w:rPr>
            </w:pPr>
            <w:r>
              <w:rPr>
                <w:color w:val="000000"/>
                <w:lang w:val="uk-UA"/>
              </w:rPr>
              <w:t>Політика і державне управління</w:t>
            </w:r>
          </w:p>
        </w:tc>
        <w:tc>
          <w:tcPr>
            <w:tcW w:w="1560" w:type="dxa"/>
          </w:tcPr>
          <w:p w:rsidR="00136FC4" w:rsidRPr="00A559BF" w:rsidRDefault="007E3876" w:rsidP="006E1539">
            <w:pPr>
              <w:jc w:val="center"/>
              <w:rPr>
                <w:lang w:val="uk-UA"/>
              </w:rPr>
            </w:pPr>
            <w:r>
              <w:rPr>
                <w:lang w:val="uk-UA"/>
              </w:rPr>
              <w:t>2</w:t>
            </w:r>
          </w:p>
        </w:tc>
      </w:tr>
      <w:tr w:rsidR="00136FC4" w:rsidRPr="00A559BF" w:rsidTr="006E1539">
        <w:tc>
          <w:tcPr>
            <w:tcW w:w="709" w:type="dxa"/>
          </w:tcPr>
          <w:p w:rsidR="00136FC4" w:rsidRPr="00A559BF" w:rsidRDefault="00136FC4" w:rsidP="006E1539">
            <w:pPr>
              <w:ind w:left="142" w:hanging="142"/>
              <w:jc w:val="center"/>
              <w:rPr>
                <w:lang w:val="uk-UA"/>
              </w:rPr>
            </w:pPr>
            <w:r w:rsidRPr="00A559BF">
              <w:rPr>
                <w:lang w:val="uk-UA"/>
              </w:rPr>
              <w:t>2</w:t>
            </w:r>
          </w:p>
        </w:tc>
        <w:tc>
          <w:tcPr>
            <w:tcW w:w="7087" w:type="dxa"/>
            <w:vAlign w:val="center"/>
          </w:tcPr>
          <w:p w:rsidR="00136FC4" w:rsidRPr="00A559BF" w:rsidRDefault="007405BF" w:rsidP="007405BF">
            <w:pPr>
              <w:tabs>
                <w:tab w:val="left" w:pos="4340"/>
              </w:tabs>
              <w:jc w:val="both"/>
              <w:rPr>
                <w:i/>
                <w:lang w:val="uk-UA"/>
              </w:rPr>
            </w:pPr>
            <w:r>
              <w:rPr>
                <w:lang w:val="uk-UA"/>
              </w:rPr>
              <w:t xml:space="preserve">Системні характеристики </w:t>
            </w:r>
            <w:r w:rsidR="003A7025" w:rsidRPr="00A559BF">
              <w:rPr>
                <w:rFonts w:eastAsia="Arial Unicode MS"/>
                <w:spacing w:val="-2"/>
                <w:lang w:val="uk-UA"/>
              </w:rPr>
              <w:t xml:space="preserve"> </w:t>
            </w:r>
            <w:r>
              <w:rPr>
                <w:rFonts w:eastAsia="Arial Unicode MS"/>
                <w:spacing w:val="-2"/>
                <w:lang w:val="uk-UA"/>
              </w:rPr>
              <w:t>державного управління</w:t>
            </w:r>
          </w:p>
        </w:tc>
        <w:tc>
          <w:tcPr>
            <w:tcW w:w="1560" w:type="dxa"/>
          </w:tcPr>
          <w:p w:rsidR="00136FC4" w:rsidRPr="007E3876" w:rsidRDefault="007E3876" w:rsidP="006E1539">
            <w:pPr>
              <w:jc w:val="center"/>
              <w:rPr>
                <w:lang w:val="uk-UA"/>
              </w:rPr>
            </w:pPr>
            <w:r>
              <w:rPr>
                <w:lang w:val="uk-UA"/>
              </w:rPr>
              <w:t>3</w:t>
            </w:r>
          </w:p>
        </w:tc>
      </w:tr>
      <w:tr w:rsidR="00136FC4" w:rsidRPr="00A559BF" w:rsidTr="006E1539">
        <w:tc>
          <w:tcPr>
            <w:tcW w:w="709" w:type="dxa"/>
          </w:tcPr>
          <w:p w:rsidR="00136FC4" w:rsidRPr="00A559BF" w:rsidRDefault="00136FC4" w:rsidP="006E1539">
            <w:pPr>
              <w:ind w:left="142" w:hanging="142"/>
              <w:jc w:val="center"/>
              <w:rPr>
                <w:lang w:val="uk-UA"/>
              </w:rPr>
            </w:pPr>
            <w:r w:rsidRPr="00A559BF">
              <w:rPr>
                <w:lang w:val="uk-UA"/>
              </w:rPr>
              <w:t>3</w:t>
            </w:r>
          </w:p>
        </w:tc>
        <w:tc>
          <w:tcPr>
            <w:tcW w:w="7087" w:type="dxa"/>
          </w:tcPr>
          <w:p w:rsidR="00136FC4" w:rsidRPr="00A559BF" w:rsidRDefault="007405BF" w:rsidP="006E1539">
            <w:pPr>
              <w:rPr>
                <w:lang w:val="uk-UA"/>
              </w:rPr>
            </w:pPr>
            <w:r>
              <w:rPr>
                <w:lang w:val="uk-UA"/>
              </w:rPr>
              <w:t>Побудова організаційної структури державного управління</w:t>
            </w:r>
          </w:p>
        </w:tc>
        <w:tc>
          <w:tcPr>
            <w:tcW w:w="1560" w:type="dxa"/>
          </w:tcPr>
          <w:p w:rsidR="00136FC4" w:rsidRPr="007E3876" w:rsidRDefault="007E3876" w:rsidP="006E1539">
            <w:pPr>
              <w:jc w:val="center"/>
              <w:rPr>
                <w:lang w:val="uk-UA"/>
              </w:rPr>
            </w:pPr>
            <w:r>
              <w:rPr>
                <w:lang w:val="uk-UA"/>
              </w:rPr>
              <w:t>2</w:t>
            </w:r>
          </w:p>
        </w:tc>
      </w:tr>
      <w:tr w:rsidR="00136FC4" w:rsidRPr="00A559BF" w:rsidTr="006E1539">
        <w:tc>
          <w:tcPr>
            <w:tcW w:w="709" w:type="dxa"/>
          </w:tcPr>
          <w:p w:rsidR="00136FC4" w:rsidRPr="00A559BF" w:rsidRDefault="00136FC4" w:rsidP="006E1539">
            <w:pPr>
              <w:ind w:left="142" w:hanging="142"/>
              <w:jc w:val="center"/>
              <w:rPr>
                <w:lang w:val="uk-UA"/>
              </w:rPr>
            </w:pPr>
            <w:r w:rsidRPr="00A559BF">
              <w:rPr>
                <w:lang w:val="uk-UA"/>
              </w:rPr>
              <w:t>4</w:t>
            </w:r>
          </w:p>
        </w:tc>
        <w:tc>
          <w:tcPr>
            <w:tcW w:w="7087" w:type="dxa"/>
          </w:tcPr>
          <w:p w:rsidR="00136FC4" w:rsidRPr="00A559BF" w:rsidRDefault="007405BF" w:rsidP="006E1539">
            <w:pPr>
              <w:rPr>
                <w:lang w:val="uk-UA"/>
              </w:rPr>
            </w:pPr>
            <w:r>
              <w:rPr>
                <w:lang w:val="uk-UA"/>
              </w:rPr>
              <w:t>Структура управлінської діяльності</w:t>
            </w:r>
          </w:p>
        </w:tc>
        <w:tc>
          <w:tcPr>
            <w:tcW w:w="1560" w:type="dxa"/>
          </w:tcPr>
          <w:p w:rsidR="00136FC4" w:rsidRPr="00A559BF" w:rsidRDefault="007E3876" w:rsidP="006E1539">
            <w:pPr>
              <w:jc w:val="center"/>
              <w:rPr>
                <w:lang w:val="uk-UA"/>
              </w:rPr>
            </w:pPr>
            <w:r>
              <w:rPr>
                <w:lang w:val="uk-UA"/>
              </w:rPr>
              <w:t>3</w:t>
            </w:r>
          </w:p>
        </w:tc>
      </w:tr>
      <w:tr w:rsidR="00136FC4" w:rsidRPr="00A559BF" w:rsidTr="006E1539">
        <w:tc>
          <w:tcPr>
            <w:tcW w:w="709" w:type="dxa"/>
          </w:tcPr>
          <w:p w:rsidR="00136FC4" w:rsidRPr="00A559BF" w:rsidRDefault="00136FC4" w:rsidP="006E1539">
            <w:pPr>
              <w:ind w:left="142" w:hanging="142"/>
              <w:jc w:val="center"/>
              <w:rPr>
                <w:lang w:val="uk-UA"/>
              </w:rPr>
            </w:pPr>
            <w:r w:rsidRPr="00A559BF">
              <w:rPr>
                <w:lang w:val="uk-UA"/>
              </w:rPr>
              <w:t>5</w:t>
            </w:r>
          </w:p>
        </w:tc>
        <w:tc>
          <w:tcPr>
            <w:tcW w:w="7087" w:type="dxa"/>
          </w:tcPr>
          <w:p w:rsidR="00136FC4" w:rsidRPr="00A559BF" w:rsidRDefault="007405BF" w:rsidP="006E1539">
            <w:pPr>
              <w:rPr>
                <w:lang w:val="uk-UA"/>
              </w:rPr>
            </w:pPr>
            <w:r>
              <w:rPr>
                <w:lang w:val="uk-UA"/>
              </w:rPr>
              <w:t>Застосування принципів державного управління</w:t>
            </w:r>
          </w:p>
        </w:tc>
        <w:tc>
          <w:tcPr>
            <w:tcW w:w="1560" w:type="dxa"/>
          </w:tcPr>
          <w:p w:rsidR="00136FC4" w:rsidRPr="00A559BF" w:rsidRDefault="007E3876" w:rsidP="006E1539">
            <w:pPr>
              <w:jc w:val="center"/>
              <w:rPr>
                <w:lang w:val="uk-UA"/>
              </w:rPr>
            </w:pPr>
            <w:r>
              <w:rPr>
                <w:lang w:val="uk-UA"/>
              </w:rPr>
              <w:t>2</w:t>
            </w:r>
          </w:p>
        </w:tc>
      </w:tr>
      <w:tr w:rsidR="00136FC4" w:rsidRPr="00A559BF" w:rsidTr="006E1539">
        <w:tc>
          <w:tcPr>
            <w:tcW w:w="709" w:type="dxa"/>
          </w:tcPr>
          <w:p w:rsidR="00136FC4" w:rsidRPr="00A559BF" w:rsidRDefault="00136FC4" w:rsidP="006E1539">
            <w:pPr>
              <w:ind w:left="142" w:hanging="142"/>
              <w:jc w:val="center"/>
              <w:rPr>
                <w:lang w:val="uk-UA"/>
              </w:rPr>
            </w:pPr>
            <w:r w:rsidRPr="00A559BF">
              <w:rPr>
                <w:lang w:val="uk-UA"/>
              </w:rPr>
              <w:t>6</w:t>
            </w:r>
          </w:p>
        </w:tc>
        <w:tc>
          <w:tcPr>
            <w:tcW w:w="7087" w:type="dxa"/>
          </w:tcPr>
          <w:p w:rsidR="00136FC4" w:rsidRPr="00A559BF" w:rsidRDefault="007405BF" w:rsidP="006E1539">
            <w:pPr>
              <w:rPr>
                <w:lang w:val="uk-UA"/>
              </w:rPr>
            </w:pPr>
            <w:r>
              <w:rPr>
                <w:lang w:val="uk-UA"/>
              </w:rPr>
              <w:t>Персонал державного управління</w:t>
            </w:r>
          </w:p>
        </w:tc>
        <w:tc>
          <w:tcPr>
            <w:tcW w:w="1560" w:type="dxa"/>
          </w:tcPr>
          <w:p w:rsidR="00136FC4" w:rsidRPr="00A559BF" w:rsidRDefault="007E3876" w:rsidP="006E1539">
            <w:pPr>
              <w:jc w:val="center"/>
              <w:rPr>
                <w:lang w:val="uk-UA"/>
              </w:rPr>
            </w:pPr>
            <w:r>
              <w:rPr>
                <w:lang w:val="uk-UA"/>
              </w:rPr>
              <w:t>3</w:t>
            </w:r>
          </w:p>
        </w:tc>
      </w:tr>
      <w:tr w:rsidR="00136FC4" w:rsidRPr="00A559BF" w:rsidTr="006E1539">
        <w:tc>
          <w:tcPr>
            <w:tcW w:w="709" w:type="dxa"/>
          </w:tcPr>
          <w:p w:rsidR="00136FC4" w:rsidRPr="00A559BF" w:rsidRDefault="00136FC4" w:rsidP="006E1539">
            <w:pPr>
              <w:ind w:left="142" w:hanging="142"/>
              <w:jc w:val="center"/>
              <w:rPr>
                <w:lang w:val="uk-UA"/>
              </w:rPr>
            </w:pPr>
            <w:r w:rsidRPr="00A559BF">
              <w:rPr>
                <w:lang w:val="uk-UA"/>
              </w:rPr>
              <w:t>7</w:t>
            </w:r>
          </w:p>
        </w:tc>
        <w:tc>
          <w:tcPr>
            <w:tcW w:w="7087" w:type="dxa"/>
          </w:tcPr>
          <w:p w:rsidR="00136FC4" w:rsidRPr="00A559BF" w:rsidRDefault="007405BF" w:rsidP="006E1539">
            <w:pPr>
              <w:rPr>
                <w:lang w:val="uk-UA"/>
              </w:rPr>
            </w:pPr>
            <w:r>
              <w:rPr>
                <w:lang w:val="uk-UA"/>
              </w:rPr>
              <w:t>Відповідальність суб’єктів державного управління</w:t>
            </w:r>
          </w:p>
        </w:tc>
        <w:tc>
          <w:tcPr>
            <w:tcW w:w="1560" w:type="dxa"/>
          </w:tcPr>
          <w:p w:rsidR="00136FC4" w:rsidRPr="00A559BF" w:rsidRDefault="007E3876" w:rsidP="006E1539">
            <w:pPr>
              <w:jc w:val="center"/>
              <w:rPr>
                <w:lang w:val="uk-UA"/>
              </w:rPr>
            </w:pPr>
            <w:r>
              <w:rPr>
                <w:lang w:val="uk-UA"/>
              </w:rPr>
              <w:t>2</w:t>
            </w:r>
          </w:p>
        </w:tc>
      </w:tr>
      <w:tr w:rsidR="00136FC4" w:rsidRPr="00A559BF" w:rsidTr="006E1539">
        <w:tc>
          <w:tcPr>
            <w:tcW w:w="709" w:type="dxa"/>
          </w:tcPr>
          <w:p w:rsidR="00136FC4" w:rsidRPr="00A559BF" w:rsidRDefault="00136FC4" w:rsidP="006E1539">
            <w:pPr>
              <w:ind w:left="142" w:hanging="142"/>
              <w:jc w:val="center"/>
              <w:rPr>
                <w:lang w:val="uk-UA"/>
              </w:rPr>
            </w:pPr>
            <w:r w:rsidRPr="00A559BF">
              <w:rPr>
                <w:lang w:val="uk-UA"/>
              </w:rPr>
              <w:t>8</w:t>
            </w:r>
          </w:p>
        </w:tc>
        <w:tc>
          <w:tcPr>
            <w:tcW w:w="7087" w:type="dxa"/>
          </w:tcPr>
          <w:p w:rsidR="00136FC4" w:rsidRPr="00A559BF" w:rsidRDefault="007405BF" w:rsidP="006E1539">
            <w:pPr>
              <w:rPr>
                <w:lang w:val="uk-UA"/>
              </w:rPr>
            </w:pPr>
            <w:r>
              <w:rPr>
                <w:lang w:val="uk-UA"/>
              </w:rPr>
              <w:t>Процес вдосконалення державного управління</w:t>
            </w:r>
          </w:p>
        </w:tc>
        <w:tc>
          <w:tcPr>
            <w:tcW w:w="1560" w:type="dxa"/>
          </w:tcPr>
          <w:p w:rsidR="00136FC4" w:rsidRPr="00A559BF" w:rsidRDefault="007E3876" w:rsidP="006E1539">
            <w:pPr>
              <w:jc w:val="center"/>
              <w:rPr>
                <w:lang w:val="uk-UA"/>
              </w:rPr>
            </w:pPr>
            <w:r>
              <w:rPr>
                <w:lang w:val="uk-UA"/>
              </w:rPr>
              <w:t>3</w:t>
            </w:r>
          </w:p>
        </w:tc>
      </w:tr>
      <w:tr w:rsidR="00136FC4" w:rsidRPr="00A559BF" w:rsidTr="006E1539">
        <w:tc>
          <w:tcPr>
            <w:tcW w:w="709" w:type="dxa"/>
          </w:tcPr>
          <w:p w:rsidR="00136FC4" w:rsidRPr="00A559BF" w:rsidRDefault="00136FC4" w:rsidP="006E1539">
            <w:pPr>
              <w:ind w:left="142" w:hanging="142"/>
              <w:jc w:val="center"/>
              <w:rPr>
                <w:lang w:val="uk-UA"/>
              </w:rPr>
            </w:pPr>
            <w:r w:rsidRPr="00A559BF">
              <w:rPr>
                <w:lang w:val="uk-UA"/>
              </w:rPr>
              <w:t>9</w:t>
            </w:r>
          </w:p>
        </w:tc>
        <w:tc>
          <w:tcPr>
            <w:tcW w:w="7087" w:type="dxa"/>
          </w:tcPr>
          <w:p w:rsidR="00136FC4" w:rsidRPr="00A559BF" w:rsidRDefault="007405BF" w:rsidP="006E1539">
            <w:pPr>
              <w:rPr>
                <w:lang w:val="uk-UA"/>
              </w:rPr>
            </w:pPr>
            <w:r>
              <w:rPr>
                <w:lang w:val="uk-UA"/>
              </w:rPr>
              <w:t>Соціальна ефективність державного управління</w:t>
            </w:r>
          </w:p>
        </w:tc>
        <w:tc>
          <w:tcPr>
            <w:tcW w:w="1560" w:type="dxa"/>
          </w:tcPr>
          <w:p w:rsidR="00136FC4" w:rsidRPr="00A559BF" w:rsidRDefault="007E3876" w:rsidP="006E1539">
            <w:pPr>
              <w:jc w:val="center"/>
              <w:rPr>
                <w:lang w:val="uk-UA"/>
              </w:rPr>
            </w:pPr>
            <w:r>
              <w:rPr>
                <w:lang w:val="uk-UA"/>
              </w:rPr>
              <w:t>2</w:t>
            </w:r>
          </w:p>
        </w:tc>
      </w:tr>
      <w:tr w:rsidR="00136FC4" w:rsidRPr="00A559BF" w:rsidTr="006E1539">
        <w:tc>
          <w:tcPr>
            <w:tcW w:w="709" w:type="dxa"/>
          </w:tcPr>
          <w:p w:rsidR="00136FC4" w:rsidRPr="00A559BF" w:rsidRDefault="00136FC4" w:rsidP="006E1539">
            <w:pPr>
              <w:ind w:left="142" w:hanging="142"/>
              <w:jc w:val="center"/>
              <w:rPr>
                <w:lang w:val="uk-UA"/>
              </w:rPr>
            </w:pPr>
            <w:r w:rsidRPr="00A559BF">
              <w:rPr>
                <w:lang w:val="uk-UA"/>
              </w:rPr>
              <w:t>10</w:t>
            </w:r>
          </w:p>
        </w:tc>
        <w:tc>
          <w:tcPr>
            <w:tcW w:w="7087" w:type="dxa"/>
          </w:tcPr>
          <w:p w:rsidR="00136FC4" w:rsidRPr="00A559BF" w:rsidRDefault="007405BF" w:rsidP="006E1539">
            <w:pPr>
              <w:rPr>
                <w:lang w:val="uk-UA"/>
              </w:rPr>
            </w:pPr>
            <w:r>
              <w:rPr>
                <w:lang w:val="uk-UA"/>
              </w:rPr>
              <w:t>Розробка державної політики</w:t>
            </w:r>
          </w:p>
        </w:tc>
        <w:tc>
          <w:tcPr>
            <w:tcW w:w="1560" w:type="dxa"/>
          </w:tcPr>
          <w:p w:rsidR="00136FC4" w:rsidRPr="00A559BF" w:rsidRDefault="007E3876" w:rsidP="006E1539">
            <w:pPr>
              <w:jc w:val="center"/>
              <w:rPr>
                <w:lang w:val="uk-UA"/>
              </w:rPr>
            </w:pPr>
            <w:r>
              <w:rPr>
                <w:lang w:val="uk-UA"/>
              </w:rPr>
              <w:t>3</w:t>
            </w:r>
          </w:p>
        </w:tc>
      </w:tr>
      <w:tr w:rsidR="00136FC4" w:rsidRPr="00A559BF" w:rsidTr="006E1539">
        <w:tc>
          <w:tcPr>
            <w:tcW w:w="709" w:type="dxa"/>
          </w:tcPr>
          <w:p w:rsidR="00136FC4" w:rsidRPr="00A559BF" w:rsidRDefault="00136FC4" w:rsidP="006E1539">
            <w:pPr>
              <w:ind w:left="142" w:hanging="142"/>
              <w:jc w:val="center"/>
              <w:rPr>
                <w:lang w:val="uk-UA"/>
              </w:rPr>
            </w:pPr>
            <w:r w:rsidRPr="00A559BF">
              <w:rPr>
                <w:lang w:val="uk-UA"/>
              </w:rPr>
              <w:t>11</w:t>
            </w:r>
          </w:p>
        </w:tc>
        <w:tc>
          <w:tcPr>
            <w:tcW w:w="7087" w:type="dxa"/>
          </w:tcPr>
          <w:p w:rsidR="00136FC4" w:rsidRPr="00A559BF" w:rsidRDefault="007405BF" w:rsidP="006E1539">
            <w:pPr>
              <w:rPr>
                <w:lang w:val="uk-UA"/>
              </w:rPr>
            </w:pPr>
            <w:r>
              <w:rPr>
                <w:lang w:val="uk-UA"/>
              </w:rPr>
              <w:t>Інститут омбудсмана: основні цілі і завдання</w:t>
            </w:r>
          </w:p>
        </w:tc>
        <w:tc>
          <w:tcPr>
            <w:tcW w:w="1560" w:type="dxa"/>
          </w:tcPr>
          <w:p w:rsidR="00136FC4" w:rsidRPr="00A559BF" w:rsidRDefault="007E3876" w:rsidP="006E1539">
            <w:pPr>
              <w:jc w:val="center"/>
              <w:rPr>
                <w:lang w:val="uk-UA"/>
              </w:rPr>
            </w:pPr>
            <w:r>
              <w:rPr>
                <w:lang w:val="uk-UA"/>
              </w:rPr>
              <w:t>2</w:t>
            </w:r>
          </w:p>
        </w:tc>
      </w:tr>
      <w:tr w:rsidR="00136FC4" w:rsidRPr="00A559BF" w:rsidTr="006E1539">
        <w:tc>
          <w:tcPr>
            <w:tcW w:w="709" w:type="dxa"/>
          </w:tcPr>
          <w:p w:rsidR="00136FC4" w:rsidRPr="00A559BF" w:rsidRDefault="00136FC4" w:rsidP="006E1539">
            <w:pPr>
              <w:ind w:left="142" w:hanging="142"/>
              <w:jc w:val="center"/>
              <w:rPr>
                <w:lang w:val="uk-UA"/>
              </w:rPr>
            </w:pPr>
            <w:r w:rsidRPr="00A559BF">
              <w:rPr>
                <w:lang w:val="uk-UA"/>
              </w:rPr>
              <w:t>12</w:t>
            </w:r>
          </w:p>
        </w:tc>
        <w:tc>
          <w:tcPr>
            <w:tcW w:w="7087" w:type="dxa"/>
          </w:tcPr>
          <w:p w:rsidR="00136FC4" w:rsidRPr="00A559BF" w:rsidRDefault="007405BF" w:rsidP="007405BF">
            <w:pPr>
              <w:rPr>
                <w:lang w:val="uk-UA"/>
              </w:rPr>
            </w:pPr>
            <w:r>
              <w:rPr>
                <w:lang w:val="uk-UA"/>
              </w:rPr>
              <w:t>М</w:t>
            </w:r>
            <w:r w:rsidR="00F31F01" w:rsidRPr="00A559BF">
              <w:rPr>
                <w:lang w:val="uk-UA"/>
              </w:rPr>
              <w:t>одернізаці</w:t>
            </w:r>
            <w:r>
              <w:rPr>
                <w:lang w:val="uk-UA"/>
              </w:rPr>
              <w:t>я державного управління</w:t>
            </w:r>
          </w:p>
        </w:tc>
        <w:tc>
          <w:tcPr>
            <w:tcW w:w="1560" w:type="dxa"/>
          </w:tcPr>
          <w:p w:rsidR="00136FC4" w:rsidRPr="00A559BF" w:rsidRDefault="007E3876" w:rsidP="006E1539">
            <w:pPr>
              <w:jc w:val="center"/>
              <w:rPr>
                <w:lang w:val="uk-UA"/>
              </w:rPr>
            </w:pPr>
            <w:r>
              <w:rPr>
                <w:lang w:val="uk-UA"/>
              </w:rPr>
              <w:t>3</w:t>
            </w:r>
          </w:p>
        </w:tc>
      </w:tr>
      <w:tr w:rsidR="00136FC4" w:rsidRPr="00A559BF" w:rsidTr="006E1539">
        <w:tc>
          <w:tcPr>
            <w:tcW w:w="709" w:type="dxa"/>
          </w:tcPr>
          <w:p w:rsidR="00136FC4" w:rsidRPr="00A559BF" w:rsidRDefault="00136FC4" w:rsidP="006E1539">
            <w:pPr>
              <w:ind w:left="142" w:hanging="142"/>
              <w:jc w:val="center"/>
              <w:rPr>
                <w:lang w:val="uk-UA"/>
              </w:rPr>
            </w:pPr>
            <w:r w:rsidRPr="00A559BF">
              <w:rPr>
                <w:lang w:val="uk-UA"/>
              </w:rPr>
              <w:t>13</w:t>
            </w:r>
          </w:p>
        </w:tc>
        <w:tc>
          <w:tcPr>
            <w:tcW w:w="7087" w:type="dxa"/>
          </w:tcPr>
          <w:p w:rsidR="00136FC4" w:rsidRPr="00A559BF" w:rsidRDefault="007E3876" w:rsidP="006E1539">
            <w:pPr>
              <w:rPr>
                <w:lang w:val="uk-UA"/>
              </w:rPr>
            </w:pPr>
            <w:r>
              <w:rPr>
                <w:lang w:val="uk-UA"/>
              </w:rPr>
              <w:t>Концепції нового державного менеджменту</w:t>
            </w:r>
          </w:p>
        </w:tc>
        <w:tc>
          <w:tcPr>
            <w:tcW w:w="1560" w:type="dxa"/>
          </w:tcPr>
          <w:p w:rsidR="00136FC4" w:rsidRPr="00A559BF" w:rsidRDefault="007E3876" w:rsidP="006E1539">
            <w:pPr>
              <w:jc w:val="center"/>
              <w:rPr>
                <w:lang w:val="uk-UA"/>
              </w:rPr>
            </w:pPr>
            <w:r>
              <w:rPr>
                <w:lang w:val="uk-UA"/>
              </w:rPr>
              <w:t>2</w:t>
            </w:r>
          </w:p>
        </w:tc>
      </w:tr>
      <w:tr w:rsidR="00136FC4" w:rsidRPr="00A559BF" w:rsidTr="006E1539">
        <w:tc>
          <w:tcPr>
            <w:tcW w:w="709" w:type="dxa"/>
          </w:tcPr>
          <w:p w:rsidR="00136FC4" w:rsidRPr="00A559BF" w:rsidRDefault="00136FC4" w:rsidP="006E1539">
            <w:pPr>
              <w:ind w:left="142" w:hanging="142"/>
              <w:jc w:val="center"/>
              <w:rPr>
                <w:lang w:val="uk-UA"/>
              </w:rPr>
            </w:pPr>
            <w:r w:rsidRPr="00A559BF">
              <w:rPr>
                <w:lang w:val="uk-UA"/>
              </w:rPr>
              <w:t>14</w:t>
            </w:r>
          </w:p>
        </w:tc>
        <w:tc>
          <w:tcPr>
            <w:tcW w:w="7087" w:type="dxa"/>
          </w:tcPr>
          <w:p w:rsidR="00136FC4" w:rsidRPr="00A559BF" w:rsidRDefault="007E3876" w:rsidP="006E1539">
            <w:pPr>
              <w:rPr>
                <w:lang w:val="uk-UA"/>
              </w:rPr>
            </w:pPr>
            <w:r>
              <w:rPr>
                <w:lang w:val="uk-UA"/>
              </w:rPr>
              <w:t>Політичний ризик в структурі управлінської діяльності</w:t>
            </w:r>
          </w:p>
        </w:tc>
        <w:tc>
          <w:tcPr>
            <w:tcW w:w="1560" w:type="dxa"/>
          </w:tcPr>
          <w:p w:rsidR="00136FC4" w:rsidRPr="00A559BF" w:rsidRDefault="007E3876" w:rsidP="006E1539">
            <w:pPr>
              <w:jc w:val="center"/>
              <w:rPr>
                <w:lang w:val="uk-UA"/>
              </w:rPr>
            </w:pPr>
            <w:r>
              <w:rPr>
                <w:lang w:val="uk-UA"/>
              </w:rPr>
              <w:t>3</w:t>
            </w:r>
          </w:p>
        </w:tc>
      </w:tr>
      <w:tr w:rsidR="00F31F01" w:rsidRPr="00A559BF" w:rsidTr="006E1539">
        <w:tc>
          <w:tcPr>
            <w:tcW w:w="709" w:type="dxa"/>
          </w:tcPr>
          <w:p w:rsidR="00F31F01" w:rsidRPr="00A559BF" w:rsidRDefault="00F31F01" w:rsidP="006E1539">
            <w:pPr>
              <w:ind w:left="142" w:hanging="142"/>
              <w:jc w:val="center"/>
              <w:rPr>
                <w:lang w:val="uk-UA"/>
              </w:rPr>
            </w:pPr>
            <w:r w:rsidRPr="00A559BF">
              <w:rPr>
                <w:lang w:val="uk-UA"/>
              </w:rPr>
              <w:t>15</w:t>
            </w:r>
          </w:p>
        </w:tc>
        <w:tc>
          <w:tcPr>
            <w:tcW w:w="7087" w:type="dxa"/>
          </w:tcPr>
          <w:p w:rsidR="00F31F01" w:rsidRPr="00A559BF" w:rsidRDefault="00F31F01" w:rsidP="007E3876">
            <w:pPr>
              <w:rPr>
                <w:lang w:val="uk-UA"/>
              </w:rPr>
            </w:pPr>
            <w:r w:rsidRPr="00A559BF">
              <w:rPr>
                <w:lang w:val="uk-UA"/>
              </w:rPr>
              <w:t xml:space="preserve">Конфлікт та згода в </w:t>
            </w:r>
            <w:r w:rsidR="007E3876">
              <w:rPr>
                <w:lang w:val="uk-UA"/>
              </w:rPr>
              <w:t>державному управлінні</w:t>
            </w:r>
          </w:p>
        </w:tc>
        <w:tc>
          <w:tcPr>
            <w:tcW w:w="1560" w:type="dxa"/>
          </w:tcPr>
          <w:p w:rsidR="00F31F01" w:rsidRPr="00A559BF" w:rsidRDefault="007E3876" w:rsidP="006E1539">
            <w:pPr>
              <w:jc w:val="center"/>
              <w:rPr>
                <w:lang w:val="uk-UA"/>
              </w:rPr>
            </w:pPr>
            <w:r>
              <w:rPr>
                <w:lang w:val="uk-UA"/>
              </w:rPr>
              <w:t>2</w:t>
            </w:r>
          </w:p>
        </w:tc>
      </w:tr>
      <w:tr w:rsidR="00F31F01" w:rsidRPr="00A559BF" w:rsidTr="006E1539">
        <w:tc>
          <w:tcPr>
            <w:tcW w:w="709" w:type="dxa"/>
          </w:tcPr>
          <w:p w:rsidR="00F31F01" w:rsidRPr="00A559BF" w:rsidRDefault="00F31F01" w:rsidP="006E1539">
            <w:pPr>
              <w:ind w:left="142" w:hanging="142"/>
              <w:jc w:val="center"/>
              <w:rPr>
                <w:lang w:val="uk-UA"/>
              </w:rPr>
            </w:pPr>
            <w:r w:rsidRPr="00A559BF">
              <w:rPr>
                <w:lang w:val="uk-UA"/>
              </w:rPr>
              <w:t>16</w:t>
            </w:r>
          </w:p>
        </w:tc>
        <w:tc>
          <w:tcPr>
            <w:tcW w:w="7087" w:type="dxa"/>
          </w:tcPr>
          <w:p w:rsidR="00F31F01" w:rsidRPr="00A559BF" w:rsidRDefault="00F31F01" w:rsidP="007E3876">
            <w:pPr>
              <w:rPr>
                <w:lang w:val="uk-UA"/>
              </w:rPr>
            </w:pPr>
            <w:r w:rsidRPr="00A559BF">
              <w:rPr>
                <w:lang w:val="uk-UA"/>
              </w:rPr>
              <w:t xml:space="preserve">Вплив ЗМІ на </w:t>
            </w:r>
            <w:r w:rsidR="007E3876">
              <w:rPr>
                <w:lang w:val="uk-UA"/>
              </w:rPr>
              <w:t>державне управління</w:t>
            </w:r>
          </w:p>
        </w:tc>
        <w:tc>
          <w:tcPr>
            <w:tcW w:w="1560" w:type="dxa"/>
          </w:tcPr>
          <w:p w:rsidR="00F31F01" w:rsidRPr="00A559BF" w:rsidRDefault="007E3876" w:rsidP="006E1539">
            <w:pPr>
              <w:jc w:val="center"/>
              <w:rPr>
                <w:lang w:val="uk-UA"/>
              </w:rPr>
            </w:pPr>
            <w:r>
              <w:rPr>
                <w:lang w:val="uk-UA"/>
              </w:rPr>
              <w:t>3</w:t>
            </w:r>
          </w:p>
        </w:tc>
      </w:tr>
      <w:tr w:rsidR="001C6231" w:rsidRPr="00A559BF" w:rsidTr="006E1539">
        <w:tc>
          <w:tcPr>
            <w:tcW w:w="709" w:type="dxa"/>
          </w:tcPr>
          <w:p w:rsidR="001C6231" w:rsidRPr="00A559BF" w:rsidRDefault="001C6231" w:rsidP="006E1539">
            <w:pPr>
              <w:ind w:left="142" w:hanging="142"/>
              <w:jc w:val="center"/>
              <w:rPr>
                <w:lang w:val="uk-UA"/>
              </w:rPr>
            </w:pPr>
            <w:r w:rsidRPr="00A559BF">
              <w:rPr>
                <w:lang w:val="uk-UA"/>
              </w:rPr>
              <w:t>17</w:t>
            </w:r>
          </w:p>
        </w:tc>
        <w:tc>
          <w:tcPr>
            <w:tcW w:w="7087" w:type="dxa"/>
          </w:tcPr>
          <w:p w:rsidR="001C6231" w:rsidRPr="00A559BF" w:rsidRDefault="007E3876" w:rsidP="006E1539">
            <w:pPr>
              <w:rPr>
                <w:lang w:val="uk-UA"/>
              </w:rPr>
            </w:pPr>
            <w:r>
              <w:rPr>
                <w:lang w:val="uk-UA"/>
              </w:rPr>
              <w:t>Права людини як фундаментальна ціль політики і управління</w:t>
            </w:r>
          </w:p>
        </w:tc>
        <w:tc>
          <w:tcPr>
            <w:tcW w:w="1560" w:type="dxa"/>
          </w:tcPr>
          <w:p w:rsidR="001C6231" w:rsidRPr="00A559BF" w:rsidRDefault="007E3876" w:rsidP="006E1539">
            <w:pPr>
              <w:jc w:val="center"/>
              <w:rPr>
                <w:lang w:val="uk-UA"/>
              </w:rPr>
            </w:pPr>
            <w:r>
              <w:rPr>
                <w:lang w:val="uk-UA"/>
              </w:rPr>
              <w:t>2</w:t>
            </w:r>
          </w:p>
        </w:tc>
      </w:tr>
      <w:tr w:rsidR="00136FC4" w:rsidRPr="00A559BF" w:rsidTr="006E1539">
        <w:tc>
          <w:tcPr>
            <w:tcW w:w="709" w:type="dxa"/>
          </w:tcPr>
          <w:p w:rsidR="00136FC4" w:rsidRPr="00A559BF" w:rsidRDefault="00136FC4" w:rsidP="006E1539">
            <w:pPr>
              <w:ind w:left="142" w:hanging="142"/>
              <w:jc w:val="center"/>
              <w:rPr>
                <w:lang w:val="uk-UA"/>
              </w:rPr>
            </w:pPr>
          </w:p>
        </w:tc>
        <w:tc>
          <w:tcPr>
            <w:tcW w:w="7087" w:type="dxa"/>
          </w:tcPr>
          <w:p w:rsidR="00136FC4" w:rsidRPr="00A559BF" w:rsidRDefault="00136FC4" w:rsidP="006E1539">
            <w:pPr>
              <w:jc w:val="right"/>
              <w:rPr>
                <w:lang w:val="uk-UA"/>
              </w:rPr>
            </w:pPr>
            <w:r w:rsidRPr="00A559BF">
              <w:rPr>
                <w:lang w:val="uk-UA"/>
              </w:rPr>
              <w:t>Разом</w:t>
            </w:r>
          </w:p>
        </w:tc>
        <w:tc>
          <w:tcPr>
            <w:tcW w:w="1560" w:type="dxa"/>
          </w:tcPr>
          <w:p w:rsidR="00136FC4" w:rsidRPr="00A559BF" w:rsidRDefault="00CD4ED7" w:rsidP="006E1539">
            <w:pPr>
              <w:jc w:val="center"/>
              <w:rPr>
                <w:lang w:val="uk-UA"/>
              </w:rPr>
            </w:pPr>
            <w:r w:rsidRPr="00A559BF">
              <w:rPr>
                <w:lang w:val="uk-UA"/>
              </w:rPr>
              <w:t>4</w:t>
            </w:r>
            <w:r w:rsidR="00136FC4" w:rsidRPr="00A559BF">
              <w:rPr>
                <w:lang w:val="uk-UA"/>
              </w:rPr>
              <w:t>2</w:t>
            </w:r>
          </w:p>
        </w:tc>
      </w:tr>
    </w:tbl>
    <w:p w:rsidR="00136FC4" w:rsidRPr="00A559BF" w:rsidRDefault="00136FC4" w:rsidP="00DA0809">
      <w:pPr>
        <w:spacing w:line="276" w:lineRule="auto"/>
        <w:ind w:firstLine="567"/>
        <w:jc w:val="both"/>
        <w:rPr>
          <w:lang w:val="uk-UA"/>
        </w:rPr>
      </w:pPr>
    </w:p>
    <w:p w:rsidR="007D2122" w:rsidRPr="00A559BF" w:rsidRDefault="007D2122" w:rsidP="007D2122">
      <w:pPr>
        <w:spacing w:line="360" w:lineRule="auto"/>
        <w:jc w:val="center"/>
        <w:rPr>
          <w:b/>
          <w:lang w:val="uk-UA"/>
        </w:rPr>
      </w:pPr>
      <w:r w:rsidRPr="00A559BF">
        <w:rPr>
          <w:b/>
          <w:lang w:val="uk-UA"/>
        </w:rPr>
        <w:t>9. Індивідуальні завдання</w:t>
      </w:r>
    </w:p>
    <w:p w:rsidR="007D2122" w:rsidRPr="00A559BF" w:rsidRDefault="007D2122" w:rsidP="007D2122">
      <w:pPr>
        <w:spacing w:line="360" w:lineRule="auto"/>
        <w:jc w:val="both"/>
        <w:rPr>
          <w:lang w:val="uk-UA"/>
        </w:rPr>
      </w:pPr>
      <w:r w:rsidRPr="00A559BF">
        <w:rPr>
          <w:lang w:val="uk-UA"/>
        </w:rPr>
        <w:t>Індивідуальні завдання не передбачені навчальною програмою.</w:t>
      </w:r>
    </w:p>
    <w:p w:rsidR="007D2122" w:rsidRPr="00A559BF" w:rsidRDefault="007D2122" w:rsidP="00DA0809">
      <w:pPr>
        <w:spacing w:line="276" w:lineRule="auto"/>
        <w:ind w:firstLine="567"/>
        <w:jc w:val="both"/>
        <w:rPr>
          <w:lang w:val="uk-UA"/>
        </w:rPr>
      </w:pPr>
    </w:p>
    <w:p w:rsidR="007D2122" w:rsidRPr="00A559BF" w:rsidRDefault="007D2122" w:rsidP="007D2122">
      <w:pPr>
        <w:jc w:val="center"/>
        <w:rPr>
          <w:b/>
          <w:lang w:val="uk-UA"/>
        </w:rPr>
      </w:pPr>
      <w:r w:rsidRPr="00A559BF">
        <w:rPr>
          <w:b/>
          <w:lang w:val="uk-UA"/>
        </w:rPr>
        <w:t>9. Методи навчання</w:t>
      </w:r>
    </w:p>
    <w:p w:rsidR="007D2122" w:rsidRPr="00A559BF" w:rsidRDefault="007D2122" w:rsidP="007D2122">
      <w:pPr>
        <w:ind w:firstLine="709"/>
        <w:jc w:val="both"/>
        <w:rPr>
          <w:lang w:val="uk-UA"/>
        </w:rPr>
      </w:pPr>
      <w:r w:rsidRPr="00A559BF">
        <w:rPr>
          <w:lang w:val="uk-UA"/>
        </w:rPr>
        <w:t>Навчальний процес здійснюється за традиційною технологією: лекції, практичні заняття, самостійна робота.</w:t>
      </w:r>
    </w:p>
    <w:p w:rsidR="007D2122" w:rsidRPr="00A559BF" w:rsidRDefault="007D2122" w:rsidP="007D2122">
      <w:pPr>
        <w:ind w:firstLine="567"/>
        <w:jc w:val="both"/>
        <w:rPr>
          <w:lang w:val="uk-UA"/>
        </w:rPr>
      </w:pPr>
      <w:r w:rsidRPr="00A559BF">
        <w:rPr>
          <w:lang w:val="uk-UA"/>
        </w:rPr>
        <w:t xml:space="preserve">На лекційних заняттях використовуються: словесні методи (розповідь, бесіда, пояснення, лекція, діалог); наочні та практичні методи (ілюстрація, демонстрація); метод синтезу, аналізу, індукції, дедукції тощо. </w:t>
      </w:r>
    </w:p>
    <w:p w:rsidR="007D2122" w:rsidRPr="00A559BF" w:rsidRDefault="007D2122" w:rsidP="007D2122">
      <w:pPr>
        <w:ind w:firstLine="567"/>
        <w:jc w:val="both"/>
        <w:rPr>
          <w:lang w:val="uk-UA"/>
        </w:rPr>
      </w:pPr>
      <w:r w:rsidRPr="00A559BF">
        <w:rPr>
          <w:lang w:val="uk-UA"/>
        </w:rPr>
        <w:t xml:space="preserve">Семінарські заняття: дискусія, репродуктивний, проблемно-пошуковий, інтерактивний тощо. </w:t>
      </w:r>
    </w:p>
    <w:p w:rsidR="007D2122" w:rsidRPr="00A559BF" w:rsidRDefault="007D2122" w:rsidP="007D2122">
      <w:pPr>
        <w:ind w:firstLine="567"/>
        <w:jc w:val="both"/>
        <w:rPr>
          <w:lang w:val="uk-UA"/>
        </w:rPr>
      </w:pPr>
      <w:r w:rsidRPr="00A559BF">
        <w:rPr>
          <w:lang w:val="uk-UA"/>
        </w:rPr>
        <w:t xml:space="preserve">Дослідницькі методи. </w:t>
      </w:r>
    </w:p>
    <w:p w:rsidR="007D2122" w:rsidRPr="00A559BF" w:rsidRDefault="007D2122" w:rsidP="007D2122">
      <w:pPr>
        <w:jc w:val="center"/>
        <w:rPr>
          <w:b/>
          <w:lang w:val="uk-UA"/>
        </w:rPr>
      </w:pPr>
    </w:p>
    <w:p w:rsidR="007D2122" w:rsidRPr="00A559BF" w:rsidRDefault="007D2122" w:rsidP="007D2122">
      <w:pPr>
        <w:jc w:val="center"/>
        <w:rPr>
          <w:b/>
          <w:lang w:val="uk-UA"/>
        </w:rPr>
      </w:pPr>
      <w:r w:rsidRPr="00A559BF">
        <w:rPr>
          <w:b/>
          <w:lang w:val="uk-UA"/>
        </w:rPr>
        <w:t>10. Методи контролю</w:t>
      </w:r>
    </w:p>
    <w:p w:rsidR="007D2122" w:rsidRPr="00A559BF" w:rsidRDefault="007D2122" w:rsidP="007D2122">
      <w:pPr>
        <w:ind w:firstLine="540"/>
        <w:jc w:val="both"/>
        <w:rPr>
          <w:lang w:val="uk-UA"/>
        </w:rPr>
      </w:pPr>
      <w:r w:rsidRPr="00A559BF">
        <w:rPr>
          <w:lang w:val="uk-UA"/>
        </w:rPr>
        <w:t xml:space="preserve">Оцінка знань, умінь та практичних навичок студента з навчальної дисципліни </w:t>
      </w:r>
      <w:proofErr w:type="spellStart"/>
      <w:r w:rsidRPr="00A559BF">
        <w:rPr>
          <w:lang w:val="uk-UA"/>
        </w:rPr>
        <w:t>“</w:t>
      </w:r>
      <w:r w:rsidR="001258AA" w:rsidRPr="00A559BF">
        <w:rPr>
          <w:lang w:val="uk-UA"/>
        </w:rPr>
        <w:t>Державне</w:t>
      </w:r>
      <w:proofErr w:type="spellEnd"/>
      <w:r w:rsidR="001258AA" w:rsidRPr="00A559BF">
        <w:rPr>
          <w:lang w:val="uk-UA"/>
        </w:rPr>
        <w:t xml:space="preserve"> </w:t>
      </w:r>
      <w:proofErr w:type="spellStart"/>
      <w:r w:rsidR="001258AA" w:rsidRPr="00A559BF">
        <w:rPr>
          <w:lang w:val="uk-UA"/>
        </w:rPr>
        <w:t>управління</w:t>
      </w:r>
      <w:r w:rsidRPr="00A559BF">
        <w:rPr>
          <w:lang w:val="uk-UA"/>
        </w:rPr>
        <w:t>”</w:t>
      </w:r>
      <w:proofErr w:type="spellEnd"/>
      <w:r w:rsidRPr="00A559BF">
        <w:rPr>
          <w:lang w:val="uk-UA"/>
        </w:rPr>
        <w:t xml:space="preserve"> здійснюється за 100-бальною шкалою. </w:t>
      </w:r>
    </w:p>
    <w:p w:rsidR="007D2122" w:rsidRPr="00A559BF" w:rsidRDefault="007D2122" w:rsidP="007D2122">
      <w:pPr>
        <w:ind w:firstLine="540"/>
        <w:jc w:val="both"/>
        <w:rPr>
          <w:lang w:val="uk-UA"/>
        </w:rPr>
      </w:pPr>
      <w:r w:rsidRPr="00A559BF">
        <w:rPr>
          <w:lang w:val="uk-UA"/>
        </w:rPr>
        <w:t>Оцінювання знань студентів відбувається на основі результатів</w:t>
      </w:r>
    </w:p>
    <w:p w:rsidR="007D2122" w:rsidRPr="00A559BF" w:rsidRDefault="007D2122" w:rsidP="007D2122">
      <w:pPr>
        <w:numPr>
          <w:ilvl w:val="0"/>
          <w:numId w:val="6"/>
        </w:numPr>
        <w:ind w:firstLine="180"/>
        <w:jc w:val="both"/>
        <w:rPr>
          <w:lang w:val="uk-UA"/>
        </w:rPr>
      </w:pPr>
      <w:r w:rsidRPr="00A559BF">
        <w:rPr>
          <w:lang w:val="uk-UA"/>
        </w:rPr>
        <w:t>поточного контролю знань;</w:t>
      </w:r>
    </w:p>
    <w:p w:rsidR="007D2122" w:rsidRPr="00A559BF" w:rsidRDefault="007D2122" w:rsidP="007D2122">
      <w:pPr>
        <w:numPr>
          <w:ilvl w:val="0"/>
          <w:numId w:val="6"/>
        </w:numPr>
        <w:ind w:firstLine="180"/>
        <w:jc w:val="both"/>
        <w:rPr>
          <w:lang w:val="uk-UA"/>
        </w:rPr>
      </w:pPr>
      <w:r w:rsidRPr="00A559BF">
        <w:rPr>
          <w:lang w:val="uk-UA"/>
        </w:rPr>
        <w:lastRenderedPageBreak/>
        <w:t>підсумкового контролю знань (іспиту).</w:t>
      </w:r>
    </w:p>
    <w:p w:rsidR="007D2122" w:rsidRPr="00A559BF" w:rsidRDefault="007D2122" w:rsidP="007D2122">
      <w:pPr>
        <w:ind w:firstLine="540"/>
        <w:jc w:val="both"/>
        <w:rPr>
          <w:lang w:val="uk-UA"/>
        </w:rPr>
      </w:pPr>
      <w:r w:rsidRPr="00A559BF">
        <w:rPr>
          <w:lang w:val="uk-UA"/>
        </w:rPr>
        <w:t>Поточний контроль знань студентів проводять за двома складовими:</w:t>
      </w:r>
    </w:p>
    <w:p w:rsidR="007D2122" w:rsidRPr="00A559BF" w:rsidRDefault="007D2122" w:rsidP="007D2122">
      <w:pPr>
        <w:numPr>
          <w:ilvl w:val="0"/>
          <w:numId w:val="6"/>
        </w:numPr>
        <w:tabs>
          <w:tab w:val="clear" w:pos="720"/>
          <w:tab w:val="num" w:pos="0"/>
        </w:tabs>
        <w:ind w:left="0" w:firstLine="900"/>
        <w:jc w:val="both"/>
        <w:rPr>
          <w:lang w:val="uk-UA"/>
        </w:rPr>
      </w:pPr>
      <w:r w:rsidRPr="00A559BF">
        <w:rPr>
          <w:lang w:val="uk-UA"/>
        </w:rPr>
        <w:t>контроль систематичності та активності роботи студента впродовж семестру;</w:t>
      </w:r>
    </w:p>
    <w:p w:rsidR="007D2122" w:rsidRPr="00A559BF" w:rsidRDefault="007D2122" w:rsidP="007D2122">
      <w:pPr>
        <w:numPr>
          <w:ilvl w:val="0"/>
          <w:numId w:val="6"/>
        </w:numPr>
        <w:tabs>
          <w:tab w:val="clear" w:pos="720"/>
          <w:tab w:val="num" w:pos="1080"/>
        </w:tabs>
        <w:ind w:left="1080" w:hanging="180"/>
        <w:jc w:val="both"/>
        <w:rPr>
          <w:lang w:val="uk-UA"/>
        </w:rPr>
      </w:pPr>
      <w:r w:rsidRPr="00A559BF">
        <w:rPr>
          <w:lang w:val="uk-UA"/>
        </w:rPr>
        <w:t>контроль за виконанням модульних завдань.</w:t>
      </w:r>
    </w:p>
    <w:p w:rsidR="007D2122" w:rsidRPr="00A559BF" w:rsidRDefault="007D2122" w:rsidP="007D2122">
      <w:pPr>
        <w:ind w:firstLine="540"/>
        <w:jc w:val="both"/>
        <w:rPr>
          <w:lang w:val="uk-UA"/>
        </w:rPr>
      </w:pPr>
      <w:r w:rsidRPr="00A559BF">
        <w:rPr>
          <w:lang w:val="uk-UA"/>
        </w:rPr>
        <w:t>При контролі систематичності та активності роботи студента оцінці підлягають:</w:t>
      </w:r>
    </w:p>
    <w:p w:rsidR="007D2122" w:rsidRPr="00A559BF" w:rsidRDefault="007D2122" w:rsidP="007D2122">
      <w:pPr>
        <w:numPr>
          <w:ilvl w:val="0"/>
          <w:numId w:val="6"/>
        </w:numPr>
        <w:ind w:firstLine="180"/>
        <w:jc w:val="both"/>
        <w:rPr>
          <w:lang w:val="uk-UA"/>
        </w:rPr>
      </w:pPr>
      <w:r w:rsidRPr="00A559BF">
        <w:rPr>
          <w:lang w:val="uk-UA"/>
        </w:rPr>
        <w:t>самостійна робота студентів;</w:t>
      </w:r>
    </w:p>
    <w:p w:rsidR="007D2122" w:rsidRPr="00A559BF" w:rsidRDefault="007D2122" w:rsidP="007D2122">
      <w:pPr>
        <w:numPr>
          <w:ilvl w:val="0"/>
          <w:numId w:val="6"/>
        </w:numPr>
        <w:ind w:firstLine="180"/>
        <w:jc w:val="both"/>
        <w:rPr>
          <w:lang w:val="uk-UA"/>
        </w:rPr>
      </w:pPr>
      <w:r w:rsidRPr="00A559BF">
        <w:rPr>
          <w:lang w:val="uk-UA"/>
        </w:rPr>
        <w:t>активність на семінарських заняттях;</w:t>
      </w:r>
    </w:p>
    <w:p w:rsidR="007D2122" w:rsidRPr="00A559BF" w:rsidRDefault="007D2122" w:rsidP="007D2122">
      <w:pPr>
        <w:numPr>
          <w:ilvl w:val="0"/>
          <w:numId w:val="6"/>
        </w:numPr>
        <w:ind w:firstLine="180"/>
        <w:jc w:val="both"/>
        <w:rPr>
          <w:lang w:val="uk-UA"/>
        </w:rPr>
      </w:pPr>
      <w:r w:rsidRPr="00A559BF">
        <w:rPr>
          <w:lang w:val="uk-UA"/>
        </w:rPr>
        <w:t>рівень засвоєння знань програмного матеріалу.</w:t>
      </w:r>
    </w:p>
    <w:p w:rsidR="007D2122" w:rsidRPr="00075297" w:rsidRDefault="007D2122" w:rsidP="00075297">
      <w:pPr>
        <w:ind w:firstLine="540"/>
        <w:jc w:val="both"/>
        <w:rPr>
          <w:lang w:val="uk-UA"/>
        </w:rPr>
      </w:pPr>
      <w:r w:rsidRPr="00A559BF">
        <w:rPr>
          <w:lang w:val="uk-UA"/>
        </w:rPr>
        <w:t>Іспит з навчальної дисципліни проводиться у письмовій формі. Він передбачає теоретичні й тестові завдання. Максимальна кількість балів, яку студент може отримати на іспиті – 50.</w:t>
      </w:r>
    </w:p>
    <w:p w:rsidR="007D2122" w:rsidRPr="00A559BF" w:rsidRDefault="007D2122" w:rsidP="007D2122">
      <w:pPr>
        <w:ind w:left="142" w:firstLine="567"/>
        <w:jc w:val="center"/>
        <w:rPr>
          <w:b/>
          <w:lang w:val="uk-UA"/>
        </w:rPr>
      </w:pPr>
    </w:p>
    <w:p w:rsidR="007D2122" w:rsidRPr="00A559BF" w:rsidRDefault="007D2122" w:rsidP="007D2122">
      <w:pPr>
        <w:jc w:val="center"/>
        <w:rPr>
          <w:b/>
          <w:lang w:val="uk-UA"/>
        </w:rPr>
      </w:pPr>
      <w:r w:rsidRPr="00A559BF">
        <w:rPr>
          <w:b/>
          <w:lang w:val="uk-UA"/>
        </w:rPr>
        <w:t>11. Розподіл балів, що присвоюється студентам</w:t>
      </w:r>
    </w:p>
    <w:p w:rsidR="007D2122" w:rsidRDefault="007D2122" w:rsidP="007D2122">
      <w:pPr>
        <w:ind w:firstLine="540"/>
        <w:jc w:val="both"/>
        <w:rPr>
          <w:lang w:val="uk-UA"/>
        </w:rPr>
      </w:pPr>
      <w:r w:rsidRPr="00A559BF">
        <w:rPr>
          <w:lang w:val="uk-UA"/>
        </w:rPr>
        <w:t xml:space="preserve"> Максимальна кількість балів при оцінюванні знань студентів з навчальної дисципліни “</w:t>
      </w:r>
      <w:r w:rsidR="00415BB6" w:rsidRPr="00A559BF">
        <w:rPr>
          <w:lang w:val="uk-UA"/>
        </w:rPr>
        <w:t xml:space="preserve"> </w:t>
      </w:r>
      <w:r w:rsidR="001258AA" w:rsidRPr="00A559BF">
        <w:rPr>
          <w:lang w:val="uk-UA"/>
        </w:rPr>
        <w:t>Державне управління</w:t>
      </w:r>
      <w:r w:rsidR="00415BB6" w:rsidRPr="00A559BF">
        <w:rPr>
          <w:lang w:val="uk-UA"/>
        </w:rPr>
        <w:t xml:space="preserve"> </w:t>
      </w:r>
      <w:r w:rsidRPr="00A559BF">
        <w:rPr>
          <w:lang w:val="uk-UA"/>
        </w:rPr>
        <w:t>”, становить за поточну успішність 50 балів, на іспиті  студент може отримати – 50 балів.</w:t>
      </w:r>
    </w:p>
    <w:p w:rsidR="00075297" w:rsidRPr="00A559BF" w:rsidRDefault="00075297" w:rsidP="007D2122">
      <w:pPr>
        <w:ind w:firstLine="540"/>
        <w:jc w:val="both"/>
        <w:rPr>
          <w:lang w:val="uk-UA"/>
        </w:rPr>
      </w:pPr>
    </w:p>
    <w:tbl>
      <w:tblPr>
        <w:tblW w:w="499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90"/>
        <w:gridCol w:w="390"/>
        <w:gridCol w:w="388"/>
        <w:gridCol w:w="390"/>
        <w:gridCol w:w="390"/>
        <w:gridCol w:w="388"/>
        <w:gridCol w:w="390"/>
        <w:gridCol w:w="390"/>
        <w:gridCol w:w="388"/>
        <w:gridCol w:w="390"/>
        <w:gridCol w:w="390"/>
        <w:gridCol w:w="388"/>
        <w:gridCol w:w="390"/>
        <w:gridCol w:w="390"/>
        <w:gridCol w:w="388"/>
        <w:gridCol w:w="390"/>
        <w:gridCol w:w="390"/>
        <w:gridCol w:w="390"/>
        <w:gridCol w:w="1264"/>
        <w:gridCol w:w="802"/>
      </w:tblGrid>
      <w:tr w:rsidR="007D2122" w:rsidRPr="00A559BF" w:rsidTr="00266F66">
        <w:trPr>
          <w:cantSplit/>
        </w:trPr>
        <w:tc>
          <w:tcPr>
            <w:tcW w:w="3902" w:type="pct"/>
            <w:gridSpan w:val="19"/>
            <w:tcMar>
              <w:left w:w="57" w:type="dxa"/>
              <w:right w:w="57" w:type="dxa"/>
            </w:tcMar>
            <w:vAlign w:val="center"/>
          </w:tcPr>
          <w:p w:rsidR="007D2122" w:rsidRPr="00A559BF" w:rsidRDefault="007D2122" w:rsidP="006E1539">
            <w:pPr>
              <w:jc w:val="center"/>
              <w:rPr>
                <w:lang w:val="uk-UA"/>
              </w:rPr>
            </w:pPr>
            <w:r w:rsidRPr="00A559BF">
              <w:rPr>
                <w:lang w:val="uk-UA"/>
              </w:rPr>
              <w:t>Поточне тестування та самостійна робота</w:t>
            </w:r>
          </w:p>
        </w:tc>
        <w:tc>
          <w:tcPr>
            <w:tcW w:w="668" w:type="pct"/>
            <w:tcMar>
              <w:left w:w="57" w:type="dxa"/>
              <w:right w:w="57" w:type="dxa"/>
            </w:tcMar>
            <w:vAlign w:val="center"/>
          </w:tcPr>
          <w:p w:rsidR="007D2122" w:rsidRPr="00A559BF" w:rsidRDefault="007D2122" w:rsidP="006E1539">
            <w:pPr>
              <w:jc w:val="center"/>
              <w:rPr>
                <w:lang w:val="uk-UA"/>
              </w:rPr>
            </w:pPr>
            <w:r w:rsidRPr="00A559BF">
              <w:rPr>
                <w:lang w:val="uk-UA"/>
              </w:rPr>
              <w:t>Підсумковий тест (екзамен)</w:t>
            </w:r>
          </w:p>
        </w:tc>
        <w:tc>
          <w:tcPr>
            <w:tcW w:w="430" w:type="pct"/>
            <w:tcMar>
              <w:left w:w="57" w:type="dxa"/>
              <w:right w:w="57" w:type="dxa"/>
            </w:tcMar>
            <w:vAlign w:val="center"/>
          </w:tcPr>
          <w:p w:rsidR="007D2122" w:rsidRPr="00A559BF" w:rsidRDefault="007D2122" w:rsidP="006E1539">
            <w:pPr>
              <w:jc w:val="center"/>
              <w:rPr>
                <w:lang w:val="uk-UA"/>
              </w:rPr>
            </w:pPr>
            <w:r w:rsidRPr="00A559BF">
              <w:rPr>
                <w:lang w:val="uk-UA"/>
              </w:rPr>
              <w:t>Сума</w:t>
            </w:r>
          </w:p>
        </w:tc>
      </w:tr>
      <w:tr w:rsidR="000B3C1F" w:rsidRPr="00A559BF" w:rsidTr="000B3C1F">
        <w:trPr>
          <w:cantSplit/>
        </w:trPr>
        <w:tc>
          <w:tcPr>
            <w:tcW w:w="205" w:type="pct"/>
            <w:tcMar>
              <w:left w:w="57" w:type="dxa"/>
              <w:right w:w="57" w:type="dxa"/>
            </w:tcMar>
          </w:tcPr>
          <w:p w:rsidR="0030643C" w:rsidRDefault="000B3C1F" w:rsidP="006E1539">
            <w:pPr>
              <w:jc w:val="center"/>
              <w:rPr>
                <w:lang w:val="uk-UA"/>
              </w:rPr>
            </w:pPr>
            <w:r w:rsidRPr="00A559BF">
              <w:rPr>
                <w:lang w:val="uk-UA"/>
              </w:rPr>
              <w:t>Т</w:t>
            </w:r>
          </w:p>
          <w:p w:rsidR="000B3C1F" w:rsidRPr="00A559BF" w:rsidRDefault="000B3C1F" w:rsidP="006E1539">
            <w:pPr>
              <w:jc w:val="center"/>
              <w:rPr>
                <w:lang w:val="uk-UA"/>
              </w:rPr>
            </w:pPr>
            <w:r w:rsidRPr="00A559BF">
              <w:rPr>
                <w:lang w:val="uk-UA"/>
              </w:rPr>
              <w:t>1</w:t>
            </w:r>
          </w:p>
        </w:tc>
        <w:tc>
          <w:tcPr>
            <w:tcW w:w="206" w:type="pct"/>
          </w:tcPr>
          <w:p w:rsidR="000B3C1F" w:rsidRPr="00A559BF" w:rsidRDefault="000B3C1F" w:rsidP="006E1539">
            <w:pPr>
              <w:jc w:val="center"/>
              <w:rPr>
                <w:lang w:val="uk-UA"/>
              </w:rPr>
            </w:pPr>
            <w:r w:rsidRPr="00A559BF">
              <w:rPr>
                <w:lang w:val="uk-UA"/>
              </w:rPr>
              <w:t>Т2</w:t>
            </w:r>
          </w:p>
        </w:tc>
        <w:tc>
          <w:tcPr>
            <w:tcW w:w="206" w:type="pct"/>
          </w:tcPr>
          <w:p w:rsidR="000B3C1F" w:rsidRPr="00A559BF" w:rsidRDefault="000B3C1F" w:rsidP="006E1539">
            <w:pPr>
              <w:jc w:val="center"/>
              <w:rPr>
                <w:lang w:val="uk-UA"/>
              </w:rPr>
            </w:pPr>
            <w:r w:rsidRPr="00A559BF">
              <w:rPr>
                <w:lang w:val="uk-UA"/>
              </w:rPr>
              <w:t>Т3</w:t>
            </w:r>
          </w:p>
        </w:tc>
        <w:tc>
          <w:tcPr>
            <w:tcW w:w="205" w:type="pct"/>
          </w:tcPr>
          <w:p w:rsidR="000B3C1F" w:rsidRPr="00A559BF" w:rsidRDefault="000B3C1F" w:rsidP="006E1539">
            <w:pPr>
              <w:jc w:val="center"/>
              <w:rPr>
                <w:lang w:val="uk-UA"/>
              </w:rPr>
            </w:pPr>
            <w:r w:rsidRPr="00A559BF">
              <w:rPr>
                <w:lang w:val="uk-UA"/>
              </w:rPr>
              <w:t>Т4</w:t>
            </w:r>
          </w:p>
        </w:tc>
        <w:tc>
          <w:tcPr>
            <w:tcW w:w="206" w:type="pct"/>
          </w:tcPr>
          <w:p w:rsidR="000B3C1F" w:rsidRPr="00A559BF" w:rsidRDefault="000B3C1F" w:rsidP="006E1539">
            <w:pPr>
              <w:jc w:val="center"/>
              <w:rPr>
                <w:lang w:val="uk-UA"/>
              </w:rPr>
            </w:pPr>
            <w:r w:rsidRPr="00A559BF">
              <w:rPr>
                <w:lang w:val="uk-UA"/>
              </w:rPr>
              <w:t>Т5</w:t>
            </w:r>
          </w:p>
        </w:tc>
        <w:tc>
          <w:tcPr>
            <w:tcW w:w="206" w:type="pct"/>
          </w:tcPr>
          <w:p w:rsidR="000B3C1F" w:rsidRPr="00A559BF" w:rsidRDefault="000B3C1F" w:rsidP="006E1539">
            <w:pPr>
              <w:jc w:val="center"/>
              <w:rPr>
                <w:lang w:val="uk-UA"/>
              </w:rPr>
            </w:pPr>
            <w:r w:rsidRPr="00A559BF">
              <w:rPr>
                <w:lang w:val="uk-UA"/>
              </w:rPr>
              <w:t>Т6</w:t>
            </w:r>
          </w:p>
        </w:tc>
        <w:tc>
          <w:tcPr>
            <w:tcW w:w="205" w:type="pct"/>
          </w:tcPr>
          <w:p w:rsidR="000B3C1F" w:rsidRPr="00A559BF" w:rsidRDefault="000B3C1F" w:rsidP="006E1539">
            <w:pPr>
              <w:jc w:val="center"/>
              <w:rPr>
                <w:lang w:val="uk-UA"/>
              </w:rPr>
            </w:pPr>
            <w:r w:rsidRPr="00A559BF">
              <w:rPr>
                <w:lang w:val="uk-UA"/>
              </w:rPr>
              <w:t>Т7</w:t>
            </w:r>
          </w:p>
        </w:tc>
        <w:tc>
          <w:tcPr>
            <w:tcW w:w="206" w:type="pct"/>
          </w:tcPr>
          <w:p w:rsidR="000B3C1F" w:rsidRPr="00A559BF" w:rsidRDefault="000B3C1F" w:rsidP="00266F66">
            <w:pPr>
              <w:jc w:val="center"/>
              <w:rPr>
                <w:lang w:val="uk-UA"/>
              </w:rPr>
            </w:pPr>
            <w:r w:rsidRPr="00A559BF">
              <w:rPr>
                <w:lang w:val="uk-UA"/>
              </w:rPr>
              <w:t>Т8</w:t>
            </w:r>
          </w:p>
        </w:tc>
        <w:tc>
          <w:tcPr>
            <w:tcW w:w="206" w:type="pct"/>
          </w:tcPr>
          <w:p w:rsidR="000B3C1F" w:rsidRDefault="000B3C1F" w:rsidP="006E1539">
            <w:pPr>
              <w:jc w:val="center"/>
              <w:rPr>
                <w:lang w:val="uk-UA"/>
              </w:rPr>
            </w:pPr>
            <w:r>
              <w:rPr>
                <w:lang w:val="uk-UA"/>
              </w:rPr>
              <w:t>Т</w:t>
            </w:r>
          </w:p>
          <w:p w:rsidR="000B3C1F" w:rsidRPr="00A559BF" w:rsidRDefault="000B3C1F" w:rsidP="006E1539">
            <w:pPr>
              <w:jc w:val="center"/>
              <w:rPr>
                <w:lang w:val="uk-UA"/>
              </w:rPr>
            </w:pPr>
            <w:r>
              <w:rPr>
                <w:lang w:val="uk-UA"/>
              </w:rPr>
              <w:t>9</w:t>
            </w:r>
          </w:p>
        </w:tc>
        <w:tc>
          <w:tcPr>
            <w:tcW w:w="205" w:type="pct"/>
          </w:tcPr>
          <w:p w:rsidR="000B3C1F" w:rsidRDefault="000B3C1F" w:rsidP="006E1539">
            <w:pPr>
              <w:jc w:val="center"/>
              <w:rPr>
                <w:lang w:val="uk-UA"/>
              </w:rPr>
            </w:pPr>
            <w:r>
              <w:rPr>
                <w:lang w:val="uk-UA"/>
              </w:rPr>
              <w:t>Т</w:t>
            </w:r>
          </w:p>
          <w:p w:rsidR="000B3C1F" w:rsidRPr="00A559BF" w:rsidRDefault="000B3C1F" w:rsidP="006E1539">
            <w:pPr>
              <w:jc w:val="center"/>
              <w:rPr>
                <w:lang w:val="uk-UA"/>
              </w:rPr>
            </w:pPr>
            <w:r>
              <w:rPr>
                <w:lang w:val="uk-UA"/>
              </w:rPr>
              <w:t>10</w:t>
            </w:r>
          </w:p>
        </w:tc>
        <w:tc>
          <w:tcPr>
            <w:tcW w:w="206" w:type="pct"/>
          </w:tcPr>
          <w:p w:rsidR="000B3C1F" w:rsidRDefault="000B3C1F" w:rsidP="006E1539">
            <w:pPr>
              <w:jc w:val="center"/>
              <w:rPr>
                <w:lang w:val="uk-UA"/>
              </w:rPr>
            </w:pPr>
            <w:r>
              <w:rPr>
                <w:lang w:val="uk-UA"/>
              </w:rPr>
              <w:t>Т</w:t>
            </w:r>
          </w:p>
          <w:p w:rsidR="000B3C1F" w:rsidRPr="00A559BF" w:rsidRDefault="000B3C1F" w:rsidP="006E1539">
            <w:pPr>
              <w:jc w:val="center"/>
              <w:rPr>
                <w:lang w:val="uk-UA"/>
              </w:rPr>
            </w:pPr>
            <w:r>
              <w:rPr>
                <w:lang w:val="uk-UA"/>
              </w:rPr>
              <w:t>11</w:t>
            </w:r>
          </w:p>
        </w:tc>
        <w:tc>
          <w:tcPr>
            <w:tcW w:w="206" w:type="pct"/>
          </w:tcPr>
          <w:p w:rsidR="000B3C1F" w:rsidRDefault="000B3C1F" w:rsidP="006E1539">
            <w:pPr>
              <w:jc w:val="center"/>
              <w:rPr>
                <w:lang w:val="uk-UA"/>
              </w:rPr>
            </w:pPr>
            <w:r>
              <w:rPr>
                <w:lang w:val="uk-UA"/>
              </w:rPr>
              <w:t>Т</w:t>
            </w:r>
          </w:p>
          <w:p w:rsidR="000B3C1F" w:rsidRPr="00A559BF" w:rsidRDefault="000B3C1F" w:rsidP="006E1539">
            <w:pPr>
              <w:jc w:val="center"/>
              <w:rPr>
                <w:lang w:val="uk-UA"/>
              </w:rPr>
            </w:pPr>
            <w:r>
              <w:rPr>
                <w:lang w:val="uk-UA"/>
              </w:rPr>
              <w:t>12</w:t>
            </w:r>
          </w:p>
        </w:tc>
        <w:tc>
          <w:tcPr>
            <w:tcW w:w="205" w:type="pct"/>
          </w:tcPr>
          <w:p w:rsidR="000B3C1F" w:rsidRDefault="000B3C1F" w:rsidP="006E1539">
            <w:pPr>
              <w:jc w:val="center"/>
              <w:rPr>
                <w:lang w:val="uk-UA"/>
              </w:rPr>
            </w:pPr>
            <w:r>
              <w:rPr>
                <w:lang w:val="uk-UA"/>
              </w:rPr>
              <w:t>Т</w:t>
            </w:r>
          </w:p>
          <w:p w:rsidR="000B3C1F" w:rsidRPr="00A559BF" w:rsidRDefault="000B3C1F" w:rsidP="006E1539">
            <w:pPr>
              <w:jc w:val="center"/>
              <w:rPr>
                <w:lang w:val="uk-UA"/>
              </w:rPr>
            </w:pPr>
            <w:r>
              <w:rPr>
                <w:lang w:val="uk-UA"/>
              </w:rPr>
              <w:t>13</w:t>
            </w:r>
          </w:p>
        </w:tc>
        <w:tc>
          <w:tcPr>
            <w:tcW w:w="206" w:type="pct"/>
          </w:tcPr>
          <w:p w:rsidR="000B3C1F" w:rsidRDefault="000B3C1F" w:rsidP="006E1539">
            <w:pPr>
              <w:jc w:val="center"/>
              <w:rPr>
                <w:lang w:val="uk-UA"/>
              </w:rPr>
            </w:pPr>
            <w:r>
              <w:rPr>
                <w:lang w:val="uk-UA"/>
              </w:rPr>
              <w:t>Т</w:t>
            </w:r>
          </w:p>
          <w:p w:rsidR="000B3C1F" w:rsidRPr="00A559BF" w:rsidRDefault="000B3C1F" w:rsidP="006E1539">
            <w:pPr>
              <w:jc w:val="center"/>
              <w:rPr>
                <w:lang w:val="uk-UA"/>
              </w:rPr>
            </w:pPr>
            <w:r>
              <w:rPr>
                <w:lang w:val="uk-UA"/>
              </w:rPr>
              <w:t>14</w:t>
            </w:r>
          </w:p>
        </w:tc>
        <w:tc>
          <w:tcPr>
            <w:tcW w:w="206" w:type="pct"/>
          </w:tcPr>
          <w:p w:rsidR="000B3C1F" w:rsidRDefault="000B3C1F" w:rsidP="006E1539">
            <w:pPr>
              <w:jc w:val="center"/>
              <w:rPr>
                <w:lang w:val="uk-UA"/>
              </w:rPr>
            </w:pPr>
            <w:r>
              <w:rPr>
                <w:lang w:val="uk-UA"/>
              </w:rPr>
              <w:t>Т</w:t>
            </w:r>
          </w:p>
          <w:p w:rsidR="000B3C1F" w:rsidRPr="00A559BF" w:rsidRDefault="000B3C1F" w:rsidP="006E1539">
            <w:pPr>
              <w:jc w:val="center"/>
              <w:rPr>
                <w:lang w:val="uk-UA"/>
              </w:rPr>
            </w:pPr>
            <w:r>
              <w:rPr>
                <w:lang w:val="uk-UA"/>
              </w:rPr>
              <w:t>15</w:t>
            </w:r>
          </w:p>
        </w:tc>
        <w:tc>
          <w:tcPr>
            <w:tcW w:w="205" w:type="pct"/>
          </w:tcPr>
          <w:p w:rsidR="000B3C1F" w:rsidRDefault="000B3C1F" w:rsidP="006E1539">
            <w:pPr>
              <w:jc w:val="center"/>
              <w:rPr>
                <w:lang w:val="uk-UA"/>
              </w:rPr>
            </w:pPr>
            <w:r>
              <w:rPr>
                <w:lang w:val="uk-UA"/>
              </w:rPr>
              <w:t>Т</w:t>
            </w:r>
          </w:p>
          <w:p w:rsidR="000B3C1F" w:rsidRPr="00A559BF" w:rsidRDefault="000B3C1F" w:rsidP="006E1539">
            <w:pPr>
              <w:jc w:val="center"/>
              <w:rPr>
                <w:lang w:val="uk-UA"/>
              </w:rPr>
            </w:pPr>
            <w:r>
              <w:rPr>
                <w:lang w:val="uk-UA"/>
              </w:rPr>
              <w:t>16</w:t>
            </w:r>
          </w:p>
        </w:tc>
        <w:tc>
          <w:tcPr>
            <w:tcW w:w="206" w:type="pct"/>
          </w:tcPr>
          <w:p w:rsidR="000B3C1F" w:rsidRDefault="000B3C1F" w:rsidP="006E1539">
            <w:pPr>
              <w:jc w:val="center"/>
              <w:rPr>
                <w:lang w:val="uk-UA"/>
              </w:rPr>
            </w:pPr>
            <w:r>
              <w:rPr>
                <w:lang w:val="uk-UA"/>
              </w:rPr>
              <w:t>Т</w:t>
            </w:r>
          </w:p>
          <w:p w:rsidR="000B3C1F" w:rsidRPr="00A559BF" w:rsidRDefault="000B3C1F" w:rsidP="006E1539">
            <w:pPr>
              <w:jc w:val="center"/>
              <w:rPr>
                <w:lang w:val="uk-UA"/>
              </w:rPr>
            </w:pPr>
            <w:r>
              <w:rPr>
                <w:lang w:val="uk-UA"/>
              </w:rPr>
              <w:t>17</w:t>
            </w:r>
          </w:p>
        </w:tc>
        <w:tc>
          <w:tcPr>
            <w:tcW w:w="206" w:type="pct"/>
          </w:tcPr>
          <w:p w:rsidR="000B3C1F" w:rsidRDefault="000B3C1F" w:rsidP="006E1539">
            <w:pPr>
              <w:jc w:val="center"/>
              <w:rPr>
                <w:lang w:val="uk-UA"/>
              </w:rPr>
            </w:pPr>
            <w:r>
              <w:rPr>
                <w:lang w:val="uk-UA"/>
              </w:rPr>
              <w:t>Т</w:t>
            </w:r>
          </w:p>
          <w:p w:rsidR="000B3C1F" w:rsidRPr="00A559BF" w:rsidRDefault="000B3C1F" w:rsidP="006E1539">
            <w:pPr>
              <w:jc w:val="center"/>
              <w:rPr>
                <w:lang w:val="uk-UA"/>
              </w:rPr>
            </w:pPr>
            <w:r>
              <w:rPr>
                <w:lang w:val="uk-UA"/>
              </w:rPr>
              <w:t>18</w:t>
            </w:r>
          </w:p>
        </w:tc>
        <w:tc>
          <w:tcPr>
            <w:tcW w:w="206" w:type="pct"/>
          </w:tcPr>
          <w:p w:rsidR="000B3C1F" w:rsidRDefault="000B3C1F" w:rsidP="006E1539">
            <w:pPr>
              <w:jc w:val="center"/>
              <w:rPr>
                <w:lang w:val="uk-UA"/>
              </w:rPr>
            </w:pPr>
            <w:r>
              <w:rPr>
                <w:lang w:val="uk-UA"/>
              </w:rPr>
              <w:t>Т</w:t>
            </w:r>
          </w:p>
          <w:p w:rsidR="000B3C1F" w:rsidRPr="00A559BF" w:rsidRDefault="000B3C1F" w:rsidP="006E1539">
            <w:pPr>
              <w:jc w:val="center"/>
              <w:rPr>
                <w:lang w:val="uk-UA"/>
              </w:rPr>
            </w:pPr>
            <w:r>
              <w:rPr>
                <w:lang w:val="uk-UA"/>
              </w:rPr>
              <w:t>19</w:t>
            </w:r>
          </w:p>
        </w:tc>
        <w:tc>
          <w:tcPr>
            <w:tcW w:w="668" w:type="pct"/>
            <w:vMerge w:val="restart"/>
            <w:tcMar>
              <w:left w:w="57" w:type="dxa"/>
              <w:right w:w="57" w:type="dxa"/>
            </w:tcMar>
          </w:tcPr>
          <w:p w:rsidR="000B3C1F" w:rsidRPr="00A559BF" w:rsidRDefault="000B3C1F" w:rsidP="006E1539">
            <w:pPr>
              <w:jc w:val="center"/>
              <w:rPr>
                <w:lang w:val="uk-UA"/>
              </w:rPr>
            </w:pPr>
            <w:r>
              <w:rPr>
                <w:lang w:val="uk-UA"/>
              </w:rPr>
              <w:t>50</w:t>
            </w:r>
          </w:p>
        </w:tc>
        <w:tc>
          <w:tcPr>
            <w:tcW w:w="430" w:type="pct"/>
            <w:vMerge w:val="restart"/>
            <w:tcMar>
              <w:left w:w="57" w:type="dxa"/>
              <w:right w:w="57" w:type="dxa"/>
            </w:tcMar>
          </w:tcPr>
          <w:p w:rsidR="000B3C1F" w:rsidRPr="00A559BF" w:rsidRDefault="000B3C1F" w:rsidP="006E1539">
            <w:pPr>
              <w:jc w:val="center"/>
              <w:rPr>
                <w:lang w:val="uk-UA"/>
              </w:rPr>
            </w:pPr>
            <w:r>
              <w:rPr>
                <w:lang w:val="uk-UA"/>
              </w:rPr>
              <w:t>100</w:t>
            </w:r>
          </w:p>
        </w:tc>
      </w:tr>
      <w:tr w:rsidR="00266F66" w:rsidRPr="00A559BF" w:rsidTr="00266F66">
        <w:trPr>
          <w:cantSplit/>
        </w:trPr>
        <w:tc>
          <w:tcPr>
            <w:tcW w:w="3902" w:type="pct"/>
            <w:gridSpan w:val="19"/>
            <w:tcMar>
              <w:left w:w="57" w:type="dxa"/>
              <w:right w:w="57" w:type="dxa"/>
            </w:tcMar>
          </w:tcPr>
          <w:p w:rsidR="00266F66" w:rsidRPr="00A559BF" w:rsidRDefault="00266F66" w:rsidP="006E1539">
            <w:pPr>
              <w:jc w:val="center"/>
              <w:rPr>
                <w:b/>
                <w:lang w:val="uk-UA"/>
              </w:rPr>
            </w:pPr>
          </w:p>
        </w:tc>
        <w:tc>
          <w:tcPr>
            <w:tcW w:w="668" w:type="pct"/>
            <w:vMerge/>
            <w:tcMar>
              <w:left w:w="57" w:type="dxa"/>
              <w:right w:w="57" w:type="dxa"/>
            </w:tcMar>
          </w:tcPr>
          <w:p w:rsidR="00266F66" w:rsidRPr="00A559BF" w:rsidRDefault="00266F66" w:rsidP="006E1539">
            <w:pPr>
              <w:jc w:val="center"/>
              <w:rPr>
                <w:lang w:val="uk-UA"/>
              </w:rPr>
            </w:pPr>
          </w:p>
        </w:tc>
        <w:tc>
          <w:tcPr>
            <w:tcW w:w="430" w:type="pct"/>
            <w:vMerge/>
            <w:tcMar>
              <w:left w:w="57" w:type="dxa"/>
              <w:right w:w="57" w:type="dxa"/>
            </w:tcMar>
          </w:tcPr>
          <w:p w:rsidR="00266F66" w:rsidRPr="00A559BF" w:rsidRDefault="00266F66" w:rsidP="006E1539">
            <w:pPr>
              <w:jc w:val="center"/>
              <w:rPr>
                <w:lang w:val="uk-UA"/>
              </w:rPr>
            </w:pPr>
          </w:p>
        </w:tc>
      </w:tr>
    </w:tbl>
    <w:p w:rsidR="007D2122" w:rsidRPr="00A559BF" w:rsidRDefault="007D2122" w:rsidP="007D2122">
      <w:pPr>
        <w:rPr>
          <w:lang w:val="uk-UA"/>
        </w:rPr>
      </w:pPr>
      <w:r w:rsidRPr="00A559BF">
        <w:rPr>
          <w:lang w:val="uk-UA"/>
        </w:rPr>
        <w:t>Т1, Т2 ... Т</w:t>
      </w:r>
      <w:r w:rsidR="000B3C1F">
        <w:rPr>
          <w:lang w:val="uk-UA"/>
        </w:rPr>
        <w:t>19</w:t>
      </w:r>
      <w:r w:rsidRPr="00A559BF">
        <w:rPr>
          <w:lang w:val="uk-UA"/>
        </w:rPr>
        <w:t xml:space="preserve"> – теми змістових модулів</w:t>
      </w:r>
    </w:p>
    <w:p w:rsidR="007D2122" w:rsidRPr="00A559BF" w:rsidRDefault="007D2122" w:rsidP="007D2122">
      <w:pPr>
        <w:spacing w:line="360" w:lineRule="auto"/>
        <w:jc w:val="both"/>
        <w:rPr>
          <w:lang w:val="uk-UA"/>
        </w:rPr>
      </w:pPr>
    </w:p>
    <w:p w:rsidR="007D2122" w:rsidRPr="00A559BF" w:rsidRDefault="007D2122" w:rsidP="007D2122">
      <w:pPr>
        <w:ind w:firstLine="1440"/>
        <w:jc w:val="both"/>
        <w:rPr>
          <w:lang w:val="uk-UA"/>
        </w:rPr>
      </w:pPr>
      <w:r w:rsidRPr="00A559BF">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7D2122" w:rsidRPr="00A559BF" w:rsidRDefault="007D2122" w:rsidP="007D2122">
      <w:pPr>
        <w:ind w:firstLine="1440"/>
        <w:jc w:val="both"/>
        <w:rPr>
          <w:lang w:val="uk-UA"/>
        </w:rPr>
      </w:pPr>
    </w:p>
    <w:p w:rsidR="007D2122" w:rsidRPr="00A559BF" w:rsidRDefault="007D2122" w:rsidP="007D2122">
      <w:pPr>
        <w:jc w:val="center"/>
        <w:rPr>
          <w:b/>
          <w:bCs/>
          <w:lang w:val="uk-UA"/>
        </w:rPr>
      </w:pPr>
      <w:r w:rsidRPr="00A559BF">
        <w:rPr>
          <w:b/>
          <w:bCs/>
          <w:lang w:val="uk-UA"/>
        </w:rPr>
        <w:t>Шкала оцінювання: вузу, національна та ECTS</w:t>
      </w:r>
    </w:p>
    <w:tbl>
      <w:tblPr>
        <w:tblW w:w="9678" w:type="dxa"/>
        <w:tblInd w:w="40" w:type="dxa"/>
        <w:tblLayout w:type="fixed"/>
        <w:tblCellMar>
          <w:left w:w="40" w:type="dxa"/>
          <w:right w:w="40" w:type="dxa"/>
        </w:tblCellMar>
        <w:tblLook w:val="0000"/>
      </w:tblPr>
      <w:tblGrid>
        <w:gridCol w:w="1944"/>
        <w:gridCol w:w="1615"/>
        <w:gridCol w:w="1675"/>
        <w:gridCol w:w="4444"/>
      </w:tblGrid>
      <w:tr w:rsidR="007D2122" w:rsidRPr="00A559BF" w:rsidTr="006E1539">
        <w:trPr>
          <w:trHeight w:val="938"/>
        </w:trPr>
        <w:tc>
          <w:tcPr>
            <w:tcW w:w="1944" w:type="dxa"/>
            <w:tcBorders>
              <w:top w:val="single" w:sz="6" w:space="0" w:color="auto"/>
              <w:left w:val="single" w:sz="6" w:space="0" w:color="auto"/>
              <w:bottom w:val="nil"/>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b/>
                <w:lang w:val="uk-UA"/>
              </w:rPr>
            </w:pPr>
            <w:r w:rsidRPr="00A559BF">
              <w:rPr>
                <w:b/>
                <w:lang w:val="uk-UA"/>
              </w:rPr>
              <w:t>Національна шкала</w:t>
            </w:r>
          </w:p>
        </w:tc>
        <w:tc>
          <w:tcPr>
            <w:tcW w:w="1615" w:type="dxa"/>
            <w:tcBorders>
              <w:top w:val="single" w:sz="6" w:space="0" w:color="auto"/>
              <w:left w:val="single" w:sz="6" w:space="0" w:color="auto"/>
              <w:bottom w:val="nil"/>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b/>
                <w:lang w:val="uk-UA"/>
              </w:rPr>
            </w:pPr>
            <w:r w:rsidRPr="00A559BF">
              <w:rPr>
                <w:b/>
                <w:lang w:val="uk-UA"/>
              </w:rPr>
              <w:t>Рейтингова шкала</w:t>
            </w:r>
          </w:p>
        </w:tc>
        <w:tc>
          <w:tcPr>
            <w:tcW w:w="1675" w:type="dxa"/>
            <w:tcBorders>
              <w:top w:val="single" w:sz="6" w:space="0" w:color="auto"/>
              <w:left w:val="single" w:sz="6" w:space="0" w:color="auto"/>
              <w:bottom w:val="nil"/>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b/>
                <w:lang w:val="uk-UA"/>
              </w:rPr>
            </w:pPr>
            <w:r w:rsidRPr="00A559BF">
              <w:rPr>
                <w:b/>
                <w:lang w:val="uk-UA"/>
              </w:rPr>
              <w:t>Оцінка за шкалою ЕСТS</w:t>
            </w:r>
          </w:p>
        </w:tc>
        <w:tc>
          <w:tcPr>
            <w:tcW w:w="4444" w:type="dxa"/>
            <w:tcBorders>
              <w:top w:val="single" w:sz="6" w:space="0" w:color="auto"/>
              <w:left w:val="single" w:sz="6" w:space="0" w:color="auto"/>
              <w:bottom w:val="nil"/>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b/>
                <w:lang w:val="uk-UA"/>
              </w:rPr>
            </w:pPr>
            <w:r w:rsidRPr="00A559BF">
              <w:rPr>
                <w:b/>
                <w:lang w:val="uk-UA"/>
              </w:rPr>
              <w:t>Пояснення</w:t>
            </w:r>
          </w:p>
        </w:tc>
      </w:tr>
      <w:tr w:rsidR="007D2122" w:rsidRPr="00A559BF" w:rsidTr="006E1539">
        <w:trPr>
          <w:trHeight w:val="596"/>
        </w:trPr>
        <w:tc>
          <w:tcPr>
            <w:tcW w:w="1944"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lang w:val="uk-UA"/>
              </w:rPr>
              <w:t>5 (відмінно)</w:t>
            </w: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lang w:val="uk-UA"/>
              </w:rPr>
              <w:t>90-100</w:t>
            </w:r>
          </w:p>
        </w:tc>
        <w:tc>
          <w:tcPr>
            <w:tcW w:w="167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lang w:val="uk-UA"/>
              </w:rPr>
              <w:t>А</w:t>
            </w:r>
          </w:p>
        </w:tc>
        <w:tc>
          <w:tcPr>
            <w:tcW w:w="4444"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lang w:val="uk-UA"/>
              </w:rPr>
              <w:t xml:space="preserve">Відмінно </w:t>
            </w:r>
          </w:p>
        </w:tc>
      </w:tr>
      <w:tr w:rsidR="007D2122" w:rsidRPr="00A559BF" w:rsidTr="006E1539">
        <w:trPr>
          <w:trHeight w:val="534"/>
        </w:trPr>
        <w:tc>
          <w:tcPr>
            <w:tcW w:w="194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lang w:val="uk-UA"/>
              </w:rPr>
              <w:t>4 (добре)</w:t>
            </w: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lang w:val="uk-UA"/>
              </w:rPr>
              <w:t>81-89</w:t>
            </w:r>
          </w:p>
        </w:tc>
        <w:tc>
          <w:tcPr>
            <w:tcW w:w="167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bCs/>
                <w:lang w:val="uk-UA"/>
              </w:rPr>
              <w:t>В</w:t>
            </w:r>
          </w:p>
        </w:tc>
        <w:tc>
          <w:tcPr>
            <w:tcW w:w="4444"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lang w:val="uk-UA"/>
              </w:rPr>
              <w:t xml:space="preserve">Дуже добре </w:t>
            </w:r>
          </w:p>
        </w:tc>
      </w:tr>
      <w:tr w:rsidR="007D2122" w:rsidRPr="00A559BF" w:rsidTr="006E1539">
        <w:trPr>
          <w:trHeight w:val="514"/>
        </w:trPr>
        <w:tc>
          <w:tcPr>
            <w:tcW w:w="1944" w:type="dxa"/>
            <w:vMerge/>
            <w:tcBorders>
              <w:top w:val="single" w:sz="6" w:space="0" w:color="auto"/>
              <w:left w:val="single" w:sz="6" w:space="0" w:color="auto"/>
              <w:bottom w:val="single" w:sz="6" w:space="0" w:color="auto"/>
              <w:right w:val="single" w:sz="6" w:space="0" w:color="auto"/>
            </w:tcBorders>
            <w:vAlign w:val="center"/>
          </w:tcPr>
          <w:p w:rsidR="007D2122" w:rsidRPr="00A559BF" w:rsidRDefault="007D2122" w:rsidP="006E1539">
            <w:pPr>
              <w:rPr>
                <w:lang w:val="uk-UA"/>
              </w:rPr>
            </w:pP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lang w:val="uk-UA"/>
              </w:rPr>
              <w:t>71-80</w:t>
            </w:r>
          </w:p>
        </w:tc>
        <w:tc>
          <w:tcPr>
            <w:tcW w:w="167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lang w:val="uk-UA"/>
              </w:rPr>
              <w:t>С</w:t>
            </w:r>
          </w:p>
        </w:tc>
        <w:tc>
          <w:tcPr>
            <w:tcW w:w="4444"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lang w:val="uk-UA"/>
              </w:rPr>
              <w:t xml:space="preserve">Добре </w:t>
            </w:r>
          </w:p>
        </w:tc>
      </w:tr>
      <w:tr w:rsidR="007D2122" w:rsidRPr="00A559BF" w:rsidTr="006E1539">
        <w:trPr>
          <w:trHeight w:val="536"/>
        </w:trPr>
        <w:tc>
          <w:tcPr>
            <w:tcW w:w="194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lang w:val="uk-UA"/>
              </w:rPr>
              <w:t>3 (задовільно)</w:t>
            </w: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lang w:val="uk-UA"/>
              </w:rPr>
              <w:t>61-70</w:t>
            </w:r>
          </w:p>
        </w:tc>
        <w:tc>
          <w:tcPr>
            <w:tcW w:w="167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iCs/>
                <w:lang w:val="uk-UA"/>
              </w:rPr>
              <w:t>D</w:t>
            </w:r>
          </w:p>
        </w:tc>
        <w:tc>
          <w:tcPr>
            <w:tcW w:w="4444"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lang w:val="uk-UA"/>
              </w:rPr>
              <w:t xml:space="preserve">Задовільно </w:t>
            </w:r>
          </w:p>
        </w:tc>
      </w:tr>
      <w:tr w:rsidR="007D2122" w:rsidRPr="00A559BF" w:rsidTr="006E1539">
        <w:trPr>
          <w:trHeight w:val="587"/>
        </w:trPr>
        <w:tc>
          <w:tcPr>
            <w:tcW w:w="1944" w:type="dxa"/>
            <w:vMerge/>
            <w:tcBorders>
              <w:top w:val="single" w:sz="6" w:space="0" w:color="auto"/>
              <w:left w:val="single" w:sz="6" w:space="0" w:color="auto"/>
              <w:bottom w:val="single" w:sz="6" w:space="0" w:color="auto"/>
              <w:right w:val="single" w:sz="6" w:space="0" w:color="auto"/>
            </w:tcBorders>
            <w:vAlign w:val="center"/>
          </w:tcPr>
          <w:p w:rsidR="007D2122" w:rsidRPr="00A559BF" w:rsidRDefault="007D2122" w:rsidP="006E1539">
            <w:pPr>
              <w:rPr>
                <w:lang w:val="uk-UA"/>
              </w:rPr>
            </w:pP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lang w:val="uk-UA"/>
              </w:rPr>
              <w:t>51-60</w:t>
            </w:r>
          </w:p>
        </w:tc>
        <w:tc>
          <w:tcPr>
            <w:tcW w:w="167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lang w:val="uk-UA"/>
              </w:rPr>
              <w:t>Е</w:t>
            </w:r>
          </w:p>
        </w:tc>
        <w:tc>
          <w:tcPr>
            <w:tcW w:w="4444"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lang w:val="uk-UA"/>
              </w:rPr>
              <w:t xml:space="preserve">Достатньо </w:t>
            </w:r>
          </w:p>
        </w:tc>
      </w:tr>
      <w:tr w:rsidR="007D2122" w:rsidRPr="00A559BF" w:rsidTr="006E1539">
        <w:trPr>
          <w:trHeight w:val="765"/>
        </w:trPr>
        <w:tc>
          <w:tcPr>
            <w:tcW w:w="1944"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p>
          <w:p w:rsidR="007D2122" w:rsidRPr="00A559BF" w:rsidRDefault="007D2122" w:rsidP="006E1539">
            <w:pPr>
              <w:shd w:val="clear" w:color="auto" w:fill="FFFFFF"/>
              <w:autoSpaceDE w:val="0"/>
              <w:autoSpaceDN w:val="0"/>
              <w:adjustRightInd w:val="0"/>
              <w:jc w:val="center"/>
              <w:rPr>
                <w:lang w:val="uk-UA"/>
              </w:rPr>
            </w:pPr>
            <w:r w:rsidRPr="00A559BF">
              <w:rPr>
                <w:lang w:val="uk-UA"/>
              </w:rPr>
              <w:t>2 (незадовільно)</w:t>
            </w:r>
          </w:p>
        </w:tc>
        <w:tc>
          <w:tcPr>
            <w:tcW w:w="161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lang w:val="uk-UA"/>
              </w:rPr>
              <w:t>1-50</w:t>
            </w:r>
          </w:p>
        </w:tc>
        <w:tc>
          <w:tcPr>
            <w:tcW w:w="1675"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lang w:val="uk-UA"/>
              </w:rPr>
              <w:t>FХ</w:t>
            </w:r>
          </w:p>
        </w:tc>
        <w:tc>
          <w:tcPr>
            <w:tcW w:w="4444" w:type="dxa"/>
            <w:tcBorders>
              <w:top w:val="single" w:sz="6" w:space="0" w:color="auto"/>
              <w:left w:val="single" w:sz="6" w:space="0" w:color="auto"/>
              <w:bottom w:val="single" w:sz="6" w:space="0" w:color="auto"/>
              <w:right w:val="single" w:sz="6" w:space="0" w:color="auto"/>
            </w:tcBorders>
            <w:shd w:val="clear" w:color="auto" w:fill="FFFFFF"/>
            <w:vAlign w:val="center"/>
          </w:tcPr>
          <w:p w:rsidR="007D2122" w:rsidRPr="00A559BF" w:rsidRDefault="007D2122" w:rsidP="006E1539">
            <w:pPr>
              <w:shd w:val="clear" w:color="auto" w:fill="FFFFFF"/>
              <w:autoSpaceDE w:val="0"/>
              <w:autoSpaceDN w:val="0"/>
              <w:adjustRightInd w:val="0"/>
              <w:jc w:val="center"/>
              <w:rPr>
                <w:lang w:val="uk-UA"/>
              </w:rPr>
            </w:pPr>
            <w:r w:rsidRPr="00A559BF">
              <w:rPr>
                <w:lang w:val="uk-UA"/>
              </w:rPr>
              <w:t xml:space="preserve">Незадовільно </w:t>
            </w:r>
          </w:p>
        </w:tc>
      </w:tr>
    </w:tbl>
    <w:p w:rsidR="007D2122" w:rsidRPr="00A559BF" w:rsidRDefault="007D2122" w:rsidP="007D2122">
      <w:pPr>
        <w:rPr>
          <w:b/>
          <w:lang w:val="uk-UA"/>
        </w:rPr>
      </w:pPr>
    </w:p>
    <w:p w:rsidR="007D2122" w:rsidRPr="00A559BF" w:rsidRDefault="007D2122" w:rsidP="007D2122">
      <w:pPr>
        <w:jc w:val="center"/>
        <w:rPr>
          <w:b/>
          <w:bCs/>
          <w:lang w:val="uk-UA"/>
        </w:rPr>
      </w:pPr>
    </w:p>
    <w:p w:rsidR="007D2122" w:rsidRPr="00A559BF" w:rsidRDefault="007D2122" w:rsidP="007D2122">
      <w:pPr>
        <w:shd w:val="clear" w:color="auto" w:fill="FFFFFF"/>
        <w:jc w:val="center"/>
        <w:rPr>
          <w:b/>
          <w:lang w:val="uk-UA"/>
        </w:rPr>
      </w:pPr>
      <w:r w:rsidRPr="00A559BF">
        <w:rPr>
          <w:b/>
          <w:lang w:val="uk-UA"/>
        </w:rPr>
        <w:t>13. Методичне забезпечення</w:t>
      </w:r>
    </w:p>
    <w:p w:rsidR="005A1E3C" w:rsidRPr="00A559BF" w:rsidRDefault="005A1E3C" w:rsidP="007D2122">
      <w:pPr>
        <w:shd w:val="clear" w:color="auto" w:fill="FFFFFF"/>
        <w:jc w:val="center"/>
        <w:rPr>
          <w:b/>
          <w:lang w:val="uk-UA"/>
        </w:rPr>
      </w:pPr>
    </w:p>
    <w:p w:rsidR="007D2122" w:rsidRPr="00A559BF" w:rsidRDefault="007D2122" w:rsidP="007D2122">
      <w:pPr>
        <w:ind w:left="360"/>
        <w:jc w:val="both"/>
        <w:rPr>
          <w:lang w:val="uk-UA"/>
        </w:rPr>
      </w:pPr>
      <w:r w:rsidRPr="00A559BF">
        <w:rPr>
          <w:lang w:val="uk-UA"/>
        </w:rPr>
        <w:lastRenderedPageBreak/>
        <w:t>1. Програма нормативної навчальної дисципліни “</w:t>
      </w:r>
      <w:r w:rsidR="00415BB6" w:rsidRPr="00A559BF">
        <w:rPr>
          <w:lang w:val="uk-UA"/>
        </w:rPr>
        <w:t xml:space="preserve"> </w:t>
      </w:r>
      <w:r w:rsidR="001258AA" w:rsidRPr="00A559BF">
        <w:rPr>
          <w:lang w:val="uk-UA"/>
        </w:rPr>
        <w:t xml:space="preserve">Державне управління </w:t>
      </w:r>
      <w:r w:rsidRPr="00A559BF">
        <w:rPr>
          <w:lang w:val="uk-UA"/>
        </w:rPr>
        <w:t xml:space="preserve">”. </w:t>
      </w:r>
    </w:p>
    <w:p w:rsidR="007D2122" w:rsidRPr="00A559BF" w:rsidRDefault="007D2122" w:rsidP="007D2122">
      <w:pPr>
        <w:ind w:left="360"/>
        <w:jc w:val="both"/>
        <w:rPr>
          <w:lang w:val="uk-UA"/>
        </w:rPr>
      </w:pPr>
      <w:r w:rsidRPr="00A559BF">
        <w:rPr>
          <w:lang w:val="uk-UA"/>
        </w:rPr>
        <w:t>2. Робоча програма навчальної дисципліни “</w:t>
      </w:r>
      <w:r w:rsidR="00795F79" w:rsidRPr="00A559BF">
        <w:rPr>
          <w:lang w:val="uk-UA"/>
        </w:rPr>
        <w:t xml:space="preserve"> </w:t>
      </w:r>
      <w:r w:rsidR="001258AA" w:rsidRPr="00A559BF">
        <w:rPr>
          <w:lang w:val="uk-UA"/>
        </w:rPr>
        <w:t xml:space="preserve">Державне управління </w:t>
      </w:r>
      <w:r w:rsidRPr="00A559BF">
        <w:rPr>
          <w:lang w:val="uk-UA"/>
        </w:rPr>
        <w:t>”.</w:t>
      </w:r>
    </w:p>
    <w:p w:rsidR="007D2122" w:rsidRPr="00A559BF" w:rsidRDefault="007D2122" w:rsidP="007D2122">
      <w:pPr>
        <w:ind w:firstLine="360"/>
        <w:rPr>
          <w:lang w:val="uk-UA"/>
        </w:rPr>
      </w:pPr>
      <w:r w:rsidRPr="00A559BF">
        <w:rPr>
          <w:lang w:val="uk-UA"/>
        </w:rPr>
        <w:t>3. Методичні рекомендації до проведення семінарських занять.</w:t>
      </w:r>
    </w:p>
    <w:p w:rsidR="007D2122" w:rsidRPr="00A559BF" w:rsidRDefault="007D2122" w:rsidP="007D2122">
      <w:pPr>
        <w:ind w:firstLine="360"/>
        <w:rPr>
          <w:lang w:val="uk-UA"/>
        </w:rPr>
      </w:pPr>
      <w:r w:rsidRPr="00A559BF">
        <w:rPr>
          <w:lang w:val="uk-UA"/>
        </w:rPr>
        <w:t xml:space="preserve">4. Методичні вказівки до самостійної роботи. </w:t>
      </w:r>
    </w:p>
    <w:p w:rsidR="007D2122" w:rsidRPr="00A559BF" w:rsidRDefault="007D2122" w:rsidP="007D2122">
      <w:pPr>
        <w:ind w:firstLine="360"/>
        <w:rPr>
          <w:lang w:val="uk-UA"/>
        </w:rPr>
      </w:pPr>
      <w:r w:rsidRPr="00A559BF">
        <w:rPr>
          <w:lang w:val="uk-UA"/>
        </w:rPr>
        <w:t xml:space="preserve">5. Контрольні завдання та тести. </w:t>
      </w:r>
    </w:p>
    <w:p w:rsidR="007D2122" w:rsidRPr="00A559BF" w:rsidRDefault="007D2122" w:rsidP="007D2122">
      <w:pPr>
        <w:ind w:firstLine="360"/>
        <w:rPr>
          <w:lang w:val="uk-UA"/>
        </w:rPr>
      </w:pPr>
      <w:r w:rsidRPr="00A559BF">
        <w:rPr>
          <w:lang w:val="uk-UA"/>
        </w:rPr>
        <w:t xml:space="preserve">6. Перелік питань до екзамену. </w:t>
      </w:r>
    </w:p>
    <w:p w:rsidR="007D2122" w:rsidRPr="00A559BF" w:rsidRDefault="007D2122" w:rsidP="00DA0809">
      <w:pPr>
        <w:spacing w:line="276" w:lineRule="auto"/>
        <w:ind w:firstLine="567"/>
        <w:jc w:val="both"/>
        <w:rPr>
          <w:lang w:val="uk-UA"/>
        </w:rPr>
      </w:pPr>
    </w:p>
    <w:p w:rsidR="007D2122" w:rsidRPr="00A559BF" w:rsidRDefault="007D2122" w:rsidP="007D2122">
      <w:pPr>
        <w:shd w:val="clear" w:color="auto" w:fill="FFFFFF"/>
        <w:jc w:val="center"/>
        <w:rPr>
          <w:b/>
          <w:bCs/>
          <w:spacing w:val="-6"/>
          <w:lang w:val="uk-UA"/>
        </w:rPr>
      </w:pPr>
      <w:r w:rsidRPr="00A559BF">
        <w:rPr>
          <w:b/>
          <w:lang w:val="uk-UA"/>
        </w:rPr>
        <w:t>14. Рекомендована література</w:t>
      </w:r>
    </w:p>
    <w:p w:rsidR="00257AD2" w:rsidRPr="00A559BF" w:rsidRDefault="00257AD2" w:rsidP="00930EA2">
      <w:pPr>
        <w:spacing w:line="276" w:lineRule="auto"/>
        <w:ind w:firstLine="567"/>
        <w:jc w:val="center"/>
        <w:rPr>
          <w:lang w:val="uk-UA"/>
        </w:rPr>
      </w:pPr>
    </w:p>
    <w:p w:rsidR="00BC76CF" w:rsidRPr="00A559BF" w:rsidRDefault="00BC76CF" w:rsidP="00D613A6">
      <w:pPr>
        <w:ind w:left="360"/>
        <w:contextualSpacing/>
        <w:jc w:val="center"/>
        <w:rPr>
          <w:noProof/>
          <w:lang w:val="uk-UA"/>
        </w:rPr>
      </w:pPr>
      <w:bookmarkStart w:id="0" w:name="_GoBack"/>
      <w:bookmarkEnd w:id="0"/>
      <w:r w:rsidRPr="00A559BF">
        <w:rPr>
          <w:lang w:val="uk-UA"/>
        </w:rPr>
        <w:t>Основна</w:t>
      </w:r>
    </w:p>
    <w:p w:rsidR="00BC76CF" w:rsidRPr="00A559BF" w:rsidRDefault="00BC76CF" w:rsidP="00D613A6">
      <w:pPr>
        <w:numPr>
          <w:ilvl w:val="0"/>
          <w:numId w:val="8"/>
        </w:numPr>
        <w:ind w:firstLine="0"/>
        <w:contextualSpacing/>
        <w:jc w:val="both"/>
        <w:rPr>
          <w:noProof/>
          <w:lang w:val="uk-UA"/>
        </w:rPr>
      </w:pPr>
      <w:r w:rsidRPr="00A559BF">
        <w:rPr>
          <w:lang w:val="uk-UA"/>
        </w:rPr>
        <w:t xml:space="preserve"> </w:t>
      </w:r>
      <w:proofErr w:type="spellStart"/>
      <w:r w:rsidRPr="00A559BF">
        <w:rPr>
          <w:lang w:val="uk-UA"/>
        </w:rPr>
        <w:t>Воронкова</w:t>
      </w:r>
      <w:proofErr w:type="spellEnd"/>
      <w:r w:rsidRPr="00A559BF">
        <w:rPr>
          <w:lang w:val="uk-UA"/>
        </w:rPr>
        <w:t xml:space="preserve"> В. Г. Менеджмент в державних організаціях : [</w:t>
      </w:r>
      <w:proofErr w:type="spellStart"/>
      <w:r w:rsidRPr="00A559BF">
        <w:rPr>
          <w:lang w:val="uk-UA"/>
        </w:rPr>
        <w:t>Навч</w:t>
      </w:r>
      <w:proofErr w:type="spellEnd"/>
      <w:r w:rsidRPr="00A559BF">
        <w:rPr>
          <w:lang w:val="uk-UA"/>
        </w:rPr>
        <w:t xml:space="preserve">. </w:t>
      </w:r>
      <w:proofErr w:type="spellStart"/>
      <w:r w:rsidRPr="00A559BF">
        <w:rPr>
          <w:lang w:val="uk-UA"/>
        </w:rPr>
        <w:t>посіб</w:t>
      </w:r>
      <w:proofErr w:type="spellEnd"/>
      <w:r w:rsidRPr="00A559BF">
        <w:rPr>
          <w:lang w:val="uk-UA"/>
        </w:rPr>
        <w:t xml:space="preserve">.]. / В. Г. </w:t>
      </w:r>
      <w:proofErr w:type="spellStart"/>
      <w:r w:rsidRPr="00A559BF">
        <w:rPr>
          <w:lang w:val="uk-UA"/>
        </w:rPr>
        <w:t>Воронкова</w:t>
      </w:r>
      <w:proofErr w:type="spellEnd"/>
      <w:r w:rsidRPr="00A559BF">
        <w:rPr>
          <w:lang w:val="uk-UA"/>
        </w:rPr>
        <w:t xml:space="preserve">. – К. : Професіонал, 2004. – 256 c. </w:t>
      </w:r>
    </w:p>
    <w:p w:rsidR="00BC76CF" w:rsidRPr="00A559BF" w:rsidRDefault="00BC76CF" w:rsidP="00D613A6">
      <w:pPr>
        <w:numPr>
          <w:ilvl w:val="0"/>
          <w:numId w:val="8"/>
        </w:numPr>
        <w:ind w:firstLine="0"/>
        <w:contextualSpacing/>
        <w:jc w:val="both"/>
        <w:rPr>
          <w:noProof/>
          <w:lang w:val="uk-UA"/>
        </w:rPr>
      </w:pPr>
      <w:r w:rsidRPr="00A559BF">
        <w:rPr>
          <w:lang w:val="uk-UA"/>
        </w:rPr>
        <w:t xml:space="preserve">Державне управління : проблеми адміністративно-правової теорії та практики [Текст] / за </w:t>
      </w:r>
      <w:proofErr w:type="spellStart"/>
      <w:r w:rsidRPr="00A559BF">
        <w:rPr>
          <w:lang w:val="uk-UA"/>
        </w:rPr>
        <w:t>заг</w:t>
      </w:r>
      <w:proofErr w:type="spellEnd"/>
      <w:r w:rsidRPr="00A559BF">
        <w:rPr>
          <w:lang w:val="uk-UA"/>
        </w:rPr>
        <w:t xml:space="preserve">. ред. В. Б. </w:t>
      </w:r>
      <w:proofErr w:type="spellStart"/>
      <w:r w:rsidRPr="00A559BF">
        <w:rPr>
          <w:lang w:val="uk-UA"/>
        </w:rPr>
        <w:t>Авер’янова</w:t>
      </w:r>
      <w:proofErr w:type="spellEnd"/>
      <w:r w:rsidRPr="00A559BF">
        <w:rPr>
          <w:lang w:val="uk-UA"/>
        </w:rPr>
        <w:t xml:space="preserve">. – К. : Факт, 2003. – 384 c. </w:t>
      </w:r>
    </w:p>
    <w:p w:rsidR="00BC76CF" w:rsidRPr="00A559BF" w:rsidRDefault="00BC76CF" w:rsidP="00D613A6">
      <w:pPr>
        <w:numPr>
          <w:ilvl w:val="0"/>
          <w:numId w:val="8"/>
        </w:numPr>
        <w:ind w:firstLine="0"/>
        <w:contextualSpacing/>
        <w:jc w:val="both"/>
        <w:rPr>
          <w:noProof/>
          <w:lang w:val="uk-UA"/>
        </w:rPr>
      </w:pPr>
      <w:r w:rsidRPr="00A559BF">
        <w:rPr>
          <w:lang w:val="uk-UA"/>
        </w:rPr>
        <w:t>Мельник А. Ф. Державне управління : [</w:t>
      </w:r>
      <w:proofErr w:type="spellStart"/>
      <w:r w:rsidRPr="00A559BF">
        <w:rPr>
          <w:lang w:val="uk-UA"/>
        </w:rPr>
        <w:t>Підруч</w:t>
      </w:r>
      <w:proofErr w:type="spellEnd"/>
      <w:r w:rsidRPr="00A559BF">
        <w:rPr>
          <w:lang w:val="uk-UA"/>
        </w:rPr>
        <w:t xml:space="preserve">.] / А. Ф. Мельник, О. Ю. Оболенський. – К. : Знання, 2009. – 582 с. </w:t>
      </w:r>
    </w:p>
    <w:p w:rsidR="00BC76CF" w:rsidRPr="00A559BF" w:rsidRDefault="00BC76CF" w:rsidP="00D613A6">
      <w:pPr>
        <w:numPr>
          <w:ilvl w:val="0"/>
          <w:numId w:val="8"/>
        </w:numPr>
        <w:ind w:firstLine="0"/>
        <w:contextualSpacing/>
        <w:jc w:val="both"/>
        <w:rPr>
          <w:noProof/>
          <w:lang w:val="uk-UA"/>
        </w:rPr>
      </w:pPr>
      <w:proofErr w:type="spellStart"/>
      <w:r w:rsidRPr="00A559BF">
        <w:rPr>
          <w:lang w:val="uk-UA"/>
        </w:rPr>
        <w:t>Желюк</w:t>
      </w:r>
      <w:proofErr w:type="spellEnd"/>
      <w:r w:rsidRPr="00A559BF">
        <w:rPr>
          <w:lang w:val="uk-UA"/>
        </w:rPr>
        <w:t xml:space="preserve"> Т. Л. Державна служба : [</w:t>
      </w:r>
      <w:proofErr w:type="spellStart"/>
      <w:r w:rsidRPr="00A559BF">
        <w:rPr>
          <w:lang w:val="uk-UA"/>
        </w:rPr>
        <w:t>Навч</w:t>
      </w:r>
      <w:proofErr w:type="spellEnd"/>
      <w:r w:rsidRPr="00A559BF">
        <w:rPr>
          <w:lang w:val="uk-UA"/>
        </w:rPr>
        <w:t xml:space="preserve">. </w:t>
      </w:r>
      <w:proofErr w:type="spellStart"/>
      <w:r w:rsidRPr="00A559BF">
        <w:rPr>
          <w:lang w:val="uk-UA"/>
        </w:rPr>
        <w:t>посіб</w:t>
      </w:r>
      <w:proofErr w:type="spellEnd"/>
      <w:r w:rsidRPr="00A559BF">
        <w:rPr>
          <w:lang w:val="uk-UA"/>
        </w:rPr>
        <w:t xml:space="preserve">.] / Т. Л. </w:t>
      </w:r>
      <w:proofErr w:type="spellStart"/>
      <w:r w:rsidRPr="00A559BF">
        <w:rPr>
          <w:lang w:val="uk-UA"/>
        </w:rPr>
        <w:t>Желюк</w:t>
      </w:r>
      <w:proofErr w:type="spellEnd"/>
      <w:r w:rsidRPr="00A559BF">
        <w:rPr>
          <w:lang w:val="uk-UA"/>
        </w:rPr>
        <w:t xml:space="preserve"> – Луцьк : Професіонал, 2000. – 558 с. </w:t>
      </w:r>
    </w:p>
    <w:p w:rsidR="00BC76CF" w:rsidRPr="00A559BF" w:rsidRDefault="00BC76CF" w:rsidP="00D613A6">
      <w:pPr>
        <w:numPr>
          <w:ilvl w:val="0"/>
          <w:numId w:val="8"/>
        </w:numPr>
        <w:ind w:firstLine="0"/>
        <w:contextualSpacing/>
        <w:jc w:val="both"/>
        <w:rPr>
          <w:noProof/>
          <w:lang w:val="uk-UA"/>
        </w:rPr>
      </w:pPr>
      <w:proofErr w:type="spellStart"/>
      <w:r w:rsidRPr="00A559BF">
        <w:rPr>
          <w:lang w:val="uk-UA"/>
        </w:rPr>
        <w:t>Круш</w:t>
      </w:r>
      <w:proofErr w:type="spellEnd"/>
      <w:r w:rsidRPr="00A559BF">
        <w:rPr>
          <w:lang w:val="uk-UA"/>
        </w:rPr>
        <w:t xml:space="preserve"> П. В. Регіональне управління : [</w:t>
      </w:r>
      <w:proofErr w:type="spellStart"/>
      <w:r w:rsidRPr="00A559BF">
        <w:rPr>
          <w:lang w:val="uk-UA"/>
        </w:rPr>
        <w:t>Навч</w:t>
      </w:r>
      <w:proofErr w:type="spellEnd"/>
      <w:r w:rsidRPr="00A559BF">
        <w:rPr>
          <w:lang w:val="uk-UA"/>
        </w:rPr>
        <w:t xml:space="preserve">. </w:t>
      </w:r>
      <w:proofErr w:type="spellStart"/>
      <w:r w:rsidRPr="00A559BF">
        <w:rPr>
          <w:lang w:val="uk-UA"/>
        </w:rPr>
        <w:t>посіб</w:t>
      </w:r>
      <w:proofErr w:type="spellEnd"/>
      <w:r w:rsidRPr="00A559BF">
        <w:rPr>
          <w:lang w:val="uk-UA"/>
        </w:rPr>
        <w:t xml:space="preserve">.] / П. В. </w:t>
      </w:r>
      <w:proofErr w:type="spellStart"/>
      <w:r w:rsidRPr="00A559BF">
        <w:rPr>
          <w:lang w:val="uk-UA"/>
        </w:rPr>
        <w:t>Круш</w:t>
      </w:r>
      <w:proofErr w:type="spellEnd"/>
      <w:r w:rsidRPr="00A559BF">
        <w:rPr>
          <w:lang w:val="uk-UA"/>
        </w:rPr>
        <w:t xml:space="preserve">, О. О. </w:t>
      </w:r>
      <w:proofErr w:type="spellStart"/>
      <w:r w:rsidRPr="00A559BF">
        <w:rPr>
          <w:lang w:val="uk-UA"/>
        </w:rPr>
        <w:t>Кожем'яченко</w:t>
      </w:r>
      <w:proofErr w:type="spellEnd"/>
      <w:r w:rsidRPr="00A559BF">
        <w:rPr>
          <w:lang w:val="uk-UA"/>
        </w:rPr>
        <w:t xml:space="preserve">. – К. : ЦУЛ, 2007. – 248 с. </w:t>
      </w:r>
    </w:p>
    <w:p w:rsidR="00BC76CF" w:rsidRPr="00A559BF" w:rsidRDefault="00BC76CF" w:rsidP="00D613A6">
      <w:pPr>
        <w:numPr>
          <w:ilvl w:val="0"/>
          <w:numId w:val="8"/>
        </w:numPr>
        <w:ind w:firstLine="0"/>
        <w:contextualSpacing/>
        <w:jc w:val="both"/>
        <w:rPr>
          <w:noProof/>
          <w:lang w:val="uk-UA"/>
        </w:rPr>
      </w:pPr>
      <w:proofErr w:type="spellStart"/>
      <w:r w:rsidRPr="00A559BF">
        <w:rPr>
          <w:lang w:val="uk-UA"/>
        </w:rPr>
        <w:t>Лазор</w:t>
      </w:r>
      <w:proofErr w:type="spellEnd"/>
      <w:r w:rsidRPr="00A559BF">
        <w:rPr>
          <w:lang w:val="uk-UA"/>
        </w:rPr>
        <w:t xml:space="preserve"> О. Д. Основи місцевого самоврядування : [</w:t>
      </w:r>
      <w:proofErr w:type="spellStart"/>
      <w:r w:rsidRPr="00A559BF">
        <w:rPr>
          <w:lang w:val="uk-UA"/>
        </w:rPr>
        <w:t>Навч</w:t>
      </w:r>
      <w:proofErr w:type="spellEnd"/>
      <w:r w:rsidRPr="00A559BF">
        <w:rPr>
          <w:lang w:val="uk-UA"/>
        </w:rPr>
        <w:t xml:space="preserve">. </w:t>
      </w:r>
      <w:proofErr w:type="spellStart"/>
      <w:r w:rsidRPr="00A559BF">
        <w:rPr>
          <w:lang w:val="uk-UA"/>
        </w:rPr>
        <w:t>посіб</w:t>
      </w:r>
      <w:proofErr w:type="spellEnd"/>
      <w:r w:rsidRPr="00A559BF">
        <w:rPr>
          <w:lang w:val="uk-UA"/>
        </w:rPr>
        <w:t xml:space="preserve">.] / О. Д. </w:t>
      </w:r>
      <w:proofErr w:type="spellStart"/>
      <w:r w:rsidRPr="00A559BF">
        <w:rPr>
          <w:lang w:val="uk-UA"/>
        </w:rPr>
        <w:t>Лазор</w:t>
      </w:r>
      <w:proofErr w:type="spellEnd"/>
      <w:r w:rsidRPr="00A559BF">
        <w:rPr>
          <w:lang w:val="uk-UA"/>
        </w:rPr>
        <w:t xml:space="preserve">. – К. : ЦУЛ, 2003. – 432 с. </w:t>
      </w:r>
    </w:p>
    <w:p w:rsidR="00BC76CF" w:rsidRPr="00A559BF" w:rsidRDefault="00BC76CF" w:rsidP="00D613A6">
      <w:pPr>
        <w:numPr>
          <w:ilvl w:val="0"/>
          <w:numId w:val="8"/>
        </w:numPr>
        <w:ind w:firstLine="0"/>
        <w:contextualSpacing/>
        <w:jc w:val="both"/>
        <w:rPr>
          <w:noProof/>
          <w:lang w:val="uk-UA"/>
        </w:rPr>
      </w:pPr>
      <w:r w:rsidRPr="00A559BF">
        <w:rPr>
          <w:lang w:val="uk-UA"/>
        </w:rPr>
        <w:t xml:space="preserve"> Малиновський В. Державне управління : [</w:t>
      </w:r>
      <w:proofErr w:type="spellStart"/>
      <w:r w:rsidRPr="00A559BF">
        <w:rPr>
          <w:lang w:val="uk-UA"/>
        </w:rPr>
        <w:t>Навч</w:t>
      </w:r>
      <w:proofErr w:type="spellEnd"/>
      <w:r w:rsidRPr="00A559BF">
        <w:rPr>
          <w:lang w:val="uk-UA"/>
        </w:rPr>
        <w:t xml:space="preserve">. </w:t>
      </w:r>
      <w:proofErr w:type="spellStart"/>
      <w:r w:rsidRPr="00A559BF">
        <w:rPr>
          <w:lang w:val="uk-UA"/>
        </w:rPr>
        <w:t>посіб</w:t>
      </w:r>
      <w:proofErr w:type="spellEnd"/>
      <w:r w:rsidRPr="00A559BF">
        <w:rPr>
          <w:lang w:val="uk-UA"/>
        </w:rPr>
        <w:t xml:space="preserve">.] / В. Малиновський. – Луцьк : РВВ «Вежа» Вол. </w:t>
      </w:r>
      <w:proofErr w:type="spellStart"/>
      <w:r w:rsidRPr="00A559BF">
        <w:rPr>
          <w:lang w:val="uk-UA"/>
        </w:rPr>
        <w:t>держ</w:t>
      </w:r>
      <w:proofErr w:type="spellEnd"/>
      <w:r w:rsidRPr="00A559BF">
        <w:rPr>
          <w:lang w:val="uk-UA"/>
        </w:rPr>
        <w:t xml:space="preserve">. </w:t>
      </w:r>
      <w:proofErr w:type="spellStart"/>
      <w:r w:rsidRPr="00A559BF">
        <w:rPr>
          <w:lang w:val="uk-UA"/>
        </w:rPr>
        <w:t>ун-ту</w:t>
      </w:r>
      <w:proofErr w:type="spellEnd"/>
      <w:r w:rsidRPr="00A559BF">
        <w:rPr>
          <w:lang w:val="uk-UA"/>
        </w:rPr>
        <w:t xml:space="preserve"> ім. Л. Українки, 2000. – 558 c. </w:t>
      </w:r>
    </w:p>
    <w:p w:rsidR="00BC76CF" w:rsidRPr="00A559BF" w:rsidRDefault="00BC76CF" w:rsidP="00D613A6">
      <w:pPr>
        <w:numPr>
          <w:ilvl w:val="0"/>
          <w:numId w:val="8"/>
        </w:numPr>
        <w:ind w:firstLine="0"/>
        <w:contextualSpacing/>
        <w:jc w:val="both"/>
        <w:rPr>
          <w:noProof/>
          <w:lang w:val="uk-UA"/>
        </w:rPr>
      </w:pPr>
      <w:r w:rsidRPr="00A559BF">
        <w:rPr>
          <w:lang w:val="uk-UA"/>
        </w:rPr>
        <w:t>Оболенський О. Ю. Державне управління та державна служба : [</w:t>
      </w:r>
      <w:proofErr w:type="spellStart"/>
      <w:r w:rsidRPr="00A559BF">
        <w:rPr>
          <w:lang w:val="uk-UA"/>
        </w:rPr>
        <w:t>Словн.-довід</w:t>
      </w:r>
      <w:proofErr w:type="spellEnd"/>
      <w:r w:rsidRPr="00A559BF">
        <w:rPr>
          <w:lang w:val="uk-UA"/>
        </w:rPr>
        <w:t xml:space="preserve">] / О. Ю. Оболенський. – К. : КНЕУ, 2005. – 478 с. </w:t>
      </w:r>
    </w:p>
    <w:p w:rsidR="00BC76CF" w:rsidRPr="00A559BF" w:rsidRDefault="00BC76CF" w:rsidP="00D613A6">
      <w:pPr>
        <w:numPr>
          <w:ilvl w:val="0"/>
          <w:numId w:val="8"/>
        </w:numPr>
        <w:ind w:firstLine="0"/>
        <w:contextualSpacing/>
        <w:jc w:val="both"/>
        <w:rPr>
          <w:noProof/>
          <w:lang w:val="uk-UA"/>
        </w:rPr>
      </w:pPr>
      <w:r w:rsidRPr="00A559BF">
        <w:rPr>
          <w:lang w:val="uk-UA"/>
        </w:rPr>
        <w:t>Оболенський О. Ю. Державна служба : [</w:t>
      </w:r>
      <w:proofErr w:type="spellStart"/>
      <w:r w:rsidRPr="00A559BF">
        <w:rPr>
          <w:lang w:val="uk-UA"/>
        </w:rPr>
        <w:t>Підруч</w:t>
      </w:r>
      <w:proofErr w:type="spellEnd"/>
      <w:r w:rsidRPr="00A559BF">
        <w:rPr>
          <w:lang w:val="uk-UA"/>
        </w:rPr>
        <w:t xml:space="preserve">.] / О. Ю. Оболенський. – К. : КНЕУ, 2006. – 472 с. </w:t>
      </w:r>
    </w:p>
    <w:p w:rsidR="00BC76CF" w:rsidRPr="00A559BF" w:rsidRDefault="00BC76CF" w:rsidP="00D613A6">
      <w:pPr>
        <w:numPr>
          <w:ilvl w:val="0"/>
          <w:numId w:val="8"/>
        </w:numPr>
        <w:ind w:firstLine="0"/>
        <w:contextualSpacing/>
        <w:jc w:val="both"/>
        <w:rPr>
          <w:noProof/>
          <w:lang w:val="uk-UA"/>
        </w:rPr>
      </w:pPr>
      <w:r w:rsidRPr="00A559BF">
        <w:rPr>
          <w:lang w:val="uk-UA"/>
        </w:rPr>
        <w:t>Ординський В. Л. Управління в органах виконавчої влади : [</w:t>
      </w:r>
      <w:proofErr w:type="spellStart"/>
      <w:r w:rsidRPr="00A559BF">
        <w:rPr>
          <w:lang w:val="uk-UA"/>
        </w:rPr>
        <w:t>Навч</w:t>
      </w:r>
      <w:proofErr w:type="spellEnd"/>
      <w:r w:rsidRPr="00A559BF">
        <w:rPr>
          <w:lang w:val="uk-UA"/>
        </w:rPr>
        <w:t xml:space="preserve">. </w:t>
      </w:r>
      <w:proofErr w:type="spellStart"/>
      <w:r w:rsidRPr="00A559BF">
        <w:rPr>
          <w:lang w:val="uk-UA"/>
        </w:rPr>
        <w:t>посіб</w:t>
      </w:r>
      <w:proofErr w:type="spellEnd"/>
      <w:r w:rsidRPr="00A559BF">
        <w:rPr>
          <w:lang w:val="uk-UA"/>
        </w:rPr>
        <w:t xml:space="preserve">.] / В. Л. Ординський. – К. : ЦУЛ, 2008. – 296 с. </w:t>
      </w:r>
    </w:p>
    <w:p w:rsidR="00BC76CF" w:rsidRPr="00A559BF" w:rsidRDefault="00BC76CF" w:rsidP="00D613A6">
      <w:pPr>
        <w:numPr>
          <w:ilvl w:val="0"/>
          <w:numId w:val="8"/>
        </w:numPr>
        <w:ind w:firstLine="0"/>
        <w:contextualSpacing/>
        <w:jc w:val="both"/>
        <w:rPr>
          <w:noProof/>
          <w:lang w:val="uk-UA"/>
        </w:rPr>
      </w:pPr>
      <w:r w:rsidRPr="00A559BF">
        <w:rPr>
          <w:lang w:val="uk-UA"/>
        </w:rPr>
        <w:t>Якубовський О. П. Державна влада і громадянське суспільство : система взаємодії : [</w:t>
      </w:r>
      <w:proofErr w:type="spellStart"/>
      <w:r w:rsidRPr="00A559BF">
        <w:rPr>
          <w:lang w:val="uk-UA"/>
        </w:rPr>
        <w:t>Моногр</w:t>
      </w:r>
      <w:proofErr w:type="spellEnd"/>
      <w:r w:rsidRPr="00A559BF">
        <w:rPr>
          <w:lang w:val="uk-UA"/>
        </w:rPr>
        <w:t xml:space="preserve">.] / О. П. Якубовський, Т. А. Бутирська. – О. : ОРІД </w:t>
      </w:r>
      <w:proofErr w:type="spellStart"/>
      <w:r w:rsidRPr="00A559BF">
        <w:rPr>
          <w:lang w:val="uk-UA"/>
        </w:rPr>
        <w:t>НАДУ</w:t>
      </w:r>
      <w:proofErr w:type="spellEnd"/>
      <w:r w:rsidRPr="00A559BF">
        <w:rPr>
          <w:lang w:val="uk-UA"/>
        </w:rPr>
        <w:t xml:space="preserve">, 2004. – 196 с. </w:t>
      </w:r>
    </w:p>
    <w:p w:rsidR="00D613A6" w:rsidRDefault="00D613A6" w:rsidP="00D613A6">
      <w:pPr>
        <w:ind w:left="360"/>
        <w:contextualSpacing/>
        <w:jc w:val="both"/>
        <w:rPr>
          <w:lang w:val="uk-UA"/>
        </w:rPr>
      </w:pPr>
    </w:p>
    <w:p w:rsidR="00BC76CF" w:rsidRPr="00A559BF" w:rsidRDefault="00BC76CF" w:rsidP="00D613A6">
      <w:pPr>
        <w:ind w:left="360"/>
        <w:contextualSpacing/>
        <w:jc w:val="center"/>
        <w:rPr>
          <w:lang w:val="uk-UA"/>
        </w:rPr>
      </w:pPr>
      <w:r w:rsidRPr="00A559BF">
        <w:rPr>
          <w:lang w:val="uk-UA"/>
        </w:rPr>
        <w:t>Допоміжна</w:t>
      </w:r>
    </w:p>
    <w:p w:rsidR="00BC76CF" w:rsidRPr="00A559BF" w:rsidRDefault="00BC76CF" w:rsidP="00D613A6">
      <w:pPr>
        <w:ind w:left="360"/>
        <w:contextualSpacing/>
        <w:jc w:val="both"/>
        <w:rPr>
          <w:lang w:val="uk-UA"/>
        </w:rPr>
      </w:pPr>
      <w:r w:rsidRPr="00A559BF">
        <w:rPr>
          <w:lang w:val="uk-UA"/>
        </w:rPr>
        <w:t xml:space="preserve">1. </w:t>
      </w:r>
      <w:proofErr w:type="spellStart"/>
      <w:r w:rsidRPr="00A559BF">
        <w:rPr>
          <w:lang w:val="uk-UA"/>
        </w:rPr>
        <w:t>.Авер’янов</w:t>
      </w:r>
      <w:proofErr w:type="spellEnd"/>
      <w:r w:rsidRPr="00A559BF">
        <w:rPr>
          <w:lang w:val="uk-UA"/>
        </w:rPr>
        <w:t xml:space="preserve"> В. Дискусійні питання законодавчого регулювання державної служби в Україні [Текст] / В. </w:t>
      </w:r>
      <w:proofErr w:type="spellStart"/>
      <w:r w:rsidRPr="00A559BF">
        <w:rPr>
          <w:lang w:val="uk-UA"/>
        </w:rPr>
        <w:t>Авер’янов</w:t>
      </w:r>
      <w:proofErr w:type="spellEnd"/>
      <w:r w:rsidRPr="00A559BF">
        <w:rPr>
          <w:lang w:val="uk-UA"/>
        </w:rPr>
        <w:t xml:space="preserve">, О. Андрійко // Вісник державної служби України. – 2005. – № 3. – С. 8. </w:t>
      </w:r>
    </w:p>
    <w:p w:rsidR="00BC76CF" w:rsidRPr="00A559BF" w:rsidRDefault="00BC76CF" w:rsidP="00D613A6">
      <w:pPr>
        <w:ind w:left="360"/>
        <w:contextualSpacing/>
        <w:jc w:val="both"/>
        <w:rPr>
          <w:lang w:val="uk-UA"/>
        </w:rPr>
      </w:pPr>
      <w:r w:rsidRPr="00A559BF">
        <w:rPr>
          <w:lang w:val="uk-UA"/>
        </w:rPr>
        <w:t xml:space="preserve">1. </w:t>
      </w:r>
      <w:proofErr w:type="spellStart"/>
      <w:r w:rsidRPr="00A559BF">
        <w:rPr>
          <w:lang w:val="uk-UA"/>
        </w:rPr>
        <w:t>Безверхнюк</w:t>
      </w:r>
      <w:proofErr w:type="spellEnd"/>
      <w:r w:rsidRPr="00A559BF">
        <w:rPr>
          <w:lang w:val="uk-UA"/>
        </w:rPr>
        <w:t xml:space="preserve"> Т. Основні поняття концепції ресурсного забезпечення регіонального управління законодавства [Текст] / Т. </w:t>
      </w:r>
      <w:proofErr w:type="spellStart"/>
      <w:r w:rsidRPr="00A559BF">
        <w:rPr>
          <w:lang w:val="uk-UA"/>
        </w:rPr>
        <w:t>Безверхнюк</w:t>
      </w:r>
      <w:proofErr w:type="spellEnd"/>
      <w:r w:rsidRPr="00A559BF">
        <w:rPr>
          <w:lang w:val="uk-UA"/>
        </w:rPr>
        <w:t xml:space="preserve"> // Право України. – 2009. – № 1. – С. 4-13. </w:t>
      </w:r>
    </w:p>
    <w:p w:rsidR="00BC76CF" w:rsidRPr="00A559BF" w:rsidRDefault="00BC76CF" w:rsidP="00D613A6">
      <w:pPr>
        <w:ind w:left="360"/>
        <w:contextualSpacing/>
        <w:jc w:val="both"/>
        <w:rPr>
          <w:lang w:val="uk-UA"/>
        </w:rPr>
      </w:pPr>
      <w:r w:rsidRPr="00A559BF">
        <w:rPr>
          <w:lang w:val="uk-UA"/>
        </w:rPr>
        <w:t>2. Васильєв О. В. Методологія і практика інфраструктурного забезпечення функціонування і розвитку регіонів України : [</w:t>
      </w:r>
      <w:proofErr w:type="spellStart"/>
      <w:r w:rsidRPr="00A559BF">
        <w:rPr>
          <w:lang w:val="uk-UA"/>
        </w:rPr>
        <w:t>Моногр</w:t>
      </w:r>
      <w:proofErr w:type="spellEnd"/>
      <w:r w:rsidRPr="00A559BF">
        <w:rPr>
          <w:lang w:val="uk-UA"/>
        </w:rPr>
        <w:t xml:space="preserve">.] / О. В. Васильєв. – Харків: ХНАМГ, 2007. – 341 с. </w:t>
      </w:r>
    </w:p>
    <w:p w:rsidR="00BC76CF" w:rsidRPr="00A559BF" w:rsidRDefault="00BC76CF" w:rsidP="00D613A6">
      <w:pPr>
        <w:ind w:left="360"/>
        <w:contextualSpacing/>
        <w:jc w:val="both"/>
        <w:rPr>
          <w:lang w:val="uk-UA"/>
        </w:rPr>
      </w:pPr>
      <w:r w:rsidRPr="00A559BF">
        <w:rPr>
          <w:lang w:val="uk-UA"/>
        </w:rPr>
        <w:t>3. Гаєвський Б. А. Політичне управління : [</w:t>
      </w:r>
      <w:proofErr w:type="spellStart"/>
      <w:r w:rsidRPr="00A559BF">
        <w:rPr>
          <w:lang w:val="uk-UA"/>
        </w:rPr>
        <w:t>Навч</w:t>
      </w:r>
      <w:proofErr w:type="spellEnd"/>
      <w:r w:rsidRPr="00A559BF">
        <w:rPr>
          <w:lang w:val="uk-UA"/>
        </w:rPr>
        <w:t xml:space="preserve">. </w:t>
      </w:r>
      <w:proofErr w:type="spellStart"/>
      <w:r w:rsidRPr="00A559BF">
        <w:rPr>
          <w:lang w:val="uk-UA"/>
        </w:rPr>
        <w:t>посіб</w:t>
      </w:r>
      <w:proofErr w:type="spellEnd"/>
      <w:r w:rsidRPr="00A559BF">
        <w:rPr>
          <w:lang w:val="uk-UA"/>
        </w:rPr>
        <w:t xml:space="preserve">.] / Б. А. Гаєвський, В. А. </w:t>
      </w:r>
      <w:proofErr w:type="spellStart"/>
      <w:r w:rsidRPr="00A559BF">
        <w:rPr>
          <w:lang w:val="uk-UA"/>
        </w:rPr>
        <w:t>Ребкало</w:t>
      </w:r>
      <w:proofErr w:type="spellEnd"/>
      <w:r w:rsidRPr="00A559BF">
        <w:rPr>
          <w:lang w:val="uk-UA"/>
        </w:rPr>
        <w:t xml:space="preserve">, М. В. </w:t>
      </w:r>
      <w:proofErr w:type="spellStart"/>
      <w:r w:rsidRPr="00A559BF">
        <w:rPr>
          <w:lang w:val="uk-UA"/>
        </w:rPr>
        <w:t>Туленков</w:t>
      </w:r>
      <w:proofErr w:type="spellEnd"/>
      <w:r w:rsidRPr="00A559BF">
        <w:rPr>
          <w:lang w:val="uk-UA"/>
        </w:rPr>
        <w:t xml:space="preserve">. – К. : УАДУ, 2001. – 160 с. </w:t>
      </w:r>
    </w:p>
    <w:p w:rsidR="00BC76CF" w:rsidRPr="00A559BF" w:rsidRDefault="00BC76CF" w:rsidP="00D613A6">
      <w:pPr>
        <w:ind w:left="360"/>
        <w:contextualSpacing/>
        <w:jc w:val="both"/>
        <w:rPr>
          <w:lang w:val="uk-UA"/>
        </w:rPr>
      </w:pPr>
      <w:r w:rsidRPr="00A559BF">
        <w:rPr>
          <w:lang w:val="uk-UA"/>
        </w:rPr>
        <w:t>4. Державне управління : [</w:t>
      </w:r>
      <w:proofErr w:type="spellStart"/>
      <w:r w:rsidRPr="00A559BF">
        <w:rPr>
          <w:lang w:val="uk-UA"/>
        </w:rPr>
        <w:t>Навч</w:t>
      </w:r>
      <w:proofErr w:type="spellEnd"/>
      <w:r w:rsidRPr="00A559BF">
        <w:rPr>
          <w:lang w:val="uk-UA"/>
        </w:rPr>
        <w:t xml:space="preserve">. </w:t>
      </w:r>
      <w:proofErr w:type="spellStart"/>
      <w:r w:rsidRPr="00A559BF">
        <w:rPr>
          <w:lang w:val="uk-UA"/>
        </w:rPr>
        <w:t>посіб</w:t>
      </w:r>
      <w:proofErr w:type="spellEnd"/>
      <w:r w:rsidRPr="00A559BF">
        <w:rPr>
          <w:lang w:val="uk-UA"/>
        </w:rPr>
        <w:t xml:space="preserve">.] / А. Ф. Мельник, О. Ю. Оболенський, А. Ю. </w:t>
      </w:r>
      <w:proofErr w:type="spellStart"/>
      <w:r w:rsidRPr="00A559BF">
        <w:rPr>
          <w:lang w:val="uk-UA"/>
        </w:rPr>
        <w:t>Васіна</w:t>
      </w:r>
      <w:proofErr w:type="spellEnd"/>
      <w:r w:rsidRPr="00A559BF">
        <w:rPr>
          <w:lang w:val="uk-UA"/>
        </w:rPr>
        <w:t xml:space="preserve">, Л. Ю. Гордієнко ; за ред. А. Ф. Мельник. – К. : Знання/Прес, 2003. – 343 с. </w:t>
      </w:r>
    </w:p>
    <w:p w:rsidR="00BC76CF" w:rsidRPr="00A559BF" w:rsidRDefault="00BC76CF" w:rsidP="00D613A6">
      <w:pPr>
        <w:ind w:left="360"/>
        <w:contextualSpacing/>
        <w:jc w:val="both"/>
        <w:rPr>
          <w:lang w:val="uk-UA"/>
        </w:rPr>
      </w:pPr>
      <w:r w:rsidRPr="00A559BF">
        <w:rPr>
          <w:lang w:val="uk-UA"/>
        </w:rPr>
        <w:t>5. Державне управління в Україні: організаційно-правові засади: [</w:t>
      </w:r>
      <w:proofErr w:type="spellStart"/>
      <w:r w:rsidRPr="00A559BF">
        <w:rPr>
          <w:lang w:val="uk-UA"/>
        </w:rPr>
        <w:t>Навч</w:t>
      </w:r>
      <w:proofErr w:type="spellEnd"/>
      <w:r w:rsidRPr="00A559BF">
        <w:rPr>
          <w:lang w:val="uk-UA"/>
        </w:rPr>
        <w:t xml:space="preserve">. </w:t>
      </w:r>
      <w:proofErr w:type="spellStart"/>
      <w:r w:rsidRPr="00A559BF">
        <w:rPr>
          <w:lang w:val="uk-UA"/>
        </w:rPr>
        <w:t>посіб</w:t>
      </w:r>
      <w:proofErr w:type="spellEnd"/>
      <w:r w:rsidRPr="00A559BF">
        <w:rPr>
          <w:lang w:val="uk-UA"/>
        </w:rPr>
        <w:t xml:space="preserve">.] / Н. Р. Нижник, С. Д. </w:t>
      </w:r>
      <w:proofErr w:type="spellStart"/>
      <w:r w:rsidRPr="00A559BF">
        <w:rPr>
          <w:lang w:val="uk-UA"/>
        </w:rPr>
        <w:t>Дубенко</w:t>
      </w:r>
      <w:proofErr w:type="spellEnd"/>
      <w:r w:rsidRPr="00A559BF">
        <w:rPr>
          <w:lang w:val="uk-UA"/>
        </w:rPr>
        <w:t xml:space="preserve">, В. І. Мельниченко та ін. ; за </w:t>
      </w:r>
      <w:proofErr w:type="spellStart"/>
      <w:r w:rsidRPr="00A559BF">
        <w:rPr>
          <w:lang w:val="uk-UA"/>
        </w:rPr>
        <w:t>заг</w:t>
      </w:r>
      <w:proofErr w:type="spellEnd"/>
      <w:r w:rsidRPr="00A559BF">
        <w:rPr>
          <w:lang w:val="uk-UA"/>
        </w:rPr>
        <w:t xml:space="preserve">. ред. Н. Р. Нижник. – К. : УАДУ, 2002. – 164 с. </w:t>
      </w:r>
    </w:p>
    <w:p w:rsidR="00BC76CF" w:rsidRPr="00A559BF" w:rsidRDefault="00BC76CF" w:rsidP="00D613A6">
      <w:pPr>
        <w:ind w:left="360"/>
        <w:contextualSpacing/>
        <w:jc w:val="both"/>
        <w:rPr>
          <w:lang w:val="uk-UA"/>
        </w:rPr>
      </w:pPr>
      <w:r w:rsidRPr="00A559BF">
        <w:rPr>
          <w:lang w:val="uk-UA"/>
        </w:rPr>
        <w:t xml:space="preserve">6. </w:t>
      </w:r>
      <w:proofErr w:type="spellStart"/>
      <w:r w:rsidRPr="00A559BF">
        <w:rPr>
          <w:lang w:val="uk-UA"/>
        </w:rPr>
        <w:t>Дідківська</w:t>
      </w:r>
      <w:proofErr w:type="spellEnd"/>
      <w:r w:rsidRPr="00A559BF">
        <w:rPr>
          <w:lang w:val="uk-UA"/>
        </w:rPr>
        <w:t xml:space="preserve"> Л. І. Державне регулювання економіки [Текст] / Л. І. </w:t>
      </w:r>
      <w:proofErr w:type="spellStart"/>
      <w:r w:rsidRPr="00A559BF">
        <w:rPr>
          <w:lang w:val="uk-UA"/>
        </w:rPr>
        <w:t>Дідківська</w:t>
      </w:r>
      <w:proofErr w:type="spellEnd"/>
      <w:r w:rsidRPr="00A559BF">
        <w:rPr>
          <w:lang w:val="uk-UA"/>
        </w:rPr>
        <w:t xml:space="preserve">, Л. С. Головко. – К. : Знання, 2008. – 213 с. </w:t>
      </w:r>
    </w:p>
    <w:p w:rsidR="00BC76CF" w:rsidRPr="00A559BF" w:rsidRDefault="00BC76CF" w:rsidP="00D613A6">
      <w:pPr>
        <w:ind w:left="360"/>
        <w:contextualSpacing/>
        <w:jc w:val="both"/>
        <w:rPr>
          <w:lang w:val="uk-UA"/>
        </w:rPr>
      </w:pPr>
      <w:r w:rsidRPr="00A559BF">
        <w:rPr>
          <w:lang w:val="uk-UA"/>
        </w:rPr>
        <w:lastRenderedPageBreak/>
        <w:t>7. Калюжний А. А. Інформаційне забезпечення виконавчої влади / А. А. Калюжний // Виконавча влада в Україні : [</w:t>
      </w:r>
      <w:proofErr w:type="spellStart"/>
      <w:r w:rsidRPr="00A559BF">
        <w:rPr>
          <w:lang w:val="uk-UA"/>
        </w:rPr>
        <w:t>Навч</w:t>
      </w:r>
      <w:proofErr w:type="spellEnd"/>
      <w:r w:rsidRPr="00A559BF">
        <w:rPr>
          <w:lang w:val="uk-UA"/>
        </w:rPr>
        <w:t xml:space="preserve">. </w:t>
      </w:r>
      <w:proofErr w:type="spellStart"/>
      <w:r w:rsidRPr="00A559BF">
        <w:rPr>
          <w:lang w:val="uk-UA"/>
        </w:rPr>
        <w:t>посіб</w:t>
      </w:r>
      <w:proofErr w:type="spellEnd"/>
      <w:r w:rsidRPr="00A559BF">
        <w:rPr>
          <w:lang w:val="uk-UA"/>
        </w:rPr>
        <w:t xml:space="preserve">.]. – К. : УАДУ, 2002. – С.109. </w:t>
      </w:r>
    </w:p>
    <w:p w:rsidR="00BC76CF" w:rsidRPr="00A559BF" w:rsidRDefault="00BC76CF" w:rsidP="00D613A6">
      <w:pPr>
        <w:ind w:left="360"/>
        <w:contextualSpacing/>
        <w:jc w:val="both"/>
        <w:rPr>
          <w:lang w:val="uk-UA"/>
        </w:rPr>
      </w:pPr>
      <w:r w:rsidRPr="00A559BF">
        <w:rPr>
          <w:lang w:val="uk-UA"/>
        </w:rPr>
        <w:t xml:space="preserve">8. </w:t>
      </w:r>
      <w:proofErr w:type="spellStart"/>
      <w:r w:rsidRPr="00A559BF">
        <w:rPr>
          <w:lang w:val="uk-UA"/>
        </w:rPr>
        <w:t>Керецман</w:t>
      </w:r>
      <w:proofErr w:type="spellEnd"/>
      <w:r w:rsidRPr="00A559BF">
        <w:rPr>
          <w:lang w:val="uk-UA"/>
        </w:rPr>
        <w:t xml:space="preserve"> В. Ю. Державне регулювання регіонального розвитку: теоретичні аспекти : [</w:t>
      </w:r>
      <w:proofErr w:type="spellStart"/>
      <w:r w:rsidRPr="00A559BF">
        <w:rPr>
          <w:lang w:val="uk-UA"/>
        </w:rPr>
        <w:t>Моногр</w:t>
      </w:r>
      <w:proofErr w:type="spellEnd"/>
      <w:r w:rsidRPr="00A559BF">
        <w:rPr>
          <w:lang w:val="uk-UA"/>
        </w:rPr>
        <w:t xml:space="preserve">.] / В. Ю. </w:t>
      </w:r>
      <w:proofErr w:type="spellStart"/>
      <w:r w:rsidRPr="00A559BF">
        <w:rPr>
          <w:lang w:val="uk-UA"/>
        </w:rPr>
        <w:t>Керецман</w:t>
      </w:r>
      <w:proofErr w:type="spellEnd"/>
      <w:r w:rsidRPr="00A559BF">
        <w:rPr>
          <w:lang w:val="uk-UA"/>
        </w:rPr>
        <w:t xml:space="preserve">. – К. : Вид-во УАДУ, 2002. – 188 с. </w:t>
      </w:r>
    </w:p>
    <w:p w:rsidR="00BC76CF" w:rsidRPr="00A559BF" w:rsidRDefault="00BC76CF" w:rsidP="00D613A6">
      <w:pPr>
        <w:ind w:left="360"/>
        <w:contextualSpacing/>
        <w:jc w:val="both"/>
        <w:rPr>
          <w:lang w:val="uk-UA"/>
        </w:rPr>
      </w:pPr>
      <w:r w:rsidRPr="00A559BF">
        <w:rPr>
          <w:lang w:val="uk-UA"/>
        </w:rPr>
        <w:t>9. Малиновський В. Я. Державна служба: теорія і практика : [</w:t>
      </w:r>
      <w:proofErr w:type="spellStart"/>
      <w:r w:rsidRPr="00A559BF">
        <w:rPr>
          <w:lang w:val="uk-UA"/>
        </w:rPr>
        <w:t>Навч</w:t>
      </w:r>
      <w:proofErr w:type="spellEnd"/>
      <w:r w:rsidRPr="00A559BF">
        <w:rPr>
          <w:lang w:val="uk-UA"/>
        </w:rPr>
        <w:t xml:space="preserve">. </w:t>
      </w:r>
      <w:proofErr w:type="spellStart"/>
      <w:r w:rsidRPr="00A559BF">
        <w:rPr>
          <w:lang w:val="uk-UA"/>
        </w:rPr>
        <w:t>посіб</w:t>
      </w:r>
      <w:proofErr w:type="spellEnd"/>
      <w:r w:rsidRPr="00A559BF">
        <w:rPr>
          <w:lang w:val="uk-UA"/>
        </w:rPr>
        <w:t xml:space="preserve">.] / В. Я. Малиновський. – К. : </w:t>
      </w:r>
      <w:proofErr w:type="spellStart"/>
      <w:r w:rsidRPr="00A559BF">
        <w:rPr>
          <w:lang w:val="uk-UA"/>
        </w:rPr>
        <w:t>Атіка</w:t>
      </w:r>
      <w:proofErr w:type="spellEnd"/>
      <w:r w:rsidRPr="00A559BF">
        <w:rPr>
          <w:lang w:val="uk-UA"/>
        </w:rPr>
        <w:t xml:space="preserve">, 2003. – 160 с. </w:t>
      </w:r>
    </w:p>
    <w:p w:rsidR="00BC76CF" w:rsidRPr="00A559BF" w:rsidRDefault="00BC76CF" w:rsidP="00D613A6">
      <w:pPr>
        <w:ind w:left="360"/>
        <w:contextualSpacing/>
        <w:jc w:val="both"/>
        <w:rPr>
          <w:lang w:val="uk-UA"/>
        </w:rPr>
      </w:pPr>
      <w:r w:rsidRPr="00A559BF">
        <w:rPr>
          <w:lang w:val="uk-UA"/>
        </w:rPr>
        <w:t xml:space="preserve">10. </w:t>
      </w:r>
      <w:proofErr w:type="spellStart"/>
      <w:r w:rsidRPr="00A559BF">
        <w:rPr>
          <w:lang w:val="uk-UA"/>
        </w:rPr>
        <w:t>Матвиенко</w:t>
      </w:r>
      <w:proofErr w:type="spellEnd"/>
      <w:r w:rsidRPr="00A559BF">
        <w:rPr>
          <w:lang w:val="uk-UA"/>
        </w:rPr>
        <w:t xml:space="preserve"> П. </w:t>
      </w:r>
      <w:proofErr w:type="spellStart"/>
      <w:r w:rsidRPr="00A559BF">
        <w:rPr>
          <w:lang w:val="uk-UA"/>
        </w:rPr>
        <w:t>Обобщающая</w:t>
      </w:r>
      <w:proofErr w:type="spellEnd"/>
      <w:r w:rsidRPr="00A559BF">
        <w:rPr>
          <w:lang w:val="uk-UA"/>
        </w:rPr>
        <w:t xml:space="preserve"> </w:t>
      </w:r>
      <w:proofErr w:type="spellStart"/>
      <w:r w:rsidRPr="00A559BF">
        <w:rPr>
          <w:lang w:val="uk-UA"/>
        </w:rPr>
        <w:t>оценка</w:t>
      </w:r>
      <w:proofErr w:type="spellEnd"/>
      <w:r w:rsidRPr="00A559BF">
        <w:rPr>
          <w:lang w:val="uk-UA"/>
        </w:rPr>
        <w:t xml:space="preserve"> </w:t>
      </w:r>
      <w:proofErr w:type="spellStart"/>
      <w:r w:rsidRPr="00A559BF">
        <w:rPr>
          <w:lang w:val="uk-UA"/>
        </w:rPr>
        <w:t>развития</w:t>
      </w:r>
      <w:proofErr w:type="spellEnd"/>
      <w:r w:rsidRPr="00A559BF">
        <w:rPr>
          <w:lang w:val="uk-UA"/>
        </w:rPr>
        <w:t xml:space="preserve"> </w:t>
      </w:r>
      <w:proofErr w:type="spellStart"/>
      <w:r w:rsidRPr="00A559BF">
        <w:rPr>
          <w:lang w:val="uk-UA"/>
        </w:rPr>
        <w:t>регионов</w:t>
      </w:r>
      <w:proofErr w:type="spellEnd"/>
      <w:r w:rsidRPr="00A559BF">
        <w:rPr>
          <w:lang w:val="uk-UA"/>
        </w:rPr>
        <w:t xml:space="preserve"> [Текст] / П. </w:t>
      </w:r>
      <w:proofErr w:type="spellStart"/>
      <w:r w:rsidRPr="00A559BF">
        <w:rPr>
          <w:lang w:val="uk-UA"/>
        </w:rPr>
        <w:t>Матвиенко</w:t>
      </w:r>
      <w:proofErr w:type="spellEnd"/>
      <w:r w:rsidRPr="00A559BF">
        <w:rPr>
          <w:lang w:val="uk-UA"/>
        </w:rPr>
        <w:t xml:space="preserve"> // </w:t>
      </w:r>
      <w:proofErr w:type="spellStart"/>
      <w:r w:rsidRPr="00A559BF">
        <w:rPr>
          <w:lang w:val="uk-UA"/>
        </w:rPr>
        <w:t>Экономика</w:t>
      </w:r>
      <w:proofErr w:type="spellEnd"/>
      <w:r w:rsidRPr="00A559BF">
        <w:rPr>
          <w:lang w:val="uk-UA"/>
        </w:rPr>
        <w:t xml:space="preserve"> </w:t>
      </w:r>
      <w:proofErr w:type="spellStart"/>
      <w:r w:rsidRPr="00A559BF">
        <w:rPr>
          <w:lang w:val="uk-UA"/>
        </w:rPr>
        <w:t>Украины</w:t>
      </w:r>
      <w:proofErr w:type="spellEnd"/>
      <w:r w:rsidRPr="00A559BF">
        <w:rPr>
          <w:lang w:val="uk-UA"/>
        </w:rPr>
        <w:t xml:space="preserve">. – 2007. – № 5. – С. 26 – 34. </w:t>
      </w:r>
    </w:p>
    <w:p w:rsidR="00BC76CF" w:rsidRPr="00A559BF" w:rsidRDefault="00BC76CF" w:rsidP="00D613A6">
      <w:pPr>
        <w:ind w:left="360"/>
        <w:contextualSpacing/>
        <w:jc w:val="both"/>
        <w:rPr>
          <w:lang w:val="uk-UA"/>
        </w:rPr>
      </w:pPr>
      <w:r w:rsidRPr="00A559BF">
        <w:rPr>
          <w:lang w:val="uk-UA"/>
        </w:rPr>
        <w:t>11. Національна економіка : [</w:t>
      </w:r>
      <w:proofErr w:type="spellStart"/>
      <w:r w:rsidRPr="00A559BF">
        <w:rPr>
          <w:lang w:val="uk-UA"/>
        </w:rPr>
        <w:t>Навч</w:t>
      </w:r>
      <w:proofErr w:type="spellEnd"/>
      <w:r w:rsidRPr="00A559BF">
        <w:rPr>
          <w:lang w:val="uk-UA"/>
        </w:rPr>
        <w:t xml:space="preserve">. </w:t>
      </w:r>
      <w:proofErr w:type="spellStart"/>
      <w:r w:rsidRPr="00A559BF">
        <w:rPr>
          <w:lang w:val="uk-UA"/>
        </w:rPr>
        <w:t>Посіб</w:t>
      </w:r>
      <w:proofErr w:type="spellEnd"/>
      <w:r w:rsidRPr="00A559BF">
        <w:rPr>
          <w:lang w:val="uk-UA"/>
        </w:rPr>
        <w:t xml:space="preserve">.] / за ред. В. М. Тарасовича. – К. : Центр учбової літератури, 2009. – 280 с. </w:t>
      </w:r>
    </w:p>
    <w:p w:rsidR="00BC76CF" w:rsidRPr="00A559BF" w:rsidRDefault="00BC76CF" w:rsidP="00D613A6">
      <w:pPr>
        <w:ind w:left="360"/>
        <w:contextualSpacing/>
        <w:jc w:val="both"/>
        <w:rPr>
          <w:lang w:val="uk-UA"/>
        </w:rPr>
      </w:pPr>
      <w:r w:rsidRPr="00A559BF">
        <w:rPr>
          <w:lang w:val="uk-UA"/>
        </w:rPr>
        <w:t xml:space="preserve">12. Про інвестиційну діяльність : Закон України від 18.09.1991 № 1561-ХІІ [Текст] // Відомості Верховної Ради України. – 1991. – № 47. – С. 646. </w:t>
      </w:r>
    </w:p>
    <w:p w:rsidR="00BC76CF" w:rsidRPr="00A559BF" w:rsidRDefault="00BC76CF" w:rsidP="00D613A6">
      <w:pPr>
        <w:ind w:left="360"/>
        <w:contextualSpacing/>
        <w:jc w:val="both"/>
        <w:rPr>
          <w:lang w:val="uk-UA"/>
        </w:rPr>
      </w:pPr>
      <w:r w:rsidRPr="00A559BF">
        <w:rPr>
          <w:lang w:val="uk-UA"/>
        </w:rPr>
        <w:t xml:space="preserve">13. Про інноваційну діяльність : Закон України від 07.08.2002 р. [Текст] // Урядовий кур’єр. – №143. – С. 17-24. </w:t>
      </w:r>
    </w:p>
    <w:p w:rsidR="00BC76CF" w:rsidRPr="00A559BF" w:rsidRDefault="00BC76CF" w:rsidP="00D613A6">
      <w:pPr>
        <w:ind w:left="360"/>
        <w:contextualSpacing/>
        <w:jc w:val="both"/>
        <w:rPr>
          <w:lang w:val="uk-UA"/>
        </w:rPr>
      </w:pPr>
      <w:r w:rsidRPr="00A559BF">
        <w:rPr>
          <w:lang w:val="uk-UA"/>
        </w:rPr>
        <w:t xml:space="preserve">14. Про місцеве самоврядування в Україні : Закон України від 21.05.97 №280/97-ВР [Електронний ресурс]. – Режим доступу: </w:t>
      </w:r>
      <w:proofErr w:type="spellStart"/>
      <w:r w:rsidRPr="00A559BF">
        <w:rPr>
          <w:lang w:val="uk-UA"/>
        </w:rPr>
        <w:t>www.rada.kiev.ua</w:t>
      </w:r>
      <w:proofErr w:type="spellEnd"/>
      <w:r w:rsidRPr="00A559BF">
        <w:rPr>
          <w:lang w:val="uk-UA"/>
        </w:rPr>
        <w:t xml:space="preserve">. – Назва з титул. екрана. </w:t>
      </w:r>
    </w:p>
    <w:p w:rsidR="00BC76CF" w:rsidRPr="00A559BF" w:rsidRDefault="00BC76CF" w:rsidP="00D613A6">
      <w:pPr>
        <w:ind w:left="360"/>
        <w:contextualSpacing/>
        <w:jc w:val="both"/>
        <w:rPr>
          <w:lang w:val="uk-UA"/>
        </w:rPr>
      </w:pPr>
      <w:r w:rsidRPr="00A559BF">
        <w:rPr>
          <w:lang w:val="uk-UA"/>
        </w:rPr>
        <w:t xml:space="preserve">15. Про основи державної політики у сфері науки і науково-технічної діяльності: Закон України із змінами і доповненнями № 284-ХІV від 01.12.1998 [Текст] // Голос України, 22 грудня 1998 року. – № 245. – 41-48 с. </w:t>
      </w:r>
    </w:p>
    <w:p w:rsidR="00BC76CF" w:rsidRPr="00A559BF" w:rsidRDefault="00BC76CF" w:rsidP="00D613A6">
      <w:pPr>
        <w:ind w:left="360"/>
        <w:contextualSpacing/>
        <w:jc w:val="both"/>
        <w:rPr>
          <w:lang w:val="uk-UA"/>
        </w:rPr>
      </w:pPr>
      <w:r w:rsidRPr="00A559BF">
        <w:rPr>
          <w:lang w:val="uk-UA"/>
        </w:rPr>
        <w:t xml:space="preserve">16. Про пріоритетні напрями інноваційної діяльності в Україні: Закон України від 10.01.2003 № 433-ІV [Текст] // Голос України, 13.02.2003. – № 28 (3028). – 34-38 с. </w:t>
      </w:r>
    </w:p>
    <w:p w:rsidR="00BC76CF" w:rsidRPr="00A559BF" w:rsidRDefault="00BC76CF" w:rsidP="00D613A6">
      <w:pPr>
        <w:ind w:left="360"/>
        <w:contextualSpacing/>
        <w:jc w:val="both"/>
        <w:rPr>
          <w:lang w:val="uk-UA"/>
        </w:rPr>
      </w:pPr>
      <w:r w:rsidRPr="00A559BF">
        <w:rPr>
          <w:lang w:val="uk-UA"/>
        </w:rPr>
        <w:t xml:space="preserve">17. Регіональна економіка : Словник довідник [Текст] / за ред. М. В. Підмогильного. – К. : Тираж, 2004. – 346 с. </w:t>
      </w:r>
    </w:p>
    <w:p w:rsidR="00BC76CF" w:rsidRPr="00A559BF" w:rsidRDefault="00BC76CF" w:rsidP="00D613A6">
      <w:pPr>
        <w:ind w:left="360"/>
        <w:contextualSpacing/>
        <w:jc w:val="both"/>
        <w:rPr>
          <w:lang w:val="uk-UA"/>
        </w:rPr>
      </w:pPr>
      <w:r w:rsidRPr="00A559BF">
        <w:rPr>
          <w:lang w:val="uk-UA"/>
        </w:rPr>
        <w:t>18. Регіони України: проблеми та пріоритети соціально-економічного розвитку : [</w:t>
      </w:r>
      <w:proofErr w:type="spellStart"/>
      <w:r w:rsidRPr="00A559BF">
        <w:rPr>
          <w:lang w:val="uk-UA"/>
        </w:rPr>
        <w:t>Моногр</w:t>
      </w:r>
      <w:proofErr w:type="spellEnd"/>
      <w:r w:rsidRPr="00A559BF">
        <w:rPr>
          <w:lang w:val="uk-UA"/>
        </w:rPr>
        <w:t xml:space="preserve">.] / за ред. З.С. </w:t>
      </w:r>
      <w:proofErr w:type="spellStart"/>
      <w:r w:rsidRPr="00A559BF">
        <w:rPr>
          <w:lang w:val="uk-UA"/>
        </w:rPr>
        <w:t>Варналія</w:t>
      </w:r>
      <w:proofErr w:type="spellEnd"/>
      <w:r w:rsidRPr="00A559BF">
        <w:rPr>
          <w:lang w:val="uk-UA"/>
        </w:rPr>
        <w:t xml:space="preserve">. – К. : Знання України, 2005. – 498 с. </w:t>
      </w:r>
    </w:p>
    <w:p w:rsidR="00BC76CF" w:rsidRPr="00A559BF" w:rsidRDefault="00BC76CF" w:rsidP="00D613A6">
      <w:pPr>
        <w:ind w:left="360"/>
        <w:contextualSpacing/>
        <w:jc w:val="both"/>
        <w:rPr>
          <w:lang w:val="uk-UA"/>
        </w:rPr>
      </w:pPr>
      <w:r w:rsidRPr="00A559BF">
        <w:rPr>
          <w:lang w:val="uk-UA"/>
        </w:rPr>
        <w:t xml:space="preserve">19. </w:t>
      </w:r>
      <w:proofErr w:type="spellStart"/>
      <w:r w:rsidRPr="00A559BF">
        <w:rPr>
          <w:lang w:val="uk-UA"/>
        </w:rPr>
        <w:t>Семина</w:t>
      </w:r>
      <w:proofErr w:type="spellEnd"/>
      <w:r w:rsidRPr="00A559BF">
        <w:rPr>
          <w:lang w:val="uk-UA"/>
        </w:rPr>
        <w:t xml:space="preserve"> Т. А. </w:t>
      </w:r>
      <w:proofErr w:type="spellStart"/>
      <w:r w:rsidRPr="00A559BF">
        <w:rPr>
          <w:lang w:val="uk-UA"/>
        </w:rPr>
        <w:t>Проблемы</w:t>
      </w:r>
      <w:proofErr w:type="spellEnd"/>
      <w:r w:rsidRPr="00A559BF">
        <w:rPr>
          <w:lang w:val="uk-UA"/>
        </w:rPr>
        <w:t xml:space="preserve"> </w:t>
      </w:r>
      <w:proofErr w:type="spellStart"/>
      <w:r w:rsidRPr="00A559BF">
        <w:rPr>
          <w:lang w:val="uk-UA"/>
        </w:rPr>
        <w:t>дезинтеграции</w:t>
      </w:r>
      <w:proofErr w:type="spellEnd"/>
      <w:r w:rsidRPr="00A559BF">
        <w:rPr>
          <w:lang w:val="uk-UA"/>
        </w:rPr>
        <w:t xml:space="preserve"> </w:t>
      </w:r>
      <w:proofErr w:type="spellStart"/>
      <w:r w:rsidRPr="00A559BF">
        <w:rPr>
          <w:lang w:val="uk-UA"/>
        </w:rPr>
        <w:t>экономического</w:t>
      </w:r>
      <w:proofErr w:type="spellEnd"/>
      <w:r w:rsidRPr="00A559BF">
        <w:rPr>
          <w:lang w:val="uk-UA"/>
        </w:rPr>
        <w:t xml:space="preserve"> </w:t>
      </w:r>
      <w:proofErr w:type="spellStart"/>
      <w:r w:rsidRPr="00A559BF">
        <w:rPr>
          <w:lang w:val="uk-UA"/>
        </w:rPr>
        <w:t>пространства</w:t>
      </w:r>
      <w:proofErr w:type="spellEnd"/>
      <w:r w:rsidRPr="00A559BF">
        <w:rPr>
          <w:lang w:val="uk-UA"/>
        </w:rPr>
        <w:t xml:space="preserve"> </w:t>
      </w:r>
      <w:proofErr w:type="spellStart"/>
      <w:r w:rsidRPr="00A559BF">
        <w:rPr>
          <w:lang w:val="uk-UA"/>
        </w:rPr>
        <w:t>страны</w:t>
      </w:r>
      <w:proofErr w:type="spellEnd"/>
      <w:r w:rsidRPr="00A559BF">
        <w:rPr>
          <w:lang w:val="uk-UA"/>
        </w:rPr>
        <w:t xml:space="preserve"> и </w:t>
      </w:r>
      <w:proofErr w:type="spellStart"/>
      <w:r w:rsidRPr="00A559BF">
        <w:rPr>
          <w:lang w:val="uk-UA"/>
        </w:rPr>
        <w:t>дифференциации</w:t>
      </w:r>
      <w:proofErr w:type="spellEnd"/>
      <w:r w:rsidRPr="00A559BF">
        <w:rPr>
          <w:lang w:val="uk-UA"/>
        </w:rPr>
        <w:t xml:space="preserve"> </w:t>
      </w:r>
      <w:proofErr w:type="spellStart"/>
      <w:r w:rsidRPr="00A559BF">
        <w:rPr>
          <w:lang w:val="uk-UA"/>
        </w:rPr>
        <w:t>социально-экономического</w:t>
      </w:r>
      <w:proofErr w:type="spellEnd"/>
      <w:r w:rsidRPr="00A559BF">
        <w:rPr>
          <w:lang w:val="uk-UA"/>
        </w:rPr>
        <w:t xml:space="preserve"> </w:t>
      </w:r>
      <w:proofErr w:type="spellStart"/>
      <w:r w:rsidRPr="00A559BF">
        <w:rPr>
          <w:lang w:val="uk-UA"/>
        </w:rPr>
        <w:t>положения</w:t>
      </w:r>
      <w:proofErr w:type="spellEnd"/>
      <w:r w:rsidRPr="00A559BF">
        <w:rPr>
          <w:lang w:val="uk-UA"/>
        </w:rPr>
        <w:t xml:space="preserve"> </w:t>
      </w:r>
      <w:proofErr w:type="spellStart"/>
      <w:r w:rsidRPr="00A559BF">
        <w:rPr>
          <w:lang w:val="uk-UA"/>
        </w:rPr>
        <w:t>регионов</w:t>
      </w:r>
      <w:proofErr w:type="spellEnd"/>
      <w:r w:rsidRPr="00A559BF">
        <w:rPr>
          <w:lang w:val="uk-UA"/>
        </w:rPr>
        <w:t xml:space="preserve"> / Т. А. </w:t>
      </w:r>
      <w:proofErr w:type="spellStart"/>
      <w:r w:rsidRPr="00A559BF">
        <w:rPr>
          <w:lang w:val="uk-UA"/>
        </w:rPr>
        <w:t>Семина</w:t>
      </w:r>
      <w:proofErr w:type="spellEnd"/>
      <w:r w:rsidRPr="00A559BF">
        <w:rPr>
          <w:lang w:val="uk-UA"/>
        </w:rPr>
        <w:t xml:space="preserve">. [Електронний ресурс]. – Режим доступу: http://www.sbcinfo.ru/articles/27- 28_05_1999conf/4_3.htm. – Назва з титул. екрана. </w:t>
      </w:r>
    </w:p>
    <w:p w:rsidR="00BC76CF" w:rsidRPr="00A559BF" w:rsidRDefault="00BC76CF" w:rsidP="00D613A6">
      <w:pPr>
        <w:ind w:left="360"/>
        <w:contextualSpacing/>
        <w:jc w:val="both"/>
        <w:rPr>
          <w:lang w:val="uk-UA"/>
        </w:rPr>
      </w:pPr>
      <w:r w:rsidRPr="00A559BF">
        <w:rPr>
          <w:lang w:val="uk-UA"/>
        </w:rPr>
        <w:t xml:space="preserve">20. </w:t>
      </w:r>
      <w:proofErr w:type="spellStart"/>
      <w:r w:rsidRPr="00A559BF">
        <w:rPr>
          <w:lang w:val="uk-UA"/>
        </w:rPr>
        <w:t>Синергия</w:t>
      </w:r>
      <w:proofErr w:type="spellEnd"/>
      <w:r w:rsidRPr="00A559BF">
        <w:rPr>
          <w:lang w:val="uk-UA"/>
        </w:rPr>
        <w:t xml:space="preserve"> </w:t>
      </w:r>
      <w:proofErr w:type="spellStart"/>
      <w:r w:rsidRPr="00A559BF">
        <w:rPr>
          <w:lang w:val="uk-UA"/>
        </w:rPr>
        <w:t>становления</w:t>
      </w:r>
      <w:proofErr w:type="spellEnd"/>
      <w:r w:rsidRPr="00A559BF">
        <w:rPr>
          <w:lang w:val="uk-UA"/>
        </w:rPr>
        <w:t xml:space="preserve"> и </w:t>
      </w:r>
      <w:proofErr w:type="spellStart"/>
      <w:r w:rsidRPr="00A559BF">
        <w:rPr>
          <w:lang w:val="uk-UA"/>
        </w:rPr>
        <w:t>развития</w:t>
      </w:r>
      <w:proofErr w:type="spellEnd"/>
      <w:r w:rsidRPr="00A559BF">
        <w:rPr>
          <w:lang w:val="uk-UA"/>
        </w:rPr>
        <w:t xml:space="preserve"> </w:t>
      </w:r>
      <w:proofErr w:type="spellStart"/>
      <w:r w:rsidRPr="00A559BF">
        <w:rPr>
          <w:lang w:val="uk-UA"/>
        </w:rPr>
        <w:t>региональных</w:t>
      </w:r>
      <w:proofErr w:type="spellEnd"/>
      <w:r w:rsidRPr="00A559BF">
        <w:rPr>
          <w:lang w:val="uk-UA"/>
        </w:rPr>
        <w:t xml:space="preserve"> </w:t>
      </w:r>
      <w:proofErr w:type="spellStart"/>
      <w:r w:rsidRPr="00A559BF">
        <w:rPr>
          <w:lang w:val="uk-UA"/>
        </w:rPr>
        <w:t>экономических</w:t>
      </w:r>
      <w:proofErr w:type="spellEnd"/>
      <w:r w:rsidRPr="00A559BF">
        <w:rPr>
          <w:lang w:val="uk-UA"/>
        </w:rPr>
        <w:t xml:space="preserve"> систем : [</w:t>
      </w:r>
      <w:proofErr w:type="spellStart"/>
      <w:r w:rsidRPr="00A559BF">
        <w:rPr>
          <w:lang w:val="uk-UA"/>
        </w:rPr>
        <w:t>Моногр</w:t>
      </w:r>
      <w:proofErr w:type="spellEnd"/>
      <w:r w:rsidRPr="00A559BF">
        <w:rPr>
          <w:lang w:val="uk-UA"/>
        </w:rPr>
        <w:t xml:space="preserve">.] / В. П. Решетило – </w:t>
      </w:r>
      <w:proofErr w:type="spellStart"/>
      <w:r w:rsidRPr="00A559BF">
        <w:rPr>
          <w:lang w:val="uk-UA"/>
        </w:rPr>
        <w:t>Харьков</w:t>
      </w:r>
      <w:proofErr w:type="spellEnd"/>
      <w:r w:rsidRPr="00A559BF">
        <w:rPr>
          <w:lang w:val="uk-UA"/>
        </w:rPr>
        <w:t xml:space="preserve"> : </w:t>
      </w:r>
      <w:proofErr w:type="spellStart"/>
      <w:r w:rsidRPr="00A559BF">
        <w:rPr>
          <w:lang w:val="uk-UA"/>
        </w:rPr>
        <w:t>Харк</w:t>
      </w:r>
      <w:proofErr w:type="spellEnd"/>
      <w:r w:rsidRPr="00A559BF">
        <w:rPr>
          <w:lang w:val="uk-UA"/>
        </w:rPr>
        <w:t xml:space="preserve">. нац. акад. город. </w:t>
      </w:r>
      <w:proofErr w:type="spellStart"/>
      <w:r w:rsidRPr="00A559BF">
        <w:rPr>
          <w:lang w:val="uk-UA"/>
        </w:rPr>
        <w:t>хоз-ва</w:t>
      </w:r>
      <w:proofErr w:type="spellEnd"/>
      <w:r w:rsidRPr="00A559BF">
        <w:rPr>
          <w:lang w:val="uk-UA"/>
        </w:rPr>
        <w:t xml:space="preserve">, 2009. – 218 с. </w:t>
      </w:r>
    </w:p>
    <w:p w:rsidR="00BC76CF" w:rsidRPr="00A559BF" w:rsidRDefault="00BC76CF" w:rsidP="00D613A6">
      <w:pPr>
        <w:ind w:left="360"/>
        <w:contextualSpacing/>
        <w:jc w:val="both"/>
        <w:rPr>
          <w:lang w:val="uk-UA"/>
        </w:rPr>
      </w:pPr>
      <w:r w:rsidRPr="00A559BF">
        <w:rPr>
          <w:lang w:val="uk-UA"/>
        </w:rPr>
        <w:t xml:space="preserve">21. Соснін О. Національні інформаційні ресурси в сучасних умовах: проблемні питання вітчизняного законодавства [Текст] / О. Соснін // Право України. – 2003. – № 10. – С. 125. </w:t>
      </w:r>
    </w:p>
    <w:p w:rsidR="00BC76CF" w:rsidRPr="00A559BF" w:rsidRDefault="00BC76CF" w:rsidP="00D613A6">
      <w:pPr>
        <w:ind w:left="360"/>
        <w:contextualSpacing/>
        <w:jc w:val="both"/>
        <w:rPr>
          <w:lang w:val="uk-UA"/>
        </w:rPr>
      </w:pPr>
      <w:r w:rsidRPr="00A559BF">
        <w:rPr>
          <w:lang w:val="uk-UA"/>
        </w:rPr>
        <w:t xml:space="preserve">22. </w:t>
      </w:r>
      <w:proofErr w:type="spellStart"/>
      <w:r w:rsidRPr="00A559BF">
        <w:rPr>
          <w:lang w:val="uk-UA"/>
        </w:rPr>
        <w:t>Стефанюк</w:t>
      </w:r>
      <w:proofErr w:type="spellEnd"/>
      <w:r w:rsidRPr="00A559BF">
        <w:rPr>
          <w:lang w:val="uk-UA"/>
        </w:rPr>
        <w:t xml:space="preserve"> В. Правові акти управління [Текст] / В. Стефаник // Право України. – 2003. – № 7. – С. 3-9. </w:t>
      </w:r>
    </w:p>
    <w:p w:rsidR="00BC76CF" w:rsidRPr="00A559BF" w:rsidRDefault="00BC76CF" w:rsidP="00D613A6">
      <w:pPr>
        <w:ind w:left="360"/>
        <w:contextualSpacing/>
        <w:jc w:val="both"/>
        <w:rPr>
          <w:lang w:val="uk-UA"/>
        </w:rPr>
      </w:pPr>
      <w:r w:rsidRPr="00A559BF">
        <w:rPr>
          <w:lang w:val="uk-UA"/>
        </w:rPr>
        <w:t xml:space="preserve">23. Теорія та практика державного управління: [зб. наук. пр.] – Х. : Вид-во </w:t>
      </w:r>
      <w:proofErr w:type="spellStart"/>
      <w:r w:rsidRPr="00A559BF">
        <w:rPr>
          <w:lang w:val="uk-UA"/>
        </w:rPr>
        <w:t>ХарРІНАДУ</w:t>
      </w:r>
      <w:proofErr w:type="spellEnd"/>
      <w:r w:rsidRPr="00A559BF">
        <w:rPr>
          <w:lang w:val="uk-UA"/>
        </w:rPr>
        <w:t xml:space="preserve"> «Магістр», 2012. – Вип. 4 (39). – 544 с. [Електронний ресурс]. – Режим доступу: http://www.kbuapa.kharkov.ua/e-book/tpdu/2012-4/2012_04.pdf. – Назва з титул. екрана. </w:t>
      </w:r>
    </w:p>
    <w:p w:rsidR="00BC76CF" w:rsidRPr="00A559BF" w:rsidRDefault="00BC76CF" w:rsidP="00D613A6">
      <w:pPr>
        <w:ind w:left="360"/>
        <w:contextualSpacing/>
        <w:jc w:val="both"/>
        <w:rPr>
          <w:lang w:val="uk-UA"/>
        </w:rPr>
      </w:pPr>
      <w:r w:rsidRPr="00A559BF">
        <w:rPr>
          <w:lang w:val="uk-UA"/>
        </w:rPr>
        <w:t xml:space="preserve">24. </w:t>
      </w:r>
      <w:proofErr w:type="spellStart"/>
      <w:r w:rsidRPr="00A559BF">
        <w:rPr>
          <w:lang w:val="uk-UA"/>
        </w:rPr>
        <w:t>Харазішвілі</w:t>
      </w:r>
      <w:proofErr w:type="spellEnd"/>
      <w:r w:rsidRPr="00A559BF">
        <w:rPr>
          <w:lang w:val="uk-UA"/>
        </w:rPr>
        <w:t xml:space="preserve"> Ю. Оцінка ефективності соціально-економічного розвитку регіонів України [Текст] / Ю. </w:t>
      </w:r>
      <w:proofErr w:type="spellStart"/>
      <w:r w:rsidRPr="00A559BF">
        <w:rPr>
          <w:lang w:val="uk-UA"/>
        </w:rPr>
        <w:t>Харазішвілі</w:t>
      </w:r>
      <w:proofErr w:type="spellEnd"/>
      <w:r w:rsidRPr="00A559BF">
        <w:rPr>
          <w:lang w:val="uk-UA"/>
        </w:rPr>
        <w:t xml:space="preserve"> // Економіка України. – 2007. – № 9 (550). – С. 55-62. 25. </w:t>
      </w:r>
      <w:proofErr w:type="spellStart"/>
      <w:r w:rsidRPr="00A559BF">
        <w:rPr>
          <w:lang w:val="uk-UA"/>
        </w:rPr>
        <w:t>Чужиков</w:t>
      </w:r>
      <w:proofErr w:type="spellEnd"/>
      <w:r w:rsidRPr="00A559BF">
        <w:rPr>
          <w:lang w:val="uk-UA"/>
        </w:rPr>
        <w:t xml:space="preserve"> В. Модернізація регіональної політики в ЄС [Текст] / В. </w:t>
      </w:r>
      <w:proofErr w:type="spellStart"/>
      <w:r w:rsidRPr="00A559BF">
        <w:rPr>
          <w:lang w:val="uk-UA"/>
        </w:rPr>
        <w:t>Чужиков</w:t>
      </w:r>
      <w:proofErr w:type="spellEnd"/>
      <w:r w:rsidRPr="00A559BF">
        <w:rPr>
          <w:lang w:val="uk-UA"/>
        </w:rPr>
        <w:t xml:space="preserve"> // Економіка України. – 2008. – № 3 (556). – С. 51-57. </w:t>
      </w:r>
    </w:p>
    <w:p w:rsidR="00BC76CF" w:rsidRPr="00A559BF" w:rsidRDefault="00BC76CF" w:rsidP="00D613A6">
      <w:pPr>
        <w:ind w:left="360"/>
        <w:contextualSpacing/>
        <w:jc w:val="both"/>
        <w:rPr>
          <w:lang w:val="uk-UA"/>
        </w:rPr>
      </w:pPr>
      <w:r w:rsidRPr="00A559BF">
        <w:rPr>
          <w:lang w:val="uk-UA"/>
        </w:rPr>
        <w:t xml:space="preserve">26. </w:t>
      </w:r>
      <w:proofErr w:type="spellStart"/>
      <w:r w:rsidRPr="00A559BF">
        <w:rPr>
          <w:lang w:val="uk-UA"/>
        </w:rPr>
        <w:t>Шубравська</w:t>
      </w:r>
      <w:proofErr w:type="spellEnd"/>
      <w:r w:rsidRPr="00A559BF">
        <w:rPr>
          <w:lang w:val="uk-UA"/>
        </w:rPr>
        <w:t xml:space="preserve"> О. Регіональний аспект сталого економічного розвитку </w:t>
      </w:r>
      <w:proofErr w:type="spellStart"/>
      <w:r w:rsidRPr="00A559BF">
        <w:rPr>
          <w:lang w:val="uk-UA"/>
        </w:rPr>
        <w:t>агропродовольчої</w:t>
      </w:r>
      <w:proofErr w:type="spellEnd"/>
      <w:r w:rsidRPr="00A559BF">
        <w:rPr>
          <w:lang w:val="uk-UA"/>
        </w:rPr>
        <w:t xml:space="preserve"> системи України [Текст] / О. </w:t>
      </w:r>
      <w:proofErr w:type="spellStart"/>
      <w:r w:rsidRPr="00A559BF">
        <w:rPr>
          <w:lang w:val="uk-UA"/>
        </w:rPr>
        <w:t>Шубравська</w:t>
      </w:r>
      <w:proofErr w:type="spellEnd"/>
      <w:r w:rsidRPr="00A559BF">
        <w:rPr>
          <w:lang w:val="uk-UA"/>
        </w:rPr>
        <w:t xml:space="preserve"> // Економіка України. – 2009. – № 5 (570).– С. 68 – 76. </w:t>
      </w:r>
    </w:p>
    <w:p w:rsidR="00BC76CF" w:rsidRPr="00A559BF" w:rsidRDefault="00BC76CF" w:rsidP="00D613A6">
      <w:pPr>
        <w:ind w:left="360"/>
        <w:contextualSpacing/>
        <w:jc w:val="both"/>
        <w:rPr>
          <w:lang w:val="uk-UA"/>
        </w:rPr>
      </w:pPr>
    </w:p>
    <w:p w:rsidR="00BC76CF" w:rsidRPr="00A559BF" w:rsidRDefault="00BC76CF" w:rsidP="00D613A6">
      <w:pPr>
        <w:ind w:left="360"/>
        <w:contextualSpacing/>
        <w:jc w:val="center"/>
        <w:rPr>
          <w:lang w:val="uk-UA"/>
        </w:rPr>
      </w:pPr>
      <w:r w:rsidRPr="00A559BF">
        <w:rPr>
          <w:lang w:val="uk-UA"/>
        </w:rPr>
        <w:t>Інформаційні ресурси</w:t>
      </w:r>
    </w:p>
    <w:p w:rsidR="00BC76CF" w:rsidRPr="00A559BF" w:rsidRDefault="00BC76CF" w:rsidP="00D613A6">
      <w:pPr>
        <w:ind w:left="360"/>
        <w:contextualSpacing/>
        <w:jc w:val="both"/>
        <w:rPr>
          <w:lang w:val="uk-UA"/>
        </w:rPr>
      </w:pPr>
      <w:r w:rsidRPr="00A559BF">
        <w:rPr>
          <w:lang w:val="uk-UA"/>
        </w:rPr>
        <w:t xml:space="preserve">1. Державне управління: удосконалення та розвиток : Електронне наукове фахове видання [Електронний ресурс]. – Режим доступу: </w:t>
      </w:r>
      <w:proofErr w:type="spellStart"/>
      <w:r w:rsidRPr="00A559BF">
        <w:rPr>
          <w:lang w:val="uk-UA"/>
        </w:rPr>
        <w:t>www.dy.nayka.com.ua</w:t>
      </w:r>
      <w:proofErr w:type="spellEnd"/>
      <w:r w:rsidRPr="00A559BF">
        <w:rPr>
          <w:lang w:val="uk-UA"/>
        </w:rPr>
        <w:t xml:space="preserve">/. – Назва з титул. екрана. </w:t>
      </w:r>
    </w:p>
    <w:p w:rsidR="00BC76CF" w:rsidRPr="00A559BF" w:rsidRDefault="00BC76CF" w:rsidP="00D613A6">
      <w:pPr>
        <w:ind w:left="360"/>
        <w:contextualSpacing/>
        <w:jc w:val="both"/>
        <w:rPr>
          <w:lang w:val="uk-UA"/>
        </w:rPr>
      </w:pPr>
      <w:r w:rsidRPr="00A559BF">
        <w:rPr>
          <w:lang w:val="uk-UA"/>
        </w:rPr>
        <w:lastRenderedPageBreak/>
        <w:t xml:space="preserve">2. Державне управління: теорія і практика : Електронний науковий фаховий журнал [Електронний ресурс]. – Режим доступу: http://www.academy.gov.ua/enfzh.html. – Назва з титул. екрана. </w:t>
      </w:r>
    </w:p>
    <w:p w:rsidR="00BC76CF" w:rsidRPr="00A559BF" w:rsidRDefault="00BC76CF" w:rsidP="00D613A6">
      <w:pPr>
        <w:ind w:left="360"/>
        <w:contextualSpacing/>
        <w:jc w:val="both"/>
        <w:rPr>
          <w:lang w:val="uk-UA"/>
        </w:rPr>
      </w:pPr>
      <w:r w:rsidRPr="00A559BF">
        <w:rPr>
          <w:lang w:val="uk-UA"/>
        </w:rPr>
        <w:t xml:space="preserve">3. Управління сучасним містом : Журнал [Електронний ресурс]. – Режим доступу: </w:t>
      </w:r>
      <w:proofErr w:type="spellStart"/>
      <w:r w:rsidRPr="00A559BF">
        <w:rPr>
          <w:lang w:val="uk-UA"/>
        </w:rPr>
        <w:t>ukrregion.org.ua</w:t>
      </w:r>
      <w:proofErr w:type="spellEnd"/>
      <w:r w:rsidRPr="00A559BF">
        <w:rPr>
          <w:lang w:val="uk-UA"/>
        </w:rPr>
        <w:t>/</w:t>
      </w:r>
      <w:proofErr w:type="spellStart"/>
      <w:r w:rsidRPr="00A559BF">
        <w:rPr>
          <w:lang w:val="uk-UA"/>
        </w:rPr>
        <w:t>nauka</w:t>
      </w:r>
      <w:proofErr w:type="spellEnd"/>
      <w:r w:rsidRPr="00A559BF">
        <w:rPr>
          <w:lang w:val="uk-UA"/>
        </w:rPr>
        <w:t>/</w:t>
      </w:r>
      <w:proofErr w:type="spellStart"/>
      <w:r w:rsidRPr="00A559BF">
        <w:rPr>
          <w:lang w:val="uk-UA"/>
        </w:rPr>
        <w:t>journal</w:t>
      </w:r>
      <w:proofErr w:type="spellEnd"/>
      <w:r w:rsidRPr="00A559BF">
        <w:rPr>
          <w:lang w:val="uk-UA"/>
        </w:rPr>
        <w:t xml:space="preserve">. – Назва з титул. екрана. </w:t>
      </w:r>
    </w:p>
    <w:p w:rsidR="00BC76CF" w:rsidRPr="00A559BF" w:rsidRDefault="00BC76CF" w:rsidP="00D613A6">
      <w:pPr>
        <w:ind w:left="360"/>
        <w:contextualSpacing/>
        <w:jc w:val="both"/>
        <w:rPr>
          <w:lang w:val="uk-UA"/>
        </w:rPr>
      </w:pPr>
      <w:r w:rsidRPr="00A559BF">
        <w:rPr>
          <w:lang w:val="uk-UA"/>
        </w:rPr>
        <w:t xml:space="preserve">4. Державне управління та місцеве самоврядування : Збірник наукових праць [Електронний ресурс]. – Режим доступу: http://www.dbuapa.dp.ua/vidavnictvo/vidannya.htm. – Назва з титул. екрана. </w:t>
      </w:r>
    </w:p>
    <w:p w:rsidR="00BC76CF" w:rsidRPr="00A559BF" w:rsidRDefault="00BC76CF" w:rsidP="00D613A6">
      <w:pPr>
        <w:ind w:left="360"/>
        <w:contextualSpacing/>
        <w:jc w:val="both"/>
        <w:rPr>
          <w:lang w:val="uk-UA"/>
        </w:rPr>
      </w:pPr>
      <w:r w:rsidRPr="00A559BF">
        <w:rPr>
          <w:lang w:val="uk-UA"/>
        </w:rPr>
        <w:t xml:space="preserve">5. Офіційне </w:t>
      </w:r>
      <w:proofErr w:type="spellStart"/>
      <w:r w:rsidRPr="00A559BF">
        <w:rPr>
          <w:lang w:val="uk-UA"/>
        </w:rPr>
        <w:t>інтернет-представництво</w:t>
      </w:r>
      <w:proofErr w:type="spellEnd"/>
      <w:r w:rsidRPr="00A559BF">
        <w:rPr>
          <w:lang w:val="uk-UA"/>
        </w:rPr>
        <w:t xml:space="preserve"> Президента України. [Електронний ресурс]. – Режим доступу: http://www.president.gov.ua/. – Назва з титул. екрана. </w:t>
      </w:r>
    </w:p>
    <w:p w:rsidR="007D2122" w:rsidRPr="00A559BF" w:rsidRDefault="00BC76CF" w:rsidP="00D613A6">
      <w:pPr>
        <w:ind w:left="360"/>
        <w:contextualSpacing/>
        <w:jc w:val="both"/>
        <w:rPr>
          <w:noProof/>
          <w:lang w:val="uk-UA"/>
        </w:rPr>
      </w:pPr>
      <w:r w:rsidRPr="00A559BF">
        <w:rPr>
          <w:lang w:val="uk-UA"/>
        </w:rPr>
        <w:t>6. Урядовий портал Кабінету Міністрів України. [Електронний ресурс]. – Режим доступу: http://www.kmu.gov.ua/. – Назва з титул. екрана.</w:t>
      </w:r>
    </w:p>
    <w:p w:rsidR="007D2122" w:rsidRPr="00A559BF" w:rsidRDefault="007D2122" w:rsidP="00DA0809">
      <w:pPr>
        <w:spacing w:line="276" w:lineRule="auto"/>
        <w:ind w:firstLine="567"/>
        <w:jc w:val="both"/>
        <w:rPr>
          <w:b/>
          <w:lang w:val="uk-UA"/>
        </w:rPr>
      </w:pPr>
    </w:p>
    <w:sectPr w:rsidR="007D2122" w:rsidRPr="00A559BF" w:rsidSect="00DC5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27A"/>
    <w:multiLevelType w:val="hybridMultilevel"/>
    <w:tmpl w:val="2AB27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277A58"/>
    <w:multiLevelType w:val="hybridMultilevel"/>
    <w:tmpl w:val="F1FCE9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806110"/>
    <w:multiLevelType w:val="hybridMultilevel"/>
    <w:tmpl w:val="F1FCE9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4D62F9"/>
    <w:multiLevelType w:val="hybridMultilevel"/>
    <w:tmpl w:val="5086A3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CD5AE8"/>
    <w:multiLevelType w:val="hybridMultilevel"/>
    <w:tmpl w:val="E6D28AD4"/>
    <w:lvl w:ilvl="0" w:tplc="846A6674">
      <w:start w:val="16"/>
      <w:numFmt w:val="decimal"/>
      <w:lvlText w:val="%1."/>
      <w:lvlJc w:val="left"/>
      <w:pPr>
        <w:ind w:left="481" w:hanging="524"/>
      </w:pPr>
      <w:rPr>
        <w:rFonts w:ascii="Times New Roman" w:eastAsia="Times New Roman" w:hAnsi="Times New Roman" w:cs="Times New Roman" w:hint="default"/>
        <w:w w:val="99"/>
        <w:sz w:val="28"/>
        <w:szCs w:val="28"/>
        <w:lang w:val="uk-UA" w:eastAsia="en-US" w:bidi="ar-SA"/>
      </w:rPr>
    </w:lvl>
    <w:lvl w:ilvl="1" w:tplc="CB309696">
      <w:numFmt w:val="bullet"/>
      <w:lvlText w:val="•"/>
      <w:lvlJc w:val="left"/>
      <w:pPr>
        <w:ind w:left="1446" w:hanging="524"/>
      </w:pPr>
      <w:rPr>
        <w:rFonts w:hint="default"/>
        <w:lang w:val="uk-UA" w:eastAsia="en-US" w:bidi="ar-SA"/>
      </w:rPr>
    </w:lvl>
    <w:lvl w:ilvl="2" w:tplc="5D6C64C4">
      <w:numFmt w:val="bullet"/>
      <w:lvlText w:val="•"/>
      <w:lvlJc w:val="left"/>
      <w:pPr>
        <w:ind w:left="2413" w:hanging="524"/>
      </w:pPr>
      <w:rPr>
        <w:rFonts w:hint="default"/>
        <w:lang w:val="uk-UA" w:eastAsia="en-US" w:bidi="ar-SA"/>
      </w:rPr>
    </w:lvl>
    <w:lvl w:ilvl="3" w:tplc="4AEC9EB0">
      <w:numFmt w:val="bullet"/>
      <w:lvlText w:val="•"/>
      <w:lvlJc w:val="left"/>
      <w:pPr>
        <w:ind w:left="3379" w:hanging="524"/>
      </w:pPr>
      <w:rPr>
        <w:rFonts w:hint="default"/>
        <w:lang w:val="uk-UA" w:eastAsia="en-US" w:bidi="ar-SA"/>
      </w:rPr>
    </w:lvl>
    <w:lvl w:ilvl="4" w:tplc="2C8C867E">
      <w:numFmt w:val="bullet"/>
      <w:lvlText w:val="•"/>
      <w:lvlJc w:val="left"/>
      <w:pPr>
        <w:ind w:left="4346" w:hanging="524"/>
      </w:pPr>
      <w:rPr>
        <w:rFonts w:hint="default"/>
        <w:lang w:val="uk-UA" w:eastAsia="en-US" w:bidi="ar-SA"/>
      </w:rPr>
    </w:lvl>
    <w:lvl w:ilvl="5" w:tplc="0A722A0A">
      <w:numFmt w:val="bullet"/>
      <w:lvlText w:val="•"/>
      <w:lvlJc w:val="left"/>
      <w:pPr>
        <w:ind w:left="5313" w:hanging="524"/>
      </w:pPr>
      <w:rPr>
        <w:rFonts w:hint="default"/>
        <w:lang w:val="uk-UA" w:eastAsia="en-US" w:bidi="ar-SA"/>
      </w:rPr>
    </w:lvl>
    <w:lvl w:ilvl="6" w:tplc="3FE0FD44">
      <w:numFmt w:val="bullet"/>
      <w:lvlText w:val="•"/>
      <w:lvlJc w:val="left"/>
      <w:pPr>
        <w:ind w:left="6279" w:hanging="524"/>
      </w:pPr>
      <w:rPr>
        <w:rFonts w:hint="default"/>
        <w:lang w:val="uk-UA" w:eastAsia="en-US" w:bidi="ar-SA"/>
      </w:rPr>
    </w:lvl>
    <w:lvl w:ilvl="7" w:tplc="BBF2B092">
      <w:numFmt w:val="bullet"/>
      <w:lvlText w:val="•"/>
      <w:lvlJc w:val="left"/>
      <w:pPr>
        <w:ind w:left="7246" w:hanging="524"/>
      </w:pPr>
      <w:rPr>
        <w:rFonts w:hint="default"/>
        <w:lang w:val="uk-UA" w:eastAsia="en-US" w:bidi="ar-SA"/>
      </w:rPr>
    </w:lvl>
    <w:lvl w:ilvl="8" w:tplc="55DEB7DC">
      <w:numFmt w:val="bullet"/>
      <w:lvlText w:val="•"/>
      <w:lvlJc w:val="left"/>
      <w:pPr>
        <w:ind w:left="8213" w:hanging="524"/>
      </w:pPr>
      <w:rPr>
        <w:rFonts w:hint="default"/>
        <w:lang w:val="uk-UA" w:eastAsia="en-US" w:bidi="ar-SA"/>
      </w:rPr>
    </w:lvl>
  </w:abstractNum>
  <w:abstractNum w:abstractNumId="5">
    <w:nsid w:val="1EC827F5"/>
    <w:multiLevelType w:val="hybridMultilevel"/>
    <w:tmpl w:val="3B50B44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22352C8"/>
    <w:multiLevelType w:val="hybridMultilevel"/>
    <w:tmpl w:val="0F2C6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50FED"/>
    <w:multiLevelType w:val="hybridMultilevel"/>
    <w:tmpl w:val="59220238"/>
    <w:lvl w:ilvl="0" w:tplc="B4665940">
      <w:start w:val="5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3B1215"/>
    <w:multiLevelType w:val="hybridMultilevel"/>
    <w:tmpl w:val="F1FCE9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05E493D"/>
    <w:multiLevelType w:val="hybridMultilevel"/>
    <w:tmpl w:val="F1FCE9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17E6E0C"/>
    <w:multiLevelType w:val="hybridMultilevel"/>
    <w:tmpl w:val="49129E7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47ED188F"/>
    <w:multiLevelType w:val="hybridMultilevel"/>
    <w:tmpl w:val="F1FCE9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C407F00"/>
    <w:multiLevelType w:val="hybridMultilevel"/>
    <w:tmpl w:val="F1FCE9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EF84E60"/>
    <w:multiLevelType w:val="hybridMultilevel"/>
    <w:tmpl w:val="F1FCE9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0E413EE"/>
    <w:multiLevelType w:val="hybridMultilevel"/>
    <w:tmpl w:val="3FAAEEE6"/>
    <w:lvl w:ilvl="0" w:tplc="687CE8D2">
      <w:numFmt w:val="bullet"/>
      <w:lvlText w:val="-"/>
      <w:lvlJc w:val="left"/>
      <w:pPr>
        <w:ind w:left="1074" w:hanging="360"/>
      </w:pPr>
      <w:rPr>
        <w:rFonts w:ascii="Times New Roman" w:eastAsia="Times New Roman" w:hAnsi="Times New Roman" w:cs="Times New Roman"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15">
    <w:nsid w:val="528E61CD"/>
    <w:multiLevelType w:val="hybridMultilevel"/>
    <w:tmpl w:val="F1FCE9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2C13FB2"/>
    <w:multiLevelType w:val="hybridMultilevel"/>
    <w:tmpl w:val="1D441E5E"/>
    <w:lvl w:ilvl="0" w:tplc="7B04CEA0">
      <w:start w:val="266"/>
      <w:numFmt w:val="decimal"/>
      <w:lvlText w:val="%1."/>
      <w:lvlJc w:val="left"/>
      <w:pPr>
        <w:ind w:left="480" w:hanging="524"/>
      </w:pPr>
      <w:rPr>
        <w:rFonts w:ascii="Times New Roman" w:eastAsia="Times New Roman" w:hAnsi="Times New Roman" w:cs="Times New Roman" w:hint="default"/>
        <w:w w:val="99"/>
        <w:sz w:val="28"/>
        <w:szCs w:val="28"/>
        <w:lang w:val="ru-RU" w:eastAsia="en-US" w:bidi="ar-SA"/>
      </w:rPr>
    </w:lvl>
    <w:lvl w:ilvl="1" w:tplc="A5623F92">
      <w:numFmt w:val="bullet"/>
      <w:lvlText w:val="•"/>
      <w:lvlJc w:val="left"/>
      <w:pPr>
        <w:ind w:left="1446" w:hanging="524"/>
      </w:pPr>
      <w:rPr>
        <w:rFonts w:hint="default"/>
        <w:lang w:val="uk-UA" w:eastAsia="en-US" w:bidi="ar-SA"/>
      </w:rPr>
    </w:lvl>
    <w:lvl w:ilvl="2" w:tplc="28D4B52A">
      <w:numFmt w:val="bullet"/>
      <w:lvlText w:val="•"/>
      <w:lvlJc w:val="left"/>
      <w:pPr>
        <w:ind w:left="2413" w:hanging="524"/>
      </w:pPr>
      <w:rPr>
        <w:rFonts w:hint="default"/>
        <w:lang w:val="uk-UA" w:eastAsia="en-US" w:bidi="ar-SA"/>
      </w:rPr>
    </w:lvl>
    <w:lvl w:ilvl="3" w:tplc="9D92569C">
      <w:numFmt w:val="bullet"/>
      <w:lvlText w:val="•"/>
      <w:lvlJc w:val="left"/>
      <w:pPr>
        <w:ind w:left="3379" w:hanging="524"/>
      </w:pPr>
      <w:rPr>
        <w:rFonts w:hint="default"/>
        <w:lang w:val="uk-UA" w:eastAsia="en-US" w:bidi="ar-SA"/>
      </w:rPr>
    </w:lvl>
    <w:lvl w:ilvl="4" w:tplc="F2DA5EBA">
      <w:numFmt w:val="bullet"/>
      <w:lvlText w:val="•"/>
      <w:lvlJc w:val="left"/>
      <w:pPr>
        <w:ind w:left="4346" w:hanging="524"/>
      </w:pPr>
      <w:rPr>
        <w:rFonts w:hint="default"/>
        <w:lang w:val="uk-UA" w:eastAsia="en-US" w:bidi="ar-SA"/>
      </w:rPr>
    </w:lvl>
    <w:lvl w:ilvl="5" w:tplc="85A6B930">
      <w:numFmt w:val="bullet"/>
      <w:lvlText w:val="•"/>
      <w:lvlJc w:val="left"/>
      <w:pPr>
        <w:ind w:left="5313" w:hanging="524"/>
      </w:pPr>
      <w:rPr>
        <w:rFonts w:hint="default"/>
        <w:lang w:val="uk-UA" w:eastAsia="en-US" w:bidi="ar-SA"/>
      </w:rPr>
    </w:lvl>
    <w:lvl w:ilvl="6" w:tplc="DBB43914">
      <w:numFmt w:val="bullet"/>
      <w:lvlText w:val="•"/>
      <w:lvlJc w:val="left"/>
      <w:pPr>
        <w:ind w:left="6279" w:hanging="524"/>
      </w:pPr>
      <w:rPr>
        <w:rFonts w:hint="default"/>
        <w:lang w:val="uk-UA" w:eastAsia="en-US" w:bidi="ar-SA"/>
      </w:rPr>
    </w:lvl>
    <w:lvl w:ilvl="7" w:tplc="0B9807AA">
      <w:numFmt w:val="bullet"/>
      <w:lvlText w:val="•"/>
      <w:lvlJc w:val="left"/>
      <w:pPr>
        <w:ind w:left="7246" w:hanging="524"/>
      </w:pPr>
      <w:rPr>
        <w:rFonts w:hint="default"/>
        <w:lang w:val="uk-UA" w:eastAsia="en-US" w:bidi="ar-SA"/>
      </w:rPr>
    </w:lvl>
    <w:lvl w:ilvl="8" w:tplc="70863EB4">
      <w:numFmt w:val="bullet"/>
      <w:lvlText w:val="•"/>
      <w:lvlJc w:val="left"/>
      <w:pPr>
        <w:ind w:left="8213" w:hanging="524"/>
      </w:pPr>
      <w:rPr>
        <w:rFonts w:hint="default"/>
        <w:lang w:val="uk-UA" w:eastAsia="en-US" w:bidi="ar-SA"/>
      </w:rPr>
    </w:lvl>
  </w:abstractNum>
  <w:abstractNum w:abstractNumId="17">
    <w:nsid w:val="638A5F61"/>
    <w:multiLevelType w:val="hybridMultilevel"/>
    <w:tmpl w:val="B9962196"/>
    <w:lvl w:ilvl="0" w:tplc="EB6065AC">
      <w:numFmt w:val="bullet"/>
      <w:lvlText w:val=""/>
      <w:lvlJc w:val="left"/>
      <w:pPr>
        <w:ind w:left="510" w:hanging="262"/>
      </w:pPr>
      <w:rPr>
        <w:rFonts w:ascii="Symbol" w:eastAsia="Symbol" w:hAnsi="Symbol" w:cs="Symbol" w:hint="default"/>
        <w:w w:val="100"/>
        <w:sz w:val="20"/>
        <w:szCs w:val="20"/>
        <w:lang w:val="uk-UA" w:eastAsia="en-US" w:bidi="ar-SA"/>
      </w:rPr>
    </w:lvl>
    <w:lvl w:ilvl="1" w:tplc="0B809760">
      <w:numFmt w:val="bullet"/>
      <w:lvlText w:val=""/>
      <w:lvlJc w:val="left"/>
      <w:pPr>
        <w:ind w:left="793" w:hanging="263"/>
      </w:pPr>
      <w:rPr>
        <w:rFonts w:ascii="Symbol" w:eastAsia="Symbol" w:hAnsi="Symbol" w:cs="Symbol" w:hint="default"/>
        <w:w w:val="100"/>
        <w:sz w:val="20"/>
        <w:szCs w:val="20"/>
        <w:lang w:val="uk-UA" w:eastAsia="en-US" w:bidi="ar-SA"/>
      </w:rPr>
    </w:lvl>
    <w:lvl w:ilvl="2" w:tplc="D48446BA">
      <w:numFmt w:val="bullet"/>
      <w:lvlText w:val="•"/>
      <w:lvlJc w:val="left"/>
      <w:pPr>
        <w:ind w:left="1460" w:hanging="263"/>
      </w:pPr>
      <w:rPr>
        <w:rFonts w:hint="default"/>
        <w:lang w:val="uk-UA" w:eastAsia="en-US" w:bidi="ar-SA"/>
      </w:rPr>
    </w:lvl>
    <w:lvl w:ilvl="3" w:tplc="B8E6E8BC">
      <w:numFmt w:val="bullet"/>
      <w:lvlText w:val="•"/>
      <w:lvlJc w:val="left"/>
      <w:pPr>
        <w:ind w:left="2120" w:hanging="263"/>
      </w:pPr>
      <w:rPr>
        <w:rFonts w:hint="default"/>
        <w:lang w:val="uk-UA" w:eastAsia="en-US" w:bidi="ar-SA"/>
      </w:rPr>
    </w:lvl>
    <w:lvl w:ilvl="4" w:tplc="2B1E8F0A">
      <w:numFmt w:val="bullet"/>
      <w:lvlText w:val="•"/>
      <w:lvlJc w:val="left"/>
      <w:pPr>
        <w:ind w:left="2780" w:hanging="263"/>
      </w:pPr>
      <w:rPr>
        <w:rFonts w:hint="default"/>
        <w:lang w:val="uk-UA" w:eastAsia="en-US" w:bidi="ar-SA"/>
      </w:rPr>
    </w:lvl>
    <w:lvl w:ilvl="5" w:tplc="F83810AA">
      <w:numFmt w:val="bullet"/>
      <w:lvlText w:val="•"/>
      <w:lvlJc w:val="left"/>
      <w:pPr>
        <w:ind w:left="3440" w:hanging="263"/>
      </w:pPr>
      <w:rPr>
        <w:rFonts w:hint="default"/>
        <w:lang w:val="uk-UA" w:eastAsia="en-US" w:bidi="ar-SA"/>
      </w:rPr>
    </w:lvl>
    <w:lvl w:ilvl="6" w:tplc="AD44B9A2">
      <w:numFmt w:val="bullet"/>
      <w:lvlText w:val="•"/>
      <w:lvlJc w:val="left"/>
      <w:pPr>
        <w:ind w:left="4100" w:hanging="263"/>
      </w:pPr>
      <w:rPr>
        <w:rFonts w:hint="default"/>
        <w:lang w:val="uk-UA" w:eastAsia="en-US" w:bidi="ar-SA"/>
      </w:rPr>
    </w:lvl>
    <w:lvl w:ilvl="7" w:tplc="1C649204">
      <w:numFmt w:val="bullet"/>
      <w:lvlText w:val="•"/>
      <w:lvlJc w:val="left"/>
      <w:pPr>
        <w:ind w:left="4760" w:hanging="263"/>
      </w:pPr>
      <w:rPr>
        <w:rFonts w:hint="default"/>
        <w:lang w:val="uk-UA" w:eastAsia="en-US" w:bidi="ar-SA"/>
      </w:rPr>
    </w:lvl>
    <w:lvl w:ilvl="8" w:tplc="38D840BE">
      <w:numFmt w:val="bullet"/>
      <w:lvlText w:val="•"/>
      <w:lvlJc w:val="left"/>
      <w:pPr>
        <w:ind w:left="5420" w:hanging="263"/>
      </w:pPr>
      <w:rPr>
        <w:rFonts w:hint="default"/>
        <w:lang w:val="uk-UA" w:eastAsia="en-US" w:bidi="ar-SA"/>
      </w:rPr>
    </w:lvl>
  </w:abstractNum>
  <w:abstractNum w:abstractNumId="18">
    <w:nsid w:val="64031D5C"/>
    <w:multiLevelType w:val="hybridMultilevel"/>
    <w:tmpl w:val="D8722458"/>
    <w:lvl w:ilvl="0" w:tplc="04190001">
      <w:start w:val="1"/>
      <w:numFmt w:val="bullet"/>
      <w:lvlText w:val=""/>
      <w:lvlJc w:val="left"/>
      <w:pPr>
        <w:ind w:left="15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81125D5"/>
    <w:multiLevelType w:val="hybridMultilevel"/>
    <w:tmpl w:val="10307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E34A73"/>
    <w:multiLevelType w:val="hybridMultilevel"/>
    <w:tmpl w:val="E6D28AD4"/>
    <w:lvl w:ilvl="0" w:tplc="846A6674">
      <w:start w:val="16"/>
      <w:numFmt w:val="decimal"/>
      <w:lvlText w:val="%1."/>
      <w:lvlJc w:val="left"/>
      <w:pPr>
        <w:ind w:left="481" w:hanging="524"/>
      </w:pPr>
      <w:rPr>
        <w:rFonts w:ascii="Times New Roman" w:eastAsia="Times New Roman" w:hAnsi="Times New Roman" w:cs="Times New Roman" w:hint="default"/>
        <w:w w:val="99"/>
        <w:sz w:val="28"/>
        <w:szCs w:val="28"/>
        <w:lang w:val="uk-UA" w:eastAsia="en-US" w:bidi="ar-SA"/>
      </w:rPr>
    </w:lvl>
    <w:lvl w:ilvl="1" w:tplc="CB309696">
      <w:numFmt w:val="bullet"/>
      <w:lvlText w:val="•"/>
      <w:lvlJc w:val="left"/>
      <w:pPr>
        <w:ind w:left="1446" w:hanging="524"/>
      </w:pPr>
      <w:rPr>
        <w:rFonts w:hint="default"/>
        <w:lang w:val="uk-UA" w:eastAsia="en-US" w:bidi="ar-SA"/>
      </w:rPr>
    </w:lvl>
    <w:lvl w:ilvl="2" w:tplc="5D6C64C4">
      <w:numFmt w:val="bullet"/>
      <w:lvlText w:val="•"/>
      <w:lvlJc w:val="left"/>
      <w:pPr>
        <w:ind w:left="2413" w:hanging="524"/>
      </w:pPr>
      <w:rPr>
        <w:rFonts w:hint="default"/>
        <w:lang w:val="uk-UA" w:eastAsia="en-US" w:bidi="ar-SA"/>
      </w:rPr>
    </w:lvl>
    <w:lvl w:ilvl="3" w:tplc="4AEC9EB0">
      <w:numFmt w:val="bullet"/>
      <w:lvlText w:val="•"/>
      <w:lvlJc w:val="left"/>
      <w:pPr>
        <w:ind w:left="3379" w:hanging="524"/>
      </w:pPr>
      <w:rPr>
        <w:rFonts w:hint="default"/>
        <w:lang w:val="uk-UA" w:eastAsia="en-US" w:bidi="ar-SA"/>
      </w:rPr>
    </w:lvl>
    <w:lvl w:ilvl="4" w:tplc="2C8C867E">
      <w:numFmt w:val="bullet"/>
      <w:lvlText w:val="•"/>
      <w:lvlJc w:val="left"/>
      <w:pPr>
        <w:ind w:left="4346" w:hanging="524"/>
      </w:pPr>
      <w:rPr>
        <w:rFonts w:hint="default"/>
        <w:lang w:val="uk-UA" w:eastAsia="en-US" w:bidi="ar-SA"/>
      </w:rPr>
    </w:lvl>
    <w:lvl w:ilvl="5" w:tplc="0A722A0A">
      <w:numFmt w:val="bullet"/>
      <w:lvlText w:val="•"/>
      <w:lvlJc w:val="left"/>
      <w:pPr>
        <w:ind w:left="5313" w:hanging="524"/>
      </w:pPr>
      <w:rPr>
        <w:rFonts w:hint="default"/>
        <w:lang w:val="uk-UA" w:eastAsia="en-US" w:bidi="ar-SA"/>
      </w:rPr>
    </w:lvl>
    <w:lvl w:ilvl="6" w:tplc="3FE0FD44">
      <w:numFmt w:val="bullet"/>
      <w:lvlText w:val="•"/>
      <w:lvlJc w:val="left"/>
      <w:pPr>
        <w:ind w:left="6279" w:hanging="524"/>
      </w:pPr>
      <w:rPr>
        <w:rFonts w:hint="default"/>
        <w:lang w:val="uk-UA" w:eastAsia="en-US" w:bidi="ar-SA"/>
      </w:rPr>
    </w:lvl>
    <w:lvl w:ilvl="7" w:tplc="BBF2B092">
      <w:numFmt w:val="bullet"/>
      <w:lvlText w:val="•"/>
      <w:lvlJc w:val="left"/>
      <w:pPr>
        <w:ind w:left="7246" w:hanging="524"/>
      </w:pPr>
      <w:rPr>
        <w:rFonts w:hint="default"/>
        <w:lang w:val="uk-UA" w:eastAsia="en-US" w:bidi="ar-SA"/>
      </w:rPr>
    </w:lvl>
    <w:lvl w:ilvl="8" w:tplc="55DEB7DC">
      <w:numFmt w:val="bullet"/>
      <w:lvlText w:val="•"/>
      <w:lvlJc w:val="left"/>
      <w:pPr>
        <w:ind w:left="8213" w:hanging="524"/>
      </w:pPr>
      <w:rPr>
        <w:rFonts w:hint="default"/>
        <w:lang w:val="uk-UA" w:eastAsia="en-US" w:bidi="ar-SA"/>
      </w:rPr>
    </w:lvl>
  </w:abstractNum>
  <w:abstractNum w:abstractNumId="21">
    <w:nsid w:val="6F210F3F"/>
    <w:multiLevelType w:val="hybridMultilevel"/>
    <w:tmpl w:val="AB88F4C4"/>
    <w:lvl w:ilvl="0" w:tplc="8C94936A">
      <w:start w:val="1"/>
      <w:numFmt w:val="decimal"/>
      <w:lvlText w:val="%1."/>
      <w:lvlJc w:val="left"/>
      <w:pPr>
        <w:tabs>
          <w:tab w:val="num" w:pos="360"/>
        </w:tabs>
        <w:ind w:left="36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21D0251"/>
    <w:multiLevelType w:val="hybridMultilevel"/>
    <w:tmpl w:val="67500112"/>
    <w:lvl w:ilvl="0" w:tplc="68F8495C">
      <w:start w:val="1"/>
      <w:numFmt w:val="decimal"/>
      <w:lvlText w:val="%1."/>
      <w:lvlJc w:val="left"/>
      <w:pPr>
        <w:tabs>
          <w:tab w:val="num" w:pos="720"/>
        </w:tabs>
        <w:ind w:left="720" w:hanging="360"/>
      </w:pPr>
      <w:rPr>
        <w:rFonts w:hint="default"/>
        <w:b w:val="0"/>
        <w:i w:val="0"/>
        <w:sz w:val="26"/>
        <w:szCs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52F63F6"/>
    <w:multiLevelType w:val="hybridMultilevel"/>
    <w:tmpl w:val="F1FCE9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6154A5E"/>
    <w:multiLevelType w:val="hybridMultilevel"/>
    <w:tmpl w:val="7C287F74"/>
    <w:lvl w:ilvl="0" w:tplc="D63A18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87682A"/>
    <w:multiLevelType w:val="hybridMultilevel"/>
    <w:tmpl w:val="0A62A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CDD0BAF"/>
    <w:multiLevelType w:val="hybridMultilevel"/>
    <w:tmpl w:val="CA522E98"/>
    <w:lvl w:ilvl="0" w:tplc="19D2F45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E0137AD"/>
    <w:multiLevelType w:val="hybridMultilevel"/>
    <w:tmpl w:val="4E625CF4"/>
    <w:lvl w:ilvl="0" w:tplc="640486C4">
      <w:start w:val="266"/>
      <w:numFmt w:val="decimal"/>
      <w:lvlText w:val="%1."/>
      <w:lvlJc w:val="left"/>
      <w:pPr>
        <w:ind w:left="480" w:hanging="524"/>
      </w:pPr>
      <w:rPr>
        <w:rFonts w:ascii="Times New Roman" w:eastAsia="Times New Roman" w:hAnsi="Times New Roman" w:cs="Times New Roman" w:hint="default"/>
        <w:w w:val="99"/>
        <w:sz w:val="28"/>
        <w:szCs w:val="28"/>
        <w:lang w:val="uk-UA" w:eastAsia="en-US" w:bidi="ar-SA"/>
      </w:rPr>
    </w:lvl>
    <w:lvl w:ilvl="1" w:tplc="A5623F92">
      <w:numFmt w:val="bullet"/>
      <w:lvlText w:val="•"/>
      <w:lvlJc w:val="left"/>
      <w:pPr>
        <w:ind w:left="1446" w:hanging="524"/>
      </w:pPr>
      <w:rPr>
        <w:rFonts w:hint="default"/>
        <w:lang w:val="uk-UA" w:eastAsia="en-US" w:bidi="ar-SA"/>
      </w:rPr>
    </w:lvl>
    <w:lvl w:ilvl="2" w:tplc="28D4B52A">
      <w:numFmt w:val="bullet"/>
      <w:lvlText w:val="•"/>
      <w:lvlJc w:val="left"/>
      <w:pPr>
        <w:ind w:left="2413" w:hanging="524"/>
      </w:pPr>
      <w:rPr>
        <w:rFonts w:hint="default"/>
        <w:lang w:val="uk-UA" w:eastAsia="en-US" w:bidi="ar-SA"/>
      </w:rPr>
    </w:lvl>
    <w:lvl w:ilvl="3" w:tplc="9D92569C">
      <w:numFmt w:val="bullet"/>
      <w:lvlText w:val="•"/>
      <w:lvlJc w:val="left"/>
      <w:pPr>
        <w:ind w:left="3379" w:hanging="524"/>
      </w:pPr>
      <w:rPr>
        <w:rFonts w:hint="default"/>
        <w:lang w:val="uk-UA" w:eastAsia="en-US" w:bidi="ar-SA"/>
      </w:rPr>
    </w:lvl>
    <w:lvl w:ilvl="4" w:tplc="F2DA5EBA">
      <w:numFmt w:val="bullet"/>
      <w:lvlText w:val="•"/>
      <w:lvlJc w:val="left"/>
      <w:pPr>
        <w:ind w:left="4346" w:hanging="524"/>
      </w:pPr>
      <w:rPr>
        <w:rFonts w:hint="default"/>
        <w:lang w:val="uk-UA" w:eastAsia="en-US" w:bidi="ar-SA"/>
      </w:rPr>
    </w:lvl>
    <w:lvl w:ilvl="5" w:tplc="85A6B930">
      <w:numFmt w:val="bullet"/>
      <w:lvlText w:val="•"/>
      <w:lvlJc w:val="left"/>
      <w:pPr>
        <w:ind w:left="5313" w:hanging="524"/>
      </w:pPr>
      <w:rPr>
        <w:rFonts w:hint="default"/>
        <w:lang w:val="uk-UA" w:eastAsia="en-US" w:bidi="ar-SA"/>
      </w:rPr>
    </w:lvl>
    <w:lvl w:ilvl="6" w:tplc="DBB43914">
      <w:numFmt w:val="bullet"/>
      <w:lvlText w:val="•"/>
      <w:lvlJc w:val="left"/>
      <w:pPr>
        <w:ind w:left="6279" w:hanging="524"/>
      </w:pPr>
      <w:rPr>
        <w:rFonts w:hint="default"/>
        <w:lang w:val="uk-UA" w:eastAsia="en-US" w:bidi="ar-SA"/>
      </w:rPr>
    </w:lvl>
    <w:lvl w:ilvl="7" w:tplc="0B9807AA">
      <w:numFmt w:val="bullet"/>
      <w:lvlText w:val="•"/>
      <w:lvlJc w:val="left"/>
      <w:pPr>
        <w:ind w:left="7246" w:hanging="524"/>
      </w:pPr>
      <w:rPr>
        <w:rFonts w:hint="default"/>
        <w:lang w:val="uk-UA" w:eastAsia="en-US" w:bidi="ar-SA"/>
      </w:rPr>
    </w:lvl>
    <w:lvl w:ilvl="8" w:tplc="70863EB4">
      <w:numFmt w:val="bullet"/>
      <w:lvlText w:val="•"/>
      <w:lvlJc w:val="left"/>
      <w:pPr>
        <w:ind w:left="8213" w:hanging="524"/>
      </w:pPr>
      <w:rPr>
        <w:rFonts w:hint="default"/>
        <w:lang w:val="uk-UA" w:eastAsia="en-US" w:bidi="ar-SA"/>
      </w:rPr>
    </w:lvl>
  </w:abstractNum>
  <w:num w:numId="1">
    <w:abstractNumId w:val="21"/>
  </w:num>
  <w:num w:numId="2">
    <w:abstractNumId w:val="5"/>
  </w:num>
  <w:num w:numId="3">
    <w:abstractNumId w:val="3"/>
  </w:num>
  <w:num w:numId="4">
    <w:abstractNumId w:val="25"/>
  </w:num>
  <w:num w:numId="5">
    <w:abstractNumId w:val="18"/>
  </w:num>
  <w:num w:numId="6">
    <w:abstractNumId w:val="7"/>
  </w:num>
  <w:num w:numId="7">
    <w:abstractNumId w:val="6"/>
  </w:num>
  <w:num w:numId="8">
    <w:abstractNumId w:val="26"/>
  </w:num>
  <w:num w:numId="9">
    <w:abstractNumId w:val="22"/>
  </w:num>
  <w:num w:numId="10">
    <w:abstractNumId w:val="20"/>
  </w:num>
  <w:num w:numId="11">
    <w:abstractNumId w:val="4"/>
  </w:num>
  <w:num w:numId="12">
    <w:abstractNumId w:val="27"/>
  </w:num>
  <w:num w:numId="13">
    <w:abstractNumId w:val="16"/>
  </w:num>
  <w:num w:numId="14">
    <w:abstractNumId w:val="10"/>
  </w:num>
  <w:num w:numId="15">
    <w:abstractNumId w:val="0"/>
  </w:num>
  <w:num w:numId="16">
    <w:abstractNumId w:val="17"/>
  </w:num>
  <w:num w:numId="17">
    <w:abstractNumId w:val="9"/>
  </w:num>
  <w:num w:numId="18">
    <w:abstractNumId w:val="13"/>
  </w:num>
  <w:num w:numId="19">
    <w:abstractNumId w:val="11"/>
  </w:num>
  <w:num w:numId="20">
    <w:abstractNumId w:val="15"/>
  </w:num>
  <w:num w:numId="21">
    <w:abstractNumId w:val="23"/>
  </w:num>
  <w:num w:numId="22">
    <w:abstractNumId w:val="1"/>
  </w:num>
  <w:num w:numId="23">
    <w:abstractNumId w:val="8"/>
  </w:num>
  <w:num w:numId="24">
    <w:abstractNumId w:val="2"/>
  </w:num>
  <w:num w:numId="25">
    <w:abstractNumId w:val="12"/>
  </w:num>
  <w:num w:numId="26">
    <w:abstractNumId w:val="19"/>
  </w:num>
  <w:num w:numId="27">
    <w:abstractNumId w:val="2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0E7F8A"/>
    <w:rsid w:val="00001A22"/>
    <w:rsid w:val="00025CFB"/>
    <w:rsid w:val="000363F5"/>
    <w:rsid w:val="00054899"/>
    <w:rsid w:val="00071CFF"/>
    <w:rsid w:val="00075297"/>
    <w:rsid w:val="00077741"/>
    <w:rsid w:val="000960AE"/>
    <w:rsid w:val="000A4199"/>
    <w:rsid w:val="000A4B80"/>
    <w:rsid w:val="000B3C1F"/>
    <w:rsid w:val="000E0835"/>
    <w:rsid w:val="000E6671"/>
    <w:rsid w:val="000E7F8A"/>
    <w:rsid w:val="00103584"/>
    <w:rsid w:val="00104097"/>
    <w:rsid w:val="00106012"/>
    <w:rsid w:val="00110DFD"/>
    <w:rsid w:val="001258AA"/>
    <w:rsid w:val="00136FC4"/>
    <w:rsid w:val="00155556"/>
    <w:rsid w:val="00155860"/>
    <w:rsid w:val="001765F5"/>
    <w:rsid w:val="001C6231"/>
    <w:rsid w:val="001D5860"/>
    <w:rsid w:val="001F10D4"/>
    <w:rsid w:val="001F39EB"/>
    <w:rsid w:val="00212227"/>
    <w:rsid w:val="00213620"/>
    <w:rsid w:val="00217C65"/>
    <w:rsid w:val="00235573"/>
    <w:rsid w:val="002509EA"/>
    <w:rsid w:val="002529A6"/>
    <w:rsid w:val="00257AD2"/>
    <w:rsid w:val="00266F66"/>
    <w:rsid w:val="00276FCA"/>
    <w:rsid w:val="00297426"/>
    <w:rsid w:val="002A150A"/>
    <w:rsid w:val="002B20F8"/>
    <w:rsid w:val="002B2B8A"/>
    <w:rsid w:val="002B475B"/>
    <w:rsid w:val="002C47EA"/>
    <w:rsid w:val="002C6CF0"/>
    <w:rsid w:val="002E19C6"/>
    <w:rsid w:val="0030643C"/>
    <w:rsid w:val="003320D4"/>
    <w:rsid w:val="0034434D"/>
    <w:rsid w:val="00346B88"/>
    <w:rsid w:val="00352B10"/>
    <w:rsid w:val="003548D5"/>
    <w:rsid w:val="00366FE8"/>
    <w:rsid w:val="003A7025"/>
    <w:rsid w:val="003E4620"/>
    <w:rsid w:val="003F3BE3"/>
    <w:rsid w:val="003F7D2F"/>
    <w:rsid w:val="00415BB6"/>
    <w:rsid w:val="00441475"/>
    <w:rsid w:val="00456BF9"/>
    <w:rsid w:val="004D3E3E"/>
    <w:rsid w:val="004E6436"/>
    <w:rsid w:val="00503049"/>
    <w:rsid w:val="0054685A"/>
    <w:rsid w:val="005571DC"/>
    <w:rsid w:val="00583597"/>
    <w:rsid w:val="00584BC3"/>
    <w:rsid w:val="005A1E3C"/>
    <w:rsid w:val="005A20B5"/>
    <w:rsid w:val="005C1BC3"/>
    <w:rsid w:val="005C3CA8"/>
    <w:rsid w:val="005E26B2"/>
    <w:rsid w:val="00662CB2"/>
    <w:rsid w:val="00691329"/>
    <w:rsid w:val="006B007A"/>
    <w:rsid w:val="006C40ED"/>
    <w:rsid w:val="006E1539"/>
    <w:rsid w:val="006F61DE"/>
    <w:rsid w:val="00712872"/>
    <w:rsid w:val="00725786"/>
    <w:rsid w:val="007405BF"/>
    <w:rsid w:val="00795F79"/>
    <w:rsid w:val="007B0F2B"/>
    <w:rsid w:val="007D2122"/>
    <w:rsid w:val="007E3876"/>
    <w:rsid w:val="007E68BB"/>
    <w:rsid w:val="00805DBE"/>
    <w:rsid w:val="00811F20"/>
    <w:rsid w:val="00831217"/>
    <w:rsid w:val="0085382A"/>
    <w:rsid w:val="00867A9A"/>
    <w:rsid w:val="008C04E4"/>
    <w:rsid w:val="008C0A17"/>
    <w:rsid w:val="008D57FE"/>
    <w:rsid w:val="008D6450"/>
    <w:rsid w:val="00925ED5"/>
    <w:rsid w:val="00930EA2"/>
    <w:rsid w:val="009361B6"/>
    <w:rsid w:val="00956058"/>
    <w:rsid w:val="00962AD7"/>
    <w:rsid w:val="00964880"/>
    <w:rsid w:val="00980814"/>
    <w:rsid w:val="00997955"/>
    <w:rsid w:val="009B4231"/>
    <w:rsid w:val="00A172F5"/>
    <w:rsid w:val="00A46757"/>
    <w:rsid w:val="00A559BF"/>
    <w:rsid w:val="00A57A2A"/>
    <w:rsid w:val="00A61993"/>
    <w:rsid w:val="00A66D44"/>
    <w:rsid w:val="00A81F88"/>
    <w:rsid w:val="00A93CA1"/>
    <w:rsid w:val="00AA31E8"/>
    <w:rsid w:val="00AB16AB"/>
    <w:rsid w:val="00AE0B1D"/>
    <w:rsid w:val="00B1540B"/>
    <w:rsid w:val="00B22C96"/>
    <w:rsid w:val="00B5368D"/>
    <w:rsid w:val="00B5769D"/>
    <w:rsid w:val="00B5794D"/>
    <w:rsid w:val="00B917F7"/>
    <w:rsid w:val="00BA46DE"/>
    <w:rsid w:val="00BB329B"/>
    <w:rsid w:val="00BC76CF"/>
    <w:rsid w:val="00BF18BE"/>
    <w:rsid w:val="00C54074"/>
    <w:rsid w:val="00C943CA"/>
    <w:rsid w:val="00CC5B73"/>
    <w:rsid w:val="00CC7407"/>
    <w:rsid w:val="00CD4ED7"/>
    <w:rsid w:val="00D03F8B"/>
    <w:rsid w:val="00D11065"/>
    <w:rsid w:val="00D542CA"/>
    <w:rsid w:val="00D613A6"/>
    <w:rsid w:val="00D638B2"/>
    <w:rsid w:val="00D6723C"/>
    <w:rsid w:val="00DA0809"/>
    <w:rsid w:val="00DA11B3"/>
    <w:rsid w:val="00DA77D2"/>
    <w:rsid w:val="00DC5629"/>
    <w:rsid w:val="00DE1ABA"/>
    <w:rsid w:val="00E009C4"/>
    <w:rsid w:val="00E01E0E"/>
    <w:rsid w:val="00E03310"/>
    <w:rsid w:val="00E400B9"/>
    <w:rsid w:val="00E50A36"/>
    <w:rsid w:val="00E50E3D"/>
    <w:rsid w:val="00E725C8"/>
    <w:rsid w:val="00EB23B5"/>
    <w:rsid w:val="00EC3287"/>
    <w:rsid w:val="00EC5199"/>
    <w:rsid w:val="00EE762F"/>
    <w:rsid w:val="00F31F01"/>
    <w:rsid w:val="00F35B11"/>
    <w:rsid w:val="00F41298"/>
    <w:rsid w:val="00F451D4"/>
    <w:rsid w:val="00F50585"/>
    <w:rsid w:val="00F63C7D"/>
    <w:rsid w:val="00F65D96"/>
    <w:rsid w:val="00F727AD"/>
    <w:rsid w:val="00F81B05"/>
    <w:rsid w:val="00FB35E0"/>
    <w:rsid w:val="00FC3764"/>
    <w:rsid w:val="00FC47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0809"/>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DA080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809"/>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DA0809"/>
    <w:rPr>
      <w:rFonts w:ascii="Arial" w:eastAsia="Times New Roman" w:hAnsi="Arial" w:cs="Arial"/>
      <w:b/>
      <w:bCs/>
      <w:i/>
      <w:iCs/>
      <w:sz w:val="28"/>
      <w:szCs w:val="28"/>
      <w:lang w:eastAsia="ru-RU"/>
    </w:rPr>
  </w:style>
  <w:style w:type="paragraph" w:styleId="a3">
    <w:name w:val="Body Text"/>
    <w:basedOn w:val="a"/>
    <w:link w:val="a4"/>
    <w:rsid w:val="00DA0809"/>
    <w:pPr>
      <w:spacing w:after="120"/>
    </w:pPr>
    <w:rPr>
      <w:sz w:val="28"/>
    </w:rPr>
  </w:style>
  <w:style w:type="character" w:customStyle="1" w:styleId="a4">
    <w:name w:val="Основной текст Знак"/>
    <w:basedOn w:val="a0"/>
    <w:link w:val="a3"/>
    <w:rsid w:val="00DA0809"/>
    <w:rPr>
      <w:rFonts w:ascii="Times New Roman" w:eastAsia="Times New Roman" w:hAnsi="Times New Roman" w:cs="Times New Roman"/>
      <w:sz w:val="28"/>
      <w:szCs w:val="24"/>
      <w:lang w:eastAsia="ru-RU"/>
    </w:rPr>
  </w:style>
  <w:style w:type="paragraph" w:styleId="a5">
    <w:name w:val="List Paragraph"/>
    <w:basedOn w:val="a"/>
    <w:uiPriority w:val="34"/>
    <w:qFormat/>
    <w:rsid w:val="001F39EB"/>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rsid w:val="007D2122"/>
    <w:rPr>
      <w:color w:val="0000FF"/>
      <w:u w:val="single"/>
    </w:rPr>
  </w:style>
  <w:style w:type="paragraph" w:customStyle="1" w:styleId="Default">
    <w:name w:val="Default"/>
    <w:rsid w:val="00155556"/>
    <w:pPr>
      <w:autoSpaceDE w:val="0"/>
      <w:autoSpaceDN w:val="0"/>
      <w:adjustRightInd w:val="0"/>
      <w:spacing w:after="0" w:line="240" w:lineRule="auto"/>
    </w:pPr>
    <w:rPr>
      <w:rFonts w:ascii="Arial" w:hAnsi="Arial" w:cs="Arial"/>
      <w:color w:val="000000"/>
      <w:sz w:val="24"/>
      <w:szCs w:val="24"/>
    </w:rPr>
  </w:style>
  <w:style w:type="character" w:styleId="a7">
    <w:name w:val="Emphasis"/>
    <w:basedOn w:val="a0"/>
    <w:uiPriority w:val="20"/>
    <w:qFormat/>
    <w:rsid w:val="00925ED5"/>
    <w:rPr>
      <w:i/>
      <w:iCs/>
    </w:rPr>
  </w:style>
  <w:style w:type="paragraph" w:styleId="a8">
    <w:name w:val="Normal (Web)"/>
    <w:basedOn w:val="a"/>
    <w:uiPriority w:val="99"/>
    <w:unhideWhenUsed/>
    <w:rsid w:val="00925ED5"/>
    <w:pPr>
      <w:spacing w:before="100" w:beforeAutospacing="1" w:after="100" w:afterAutospacing="1"/>
    </w:pPr>
  </w:style>
  <w:style w:type="paragraph" w:customStyle="1" w:styleId="Heading2">
    <w:name w:val="Heading 2"/>
    <w:basedOn w:val="a"/>
    <w:uiPriority w:val="1"/>
    <w:qFormat/>
    <w:rsid w:val="00B5794D"/>
    <w:pPr>
      <w:widowControl w:val="0"/>
      <w:autoSpaceDE w:val="0"/>
      <w:autoSpaceDN w:val="0"/>
      <w:ind w:left="1812"/>
      <w:outlineLvl w:val="2"/>
    </w:pPr>
    <w:rPr>
      <w:rFonts w:ascii="Cambria" w:eastAsia="Cambria" w:hAnsi="Cambria" w:cs="Cambria"/>
      <w:b/>
      <w:bCs/>
      <w:i/>
      <w:iCs/>
      <w:sz w:val="20"/>
      <w:szCs w:val="20"/>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8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0809"/>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DA0809"/>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809"/>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DA0809"/>
    <w:rPr>
      <w:rFonts w:ascii="Arial" w:eastAsia="Times New Roman" w:hAnsi="Arial" w:cs="Arial"/>
      <w:b/>
      <w:bCs/>
      <w:i/>
      <w:iCs/>
      <w:sz w:val="28"/>
      <w:szCs w:val="28"/>
      <w:lang w:eastAsia="ru-RU"/>
    </w:rPr>
  </w:style>
  <w:style w:type="paragraph" w:styleId="a3">
    <w:name w:val="Body Text"/>
    <w:basedOn w:val="a"/>
    <w:link w:val="a4"/>
    <w:rsid w:val="00DA0809"/>
    <w:pPr>
      <w:spacing w:after="120"/>
    </w:pPr>
    <w:rPr>
      <w:sz w:val="28"/>
    </w:rPr>
  </w:style>
  <w:style w:type="character" w:customStyle="1" w:styleId="a4">
    <w:name w:val="Основной текст Знак"/>
    <w:basedOn w:val="a0"/>
    <w:link w:val="a3"/>
    <w:rsid w:val="00DA0809"/>
    <w:rPr>
      <w:rFonts w:ascii="Times New Roman" w:eastAsia="Times New Roman" w:hAnsi="Times New Roman" w:cs="Times New Roman"/>
      <w:sz w:val="28"/>
      <w:szCs w:val="24"/>
      <w:lang w:eastAsia="ru-RU"/>
    </w:rPr>
  </w:style>
  <w:style w:type="paragraph" w:styleId="a5">
    <w:name w:val="List Paragraph"/>
    <w:basedOn w:val="a"/>
    <w:uiPriority w:val="34"/>
    <w:qFormat/>
    <w:rsid w:val="001F39EB"/>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rsid w:val="007D2122"/>
    <w:rPr>
      <w:color w:val="0000FF"/>
      <w:u w:val="single"/>
    </w:rPr>
  </w:style>
</w:styles>
</file>

<file path=word/webSettings.xml><?xml version="1.0" encoding="utf-8"?>
<w:webSettings xmlns:r="http://schemas.openxmlformats.org/officeDocument/2006/relationships" xmlns:w="http://schemas.openxmlformats.org/wordprocessingml/2006/main">
  <w:divs>
    <w:div w:id="931666487">
      <w:bodyDiv w:val="1"/>
      <w:marLeft w:val="0"/>
      <w:marRight w:val="0"/>
      <w:marTop w:val="0"/>
      <w:marBottom w:val="0"/>
      <w:divBdr>
        <w:top w:val="none" w:sz="0" w:space="0" w:color="auto"/>
        <w:left w:val="none" w:sz="0" w:space="0" w:color="auto"/>
        <w:bottom w:val="none" w:sz="0" w:space="0" w:color="auto"/>
        <w:right w:val="none" w:sz="0" w:space="0" w:color="auto"/>
      </w:divBdr>
    </w:div>
    <w:div w:id="1271548093">
      <w:bodyDiv w:val="1"/>
      <w:marLeft w:val="0"/>
      <w:marRight w:val="0"/>
      <w:marTop w:val="0"/>
      <w:marBottom w:val="0"/>
      <w:divBdr>
        <w:top w:val="none" w:sz="0" w:space="0" w:color="auto"/>
        <w:left w:val="none" w:sz="0" w:space="0" w:color="auto"/>
        <w:bottom w:val="none" w:sz="0" w:space="0" w:color="auto"/>
        <w:right w:val="none" w:sz="0" w:space="0" w:color="auto"/>
      </w:divBdr>
    </w:div>
    <w:div w:id="20078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FF50B-AF56-45EA-86E4-951B0DC4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15</Pages>
  <Words>19049</Words>
  <Characters>10858</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dcterms:created xsi:type="dcterms:W3CDTF">2023-01-04T15:07:00Z</dcterms:created>
  <dcterms:modified xsi:type="dcterms:W3CDTF">2024-02-21T07:08:00Z</dcterms:modified>
</cp:coreProperties>
</file>