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8339" w14:textId="77777777" w:rsidR="00B101B0" w:rsidRPr="004C2D06" w:rsidRDefault="00B101B0" w:rsidP="00B101B0">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МІНІСТЕРСТВО ОСВІТИ І НАУКИ УКРАЇНИ</w:t>
      </w:r>
    </w:p>
    <w:p w14:paraId="5B5701EA" w14:textId="77777777" w:rsidR="00B101B0" w:rsidRPr="004C2D06" w:rsidRDefault="00B101B0" w:rsidP="00B101B0">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 xml:space="preserve">ЛЬВІВСЬКИЙ НАЦІОНАЛЬНИЙ УНІВЕРСИТЕТ </w:t>
      </w:r>
    </w:p>
    <w:p w14:paraId="33F1508A" w14:textId="77777777" w:rsidR="00B101B0" w:rsidRPr="004C2D06" w:rsidRDefault="00B101B0" w:rsidP="00B101B0">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ІМЕНІ ІВАНА ФРАНКА</w:t>
      </w:r>
    </w:p>
    <w:p w14:paraId="4BAB9280" w14:textId="77777777" w:rsidR="00B101B0" w:rsidRPr="004C2D06" w:rsidRDefault="00B101B0" w:rsidP="00B101B0">
      <w:pPr>
        <w:spacing w:line="240" w:lineRule="auto"/>
        <w:jc w:val="center"/>
        <w:rPr>
          <w:rFonts w:ascii="Garamond" w:eastAsia="Times New Roman" w:hAnsi="Garamond" w:cs="Garamond"/>
          <w:b/>
          <w:color w:val="000000"/>
          <w:sz w:val="28"/>
          <w:szCs w:val="28"/>
          <w:lang w:val="uk-UA"/>
        </w:rPr>
      </w:pPr>
      <w:r w:rsidRPr="004C2D06">
        <w:rPr>
          <w:rFonts w:ascii="Times New Roman" w:eastAsia="Times New Roman" w:hAnsi="Times New Roman" w:cs="Times New Roman"/>
          <w:b/>
          <w:color w:val="000000"/>
          <w:sz w:val="28"/>
          <w:szCs w:val="28"/>
          <w:lang w:val="uk-UA"/>
        </w:rPr>
        <w:t>КАФЕДРА ФІЛОСОФІЇ</w:t>
      </w:r>
    </w:p>
    <w:p w14:paraId="10202693" w14:textId="77777777" w:rsidR="00B101B0" w:rsidRPr="004C2D06" w:rsidRDefault="00B101B0" w:rsidP="00B101B0">
      <w:pPr>
        <w:spacing w:line="240" w:lineRule="auto"/>
        <w:jc w:val="both"/>
        <w:rPr>
          <w:rFonts w:ascii="Garamond" w:eastAsia="Times New Roman" w:hAnsi="Garamond" w:cs="Garamond"/>
          <w:b/>
          <w:color w:val="000000"/>
          <w:sz w:val="28"/>
          <w:szCs w:val="28"/>
          <w:lang w:val="uk-UA"/>
        </w:rPr>
      </w:pPr>
    </w:p>
    <w:p w14:paraId="3C74825C" w14:textId="77777777" w:rsidR="00B101B0" w:rsidRPr="004C2D06" w:rsidRDefault="00B101B0" w:rsidP="00B101B0">
      <w:pPr>
        <w:spacing w:line="240" w:lineRule="auto"/>
        <w:jc w:val="both"/>
        <w:rPr>
          <w:rFonts w:ascii="Garamond" w:eastAsia="Times New Roman" w:hAnsi="Garamond" w:cs="Garamond"/>
          <w:b/>
          <w:color w:val="000000"/>
          <w:sz w:val="28"/>
          <w:szCs w:val="28"/>
          <w:lang w:val="uk-UA"/>
        </w:rPr>
      </w:pPr>
    </w:p>
    <w:p w14:paraId="5CB9DCA9" w14:textId="77777777" w:rsidR="00B101B0" w:rsidRPr="004C2D06" w:rsidRDefault="00B101B0" w:rsidP="00B101B0">
      <w:pPr>
        <w:ind w:left="5245"/>
        <w:jc w:val="right"/>
        <w:rPr>
          <w:rFonts w:ascii="Times New Roman" w:eastAsia="Calibri" w:hAnsi="Times New Roman" w:cs="Times New Roman"/>
          <w:b/>
          <w:sz w:val="28"/>
          <w:szCs w:val="28"/>
          <w:lang w:val="uk-UA"/>
        </w:rPr>
      </w:pPr>
      <w:r w:rsidRPr="004C2D06">
        <w:rPr>
          <w:rFonts w:ascii="Times New Roman" w:hAnsi="Times New Roman"/>
          <w:b/>
          <w:sz w:val="28"/>
          <w:szCs w:val="28"/>
          <w:lang w:val="uk-UA"/>
        </w:rPr>
        <w:t>Затверджено</w:t>
      </w:r>
    </w:p>
    <w:p w14:paraId="6153260B" w14:textId="77777777" w:rsidR="00B101B0" w:rsidRPr="004C2D06" w:rsidRDefault="00B101B0" w:rsidP="00B101B0">
      <w:pPr>
        <w:ind w:left="5245"/>
        <w:jc w:val="right"/>
        <w:rPr>
          <w:rFonts w:ascii="Times New Roman" w:hAnsi="Times New Roman"/>
          <w:sz w:val="28"/>
          <w:szCs w:val="28"/>
          <w:lang w:val="uk-UA"/>
        </w:rPr>
      </w:pPr>
      <w:r w:rsidRPr="004C2D06">
        <w:rPr>
          <w:rFonts w:ascii="Times New Roman" w:hAnsi="Times New Roman"/>
          <w:sz w:val="28"/>
          <w:szCs w:val="28"/>
          <w:lang w:val="uk-UA"/>
        </w:rPr>
        <w:t>На засіданні кафедри філософії</w:t>
      </w:r>
    </w:p>
    <w:p w14:paraId="4DE76E5A" w14:textId="77777777" w:rsidR="00B101B0" w:rsidRPr="004C2D06" w:rsidRDefault="00B101B0" w:rsidP="00B101B0">
      <w:pPr>
        <w:ind w:left="5245"/>
        <w:jc w:val="right"/>
        <w:rPr>
          <w:rFonts w:ascii="Times New Roman" w:hAnsi="Times New Roman"/>
          <w:sz w:val="28"/>
          <w:szCs w:val="28"/>
          <w:lang w:val="uk-UA"/>
        </w:rPr>
      </w:pPr>
      <w:r w:rsidRPr="004C2D06">
        <w:rPr>
          <w:rFonts w:ascii="Times New Roman" w:hAnsi="Times New Roman"/>
          <w:sz w:val="28"/>
          <w:szCs w:val="28"/>
          <w:lang w:val="uk-UA"/>
        </w:rPr>
        <w:t>філософського факультету</w:t>
      </w:r>
    </w:p>
    <w:p w14:paraId="42816449" w14:textId="77777777" w:rsidR="00B101B0" w:rsidRPr="004C2D06" w:rsidRDefault="00B101B0" w:rsidP="00B101B0">
      <w:pPr>
        <w:ind w:left="5245"/>
        <w:jc w:val="right"/>
        <w:rPr>
          <w:rFonts w:ascii="Times New Roman" w:hAnsi="Times New Roman"/>
          <w:sz w:val="28"/>
          <w:szCs w:val="28"/>
          <w:lang w:val="uk-UA"/>
        </w:rPr>
      </w:pPr>
      <w:r w:rsidRPr="004C2D06">
        <w:rPr>
          <w:rFonts w:ascii="Times New Roman" w:hAnsi="Times New Roman"/>
          <w:sz w:val="28"/>
          <w:szCs w:val="28"/>
          <w:lang w:val="uk-UA"/>
        </w:rPr>
        <w:t>Львівського національного університету імені Івана Франка</w:t>
      </w:r>
    </w:p>
    <w:p w14:paraId="78F12C71" w14:textId="77777777" w:rsidR="00B101B0" w:rsidRPr="004C2D06" w:rsidRDefault="00B101B0" w:rsidP="00B101B0">
      <w:pPr>
        <w:ind w:left="5245"/>
        <w:jc w:val="right"/>
        <w:rPr>
          <w:rFonts w:ascii="Times New Roman" w:hAnsi="Times New Roman"/>
          <w:sz w:val="28"/>
          <w:szCs w:val="28"/>
          <w:lang w:val="uk-UA"/>
        </w:rPr>
      </w:pPr>
      <w:r w:rsidRPr="004C2D06">
        <w:rPr>
          <w:rFonts w:ascii="Times New Roman" w:hAnsi="Times New Roman"/>
          <w:sz w:val="28"/>
          <w:szCs w:val="28"/>
          <w:lang w:val="uk-UA"/>
        </w:rPr>
        <w:t xml:space="preserve">(протокол № 1 від </w:t>
      </w:r>
      <w:r w:rsidR="00492A94" w:rsidRPr="004C2D06">
        <w:rPr>
          <w:rFonts w:ascii="Times New Roman" w:hAnsi="Times New Roman"/>
          <w:sz w:val="28"/>
          <w:szCs w:val="28"/>
          <w:lang w:val="uk-UA"/>
        </w:rPr>
        <w:t>30</w:t>
      </w:r>
      <w:r w:rsidRPr="004C2D06">
        <w:rPr>
          <w:rFonts w:ascii="Times New Roman" w:hAnsi="Times New Roman"/>
          <w:sz w:val="28"/>
          <w:szCs w:val="28"/>
          <w:lang w:val="uk-UA"/>
        </w:rPr>
        <w:t>.0</w:t>
      </w:r>
      <w:r w:rsidR="00492A94" w:rsidRPr="004C2D06">
        <w:rPr>
          <w:rFonts w:ascii="Times New Roman" w:hAnsi="Times New Roman"/>
          <w:sz w:val="28"/>
          <w:szCs w:val="28"/>
          <w:lang w:val="uk-UA"/>
        </w:rPr>
        <w:t>8</w:t>
      </w:r>
      <w:r w:rsidRPr="004C2D06">
        <w:rPr>
          <w:rFonts w:ascii="Times New Roman" w:hAnsi="Times New Roman"/>
          <w:sz w:val="28"/>
          <w:szCs w:val="28"/>
          <w:lang w:val="uk-UA"/>
        </w:rPr>
        <w:t>.202</w:t>
      </w:r>
      <w:r w:rsidR="00492A94" w:rsidRPr="004C2D06">
        <w:rPr>
          <w:rFonts w:ascii="Times New Roman" w:hAnsi="Times New Roman"/>
          <w:sz w:val="28"/>
          <w:szCs w:val="28"/>
          <w:lang w:val="uk-UA"/>
        </w:rPr>
        <w:t>1</w:t>
      </w:r>
      <w:r w:rsidRPr="004C2D06">
        <w:rPr>
          <w:rFonts w:ascii="Times New Roman" w:hAnsi="Times New Roman"/>
          <w:sz w:val="28"/>
          <w:szCs w:val="28"/>
          <w:lang w:val="uk-UA"/>
        </w:rPr>
        <w:t xml:space="preserve"> р.)</w:t>
      </w:r>
    </w:p>
    <w:p w14:paraId="5742E8C8" w14:textId="77777777" w:rsidR="00B101B0" w:rsidRPr="004C2D06" w:rsidRDefault="00B101B0" w:rsidP="00B101B0">
      <w:pPr>
        <w:ind w:left="5245"/>
        <w:jc w:val="right"/>
        <w:rPr>
          <w:rFonts w:ascii="Times New Roman" w:hAnsi="Times New Roman"/>
          <w:sz w:val="28"/>
          <w:szCs w:val="28"/>
          <w:lang w:val="uk-UA"/>
        </w:rPr>
      </w:pPr>
      <w:r w:rsidRPr="004C2D06">
        <w:rPr>
          <w:rFonts w:ascii="Times New Roman" w:hAnsi="Times New Roman"/>
          <w:sz w:val="28"/>
          <w:szCs w:val="28"/>
          <w:lang w:val="uk-UA"/>
        </w:rPr>
        <w:t>Завідувач кафедри філософії</w:t>
      </w:r>
    </w:p>
    <w:p w14:paraId="3CE912B4" w14:textId="77777777" w:rsidR="00B101B0" w:rsidRPr="004C2D06" w:rsidRDefault="00B101B0" w:rsidP="00B101B0">
      <w:pPr>
        <w:ind w:left="5245"/>
        <w:jc w:val="right"/>
        <w:rPr>
          <w:rFonts w:ascii="Times New Roman" w:hAnsi="Times New Roman"/>
          <w:sz w:val="28"/>
          <w:szCs w:val="28"/>
          <w:lang w:val="uk-UA"/>
        </w:rPr>
      </w:pPr>
      <w:r w:rsidRPr="004C2D06">
        <w:rPr>
          <w:rFonts w:ascii="Times New Roman" w:hAnsi="Times New Roman"/>
          <w:sz w:val="28"/>
          <w:szCs w:val="28"/>
          <w:lang w:val="uk-UA"/>
        </w:rPr>
        <w:t xml:space="preserve"> докт. філос. наук, проф. Карась А. Ф. </w:t>
      </w:r>
    </w:p>
    <w:p w14:paraId="547F5942" w14:textId="77777777" w:rsidR="00283EF2" w:rsidRPr="004C2D06" w:rsidRDefault="00283EF2" w:rsidP="00B101B0">
      <w:pPr>
        <w:ind w:left="5245"/>
        <w:jc w:val="right"/>
        <w:rPr>
          <w:rFonts w:ascii="Times New Roman" w:hAnsi="Times New Roman"/>
          <w:sz w:val="28"/>
          <w:szCs w:val="28"/>
          <w:lang w:val="uk-UA"/>
        </w:rPr>
      </w:pPr>
      <w:r w:rsidRPr="004C2D06">
        <w:rPr>
          <w:rFonts w:ascii="Times New Roman" w:hAnsi="Times New Roman"/>
          <w:noProof/>
          <w:sz w:val="24"/>
          <w:szCs w:val="24"/>
          <w:lang w:val="uk-UA"/>
        </w:rPr>
        <w:drawing>
          <wp:inline distT="0" distB="0" distL="0" distR="0" wp14:anchorId="42544A2F" wp14:editId="36AED347">
            <wp:extent cx="1383665" cy="72517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3665" cy="725170"/>
                    </a:xfrm>
                    <a:prstGeom prst="rect">
                      <a:avLst/>
                    </a:prstGeom>
                    <a:noFill/>
                  </pic:spPr>
                </pic:pic>
              </a:graphicData>
            </a:graphic>
          </wp:inline>
        </w:drawing>
      </w:r>
    </w:p>
    <w:p w14:paraId="349018F6" w14:textId="77777777" w:rsidR="00B101B0" w:rsidRPr="004C2D06" w:rsidRDefault="00B101B0" w:rsidP="00B101B0">
      <w:pPr>
        <w:spacing w:line="240" w:lineRule="auto"/>
        <w:jc w:val="both"/>
        <w:rPr>
          <w:rFonts w:ascii="Garamond" w:eastAsia="Times New Roman" w:hAnsi="Garamond" w:cs="Garamond"/>
          <w:b/>
          <w:color w:val="000000"/>
          <w:sz w:val="28"/>
          <w:szCs w:val="28"/>
          <w:lang w:val="uk-UA"/>
        </w:rPr>
      </w:pPr>
    </w:p>
    <w:p w14:paraId="171A62FF" w14:textId="77777777" w:rsidR="00B101B0" w:rsidRPr="004C2D06" w:rsidRDefault="00B101B0" w:rsidP="00B101B0">
      <w:pPr>
        <w:spacing w:line="240" w:lineRule="auto"/>
        <w:jc w:val="both"/>
        <w:rPr>
          <w:rFonts w:ascii="Garamond" w:eastAsia="Times New Roman" w:hAnsi="Garamond" w:cs="Garamond"/>
          <w:b/>
          <w:color w:val="000000"/>
          <w:sz w:val="28"/>
          <w:szCs w:val="28"/>
          <w:lang w:val="uk-UA"/>
        </w:rPr>
      </w:pPr>
    </w:p>
    <w:p w14:paraId="6A548B01" w14:textId="77777777" w:rsidR="00B101B0" w:rsidRPr="004C2D06" w:rsidRDefault="00B101B0" w:rsidP="00B101B0">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СИЛАБУС НАВЧАЛЬНОЇ ДИСЦИПЛІНИ</w:t>
      </w:r>
    </w:p>
    <w:p w14:paraId="4865924F" w14:textId="77777777" w:rsidR="00B101B0" w:rsidRPr="004C2D06" w:rsidRDefault="00B101B0" w:rsidP="00B101B0">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«СОЦІОЛОГІЯ»</w:t>
      </w:r>
    </w:p>
    <w:p w14:paraId="7BAABE95" w14:textId="77777777" w:rsidR="00E53831" w:rsidRPr="004C2D06" w:rsidRDefault="00E53831" w:rsidP="00E53831">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що викладається в межах ОПП «ФІЛОСОФІЯ»</w:t>
      </w:r>
    </w:p>
    <w:p w14:paraId="605E4AD2" w14:textId="77777777" w:rsidR="00E53831" w:rsidRPr="004C2D06" w:rsidRDefault="00E53831" w:rsidP="00E53831">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першого (бакалаврського) рівня вищої освіти</w:t>
      </w:r>
    </w:p>
    <w:p w14:paraId="1C693B53" w14:textId="77777777" w:rsidR="00E53831" w:rsidRPr="004C2D06" w:rsidRDefault="00E53831" w:rsidP="00E53831">
      <w:pPr>
        <w:spacing w:line="240" w:lineRule="auto"/>
        <w:jc w:val="center"/>
        <w:rPr>
          <w:rFonts w:ascii="Times New Roman" w:eastAsia="Times New Roman" w:hAnsi="Times New Roman" w:cs="Times New Roman"/>
          <w:b/>
          <w:color w:val="000000"/>
          <w:sz w:val="28"/>
          <w:szCs w:val="28"/>
          <w:lang w:val="uk-UA"/>
        </w:rPr>
      </w:pPr>
      <w:r w:rsidRPr="004C2D06">
        <w:rPr>
          <w:rFonts w:ascii="Times New Roman" w:eastAsia="Times New Roman" w:hAnsi="Times New Roman" w:cs="Times New Roman"/>
          <w:b/>
          <w:color w:val="000000"/>
          <w:sz w:val="28"/>
          <w:szCs w:val="28"/>
          <w:lang w:val="uk-UA"/>
        </w:rPr>
        <w:t>для здобувачів з спеціальності 033 Філософія</w:t>
      </w:r>
    </w:p>
    <w:p w14:paraId="0C159B40" w14:textId="77777777" w:rsidR="00B101B0" w:rsidRPr="004C2D06" w:rsidRDefault="00B101B0" w:rsidP="00B101B0">
      <w:pPr>
        <w:tabs>
          <w:tab w:val="left" w:pos="3228"/>
        </w:tabs>
        <w:spacing w:line="240" w:lineRule="auto"/>
        <w:jc w:val="center"/>
        <w:rPr>
          <w:rFonts w:ascii="Times New Roman" w:eastAsia="Times New Roman" w:hAnsi="Times New Roman" w:cs="Times New Roman"/>
          <w:b/>
          <w:color w:val="000000"/>
          <w:sz w:val="28"/>
          <w:szCs w:val="28"/>
          <w:lang w:val="uk-UA"/>
        </w:rPr>
      </w:pPr>
    </w:p>
    <w:p w14:paraId="33F18D4A" w14:textId="77777777" w:rsidR="00B101B0" w:rsidRPr="004C2D06" w:rsidRDefault="00B101B0" w:rsidP="00B101B0">
      <w:pPr>
        <w:tabs>
          <w:tab w:val="left" w:pos="3228"/>
        </w:tabs>
        <w:spacing w:line="240" w:lineRule="auto"/>
        <w:jc w:val="center"/>
        <w:rPr>
          <w:rFonts w:ascii="Garamond" w:eastAsia="Times New Roman" w:hAnsi="Garamond" w:cs="Garamond"/>
          <w:b/>
          <w:color w:val="000000"/>
          <w:sz w:val="28"/>
          <w:szCs w:val="28"/>
          <w:lang w:val="uk-UA"/>
        </w:rPr>
      </w:pPr>
      <w:r w:rsidRPr="004C2D06">
        <w:rPr>
          <w:rFonts w:ascii="Times New Roman" w:eastAsia="Times New Roman" w:hAnsi="Times New Roman" w:cs="Times New Roman"/>
          <w:b/>
          <w:color w:val="000000"/>
          <w:sz w:val="28"/>
          <w:szCs w:val="28"/>
          <w:lang w:val="uk-UA"/>
        </w:rPr>
        <w:t>202</w:t>
      </w:r>
      <w:r w:rsidR="002D7CE7" w:rsidRPr="004C2D06">
        <w:rPr>
          <w:rFonts w:ascii="Times New Roman" w:eastAsia="Times New Roman" w:hAnsi="Times New Roman" w:cs="Times New Roman"/>
          <w:b/>
          <w:color w:val="000000"/>
          <w:sz w:val="28"/>
          <w:szCs w:val="28"/>
          <w:lang w:val="uk-UA"/>
        </w:rPr>
        <w:t>1</w:t>
      </w:r>
      <w:r w:rsidRPr="004C2D06">
        <w:rPr>
          <w:rFonts w:ascii="Times New Roman" w:eastAsia="Times New Roman" w:hAnsi="Times New Roman" w:cs="Times New Roman"/>
          <w:b/>
          <w:color w:val="000000"/>
          <w:sz w:val="28"/>
          <w:szCs w:val="28"/>
          <w:lang w:val="uk-UA"/>
        </w:rPr>
        <w:t>-202</w:t>
      </w:r>
      <w:r w:rsidR="002D7CE7" w:rsidRPr="004C2D06">
        <w:rPr>
          <w:rFonts w:ascii="Times New Roman" w:eastAsia="Times New Roman" w:hAnsi="Times New Roman" w:cs="Times New Roman"/>
          <w:b/>
          <w:color w:val="000000"/>
          <w:sz w:val="28"/>
          <w:szCs w:val="28"/>
          <w:lang w:val="uk-UA"/>
        </w:rPr>
        <w:t>2</w:t>
      </w:r>
      <w:r w:rsidRPr="004C2D06">
        <w:rPr>
          <w:rFonts w:ascii="Times New Roman" w:eastAsia="Times New Roman" w:hAnsi="Times New Roman" w:cs="Times New Roman"/>
          <w:b/>
          <w:color w:val="000000"/>
          <w:sz w:val="28"/>
          <w:szCs w:val="28"/>
          <w:lang w:val="uk-UA"/>
        </w:rPr>
        <w:t xml:space="preserve"> </w:t>
      </w:r>
      <w:r w:rsidR="00E53831" w:rsidRPr="004C2D06">
        <w:rPr>
          <w:rFonts w:ascii="Times New Roman" w:eastAsia="Times New Roman" w:hAnsi="Times New Roman" w:cs="Times New Roman"/>
          <w:b/>
          <w:color w:val="000000"/>
          <w:sz w:val="28"/>
          <w:szCs w:val="28"/>
          <w:lang w:val="uk-UA"/>
        </w:rPr>
        <w:t>н.р.</w:t>
      </w:r>
    </w:p>
    <w:p w14:paraId="54C61BB6" w14:textId="77777777" w:rsidR="006F5071" w:rsidRPr="004C2D06" w:rsidRDefault="006F5071">
      <w:pPr>
        <w:spacing w:before="240" w:after="240"/>
        <w:jc w:val="center"/>
        <w:rPr>
          <w:rFonts w:ascii="Times New Roman" w:eastAsia="Times New Roman" w:hAnsi="Times New Roman" w:cs="Times New Roman"/>
          <w:b/>
          <w:sz w:val="24"/>
          <w:szCs w:val="24"/>
          <w:lang w:val="uk-UA"/>
        </w:rPr>
      </w:pPr>
    </w:p>
    <w:tbl>
      <w:tblPr>
        <w:tblStyle w:val="50"/>
        <w:tblW w:w="14670"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3405"/>
        <w:gridCol w:w="11265"/>
      </w:tblGrid>
      <w:tr w:rsidR="00CD7E7B" w:rsidRPr="004C2D06" w14:paraId="7560FE4B" w14:textId="77777777" w:rsidTr="006F5071">
        <w:trPr>
          <w:trHeight w:val="67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F21E810" w14:textId="77777777" w:rsidR="00CD7E7B" w:rsidRPr="004C2D06" w:rsidRDefault="000B291C">
            <w:pPr>
              <w:spacing w:after="160"/>
              <w:rPr>
                <w:rFonts w:ascii="Times New Roman" w:eastAsia="Times New Roman" w:hAnsi="Times New Roman" w:cs="Times New Roman"/>
                <w:b/>
                <w:sz w:val="24"/>
                <w:szCs w:val="24"/>
              </w:rPr>
            </w:pPr>
            <w:r w:rsidRPr="004C2D06">
              <w:rPr>
                <w:rFonts w:ascii="Times New Roman" w:eastAsia="Times New Roman" w:hAnsi="Times New Roman" w:cs="Times New Roman"/>
                <w:b/>
                <w:sz w:val="24"/>
                <w:szCs w:val="24"/>
              </w:rPr>
              <w:t>Назва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2D08A92" w14:textId="77777777" w:rsidR="00CD7E7B" w:rsidRPr="004C2D06" w:rsidRDefault="00B01360" w:rsidP="00795DA3">
            <w:pPr>
              <w:spacing w:before="240" w:after="240"/>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Соці</w:t>
            </w:r>
            <w:r w:rsidR="00795DA3" w:rsidRPr="004C2D06">
              <w:rPr>
                <w:rFonts w:ascii="Times New Roman" w:eastAsia="Times New Roman" w:hAnsi="Times New Roman" w:cs="Times New Roman"/>
                <w:sz w:val="24"/>
                <w:szCs w:val="24"/>
                <w:lang w:val="uk-UA"/>
              </w:rPr>
              <w:t>ологія</w:t>
            </w:r>
          </w:p>
        </w:tc>
      </w:tr>
      <w:tr w:rsidR="006F5071" w:rsidRPr="004C2D06" w14:paraId="26080E6E" w14:textId="77777777"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5087BBC" w14:textId="77777777" w:rsidR="006F5071" w:rsidRPr="004C2D06" w:rsidRDefault="006F5071">
            <w:pPr>
              <w:spacing w:after="160"/>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Адреса викладання курсу</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7F91C5" w14:textId="77777777" w:rsidR="006F5071" w:rsidRPr="004C2D06" w:rsidRDefault="006F5071" w:rsidP="006F5071">
            <w:pPr>
              <w:spacing w:before="240" w:after="240"/>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м.</w:t>
            </w:r>
            <w:r w:rsidR="00722225" w:rsidRPr="004C2D06">
              <w:rPr>
                <w:rFonts w:ascii="Times New Roman" w:eastAsia="Times New Roman" w:hAnsi="Times New Roman" w:cs="Times New Roman"/>
                <w:sz w:val="24"/>
                <w:szCs w:val="24"/>
                <w:lang w:val="uk-UA"/>
              </w:rPr>
              <w:t xml:space="preserve"> </w:t>
            </w:r>
            <w:r w:rsidRPr="004C2D06">
              <w:rPr>
                <w:rFonts w:ascii="Times New Roman" w:eastAsia="Times New Roman" w:hAnsi="Times New Roman" w:cs="Times New Roman"/>
                <w:sz w:val="24"/>
                <w:szCs w:val="24"/>
                <w:lang w:val="uk-UA"/>
              </w:rPr>
              <w:t>Львів,  вул.</w:t>
            </w:r>
            <w:r w:rsidR="00722225" w:rsidRPr="004C2D06">
              <w:rPr>
                <w:rFonts w:ascii="Times New Roman" w:eastAsia="Times New Roman" w:hAnsi="Times New Roman" w:cs="Times New Roman"/>
                <w:sz w:val="24"/>
                <w:szCs w:val="24"/>
                <w:lang w:val="uk-UA"/>
              </w:rPr>
              <w:t xml:space="preserve"> </w:t>
            </w:r>
            <w:r w:rsidRPr="004C2D06">
              <w:rPr>
                <w:rFonts w:ascii="Times New Roman" w:eastAsia="Times New Roman" w:hAnsi="Times New Roman" w:cs="Times New Roman"/>
                <w:sz w:val="24"/>
                <w:szCs w:val="24"/>
                <w:lang w:val="uk-UA"/>
              </w:rPr>
              <w:t>Університетська, 1</w:t>
            </w:r>
          </w:p>
        </w:tc>
      </w:tr>
      <w:tr w:rsidR="00C0209B" w:rsidRPr="004C2D06" w14:paraId="50CB2F1B" w14:textId="77777777"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E1E5FF7" w14:textId="77777777" w:rsidR="00C0209B" w:rsidRPr="004C2D06" w:rsidRDefault="00C0209B">
            <w:pPr>
              <w:spacing w:after="160"/>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Факультет та кафедра, за якою закріплена дисципліна</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543D95" w14:textId="77777777" w:rsidR="00C0209B" w:rsidRPr="004C2D06" w:rsidRDefault="00C0209B" w:rsidP="00B01360">
            <w:pPr>
              <w:spacing w:before="240" w:after="240"/>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Філософський факультет, кафедра </w:t>
            </w:r>
            <w:r w:rsidR="00B01360" w:rsidRPr="004C2D06">
              <w:rPr>
                <w:rFonts w:ascii="Times New Roman" w:eastAsia="Times New Roman" w:hAnsi="Times New Roman" w:cs="Times New Roman"/>
                <w:sz w:val="24"/>
                <w:szCs w:val="24"/>
                <w:lang w:val="uk-UA"/>
              </w:rPr>
              <w:t>філософії</w:t>
            </w:r>
          </w:p>
        </w:tc>
      </w:tr>
      <w:tr w:rsidR="00C0209B" w:rsidRPr="004C2D06" w14:paraId="39E90293" w14:textId="77777777" w:rsidTr="00C0209B">
        <w:trPr>
          <w:trHeight w:val="50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DAFE92" w14:textId="77777777" w:rsidR="00C0209B" w:rsidRPr="004C2D06" w:rsidRDefault="00C0209B">
            <w:pPr>
              <w:spacing w:after="160"/>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Галузь знань, шифр та назва спеціальності</w:t>
            </w:r>
          </w:p>
        </w:tc>
        <w:tc>
          <w:tcPr>
            <w:tcW w:w="1126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64DFC2" w14:textId="77777777" w:rsidR="00C0209B" w:rsidRPr="004C2D06" w:rsidRDefault="00C0209B" w:rsidP="00E53831">
            <w:pPr>
              <w:spacing w:before="240" w:after="240"/>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0</w:t>
            </w:r>
            <w:r w:rsidR="00CB6BD4" w:rsidRPr="004C2D06">
              <w:rPr>
                <w:rFonts w:ascii="Times New Roman" w:eastAsia="Times New Roman" w:hAnsi="Times New Roman" w:cs="Times New Roman"/>
                <w:sz w:val="24"/>
                <w:szCs w:val="24"/>
                <w:lang w:val="uk-UA"/>
              </w:rPr>
              <w:t>3</w:t>
            </w:r>
            <w:r w:rsidR="00B01360" w:rsidRPr="004C2D06">
              <w:rPr>
                <w:rFonts w:ascii="Times New Roman" w:eastAsia="Times New Roman" w:hAnsi="Times New Roman" w:cs="Times New Roman"/>
                <w:sz w:val="24"/>
                <w:szCs w:val="24"/>
                <w:lang w:val="uk-UA"/>
              </w:rPr>
              <w:t xml:space="preserve"> Гуманітарні </w:t>
            </w:r>
            <w:r w:rsidRPr="004C2D06">
              <w:rPr>
                <w:rFonts w:ascii="Times New Roman" w:eastAsia="Times New Roman" w:hAnsi="Times New Roman" w:cs="Times New Roman"/>
                <w:sz w:val="24"/>
                <w:szCs w:val="24"/>
                <w:lang w:val="uk-UA"/>
              </w:rPr>
              <w:t xml:space="preserve">науки; </w:t>
            </w:r>
            <w:r w:rsidR="00DA198A" w:rsidRPr="004C2D06">
              <w:rPr>
                <w:rFonts w:ascii="Times New Roman" w:eastAsia="Times New Roman" w:hAnsi="Times New Roman" w:cs="Times New Roman"/>
                <w:sz w:val="24"/>
                <w:szCs w:val="24"/>
                <w:lang w:val="uk-UA"/>
              </w:rPr>
              <w:t xml:space="preserve">033 </w:t>
            </w:r>
            <w:r w:rsidR="00B01360" w:rsidRPr="004C2D06">
              <w:rPr>
                <w:rFonts w:ascii="Times New Roman" w:hAnsi="Times New Roman" w:cs="Times New Roman"/>
                <w:bCs/>
              </w:rPr>
              <w:t>Філософія</w:t>
            </w:r>
            <w:r w:rsidR="00B01360" w:rsidRPr="004C2D06">
              <w:rPr>
                <w:rFonts w:ascii="Times New Roman" w:hAnsi="Times New Roman" w:cs="Times New Roman"/>
              </w:rPr>
              <w:t xml:space="preserve"> </w:t>
            </w:r>
          </w:p>
        </w:tc>
      </w:tr>
      <w:tr w:rsidR="00CD7E7B" w:rsidRPr="004C2D06" w14:paraId="4E10B44B" w14:textId="77777777">
        <w:trPr>
          <w:trHeight w:val="3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B1486DD" w14:textId="77777777" w:rsidR="00CD7E7B" w:rsidRPr="004C2D06" w:rsidRDefault="000B291C">
            <w:pPr>
              <w:widowControl w:val="0"/>
              <w:pBdr>
                <w:top w:val="nil"/>
                <w:left w:val="nil"/>
                <w:bottom w:val="nil"/>
                <w:right w:val="nil"/>
                <w:between w:val="nil"/>
              </w:pBdr>
              <w:rPr>
                <w:rFonts w:ascii="Times New Roman" w:eastAsia="Times New Roman" w:hAnsi="Times New Roman" w:cs="Times New Roman"/>
                <w:b/>
                <w:sz w:val="24"/>
                <w:szCs w:val="24"/>
              </w:rPr>
            </w:pPr>
            <w:r w:rsidRPr="004C2D06">
              <w:rPr>
                <w:rFonts w:ascii="Times New Roman" w:eastAsia="Times New Roman" w:hAnsi="Times New Roman" w:cs="Times New Roman"/>
                <w:b/>
                <w:sz w:val="24"/>
                <w:szCs w:val="24"/>
              </w:rPr>
              <w:t>Викладач (-і)</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1D868E60" w14:textId="77777777" w:rsidR="00CD7E7B" w:rsidRPr="004C2D06" w:rsidRDefault="00B01360" w:rsidP="00B01360">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Поляруш Борис Юрійович</w:t>
            </w:r>
            <w:r w:rsidR="00A72678" w:rsidRPr="004C2D06">
              <w:rPr>
                <w:rFonts w:ascii="Times New Roman" w:eastAsia="Times New Roman" w:hAnsi="Times New Roman" w:cs="Times New Roman"/>
                <w:sz w:val="24"/>
                <w:szCs w:val="24"/>
                <w:lang w:val="uk-UA"/>
              </w:rPr>
              <w:t xml:space="preserve">, </w:t>
            </w:r>
            <w:r w:rsidRPr="004C2D06">
              <w:rPr>
                <w:rFonts w:ascii="Times New Roman" w:eastAsia="Times New Roman" w:hAnsi="Times New Roman" w:cs="Times New Roman"/>
                <w:sz w:val="24"/>
                <w:szCs w:val="24"/>
                <w:lang w:val="uk-UA"/>
              </w:rPr>
              <w:t>кандидат філософських</w:t>
            </w:r>
            <w:r w:rsidR="00A72678" w:rsidRPr="004C2D06">
              <w:rPr>
                <w:rFonts w:ascii="Times New Roman" w:eastAsia="Times New Roman" w:hAnsi="Times New Roman" w:cs="Times New Roman"/>
                <w:sz w:val="24"/>
                <w:szCs w:val="24"/>
                <w:lang w:val="uk-UA"/>
              </w:rPr>
              <w:t xml:space="preserve"> наук, </w:t>
            </w:r>
            <w:r w:rsidRPr="004C2D06">
              <w:rPr>
                <w:rFonts w:ascii="Times New Roman" w:eastAsia="Times New Roman" w:hAnsi="Times New Roman" w:cs="Times New Roman"/>
                <w:sz w:val="24"/>
                <w:szCs w:val="24"/>
                <w:lang w:val="uk-UA"/>
              </w:rPr>
              <w:t>доцент</w:t>
            </w:r>
          </w:p>
        </w:tc>
      </w:tr>
      <w:tr w:rsidR="00CD7E7B" w:rsidRPr="004C2D06" w14:paraId="7825473B" w14:textId="77777777">
        <w:trPr>
          <w:trHeight w:val="54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1E17CA8" w14:textId="77777777" w:rsidR="00CD7E7B" w:rsidRPr="004C2D06" w:rsidRDefault="00A72678">
            <w:pPr>
              <w:widowControl w:val="0"/>
              <w:pBdr>
                <w:top w:val="nil"/>
                <w:left w:val="nil"/>
                <w:bottom w:val="nil"/>
                <w:right w:val="nil"/>
                <w:between w:val="nil"/>
              </w:pBdr>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Контактна інформація викладача (-ів)</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727829F2" w14:textId="77777777" w:rsidR="00CD7E7B" w:rsidRPr="004C2D06" w:rsidRDefault="004C2D06">
            <w:pPr>
              <w:widowControl w:val="0"/>
              <w:pBdr>
                <w:top w:val="nil"/>
                <w:left w:val="nil"/>
                <w:bottom w:val="nil"/>
                <w:right w:val="nil"/>
                <w:between w:val="nil"/>
              </w:pBdr>
              <w:rPr>
                <w:rFonts w:ascii="Times New Roman" w:eastAsia="Times New Roman" w:hAnsi="Times New Roman" w:cs="Times New Roman"/>
                <w:sz w:val="24"/>
                <w:szCs w:val="24"/>
                <w:lang w:val="uk-UA"/>
              </w:rPr>
            </w:pPr>
            <w:hyperlink r:id="rId6" w:history="1">
              <w:r w:rsidR="00B01360" w:rsidRPr="004C2D06">
                <w:rPr>
                  <w:rStyle w:val="a5"/>
                  <w:rFonts w:ascii="Times New Roman" w:eastAsia="Times New Roman" w:hAnsi="Times New Roman" w:cs="Times New Roman"/>
                  <w:sz w:val="24"/>
                  <w:szCs w:val="24"/>
                  <w:lang w:val="en-US"/>
                </w:rPr>
                <w:t>borys</w:t>
              </w:r>
              <w:r w:rsidR="00B01360" w:rsidRPr="004C2D06">
                <w:rPr>
                  <w:rStyle w:val="a5"/>
                  <w:rFonts w:ascii="Times New Roman" w:eastAsia="Times New Roman" w:hAnsi="Times New Roman" w:cs="Times New Roman"/>
                  <w:sz w:val="24"/>
                  <w:szCs w:val="24"/>
                  <w:lang w:val="uk-UA"/>
                </w:rPr>
                <w:t>.</w:t>
              </w:r>
              <w:r w:rsidR="00B01360" w:rsidRPr="004C2D06">
                <w:rPr>
                  <w:rStyle w:val="a5"/>
                  <w:rFonts w:ascii="Times New Roman" w:eastAsia="Times New Roman" w:hAnsi="Times New Roman" w:cs="Times New Roman"/>
                  <w:sz w:val="24"/>
                  <w:szCs w:val="24"/>
                  <w:lang w:val="en-US"/>
                </w:rPr>
                <w:t>polyarush</w:t>
              </w:r>
              <w:r w:rsidR="00B01360" w:rsidRPr="004C2D06">
                <w:rPr>
                  <w:rStyle w:val="a5"/>
                  <w:rFonts w:ascii="Times New Roman" w:eastAsia="Times New Roman" w:hAnsi="Times New Roman" w:cs="Times New Roman"/>
                  <w:sz w:val="24"/>
                  <w:szCs w:val="24"/>
                  <w:lang w:val="uk-UA"/>
                </w:rPr>
                <w:t>@</w:t>
              </w:r>
              <w:r w:rsidR="00B01360" w:rsidRPr="004C2D06">
                <w:rPr>
                  <w:rStyle w:val="a5"/>
                  <w:rFonts w:ascii="Times New Roman" w:eastAsia="Times New Roman" w:hAnsi="Times New Roman" w:cs="Times New Roman"/>
                  <w:sz w:val="24"/>
                  <w:szCs w:val="24"/>
                  <w:lang w:val="en-US"/>
                </w:rPr>
                <w:t>lnu</w:t>
              </w:r>
              <w:r w:rsidR="00B01360" w:rsidRPr="004C2D06">
                <w:rPr>
                  <w:rStyle w:val="a5"/>
                  <w:rFonts w:ascii="Times New Roman" w:eastAsia="Times New Roman" w:hAnsi="Times New Roman" w:cs="Times New Roman"/>
                  <w:sz w:val="24"/>
                  <w:szCs w:val="24"/>
                  <w:lang w:val="uk-UA"/>
                </w:rPr>
                <w:t>.</w:t>
              </w:r>
              <w:r w:rsidR="00B01360" w:rsidRPr="004C2D06">
                <w:rPr>
                  <w:rStyle w:val="a5"/>
                  <w:rFonts w:ascii="Times New Roman" w:eastAsia="Times New Roman" w:hAnsi="Times New Roman" w:cs="Times New Roman"/>
                  <w:sz w:val="24"/>
                  <w:szCs w:val="24"/>
                  <w:lang w:val="en-US"/>
                </w:rPr>
                <w:t>edu</w:t>
              </w:r>
              <w:r w:rsidR="00B01360" w:rsidRPr="004C2D06">
                <w:rPr>
                  <w:rStyle w:val="a5"/>
                  <w:rFonts w:ascii="Times New Roman" w:eastAsia="Times New Roman" w:hAnsi="Times New Roman" w:cs="Times New Roman"/>
                  <w:sz w:val="24"/>
                  <w:szCs w:val="24"/>
                  <w:lang w:val="uk-UA"/>
                </w:rPr>
                <w:t>.</w:t>
              </w:r>
              <w:r w:rsidR="00B01360" w:rsidRPr="004C2D06">
                <w:rPr>
                  <w:rStyle w:val="a5"/>
                  <w:rFonts w:ascii="Times New Roman" w:eastAsia="Times New Roman" w:hAnsi="Times New Roman" w:cs="Times New Roman"/>
                  <w:sz w:val="24"/>
                  <w:szCs w:val="24"/>
                  <w:lang w:val="en-US"/>
                </w:rPr>
                <w:t>ua</w:t>
              </w:r>
            </w:hyperlink>
          </w:p>
          <w:p w14:paraId="06EE1EEE" w14:textId="77777777" w:rsidR="00167534" w:rsidRPr="004C2D06" w:rsidRDefault="00167534" w:rsidP="00B01360">
            <w:pPr>
              <w:widowControl w:val="0"/>
              <w:pBdr>
                <w:top w:val="nil"/>
                <w:left w:val="nil"/>
                <w:bottom w:val="nil"/>
                <w:right w:val="nil"/>
                <w:between w:val="nil"/>
              </w:pBdr>
              <w:rPr>
                <w:rFonts w:ascii="Times New Roman" w:eastAsia="Times New Roman" w:hAnsi="Times New Roman" w:cs="Times New Roman"/>
                <w:sz w:val="24"/>
                <w:szCs w:val="24"/>
                <w:lang w:val="uk-UA"/>
              </w:rPr>
            </w:pPr>
          </w:p>
        </w:tc>
      </w:tr>
      <w:tr w:rsidR="00CD7E7B" w:rsidRPr="004C2D06" w14:paraId="0B0C517D" w14:textId="77777777">
        <w:trPr>
          <w:trHeight w:val="480"/>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2A9A2B" w14:textId="77777777" w:rsidR="00CD7E7B" w:rsidRPr="004C2D06" w:rsidRDefault="00167534">
            <w:pPr>
              <w:widowControl w:val="0"/>
              <w:pBdr>
                <w:top w:val="nil"/>
                <w:left w:val="nil"/>
                <w:bottom w:val="nil"/>
                <w:right w:val="nil"/>
                <w:between w:val="nil"/>
              </w:pBdr>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Консультації по курсу відбуваються</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026947A8" w14:textId="77777777" w:rsidR="00CD7E7B" w:rsidRPr="004C2D06" w:rsidRDefault="005B76D5">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щ</w:t>
            </w:r>
            <w:r w:rsidR="00167534" w:rsidRPr="004C2D06">
              <w:rPr>
                <w:rFonts w:ascii="Times New Roman" w:eastAsia="Times New Roman" w:hAnsi="Times New Roman" w:cs="Times New Roman"/>
                <w:sz w:val="24"/>
                <w:szCs w:val="24"/>
                <w:lang w:val="uk-UA"/>
              </w:rPr>
              <w:t>о</w:t>
            </w:r>
            <w:r w:rsidR="00B01360" w:rsidRPr="004C2D06">
              <w:rPr>
                <w:rFonts w:ascii="Times New Roman" w:eastAsia="Times New Roman" w:hAnsi="Times New Roman" w:cs="Times New Roman"/>
                <w:sz w:val="24"/>
                <w:szCs w:val="24"/>
                <w:lang w:val="uk-UA"/>
              </w:rPr>
              <w:t>четверга</w:t>
            </w:r>
            <w:r w:rsidR="00167534" w:rsidRPr="004C2D06">
              <w:rPr>
                <w:rFonts w:ascii="Times New Roman" w:eastAsia="Times New Roman" w:hAnsi="Times New Roman" w:cs="Times New Roman"/>
                <w:sz w:val="24"/>
                <w:szCs w:val="24"/>
                <w:lang w:val="uk-UA"/>
              </w:rPr>
              <w:t>, 15.00-1</w:t>
            </w:r>
            <w:r w:rsidR="00B01360" w:rsidRPr="004C2D06">
              <w:rPr>
                <w:rFonts w:ascii="Times New Roman" w:eastAsia="Times New Roman" w:hAnsi="Times New Roman" w:cs="Times New Roman"/>
                <w:sz w:val="24"/>
                <w:szCs w:val="24"/>
                <w:lang w:val="uk-UA"/>
              </w:rPr>
              <w:t>6</w:t>
            </w:r>
            <w:r w:rsidR="00167534" w:rsidRPr="004C2D06">
              <w:rPr>
                <w:rFonts w:ascii="Times New Roman" w:eastAsia="Times New Roman" w:hAnsi="Times New Roman" w:cs="Times New Roman"/>
                <w:sz w:val="24"/>
                <w:szCs w:val="24"/>
                <w:lang w:val="uk-UA"/>
              </w:rPr>
              <w:t>.</w:t>
            </w:r>
            <w:r w:rsidR="00B01360" w:rsidRPr="004C2D06">
              <w:rPr>
                <w:rFonts w:ascii="Times New Roman" w:eastAsia="Times New Roman" w:hAnsi="Times New Roman" w:cs="Times New Roman"/>
                <w:sz w:val="24"/>
                <w:szCs w:val="24"/>
                <w:lang w:val="uk-UA"/>
              </w:rPr>
              <w:t>25</w:t>
            </w:r>
            <w:r w:rsidR="00167534" w:rsidRPr="004C2D06">
              <w:rPr>
                <w:rFonts w:ascii="Times New Roman" w:eastAsia="Times New Roman" w:hAnsi="Times New Roman" w:cs="Times New Roman"/>
                <w:sz w:val="24"/>
                <w:szCs w:val="24"/>
                <w:lang w:val="uk-UA"/>
              </w:rPr>
              <w:t xml:space="preserve"> год.</w:t>
            </w:r>
            <w:r w:rsidRPr="004C2D06">
              <w:rPr>
                <w:rFonts w:ascii="Times New Roman" w:eastAsia="Times New Roman" w:hAnsi="Times New Roman" w:cs="Times New Roman"/>
                <w:sz w:val="24"/>
                <w:szCs w:val="24"/>
                <w:lang w:val="uk-UA"/>
              </w:rPr>
              <w:t xml:space="preserve"> </w:t>
            </w:r>
            <w:r w:rsidR="00167534" w:rsidRPr="004C2D06">
              <w:rPr>
                <w:rFonts w:ascii="Times New Roman" w:eastAsia="Times New Roman" w:hAnsi="Times New Roman" w:cs="Times New Roman"/>
                <w:sz w:val="24"/>
                <w:szCs w:val="24"/>
                <w:lang w:val="uk-UA"/>
              </w:rPr>
              <w:t>(</w:t>
            </w:r>
            <w:r w:rsidR="00E53831" w:rsidRPr="004C2D06">
              <w:rPr>
                <w:rFonts w:ascii="Times New Roman" w:eastAsia="Times New Roman" w:hAnsi="Times New Roman" w:cs="Times New Roman"/>
                <w:sz w:val="24"/>
                <w:szCs w:val="24"/>
                <w:lang w:val="uk-UA"/>
              </w:rPr>
              <w:t>316 авд,</w:t>
            </w:r>
            <w:r w:rsidRPr="004C2D06">
              <w:rPr>
                <w:rFonts w:ascii="Times New Roman" w:eastAsia="Times New Roman" w:hAnsi="Times New Roman" w:cs="Times New Roman"/>
                <w:sz w:val="24"/>
                <w:szCs w:val="24"/>
                <w:lang w:val="uk-UA"/>
              </w:rPr>
              <w:t xml:space="preserve"> вул. Університетська, 1)</w:t>
            </w:r>
          </w:p>
          <w:p w14:paraId="1BEE97F4" w14:textId="77777777" w:rsidR="00E53831" w:rsidRPr="004C2D06" w:rsidRDefault="000602C5" w:rsidP="00E53831">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rPr>
              <w:t>Онлайн-консультації</w:t>
            </w:r>
            <w:r w:rsidR="00167534" w:rsidRPr="004C2D06">
              <w:rPr>
                <w:rFonts w:ascii="Times New Roman" w:eastAsia="Times New Roman" w:hAnsi="Times New Roman" w:cs="Times New Roman"/>
                <w:sz w:val="24"/>
                <w:szCs w:val="24"/>
              </w:rPr>
              <w:t xml:space="preserve"> </w:t>
            </w:r>
            <w:r w:rsidR="00E53831" w:rsidRPr="004C2D06">
              <w:rPr>
                <w:rFonts w:ascii="Times New Roman" w:eastAsia="Times New Roman" w:hAnsi="Times New Roman" w:cs="Times New Roman"/>
                <w:sz w:val="24"/>
                <w:szCs w:val="24"/>
                <w:lang w:val="uk-UA"/>
              </w:rPr>
              <w:t xml:space="preserve">за попередньою домовленістю </w:t>
            </w:r>
            <w:hyperlink r:id="rId7" w:history="1">
              <w:r w:rsidR="00E53831" w:rsidRPr="004C2D06">
                <w:rPr>
                  <w:rStyle w:val="a5"/>
                  <w:rFonts w:ascii="Times New Roman" w:eastAsia="Times New Roman" w:hAnsi="Times New Roman" w:cs="Times New Roman"/>
                  <w:sz w:val="24"/>
                  <w:szCs w:val="24"/>
                  <w:lang w:val="en-US"/>
                </w:rPr>
                <w:t>borys</w:t>
              </w:r>
              <w:r w:rsidR="00E53831" w:rsidRPr="004C2D06">
                <w:rPr>
                  <w:rStyle w:val="a5"/>
                  <w:rFonts w:ascii="Times New Roman" w:eastAsia="Times New Roman" w:hAnsi="Times New Roman" w:cs="Times New Roman"/>
                  <w:sz w:val="24"/>
                  <w:szCs w:val="24"/>
                  <w:lang w:val="uk-UA"/>
                </w:rPr>
                <w:t>.</w:t>
              </w:r>
              <w:r w:rsidR="00E53831" w:rsidRPr="004C2D06">
                <w:rPr>
                  <w:rStyle w:val="a5"/>
                  <w:rFonts w:ascii="Times New Roman" w:eastAsia="Times New Roman" w:hAnsi="Times New Roman" w:cs="Times New Roman"/>
                  <w:sz w:val="24"/>
                  <w:szCs w:val="24"/>
                  <w:lang w:val="en-US"/>
                </w:rPr>
                <w:t>polyarush</w:t>
              </w:r>
              <w:r w:rsidR="00E53831" w:rsidRPr="004C2D06">
                <w:rPr>
                  <w:rStyle w:val="a5"/>
                  <w:rFonts w:ascii="Times New Roman" w:eastAsia="Times New Roman" w:hAnsi="Times New Roman" w:cs="Times New Roman"/>
                  <w:sz w:val="24"/>
                  <w:szCs w:val="24"/>
                  <w:lang w:val="uk-UA"/>
                </w:rPr>
                <w:t>@</w:t>
              </w:r>
              <w:r w:rsidR="00E53831" w:rsidRPr="004C2D06">
                <w:rPr>
                  <w:rStyle w:val="a5"/>
                  <w:rFonts w:ascii="Times New Roman" w:eastAsia="Times New Roman" w:hAnsi="Times New Roman" w:cs="Times New Roman"/>
                  <w:sz w:val="24"/>
                  <w:szCs w:val="24"/>
                  <w:lang w:val="en-US"/>
                </w:rPr>
                <w:t>lnu</w:t>
              </w:r>
              <w:r w:rsidR="00E53831" w:rsidRPr="004C2D06">
                <w:rPr>
                  <w:rStyle w:val="a5"/>
                  <w:rFonts w:ascii="Times New Roman" w:eastAsia="Times New Roman" w:hAnsi="Times New Roman" w:cs="Times New Roman"/>
                  <w:sz w:val="24"/>
                  <w:szCs w:val="24"/>
                  <w:lang w:val="uk-UA"/>
                </w:rPr>
                <w:t>.</w:t>
              </w:r>
              <w:r w:rsidR="00E53831" w:rsidRPr="004C2D06">
                <w:rPr>
                  <w:rStyle w:val="a5"/>
                  <w:rFonts w:ascii="Times New Roman" w:eastAsia="Times New Roman" w:hAnsi="Times New Roman" w:cs="Times New Roman"/>
                  <w:sz w:val="24"/>
                  <w:szCs w:val="24"/>
                  <w:lang w:val="en-US"/>
                </w:rPr>
                <w:t>edu</w:t>
              </w:r>
              <w:r w:rsidR="00E53831" w:rsidRPr="004C2D06">
                <w:rPr>
                  <w:rStyle w:val="a5"/>
                  <w:rFonts w:ascii="Times New Roman" w:eastAsia="Times New Roman" w:hAnsi="Times New Roman" w:cs="Times New Roman"/>
                  <w:sz w:val="24"/>
                  <w:szCs w:val="24"/>
                  <w:lang w:val="uk-UA"/>
                </w:rPr>
                <w:t>.</w:t>
              </w:r>
              <w:r w:rsidR="00E53831" w:rsidRPr="004C2D06">
                <w:rPr>
                  <w:rStyle w:val="a5"/>
                  <w:rFonts w:ascii="Times New Roman" w:eastAsia="Times New Roman" w:hAnsi="Times New Roman" w:cs="Times New Roman"/>
                  <w:sz w:val="24"/>
                  <w:szCs w:val="24"/>
                  <w:lang w:val="en-US"/>
                </w:rPr>
                <w:t>ua</w:t>
              </w:r>
            </w:hyperlink>
          </w:p>
          <w:p w14:paraId="2B482DA8" w14:textId="77777777" w:rsidR="00167534" w:rsidRPr="004C2D06" w:rsidRDefault="00167534" w:rsidP="00A6490A">
            <w:pPr>
              <w:pBdr>
                <w:top w:val="nil"/>
                <w:left w:val="nil"/>
                <w:bottom w:val="nil"/>
                <w:right w:val="nil"/>
                <w:between w:val="nil"/>
              </w:pBdr>
              <w:rPr>
                <w:rFonts w:ascii="Times New Roman" w:eastAsia="Times New Roman" w:hAnsi="Times New Roman" w:cs="Times New Roman"/>
                <w:sz w:val="24"/>
                <w:szCs w:val="24"/>
                <w:lang w:val="uk-UA"/>
              </w:rPr>
            </w:pPr>
          </w:p>
        </w:tc>
      </w:tr>
      <w:tr w:rsidR="00CD7E7B" w:rsidRPr="004C2D06" w14:paraId="7AC2A5C7" w14:textId="77777777" w:rsidTr="00A6490A">
        <w:trPr>
          <w:trHeight w:val="16"/>
        </w:trPr>
        <w:tc>
          <w:tcPr>
            <w:tcW w:w="3405"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29ED883" w14:textId="77777777" w:rsidR="00CD7E7B" w:rsidRPr="004C2D06" w:rsidRDefault="00A6490A">
            <w:pPr>
              <w:widowControl w:val="0"/>
              <w:pBdr>
                <w:top w:val="nil"/>
                <w:left w:val="nil"/>
                <w:bottom w:val="nil"/>
                <w:right w:val="nil"/>
                <w:between w:val="nil"/>
              </w:pBdr>
              <w:rPr>
                <w:rFonts w:ascii="Times New Roman" w:eastAsia="Times New Roman" w:hAnsi="Times New Roman" w:cs="Times New Roman"/>
                <w:b/>
                <w:sz w:val="24"/>
                <w:szCs w:val="24"/>
              </w:rPr>
            </w:pPr>
            <w:r w:rsidRPr="004C2D06">
              <w:rPr>
                <w:rFonts w:ascii="Times New Roman" w:eastAsia="Times New Roman" w:hAnsi="Times New Roman" w:cs="Times New Roman"/>
                <w:b/>
                <w:sz w:val="24"/>
                <w:szCs w:val="24"/>
              </w:rPr>
              <w:t>Сторінка курсу</w:t>
            </w:r>
          </w:p>
        </w:tc>
        <w:tc>
          <w:tcPr>
            <w:tcW w:w="11265" w:type="dxa"/>
            <w:tcBorders>
              <w:bottom w:val="single" w:sz="8" w:space="0" w:color="000000"/>
              <w:right w:val="single" w:sz="8" w:space="0" w:color="000000"/>
            </w:tcBorders>
            <w:shd w:val="clear" w:color="auto" w:fill="auto"/>
            <w:tcMar>
              <w:top w:w="100" w:type="dxa"/>
              <w:left w:w="120" w:type="dxa"/>
              <w:bottom w:w="100" w:type="dxa"/>
              <w:right w:w="120" w:type="dxa"/>
            </w:tcMar>
          </w:tcPr>
          <w:p w14:paraId="52E50AF5" w14:textId="77777777" w:rsidR="00CD7E7B" w:rsidRPr="004C2D06" w:rsidRDefault="004C2D06">
            <w:pPr>
              <w:widowControl w:val="0"/>
              <w:rPr>
                <w:rFonts w:ascii="Times New Roman" w:eastAsia="Times New Roman" w:hAnsi="Times New Roman" w:cs="Times New Roman"/>
                <w:sz w:val="24"/>
                <w:szCs w:val="24"/>
              </w:rPr>
            </w:pPr>
            <w:hyperlink r:id="rId8" w:history="1">
              <w:r w:rsidR="002D7CE7" w:rsidRPr="004C2D06">
                <w:rPr>
                  <w:rStyle w:val="a5"/>
                  <w:rFonts w:ascii="Times New Roman" w:eastAsia="Times New Roman" w:hAnsi="Times New Roman" w:cs="Times New Roman"/>
                  <w:sz w:val="24"/>
                  <w:szCs w:val="24"/>
                </w:rPr>
                <w:t>https://filos.lnu.edu.ua/employee/polyarush-b-yu</w:t>
              </w:r>
            </w:hyperlink>
          </w:p>
          <w:p w14:paraId="37E22C1A" w14:textId="77777777" w:rsidR="002D7CE7" w:rsidRPr="004C2D06" w:rsidRDefault="002D7CE7">
            <w:pPr>
              <w:widowControl w:val="0"/>
              <w:rPr>
                <w:rFonts w:ascii="Times New Roman" w:eastAsia="Times New Roman" w:hAnsi="Times New Roman" w:cs="Times New Roman"/>
                <w:b/>
                <w:sz w:val="24"/>
                <w:szCs w:val="24"/>
              </w:rPr>
            </w:pPr>
          </w:p>
        </w:tc>
      </w:tr>
      <w:tr w:rsidR="00CD7E7B" w:rsidRPr="004C2D06" w14:paraId="74EBE1B3" w14:textId="77777777" w:rsidTr="00A6490A">
        <w:trPr>
          <w:trHeight w:val="1280"/>
        </w:trPr>
        <w:tc>
          <w:tcPr>
            <w:tcW w:w="340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5EB650" w14:textId="77777777" w:rsidR="00CD7E7B" w:rsidRPr="004C2D06" w:rsidRDefault="005B76D5" w:rsidP="00E53831">
            <w:pPr>
              <w:spacing w:line="240" w:lineRule="auto"/>
              <w:rPr>
                <w:rFonts w:ascii="Times New Roman" w:eastAsia="Times New Roman" w:hAnsi="Times New Roman" w:cs="Times New Roman"/>
                <w:b/>
                <w:sz w:val="24"/>
                <w:szCs w:val="24"/>
                <w:lang w:val="en-US"/>
              </w:rPr>
            </w:pPr>
            <w:r w:rsidRPr="004C2D06">
              <w:rPr>
                <w:rFonts w:ascii="Times New Roman" w:eastAsia="Times New Roman" w:hAnsi="Times New Roman" w:cs="Times New Roman"/>
                <w:b/>
                <w:sz w:val="24"/>
                <w:szCs w:val="24"/>
                <w:lang w:val="uk-UA"/>
              </w:rPr>
              <w:t xml:space="preserve">Інформація про </w:t>
            </w:r>
            <w:r w:rsidR="00E53831" w:rsidRPr="004C2D06">
              <w:rPr>
                <w:rFonts w:ascii="Times New Roman" w:eastAsia="Times New Roman" w:hAnsi="Times New Roman" w:cs="Times New Roman"/>
                <w:b/>
                <w:sz w:val="24"/>
                <w:szCs w:val="24"/>
                <w:lang w:val="uk-UA"/>
              </w:rPr>
              <w:t>дисципліну</w:t>
            </w:r>
          </w:p>
        </w:tc>
        <w:tc>
          <w:tcPr>
            <w:tcW w:w="11265" w:type="dxa"/>
            <w:tcBorders>
              <w:top w:val="single" w:sz="4" w:space="0" w:color="auto"/>
              <w:left w:val="single" w:sz="8" w:space="0" w:color="000000"/>
              <w:right w:val="single" w:sz="8" w:space="0" w:color="000000"/>
            </w:tcBorders>
            <w:shd w:val="clear" w:color="auto" w:fill="auto"/>
            <w:tcMar>
              <w:top w:w="100" w:type="dxa"/>
              <w:left w:w="120" w:type="dxa"/>
              <w:bottom w:w="100" w:type="dxa"/>
              <w:right w:w="120" w:type="dxa"/>
            </w:tcMar>
          </w:tcPr>
          <w:p w14:paraId="0484C7A6" w14:textId="77777777" w:rsidR="00CD7E7B" w:rsidRPr="004C2D06" w:rsidRDefault="005B3E4E" w:rsidP="005B3E4E">
            <w:pPr>
              <w:spacing w:line="240" w:lineRule="auto"/>
              <w:ind w:firstLine="709"/>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Дисципліна «Соціологія» є складовою частиною нормативних дисциплін циклу «Професійної та практичної підготовки», що викладається в межах ОПП «ФІЛОСОФІЯ» першого (бакалаврського) рівня вищої освіти для здобувачів з спеціальності 033 Філософія, в 6 та </w:t>
            </w:r>
            <w:r w:rsidR="009A782F" w:rsidRPr="004C2D06">
              <w:rPr>
                <w:rFonts w:ascii="Times New Roman" w:eastAsia="Times New Roman" w:hAnsi="Times New Roman" w:cs="Times New Roman"/>
                <w:sz w:val="24"/>
                <w:szCs w:val="24"/>
                <w:lang w:val="uk-UA"/>
              </w:rPr>
              <w:t>7 семестрі, в обсязі 7 кредитів, 210 год.</w:t>
            </w:r>
          </w:p>
        </w:tc>
      </w:tr>
      <w:tr w:rsidR="00EE05E9" w:rsidRPr="004C2D06" w14:paraId="122495B8" w14:textId="77777777"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3E8B4A" w14:textId="77777777" w:rsidR="00EE05E9" w:rsidRPr="004C2D06" w:rsidRDefault="00DA198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 xml:space="preserve"> </w:t>
            </w:r>
            <w:r w:rsidR="005B3E4E" w:rsidRPr="004C2D06">
              <w:rPr>
                <w:rFonts w:ascii="Times New Roman" w:eastAsia="Times New Roman" w:hAnsi="Times New Roman" w:cs="Times New Roman"/>
                <w:b/>
                <w:sz w:val="24"/>
                <w:szCs w:val="24"/>
                <w:lang w:val="uk-UA"/>
              </w:rPr>
              <w:t>Коротка анотація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27241B8" w14:textId="77777777" w:rsidR="00910C9C" w:rsidRPr="004C2D06" w:rsidRDefault="005B3E4E" w:rsidP="005B3E4E">
            <w:pPr>
              <w:spacing w:line="240" w:lineRule="auto"/>
              <w:ind w:firstLine="709"/>
              <w:jc w:val="both"/>
              <w:rPr>
                <w:rFonts w:ascii="Times New Roman" w:eastAsia="Times New Roman" w:hAnsi="Times New Roman" w:cs="Times New Roman"/>
                <w:spacing w:val="2"/>
                <w:sz w:val="24"/>
                <w:szCs w:val="24"/>
                <w:lang w:val="uk-UA" w:eastAsia="ru-RU"/>
              </w:rPr>
            </w:pPr>
            <w:r w:rsidRPr="004C2D06">
              <w:rPr>
                <w:rFonts w:ascii="Times New Roman" w:hAnsi="Times New Roman" w:cs="Times New Roman"/>
                <w:sz w:val="24"/>
                <w:szCs w:val="24"/>
                <w:lang w:val="uk-UA"/>
              </w:rPr>
              <w:t xml:space="preserve">Дисципліна «Соціологія» розроблена таким чином, щоб надати здобувачам вищої освіти необхідні знання для того, щоб сформувати  у майбутніх бакалаврів філософії теоретичні знання та практичні уміння, які дозволять їм адекватно і ефективно використовувати одержані навики в наступній практичній діяльності </w:t>
            </w:r>
            <w:r w:rsidR="00910C9C" w:rsidRPr="004C2D06">
              <w:rPr>
                <w:rFonts w:ascii="Times New Roman" w:eastAsia="Times New Roman" w:hAnsi="Times New Roman" w:cs="Times New Roman"/>
                <w:spacing w:val="2"/>
                <w:sz w:val="24"/>
                <w:szCs w:val="24"/>
                <w:lang w:val="uk-UA" w:eastAsia="ru-RU"/>
              </w:rPr>
              <w:t xml:space="preserve">з історії класичної соціології, середини </w:t>
            </w:r>
            <w:r w:rsidR="00910C9C" w:rsidRPr="004C2D06">
              <w:rPr>
                <w:rFonts w:ascii="Times New Roman" w:eastAsia="Times New Roman" w:hAnsi="Times New Roman" w:cs="Times New Roman"/>
                <w:spacing w:val="2"/>
                <w:sz w:val="24"/>
                <w:szCs w:val="24"/>
                <w:lang w:val="en-US" w:eastAsia="ru-RU"/>
              </w:rPr>
              <w:t>XIX</w:t>
            </w:r>
            <w:r w:rsidR="00910C9C" w:rsidRPr="004C2D06">
              <w:rPr>
                <w:rFonts w:ascii="Times New Roman" w:eastAsia="Times New Roman" w:hAnsi="Times New Roman" w:cs="Times New Roman"/>
                <w:spacing w:val="2"/>
                <w:sz w:val="24"/>
                <w:szCs w:val="24"/>
                <w:lang w:val="uk-UA" w:eastAsia="ru-RU"/>
              </w:rPr>
              <w:t xml:space="preserve"> – поч. </w:t>
            </w:r>
            <w:r w:rsidR="00910C9C" w:rsidRPr="004C2D06">
              <w:rPr>
                <w:rFonts w:ascii="Times New Roman" w:eastAsia="Times New Roman" w:hAnsi="Times New Roman" w:cs="Times New Roman"/>
                <w:spacing w:val="2"/>
                <w:sz w:val="24"/>
                <w:szCs w:val="24"/>
                <w:lang w:val="en-US" w:eastAsia="ru-RU"/>
              </w:rPr>
              <w:t>XX</w:t>
            </w:r>
            <w:r w:rsidR="00910C9C" w:rsidRPr="004C2D06">
              <w:rPr>
                <w:rFonts w:ascii="Times New Roman" w:eastAsia="Times New Roman" w:hAnsi="Times New Roman" w:cs="Times New Roman"/>
                <w:spacing w:val="2"/>
                <w:sz w:val="24"/>
                <w:szCs w:val="24"/>
                <w:lang w:val="uk-UA" w:eastAsia="ru-RU"/>
              </w:rPr>
              <w:t xml:space="preserve"> ст, основних теоретичних парадигм ХХ ст., </w:t>
            </w:r>
            <w:r w:rsidR="00910C9C" w:rsidRPr="004C2D06">
              <w:rPr>
                <w:rFonts w:ascii="Times New Roman" w:eastAsia="Times New Roman" w:hAnsi="Times New Roman" w:cs="Times New Roman"/>
                <w:sz w:val="24"/>
                <w:szCs w:val="24"/>
                <w:lang w:val="uk-UA" w:eastAsia="ru-RU"/>
              </w:rPr>
              <w:t>основних категорій та понять соціології, основні теоретичні концепції</w:t>
            </w:r>
            <w:r w:rsidR="00910C9C" w:rsidRPr="004C2D06">
              <w:rPr>
                <w:rFonts w:ascii="Times New Roman" w:eastAsia="Times New Roman" w:hAnsi="Times New Roman" w:cs="Times New Roman"/>
                <w:spacing w:val="-2"/>
                <w:sz w:val="24"/>
                <w:szCs w:val="24"/>
                <w:lang w:val="uk-UA" w:eastAsia="ru-RU"/>
              </w:rPr>
              <w:t>, методи й організація соціологічних до</w:t>
            </w:r>
            <w:r w:rsidR="00910C9C" w:rsidRPr="004C2D06">
              <w:rPr>
                <w:rFonts w:ascii="Times New Roman" w:eastAsia="Times New Roman" w:hAnsi="Times New Roman" w:cs="Times New Roman"/>
                <w:sz w:val="24"/>
                <w:szCs w:val="24"/>
                <w:lang w:val="uk-UA" w:eastAsia="ru-RU"/>
              </w:rPr>
              <w:t>с</w:t>
            </w:r>
            <w:r w:rsidR="00910C9C" w:rsidRPr="004C2D06">
              <w:rPr>
                <w:rFonts w:ascii="Times New Roman" w:eastAsia="Times New Roman" w:hAnsi="Times New Roman" w:cs="Times New Roman"/>
                <w:sz w:val="24"/>
                <w:szCs w:val="24"/>
                <w:lang w:val="uk-UA" w:eastAsia="ru-RU"/>
              </w:rPr>
              <w:softHyphen/>
              <w:t>ліджень.</w:t>
            </w:r>
            <w:r w:rsidR="00910C9C" w:rsidRPr="004C2D06">
              <w:rPr>
                <w:rFonts w:ascii="Times New Roman" w:eastAsia="Times New Roman" w:hAnsi="Times New Roman" w:cs="Times New Roman"/>
                <w:spacing w:val="2"/>
                <w:sz w:val="24"/>
                <w:szCs w:val="24"/>
                <w:lang w:val="uk-UA" w:eastAsia="ru-RU"/>
              </w:rPr>
              <w:t xml:space="preserve"> </w:t>
            </w:r>
          </w:p>
          <w:p w14:paraId="644FED48" w14:textId="77777777" w:rsidR="00910C9C" w:rsidRPr="004C2D06" w:rsidRDefault="00910C9C" w:rsidP="00910C9C">
            <w:pPr>
              <w:spacing w:line="360" w:lineRule="auto"/>
              <w:jc w:val="both"/>
              <w:rPr>
                <w:rFonts w:ascii="Times New Roman" w:eastAsia="Times New Roman" w:hAnsi="Times New Roman" w:cs="Times New Roman"/>
                <w:spacing w:val="2"/>
                <w:lang w:val="uk-UA" w:eastAsia="ru-RU"/>
              </w:rPr>
            </w:pPr>
            <w:r w:rsidRPr="004C2D06">
              <w:rPr>
                <w:rFonts w:ascii="Times New Roman" w:eastAsia="Times New Roman" w:hAnsi="Times New Roman" w:cs="Times New Roman"/>
                <w:spacing w:val="2"/>
                <w:sz w:val="20"/>
                <w:szCs w:val="20"/>
                <w:lang w:val="uk-UA" w:eastAsia="ru-RU"/>
              </w:rPr>
              <w:t xml:space="preserve"> </w:t>
            </w:r>
            <w:r w:rsidRPr="004C2D06">
              <w:rPr>
                <w:rFonts w:ascii="Times New Roman" w:eastAsia="Times New Roman" w:hAnsi="Times New Roman" w:cs="Times New Roman"/>
                <w:spacing w:val="2"/>
                <w:sz w:val="20"/>
                <w:szCs w:val="20"/>
                <w:lang w:val="uk-UA" w:eastAsia="ru-RU"/>
              </w:rPr>
              <w:tab/>
            </w:r>
            <w:r w:rsidRPr="004C2D06">
              <w:rPr>
                <w:rFonts w:ascii="Times New Roman" w:eastAsia="Times New Roman" w:hAnsi="Times New Roman" w:cs="Times New Roman"/>
                <w:spacing w:val="2"/>
                <w:lang w:val="uk-UA" w:eastAsia="ru-RU"/>
              </w:rPr>
              <w:t>Курс “Соціологія”  тісно пов’язаний з іншими курсами теоретичними і практичними курсами, які пропонуються в межах бакалаврської програми з філософії: соціальна філософія, філософія історії, гендерна філософія, філософія релігії, філософська антропологія та інших.</w:t>
            </w:r>
          </w:p>
          <w:p w14:paraId="694EE142" w14:textId="77777777" w:rsidR="00EE05E9" w:rsidRPr="004C2D06" w:rsidRDefault="00EE05E9" w:rsidP="005B3E4E">
            <w:pPr>
              <w:spacing w:line="240" w:lineRule="auto"/>
              <w:ind w:firstLine="709"/>
              <w:jc w:val="both"/>
              <w:rPr>
                <w:rFonts w:ascii="Times New Roman" w:eastAsia="Times New Roman" w:hAnsi="Times New Roman" w:cs="Times New Roman"/>
              </w:rPr>
            </w:pPr>
          </w:p>
        </w:tc>
      </w:tr>
      <w:tr w:rsidR="00EE05E9" w:rsidRPr="004C2D06" w14:paraId="2ED89592" w14:textId="77777777" w:rsidTr="00A6490A">
        <w:trPr>
          <w:trHeight w:val="102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090672C" w14:textId="77777777" w:rsidR="00EE05E9" w:rsidRPr="004C2D06" w:rsidRDefault="00EE05E9">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rPr>
              <w:t>Мета та цілі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ED2C6B8" w14:textId="77777777" w:rsidR="00923A6A" w:rsidRPr="004C2D06" w:rsidRDefault="00923A6A" w:rsidP="00923A6A">
            <w:pPr>
              <w:widowControl w:val="0"/>
              <w:pBdr>
                <w:top w:val="nil"/>
                <w:left w:val="nil"/>
                <w:bottom w:val="nil"/>
                <w:right w:val="nil"/>
                <w:between w:val="nil"/>
              </w:pBdr>
              <w:ind w:firstLine="586"/>
              <w:rPr>
                <w:rFonts w:ascii="Times New Roman" w:hAnsi="Times New Roman"/>
                <w:lang w:val="uk-UA"/>
              </w:rPr>
            </w:pPr>
            <w:r w:rsidRPr="004C2D06">
              <w:rPr>
                <w:rFonts w:ascii="Times New Roman" w:hAnsi="Times New Roman"/>
                <w:lang w:val="uk-UA"/>
              </w:rPr>
              <w:t xml:space="preserve">Метою </w:t>
            </w:r>
            <w:r w:rsidR="005B3E4E" w:rsidRPr="004C2D06">
              <w:rPr>
                <w:rFonts w:ascii="Times New Roman" w:hAnsi="Times New Roman"/>
                <w:lang w:val="uk-UA"/>
              </w:rPr>
              <w:t>вивчення нормативної дисципліни</w:t>
            </w:r>
            <w:r w:rsidRPr="004C2D06">
              <w:rPr>
                <w:rFonts w:ascii="Times New Roman" w:hAnsi="Times New Roman"/>
                <w:lang w:val="uk-UA"/>
              </w:rPr>
              <w:t xml:space="preserve"> «Соціологія»</w:t>
            </w:r>
            <w:r w:rsidR="005B3E4E" w:rsidRPr="004C2D06">
              <w:rPr>
                <w:rFonts w:ascii="Times New Roman" w:hAnsi="Times New Roman"/>
                <w:lang w:val="uk-UA"/>
              </w:rPr>
              <w:t xml:space="preserve"> є ознайомлення студентів із завданнями - </w:t>
            </w:r>
            <w:r w:rsidRPr="004C2D06">
              <w:rPr>
                <w:rFonts w:ascii="Times New Roman" w:hAnsi="Times New Roman"/>
                <w:lang w:val="uk-UA"/>
              </w:rPr>
              <w:t xml:space="preserve">систематизація  знань </w:t>
            </w:r>
            <w:r w:rsidR="005B3E4E" w:rsidRPr="004C2D06">
              <w:rPr>
                <w:rFonts w:ascii="Times New Roman" w:hAnsi="Times New Roman"/>
                <w:lang w:val="uk-UA"/>
              </w:rPr>
              <w:t xml:space="preserve">з історії та теорії соціології, </w:t>
            </w:r>
            <w:r w:rsidRPr="004C2D06">
              <w:rPr>
                <w:rFonts w:ascii="Times New Roman" w:hAnsi="Times New Roman"/>
                <w:lang w:val="uk-UA"/>
              </w:rPr>
              <w:t>основних понять і методологічних принципів, класичними</w:t>
            </w:r>
            <w:r w:rsidR="005B3E4E" w:rsidRPr="004C2D06">
              <w:rPr>
                <w:rFonts w:ascii="Times New Roman" w:hAnsi="Times New Roman"/>
                <w:lang w:val="uk-UA"/>
              </w:rPr>
              <w:t xml:space="preserve"> і сучасними теоріями, методами; </w:t>
            </w:r>
            <w:r w:rsidRPr="004C2D06">
              <w:rPr>
                <w:rFonts w:ascii="Times New Roman" w:hAnsi="Times New Roman"/>
                <w:lang w:val="uk-UA"/>
              </w:rPr>
              <w:t>критичне розуміння  класичних макро- та мікросоціологічних теорій XIX-поч. XX cт. та оцінка можливостей цих тео</w:t>
            </w:r>
            <w:r w:rsidR="005B3E4E" w:rsidRPr="004C2D06">
              <w:rPr>
                <w:rFonts w:ascii="Times New Roman" w:hAnsi="Times New Roman"/>
                <w:lang w:val="uk-UA"/>
              </w:rPr>
              <w:t xml:space="preserve">рій для аналізу соціальних явищ України (становлення та розвиток громадянського суспільства) та світу; </w:t>
            </w:r>
            <w:r w:rsidRPr="004C2D06">
              <w:rPr>
                <w:rFonts w:ascii="Times New Roman" w:hAnsi="Times New Roman"/>
                <w:lang w:val="uk-UA"/>
              </w:rPr>
              <w:t xml:space="preserve">розвиток  соціологічної уяви студентів, яка має бути застосована при роботі над </w:t>
            </w:r>
            <w:r w:rsidR="005B3E4E" w:rsidRPr="004C2D06">
              <w:rPr>
                <w:rFonts w:ascii="Times New Roman" w:hAnsi="Times New Roman"/>
                <w:lang w:val="uk-UA"/>
              </w:rPr>
              <w:t xml:space="preserve">ІНДЗ - </w:t>
            </w:r>
            <w:r w:rsidRPr="004C2D06">
              <w:rPr>
                <w:rFonts w:ascii="Times New Roman" w:hAnsi="Times New Roman"/>
                <w:lang w:val="uk-UA"/>
              </w:rPr>
              <w:t>індивідуальн</w:t>
            </w:r>
            <w:r w:rsidR="005B3E4E" w:rsidRPr="004C2D06">
              <w:rPr>
                <w:rFonts w:ascii="Times New Roman" w:hAnsi="Times New Roman"/>
                <w:lang w:val="uk-UA"/>
              </w:rPr>
              <w:t>і</w:t>
            </w:r>
            <w:r w:rsidRPr="004C2D06">
              <w:rPr>
                <w:rFonts w:ascii="Times New Roman" w:hAnsi="Times New Roman"/>
                <w:lang w:val="uk-UA"/>
              </w:rPr>
              <w:t xml:space="preserve"> соціологічн</w:t>
            </w:r>
            <w:r w:rsidR="005B3E4E" w:rsidRPr="004C2D06">
              <w:rPr>
                <w:rFonts w:ascii="Times New Roman" w:hAnsi="Times New Roman"/>
                <w:lang w:val="uk-UA"/>
              </w:rPr>
              <w:t>і</w:t>
            </w:r>
            <w:r w:rsidRPr="004C2D06">
              <w:rPr>
                <w:rFonts w:ascii="Times New Roman" w:hAnsi="Times New Roman"/>
                <w:lang w:val="uk-UA"/>
              </w:rPr>
              <w:t xml:space="preserve"> про</w:t>
            </w:r>
            <w:r w:rsidR="005B3E4E" w:rsidRPr="004C2D06">
              <w:rPr>
                <w:rFonts w:ascii="Times New Roman" w:hAnsi="Times New Roman"/>
                <w:lang w:val="uk-UA"/>
              </w:rPr>
              <w:t>є</w:t>
            </w:r>
            <w:r w:rsidRPr="004C2D06">
              <w:rPr>
                <w:rFonts w:ascii="Times New Roman" w:hAnsi="Times New Roman"/>
                <w:lang w:val="uk-UA"/>
              </w:rPr>
              <w:t>кт</w:t>
            </w:r>
            <w:r w:rsidR="005B3E4E" w:rsidRPr="004C2D06">
              <w:rPr>
                <w:rFonts w:ascii="Times New Roman" w:hAnsi="Times New Roman"/>
                <w:lang w:val="uk-UA"/>
              </w:rPr>
              <w:t xml:space="preserve">и. </w:t>
            </w:r>
          </w:p>
          <w:p w14:paraId="571E6279" w14:textId="77777777" w:rsidR="005B3E4E" w:rsidRPr="004C2D06" w:rsidRDefault="005B3E4E" w:rsidP="00923A6A">
            <w:pPr>
              <w:widowControl w:val="0"/>
              <w:pBdr>
                <w:top w:val="nil"/>
                <w:left w:val="nil"/>
                <w:bottom w:val="nil"/>
                <w:right w:val="nil"/>
                <w:between w:val="nil"/>
              </w:pBdr>
              <w:ind w:firstLine="586"/>
              <w:rPr>
                <w:rFonts w:ascii="Times New Roman" w:hAnsi="Times New Roman"/>
                <w:lang w:val="uk-UA"/>
              </w:rPr>
            </w:pPr>
            <w:r w:rsidRPr="004C2D06">
              <w:rPr>
                <w:rFonts w:ascii="Times New Roman" w:hAnsi="Times New Roman"/>
                <w:lang w:val="uk-UA"/>
              </w:rPr>
              <w:t>Цілі дисципліни:</w:t>
            </w:r>
          </w:p>
          <w:p w14:paraId="43B4AFCC" w14:textId="77777777" w:rsidR="005B3E4E" w:rsidRPr="004C2D06" w:rsidRDefault="005B3E4E" w:rsidP="005B3E4E">
            <w:pPr>
              <w:pStyle w:val="a8"/>
              <w:widowControl w:val="0"/>
              <w:numPr>
                <w:ilvl w:val="0"/>
                <w:numId w:val="20"/>
              </w:numPr>
              <w:pBdr>
                <w:top w:val="nil"/>
                <w:left w:val="nil"/>
                <w:bottom w:val="nil"/>
                <w:right w:val="nil"/>
                <w:between w:val="nil"/>
              </w:pBdr>
              <w:rPr>
                <w:rFonts w:ascii="Times New Roman" w:hAnsi="Times New Roman"/>
              </w:rPr>
            </w:pPr>
            <w:r w:rsidRPr="004C2D06">
              <w:rPr>
                <w:rFonts w:ascii="Times New Roman" w:hAnsi="Times New Roman"/>
              </w:rPr>
              <w:t>Набуття навичок самостійного пошуку та оброблення інформації з різних джерел;</w:t>
            </w:r>
          </w:p>
          <w:p w14:paraId="05C8F7E9" w14:textId="77777777" w:rsidR="005B3E4E" w:rsidRPr="004C2D06" w:rsidRDefault="005B3E4E" w:rsidP="005B3E4E">
            <w:pPr>
              <w:pStyle w:val="a8"/>
              <w:widowControl w:val="0"/>
              <w:numPr>
                <w:ilvl w:val="0"/>
                <w:numId w:val="20"/>
              </w:numPr>
              <w:pBdr>
                <w:top w:val="nil"/>
                <w:left w:val="nil"/>
                <w:bottom w:val="nil"/>
                <w:right w:val="nil"/>
                <w:between w:val="nil"/>
              </w:pBdr>
              <w:rPr>
                <w:rFonts w:ascii="Times New Roman" w:hAnsi="Times New Roman"/>
              </w:rPr>
            </w:pPr>
            <w:r w:rsidRPr="004C2D06">
              <w:rPr>
                <w:rFonts w:ascii="Times New Roman" w:hAnsi="Times New Roman"/>
              </w:rPr>
              <w:t>Наукове опрацювання та збір інформації про сучасні соціальні, економічні, політичні, культурні особливості соціальних явищ та процесів у суспільстві;</w:t>
            </w:r>
          </w:p>
          <w:p w14:paraId="09DB4E1C" w14:textId="77777777" w:rsidR="005B3E4E" w:rsidRPr="004C2D06" w:rsidRDefault="005B3E4E" w:rsidP="005B3E4E">
            <w:pPr>
              <w:pStyle w:val="a8"/>
              <w:widowControl w:val="0"/>
              <w:numPr>
                <w:ilvl w:val="0"/>
                <w:numId w:val="20"/>
              </w:numPr>
              <w:pBdr>
                <w:top w:val="nil"/>
                <w:left w:val="nil"/>
                <w:bottom w:val="nil"/>
                <w:right w:val="nil"/>
                <w:between w:val="nil"/>
              </w:pBdr>
              <w:rPr>
                <w:rFonts w:ascii="Times New Roman" w:hAnsi="Times New Roman"/>
              </w:rPr>
            </w:pPr>
            <w:r w:rsidRPr="004C2D06">
              <w:rPr>
                <w:rFonts w:ascii="Times New Roman" w:hAnsi="Times New Roman"/>
              </w:rPr>
              <w:t>Ознайомлення та аналіз основних емпіричних та теоретичних та методологічних аспектів соціології та соціологічного знання;</w:t>
            </w:r>
          </w:p>
          <w:p w14:paraId="3D503EF2" w14:textId="77777777" w:rsidR="005B3E4E" w:rsidRPr="004C2D06" w:rsidRDefault="005B3E4E" w:rsidP="005B3E4E">
            <w:pPr>
              <w:pStyle w:val="a8"/>
              <w:widowControl w:val="0"/>
              <w:numPr>
                <w:ilvl w:val="0"/>
                <w:numId w:val="20"/>
              </w:numPr>
              <w:pBdr>
                <w:top w:val="nil"/>
                <w:left w:val="nil"/>
                <w:bottom w:val="nil"/>
                <w:right w:val="nil"/>
                <w:between w:val="nil"/>
              </w:pBdr>
              <w:rPr>
                <w:rFonts w:ascii="Times New Roman" w:hAnsi="Times New Roman"/>
              </w:rPr>
            </w:pPr>
            <w:r w:rsidRPr="004C2D06">
              <w:rPr>
                <w:rFonts w:ascii="Times New Roman" w:hAnsi="Times New Roman"/>
              </w:rPr>
              <w:t>Аналізування  та коментування літератури з соціокультурної та загальнонаукової проблематики.</w:t>
            </w:r>
          </w:p>
          <w:p w14:paraId="4A8B9B49" w14:textId="77777777" w:rsidR="005B3E4E" w:rsidRPr="004C2D06" w:rsidRDefault="005B3E4E" w:rsidP="00923A6A">
            <w:pPr>
              <w:widowControl w:val="0"/>
              <w:pBdr>
                <w:top w:val="nil"/>
                <w:left w:val="nil"/>
                <w:bottom w:val="nil"/>
                <w:right w:val="nil"/>
                <w:between w:val="nil"/>
              </w:pBdr>
              <w:ind w:firstLine="586"/>
              <w:rPr>
                <w:rFonts w:ascii="Times New Roman" w:hAnsi="Times New Roman"/>
                <w:lang w:val="uk-UA"/>
              </w:rPr>
            </w:pPr>
          </w:p>
          <w:p w14:paraId="68D12366" w14:textId="77777777" w:rsidR="005B3E4E" w:rsidRPr="004C2D06" w:rsidRDefault="005B3E4E" w:rsidP="00923A6A">
            <w:pPr>
              <w:widowControl w:val="0"/>
              <w:pBdr>
                <w:top w:val="nil"/>
                <w:left w:val="nil"/>
                <w:bottom w:val="nil"/>
                <w:right w:val="nil"/>
                <w:between w:val="nil"/>
              </w:pBdr>
              <w:ind w:firstLine="586"/>
              <w:rPr>
                <w:rFonts w:ascii="Times New Roman" w:hAnsi="Times New Roman"/>
                <w:lang w:val="uk-UA"/>
              </w:rPr>
            </w:pPr>
          </w:p>
          <w:p w14:paraId="3A47DEC4" w14:textId="77777777" w:rsidR="005B3E4E" w:rsidRPr="004C2D06" w:rsidRDefault="005B3E4E" w:rsidP="00923A6A">
            <w:pPr>
              <w:widowControl w:val="0"/>
              <w:pBdr>
                <w:top w:val="nil"/>
                <w:left w:val="nil"/>
                <w:bottom w:val="nil"/>
                <w:right w:val="nil"/>
                <w:between w:val="nil"/>
              </w:pBdr>
              <w:ind w:firstLine="586"/>
              <w:rPr>
                <w:rFonts w:ascii="Times New Roman" w:hAnsi="Times New Roman"/>
                <w:lang w:val="uk-UA"/>
              </w:rPr>
            </w:pPr>
          </w:p>
          <w:p w14:paraId="7239CF74" w14:textId="77777777" w:rsidR="00EE05E9" w:rsidRPr="004C2D06" w:rsidRDefault="00EE05E9" w:rsidP="009D7179">
            <w:pPr>
              <w:widowControl w:val="0"/>
              <w:pBdr>
                <w:top w:val="nil"/>
                <w:left w:val="nil"/>
                <w:bottom w:val="nil"/>
                <w:right w:val="nil"/>
                <w:between w:val="nil"/>
              </w:pBdr>
              <w:ind w:firstLine="586"/>
              <w:rPr>
                <w:rFonts w:ascii="Times New Roman" w:eastAsia="Times New Roman" w:hAnsi="Times New Roman" w:cs="Times New Roman"/>
              </w:rPr>
            </w:pPr>
          </w:p>
        </w:tc>
      </w:tr>
      <w:tr w:rsidR="00EE05E9" w:rsidRPr="004C2D06" w14:paraId="22AD2C41" w14:textId="77777777"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EEC267" w14:textId="77777777" w:rsidR="00EE05E9" w:rsidRPr="004C2D06" w:rsidRDefault="00EE05E9">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Література для вивчення дисципліни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BFA0510"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Андерсон Б. Уявлені спільноти. Міркування щодо походження й поширення націоналізму. Київ, 2001. </w:t>
            </w:r>
          </w:p>
          <w:p w14:paraId="61A0E80A"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Арбєніна В.Л. Навчально-методичний посібник з курсу "Етносоціологія". Харків, 2002. </w:t>
            </w:r>
          </w:p>
          <w:p w14:paraId="1D1ABA42"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Бочковський О.-І. Вступ до націології. К., 1998.</w:t>
            </w:r>
          </w:p>
          <w:p w14:paraId="2DBF0F28" w14:textId="77777777" w:rsidR="00BD6BDA" w:rsidRPr="004C2D06" w:rsidRDefault="00FD5B82" w:rsidP="00BD6BDA">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rPr>
            </w:pPr>
            <w:r w:rsidRPr="004C2D06">
              <w:rPr>
                <w:rFonts w:ascii="Times New Roman" w:hAnsi="Times New Roman" w:cs="Times New Roman"/>
                <w:sz w:val="20"/>
                <w:szCs w:val="20"/>
              </w:rPr>
              <w:t>Бурлачук В.Ф., Молчанов М.О., Степаненко В.П. Біля витоків соціологічної думки в Україні. – К.: Ін-т соціології НАН України, 1995. – 114 с.</w:t>
            </w:r>
            <w:r w:rsidR="00BD6BDA" w:rsidRPr="004C2D06">
              <w:rPr>
                <w:rFonts w:ascii="Times New Roman" w:eastAsia="Times New Roman" w:hAnsi="Times New Roman" w:cs="Times New Roman"/>
                <w:sz w:val="20"/>
                <w:szCs w:val="20"/>
              </w:rPr>
              <w:t xml:space="preserve"> </w:t>
            </w:r>
          </w:p>
          <w:p w14:paraId="2568390A" w14:textId="26A7DD35" w:rsidR="00FD5B82" w:rsidRPr="004C2D06" w:rsidRDefault="00BD6BDA" w:rsidP="00BD6BDA">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rPr>
              <w:t>Вебер М. Протестантська етика і дух капіталі</w:t>
            </w:r>
            <w:r w:rsidR="00C77DA3" w:rsidRPr="004C2D06">
              <w:rPr>
                <w:rFonts w:ascii="Times New Roman" w:eastAsia="Times New Roman" w:hAnsi="Times New Roman" w:cs="Times New Roman"/>
                <w:sz w:val="20"/>
                <w:szCs w:val="20"/>
              </w:rPr>
              <w:t>з</w:t>
            </w:r>
            <w:r w:rsidRPr="004C2D06">
              <w:rPr>
                <w:rFonts w:ascii="Times New Roman" w:eastAsia="Times New Roman" w:hAnsi="Times New Roman" w:cs="Times New Roman"/>
                <w:sz w:val="20"/>
                <w:szCs w:val="20"/>
              </w:rPr>
              <w:t xml:space="preserve">му. </w:t>
            </w:r>
            <w:r w:rsidRPr="004C2D06">
              <w:rPr>
                <w:rFonts w:ascii="Times New Roman" w:eastAsia="Times New Roman" w:hAnsi="Times New Roman" w:cs="Times New Roman"/>
                <w:sz w:val="20"/>
                <w:szCs w:val="20"/>
                <w:lang w:val="ru-RU"/>
              </w:rPr>
              <w:t>К.: Наш формат, 2018 р., 216 с.</w:t>
            </w:r>
          </w:p>
          <w:p w14:paraId="2A60FDEA" w14:textId="1EC274CB"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Виховний потенціал сім’ї в сучасних умовах. К., Держ. ін-т Проблем сім’ї та молоді. 2002, </w:t>
            </w:r>
          </w:p>
          <w:p w14:paraId="25074BEA" w14:textId="1BB4D99B" w:rsidR="00BD6BDA" w:rsidRPr="004C2D06" w:rsidRDefault="00BD6BDA" w:rsidP="00BD6BDA">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lang w:val="ru-RU"/>
              </w:rPr>
              <w:t xml:space="preserve">Гантінґтон </w:t>
            </w:r>
            <w:r w:rsidRPr="004C2D06">
              <w:rPr>
                <w:rFonts w:ascii="Times New Roman" w:eastAsia="Times New Roman" w:hAnsi="Times New Roman" w:cs="Times New Roman"/>
                <w:sz w:val="20"/>
                <w:szCs w:val="20"/>
                <w:lang w:val="en-US"/>
              </w:rPr>
              <w:t>C</w:t>
            </w:r>
            <w:r w:rsidRPr="004C2D06">
              <w:rPr>
                <w:rFonts w:ascii="Times New Roman" w:eastAsia="Times New Roman" w:hAnsi="Times New Roman" w:cs="Times New Roman"/>
                <w:sz w:val="20"/>
                <w:szCs w:val="20"/>
                <w:lang w:val="ru-RU"/>
              </w:rPr>
              <w:t>. Політичний порядок у мінливих суспільствах. К.: Наш формат, 2020, 448 с.</w:t>
            </w:r>
          </w:p>
          <w:p w14:paraId="65F9C635" w14:textId="76ECC475"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Ґеллнер Е. Нації та націоналізм. Київ, 2003.</w:t>
            </w:r>
          </w:p>
          <w:p w14:paraId="7439AA1F" w14:textId="72B44B4D" w:rsidR="006B78A2" w:rsidRPr="004C2D06" w:rsidRDefault="006B78A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Гіденс Е. Соціологія. К. 1999</w:t>
            </w:r>
          </w:p>
          <w:p w14:paraId="3A35D50B"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Гобсбаум Е. Нова жінка </w:t>
            </w:r>
            <w:r w:rsidRPr="004C2D06">
              <w:rPr>
                <w:rFonts w:ascii="Times New Roman" w:hAnsi="Times New Roman" w:cs="Times New Roman"/>
                <w:sz w:val="20"/>
                <w:szCs w:val="20"/>
                <w:lang w:val="ru-RU"/>
              </w:rPr>
              <w:t xml:space="preserve">// </w:t>
            </w:r>
            <w:r w:rsidRPr="004C2D06">
              <w:rPr>
                <w:rFonts w:ascii="Times New Roman" w:hAnsi="Times New Roman" w:cs="Times New Roman"/>
                <w:sz w:val="20"/>
                <w:szCs w:val="20"/>
              </w:rPr>
              <w:t>Гендерний підхід: історія: культура: суспільство.</w:t>
            </w:r>
            <w:r w:rsidRPr="004C2D06">
              <w:rPr>
                <w:rFonts w:ascii="Times New Roman" w:hAnsi="Times New Roman" w:cs="Times New Roman"/>
                <w:sz w:val="20"/>
                <w:szCs w:val="20"/>
                <w:lang w:val="ru-RU"/>
              </w:rPr>
              <w:t xml:space="preserve">/ </w:t>
            </w:r>
            <w:r w:rsidRPr="004C2D06">
              <w:rPr>
                <w:rFonts w:ascii="Times New Roman" w:hAnsi="Times New Roman" w:cs="Times New Roman"/>
                <w:sz w:val="20"/>
                <w:szCs w:val="20"/>
              </w:rPr>
              <w:t>Під ред Л.Гентош. Львів: 2003.С. 74-94.</w:t>
            </w:r>
          </w:p>
          <w:p w14:paraId="3E3ACF27"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Головатий М.Ф. Соціологія політики: Навч. посібник. - К., 2003.</w:t>
            </w:r>
          </w:p>
          <w:p w14:paraId="7129E1EF"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Головаха Є., Паніна М. Пострадянська деінституціоналізація і становлення нових соціальних інститутів в українському суспільстві. //Соціологія: теорія, методи, маркетинг. – 2001. - №4. </w:t>
            </w:r>
          </w:p>
          <w:p w14:paraId="5B02E000"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Демків О.Б. Соціологія права і деваіантної поведінки. Львів, 2007.</w:t>
            </w:r>
          </w:p>
          <w:p w14:paraId="18584C46" w14:textId="77777777" w:rsidR="00FD5B82" w:rsidRPr="004C2D06" w:rsidRDefault="00FD5B82" w:rsidP="00FD5B82">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lang w:val="ru-RU"/>
              </w:rPr>
              <w:t>Євген Бистрицький , Сергій Пролеєв , Роман Зимовець. Комунікація і культура в ґлобальному світі. – К., Дух і літера, 2020. 416 с.</w:t>
            </w:r>
          </w:p>
          <w:p w14:paraId="0E72DEF7"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Євтух В.Б., Трощинський В.П., Галушко К.Ю. та ін. Етносоціологія: терміни та поняття. Навчальний посібник. - К., 2003.</w:t>
            </w:r>
          </w:p>
          <w:p w14:paraId="67E072C9"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lang w:val="ru-RU"/>
              </w:rPr>
            </w:pPr>
            <w:r w:rsidRPr="004C2D06">
              <w:rPr>
                <w:rFonts w:ascii="Times New Roman" w:hAnsi="Times New Roman" w:cs="Times New Roman"/>
                <w:sz w:val="20"/>
                <w:szCs w:val="20"/>
                <w:lang w:val="ru-RU"/>
              </w:rPr>
              <w:t>Загальна соціологія: [хрестоматія] / концепція, упоряд., перекл. А.В. Фурман, В.С.Біскуп, О.С. Морщакова. Київ: Видавництво Ліра-К, 2019. 354 с.</w:t>
            </w:r>
          </w:p>
          <w:p w14:paraId="2C8FFD00"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Компедіум соціальної доктрини церкви. К.: 2008</w:t>
            </w:r>
          </w:p>
          <w:p w14:paraId="2AE9B009"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Куценко О. Становлення соціальних класів як вияв самоорганізаційних процесів у суспільстві //Соціологія: теорія, методи, маркетинг. – 2002. - №4.</w:t>
            </w:r>
          </w:p>
          <w:p w14:paraId="6213043D"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Лантух А.П. Маргінальна людина в системі координат українського суспільства  // Методологія, теорія та практика соціологічного аналізу сучасного українського суспільства. – Харків, 2002.</w:t>
            </w:r>
          </w:p>
          <w:p w14:paraId="0E967021" w14:textId="77777777" w:rsidR="00FD5B82" w:rsidRPr="004C2D06" w:rsidRDefault="00FD5B82" w:rsidP="00FD5B82">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lang w:val="ru-RU"/>
              </w:rPr>
              <w:t>Лі Макінтайр. Постправда. К., 2021, 208 с.</w:t>
            </w:r>
          </w:p>
          <w:p w14:paraId="3C585EE8"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Лукашевич М.П., Туленков М.В. Спеціальні та галузеві соціологічні теорії: Навч. посібник. -  К., МАУП, 1999. – 344с.</w:t>
            </w:r>
          </w:p>
          <w:p w14:paraId="253DB79C"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Макеєв С. Класовий аналіз у сучасній соціології //Соціологія: теорія, методи, маркетинг. – 2001. - №2.</w:t>
            </w:r>
          </w:p>
          <w:p w14:paraId="4BB9A088" w14:textId="77777777" w:rsidR="00FD5B82" w:rsidRPr="004C2D06" w:rsidRDefault="00FD5B82" w:rsidP="00FD5B82">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lang w:val="ru-RU"/>
              </w:rPr>
              <w:t>Михайло Грушевський. Початки громадянства (Генетична соціологія). К., Центр навчальної літератури,  2020, 330 с.</w:t>
            </w:r>
          </w:p>
          <w:p w14:paraId="2B505879"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Націоналізм. Антологія.Львів, 2000. </w:t>
            </w:r>
          </w:p>
          <w:p w14:paraId="445EF658"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Ортнер Шеррі Б. Чи співідноситься жіноче з чоловічим як природа з культурою? // Гендерний підхід: історія: культура: суспільство./ Під ред Л.Гентош. Львів: 2003.С.135-148.</w:t>
            </w:r>
          </w:p>
          <w:p w14:paraId="0A1D6663" w14:textId="77777777" w:rsidR="00FD5B82" w:rsidRPr="004C2D06" w:rsidRDefault="00FD5B82" w:rsidP="00FD5B82">
            <w:pPr>
              <w:pStyle w:val="a8"/>
              <w:numPr>
                <w:ilvl w:val="0"/>
                <w:numId w:val="23"/>
              </w:numPr>
              <w:shd w:val="clear" w:color="auto" w:fill="FFFFFF"/>
              <w:tabs>
                <w:tab w:val="left" w:pos="0"/>
              </w:tabs>
              <w:spacing w:after="0" w:line="240" w:lineRule="atLeast"/>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lang w:val="ru-RU"/>
              </w:rPr>
              <w:t xml:space="preserve">Підходи до класового аналізу. За ред. Е. О. Райта; переклад з англ. О. Симончук. Київ : Інститут соціології НАН України, 2019. </w:t>
            </w:r>
          </w:p>
          <w:p w14:paraId="24EDA455"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Прибиткова І. Демографічна ситуація в Україні у дзеркалі Всеукраїнського перепису населення 2001 року. / Соціологія: теорія, методи, маркетинг. – 2002, №3.</w:t>
            </w:r>
          </w:p>
          <w:p w14:paraId="4BC6057A"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Ручка А.О., Танчер В.В., Сорока Ю.Г. Соціологія культури в новому тисячолітті. Навчально-методичний посібник. – ХДУ, 2002.</w:t>
            </w:r>
          </w:p>
          <w:p w14:paraId="06CD06CB"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Рущенко І.П. Соціологія злочинностія. - Харків, 2001.</w:t>
            </w:r>
          </w:p>
          <w:p w14:paraId="028A5BB0"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Семашко О.М., Піча В.М., Погорілий О.І. Соціологія культури. Навчальний посібник. К.: Львів, 2000.</w:t>
            </w:r>
          </w:p>
          <w:p w14:paraId="10EC1C6C"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Смелзер Н. Социология.- М.: Феникс, 1994. </w:t>
            </w:r>
          </w:p>
          <w:p w14:paraId="4D0B1887"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Сміт Е. Націоналізм. Теорія, ідеологія, історія. Київ, 2004.</w:t>
            </w:r>
          </w:p>
          <w:p w14:paraId="76A41FBE"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Соціологічна думка України: Навч. посібник /М.В. Захарченко, В.Ф.Бурлачук, М.О. Молчанов та ін.- К., 1996.</w:t>
            </w:r>
          </w:p>
          <w:p w14:paraId="1162BC27"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lang w:val="ru-RU"/>
              </w:rPr>
            </w:pPr>
            <w:r w:rsidRPr="004C2D06">
              <w:rPr>
                <w:rFonts w:ascii="Times New Roman" w:hAnsi="Times New Roman" w:cs="Times New Roman"/>
                <w:sz w:val="20"/>
                <w:szCs w:val="20"/>
                <w:lang w:val="ru-RU"/>
              </w:rPr>
              <w:t>Соціологія освіти: Навчальний посібник. Книга перша / За ред. О.Л. Скідіна, І.М. Гавриленка. - Київ - Запоріжжя: ГУ "ЗГДМУ" 2005.-296с.</w:t>
            </w:r>
          </w:p>
          <w:p w14:paraId="13D8EF06"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Степаненко В. Суспільна трансформація у соціокультурній моделі інтерпретації // Соціологія: теорія, методи, маркетинг. – 2003. - №4.</w:t>
            </w:r>
          </w:p>
          <w:p w14:paraId="04567E44"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Стоун Д. Парадокс політики. - К.,2001.</w:t>
            </w:r>
          </w:p>
          <w:p w14:paraId="0536BC51"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Суковата В. Гендерний аналіз реклами //Соціологія: теорія, методи, маркетинг. – 2002, №2.</w:t>
            </w:r>
          </w:p>
          <w:p w14:paraId="1FE31917"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Танчер В. Соціологія інтимності: секс, еротика і кохання у постмодерній конструкції. /Соціологія: теорія, методи, маркетинг. – 2001, №4.</w:t>
            </w:r>
          </w:p>
          <w:p w14:paraId="66463A88"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Танчер В., Мусієнко Д. Постмодерністське розуміння культури в контексті глобалізації // Методологія, теорія та практика соціологічного аналізу сучасного українського суспільства. – Харків, 2002.</w:t>
            </w:r>
          </w:p>
          <w:p w14:paraId="2F404F92" w14:textId="77777777" w:rsidR="00FD5B82" w:rsidRPr="004C2D06" w:rsidRDefault="00FD5B82"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 xml:space="preserve">Хмелько В. Макросоціальні зміни в українському суспільстві за роки незалежності // Соціологія: теорія, методи, маркетинг. – 2003. - №1. </w:t>
            </w:r>
          </w:p>
          <w:p w14:paraId="32FDC539" w14:textId="6D0E74A6" w:rsidR="00BD6BDA" w:rsidRPr="004C2D06" w:rsidRDefault="00BD6BDA" w:rsidP="00FD5B82">
            <w:pPr>
              <w:pStyle w:val="a8"/>
              <w:numPr>
                <w:ilvl w:val="0"/>
                <w:numId w:val="23"/>
              </w:numPr>
              <w:spacing w:after="0" w:line="240" w:lineRule="atLeast"/>
              <w:rPr>
                <w:rFonts w:ascii="Times New Roman" w:hAnsi="Times New Roman" w:cs="Times New Roman"/>
                <w:sz w:val="20"/>
                <w:szCs w:val="20"/>
              </w:rPr>
            </w:pPr>
            <w:r w:rsidRPr="004C2D06">
              <w:rPr>
                <w:rFonts w:ascii="Times New Roman" w:hAnsi="Times New Roman" w:cs="Times New Roman"/>
                <w:sz w:val="20"/>
                <w:szCs w:val="20"/>
              </w:rPr>
              <w:t>Черниш Н. Соціологія. Львів. Кальварія. 2003.</w:t>
            </w:r>
          </w:p>
          <w:p w14:paraId="61528B0E" w14:textId="77777777" w:rsidR="00FD5B82" w:rsidRPr="004C2D06" w:rsidRDefault="00FD5B82" w:rsidP="00FD5B82">
            <w:pPr>
              <w:shd w:val="clear" w:color="auto" w:fill="FFFFFF"/>
              <w:tabs>
                <w:tab w:val="left" w:pos="0"/>
              </w:tabs>
              <w:spacing w:line="240" w:lineRule="auto"/>
              <w:rPr>
                <w:rFonts w:ascii="Times New Roman" w:eastAsia="Times New Roman" w:hAnsi="Times New Roman" w:cs="Times New Roman"/>
                <w:b/>
                <w:bCs/>
                <w:sz w:val="20"/>
                <w:szCs w:val="20"/>
                <w:lang w:val="ru-RU"/>
              </w:rPr>
            </w:pPr>
          </w:p>
          <w:p w14:paraId="37D5B8D0" w14:textId="77777777" w:rsidR="00FD5B82" w:rsidRPr="004C2D06" w:rsidRDefault="00FD5B82" w:rsidP="00FD5B82">
            <w:pPr>
              <w:shd w:val="clear" w:color="auto" w:fill="FFFFFF"/>
              <w:tabs>
                <w:tab w:val="left" w:pos="0"/>
              </w:tabs>
              <w:spacing w:line="240" w:lineRule="auto"/>
              <w:rPr>
                <w:rFonts w:ascii="Times New Roman" w:eastAsia="Times New Roman" w:hAnsi="Times New Roman" w:cs="Times New Roman"/>
                <w:b/>
                <w:bCs/>
                <w:sz w:val="20"/>
                <w:szCs w:val="20"/>
                <w:lang w:val="ru-RU"/>
              </w:rPr>
            </w:pPr>
          </w:p>
          <w:p w14:paraId="5CC35EFF" w14:textId="36AD77B2" w:rsidR="00FD5B82" w:rsidRPr="004C2D06" w:rsidRDefault="00FD5B82" w:rsidP="00FD5B82">
            <w:pPr>
              <w:pStyle w:val="a8"/>
              <w:shd w:val="clear" w:color="auto" w:fill="FFFFFF"/>
              <w:tabs>
                <w:tab w:val="left" w:pos="0"/>
              </w:tabs>
              <w:spacing w:line="240" w:lineRule="auto"/>
              <w:rPr>
                <w:rFonts w:ascii="Times New Roman" w:eastAsia="Times New Roman" w:hAnsi="Times New Roman" w:cs="Times New Roman"/>
                <w:b/>
                <w:bCs/>
                <w:sz w:val="20"/>
                <w:szCs w:val="20"/>
                <w:lang w:val="ru-RU"/>
              </w:rPr>
            </w:pPr>
            <w:r w:rsidRPr="004C2D06">
              <w:rPr>
                <w:rFonts w:ascii="Times New Roman" w:eastAsia="Times New Roman" w:hAnsi="Times New Roman" w:cs="Times New Roman"/>
                <w:b/>
                <w:bCs/>
                <w:sz w:val="20"/>
                <w:szCs w:val="20"/>
                <w:lang w:val="ru-RU"/>
              </w:rPr>
              <w:t>Інтернет видання:</w:t>
            </w:r>
          </w:p>
          <w:p w14:paraId="4E204044" w14:textId="77777777" w:rsidR="00FD5B82" w:rsidRPr="004C2D06" w:rsidRDefault="00FD5B82" w:rsidP="00FD5B82">
            <w:pPr>
              <w:pStyle w:val="a8"/>
              <w:numPr>
                <w:ilvl w:val="0"/>
                <w:numId w:val="24"/>
              </w:numPr>
              <w:shd w:val="clear" w:color="auto" w:fill="FFFFFF"/>
              <w:tabs>
                <w:tab w:val="left" w:pos="0"/>
              </w:tabs>
              <w:spacing w:line="240" w:lineRule="auto"/>
              <w:rPr>
                <w:rFonts w:ascii="Times New Roman" w:eastAsia="Times New Roman" w:hAnsi="Times New Roman" w:cs="Times New Roman"/>
                <w:sz w:val="20"/>
                <w:szCs w:val="20"/>
                <w:lang w:val="ru-RU"/>
              </w:rPr>
            </w:pPr>
            <w:r w:rsidRPr="004C2D06">
              <w:rPr>
                <w:rFonts w:ascii="Times New Roman" w:eastAsia="Times New Roman" w:hAnsi="Times New Roman" w:cs="Times New Roman"/>
                <w:sz w:val="20"/>
                <w:szCs w:val="20"/>
                <w:lang w:val="ru-RU"/>
              </w:rPr>
              <w:t>Інститут соціології НАН України Режим доступу: https://i-soc.com.ua/</w:t>
            </w:r>
          </w:p>
          <w:p w14:paraId="464E4A18" w14:textId="77777777" w:rsidR="00FD5B82" w:rsidRPr="004C2D06" w:rsidRDefault="00FD5B82" w:rsidP="00FD5B82">
            <w:pPr>
              <w:pStyle w:val="a8"/>
              <w:numPr>
                <w:ilvl w:val="0"/>
                <w:numId w:val="24"/>
              </w:numPr>
              <w:shd w:val="clear" w:color="auto" w:fill="FFFFFF"/>
              <w:tabs>
                <w:tab w:val="left" w:pos="0"/>
              </w:tabs>
              <w:spacing w:line="240" w:lineRule="auto"/>
              <w:rPr>
                <w:rFonts w:ascii="Times New Roman" w:eastAsia="Times New Roman" w:hAnsi="Times New Roman" w:cs="Times New Roman"/>
                <w:sz w:val="20"/>
                <w:szCs w:val="20"/>
              </w:rPr>
            </w:pPr>
            <w:r w:rsidRPr="004C2D06">
              <w:rPr>
                <w:rFonts w:ascii="Times New Roman" w:eastAsia="Times New Roman" w:hAnsi="Times New Roman" w:cs="Times New Roman"/>
                <w:sz w:val="20"/>
                <w:szCs w:val="20"/>
                <w:lang w:val="en-US"/>
              </w:rPr>
              <w:t xml:space="preserve">American Journal of Sociology </w:t>
            </w:r>
            <w:r w:rsidRPr="004C2D06">
              <w:rPr>
                <w:rFonts w:ascii="Times New Roman" w:eastAsia="Times New Roman" w:hAnsi="Times New Roman" w:cs="Times New Roman"/>
                <w:sz w:val="20"/>
                <w:szCs w:val="20"/>
                <w:lang w:val="ru-RU"/>
              </w:rPr>
              <w:t>Режим</w:t>
            </w:r>
            <w:r w:rsidRPr="004C2D06">
              <w:rPr>
                <w:rFonts w:ascii="Times New Roman" w:eastAsia="Times New Roman" w:hAnsi="Times New Roman" w:cs="Times New Roman"/>
                <w:sz w:val="20"/>
                <w:szCs w:val="20"/>
                <w:lang w:val="en-US"/>
              </w:rPr>
              <w:t xml:space="preserve"> </w:t>
            </w:r>
            <w:r w:rsidRPr="004C2D06">
              <w:rPr>
                <w:rFonts w:ascii="Times New Roman" w:eastAsia="Times New Roman" w:hAnsi="Times New Roman" w:cs="Times New Roman"/>
                <w:sz w:val="20"/>
                <w:szCs w:val="20"/>
                <w:lang w:val="ru-RU"/>
              </w:rPr>
              <w:t>доступу</w:t>
            </w:r>
            <w:r w:rsidRPr="004C2D06">
              <w:rPr>
                <w:rFonts w:ascii="Times New Roman" w:eastAsia="Times New Roman" w:hAnsi="Times New Roman" w:cs="Times New Roman"/>
                <w:sz w:val="20"/>
                <w:szCs w:val="20"/>
                <w:lang w:val="en-US"/>
              </w:rPr>
              <w:t>:</w:t>
            </w:r>
            <w:r w:rsidRPr="004C2D06">
              <w:rPr>
                <w:rFonts w:ascii="Times New Roman" w:eastAsia="Times New Roman" w:hAnsi="Times New Roman" w:cs="Times New Roman"/>
                <w:sz w:val="20"/>
                <w:szCs w:val="20"/>
              </w:rPr>
              <w:t xml:space="preserve"> https://www.journals.uchicago.edu/toc/ajs/current</w:t>
            </w:r>
          </w:p>
          <w:p w14:paraId="447D48F2" w14:textId="77777777" w:rsidR="00FD5B82" w:rsidRPr="004C2D06" w:rsidRDefault="00FD5B82" w:rsidP="00FD5B82">
            <w:pPr>
              <w:pStyle w:val="a8"/>
              <w:numPr>
                <w:ilvl w:val="0"/>
                <w:numId w:val="24"/>
              </w:numPr>
              <w:shd w:val="clear" w:color="auto" w:fill="FFFFFF"/>
              <w:tabs>
                <w:tab w:val="left" w:pos="0"/>
              </w:tabs>
              <w:spacing w:line="240" w:lineRule="auto"/>
              <w:rPr>
                <w:rFonts w:ascii="Times New Roman" w:eastAsia="Times New Roman" w:hAnsi="Times New Roman" w:cs="Times New Roman"/>
                <w:sz w:val="20"/>
                <w:szCs w:val="20"/>
              </w:rPr>
            </w:pPr>
            <w:r w:rsidRPr="004C2D06">
              <w:rPr>
                <w:rFonts w:ascii="Times New Roman" w:eastAsia="Times New Roman" w:hAnsi="Times New Roman" w:cs="Times New Roman"/>
                <w:sz w:val="20"/>
                <w:szCs w:val="20"/>
              </w:rPr>
              <w:t>Central and Eastern European Migration Review Режим доступу: http://www.migracje.uw.edu.pl/publication_type/publikacje-artykuly/</w:t>
            </w:r>
          </w:p>
          <w:p w14:paraId="156437AB" w14:textId="77777777" w:rsidR="00FD5B82" w:rsidRPr="004C2D06" w:rsidRDefault="00FD5B82" w:rsidP="00FD5B82">
            <w:pPr>
              <w:pStyle w:val="a8"/>
              <w:numPr>
                <w:ilvl w:val="0"/>
                <w:numId w:val="24"/>
              </w:numPr>
              <w:shd w:val="clear" w:color="auto" w:fill="FFFFFF"/>
              <w:tabs>
                <w:tab w:val="left" w:pos="0"/>
              </w:tabs>
              <w:spacing w:line="240" w:lineRule="auto"/>
              <w:rPr>
                <w:rFonts w:ascii="Times New Roman" w:eastAsia="Times New Roman" w:hAnsi="Times New Roman" w:cs="Times New Roman"/>
                <w:sz w:val="20"/>
                <w:szCs w:val="20"/>
              </w:rPr>
            </w:pPr>
            <w:r w:rsidRPr="004C2D06">
              <w:rPr>
                <w:rFonts w:ascii="Times New Roman" w:eastAsia="Times New Roman" w:hAnsi="Times New Roman" w:cs="Times New Roman"/>
                <w:sz w:val="20"/>
                <w:szCs w:val="20"/>
              </w:rPr>
              <w:t>Socialni Prace Режим доступу: https://socialniprace.cz/</w:t>
            </w:r>
          </w:p>
          <w:p w14:paraId="3670DBCE" w14:textId="77777777" w:rsidR="005B3E4E" w:rsidRPr="004C2D06" w:rsidRDefault="005B3E4E" w:rsidP="005B3E4E">
            <w:pPr>
              <w:shd w:val="clear" w:color="auto" w:fill="FFFFFF"/>
              <w:tabs>
                <w:tab w:val="left" w:pos="0"/>
              </w:tabs>
              <w:spacing w:line="360" w:lineRule="auto"/>
              <w:jc w:val="both"/>
              <w:rPr>
                <w:rFonts w:ascii="Times New Roman" w:eastAsia="Times New Roman" w:hAnsi="Times New Roman" w:cs="Times New Roman"/>
                <w:sz w:val="20"/>
                <w:szCs w:val="20"/>
                <w:lang w:val="en-US"/>
              </w:rPr>
            </w:pPr>
          </w:p>
        </w:tc>
      </w:tr>
      <w:tr w:rsidR="00EE05E9" w:rsidRPr="004C2D06" w14:paraId="5C0B1FC4" w14:textId="77777777" w:rsidTr="00A6490A">
        <w:trPr>
          <w:trHeight w:val="731"/>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88778DA" w14:textId="77777777" w:rsidR="00EE05E9" w:rsidRPr="004C2D06" w:rsidRDefault="00EE05E9">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Тривалість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3428B9" w14:textId="77777777" w:rsidR="00821031" w:rsidRPr="004C2D06" w:rsidRDefault="005B3E4E" w:rsidP="005B3E4E">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en-US"/>
              </w:rPr>
              <w:t xml:space="preserve">7 </w:t>
            </w:r>
            <w:r w:rsidRPr="004C2D06">
              <w:rPr>
                <w:rFonts w:ascii="Times New Roman" w:eastAsia="Times New Roman" w:hAnsi="Times New Roman" w:cs="Times New Roman"/>
                <w:sz w:val="24"/>
                <w:szCs w:val="24"/>
                <w:lang w:val="uk-UA"/>
              </w:rPr>
              <w:t>кредитів, 6-7 семестр</w:t>
            </w:r>
          </w:p>
        </w:tc>
      </w:tr>
      <w:tr w:rsidR="00EE05E9" w:rsidRPr="004C2D06" w14:paraId="163F75E4" w14:textId="77777777" w:rsidTr="00EE05E9">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CE84E3" w14:textId="77777777" w:rsidR="00EE05E9" w:rsidRPr="004C2D06" w:rsidRDefault="00EE05E9">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Обсяг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5ACCB468" w14:textId="77777777" w:rsidR="00821031" w:rsidRPr="004C2D06" w:rsidRDefault="009A782F" w:rsidP="00821031">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7</w:t>
            </w:r>
            <w:r w:rsidR="005B3E4E" w:rsidRPr="004C2D06">
              <w:rPr>
                <w:rFonts w:ascii="Times New Roman" w:eastAsia="Times New Roman" w:hAnsi="Times New Roman" w:cs="Times New Roman"/>
                <w:sz w:val="24"/>
                <w:szCs w:val="24"/>
                <w:lang w:val="uk-UA"/>
              </w:rPr>
              <w:t xml:space="preserve"> креди</w:t>
            </w:r>
            <w:r w:rsidRPr="004C2D06">
              <w:rPr>
                <w:rFonts w:ascii="Times New Roman" w:eastAsia="Times New Roman" w:hAnsi="Times New Roman" w:cs="Times New Roman"/>
                <w:sz w:val="24"/>
                <w:szCs w:val="24"/>
                <w:lang w:val="uk-UA"/>
              </w:rPr>
              <w:t>тів</w:t>
            </w:r>
            <w:r w:rsidR="005B3E4E" w:rsidRPr="004C2D06">
              <w:rPr>
                <w:rFonts w:ascii="Times New Roman" w:eastAsia="Times New Roman" w:hAnsi="Times New Roman" w:cs="Times New Roman"/>
                <w:sz w:val="24"/>
                <w:szCs w:val="24"/>
                <w:lang w:val="uk-UA"/>
              </w:rPr>
              <w:t xml:space="preserve">, </w:t>
            </w:r>
            <w:r w:rsidRPr="004C2D06">
              <w:rPr>
                <w:rFonts w:ascii="Times New Roman" w:eastAsia="Times New Roman" w:hAnsi="Times New Roman" w:cs="Times New Roman"/>
                <w:sz w:val="24"/>
                <w:szCs w:val="24"/>
                <w:lang w:val="uk-UA"/>
              </w:rPr>
              <w:t>210</w:t>
            </w:r>
            <w:r w:rsidR="005B3E4E" w:rsidRPr="004C2D06">
              <w:rPr>
                <w:rFonts w:ascii="Times New Roman" w:eastAsia="Times New Roman" w:hAnsi="Times New Roman" w:cs="Times New Roman"/>
                <w:sz w:val="24"/>
                <w:szCs w:val="24"/>
                <w:lang w:val="uk-UA"/>
              </w:rPr>
              <w:t xml:space="preserve"> год:</w:t>
            </w:r>
          </w:p>
          <w:p w14:paraId="7A31DF9B" w14:textId="77777777" w:rsidR="00821031" w:rsidRPr="004C2D06" w:rsidRDefault="00821031" w:rsidP="00821031">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З них </w:t>
            </w:r>
            <w:r w:rsidR="005B3E4E" w:rsidRPr="004C2D06">
              <w:rPr>
                <w:rFonts w:ascii="Times New Roman" w:eastAsia="Times New Roman" w:hAnsi="Times New Roman" w:cs="Times New Roman"/>
                <w:sz w:val="24"/>
                <w:szCs w:val="24"/>
                <w:lang w:val="uk-UA"/>
              </w:rPr>
              <w:t xml:space="preserve"> </w:t>
            </w:r>
            <w:r w:rsidR="009A782F" w:rsidRPr="004C2D06">
              <w:rPr>
                <w:rFonts w:ascii="Times New Roman" w:eastAsia="Times New Roman" w:hAnsi="Times New Roman" w:cs="Times New Roman"/>
                <w:sz w:val="24"/>
                <w:szCs w:val="24"/>
                <w:lang w:val="uk-UA"/>
              </w:rPr>
              <w:t>64</w:t>
            </w:r>
            <w:r w:rsidR="005B3E4E" w:rsidRPr="004C2D06">
              <w:rPr>
                <w:rFonts w:ascii="Times New Roman" w:eastAsia="Times New Roman" w:hAnsi="Times New Roman" w:cs="Times New Roman"/>
                <w:sz w:val="24"/>
                <w:szCs w:val="24"/>
                <w:lang w:val="uk-UA"/>
              </w:rPr>
              <w:t xml:space="preserve"> </w:t>
            </w:r>
            <w:r w:rsidRPr="004C2D06">
              <w:rPr>
                <w:rFonts w:ascii="Times New Roman" w:eastAsia="Times New Roman" w:hAnsi="Times New Roman" w:cs="Times New Roman"/>
                <w:sz w:val="24"/>
                <w:szCs w:val="24"/>
                <w:lang w:val="uk-UA"/>
              </w:rPr>
              <w:t>годин лекцій</w:t>
            </w:r>
          </w:p>
          <w:p w14:paraId="665C37BD" w14:textId="77777777" w:rsidR="00821031" w:rsidRPr="004C2D06" w:rsidRDefault="009A782F" w:rsidP="00821031">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32 </w:t>
            </w:r>
            <w:r w:rsidR="005B3E4E" w:rsidRPr="004C2D06">
              <w:rPr>
                <w:rFonts w:ascii="Times New Roman" w:eastAsia="Times New Roman" w:hAnsi="Times New Roman" w:cs="Times New Roman"/>
                <w:sz w:val="24"/>
                <w:szCs w:val="24"/>
                <w:lang w:val="uk-UA"/>
              </w:rPr>
              <w:t>г</w:t>
            </w:r>
            <w:r w:rsidR="00821031" w:rsidRPr="004C2D06">
              <w:rPr>
                <w:rFonts w:ascii="Times New Roman" w:eastAsia="Times New Roman" w:hAnsi="Times New Roman" w:cs="Times New Roman"/>
                <w:sz w:val="24"/>
                <w:szCs w:val="24"/>
                <w:lang w:val="uk-UA"/>
              </w:rPr>
              <w:t>один практичних занять</w:t>
            </w:r>
          </w:p>
          <w:p w14:paraId="7AD3465E" w14:textId="77777777" w:rsidR="00EE05E9" w:rsidRPr="004C2D06" w:rsidRDefault="009A782F" w:rsidP="009A782F">
            <w:pPr>
              <w:widowControl w:val="0"/>
              <w:pBdr>
                <w:top w:val="nil"/>
                <w:left w:val="nil"/>
                <w:bottom w:val="nil"/>
                <w:right w:val="nil"/>
                <w:between w:val="nil"/>
              </w:pBdr>
              <w:rPr>
                <w:rFonts w:ascii="Times New Roman" w:eastAsia="Times New Roman" w:hAnsi="Times New Roman" w:cs="Times New Roman"/>
                <w:sz w:val="24"/>
                <w:szCs w:val="24"/>
              </w:rPr>
            </w:pPr>
            <w:r w:rsidRPr="004C2D06">
              <w:rPr>
                <w:rFonts w:ascii="Times New Roman" w:eastAsia="Times New Roman" w:hAnsi="Times New Roman" w:cs="Times New Roman"/>
                <w:sz w:val="24"/>
                <w:szCs w:val="24"/>
                <w:lang w:val="uk-UA"/>
              </w:rPr>
              <w:t>114</w:t>
            </w:r>
            <w:r w:rsidR="005B3E4E" w:rsidRPr="004C2D06">
              <w:rPr>
                <w:rFonts w:ascii="Times New Roman" w:eastAsia="Times New Roman" w:hAnsi="Times New Roman" w:cs="Times New Roman"/>
                <w:sz w:val="24"/>
                <w:szCs w:val="24"/>
                <w:lang w:val="uk-UA"/>
              </w:rPr>
              <w:t xml:space="preserve"> </w:t>
            </w:r>
            <w:r w:rsidR="00821031" w:rsidRPr="004C2D06">
              <w:rPr>
                <w:rFonts w:ascii="Times New Roman" w:eastAsia="Times New Roman" w:hAnsi="Times New Roman" w:cs="Times New Roman"/>
                <w:sz w:val="24"/>
                <w:szCs w:val="24"/>
                <w:lang w:val="uk-UA"/>
              </w:rPr>
              <w:t>годин самостійної роботи</w:t>
            </w:r>
          </w:p>
        </w:tc>
      </w:tr>
      <w:tr w:rsidR="00EE05E9" w:rsidRPr="004C2D06" w14:paraId="2C60CEEE" w14:textId="77777777" w:rsidTr="000D3AC6">
        <w:trPr>
          <w:trHeight w:val="271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B9A7B7B" w14:textId="77777777" w:rsidR="00EE05E9" w:rsidRPr="004C2D06" w:rsidRDefault="00EE05E9">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Очікувані результати навчання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07FD462"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Загальні та фахові компетенції:</w:t>
            </w:r>
          </w:p>
          <w:p w14:paraId="13037E02"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ЗК3. Здатність до пошуку та аналізу інформації з різних джерел.</w:t>
            </w:r>
          </w:p>
          <w:p w14:paraId="0805D45E"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ЗК5. Здатність проведення досліджень на відповідному рівні. </w:t>
            </w:r>
          </w:p>
          <w:p w14:paraId="62B0D21E"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К12. Здатність діяти на підставі етичних міркувань (мотивів). </w:t>
            </w:r>
          </w:p>
          <w:p w14:paraId="3479BD0A" w14:textId="77777777" w:rsidR="00EE05E9"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ЗК13.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14:paraId="3D55F0F0"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ФК3. Здатність використовувати в професійній діяльності знання про розвиток основних філософських ідей, учень та напрямків. </w:t>
            </w:r>
          </w:p>
          <w:p w14:paraId="25090BE5"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ФК4. Усвідомлення особливостей і місця вітчизняної інтелектуально-філософської традиції у світовій. </w:t>
            </w:r>
          </w:p>
          <w:p w14:paraId="671A0876"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ФК10. Здатність аналізувати та коментувати літературу з філософської, соціокультурної та загальнонаукової проблематики. </w:t>
            </w:r>
          </w:p>
          <w:p w14:paraId="6CC38083"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ФК12.Здатність дотримуватися в професійній діяльності норм інтелектуальної доброчесності. </w:t>
            </w:r>
          </w:p>
          <w:p w14:paraId="23262624"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Програмні результати навчання:</w:t>
            </w:r>
          </w:p>
          <w:p w14:paraId="0991F2FF"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РН2. Розуміти розмаїття та специфіку філософських дисциплін, знати філософську термінологію. </w:t>
            </w:r>
          </w:p>
          <w:p w14:paraId="3F23D1CA"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РН3. Знати основні етапи, напрямки в історії світової та вітчизняної філософії. </w:t>
            </w:r>
          </w:p>
          <w:p w14:paraId="5C341237"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РН4. Аналізувати та коментувати літературу з філософської, соціокультурної та загальногуманітарної проблематики.</w:t>
            </w:r>
          </w:p>
          <w:p w14:paraId="54ABAE08"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РН5. Спілкуватися з професійних питань державною та іноземною мовами усно й письмово, використовувати їх для організації ефективної міжкультурної комунікації. </w:t>
            </w:r>
          </w:p>
          <w:p w14:paraId="594051E1"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РН6. Мати обізнаність щодо основних напрямів, тенденцій, проблематики сучасної філософії. </w:t>
            </w:r>
          </w:p>
          <w:p w14:paraId="139210F0"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РН15. Мати навички ведення інтелектуальних дискусій на засадах діалогу, відкритості й толерантності. </w:t>
            </w:r>
          </w:p>
          <w:p w14:paraId="65A085C0"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РН16. Вміти застосовувати загальногуманітарні та філософські знання в різних сферах життєдіяльності. </w:t>
            </w:r>
          </w:p>
          <w:p w14:paraId="5A380A4A"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 xml:space="preserve">РН17. Мати навички участі в наукових та прикладних дослідженнях у галузі філософії. </w:t>
            </w:r>
          </w:p>
          <w:p w14:paraId="32EF962B" w14:textId="77777777" w:rsidR="00DA74A5" w:rsidRPr="004C2D06" w:rsidRDefault="00DA74A5" w:rsidP="00DA74A5">
            <w:pPr>
              <w:spacing w:line="240" w:lineRule="auto"/>
              <w:ind w:left="360"/>
              <w:jc w:val="both"/>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РН18. Ефективно працювати з інформацією: добирати необхідну інформацію з різних джерел, зокрема з фахової літератури та електронних баз, критично аналізувати й інтерпретувати її, впорядковувати, класифікувати й систематизувати.</w:t>
            </w:r>
          </w:p>
        </w:tc>
      </w:tr>
      <w:tr w:rsidR="004A53EA" w:rsidRPr="004C2D06" w14:paraId="567A39B5" w14:textId="77777777" w:rsidTr="00A6490A">
        <w:trPr>
          <w:trHeight w:val="589"/>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8EF5C1A"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rPr>
              <w:t>Формат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1AD0A8B" w14:textId="77777777" w:rsidR="004A53EA" w:rsidRPr="004C2D06" w:rsidRDefault="00821031">
            <w:pPr>
              <w:widowControl w:val="0"/>
              <w:pBdr>
                <w:top w:val="nil"/>
                <w:left w:val="nil"/>
                <w:bottom w:val="nil"/>
                <w:right w:val="nil"/>
                <w:between w:val="nil"/>
              </w:pBdr>
              <w:rPr>
                <w:rFonts w:ascii="Times New Roman" w:eastAsia="Times New Roman" w:hAnsi="Times New Roman" w:cs="Times New Roman"/>
                <w:sz w:val="24"/>
                <w:szCs w:val="24"/>
                <w:lang w:val="uk-UA"/>
              </w:rPr>
            </w:pPr>
            <w:r w:rsidRPr="004C2D06">
              <w:rPr>
                <w:rFonts w:ascii="Times New Roman" w:eastAsia="Times New Roman" w:hAnsi="Times New Roman" w:cs="Times New Roman"/>
                <w:sz w:val="24"/>
                <w:szCs w:val="24"/>
                <w:lang w:val="uk-UA"/>
              </w:rPr>
              <w:t>О</w:t>
            </w:r>
            <w:r w:rsidR="003F1E6C" w:rsidRPr="004C2D06">
              <w:rPr>
                <w:rFonts w:ascii="Times New Roman" w:eastAsia="Times New Roman" w:hAnsi="Times New Roman" w:cs="Times New Roman"/>
                <w:sz w:val="24"/>
                <w:szCs w:val="24"/>
                <w:lang w:val="uk-UA"/>
              </w:rPr>
              <w:t>чний</w:t>
            </w:r>
          </w:p>
        </w:tc>
      </w:tr>
      <w:tr w:rsidR="004A53EA" w:rsidRPr="004C2D06" w14:paraId="702F600B" w14:textId="77777777" w:rsidTr="00A6490A">
        <w:trPr>
          <w:trHeight w:val="794"/>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A04ABF9"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теми</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046336C" w14:textId="77777777" w:rsidR="004A53EA" w:rsidRPr="004C2D06" w:rsidRDefault="00821031" w:rsidP="00A6490A">
            <w:pPr>
              <w:pBdr>
                <w:top w:val="nil"/>
                <w:left w:val="nil"/>
                <w:bottom w:val="nil"/>
                <w:right w:val="nil"/>
                <w:between w:val="nil"/>
              </w:pBdr>
              <w:spacing w:before="240" w:after="240"/>
              <w:jc w:val="center"/>
              <w:rPr>
                <w:rFonts w:ascii="Times New Roman" w:eastAsia="Times New Roman" w:hAnsi="Times New Roman" w:cs="Times New Roman"/>
                <w:sz w:val="24"/>
                <w:szCs w:val="24"/>
                <w:lang w:val="uk-UA"/>
              </w:rPr>
            </w:pPr>
            <w:r w:rsidRPr="004C2D06">
              <w:rPr>
                <w:rFonts w:ascii="Times New Roman" w:eastAsia="Times New Roman" w:hAnsi="Times New Roman" w:cs="Times New Roman"/>
                <w:b/>
                <w:color w:val="000000"/>
                <w:sz w:val="24"/>
                <w:szCs w:val="24"/>
                <w:lang w:val="uk-UA"/>
              </w:rPr>
              <w:t>ДОДАТОК</w:t>
            </w:r>
            <w:r w:rsidRPr="004C2D06">
              <w:rPr>
                <w:rFonts w:ascii="Times New Roman" w:eastAsia="Times New Roman" w:hAnsi="Times New Roman" w:cs="Times New Roman"/>
                <w:b/>
                <w:color w:val="000000"/>
                <w:sz w:val="24"/>
                <w:szCs w:val="24"/>
              </w:rPr>
              <w:t xml:space="preserve"> </w:t>
            </w:r>
            <w:r w:rsidR="00A6490A" w:rsidRPr="004C2D06">
              <w:rPr>
                <w:rFonts w:ascii="Times New Roman" w:eastAsia="Times New Roman" w:hAnsi="Times New Roman" w:cs="Times New Roman"/>
                <w:b/>
                <w:color w:val="000000"/>
                <w:sz w:val="24"/>
                <w:szCs w:val="24"/>
                <w:lang w:val="uk-UA"/>
              </w:rPr>
              <w:t>(с</w:t>
            </w:r>
            <w:r w:rsidRPr="004C2D06">
              <w:rPr>
                <w:rFonts w:ascii="Times New Roman" w:eastAsia="Times New Roman" w:hAnsi="Times New Roman" w:cs="Times New Roman"/>
                <w:b/>
                <w:color w:val="000000"/>
                <w:sz w:val="24"/>
                <w:szCs w:val="24"/>
              </w:rPr>
              <w:t>хема курсу</w:t>
            </w:r>
            <w:r w:rsidR="00A6490A" w:rsidRPr="004C2D06">
              <w:rPr>
                <w:rFonts w:ascii="Times New Roman" w:eastAsia="Times New Roman" w:hAnsi="Times New Roman" w:cs="Times New Roman"/>
                <w:b/>
                <w:color w:val="000000"/>
                <w:sz w:val="24"/>
                <w:szCs w:val="24"/>
                <w:lang w:val="uk-UA"/>
              </w:rPr>
              <w:t>)</w:t>
            </w:r>
          </w:p>
        </w:tc>
      </w:tr>
      <w:tr w:rsidR="004A53EA" w:rsidRPr="004C2D06" w14:paraId="1140F1DF" w14:textId="77777777" w:rsidTr="00A6490A">
        <w:trPr>
          <w:trHeight w:val="73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846D78"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Підсумковий контроль, форма</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47688EF4" w14:textId="77777777" w:rsidR="004A53EA" w:rsidRPr="004C2D06" w:rsidRDefault="009A782F">
            <w:pPr>
              <w:widowControl w:val="0"/>
              <w:pBdr>
                <w:top w:val="nil"/>
                <w:left w:val="nil"/>
                <w:bottom w:val="nil"/>
                <w:right w:val="nil"/>
                <w:between w:val="nil"/>
              </w:pBdr>
              <w:rPr>
                <w:rFonts w:ascii="Times New Roman" w:eastAsia="Times New Roman" w:hAnsi="Times New Roman" w:cs="Times New Roman"/>
                <w:lang w:val="uk-UA"/>
              </w:rPr>
            </w:pPr>
            <w:r w:rsidRPr="004C2D06">
              <w:rPr>
                <w:rFonts w:ascii="Times New Roman" w:eastAsia="Times New Roman" w:hAnsi="Times New Roman" w:cs="Times New Roman"/>
                <w:lang w:val="uk-UA"/>
              </w:rPr>
              <w:t xml:space="preserve">Залік у 6 семестрі, </w:t>
            </w:r>
            <w:r w:rsidR="007110D9" w:rsidRPr="004C2D06">
              <w:rPr>
                <w:rFonts w:ascii="Times New Roman" w:eastAsia="Times New Roman" w:hAnsi="Times New Roman" w:cs="Times New Roman"/>
                <w:lang w:val="uk-UA"/>
              </w:rPr>
              <w:t>екзамен</w:t>
            </w:r>
            <w:r w:rsidRPr="004C2D06">
              <w:rPr>
                <w:rFonts w:ascii="Times New Roman" w:eastAsia="Times New Roman" w:hAnsi="Times New Roman" w:cs="Times New Roman"/>
                <w:lang w:val="uk-UA"/>
              </w:rPr>
              <w:t xml:space="preserve"> у 7 семестрі</w:t>
            </w:r>
          </w:p>
        </w:tc>
      </w:tr>
      <w:tr w:rsidR="004A53EA" w:rsidRPr="004C2D06" w14:paraId="25F3232A" w14:textId="77777777" w:rsidTr="00A6490A">
        <w:trPr>
          <w:trHeight w:val="658"/>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8BB994"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Пререквізити</w:t>
            </w:r>
          </w:p>
          <w:p w14:paraId="225B13C5" w14:textId="77777777" w:rsidR="004A53EA" w:rsidRPr="004C2D06" w:rsidRDefault="004A53EA">
            <w:pPr>
              <w:spacing w:line="240" w:lineRule="auto"/>
              <w:rPr>
                <w:rFonts w:ascii="Times New Roman" w:eastAsia="Times New Roman" w:hAnsi="Times New Roman" w:cs="Times New Roman"/>
                <w:b/>
                <w:sz w:val="24"/>
                <w:szCs w:val="24"/>
                <w:lang w:val="uk-UA"/>
              </w:rPr>
            </w:pP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1B123E77" w14:textId="77777777" w:rsidR="004A53EA" w:rsidRPr="004C2D06" w:rsidRDefault="00D825FD" w:rsidP="005B3E4E">
            <w:pPr>
              <w:widowControl w:val="0"/>
              <w:pBdr>
                <w:top w:val="nil"/>
                <w:left w:val="nil"/>
                <w:bottom w:val="nil"/>
                <w:right w:val="nil"/>
                <w:between w:val="nil"/>
              </w:pBdr>
              <w:rPr>
                <w:rFonts w:ascii="Times New Roman" w:eastAsia="Times New Roman" w:hAnsi="Times New Roman" w:cs="Times New Roman"/>
                <w:lang w:val="uk-UA"/>
              </w:rPr>
            </w:pPr>
            <w:r w:rsidRPr="004C2D06">
              <w:rPr>
                <w:rFonts w:ascii="Times New Roman" w:eastAsia="Times New Roman" w:hAnsi="Times New Roman" w:cs="Times New Roman"/>
                <w:lang w:val="uk-UA"/>
              </w:rPr>
              <w:t>Для вивчення курсу студент</w:t>
            </w:r>
            <w:r w:rsidR="00234ED1" w:rsidRPr="004C2D06">
              <w:rPr>
                <w:rFonts w:ascii="Times New Roman" w:eastAsia="Times New Roman" w:hAnsi="Times New Roman" w:cs="Times New Roman"/>
                <w:lang w:val="uk-UA"/>
              </w:rPr>
              <w:t xml:space="preserve">и потребують базових знань  з </w:t>
            </w:r>
            <w:r w:rsidR="00234ED1" w:rsidRPr="004C2D06">
              <w:rPr>
                <w:rFonts w:ascii="Times New Roman" w:eastAsia="Times New Roman" w:hAnsi="Times New Roman" w:cs="Times New Roman"/>
                <w:spacing w:val="2"/>
                <w:sz w:val="20"/>
                <w:szCs w:val="20"/>
                <w:lang w:val="uk-UA" w:eastAsia="ru-RU"/>
              </w:rPr>
              <w:t xml:space="preserve"> </w:t>
            </w:r>
            <w:r w:rsidR="00234ED1" w:rsidRPr="004C2D06">
              <w:rPr>
                <w:rFonts w:ascii="Times New Roman" w:eastAsia="Times New Roman" w:hAnsi="Times New Roman" w:cs="Times New Roman"/>
                <w:lang w:val="uk-UA"/>
              </w:rPr>
              <w:t>соціальної філософії, філософ</w:t>
            </w:r>
            <w:r w:rsidR="005B3E4E" w:rsidRPr="004C2D06">
              <w:rPr>
                <w:rFonts w:ascii="Times New Roman" w:eastAsia="Times New Roman" w:hAnsi="Times New Roman" w:cs="Times New Roman"/>
                <w:lang w:val="uk-UA"/>
              </w:rPr>
              <w:t>ії історії, гендерної філософії, гносеологія, епістемологія, праксеологія, історія науки і техніки, філософія та методологія науки, загальна та соціальна психологія, інформаційні технології</w:t>
            </w:r>
          </w:p>
        </w:tc>
      </w:tr>
      <w:tr w:rsidR="004A53EA" w:rsidRPr="004C2D06" w14:paraId="68E353FF" w14:textId="77777777" w:rsidTr="004A53EA">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B98C41E"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Навчальні методи та техніки, які будуть використовуватися під час викладання курсу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2EA8A624" w14:textId="77777777" w:rsidR="004A53EA" w:rsidRPr="004C2D06" w:rsidRDefault="003F1E6C"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Презентації</w:t>
            </w:r>
          </w:p>
          <w:p w14:paraId="16FA74A5" w14:textId="77777777" w:rsidR="003F1E6C" w:rsidRPr="004C2D06" w:rsidRDefault="003F1E6C"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Лекції</w:t>
            </w:r>
          </w:p>
          <w:p w14:paraId="21598EF2" w14:textId="77777777" w:rsidR="003F1E6C" w:rsidRPr="004C2D06" w:rsidRDefault="00D825FD"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Колаборативне навчання</w:t>
            </w:r>
          </w:p>
          <w:p w14:paraId="03CDABD1" w14:textId="77777777" w:rsidR="00D825FD" w:rsidRPr="004C2D06" w:rsidRDefault="00D825FD"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Дискусії</w:t>
            </w:r>
          </w:p>
          <w:p w14:paraId="0445127F" w14:textId="77777777" w:rsidR="00D825FD" w:rsidRPr="004C2D06" w:rsidRDefault="00D825FD"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p>
        </w:tc>
      </w:tr>
      <w:tr w:rsidR="004A53EA" w:rsidRPr="004C2D06" w14:paraId="2C01D270" w14:textId="77777777" w:rsidTr="00A6490A">
        <w:trPr>
          <w:trHeight w:val="1156"/>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1A50E0"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Необхідні обладнання</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309D8927" w14:textId="77777777" w:rsidR="004A53EA" w:rsidRPr="004C2D06" w:rsidRDefault="003F1E6C"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Проектор</w:t>
            </w:r>
          </w:p>
          <w:p w14:paraId="26A366AD" w14:textId="77777777" w:rsidR="003F1E6C" w:rsidRPr="004C2D06" w:rsidRDefault="003F1E6C"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Роздатковий матеріал</w:t>
            </w:r>
          </w:p>
          <w:p w14:paraId="65A6B597" w14:textId="77777777" w:rsidR="003F1E6C" w:rsidRPr="004C2D06" w:rsidRDefault="003F1E6C"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Навчальний посібник</w:t>
            </w:r>
          </w:p>
          <w:p w14:paraId="47914B48" w14:textId="77777777" w:rsidR="003F1E6C" w:rsidRPr="004C2D06" w:rsidRDefault="003F1E6C" w:rsidP="009D246E">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Навчально-методичні рекомендації</w:t>
            </w:r>
          </w:p>
        </w:tc>
      </w:tr>
      <w:tr w:rsidR="004A53EA" w:rsidRPr="004C2D06" w14:paraId="0C6BA9DA" w14:textId="77777777" w:rsidTr="004A53EA">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CF2DEE3"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Критерії оцінювання (окремо для кожного виду навчальної діяльності)</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6C5DA040"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Критерії:</w:t>
            </w:r>
          </w:p>
          <w:p w14:paraId="5ED9A5C5"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Поточний контроль рівня засвоєння навчального матеріалу оцінюється: презентації - за 5-ти бальною шкалою; доповнення, участь в дискусії, письмові відпрацювання – за 3-х бальною шкалою.</w:t>
            </w:r>
          </w:p>
          <w:p w14:paraId="5EB94D68"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У кінці семестру виводиться середня арифметична оцінка за всі презентації та сумарна оцінка за усні доповнення й письмові відпрацювання; окремо сума балів за самостійну роботу (1 есе, + контрольні опитування, макс. 10 балів).</w:t>
            </w:r>
          </w:p>
          <w:p w14:paraId="05DB7CA1"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За курс студент набирає до 50 балів (з них 10 балів за самостійну роботу). Мінімальна кількість балів для допуску до іспиту – 26.</w:t>
            </w:r>
          </w:p>
          <w:p w14:paraId="5048EAE7"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Бали за аудиторну роботу не відпрацьовуються у разі пропусків без поважної причини. Якщо студент жодного разу не відповідав на семінарських заняттях, матиме відповідний поточний контроль – 0 балів.</w:t>
            </w:r>
          </w:p>
          <w:p w14:paraId="18688586"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Форми участі студентів у навчальному процесі, які підлягають поточному контролю:  презентація з основного питання чи усна доповідь-опонування (до 5- ти балів); доповнення, запитання до виступаючого, рецензія на виступ, участь у дискусіях, аналіз джерельної і монографічної літератури, письмові завдання (до 3- х балів); реферат, есе (письмові роботи, оформлені відповідно до вимог) – до 10 балів.</w:t>
            </w:r>
          </w:p>
          <w:p w14:paraId="7CD724D7"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Результати поточного контролю заносяться до журналу обліку роботи академічної групи. Позитивна оцінка поточної успішності студента за відсутності пропущених і невідпрацьованих семінарських занять і позитивної оцінки за самостійну роботу (мінімальна сума – 26 балів), є підставою допуску до підсумкової форми контролю – іспиту.</w:t>
            </w:r>
          </w:p>
          <w:p w14:paraId="64AD5107"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Письмова робота:</w:t>
            </w:r>
          </w:p>
          <w:p w14:paraId="680A5C5F"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1)есе в межах виконання самостійної роботи;</w:t>
            </w:r>
          </w:p>
          <w:p w14:paraId="708698C0"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2)можна відпрацьовувати пропущені заняття через виконання письмових робіт-відповідей на не менше двох питань з теми одного семінару. Макс. оцінка за одну роботу – 3 бали.</w:t>
            </w:r>
          </w:p>
          <w:p w14:paraId="769F01B2"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Академічна доброчесність: письмові роботи повинні бути оригінальними дослідженнями чи міркуваннями магістрантів.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є підставою для її незарахуванння, незалежно від масштабів плагіату чи обману.</w:t>
            </w:r>
          </w:p>
          <w:p w14:paraId="4D1104EC"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Відвідання занять є важливою складовою навчання. Очікується, що всі студенти-магістранти відвідають усі лекції і семінарські заняття курсу. Студенти повинні повідомляти викладача про неможливість відвідати заняття. У будь-якому випадку студенти зобов’язані дотримуватися усіх термінів, визначених для виконання усіх видів письмових робіт, передбачених курсом.</w:t>
            </w:r>
          </w:p>
          <w:p w14:paraId="20F6A3EF"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Література.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іншої літератури та джерел, яких немає серед рекомендованих.</w:t>
            </w:r>
          </w:p>
          <w:p w14:paraId="30FBC544" w14:textId="77777777" w:rsidR="00DA74A5" w:rsidRPr="004C2D06" w:rsidRDefault="004436D4"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Система виставлення балів:</w:t>
            </w:r>
            <w:r w:rsidR="00DA74A5" w:rsidRPr="004C2D06">
              <w:rPr>
                <w:rFonts w:ascii="Times New Roman" w:eastAsia="Times New Roman" w:hAnsi="Times New Roman" w:cs="Times New Roman"/>
                <w:lang w:val="uk-UA"/>
              </w:rPr>
              <w:t xml:space="preserve"> </w:t>
            </w:r>
          </w:p>
          <w:p w14:paraId="45CB9972"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Враховуються бали, набрані на поточних заняттях, за самостійну роботу і бали підсумкового тестування. При цьому обов’язково враховується присутність на заняттях та активність під час семінарів;</w:t>
            </w:r>
          </w:p>
          <w:p w14:paraId="2ECA78CA" w14:textId="77777777" w:rsidR="00DA74A5" w:rsidRPr="004C2D06" w:rsidRDefault="004436D4"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П</w:t>
            </w:r>
            <w:r w:rsidR="00DA74A5" w:rsidRPr="004C2D06">
              <w:rPr>
                <w:rFonts w:ascii="Times New Roman" w:eastAsia="Times New Roman" w:hAnsi="Times New Roman" w:cs="Times New Roman"/>
                <w:lang w:val="uk-UA"/>
              </w:rPr>
              <w:t>ропуски занять не допускаються, відсутність на семінарському занятті дорівнює академічній заборгованості, фіксується в журналі оцінкою 0 балів, яка повинна бути ліквідована; запізнення на заняття – не допускаються;</w:t>
            </w:r>
          </w:p>
          <w:p w14:paraId="2888B713" w14:textId="77777777" w:rsidR="00DA74A5"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Недоброчесними діями є: користування мобільним телефоном, планшетом чи іншими мобільними пристроями під час заняття в цілях не пов’язаних з навчанням, списування і плагіат, несвоєчасне виконання поставленого завдання тощо.</w:t>
            </w:r>
          </w:p>
          <w:p w14:paraId="1FE417A4" w14:textId="77777777" w:rsidR="005A758A" w:rsidRPr="004C2D06" w:rsidRDefault="00DA74A5" w:rsidP="00DA74A5">
            <w:pPr>
              <w:widowControl w:val="0"/>
              <w:pBdr>
                <w:top w:val="nil"/>
                <w:left w:val="nil"/>
                <w:bottom w:val="nil"/>
                <w:right w:val="nil"/>
                <w:between w:val="nil"/>
              </w:pBdr>
              <w:spacing w:line="240" w:lineRule="auto"/>
              <w:rPr>
                <w:rFonts w:ascii="Times New Roman" w:eastAsia="Times New Roman" w:hAnsi="Times New Roman" w:cs="Times New Roman"/>
                <w:lang w:val="uk-UA"/>
              </w:rPr>
            </w:pPr>
            <w:r w:rsidRPr="004C2D06">
              <w:rPr>
                <w:rFonts w:ascii="Times New Roman" w:eastAsia="Times New Roman" w:hAnsi="Times New Roman" w:cs="Times New Roman"/>
                <w:lang w:val="uk-UA"/>
              </w:rPr>
              <w:t>Жодні форми порушення академічної доброчесності не толеруються.</w:t>
            </w:r>
          </w:p>
        </w:tc>
      </w:tr>
      <w:tr w:rsidR="004A53EA" w:rsidRPr="004C2D06" w14:paraId="3D64F088" w14:textId="77777777" w:rsidTr="004A53EA">
        <w:trPr>
          <w:trHeight w:val="1280"/>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95FB750"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Питання до заліку чи екзамену</w:t>
            </w:r>
          </w:p>
        </w:tc>
        <w:tc>
          <w:tcPr>
            <w:tcW w:w="11265" w:type="dxa"/>
            <w:tcBorders>
              <w:top w:val="single" w:sz="4" w:space="0" w:color="auto"/>
              <w:left w:val="single" w:sz="8" w:space="0" w:color="000000"/>
              <w:bottom w:val="single" w:sz="4" w:space="0" w:color="auto"/>
              <w:right w:val="single" w:sz="8" w:space="0" w:color="000000"/>
            </w:tcBorders>
            <w:shd w:val="clear" w:color="auto" w:fill="auto"/>
            <w:tcMar>
              <w:top w:w="100" w:type="dxa"/>
              <w:left w:w="120" w:type="dxa"/>
              <w:bottom w:w="100" w:type="dxa"/>
              <w:right w:w="120" w:type="dxa"/>
            </w:tcMar>
          </w:tcPr>
          <w:p w14:paraId="0808248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w:t>
            </w:r>
            <w:r w:rsidRPr="004C2D06">
              <w:rPr>
                <w:rFonts w:ascii="Times New Roman" w:eastAsia="Times New Roman" w:hAnsi="Times New Roman" w:cs="Times New Roman"/>
                <w:lang w:val="ru-RU"/>
              </w:rPr>
              <w:tab/>
              <w:t>Соціологія як наука.</w:t>
            </w:r>
          </w:p>
          <w:p w14:paraId="3B6CEAF6"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w:t>
            </w:r>
            <w:r w:rsidRPr="004C2D06">
              <w:rPr>
                <w:rFonts w:ascii="Times New Roman" w:eastAsia="Times New Roman" w:hAnsi="Times New Roman" w:cs="Times New Roman"/>
                <w:lang w:val="ru-RU"/>
              </w:rPr>
              <w:tab/>
              <w:t>Місце соціології в системі суспільних наук.</w:t>
            </w:r>
          </w:p>
          <w:p w14:paraId="5C7EBC8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w:t>
            </w:r>
            <w:r w:rsidRPr="004C2D06">
              <w:rPr>
                <w:rFonts w:ascii="Times New Roman" w:eastAsia="Times New Roman" w:hAnsi="Times New Roman" w:cs="Times New Roman"/>
                <w:lang w:val="ru-RU"/>
              </w:rPr>
              <w:tab/>
              <w:t>Структура соціологічного знання.</w:t>
            </w:r>
          </w:p>
          <w:p w14:paraId="0512723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w:t>
            </w:r>
            <w:r w:rsidRPr="004C2D06">
              <w:rPr>
                <w:rFonts w:ascii="Times New Roman" w:eastAsia="Times New Roman" w:hAnsi="Times New Roman" w:cs="Times New Roman"/>
                <w:lang w:val="ru-RU"/>
              </w:rPr>
              <w:tab/>
              <w:t>Функції соціології.</w:t>
            </w:r>
          </w:p>
          <w:p w14:paraId="2FB54BA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w:t>
            </w:r>
            <w:r w:rsidRPr="004C2D06">
              <w:rPr>
                <w:rFonts w:ascii="Times New Roman" w:eastAsia="Times New Roman" w:hAnsi="Times New Roman" w:cs="Times New Roman"/>
                <w:lang w:val="ru-RU"/>
              </w:rPr>
              <w:tab/>
              <w:t>Виникнення соціології як науки.</w:t>
            </w:r>
          </w:p>
          <w:p w14:paraId="59250A8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w:t>
            </w:r>
            <w:r w:rsidRPr="004C2D06">
              <w:rPr>
                <w:rFonts w:ascii="Times New Roman" w:eastAsia="Times New Roman" w:hAnsi="Times New Roman" w:cs="Times New Roman"/>
                <w:lang w:val="ru-RU"/>
              </w:rPr>
              <w:tab/>
              <w:t>Позитивістський напрям в соціології.</w:t>
            </w:r>
          </w:p>
          <w:p w14:paraId="7D12DA33"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w:t>
            </w:r>
            <w:r w:rsidRPr="004C2D06">
              <w:rPr>
                <w:rFonts w:ascii="Times New Roman" w:eastAsia="Times New Roman" w:hAnsi="Times New Roman" w:cs="Times New Roman"/>
                <w:lang w:val="ru-RU"/>
              </w:rPr>
              <w:tab/>
              <w:t>Соціологія О. Конта.</w:t>
            </w:r>
          </w:p>
          <w:p w14:paraId="5749D6F4"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8.</w:t>
            </w:r>
            <w:r w:rsidRPr="004C2D06">
              <w:rPr>
                <w:rFonts w:ascii="Times New Roman" w:eastAsia="Times New Roman" w:hAnsi="Times New Roman" w:cs="Times New Roman"/>
                <w:lang w:val="ru-RU"/>
              </w:rPr>
              <w:tab/>
              <w:t>Соціологічний еволюціонізм Г. Спенсера.</w:t>
            </w:r>
          </w:p>
          <w:p w14:paraId="46C8355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9.</w:t>
            </w:r>
            <w:r w:rsidRPr="004C2D06">
              <w:rPr>
                <w:rFonts w:ascii="Times New Roman" w:eastAsia="Times New Roman" w:hAnsi="Times New Roman" w:cs="Times New Roman"/>
                <w:lang w:val="ru-RU"/>
              </w:rPr>
              <w:tab/>
              <w:t>Соціальний дарвінізм як соціологічне вчення.</w:t>
            </w:r>
          </w:p>
          <w:p w14:paraId="09B4321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10.</w:t>
            </w:r>
            <w:r w:rsidRPr="004C2D06">
              <w:rPr>
                <w:rFonts w:ascii="Times New Roman" w:eastAsia="Times New Roman" w:hAnsi="Times New Roman" w:cs="Times New Roman"/>
                <w:lang w:val="ru-RU"/>
              </w:rPr>
              <w:tab/>
              <w:t>Расово-антропологічна школа в позитивістській соціології.</w:t>
            </w:r>
          </w:p>
          <w:p w14:paraId="60F349A4"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11.</w:t>
            </w:r>
            <w:r w:rsidRPr="004C2D06">
              <w:rPr>
                <w:rFonts w:ascii="Times New Roman" w:eastAsia="Times New Roman" w:hAnsi="Times New Roman" w:cs="Times New Roman"/>
                <w:lang w:val="ru-RU"/>
              </w:rPr>
              <w:tab/>
              <w:t>Географічна школа в соціології.</w:t>
            </w:r>
          </w:p>
          <w:p w14:paraId="705D00E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12.</w:t>
            </w:r>
            <w:r w:rsidRPr="004C2D06">
              <w:rPr>
                <w:rFonts w:ascii="Times New Roman" w:eastAsia="Times New Roman" w:hAnsi="Times New Roman" w:cs="Times New Roman"/>
                <w:lang w:val="ru-RU"/>
              </w:rPr>
              <w:tab/>
              <w:t>Соціологія марксизму.</w:t>
            </w:r>
          </w:p>
          <w:p w14:paraId="3AF78B95"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13.</w:t>
            </w:r>
            <w:r w:rsidRPr="004C2D06">
              <w:rPr>
                <w:rFonts w:ascii="Times New Roman" w:eastAsia="Times New Roman" w:hAnsi="Times New Roman" w:cs="Times New Roman"/>
                <w:lang w:val="ru-RU"/>
              </w:rPr>
              <w:tab/>
              <w:t>Критика соціології марксизму в роботах західних соціологів.</w:t>
            </w:r>
          </w:p>
          <w:p w14:paraId="45B2B6DC"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14.</w:t>
            </w:r>
            <w:r w:rsidRPr="004C2D06">
              <w:rPr>
                <w:rFonts w:ascii="Times New Roman" w:eastAsia="Times New Roman" w:hAnsi="Times New Roman" w:cs="Times New Roman"/>
                <w:lang w:val="ru-RU"/>
              </w:rPr>
              <w:tab/>
              <w:t>Психологічний напрям в соціології.</w:t>
            </w:r>
          </w:p>
          <w:p w14:paraId="741DE6B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15.</w:t>
            </w:r>
            <w:r w:rsidRPr="004C2D06">
              <w:rPr>
                <w:rFonts w:ascii="Times New Roman" w:eastAsia="Times New Roman" w:hAnsi="Times New Roman" w:cs="Times New Roman"/>
                <w:lang w:val="ru-RU"/>
              </w:rPr>
              <w:tab/>
              <w:t>Психологічний еволюціонізм.</w:t>
            </w:r>
          </w:p>
          <w:p w14:paraId="3A280D29"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16.</w:t>
            </w:r>
            <w:r w:rsidRPr="004C2D06">
              <w:rPr>
                <w:rFonts w:ascii="Times New Roman" w:eastAsia="Times New Roman" w:hAnsi="Times New Roman" w:cs="Times New Roman"/>
                <w:lang w:val="ru-RU"/>
              </w:rPr>
              <w:tab/>
              <w:t>Концепція психології народів в соціологічній традиції.</w:t>
            </w:r>
          </w:p>
          <w:p w14:paraId="2D8DB749"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17.</w:t>
            </w:r>
            <w:r w:rsidRPr="004C2D06">
              <w:rPr>
                <w:rFonts w:ascii="Times New Roman" w:eastAsia="Times New Roman" w:hAnsi="Times New Roman" w:cs="Times New Roman"/>
                <w:lang w:val="ru-RU"/>
              </w:rPr>
              <w:tab/>
              <w:t>Психологія натовпу як соціологічна концепція.</w:t>
            </w:r>
          </w:p>
          <w:p w14:paraId="30BD39B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18.</w:t>
            </w:r>
            <w:r w:rsidRPr="004C2D06">
              <w:rPr>
                <w:rFonts w:ascii="Times New Roman" w:eastAsia="Times New Roman" w:hAnsi="Times New Roman" w:cs="Times New Roman"/>
                <w:lang w:val="ru-RU"/>
              </w:rPr>
              <w:tab/>
              <w:t>Теорія наслідування Г. Тарда.</w:t>
            </w:r>
          </w:p>
          <w:p w14:paraId="665D2023"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19.</w:t>
            </w:r>
            <w:r w:rsidRPr="004C2D06">
              <w:rPr>
                <w:rFonts w:ascii="Times New Roman" w:eastAsia="Times New Roman" w:hAnsi="Times New Roman" w:cs="Times New Roman"/>
                <w:lang w:val="ru-RU"/>
              </w:rPr>
              <w:tab/>
              <w:t>Інтеракціонізм як один з напрямків соціологічного психологізму.</w:t>
            </w:r>
          </w:p>
          <w:p w14:paraId="1DA6D10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20.</w:t>
            </w:r>
            <w:r w:rsidRPr="004C2D06">
              <w:rPr>
                <w:rFonts w:ascii="Times New Roman" w:eastAsia="Times New Roman" w:hAnsi="Times New Roman" w:cs="Times New Roman"/>
                <w:lang w:val="ru-RU"/>
              </w:rPr>
              <w:tab/>
              <w:t>Концепція інстинктивізму в соціології.</w:t>
            </w:r>
          </w:p>
          <w:p w14:paraId="23AEE6F8"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21.</w:t>
            </w:r>
            <w:r w:rsidRPr="004C2D06">
              <w:rPr>
                <w:rFonts w:ascii="Times New Roman" w:eastAsia="Times New Roman" w:hAnsi="Times New Roman" w:cs="Times New Roman"/>
                <w:lang w:val="ru-RU"/>
              </w:rPr>
              <w:tab/>
              <w:t>Психоаналітична соціологія.</w:t>
            </w:r>
          </w:p>
          <w:p w14:paraId="07DF8C9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22.</w:t>
            </w:r>
            <w:r w:rsidRPr="004C2D06">
              <w:rPr>
                <w:rFonts w:ascii="Times New Roman" w:eastAsia="Times New Roman" w:hAnsi="Times New Roman" w:cs="Times New Roman"/>
                <w:lang w:val="ru-RU"/>
              </w:rPr>
              <w:tab/>
              <w:t>Антипозитивістський напрям в соціології.</w:t>
            </w:r>
          </w:p>
          <w:p w14:paraId="262238A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23.</w:t>
            </w:r>
            <w:r w:rsidRPr="004C2D06">
              <w:rPr>
                <w:rFonts w:ascii="Times New Roman" w:eastAsia="Times New Roman" w:hAnsi="Times New Roman" w:cs="Times New Roman"/>
                <w:lang w:val="ru-RU"/>
              </w:rPr>
              <w:tab/>
              <w:t>Формальна соціологія Ф. Тьонніса.</w:t>
            </w:r>
          </w:p>
          <w:p w14:paraId="09E5364B"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24.</w:t>
            </w:r>
            <w:r w:rsidRPr="004C2D06">
              <w:rPr>
                <w:rFonts w:ascii="Times New Roman" w:eastAsia="Times New Roman" w:hAnsi="Times New Roman" w:cs="Times New Roman"/>
                <w:lang w:val="ru-RU"/>
              </w:rPr>
              <w:tab/>
              <w:t>Г. Зіммель як представник німецької формальної соціології.</w:t>
            </w:r>
          </w:p>
          <w:p w14:paraId="39608ED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25.</w:t>
            </w:r>
            <w:r w:rsidRPr="004C2D06">
              <w:rPr>
                <w:rFonts w:ascii="Times New Roman" w:eastAsia="Times New Roman" w:hAnsi="Times New Roman" w:cs="Times New Roman"/>
                <w:lang w:val="ru-RU"/>
              </w:rPr>
              <w:tab/>
              <w:t>Соціологія Е. Дюркгейма.</w:t>
            </w:r>
          </w:p>
          <w:p w14:paraId="4855E09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26.</w:t>
            </w:r>
            <w:r w:rsidRPr="004C2D06">
              <w:rPr>
                <w:rFonts w:ascii="Times New Roman" w:eastAsia="Times New Roman" w:hAnsi="Times New Roman" w:cs="Times New Roman"/>
                <w:lang w:val="ru-RU"/>
              </w:rPr>
              <w:tab/>
              <w:t>Правила соціологічного методу за Е.Дюркгаймом.</w:t>
            </w:r>
          </w:p>
          <w:p w14:paraId="219704E9"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27.</w:t>
            </w:r>
            <w:r w:rsidRPr="004C2D06">
              <w:rPr>
                <w:rFonts w:ascii="Times New Roman" w:eastAsia="Times New Roman" w:hAnsi="Times New Roman" w:cs="Times New Roman"/>
                <w:lang w:val="ru-RU"/>
              </w:rPr>
              <w:tab/>
              <w:t>«Самогубство» Е.Дюркгайма.</w:t>
            </w:r>
          </w:p>
          <w:p w14:paraId="39A42D9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28.</w:t>
            </w:r>
            <w:r w:rsidRPr="004C2D06">
              <w:rPr>
                <w:rFonts w:ascii="Times New Roman" w:eastAsia="Times New Roman" w:hAnsi="Times New Roman" w:cs="Times New Roman"/>
                <w:lang w:val="ru-RU"/>
              </w:rPr>
              <w:tab/>
              <w:t>Соціологія М. Вебера.</w:t>
            </w:r>
          </w:p>
          <w:p w14:paraId="6A76F178"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29.</w:t>
            </w:r>
            <w:r w:rsidRPr="004C2D06">
              <w:rPr>
                <w:rFonts w:ascii="Times New Roman" w:eastAsia="Times New Roman" w:hAnsi="Times New Roman" w:cs="Times New Roman"/>
                <w:lang w:val="ru-RU"/>
              </w:rPr>
              <w:tab/>
              <w:t>Типи соціальної дії за М.Вебером.</w:t>
            </w:r>
          </w:p>
          <w:p w14:paraId="701A7816"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30.</w:t>
            </w:r>
            <w:r w:rsidRPr="004C2D06">
              <w:rPr>
                <w:rFonts w:ascii="Times New Roman" w:eastAsia="Times New Roman" w:hAnsi="Times New Roman" w:cs="Times New Roman"/>
                <w:lang w:val="ru-RU"/>
              </w:rPr>
              <w:tab/>
              <w:t>«Протестантська етика і дух капіталізму» М.Вебера.</w:t>
            </w:r>
          </w:p>
          <w:p w14:paraId="427DC89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31.</w:t>
            </w:r>
            <w:r w:rsidRPr="004C2D06">
              <w:rPr>
                <w:rFonts w:ascii="Times New Roman" w:eastAsia="Times New Roman" w:hAnsi="Times New Roman" w:cs="Times New Roman"/>
                <w:lang w:val="ru-RU"/>
              </w:rPr>
              <w:tab/>
              <w:t>Теорія соціальної дії Т. Парсонса.</w:t>
            </w:r>
          </w:p>
          <w:p w14:paraId="6E86538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32.</w:t>
            </w:r>
            <w:r w:rsidRPr="004C2D06">
              <w:rPr>
                <w:rFonts w:ascii="Times New Roman" w:eastAsia="Times New Roman" w:hAnsi="Times New Roman" w:cs="Times New Roman"/>
                <w:lang w:val="ru-RU"/>
              </w:rPr>
              <w:tab/>
              <w:t>Р. Мертон: динамічний функціоналізм.</w:t>
            </w:r>
          </w:p>
          <w:p w14:paraId="323E4A3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33.</w:t>
            </w:r>
            <w:r w:rsidRPr="004C2D06">
              <w:rPr>
                <w:rFonts w:ascii="Times New Roman" w:eastAsia="Times New Roman" w:hAnsi="Times New Roman" w:cs="Times New Roman"/>
                <w:lang w:val="ru-RU"/>
              </w:rPr>
              <w:tab/>
              <w:t>Соціологічні концепції конфлікту.</w:t>
            </w:r>
          </w:p>
          <w:p w14:paraId="1AB2E00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34.</w:t>
            </w:r>
            <w:r w:rsidRPr="004C2D06">
              <w:rPr>
                <w:rFonts w:ascii="Times New Roman" w:eastAsia="Times New Roman" w:hAnsi="Times New Roman" w:cs="Times New Roman"/>
                <w:lang w:val="ru-RU"/>
              </w:rPr>
              <w:tab/>
              <w:t>Теорія обміну</w:t>
            </w:r>
          </w:p>
          <w:p w14:paraId="5B4831AC"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35.</w:t>
            </w:r>
            <w:r w:rsidRPr="004C2D06">
              <w:rPr>
                <w:rFonts w:ascii="Times New Roman" w:eastAsia="Times New Roman" w:hAnsi="Times New Roman" w:cs="Times New Roman"/>
                <w:lang w:val="ru-RU"/>
              </w:rPr>
              <w:tab/>
              <w:t>Символічний інтеракціонізм.</w:t>
            </w:r>
          </w:p>
          <w:p w14:paraId="7BA66CD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36.</w:t>
            </w:r>
            <w:r w:rsidRPr="004C2D06">
              <w:rPr>
                <w:rFonts w:ascii="Times New Roman" w:eastAsia="Times New Roman" w:hAnsi="Times New Roman" w:cs="Times New Roman"/>
                <w:lang w:val="ru-RU"/>
              </w:rPr>
              <w:tab/>
              <w:t xml:space="preserve"> «Розум, самість і суспільство» Г.Дж.Міда.</w:t>
            </w:r>
          </w:p>
          <w:p w14:paraId="3AAB9B9A"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37.</w:t>
            </w:r>
            <w:r w:rsidRPr="004C2D06">
              <w:rPr>
                <w:rFonts w:ascii="Times New Roman" w:eastAsia="Times New Roman" w:hAnsi="Times New Roman" w:cs="Times New Roman"/>
                <w:lang w:val="ru-RU"/>
              </w:rPr>
              <w:tab/>
              <w:t xml:space="preserve">Драматургічна соціологія І.Гоффмана. </w:t>
            </w:r>
          </w:p>
          <w:p w14:paraId="647D2EB2"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38.</w:t>
            </w:r>
            <w:r w:rsidRPr="004C2D06">
              <w:rPr>
                <w:rFonts w:ascii="Times New Roman" w:eastAsia="Times New Roman" w:hAnsi="Times New Roman" w:cs="Times New Roman"/>
                <w:lang w:val="ru-RU"/>
              </w:rPr>
              <w:tab/>
              <w:t>Етнометодологія.</w:t>
            </w:r>
          </w:p>
          <w:p w14:paraId="3175550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39.</w:t>
            </w:r>
            <w:r w:rsidRPr="004C2D06">
              <w:rPr>
                <w:rFonts w:ascii="Times New Roman" w:eastAsia="Times New Roman" w:hAnsi="Times New Roman" w:cs="Times New Roman"/>
                <w:lang w:val="ru-RU"/>
              </w:rPr>
              <w:tab/>
              <w:t>Феноменологічна соціологія.</w:t>
            </w:r>
          </w:p>
          <w:p w14:paraId="7D4AE83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40.</w:t>
            </w:r>
            <w:r w:rsidRPr="004C2D06">
              <w:rPr>
                <w:rFonts w:ascii="Times New Roman" w:eastAsia="Times New Roman" w:hAnsi="Times New Roman" w:cs="Times New Roman"/>
                <w:lang w:val="ru-RU"/>
              </w:rPr>
              <w:tab/>
              <w:t xml:space="preserve">«Соціальне конструювання реальності» П.Бергера та Т.Лукмана. </w:t>
            </w:r>
          </w:p>
          <w:p w14:paraId="3DBC8D68"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41.</w:t>
            </w:r>
            <w:r w:rsidRPr="004C2D06">
              <w:rPr>
                <w:rFonts w:ascii="Times New Roman" w:eastAsia="Times New Roman" w:hAnsi="Times New Roman" w:cs="Times New Roman"/>
                <w:lang w:val="ru-RU"/>
              </w:rPr>
              <w:tab/>
              <w:t>Соціологія постмодерну.</w:t>
            </w:r>
          </w:p>
          <w:p w14:paraId="0589A46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42.</w:t>
            </w:r>
            <w:r w:rsidRPr="004C2D06">
              <w:rPr>
                <w:rFonts w:ascii="Times New Roman" w:eastAsia="Times New Roman" w:hAnsi="Times New Roman" w:cs="Times New Roman"/>
                <w:lang w:val="ru-RU"/>
              </w:rPr>
              <w:tab/>
              <w:t>Українська соціологічна традиція: становлення і розвиток.</w:t>
            </w:r>
          </w:p>
          <w:p w14:paraId="0C75B4A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43.</w:t>
            </w:r>
            <w:r w:rsidRPr="004C2D06">
              <w:rPr>
                <w:rFonts w:ascii="Times New Roman" w:eastAsia="Times New Roman" w:hAnsi="Times New Roman" w:cs="Times New Roman"/>
                <w:lang w:val="ru-RU"/>
              </w:rPr>
              <w:tab/>
              <w:t>Політична соціологія М. Драгоманова.</w:t>
            </w:r>
          </w:p>
          <w:p w14:paraId="1AA12AD7"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44.</w:t>
            </w:r>
            <w:r w:rsidRPr="004C2D06">
              <w:rPr>
                <w:rFonts w:ascii="Times New Roman" w:eastAsia="Times New Roman" w:hAnsi="Times New Roman" w:cs="Times New Roman"/>
                <w:lang w:val="ru-RU"/>
              </w:rPr>
              <w:tab/>
              <w:t>Соціологічні ідеї І.Франка.</w:t>
            </w:r>
          </w:p>
          <w:p w14:paraId="33F5335A"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45.</w:t>
            </w:r>
            <w:r w:rsidRPr="004C2D06">
              <w:rPr>
                <w:rFonts w:ascii="Times New Roman" w:eastAsia="Times New Roman" w:hAnsi="Times New Roman" w:cs="Times New Roman"/>
                <w:lang w:val="ru-RU"/>
              </w:rPr>
              <w:tab/>
              <w:t>Генетична соціологія М. Грушевського.</w:t>
            </w:r>
          </w:p>
          <w:p w14:paraId="60BFD4D7"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46.</w:t>
            </w:r>
            <w:r w:rsidRPr="004C2D06">
              <w:rPr>
                <w:rFonts w:ascii="Times New Roman" w:eastAsia="Times New Roman" w:hAnsi="Times New Roman" w:cs="Times New Roman"/>
                <w:lang w:val="ru-RU"/>
              </w:rPr>
              <w:tab/>
              <w:t>Розвиток української соціологічної думки в еміграції.</w:t>
            </w:r>
          </w:p>
          <w:p w14:paraId="3A553172"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47.</w:t>
            </w:r>
            <w:r w:rsidRPr="004C2D06">
              <w:rPr>
                <w:rFonts w:ascii="Times New Roman" w:eastAsia="Times New Roman" w:hAnsi="Times New Roman" w:cs="Times New Roman"/>
                <w:lang w:val="ru-RU"/>
              </w:rPr>
              <w:tab/>
              <w:t>Занепад і криза соціології в Україні (20-90-ті роки).</w:t>
            </w:r>
          </w:p>
          <w:p w14:paraId="7156A71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48.</w:t>
            </w:r>
            <w:r w:rsidRPr="004C2D06">
              <w:rPr>
                <w:rFonts w:ascii="Times New Roman" w:eastAsia="Times New Roman" w:hAnsi="Times New Roman" w:cs="Times New Roman"/>
                <w:lang w:val="ru-RU"/>
              </w:rPr>
              <w:tab/>
              <w:t>Системне дослідження суспільства.</w:t>
            </w:r>
          </w:p>
          <w:p w14:paraId="24563FC2"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49.</w:t>
            </w:r>
            <w:r w:rsidRPr="004C2D06">
              <w:rPr>
                <w:rFonts w:ascii="Times New Roman" w:eastAsia="Times New Roman" w:hAnsi="Times New Roman" w:cs="Times New Roman"/>
                <w:lang w:val="ru-RU"/>
              </w:rPr>
              <w:tab/>
              <w:t>Теорія соціальної стратифікації та соціальної мобільності.</w:t>
            </w:r>
          </w:p>
          <w:p w14:paraId="1BD8B3B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50.</w:t>
            </w:r>
            <w:r w:rsidRPr="004C2D06">
              <w:rPr>
                <w:rFonts w:ascii="Times New Roman" w:eastAsia="Times New Roman" w:hAnsi="Times New Roman" w:cs="Times New Roman"/>
                <w:lang w:val="ru-RU"/>
              </w:rPr>
              <w:tab/>
              <w:t>Соціологія особи.</w:t>
            </w:r>
          </w:p>
          <w:p w14:paraId="637457B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51.</w:t>
            </w:r>
            <w:r w:rsidRPr="004C2D06">
              <w:rPr>
                <w:rFonts w:ascii="Times New Roman" w:eastAsia="Times New Roman" w:hAnsi="Times New Roman" w:cs="Times New Roman"/>
                <w:lang w:val="ru-RU"/>
              </w:rPr>
              <w:tab/>
              <w:t>Соціологія сім'ї: предмет, об'єкт та завдання.</w:t>
            </w:r>
          </w:p>
          <w:p w14:paraId="0154E8B6"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52.</w:t>
            </w:r>
            <w:r w:rsidRPr="004C2D06">
              <w:rPr>
                <w:rFonts w:ascii="Times New Roman" w:eastAsia="Times New Roman" w:hAnsi="Times New Roman" w:cs="Times New Roman"/>
                <w:lang w:val="ru-RU"/>
              </w:rPr>
              <w:tab/>
              <w:t>Дослідження проблем сім'ї в сучасній західній соціологічній  традиції.</w:t>
            </w:r>
          </w:p>
          <w:p w14:paraId="3170459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53.</w:t>
            </w:r>
            <w:r w:rsidRPr="004C2D06">
              <w:rPr>
                <w:rFonts w:ascii="Times New Roman" w:eastAsia="Times New Roman" w:hAnsi="Times New Roman" w:cs="Times New Roman"/>
                <w:lang w:val="ru-RU"/>
              </w:rPr>
              <w:tab/>
              <w:t>Структура сім'ї та форми шлюбу.</w:t>
            </w:r>
          </w:p>
          <w:p w14:paraId="3B298F0A"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54.</w:t>
            </w:r>
            <w:r w:rsidRPr="004C2D06">
              <w:rPr>
                <w:rFonts w:ascii="Times New Roman" w:eastAsia="Times New Roman" w:hAnsi="Times New Roman" w:cs="Times New Roman"/>
                <w:lang w:val="ru-RU"/>
              </w:rPr>
              <w:tab/>
              <w:t>Сучасна сім'я в Україні: стан та тенденції розвитку.</w:t>
            </w:r>
          </w:p>
          <w:p w14:paraId="44613CE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55.</w:t>
            </w:r>
            <w:r w:rsidRPr="004C2D06">
              <w:rPr>
                <w:rFonts w:ascii="Times New Roman" w:eastAsia="Times New Roman" w:hAnsi="Times New Roman" w:cs="Times New Roman"/>
                <w:lang w:val="ru-RU"/>
              </w:rPr>
              <w:tab/>
              <w:t>Соціологія девіантної поведінки.</w:t>
            </w:r>
          </w:p>
          <w:p w14:paraId="616B1A6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56.</w:t>
            </w:r>
            <w:r w:rsidRPr="004C2D06">
              <w:rPr>
                <w:rFonts w:ascii="Times New Roman" w:eastAsia="Times New Roman" w:hAnsi="Times New Roman" w:cs="Times New Roman"/>
                <w:lang w:val="ru-RU"/>
              </w:rPr>
              <w:tab/>
              <w:t>Західна соціологічна традиція девіантної поведінки.</w:t>
            </w:r>
          </w:p>
          <w:p w14:paraId="64E1A8A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57.</w:t>
            </w:r>
            <w:r w:rsidRPr="004C2D06">
              <w:rPr>
                <w:rFonts w:ascii="Times New Roman" w:eastAsia="Times New Roman" w:hAnsi="Times New Roman" w:cs="Times New Roman"/>
                <w:lang w:val="ru-RU"/>
              </w:rPr>
              <w:tab/>
              <w:t>Гендерна соціологія.</w:t>
            </w:r>
          </w:p>
          <w:p w14:paraId="400F0AF2"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58.</w:t>
            </w:r>
            <w:r w:rsidRPr="004C2D06">
              <w:rPr>
                <w:rFonts w:ascii="Times New Roman" w:eastAsia="Times New Roman" w:hAnsi="Times New Roman" w:cs="Times New Roman"/>
                <w:lang w:val="ru-RU"/>
              </w:rPr>
              <w:tab/>
              <w:t xml:space="preserve">Західні соціологічні гендерні теорії. </w:t>
            </w:r>
          </w:p>
          <w:p w14:paraId="1C23B35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59.</w:t>
            </w:r>
            <w:r w:rsidRPr="004C2D06">
              <w:rPr>
                <w:rFonts w:ascii="Times New Roman" w:eastAsia="Times New Roman" w:hAnsi="Times New Roman" w:cs="Times New Roman"/>
                <w:lang w:val="ru-RU"/>
              </w:rPr>
              <w:tab/>
              <w:t>Соціологія конфлікту.</w:t>
            </w:r>
          </w:p>
          <w:p w14:paraId="20A2F64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60.</w:t>
            </w:r>
            <w:r w:rsidRPr="004C2D06">
              <w:rPr>
                <w:rFonts w:ascii="Times New Roman" w:eastAsia="Times New Roman" w:hAnsi="Times New Roman" w:cs="Times New Roman"/>
                <w:lang w:val="ru-RU"/>
              </w:rPr>
              <w:tab/>
              <w:t>Етносоціологія: предмет, об'єкт та основні завдання.</w:t>
            </w:r>
          </w:p>
          <w:p w14:paraId="26CDEE90"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61.</w:t>
            </w:r>
            <w:r w:rsidRPr="004C2D06">
              <w:rPr>
                <w:rFonts w:ascii="Times New Roman" w:eastAsia="Times New Roman" w:hAnsi="Times New Roman" w:cs="Times New Roman"/>
                <w:lang w:val="ru-RU"/>
              </w:rPr>
              <w:tab/>
              <w:t xml:space="preserve">Західні етносоціологічні теорії. </w:t>
            </w:r>
          </w:p>
          <w:p w14:paraId="4545C0B6"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62.</w:t>
            </w:r>
            <w:r w:rsidRPr="004C2D06">
              <w:rPr>
                <w:rFonts w:ascii="Times New Roman" w:eastAsia="Times New Roman" w:hAnsi="Times New Roman" w:cs="Times New Roman"/>
                <w:lang w:val="ru-RU"/>
              </w:rPr>
              <w:tab/>
              <w:t>Проблема нації в працях українських соціологів в еміграції.</w:t>
            </w:r>
          </w:p>
          <w:p w14:paraId="1FFEDB03"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63.</w:t>
            </w:r>
            <w:r w:rsidRPr="004C2D06">
              <w:rPr>
                <w:rFonts w:ascii="Times New Roman" w:eastAsia="Times New Roman" w:hAnsi="Times New Roman" w:cs="Times New Roman"/>
                <w:lang w:val="ru-RU"/>
              </w:rPr>
              <w:tab/>
              <w:t>Соціологія політики: предмет, об'єкт та основні завдання.</w:t>
            </w:r>
          </w:p>
          <w:p w14:paraId="0F24D437"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64.</w:t>
            </w:r>
            <w:r w:rsidRPr="004C2D06">
              <w:rPr>
                <w:rFonts w:ascii="Times New Roman" w:eastAsia="Times New Roman" w:hAnsi="Times New Roman" w:cs="Times New Roman"/>
                <w:lang w:val="ru-RU"/>
              </w:rPr>
              <w:tab/>
              <w:t>Соціологія політики в сучасній західній соціологічній традиції.</w:t>
            </w:r>
          </w:p>
          <w:p w14:paraId="12EDF875"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65.</w:t>
            </w:r>
            <w:r w:rsidRPr="004C2D06">
              <w:rPr>
                <w:rFonts w:ascii="Times New Roman" w:eastAsia="Times New Roman" w:hAnsi="Times New Roman" w:cs="Times New Roman"/>
                <w:lang w:val="ru-RU"/>
              </w:rPr>
              <w:tab/>
              <w:t>Соціологія політики: влада як соціальне явище.</w:t>
            </w:r>
          </w:p>
          <w:p w14:paraId="4E615601"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66.</w:t>
            </w:r>
            <w:r w:rsidRPr="004C2D06">
              <w:rPr>
                <w:rFonts w:ascii="Times New Roman" w:eastAsia="Times New Roman" w:hAnsi="Times New Roman" w:cs="Times New Roman"/>
                <w:lang w:val="ru-RU"/>
              </w:rPr>
              <w:tab/>
              <w:t>Дослідження громадської думки в соціології політики.</w:t>
            </w:r>
          </w:p>
          <w:p w14:paraId="072D325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67.</w:t>
            </w:r>
            <w:r w:rsidRPr="004C2D06">
              <w:rPr>
                <w:rFonts w:ascii="Times New Roman" w:eastAsia="Times New Roman" w:hAnsi="Times New Roman" w:cs="Times New Roman"/>
                <w:lang w:val="ru-RU"/>
              </w:rPr>
              <w:tab/>
              <w:t>Соціологія релігії: предмет, об'єкт, завдання та методи.</w:t>
            </w:r>
          </w:p>
          <w:p w14:paraId="6BF1F6FE"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68.</w:t>
            </w:r>
            <w:r w:rsidRPr="004C2D06">
              <w:rPr>
                <w:rFonts w:ascii="Times New Roman" w:eastAsia="Times New Roman" w:hAnsi="Times New Roman" w:cs="Times New Roman"/>
                <w:lang w:val="ru-RU"/>
              </w:rPr>
              <w:tab/>
              <w:t>Соціологія релігії: західна модель.</w:t>
            </w:r>
          </w:p>
          <w:p w14:paraId="3C9D6CFA"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69.</w:t>
            </w:r>
            <w:r w:rsidRPr="004C2D06">
              <w:rPr>
                <w:rFonts w:ascii="Times New Roman" w:eastAsia="Times New Roman" w:hAnsi="Times New Roman" w:cs="Times New Roman"/>
                <w:lang w:val="ru-RU"/>
              </w:rPr>
              <w:tab/>
              <w:t>Соціологія релігії в Україні.</w:t>
            </w:r>
          </w:p>
          <w:p w14:paraId="7E6A92A6"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70.</w:t>
            </w:r>
            <w:r w:rsidRPr="004C2D06">
              <w:rPr>
                <w:rFonts w:ascii="Times New Roman" w:eastAsia="Times New Roman" w:hAnsi="Times New Roman" w:cs="Times New Roman"/>
                <w:lang w:val="ru-RU"/>
              </w:rPr>
              <w:tab/>
              <w:t>Соціологія культури: предмет, об'єкт та методи.</w:t>
            </w:r>
          </w:p>
          <w:p w14:paraId="5988F6B8"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71.</w:t>
            </w:r>
            <w:r w:rsidRPr="004C2D06">
              <w:rPr>
                <w:rFonts w:ascii="Times New Roman" w:eastAsia="Times New Roman" w:hAnsi="Times New Roman" w:cs="Times New Roman"/>
                <w:lang w:val="ru-RU"/>
              </w:rPr>
              <w:tab/>
              <w:t>Сучасна західна соціологія культури.</w:t>
            </w:r>
          </w:p>
          <w:p w14:paraId="766DD9F7"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72.</w:t>
            </w:r>
            <w:r w:rsidRPr="004C2D06">
              <w:rPr>
                <w:rFonts w:ascii="Times New Roman" w:eastAsia="Times New Roman" w:hAnsi="Times New Roman" w:cs="Times New Roman"/>
                <w:lang w:val="ru-RU"/>
              </w:rPr>
              <w:tab/>
              <w:t>Соціологія культури в Україні.</w:t>
            </w:r>
          </w:p>
          <w:p w14:paraId="6F4FD2DC"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73.</w:t>
            </w:r>
            <w:r w:rsidRPr="004C2D06">
              <w:rPr>
                <w:rFonts w:ascii="Times New Roman" w:eastAsia="Times New Roman" w:hAnsi="Times New Roman" w:cs="Times New Roman"/>
                <w:lang w:val="ru-RU"/>
              </w:rPr>
              <w:tab/>
              <w:t>Підготовка до проведення соціологічного дослідження.</w:t>
            </w:r>
          </w:p>
          <w:p w14:paraId="6459451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74.</w:t>
            </w:r>
            <w:r w:rsidRPr="004C2D06">
              <w:rPr>
                <w:rFonts w:ascii="Times New Roman" w:eastAsia="Times New Roman" w:hAnsi="Times New Roman" w:cs="Times New Roman"/>
                <w:lang w:val="ru-RU"/>
              </w:rPr>
              <w:tab/>
              <w:t>Програма соціологічного дослідження: проблемна ситуація.</w:t>
            </w:r>
          </w:p>
          <w:p w14:paraId="4FBD9233"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75.</w:t>
            </w:r>
            <w:r w:rsidRPr="004C2D06">
              <w:rPr>
                <w:rFonts w:ascii="Times New Roman" w:eastAsia="Times New Roman" w:hAnsi="Times New Roman" w:cs="Times New Roman"/>
                <w:lang w:val="ru-RU"/>
              </w:rPr>
              <w:tab/>
              <w:t>Формулювання проблеми соціологічного дослідження.</w:t>
            </w:r>
          </w:p>
          <w:p w14:paraId="369E837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76.</w:t>
            </w:r>
            <w:r w:rsidRPr="004C2D06">
              <w:rPr>
                <w:rFonts w:ascii="Times New Roman" w:eastAsia="Times New Roman" w:hAnsi="Times New Roman" w:cs="Times New Roman"/>
                <w:lang w:val="ru-RU"/>
              </w:rPr>
              <w:tab/>
              <w:t>Предмет і об'єкт соціологічного дослідження.</w:t>
            </w:r>
          </w:p>
          <w:p w14:paraId="7A277839"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77.</w:t>
            </w:r>
            <w:r w:rsidRPr="004C2D06">
              <w:rPr>
                <w:rFonts w:ascii="Times New Roman" w:eastAsia="Times New Roman" w:hAnsi="Times New Roman" w:cs="Times New Roman"/>
                <w:lang w:val="ru-RU"/>
              </w:rPr>
              <w:tab/>
              <w:t>Мета і завдання соціологічного дослідження.</w:t>
            </w:r>
          </w:p>
          <w:p w14:paraId="573C21C9"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78.</w:t>
            </w:r>
            <w:r w:rsidRPr="004C2D06">
              <w:rPr>
                <w:rFonts w:ascii="Times New Roman" w:eastAsia="Times New Roman" w:hAnsi="Times New Roman" w:cs="Times New Roman"/>
                <w:lang w:val="ru-RU"/>
              </w:rPr>
              <w:tab/>
              <w:t>Здійснення логічної інтерпретації найважливіших понять</w:t>
            </w:r>
          </w:p>
          <w:p w14:paraId="38E8F842"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 xml:space="preserve">              соціологічного дослідження.</w:t>
            </w:r>
          </w:p>
          <w:p w14:paraId="5C88C674"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79.</w:t>
            </w:r>
            <w:r w:rsidRPr="004C2D06">
              <w:rPr>
                <w:rFonts w:ascii="Times New Roman" w:eastAsia="Times New Roman" w:hAnsi="Times New Roman" w:cs="Times New Roman"/>
                <w:lang w:val="ru-RU"/>
              </w:rPr>
              <w:tab/>
              <w:t>Формулювання наукових гіпотез соціологічного дослідження.</w:t>
            </w:r>
          </w:p>
          <w:p w14:paraId="06323F1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80.</w:t>
            </w:r>
            <w:r w:rsidRPr="004C2D06">
              <w:rPr>
                <w:rFonts w:ascii="Times New Roman" w:eastAsia="Times New Roman" w:hAnsi="Times New Roman" w:cs="Times New Roman"/>
                <w:lang w:val="ru-RU"/>
              </w:rPr>
              <w:tab/>
              <w:t>Формування вибірки соціологічного дослідження.</w:t>
            </w:r>
          </w:p>
          <w:p w14:paraId="50ABEF63"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81.</w:t>
            </w:r>
            <w:r w:rsidRPr="004C2D06">
              <w:rPr>
                <w:rFonts w:ascii="Times New Roman" w:eastAsia="Times New Roman" w:hAnsi="Times New Roman" w:cs="Times New Roman"/>
                <w:lang w:val="ru-RU"/>
              </w:rPr>
              <w:tab/>
              <w:t>Методи соціологічного дослідження: аналіз документів, контент-</w:t>
            </w:r>
          </w:p>
          <w:p w14:paraId="6F0B771D"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 xml:space="preserve">             аналіз, спостереження, експеріменти та опитування.</w:t>
            </w:r>
          </w:p>
          <w:p w14:paraId="25E57EAF"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82.</w:t>
            </w:r>
            <w:r w:rsidRPr="004C2D06">
              <w:rPr>
                <w:rFonts w:ascii="Times New Roman" w:eastAsia="Times New Roman" w:hAnsi="Times New Roman" w:cs="Times New Roman"/>
                <w:lang w:val="ru-RU"/>
              </w:rPr>
              <w:tab/>
              <w:t>Анкета та її структура.</w:t>
            </w:r>
          </w:p>
          <w:p w14:paraId="7039CFD2"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83.</w:t>
            </w:r>
            <w:r w:rsidRPr="004C2D06">
              <w:rPr>
                <w:rFonts w:ascii="Times New Roman" w:eastAsia="Times New Roman" w:hAnsi="Times New Roman" w:cs="Times New Roman"/>
                <w:lang w:val="ru-RU"/>
              </w:rPr>
              <w:tab/>
              <w:t>Формування завдань для комп'ютерної обробки соціологічної</w:t>
            </w:r>
          </w:p>
          <w:p w14:paraId="74E699BB" w14:textId="77777777" w:rsidR="007110D9"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 xml:space="preserve">             інформації.</w:t>
            </w:r>
          </w:p>
          <w:p w14:paraId="4DA4913F" w14:textId="77777777" w:rsidR="004A53EA" w:rsidRPr="004C2D06" w:rsidRDefault="007110D9" w:rsidP="007110D9">
            <w:pPr>
              <w:tabs>
                <w:tab w:val="left" w:pos="142"/>
                <w:tab w:val="left" w:pos="426"/>
              </w:tabs>
              <w:spacing w:line="240" w:lineRule="auto"/>
              <w:ind w:left="720"/>
              <w:jc w:val="both"/>
              <w:rPr>
                <w:rFonts w:ascii="Times New Roman" w:eastAsia="Times New Roman" w:hAnsi="Times New Roman" w:cs="Times New Roman"/>
                <w:lang w:val="ru-RU"/>
              </w:rPr>
            </w:pPr>
            <w:r w:rsidRPr="004C2D06">
              <w:rPr>
                <w:rFonts w:ascii="Times New Roman" w:eastAsia="Times New Roman" w:hAnsi="Times New Roman" w:cs="Times New Roman"/>
                <w:lang w:val="ru-RU"/>
              </w:rPr>
              <w:t>84.</w:t>
            </w:r>
            <w:r w:rsidRPr="004C2D06">
              <w:rPr>
                <w:rFonts w:ascii="Times New Roman" w:eastAsia="Times New Roman" w:hAnsi="Times New Roman" w:cs="Times New Roman"/>
                <w:lang w:val="ru-RU"/>
              </w:rPr>
              <w:tab/>
              <w:t>Науковий аналіз результатів соціологічного дослідження.</w:t>
            </w:r>
          </w:p>
        </w:tc>
      </w:tr>
      <w:tr w:rsidR="004A53EA" w:rsidRPr="004C2D06" w14:paraId="145F4EC5" w14:textId="77777777" w:rsidTr="009D246E">
        <w:trPr>
          <w:trHeight w:val="522"/>
        </w:trPr>
        <w:tc>
          <w:tcPr>
            <w:tcW w:w="34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46C78A8" w14:textId="77777777" w:rsidR="004A53EA" w:rsidRPr="004C2D06" w:rsidRDefault="004A53EA">
            <w:pPr>
              <w:spacing w:line="240" w:lineRule="auto"/>
              <w:rPr>
                <w:rFonts w:ascii="Times New Roman" w:eastAsia="Times New Roman" w:hAnsi="Times New Roman" w:cs="Times New Roman"/>
                <w:b/>
                <w:sz w:val="24"/>
                <w:szCs w:val="24"/>
                <w:lang w:val="uk-UA"/>
              </w:rPr>
            </w:pPr>
            <w:r w:rsidRPr="004C2D06">
              <w:rPr>
                <w:rFonts w:ascii="Times New Roman" w:eastAsia="Times New Roman" w:hAnsi="Times New Roman" w:cs="Times New Roman"/>
                <w:b/>
                <w:sz w:val="24"/>
                <w:szCs w:val="24"/>
                <w:lang w:val="uk-UA"/>
              </w:rPr>
              <w:t xml:space="preserve">Опитування </w:t>
            </w:r>
          </w:p>
        </w:tc>
        <w:tc>
          <w:tcPr>
            <w:tcW w:w="11265" w:type="dxa"/>
            <w:tcBorders>
              <w:top w:val="single" w:sz="4" w:space="0" w:color="auto"/>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05DAA69" w14:textId="77777777" w:rsidR="004A53EA" w:rsidRPr="004C2D06" w:rsidRDefault="009D246E" w:rsidP="00821031">
            <w:pPr>
              <w:widowControl w:val="0"/>
              <w:pBdr>
                <w:top w:val="nil"/>
                <w:left w:val="nil"/>
                <w:bottom w:val="nil"/>
                <w:right w:val="nil"/>
                <w:between w:val="nil"/>
              </w:pBdr>
              <w:rPr>
                <w:rFonts w:ascii="Times New Roman" w:eastAsia="Times New Roman" w:hAnsi="Times New Roman" w:cs="Times New Roman"/>
                <w:lang w:val="uk-UA"/>
              </w:rPr>
            </w:pPr>
            <w:r w:rsidRPr="004C2D06">
              <w:rPr>
                <w:rFonts w:ascii="Times New Roman" w:eastAsia="Times New Roman" w:hAnsi="Times New Roman" w:cs="Times New Roman"/>
                <w:lang w:val="uk-UA"/>
              </w:rPr>
              <w:t>Анкет</w:t>
            </w:r>
            <w:r w:rsidR="00821031" w:rsidRPr="004C2D06">
              <w:rPr>
                <w:rFonts w:ascii="Times New Roman" w:eastAsia="Times New Roman" w:hAnsi="Times New Roman" w:cs="Times New Roman"/>
                <w:lang w:val="uk-UA"/>
              </w:rPr>
              <w:t>а</w:t>
            </w:r>
            <w:r w:rsidRPr="004C2D06">
              <w:rPr>
                <w:rFonts w:ascii="Times New Roman" w:eastAsia="Times New Roman" w:hAnsi="Times New Roman" w:cs="Times New Roman"/>
                <w:lang w:val="uk-UA"/>
              </w:rPr>
              <w:t>-оцінк</w:t>
            </w:r>
            <w:r w:rsidR="00821031" w:rsidRPr="004C2D06">
              <w:rPr>
                <w:rFonts w:ascii="Times New Roman" w:eastAsia="Times New Roman" w:hAnsi="Times New Roman" w:cs="Times New Roman"/>
                <w:lang w:val="uk-UA"/>
              </w:rPr>
              <w:t>а</w:t>
            </w:r>
            <w:r w:rsidRPr="004C2D06">
              <w:rPr>
                <w:rFonts w:ascii="Times New Roman" w:eastAsia="Times New Roman" w:hAnsi="Times New Roman" w:cs="Times New Roman"/>
                <w:lang w:val="uk-UA"/>
              </w:rPr>
              <w:t xml:space="preserve"> з метою оцінювання якості курсу буде надано по завершенню курсу.</w:t>
            </w:r>
          </w:p>
        </w:tc>
      </w:tr>
    </w:tbl>
    <w:p w14:paraId="4DD4CD2E" w14:textId="77777777" w:rsidR="00622CCF" w:rsidRPr="004C2D06" w:rsidRDefault="00622CCF" w:rsidP="00622CCF">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lang w:val="uk-UA"/>
        </w:rPr>
      </w:pPr>
      <w:r w:rsidRPr="004C2D06">
        <w:rPr>
          <w:rFonts w:ascii="Times New Roman" w:eastAsia="Times New Roman" w:hAnsi="Times New Roman" w:cs="Times New Roman"/>
          <w:b/>
          <w:color w:val="000000"/>
          <w:sz w:val="24"/>
          <w:szCs w:val="24"/>
          <w:lang w:val="uk-UA"/>
        </w:rPr>
        <w:t>ДОДАТОК</w:t>
      </w:r>
    </w:p>
    <w:p w14:paraId="77D04A94" w14:textId="7ABFE721" w:rsidR="00600217" w:rsidRPr="004C2D06" w:rsidRDefault="009D7179" w:rsidP="00CB26AB">
      <w:pPr>
        <w:jc w:val="center"/>
        <w:rPr>
          <w:rFonts w:ascii="Times New Roman" w:eastAsia="Times New Roman" w:hAnsi="Times New Roman" w:cs="Times New Roman"/>
          <w:b/>
          <w:sz w:val="24"/>
          <w:szCs w:val="24"/>
        </w:rPr>
      </w:pPr>
      <w:r w:rsidRPr="004C2D06">
        <w:rPr>
          <w:rFonts w:ascii="Times New Roman" w:eastAsia="Times New Roman" w:hAnsi="Times New Roman" w:cs="Times New Roman"/>
          <w:b/>
          <w:sz w:val="24"/>
          <w:szCs w:val="24"/>
        </w:rPr>
        <w:t xml:space="preserve">Схема курсу </w:t>
      </w:r>
    </w:p>
    <w:p w14:paraId="2F12CEBB" w14:textId="7F91AB94" w:rsidR="005F58F4" w:rsidRPr="004C2D06" w:rsidRDefault="005F58F4" w:rsidP="00CB26AB">
      <w:pPr>
        <w:jc w:val="center"/>
        <w:rPr>
          <w:rFonts w:ascii="Times New Roman" w:eastAsia="Times New Roman" w:hAnsi="Times New Roman" w:cs="Times New Roman"/>
          <w:b/>
          <w:sz w:val="24"/>
          <w:szCs w:val="24"/>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3387"/>
        <w:gridCol w:w="1762"/>
        <w:gridCol w:w="1658"/>
        <w:gridCol w:w="1966"/>
        <w:gridCol w:w="2026"/>
        <w:gridCol w:w="1521"/>
      </w:tblGrid>
      <w:tr w:rsidR="00FD1145" w:rsidRPr="004C2D06" w14:paraId="66C9D254" w14:textId="77777777" w:rsidTr="00E40F25">
        <w:tc>
          <w:tcPr>
            <w:tcW w:w="1391" w:type="dxa"/>
            <w:shd w:val="clear" w:color="auto" w:fill="auto"/>
          </w:tcPr>
          <w:p w14:paraId="61580796" w14:textId="77777777" w:rsidR="00FD1145" w:rsidRPr="004C2D06" w:rsidRDefault="00FD1145" w:rsidP="00E40F25">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Тиж. / дата / год.-</w:t>
            </w:r>
          </w:p>
        </w:tc>
        <w:tc>
          <w:tcPr>
            <w:tcW w:w="3455" w:type="dxa"/>
            <w:shd w:val="clear" w:color="auto" w:fill="auto"/>
          </w:tcPr>
          <w:p w14:paraId="0927F417" w14:textId="77777777" w:rsidR="00FD1145" w:rsidRPr="004C2D06" w:rsidRDefault="00FD1145" w:rsidP="00E40F25">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Тема, план, короткі тези</w:t>
            </w:r>
          </w:p>
        </w:tc>
        <w:tc>
          <w:tcPr>
            <w:tcW w:w="1792" w:type="dxa"/>
            <w:shd w:val="clear" w:color="auto" w:fill="auto"/>
          </w:tcPr>
          <w:p w14:paraId="5CCBCDBA" w14:textId="77777777" w:rsidR="00FD1145" w:rsidRPr="004C2D06" w:rsidRDefault="00FD1145" w:rsidP="00E40F25">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1683" w:type="dxa"/>
            <w:shd w:val="clear" w:color="auto" w:fill="auto"/>
          </w:tcPr>
          <w:p w14:paraId="11A03B54" w14:textId="77777777" w:rsidR="00FD1145" w:rsidRPr="004C2D06" w:rsidRDefault="00FD1145" w:rsidP="00E40F25">
            <w:pPr>
              <w:spacing w:line="240" w:lineRule="auto"/>
              <w:jc w:val="center"/>
              <w:rPr>
                <w:rFonts w:ascii="Times New Roman" w:hAnsi="Times New Roman" w:cs="Times New Roman"/>
                <w:b/>
                <w:sz w:val="20"/>
                <w:szCs w:val="20"/>
                <w:lang w:val="uk-UA"/>
              </w:rPr>
            </w:pPr>
            <w:r w:rsidRPr="004C2D06">
              <w:rPr>
                <w:rFonts w:ascii="Times New Roman" w:hAnsi="Times New Roman" w:cs="Times New Roman"/>
                <w:b/>
                <w:sz w:val="20"/>
                <w:szCs w:val="20"/>
                <w:lang w:val="uk-UA"/>
              </w:rPr>
              <w:t>Матеріали</w:t>
            </w:r>
          </w:p>
        </w:tc>
        <w:tc>
          <w:tcPr>
            <w:tcW w:w="1750" w:type="dxa"/>
            <w:shd w:val="clear" w:color="auto" w:fill="auto"/>
          </w:tcPr>
          <w:p w14:paraId="4B10C86D" w14:textId="77777777" w:rsidR="00FD1145" w:rsidRPr="004C2D06" w:rsidRDefault="00FD1145" w:rsidP="00E40F25">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Література.*** Ресурси в інтернеті</w:t>
            </w:r>
          </w:p>
        </w:tc>
        <w:tc>
          <w:tcPr>
            <w:tcW w:w="2069" w:type="dxa"/>
            <w:shd w:val="clear" w:color="auto" w:fill="auto"/>
          </w:tcPr>
          <w:p w14:paraId="5DE5DF4D" w14:textId="77777777" w:rsidR="00FD1145" w:rsidRPr="004C2D06" w:rsidRDefault="00FD1145" w:rsidP="00E40F25">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Завдання, год</w:t>
            </w:r>
          </w:p>
        </w:tc>
        <w:tc>
          <w:tcPr>
            <w:tcW w:w="1543" w:type="dxa"/>
            <w:shd w:val="clear" w:color="auto" w:fill="auto"/>
          </w:tcPr>
          <w:p w14:paraId="56B487C7" w14:textId="77777777" w:rsidR="00FD1145" w:rsidRPr="004C2D06" w:rsidRDefault="00FD1145" w:rsidP="00E40F25">
            <w:pPr>
              <w:jc w:val="center"/>
              <w:rPr>
                <w:rFonts w:ascii="Times New Roman" w:hAnsi="Times New Roman" w:cs="Times New Roman"/>
                <w:b/>
                <w:i/>
                <w:sz w:val="20"/>
                <w:szCs w:val="20"/>
                <w:lang w:val="uk-UA"/>
              </w:rPr>
            </w:pPr>
            <w:r w:rsidRPr="004C2D06">
              <w:rPr>
                <w:rFonts w:ascii="Times New Roman" w:hAnsi="Times New Roman" w:cs="Times New Roman"/>
                <w:b/>
                <w:sz w:val="20"/>
                <w:szCs w:val="20"/>
              </w:rPr>
              <w:t>Термін виконання</w:t>
            </w:r>
          </w:p>
        </w:tc>
      </w:tr>
      <w:tr w:rsidR="00FD1145" w:rsidRPr="004C2D06" w14:paraId="62CDA33F" w14:textId="77777777" w:rsidTr="00E40F25">
        <w:trPr>
          <w:trHeight w:val="3092"/>
        </w:trPr>
        <w:tc>
          <w:tcPr>
            <w:tcW w:w="1391" w:type="dxa"/>
            <w:shd w:val="clear" w:color="auto" w:fill="auto"/>
          </w:tcPr>
          <w:p w14:paraId="6796D613"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w:t>
            </w:r>
          </w:p>
          <w:p w14:paraId="209F96E2" w14:textId="72EB2AED"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лютий</w:t>
            </w:r>
            <w:r w:rsidRPr="004C2D06">
              <w:rPr>
                <w:rFonts w:ascii="Times New Roman" w:eastAsia="Times New Roman" w:hAnsi="Times New Roman" w:cs="Times New Roman"/>
                <w:color w:val="FF0000"/>
                <w:sz w:val="20"/>
                <w:szCs w:val="20"/>
              </w:rPr>
              <w:t xml:space="preserve"> </w:t>
            </w:r>
          </w:p>
          <w:p w14:paraId="256C18DF"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3F02E267" w14:textId="77777777" w:rsidR="00FD1145" w:rsidRPr="004C2D06" w:rsidRDefault="00FD1145" w:rsidP="00E40F25">
            <w:pPr>
              <w:widowControl w:val="0"/>
              <w:autoSpaceDE w:val="0"/>
              <w:autoSpaceDN w:val="0"/>
              <w:adjustRightInd w:val="0"/>
              <w:spacing w:line="240" w:lineRule="auto"/>
              <w:jc w:val="both"/>
              <w:rPr>
                <w:rFonts w:ascii="Times New Roman" w:hAnsi="Times New Roman" w:cs="Times New Roman"/>
                <w:b/>
                <w:sz w:val="20"/>
                <w:szCs w:val="20"/>
                <w:lang w:val="uk-UA"/>
              </w:rPr>
            </w:pPr>
            <w:r w:rsidRPr="004C2D06">
              <w:rPr>
                <w:rFonts w:ascii="Times New Roman" w:eastAsia="Times New Roman" w:hAnsi="Times New Roman" w:cs="Times New Roman"/>
                <w:b/>
                <w:color w:val="000000"/>
                <w:sz w:val="20"/>
                <w:szCs w:val="20"/>
                <w:lang w:val="uk-UA"/>
              </w:rPr>
              <w:t xml:space="preserve">ТЕМА 1. </w:t>
            </w:r>
            <w:r w:rsidRPr="004C2D06">
              <w:rPr>
                <w:rFonts w:ascii="Times New Roman" w:hAnsi="Times New Roman" w:cs="Times New Roman"/>
                <w:b/>
                <w:sz w:val="20"/>
                <w:szCs w:val="20"/>
                <w:lang w:val="uk-UA"/>
              </w:rPr>
              <w:t>СОЦІОЛОГІЯ ЯК НАУКА.</w:t>
            </w:r>
          </w:p>
          <w:p w14:paraId="6CB45684" w14:textId="77777777" w:rsidR="00FD1145" w:rsidRPr="004C2D06" w:rsidRDefault="00FD1145" w:rsidP="00E40F25">
            <w:pPr>
              <w:spacing w:line="240" w:lineRule="auto"/>
              <w:ind w:firstLine="72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Соціологія як поняття. Предмет і об'єкт соціології. Місце соціології в системі суспільних наук. Структура соціологічного знання. Категорії соціології. Співвідношення понять “соціальне” і “сус</w:t>
            </w:r>
            <w:r w:rsidRPr="004C2D06">
              <w:rPr>
                <w:rFonts w:ascii="Times New Roman" w:hAnsi="Times New Roman" w:cs="Times New Roman"/>
                <w:sz w:val="20"/>
                <w:szCs w:val="20"/>
                <w:lang w:val="uk-UA"/>
              </w:rPr>
              <w:softHyphen/>
              <w:t xml:space="preserve">пільне”. </w:t>
            </w:r>
          </w:p>
          <w:p w14:paraId="5D6802A2" w14:textId="77777777" w:rsidR="00FD1145" w:rsidRPr="004C2D06" w:rsidRDefault="00FD1145" w:rsidP="00E40F25">
            <w:pPr>
              <w:widowControl w:val="0"/>
              <w:autoSpaceDE w:val="0"/>
              <w:autoSpaceDN w:val="0"/>
              <w:adjustRightInd w:val="0"/>
              <w:spacing w:line="240" w:lineRule="auto"/>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 xml:space="preserve">Мікро- та макросоціологія. Соціологія як наука про соціальні спільноти. Типи спільнот. Соціальні інститути. Структура соціологічного знання: загальні соціологічні теорії, спеціальні і галузеві теорії, емпіричні соціологічні дослідження. Спеціальні соціологічні теорії: соціологія сім'ї, соціологія молоді, соціологія міста та села, етносоціологія, соціологія культури, політики, праці, освіти, конфлікту, девіантної поведінки, дозвілля. Функції соціології в сучасному суспільстві. </w:t>
            </w:r>
          </w:p>
          <w:p w14:paraId="7A39E447" w14:textId="77777777" w:rsidR="00FD1145" w:rsidRPr="004C2D06" w:rsidRDefault="00FD1145" w:rsidP="00E40F25">
            <w:pPr>
              <w:spacing w:line="240" w:lineRule="auto"/>
              <w:ind w:firstLine="720"/>
              <w:jc w:val="both"/>
              <w:rPr>
                <w:rFonts w:ascii="Times New Roman" w:hAnsi="Times New Roman" w:cs="Times New Roman"/>
                <w:b/>
                <w:sz w:val="20"/>
                <w:szCs w:val="20"/>
                <w:lang w:val="uk-UA"/>
              </w:rPr>
            </w:pPr>
          </w:p>
          <w:p w14:paraId="19F7796C"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45F9E100"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1E39A2C1"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2425933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08D7B4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5EBFF60A" w14:textId="555E13BB" w:rsidR="00FD1145" w:rsidRPr="004C2D06" w:rsidRDefault="006B78A2"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5,9,16,31,33,</w:t>
            </w:r>
            <w:r w:rsidR="00C77DA3" w:rsidRPr="004C2D06">
              <w:rPr>
                <w:rFonts w:ascii="Times New Roman" w:eastAsia="Times New Roman" w:hAnsi="Times New Roman" w:cs="Times New Roman"/>
                <w:color w:val="000000"/>
                <w:sz w:val="20"/>
                <w:szCs w:val="20"/>
                <w:lang w:val="en-US"/>
              </w:rPr>
              <w:t>4</w:t>
            </w:r>
            <w:r w:rsidRPr="004C2D06">
              <w:rPr>
                <w:rFonts w:ascii="Times New Roman" w:eastAsia="Times New Roman" w:hAnsi="Times New Roman" w:cs="Times New Roman"/>
                <w:color w:val="000000"/>
                <w:sz w:val="20"/>
                <w:szCs w:val="20"/>
                <w:lang w:val="uk-UA"/>
              </w:rPr>
              <w:t>1</w:t>
            </w:r>
          </w:p>
        </w:tc>
        <w:tc>
          <w:tcPr>
            <w:tcW w:w="2069" w:type="dxa"/>
            <w:shd w:val="clear" w:color="auto" w:fill="auto"/>
          </w:tcPr>
          <w:p w14:paraId="054EB8E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8180C2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D97CBCE"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13724CD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22F9C37F"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4CE6B751" w14:textId="77777777" w:rsidTr="00E40F25">
        <w:trPr>
          <w:trHeight w:val="3092"/>
        </w:trPr>
        <w:tc>
          <w:tcPr>
            <w:tcW w:w="1391" w:type="dxa"/>
            <w:shd w:val="clear" w:color="auto" w:fill="auto"/>
          </w:tcPr>
          <w:p w14:paraId="05FC8600"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w:t>
            </w:r>
          </w:p>
          <w:p w14:paraId="43AD66DF"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 xml:space="preserve">Лютий </w:t>
            </w:r>
          </w:p>
          <w:p w14:paraId="6E504DAE"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19C0EFCB"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b/>
                <w:i/>
                <w:color w:val="000000"/>
                <w:sz w:val="20"/>
                <w:szCs w:val="20"/>
                <w:lang w:val="uk-UA"/>
              </w:rPr>
              <w:t xml:space="preserve">ТЕМА 1. </w:t>
            </w:r>
            <w:r w:rsidRPr="004C2D06">
              <w:rPr>
                <w:rFonts w:ascii="Times New Roman" w:hAnsi="Times New Roman" w:cs="Times New Roman"/>
                <w:b/>
                <w:sz w:val="20"/>
                <w:szCs w:val="20"/>
                <w:lang w:val="uk-UA"/>
              </w:rPr>
              <w:t>СОЦІОЛОГІЯ ЯК НАУКА.</w:t>
            </w:r>
          </w:p>
          <w:p w14:paraId="19BC01A9" w14:textId="77777777" w:rsidR="00FD1145" w:rsidRPr="004C2D06" w:rsidRDefault="00FD1145" w:rsidP="00E40F25">
            <w:pPr>
              <w:spacing w:line="240" w:lineRule="auto"/>
              <w:ind w:firstLine="72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Соціологія як поняття. Предмет і об'єкт соціології. Місце соціології в системі суспільних наук. Структура соціологічного знання. Категорії соціології. Співвідношення понять “соціальне” і “сус</w:t>
            </w:r>
            <w:r w:rsidRPr="004C2D06">
              <w:rPr>
                <w:rFonts w:ascii="Times New Roman" w:hAnsi="Times New Roman" w:cs="Times New Roman"/>
                <w:sz w:val="20"/>
                <w:szCs w:val="20"/>
                <w:lang w:val="uk-UA"/>
              </w:rPr>
              <w:softHyphen/>
              <w:t>пільне”. Поняття “соціальні зв’язки”, “соціальні спільності”, “соціа</w:t>
            </w:r>
            <w:r w:rsidRPr="004C2D06">
              <w:rPr>
                <w:rFonts w:ascii="Times New Roman" w:hAnsi="Times New Roman" w:cs="Times New Roman"/>
                <w:sz w:val="20"/>
                <w:szCs w:val="20"/>
                <w:lang w:val="uk-UA"/>
              </w:rPr>
              <w:softHyphen/>
              <w:t>льні явища”, “соціальні процеси”, “соціальні відносини”.</w:t>
            </w:r>
          </w:p>
          <w:p w14:paraId="5C986BBC"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hAnsi="Times New Roman" w:cs="Times New Roman"/>
                <w:sz w:val="20"/>
                <w:szCs w:val="20"/>
                <w:lang w:val="uk-UA"/>
              </w:rPr>
              <w:t>Мікро- та макросоціологія. Соціологія як наука про соціальні спільноти. Типи спільнот. Соціальні інститути. Структура соціологічного знання: загальні соціологічні теорії, спеціальні і галузеві теорії, емпіричні соціологічні дослідження. Спеціальні соціологічні теорії: соціологія сім'ї, соціологія молоді, соціологія міста та села, етносоціологія, соціологія культури, політики, праці, освіти, конфлікту, девіантної поведінки, дозвілля. Функції соціології</w:t>
            </w:r>
          </w:p>
        </w:tc>
        <w:tc>
          <w:tcPr>
            <w:tcW w:w="1792" w:type="dxa"/>
            <w:shd w:val="clear" w:color="auto" w:fill="auto"/>
          </w:tcPr>
          <w:p w14:paraId="5E6A061A"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2479087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2474C3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1444E681" w14:textId="7964AE0E" w:rsidR="00FD1145" w:rsidRPr="004C2D06" w:rsidRDefault="006B78A2"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5,9,16,31,33,</w:t>
            </w:r>
            <w:r w:rsidRPr="004C2D06">
              <w:rPr>
                <w:rFonts w:ascii="Times New Roman" w:eastAsia="Times New Roman" w:hAnsi="Times New Roman" w:cs="Times New Roman"/>
                <w:color w:val="000000"/>
                <w:sz w:val="20"/>
                <w:szCs w:val="20"/>
                <w:lang w:val="en-US"/>
              </w:rPr>
              <w:t>4</w:t>
            </w:r>
            <w:r w:rsidRPr="004C2D06">
              <w:rPr>
                <w:rFonts w:ascii="Times New Roman" w:eastAsia="Times New Roman" w:hAnsi="Times New Roman" w:cs="Times New Roman"/>
                <w:color w:val="000000"/>
                <w:sz w:val="20"/>
                <w:szCs w:val="20"/>
                <w:lang w:val="uk-UA"/>
              </w:rPr>
              <w:t>1</w:t>
            </w:r>
          </w:p>
        </w:tc>
        <w:tc>
          <w:tcPr>
            <w:tcW w:w="2069" w:type="dxa"/>
            <w:shd w:val="clear" w:color="auto" w:fill="auto"/>
          </w:tcPr>
          <w:p w14:paraId="324B9FA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1A37C93E"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9301C9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5C6FC70"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6DCF5E7A"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768700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0C9E59D8"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1E967C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623EC229"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1CAB97AE"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DE6C08E"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1875F95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00EADB2B"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7E69E784" w14:textId="77777777" w:rsidTr="00E40F25">
        <w:trPr>
          <w:trHeight w:val="3092"/>
        </w:trPr>
        <w:tc>
          <w:tcPr>
            <w:tcW w:w="1391" w:type="dxa"/>
            <w:shd w:val="clear" w:color="auto" w:fill="auto"/>
          </w:tcPr>
          <w:p w14:paraId="4A138F32"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3</w:t>
            </w:r>
            <w:r w:rsidRPr="004C2D06">
              <w:rPr>
                <w:rFonts w:ascii="Times New Roman" w:eastAsia="Times New Roman" w:hAnsi="Times New Roman" w:cs="Times New Roman"/>
                <w:b/>
                <w:color w:val="000000"/>
                <w:sz w:val="20"/>
                <w:szCs w:val="20"/>
              </w:rPr>
              <w:t>.</w:t>
            </w:r>
          </w:p>
          <w:p w14:paraId="6B693E43"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лютий</w:t>
            </w:r>
            <w:r w:rsidRPr="004C2D06">
              <w:rPr>
                <w:rFonts w:ascii="Times New Roman" w:eastAsia="Times New Roman" w:hAnsi="Times New Roman" w:cs="Times New Roman"/>
                <w:color w:val="FF0000"/>
                <w:sz w:val="20"/>
                <w:szCs w:val="20"/>
              </w:rPr>
              <w:t xml:space="preserve"> 202</w:t>
            </w:r>
            <w:r w:rsidRPr="004C2D06">
              <w:rPr>
                <w:rFonts w:ascii="Times New Roman" w:eastAsia="Times New Roman" w:hAnsi="Times New Roman" w:cs="Times New Roman"/>
                <w:color w:val="FF0000"/>
                <w:sz w:val="20"/>
                <w:szCs w:val="20"/>
                <w:lang w:val="ru-RU"/>
              </w:rPr>
              <w:t>1</w:t>
            </w:r>
          </w:p>
          <w:p w14:paraId="3F868D05"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27DCDC40" w14:textId="77777777" w:rsidR="00FD1145" w:rsidRPr="004C2D06" w:rsidRDefault="00FD1145" w:rsidP="00E40F25">
            <w:pPr>
              <w:pStyle w:val="21"/>
              <w:spacing w:line="240" w:lineRule="auto"/>
              <w:ind w:left="0"/>
              <w:jc w:val="both"/>
              <w:rPr>
                <w:sz w:val="24"/>
                <w:lang w:val="uk-UA"/>
              </w:rPr>
            </w:pPr>
            <w:r w:rsidRPr="004C2D06">
              <w:rPr>
                <w:rFonts w:ascii="Times New Roman" w:eastAsia="Times New Roman" w:hAnsi="Times New Roman" w:cs="Times New Roman"/>
                <w:b/>
                <w:color w:val="000000"/>
                <w:sz w:val="20"/>
                <w:szCs w:val="20"/>
                <w:lang w:val="uk-UA"/>
              </w:rPr>
              <w:t>Тема 2</w:t>
            </w:r>
            <w:r w:rsidRPr="004C2D06">
              <w:rPr>
                <w:sz w:val="24"/>
              </w:rPr>
              <w:t xml:space="preserve"> </w:t>
            </w:r>
            <w:r w:rsidRPr="004C2D06">
              <w:rPr>
                <w:rFonts w:ascii="Times New Roman" w:hAnsi="Times New Roman" w:cs="Times New Roman"/>
                <w:b/>
                <w:bCs/>
                <w:sz w:val="24"/>
                <w:lang w:val="uk-UA"/>
              </w:rPr>
              <w:t>Позитивістський напрям в соціології</w:t>
            </w:r>
          </w:p>
          <w:p w14:paraId="5EFA3826" w14:textId="77777777" w:rsidR="00FD1145" w:rsidRPr="004C2D06" w:rsidRDefault="00FD1145" w:rsidP="00E40F25">
            <w:pPr>
              <w:pStyle w:val="21"/>
              <w:spacing w:line="240" w:lineRule="auto"/>
              <w:ind w:left="0"/>
              <w:jc w:val="both"/>
              <w:rPr>
                <w:rFonts w:ascii="Times New Roman" w:hAnsi="Times New Roman" w:cs="Times New Roman"/>
                <w:sz w:val="20"/>
                <w:szCs w:val="20"/>
              </w:rPr>
            </w:pPr>
            <w:r w:rsidRPr="004C2D06">
              <w:rPr>
                <w:rFonts w:ascii="Times New Roman" w:hAnsi="Times New Roman" w:cs="Times New Roman"/>
                <w:sz w:val="20"/>
                <w:szCs w:val="20"/>
              </w:rPr>
              <w:t>Соціологія О.Конта.</w:t>
            </w:r>
            <w:r w:rsidRPr="004C2D06">
              <w:rPr>
                <w:sz w:val="20"/>
                <w:szCs w:val="20"/>
              </w:rPr>
              <w:t xml:space="preserve"> С</w:t>
            </w:r>
            <w:r w:rsidRPr="004C2D06">
              <w:rPr>
                <w:rFonts w:ascii="Times New Roman" w:hAnsi="Times New Roman" w:cs="Times New Roman"/>
                <w:sz w:val="20"/>
                <w:szCs w:val="20"/>
              </w:rPr>
              <w:t xml:space="preserve">оціологія в системі наук. Предмет соціології і його структура. Методи соціології (спостереження, експеримент, порівняльний і історичний). Теорія соціальної статики. Основні суспільні інститути (родина, держава, релігія). Теорія соціальної динаміки. Основа соціальної динаміки – історія людського духу. Три стадії соціального прогресу (теологічна, метафізична, позитивна). Теорія позитивної політики. </w:t>
            </w:r>
          </w:p>
          <w:p w14:paraId="4048ECC9" w14:textId="77777777" w:rsidR="00FD1145" w:rsidRPr="004C2D06" w:rsidRDefault="00FD1145" w:rsidP="00E40F25">
            <w:pPr>
              <w:pStyle w:val="21"/>
              <w:spacing w:line="240" w:lineRule="auto"/>
              <w:ind w:left="0"/>
              <w:jc w:val="both"/>
              <w:rPr>
                <w:rFonts w:ascii="Times New Roman" w:hAnsi="Times New Roman" w:cs="Times New Roman"/>
                <w:sz w:val="20"/>
                <w:szCs w:val="20"/>
              </w:rPr>
            </w:pPr>
            <w:r w:rsidRPr="004C2D06">
              <w:rPr>
                <w:rFonts w:ascii="Times New Roman" w:hAnsi="Times New Roman" w:cs="Times New Roman"/>
                <w:sz w:val="20"/>
                <w:szCs w:val="20"/>
              </w:rPr>
              <w:t xml:space="preserve">Основні проблеми соціології Г.Спенсера. Принципи соціологічної теорії Г.Спенсера. Органіцизм та функціоналізм. Предмет і методологія соціологічного пізнання. Соціальні інститути (домашні, обрядові, політичні, церковні, професійні, промислові). Механізми соціальної еволюції (інтеграція і диференціація, поділ праці). Єдність соціального прогресу. </w:t>
            </w:r>
          </w:p>
          <w:p w14:paraId="48B0B2D6" w14:textId="77777777" w:rsidR="00FD1145" w:rsidRPr="004C2D06" w:rsidRDefault="00FD1145" w:rsidP="00E40F25">
            <w:pPr>
              <w:spacing w:line="240" w:lineRule="auto"/>
              <w:jc w:val="both"/>
              <w:rPr>
                <w:rFonts w:ascii="Times New Roman" w:hAnsi="Times New Roman" w:cs="Times New Roman"/>
                <w:b/>
                <w:sz w:val="20"/>
                <w:szCs w:val="20"/>
                <w:lang w:val="uk-UA"/>
              </w:rPr>
            </w:pPr>
            <w:r w:rsidRPr="004C2D06">
              <w:rPr>
                <w:rFonts w:ascii="Times New Roman" w:hAnsi="Times New Roman" w:cs="Times New Roman"/>
                <w:iCs/>
                <w:sz w:val="20"/>
                <w:szCs w:val="20"/>
                <w:lang w:val="uk-UA"/>
              </w:rPr>
              <w:t>Соціал-дарвінізм</w:t>
            </w:r>
            <w:r w:rsidRPr="004C2D06">
              <w:rPr>
                <w:rFonts w:ascii="Times New Roman" w:hAnsi="Times New Roman" w:cs="Times New Roman"/>
                <w:sz w:val="20"/>
                <w:szCs w:val="20"/>
                <w:lang w:val="uk-UA"/>
              </w:rPr>
              <w:t xml:space="preserve">. Основні фактори соціального життя – природний відбір і боротьба за існування. Індивідуальна і групова боротьба. </w:t>
            </w:r>
            <w:r w:rsidRPr="004C2D06">
              <w:rPr>
                <w:rFonts w:ascii="Times New Roman" w:hAnsi="Times New Roman" w:cs="Times New Roman"/>
                <w:iCs/>
                <w:sz w:val="20"/>
                <w:szCs w:val="20"/>
                <w:lang w:val="uk-UA"/>
              </w:rPr>
              <w:t>Расово-антропологічна школа.</w:t>
            </w:r>
            <w:r w:rsidRPr="004C2D06">
              <w:rPr>
                <w:rFonts w:ascii="Times New Roman" w:hAnsi="Times New Roman" w:cs="Times New Roman"/>
                <w:sz w:val="20"/>
                <w:szCs w:val="20"/>
                <w:lang w:val="uk-UA"/>
              </w:rPr>
              <w:t xml:space="preserve"> Антропосоціологія. Становлення соціобіологічної проблематики. </w:t>
            </w:r>
            <w:r w:rsidRPr="004C2D06">
              <w:rPr>
                <w:rFonts w:ascii="Times New Roman" w:hAnsi="Times New Roman" w:cs="Times New Roman"/>
                <w:iCs/>
                <w:sz w:val="20"/>
                <w:szCs w:val="20"/>
                <w:lang w:val="uk-UA"/>
              </w:rPr>
              <w:t xml:space="preserve">Географічний напрям </w:t>
            </w:r>
            <w:r w:rsidRPr="004C2D06">
              <w:rPr>
                <w:rFonts w:ascii="Times New Roman" w:hAnsi="Times New Roman" w:cs="Times New Roman"/>
                <w:sz w:val="20"/>
                <w:szCs w:val="20"/>
                <w:lang w:val="uk-UA"/>
              </w:rPr>
              <w:t>у соціологічній думці XIX ст. Роль фізичного середовища, вплив ландшафту на розвиток суспільства. Геополітика. Соціальна екологія</w:t>
            </w:r>
            <w:r w:rsidRPr="004C2D06">
              <w:rPr>
                <w:rFonts w:ascii="Times New Roman" w:hAnsi="Times New Roman" w:cs="Times New Roman"/>
                <w:b/>
                <w:sz w:val="20"/>
                <w:szCs w:val="20"/>
                <w:lang w:val="uk-UA"/>
              </w:rPr>
              <w:t>.</w:t>
            </w:r>
          </w:p>
          <w:p w14:paraId="3DC99116"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en-US"/>
              </w:rPr>
            </w:pPr>
          </w:p>
        </w:tc>
        <w:tc>
          <w:tcPr>
            <w:tcW w:w="1792" w:type="dxa"/>
            <w:shd w:val="clear" w:color="auto" w:fill="auto"/>
          </w:tcPr>
          <w:p w14:paraId="78CFCE8F"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57342E6C"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07E5C36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486C61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11699774" w14:textId="293FB3E2" w:rsidR="00FD1145" w:rsidRPr="004C2D06" w:rsidRDefault="006B78A2"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9,16,31,33,</w:t>
            </w:r>
            <w:r w:rsidRPr="004C2D06">
              <w:rPr>
                <w:rFonts w:ascii="Times New Roman" w:eastAsia="Times New Roman" w:hAnsi="Times New Roman" w:cs="Times New Roman"/>
                <w:color w:val="000000"/>
                <w:sz w:val="20"/>
                <w:szCs w:val="20"/>
                <w:lang w:val="en-US"/>
              </w:rPr>
              <w:t>4</w:t>
            </w:r>
            <w:r w:rsidRPr="004C2D06">
              <w:rPr>
                <w:rFonts w:ascii="Times New Roman" w:eastAsia="Times New Roman" w:hAnsi="Times New Roman" w:cs="Times New Roman"/>
                <w:color w:val="000000"/>
                <w:sz w:val="20"/>
                <w:szCs w:val="20"/>
                <w:lang w:val="uk-UA"/>
              </w:rPr>
              <w:t>1</w:t>
            </w:r>
          </w:p>
        </w:tc>
        <w:tc>
          <w:tcPr>
            <w:tcW w:w="2069" w:type="dxa"/>
            <w:shd w:val="clear" w:color="auto" w:fill="auto"/>
          </w:tcPr>
          <w:p w14:paraId="1AE3FAB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716BD9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E74F62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814AA0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7BCCE493"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35B11274" w14:textId="77777777" w:rsidTr="00E40F25">
        <w:trPr>
          <w:trHeight w:val="3092"/>
        </w:trPr>
        <w:tc>
          <w:tcPr>
            <w:tcW w:w="1391" w:type="dxa"/>
            <w:shd w:val="clear" w:color="auto" w:fill="auto"/>
          </w:tcPr>
          <w:p w14:paraId="3FE3A69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4</w:t>
            </w:r>
            <w:r w:rsidRPr="004C2D06">
              <w:rPr>
                <w:rFonts w:ascii="Times New Roman" w:eastAsia="Times New Roman" w:hAnsi="Times New Roman" w:cs="Times New Roman"/>
                <w:b/>
                <w:color w:val="000000"/>
                <w:sz w:val="20"/>
                <w:szCs w:val="20"/>
              </w:rPr>
              <w:t>.</w:t>
            </w:r>
          </w:p>
          <w:p w14:paraId="1B79ED02" w14:textId="335D23A8"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Березень</w:t>
            </w:r>
          </w:p>
          <w:p w14:paraId="2F862185"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47C0C335" w14:textId="77777777" w:rsidR="00FD1145" w:rsidRPr="004C2D06" w:rsidRDefault="00FD1145" w:rsidP="00E40F25">
            <w:pPr>
              <w:ind w:firstLine="340"/>
              <w:jc w:val="both"/>
              <w:rPr>
                <w:rFonts w:ascii="Times New Roman" w:hAnsi="Times New Roman" w:cs="Times New Roman"/>
                <w:sz w:val="21"/>
                <w:szCs w:val="21"/>
              </w:rPr>
            </w:pPr>
            <w:r w:rsidRPr="004C2D06">
              <w:rPr>
                <w:rFonts w:ascii="Times New Roman" w:eastAsia="Times New Roman" w:hAnsi="Times New Roman" w:cs="Times New Roman"/>
                <w:b/>
                <w:color w:val="000000"/>
                <w:sz w:val="20"/>
                <w:szCs w:val="20"/>
                <w:lang w:val="uk-UA"/>
              </w:rPr>
              <w:t>Тема 3</w:t>
            </w:r>
            <w:r w:rsidRPr="004C2D06">
              <w:rPr>
                <w:rFonts w:ascii="Times New Roman" w:hAnsi="Times New Roman" w:cs="Times New Roman"/>
                <w:sz w:val="20"/>
                <w:szCs w:val="20"/>
              </w:rPr>
              <w:t xml:space="preserve"> </w:t>
            </w:r>
            <w:r w:rsidRPr="004C2D06">
              <w:rPr>
                <w:rFonts w:ascii="Times New Roman" w:hAnsi="Times New Roman" w:cs="Times New Roman"/>
                <w:sz w:val="21"/>
                <w:szCs w:val="21"/>
              </w:rPr>
              <w:t>Організація і проведення соціологічного дослідження</w:t>
            </w:r>
          </w:p>
          <w:p w14:paraId="490DA491" w14:textId="77777777" w:rsidR="00FD1145" w:rsidRPr="004C2D06" w:rsidRDefault="00FD1145" w:rsidP="00E40F25">
            <w:pPr>
              <w:spacing w:line="240" w:lineRule="auto"/>
              <w:ind w:firstLine="34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Поняття про соціологічне дослідження, його різновиди. Основні етапи й процедури соціологічного дослідження</w:t>
            </w:r>
            <w:r w:rsidRPr="004C2D06">
              <w:rPr>
                <w:rFonts w:ascii="Times New Roman" w:hAnsi="Times New Roman" w:cs="Times New Roman"/>
                <w:snapToGrid w:val="0"/>
                <w:sz w:val="20"/>
                <w:szCs w:val="20"/>
                <w:lang w:val="uk-UA"/>
              </w:rPr>
              <w:t xml:space="preserve"> Підготовка до проведення соціологічного дослідження. </w:t>
            </w:r>
          </w:p>
          <w:p w14:paraId="2B6F2020" w14:textId="77777777" w:rsidR="00FD1145" w:rsidRPr="004C2D06" w:rsidRDefault="00FD1145" w:rsidP="00E40F25">
            <w:pPr>
              <w:widowControl w:val="0"/>
              <w:spacing w:line="240" w:lineRule="auto"/>
              <w:ind w:firstLine="340"/>
              <w:jc w:val="both"/>
              <w:rPr>
                <w:rFonts w:ascii="Times New Roman" w:hAnsi="Times New Roman" w:cs="Times New Roman"/>
                <w:snapToGrid w:val="0"/>
                <w:sz w:val="20"/>
                <w:szCs w:val="20"/>
                <w:lang w:val="uk-UA"/>
              </w:rPr>
            </w:pPr>
            <w:r w:rsidRPr="004C2D06">
              <w:rPr>
                <w:rFonts w:ascii="Times New Roman" w:hAnsi="Times New Roman" w:cs="Times New Roman"/>
                <w:sz w:val="20"/>
                <w:szCs w:val="20"/>
                <w:lang w:val="uk-UA"/>
              </w:rPr>
              <w:t xml:space="preserve">Методологічний розділ програми. </w:t>
            </w:r>
            <w:r w:rsidRPr="004C2D06">
              <w:rPr>
                <w:rFonts w:ascii="Times New Roman" w:hAnsi="Times New Roman" w:cs="Times New Roman"/>
                <w:snapToGrid w:val="0"/>
                <w:sz w:val="20"/>
                <w:szCs w:val="20"/>
                <w:lang w:val="uk-UA"/>
              </w:rPr>
              <w:t xml:space="preserve">Виявлення проблемної ситуації. Формулювання проблеми соціологічного дослідження. </w:t>
            </w:r>
          </w:p>
          <w:p w14:paraId="6130301C" w14:textId="77777777" w:rsidR="00FD1145" w:rsidRPr="004C2D06" w:rsidRDefault="00FD1145" w:rsidP="00E40F25">
            <w:pPr>
              <w:spacing w:line="240" w:lineRule="auto"/>
              <w:ind w:firstLine="340"/>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 xml:space="preserve">Методична частина програми. Формування вибірки. Репрезентативність вибірки. Основні методи соціологічного дослідження: аналіз документів та контент-аналіз, дискурс-аналіз, спостереження, експеримент, опитування. </w:t>
            </w:r>
          </w:p>
          <w:p w14:paraId="10B27CC3" w14:textId="77777777" w:rsidR="00FD1145" w:rsidRPr="004C2D06" w:rsidRDefault="00FD1145" w:rsidP="00E40F25">
            <w:pPr>
              <w:spacing w:line="240" w:lineRule="auto"/>
              <w:ind w:firstLine="34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Якісний аналіз: особливості й поря</w:t>
            </w:r>
            <w:r w:rsidRPr="004C2D06">
              <w:rPr>
                <w:rFonts w:ascii="Times New Roman" w:hAnsi="Times New Roman" w:cs="Times New Roman"/>
                <w:spacing w:val="-2"/>
                <w:sz w:val="20"/>
                <w:szCs w:val="20"/>
                <w:lang w:val="uk-UA"/>
              </w:rPr>
              <w:t>док проведення. Кількісний аналіз: одиниці аналізу й одиниці раху</w:t>
            </w:r>
            <w:r w:rsidRPr="004C2D06">
              <w:rPr>
                <w:rFonts w:ascii="Times New Roman" w:hAnsi="Times New Roman" w:cs="Times New Roman"/>
                <w:sz w:val="20"/>
                <w:szCs w:val="20"/>
                <w:lang w:val="uk-UA"/>
              </w:rPr>
              <w:t xml:space="preserve">нку. </w:t>
            </w:r>
          </w:p>
          <w:p w14:paraId="2A690F78" w14:textId="77777777" w:rsidR="00FD1145" w:rsidRPr="004C2D06" w:rsidRDefault="00FD1145" w:rsidP="00E40F25">
            <w:pPr>
              <w:spacing w:before="20" w:line="240" w:lineRule="auto"/>
              <w:ind w:firstLine="34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Опитування як метод збору соціологічної інформації, його місце серед інших методів. Основні правила побудови питальника. Види й функції питань.</w:t>
            </w:r>
          </w:p>
          <w:p w14:paraId="1B834523" w14:textId="77777777" w:rsidR="00FD1145" w:rsidRPr="004C2D06" w:rsidRDefault="00FD1145" w:rsidP="00E40F25">
            <w:pPr>
              <w:spacing w:before="20" w:line="240" w:lineRule="auto"/>
              <w:ind w:firstLine="34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 xml:space="preserve">Специфіка інтерв’ю, його організація. Вимоги до інтерв'юерів. Реєстрація результатів інтерв’ю. </w:t>
            </w:r>
          </w:p>
          <w:p w14:paraId="160021B0" w14:textId="77777777" w:rsidR="00FD1145" w:rsidRPr="004C2D06" w:rsidRDefault="00FD1145" w:rsidP="00E40F25">
            <w:pPr>
              <w:spacing w:before="20" w:line="240" w:lineRule="auto"/>
              <w:ind w:firstLine="34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Експертна оцінка як різновид опитування. Основні напрями використання експертної оцінки. Вимоги до експертів. Способи під</w:t>
            </w:r>
            <w:r w:rsidRPr="004C2D06">
              <w:rPr>
                <w:rFonts w:ascii="Times New Roman" w:hAnsi="Times New Roman" w:cs="Times New Roman"/>
                <w:sz w:val="20"/>
                <w:szCs w:val="20"/>
                <w:lang w:val="uk-UA"/>
              </w:rPr>
              <w:softHyphen/>
              <w:t>бору експертів. Види експертних оцінок, етапи їх здійснення.</w:t>
            </w:r>
          </w:p>
          <w:p w14:paraId="1E192BD7" w14:textId="77777777" w:rsidR="00FD1145" w:rsidRPr="004C2D06" w:rsidRDefault="00FD1145" w:rsidP="00E40F25">
            <w:pPr>
              <w:widowControl w:val="0"/>
              <w:spacing w:line="240" w:lineRule="auto"/>
              <w:ind w:firstLine="340"/>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Науковий аналіз результатів дослідження, формулювання висновків та рекомендацій.</w:t>
            </w:r>
          </w:p>
          <w:p w14:paraId="46B394D9"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72621615"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37F607E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499447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36E366A3" w14:textId="25841E74" w:rsidR="00FD1145" w:rsidRPr="004C2D06" w:rsidRDefault="006B78A2"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41</w:t>
            </w:r>
          </w:p>
        </w:tc>
        <w:tc>
          <w:tcPr>
            <w:tcW w:w="2069" w:type="dxa"/>
            <w:shd w:val="clear" w:color="auto" w:fill="auto"/>
          </w:tcPr>
          <w:p w14:paraId="4CE54F0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1416D61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4B20939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BCBC4A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1344139C"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2C07707E" w14:textId="77777777" w:rsidTr="00E40F25">
        <w:trPr>
          <w:trHeight w:val="3092"/>
        </w:trPr>
        <w:tc>
          <w:tcPr>
            <w:tcW w:w="1391" w:type="dxa"/>
            <w:shd w:val="clear" w:color="auto" w:fill="auto"/>
          </w:tcPr>
          <w:p w14:paraId="651DAA4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4</w:t>
            </w:r>
            <w:r w:rsidRPr="004C2D06">
              <w:rPr>
                <w:rFonts w:ascii="Times New Roman" w:eastAsia="Times New Roman" w:hAnsi="Times New Roman" w:cs="Times New Roman"/>
                <w:b/>
                <w:color w:val="000000"/>
                <w:sz w:val="20"/>
                <w:szCs w:val="20"/>
              </w:rPr>
              <w:t>.</w:t>
            </w:r>
          </w:p>
          <w:p w14:paraId="3E196FB5" w14:textId="4EA54783"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p>
          <w:p w14:paraId="70DF4266"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5CDF7656" w14:textId="77777777" w:rsidR="002524EF" w:rsidRPr="004C2D06" w:rsidRDefault="00FD1145" w:rsidP="00E40F25">
            <w:pPr>
              <w:pStyle w:val="21"/>
              <w:spacing w:line="240" w:lineRule="auto"/>
              <w:ind w:left="0"/>
              <w:jc w:val="both"/>
              <w:rPr>
                <w:rFonts w:ascii="Times New Roman" w:eastAsia="Times New Roman" w:hAnsi="Times New Roman" w:cs="Times New Roman"/>
                <w:b/>
                <w:i/>
                <w:color w:val="000000"/>
                <w:sz w:val="20"/>
                <w:szCs w:val="20"/>
                <w:lang w:val="uk-UA"/>
              </w:rPr>
            </w:pPr>
            <w:r w:rsidRPr="004C2D06">
              <w:rPr>
                <w:rFonts w:ascii="Times New Roman" w:eastAsia="Times New Roman" w:hAnsi="Times New Roman" w:cs="Times New Roman"/>
                <w:b/>
                <w:i/>
                <w:color w:val="000000"/>
                <w:sz w:val="20"/>
                <w:szCs w:val="20"/>
                <w:lang w:val="uk-UA"/>
              </w:rPr>
              <w:t xml:space="preserve">ТЕМА 2. </w:t>
            </w:r>
          </w:p>
          <w:p w14:paraId="237CB782" w14:textId="77777777" w:rsidR="002524EF" w:rsidRPr="004C2D06" w:rsidRDefault="002524EF" w:rsidP="00E40F25">
            <w:pPr>
              <w:pStyle w:val="21"/>
              <w:spacing w:line="240" w:lineRule="auto"/>
              <w:ind w:left="0"/>
              <w:jc w:val="both"/>
              <w:rPr>
                <w:rFonts w:ascii="Times New Roman" w:hAnsi="Times New Roman" w:cs="Times New Roman"/>
                <w:b/>
                <w:i/>
                <w:color w:val="000000"/>
                <w:sz w:val="20"/>
                <w:szCs w:val="20"/>
                <w:lang w:val="uk-UA"/>
              </w:rPr>
            </w:pPr>
            <w:r w:rsidRPr="004C2D06">
              <w:rPr>
                <w:rFonts w:ascii="Times New Roman" w:hAnsi="Times New Roman" w:cs="Times New Roman"/>
                <w:b/>
                <w:i/>
                <w:color w:val="000000"/>
                <w:sz w:val="20"/>
                <w:szCs w:val="20"/>
                <w:lang w:val="uk-UA"/>
              </w:rPr>
              <w:t xml:space="preserve">Позитивістський напрям в соціології </w:t>
            </w:r>
          </w:p>
          <w:p w14:paraId="4003467B" w14:textId="72AAF4C2" w:rsidR="00FD1145" w:rsidRPr="004C2D06" w:rsidRDefault="00FD1145" w:rsidP="00E40F25">
            <w:pPr>
              <w:pStyle w:val="21"/>
              <w:spacing w:line="240" w:lineRule="auto"/>
              <w:ind w:left="0"/>
              <w:jc w:val="both"/>
              <w:rPr>
                <w:rFonts w:ascii="Times New Roman" w:hAnsi="Times New Roman" w:cs="Times New Roman"/>
                <w:sz w:val="20"/>
                <w:szCs w:val="20"/>
              </w:rPr>
            </w:pPr>
            <w:r w:rsidRPr="004C2D06">
              <w:rPr>
                <w:rFonts w:ascii="Times New Roman" w:hAnsi="Times New Roman" w:cs="Times New Roman"/>
                <w:sz w:val="20"/>
                <w:szCs w:val="20"/>
              </w:rPr>
              <w:t>Соціологія О.Конта.</w:t>
            </w:r>
            <w:r w:rsidRPr="004C2D06">
              <w:rPr>
                <w:sz w:val="20"/>
                <w:szCs w:val="20"/>
              </w:rPr>
              <w:t xml:space="preserve"> С</w:t>
            </w:r>
            <w:r w:rsidRPr="004C2D06">
              <w:rPr>
                <w:rFonts w:ascii="Times New Roman" w:hAnsi="Times New Roman" w:cs="Times New Roman"/>
                <w:sz w:val="20"/>
                <w:szCs w:val="20"/>
              </w:rPr>
              <w:t xml:space="preserve">оціологія в системі наук. Предмет соціології і його структура. Методи соціології (спостереження, експеримент, порівняльний і історичний). Теорія соціальної статики. Основні суспільні інститути (родина, держава, релігія). Теорія соціальної динаміки. Основа соціальної динаміки – історія людського духу. Три стадії соціального прогресу (теологічна, метафізична, позитивна). Теорія позитивної політики. </w:t>
            </w:r>
          </w:p>
          <w:p w14:paraId="58B3A73C" w14:textId="77777777" w:rsidR="00FD1145" w:rsidRPr="004C2D06" w:rsidRDefault="00FD1145" w:rsidP="00E40F25">
            <w:pPr>
              <w:pStyle w:val="21"/>
              <w:spacing w:line="240" w:lineRule="auto"/>
              <w:ind w:left="0"/>
              <w:jc w:val="both"/>
              <w:rPr>
                <w:rFonts w:ascii="Times New Roman" w:hAnsi="Times New Roman" w:cs="Times New Roman"/>
                <w:sz w:val="20"/>
                <w:szCs w:val="20"/>
              </w:rPr>
            </w:pPr>
            <w:r w:rsidRPr="004C2D06">
              <w:rPr>
                <w:rFonts w:ascii="Times New Roman" w:hAnsi="Times New Roman" w:cs="Times New Roman"/>
                <w:sz w:val="20"/>
                <w:szCs w:val="20"/>
              </w:rPr>
              <w:t xml:space="preserve">Основні проблеми соціології Г.Спенсера. Принципи соціологічної теорії Г.Спенсера. Органіцизм та функціоналізм. Предмет і методологія соціологічного пізнання. Соціальні інститути (домашні, обрядові, політичні, церковні, професійні, промислові). Механізми соціальної еволюції (інтеграція і диференціація, поділ праці). Єдність соціального прогресу. </w:t>
            </w:r>
          </w:p>
          <w:p w14:paraId="7F239EBB" w14:textId="77777777" w:rsidR="00FD1145" w:rsidRPr="004C2D06" w:rsidRDefault="00FD1145" w:rsidP="00E40F25">
            <w:pPr>
              <w:spacing w:line="240" w:lineRule="auto"/>
              <w:jc w:val="both"/>
              <w:rPr>
                <w:rFonts w:ascii="Times New Roman" w:hAnsi="Times New Roman" w:cs="Times New Roman"/>
                <w:b/>
                <w:sz w:val="20"/>
                <w:szCs w:val="20"/>
                <w:lang w:val="uk-UA"/>
              </w:rPr>
            </w:pPr>
            <w:r w:rsidRPr="004C2D06">
              <w:rPr>
                <w:rFonts w:ascii="Times New Roman" w:hAnsi="Times New Roman" w:cs="Times New Roman"/>
                <w:iCs/>
                <w:sz w:val="20"/>
                <w:szCs w:val="20"/>
                <w:lang w:val="uk-UA"/>
              </w:rPr>
              <w:t>Соціал-дарвінізм</w:t>
            </w:r>
            <w:r w:rsidRPr="004C2D06">
              <w:rPr>
                <w:rFonts w:ascii="Times New Roman" w:hAnsi="Times New Roman" w:cs="Times New Roman"/>
                <w:sz w:val="20"/>
                <w:szCs w:val="20"/>
                <w:lang w:val="uk-UA"/>
              </w:rPr>
              <w:t xml:space="preserve">. Основні фактори соціального життя – природний відбір і боротьба за існування. Індивідуальна і групова боротьба. </w:t>
            </w:r>
            <w:r w:rsidRPr="004C2D06">
              <w:rPr>
                <w:rFonts w:ascii="Times New Roman" w:hAnsi="Times New Roman" w:cs="Times New Roman"/>
                <w:iCs/>
                <w:sz w:val="20"/>
                <w:szCs w:val="20"/>
                <w:lang w:val="uk-UA"/>
              </w:rPr>
              <w:t>Расово-антропологічна школа.</w:t>
            </w:r>
            <w:r w:rsidRPr="004C2D06">
              <w:rPr>
                <w:rFonts w:ascii="Times New Roman" w:hAnsi="Times New Roman" w:cs="Times New Roman"/>
                <w:sz w:val="20"/>
                <w:szCs w:val="20"/>
                <w:lang w:val="uk-UA"/>
              </w:rPr>
              <w:t xml:space="preserve"> Антропосоціологія. Становлення соціобіологічної проблематики. </w:t>
            </w:r>
            <w:r w:rsidRPr="004C2D06">
              <w:rPr>
                <w:rFonts w:ascii="Times New Roman" w:hAnsi="Times New Roman" w:cs="Times New Roman"/>
                <w:iCs/>
                <w:sz w:val="20"/>
                <w:szCs w:val="20"/>
                <w:lang w:val="uk-UA"/>
              </w:rPr>
              <w:t xml:space="preserve">Географічний напрям </w:t>
            </w:r>
            <w:r w:rsidRPr="004C2D06">
              <w:rPr>
                <w:rFonts w:ascii="Times New Roman" w:hAnsi="Times New Roman" w:cs="Times New Roman"/>
                <w:sz w:val="20"/>
                <w:szCs w:val="20"/>
                <w:lang w:val="uk-UA"/>
              </w:rPr>
              <w:t>у соціологічній думці XIX ст. Роль фізичного середовища, вплив ландшафту на розвиток суспільства. Геополітика. Соціальна екологія</w:t>
            </w:r>
            <w:r w:rsidRPr="004C2D06">
              <w:rPr>
                <w:rFonts w:ascii="Times New Roman" w:hAnsi="Times New Roman" w:cs="Times New Roman"/>
                <w:b/>
                <w:sz w:val="20"/>
                <w:szCs w:val="20"/>
                <w:lang w:val="uk-UA"/>
              </w:rPr>
              <w:t>.</w:t>
            </w:r>
          </w:p>
          <w:p w14:paraId="148D6864"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p w14:paraId="0FEA92EE"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35137CB1"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47A3700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40DEC0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5248B75" w14:textId="0CE65F25"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9,16,31,33,</w:t>
            </w:r>
            <w:r w:rsidRPr="004C2D06">
              <w:rPr>
                <w:rFonts w:ascii="Times New Roman" w:eastAsia="Times New Roman" w:hAnsi="Times New Roman" w:cs="Times New Roman"/>
                <w:color w:val="000000"/>
                <w:sz w:val="20"/>
                <w:szCs w:val="20"/>
                <w:lang w:val="en-US"/>
              </w:rPr>
              <w:t>4</w:t>
            </w:r>
            <w:r w:rsidRPr="004C2D06">
              <w:rPr>
                <w:rFonts w:ascii="Times New Roman" w:eastAsia="Times New Roman" w:hAnsi="Times New Roman" w:cs="Times New Roman"/>
                <w:color w:val="000000"/>
                <w:sz w:val="20"/>
                <w:szCs w:val="20"/>
                <w:lang w:val="uk-UA"/>
              </w:rPr>
              <w:t>1</w:t>
            </w:r>
          </w:p>
        </w:tc>
        <w:tc>
          <w:tcPr>
            <w:tcW w:w="2069" w:type="dxa"/>
            <w:shd w:val="clear" w:color="auto" w:fill="auto"/>
          </w:tcPr>
          <w:p w14:paraId="6606C2D8"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C6DD34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C4F197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190DFCB"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3DE6485C"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672D48D"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E510AFA"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61EE5EC"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A67650E"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5B9C8727"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1EF9BE6F"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6E0B64F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462C495E"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41F2AC2C" w14:textId="77777777" w:rsidTr="00E40F25">
        <w:trPr>
          <w:trHeight w:val="3092"/>
        </w:trPr>
        <w:tc>
          <w:tcPr>
            <w:tcW w:w="1391" w:type="dxa"/>
            <w:shd w:val="clear" w:color="auto" w:fill="auto"/>
          </w:tcPr>
          <w:p w14:paraId="34736758"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5</w:t>
            </w:r>
            <w:r w:rsidRPr="004C2D06">
              <w:rPr>
                <w:rFonts w:ascii="Times New Roman" w:eastAsia="Times New Roman" w:hAnsi="Times New Roman" w:cs="Times New Roman"/>
                <w:b/>
                <w:color w:val="000000"/>
                <w:sz w:val="20"/>
                <w:szCs w:val="20"/>
              </w:rPr>
              <w:t>.</w:t>
            </w:r>
          </w:p>
          <w:p w14:paraId="4A505F14" w14:textId="2EE8EDD0"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p>
          <w:p w14:paraId="085C606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5AEA221C" w14:textId="77777777" w:rsidR="00FD1145" w:rsidRPr="004C2D06" w:rsidRDefault="00FD1145" w:rsidP="00E40F25">
            <w:pPr>
              <w:spacing w:line="240" w:lineRule="auto"/>
              <w:jc w:val="both"/>
              <w:rPr>
                <w:rFonts w:ascii="Times New Roman" w:hAnsi="Times New Roman" w:cs="Times New Roman"/>
                <w:b/>
                <w:sz w:val="20"/>
                <w:szCs w:val="20"/>
                <w:lang w:val="uk-UA"/>
              </w:rPr>
            </w:pPr>
            <w:r w:rsidRPr="004C2D06">
              <w:rPr>
                <w:rFonts w:ascii="Times New Roman" w:eastAsia="Times New Roman" w:hAnsi="Times New Roman" w:cs="Times New Roman"/>
                <w:b/>
                <w:color w:val="000000"/>
                <w:sz w:val="20"/>
                <w:szCs w:val="20"/>
                <w:lang w:val="uk-UA"/>
              </w:rPr>
              <w:t>Тема 4</w:t>
            </w:r>
            <w:r w:rsidRPr="004C2D06">
              <w:rPr>
                <w:rFonts w:ascii="Times New Roman" w:hAnsi="Times New Roman" w:cs="Times New Roman"/>
                <w:b/>
                <w:sz w:val="20"/>
                <w:szCs w:val="20"/>
              </w:rPr>
              <w:t xml:space="preserve"> </w:t>
            </w:r>
            <w:r w:rsidRPr="004C2D06">
              <w:rPr>
                <w:rFonts w:ascii="Times New Roman" w:hAnsi="Times New Roman" w:cs="Times New Roman"/>
                <w:b/>
                <w:sz w:val="20"/>
                <w:szCs w:val="20"/>
                <w:lang w:val="uk-UA"/>
              </w:rPr>
              <w:t>СОЦІОЛОГІЗМ Е. ДЮРКГАЙМА.</w:t>
            </w:r>
          </w:p>
          <w:p w14:paraId="632B60D7" w14:textId="77777777" w:rsidR="00FD1145" w:rsidRPr="004C2D06" w:rsidRDefault="00FD1145" w:rsidP="00E40F25">
            <w:pPr>
              <w:pStyle w:val="11"/>
              <w:spacing w:before="0" w:line="240" w:lineRule="auto"/>
              <w:ind w:right="0" w:firstLine="720"/>
              <w:jc w:val="both"/>
              <w:rPr>
                <w:sz w:val="20"/>
              </w:rPr>
            </w:pPr>
            <w:r w:rsidRPr="004C2D06">
              <w:rPr>
                <w:sz w:val="20"/>
              </w:rPr>
              <w:t>Концепція соціологізму — натуралізм і соціальний реалізм.. Особливий предмет соціології. Соціальні факти та їх структура. Правила соціологічного методу. Типи суспільної солідарності: механічна та органічна. Соціальна солідарність та аномія. Поняття норми та патології. Соціологія релігії. Релігія і магія. Священне і світське. Самогубство як соціальне явище.</w:t>
            </w:r>
          </w:p>
          <w:p w14:paraId="122EFBB0"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2F7A51C6"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029FF3A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D53BFB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0ED913E" w14:textId="66B63490"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16,41</w:t>
            </w:r>
          </w:p>
        </w:tc>
        <w:tc>
          <w:tcPr>
            <w:tcW w:w="2069" w:type="dxa"/>
            <w:shd w:val="clear" w:color="auto" w:fill="auto"/>
          </w:tcPr>
          <w:p w14:paraId="54E9BAE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5B3554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BDA80B1"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887FD9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541843ED"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6328008F" w14:textId="77777777" w:rsidTr="00E40F25">
        <w:trPr>
          <w:trHeight w:val="699"/>
        </w:trPr>
        <w:tc>
          <w:tcPr>
            <w:tcW w:w="1391" w:type="dxa"/>
            <w:shd w:val="clear" w:color="auto" w:fill="auto"/>
          </w:tcPr>
          <w:p w14:paraId="15C3DBFE"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6.</w:t>
            </w:r>
          </w:p>
          <w:p w14:paraId="15DB681B" w14:textId="4ED8EF66"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r w:rsidR="00FD1145" w:rsidRPr="004C2D06">
              <w:rPr>
                <w:rFonts w:ascii="Times New Roman" w:eastAsia="Times New Roman" w:hAnsi="Times New Roman" w:cs="Times New Roman"/>
                <w:color w:val="FF0000"/>
                <w:sz w:val="20"/>
                <w:szCs w:val="20"/>
                <w:lang w:val="uk-UA"/>
              </w:rPr>
              <w:t xml:space="preserve"> </w:t>
            </w:r>
          </w:p>
          <w:p w14:paraId="1D359C9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2CC42877" w14:textId="77777777" w:rsidR="00FD1145" w:rsidRPr="004C2D06" w:rsidRDefault="00FD1145" w:rsidP="00E40F25">
            <w:pPr>
              <w:pStyle w:val="11"/>
              <w:spacing w:before="0" w:line="240" w:lineRule="auto"/>
              <w:ind w:right="0"/>
              <w:jc w:val="both"/>
              <w:rPr>
                <w:b/>
                <w:sz w:val="20"/>
              </w:rPr>
            </w:pPr>
            <w:r w:rsidRPr="004C2D06">
              <w:rPr>
                <w:b/>
                <w:color w:val="000000"/>
                <w:sz w:val="20"/>
              </w:rPr>
              <w:t>Тема 5</w:t>
            </w:r>
            <w:r w:rsidRPr="004C2D06">
              <w:rPr>
                <w:b/>
                <w:sz w:val="20"/>
              </w:rPr>
              <w:t xml:space="preserve"> СОЦІОЛОГІЯ М.ВЕБЕРА. </w:t>
            </w:r>
          </w:p>
          <w:p w14:paraId="7C512323" w14:textId="77777777" w:rsidR="00FD1145" w:rsidRPr="004C2D06" w:rsidRDefault="00FD1145" w:rsidP="00E40F25">
            <w:pPr>
              <w:spacing w:line="240" w:lineRule="auto"/>
              <w:ind w:firstLine="72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 xml:space="preserve">Розуміюча соціологія як наука про дійсність. Центральна проблема – загальна значимість наук про культуру. Принцип віднесення до цінності та свобода від оцінки. Ідеальний тип як теоретична конструктивна схема. Соціальна дія та проблема раціональності. Типи соціальної дії: цілераціональна, цінніснораціональна, афективна та традиційна. Раціоналізація соціальної дії – тенденція історичного процесу. Соціологія політики і влади. Теорія влади і типологія легітимного панування. Типи панування (легальне, традиційне, харизматичне). Соціологія релігії. Соціологія міста. </w:t>
            </w:r>
          </w:p>
          <w:p w14:paraId="4FBDE19C"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42850D17"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0554090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3EABA3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5EF7A38E" w14:textId="3D2C84D6"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5,41</w:t>
            </w:r>
          </w:p>
        </w:tc>
        <w:tc>
          <w:tcPr>
            <w:tcW w:w="2069" w:type="dxa"/>
            <w:shd w:val="clear" w:color="auto" w:fill="auto"/>
          </w:tcPr>
          <w:p w14:paraId="5D4A5FE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094E925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650D08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55C720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468E7B96"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3844B949" w14:textId="77777777" w:rsidTr="00E40F25">
        <w:trPr>
          <w:trHeight w:val="3092"/>
        </w:trPr>
        <w:tc>
          <w:tcPr>
            <w:tcW w:w="1391" w:type="dxa"/>
            <w:shd w:val="clear" w:color="auto" w:fill="auto"/>
          </w:tcPr>
          <w:p w14:paraId="10AA4A57"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6.</w:t>
            </w:r>
          </w:p>
          <w:p w14:paraId="6FF29DA8" w14:textId="40BDA094"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p>
          <w:p w14:paraId="49971CC2"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45371984" w14:textId="77777777" w:rsidR="00FD1145" w:rsidRPr="004C2D06" w:rsidRDefault="00FD1145" w:rsidP="00E40F25">
            <w:pPr>
              <w:spacing w:line="240" w:lineRule="auto"/>
              <w:jc w:val="both"/>
              <w:rPr>
                <w:rFonts w:ascii="Times New Roman" w:hAnsi="Times New Roman" w:cs="Times New Roman"/>
                <w:b/>
                <w:sz w:val="20"/>
                <w:szCs w:val="20"/>
                <w:lang w:val="uk-UA"/>
              </w:rPr>
            </w:pPr>
            <w:r w:rsidRPr="004C2D06">
              <w:rPr>
                <w:rFonts w:ascii="Times New Roman" w:eastAsia="Times New Roman" w:hAnsi="Times New Roman" w:cs="Times New Roman"/>
                <w:b/>
                <w:i/>
                <w:color w:val="000000"/>
                <w:sz w:val="20"/>
                <w:szCs w:val="20"/>
                <w:lang w:val="uk-UA"/>
              </w:rPr>
              <w:t xml:space="preserve">ТЕМА 4. </w:t>
            </w:r>
            <w:r w:rsidRPr="004C2D06">
              <w:rPr>
                <w:rFonts w:ascii="Times New Roman" w:hAnsi="Times New Roman" w:cs="Times New Roman"/>
                <w:b/>
                <w:sz w:val="20"/>
                <w:szCs w:val="20"/>
                <w:lang w:val="uk-UA"/>
              </w:rPr>
              <w:t>СОЦІОЛОГІЗМ Е. ДЮРКГАЙМА.</w:t>
            </w:r>
          </w:p>
          <w:p w14:paraId="6DDAAB07" w14:textId="77777777" w:rsidR="00FD1145" w:rsidRPr="004C2D06" w:rsidRDefault="00FD1145" w:rsidP="00E40F25">
            <w:pPr>
              <w:pStyle w:val="11"/>
              <w:spacing w:before="0" w:line="240" w:lineRule="auto"/>
              <w:ind w:right="0" w:firstLine="720"/>
              <w:jc w:val="both"/>
              <w:rPr>
                <w:sz w:val="20"/>
              </w:rPr>
            </w:pPr>
            <w:r w:rsidRPr="004C2D06">
              <w:rPr>
                <w:sz w:val="20"/>
              </w:rPr>
              <w:t>Концепція соціологізму — натуралізм і соціальний реалізм.. Особливий предмет соціології. Соціальні факти та їх структура. Правила соціологічного методу. Типи суспільної солідарності: механічна та органічна. Соціальна солідарність та аномія. Поняття норми та патології. Соціологія релігії. Релігія і магія. Священне і світське. Самогубство як соціальне явище.</w:t>
            </w:r>
          </w:p>
        </w:tc>
        <w:tc>
          <w:tcPr>
            <w:tcW w:w="1792" w:type="dxa"/>
            <w:shd w:val="clear" w:color="auto" w:fill="auto"/>
          </w:tcPr>
          <w:p w14:paraId="78E00FB8"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46C8008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1C815AE"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3F46C41" w14:textId="62B019A1"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16,41</w:t>
            </w:r>
          </w:p>
        </w:tc>
        <w:tc>
          <w:tcPr>
            <w:tcW w:w="2069" w:type="dxa"/>
            <w:shd w:val="clear" w:color="auto" w:fill="auto"/>
          </w:tcPr>
          <w:p w14:paraId="02E9F4B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45E386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DA656B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1592A55"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14B9CAC9"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6A53492"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ADE9DAD"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953F17B"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463CA6F"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359DA7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591FE944"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4FE40D3D" w14:textId="77777777" w:rsidTr="00E40F25">
        <w:trPr>
          <w:trHeight w:val="3092"/>
        </w:trPr>
        <w:tc>
          <w:tcPr>
            <w:tcW w:w="1391" w:type="dxa"/>
            <w:shd w:val="clear" w:color="auto" w:fill="auto"/>
          </w:tcPr>
          <w:p w14:paraId="3F84E85B"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7</w:t>
            </w:r>
            <w:r w:rsidRPr="004C2D06">
              <w:rPr>
                <w:rFonts w:ascii="Times New Roman" w:eastAsia="Times New Roman" w:hAnsi="Times New Roman" w:cs="Times New Roman"/>
                <w:b/>
                <w:color w:val="000000"/>
                <w:sz w:val="20"/>
                <w:szCs w:val="20"/>
              </w:rPr>
              <w:t>.</w:t>
            </w:r>
          </w:p>
          <w:p w14:paraId="68D2C5CB" w14:textId="0E7EEC33"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r w:rsidR="00FD1145" w:rsidRPr="004C2D06">
              <w:rPr>
                <w:rFonts w:ascii="Times New Roman" w:eastAsia="Times New Roman" w:hAnsi="Times New Roman" w:cs="Times New Roman"/>
                <w:color w:val="FF0000"/>
                <w:sz w:val="20"/>
                <w:szCs w:val="20"/>
                <w:lang w:val="uk-UA"/>
              </w:rPr>
              <w:t xml:space="preserve"> </w:t>
            </w:r>
          </w:p>
          <w:p w14:paraId="78FAFBAC"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4F95EA26" w14:textId="77777777" w:rsidR="00FD1145" w:rsidRPr="004C2D06" w:rsidRDefault="00FD1145" w:rsidP="00E40F25">
            <w:pPr>
              <w:widowControl w:val="0"/>
              <w:autoSpaceDE w:val="0"/>
              <w:autoSpaceDN w:val="0"/>
              <w:adjustRightInd w:val="0"/>
              <w:spacing w:line="240" w:lineRule="auto"/>
              <w:jc w:val="both"/>
              <w:rPr>
                <w:rFonts w:ascii="Times New Roman" w:hAnsi="Times New Roman" w:cs="Times New Roman"/>
                <w:b/>
                <w:sz w:val="20"/>
                <w:szCs w:val="20"/>
                <w:lang w:val="uk-UA"/>
              </w:rPr>
            </w:pPr>
            <w:r w:rsidRPr="004C2D06">
              <w:rPr>
                <w:rFonts w:ascii="Times New Roman" w:eastAsia="Times New Roman" w:hAnsi="Times New Roman" w:cs="Times New Roman"/>
                <w:b/>
                <w:color w:val="000000"/>
                <w:sz w:val="20"/>
                <w:szCs w:val="20"/>
                <w:lang w:val="uk-UA"/>
              </w:rPr>
              <w:t>Тема 6</w:t>
            </w:r>
            <w:r w:rsidRPr="004C2D06">
              <w:rPr>
                <w:rFonts w:ascii="Times New Roman" w:hAnsi="Times New Roman" w:cs="Times New Roman"/>
                <w:b/>
                <w:sz w:val="20"/>
                <w:szCs w:val="20"/>
              </w:rPr>
              <w:t xml:space="preserve"> </w:t>
            </w:r>
            <w:r w:rsidRPr="004C2D06">
              <w:rPr>
                <w:rFonts w:ascii="Times New Roman" w:hAnsi="Times New Roman" w:cs="Times New Roman"/>
                <w:b/>
                <w:sz w:val="20"/>
                <w:szCs w:val="20"/>
                <w:lang w:val="uk-UA"/>
              </w:rPr>
              <w:t>НІМЕЦЬКА ФОРМАЛЬНА СОЦІОЛОГІЯ .</w:t>
            </w:r>
          </w:p>
          <w:p w14:paraId="4544869A" w14:textId="77777777" w:rsidR="00FD1145" w:rsidRPr="004C2D06" w:rsidRDefault="00FD1145" w:rsidP="00E40F25">
            <w:pPr>
              <w:widowControl w:val="0"/>
              <w:autoSpaceDE w:val="0"/>
              <w:autoSpaceDN w:val="0"/>
              <w:adjustRightInd w:val="0"/>
              <w:spacing w:line="240" w:lineRule="auto"/>
              <w:ind w:firstLine="72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Формальна соціологія Г. Зіммеля. Основні питання формальної соціології. Визначення суспільства. Концепція соціологічного знання: загальна, формальна, філософська. Соціологія про чисті форми соціацій. Соціації та їх різновиди. Соціологія культури. Філософія грошей як соціологія.</w:t>
            </w:r>
          </w:p>
          <w:p w14:paraId="70EC90C4" w14:textId="77777777" w:rsidR="00FD1145" w:rsidRPr="004C2D06" w:rsidRDefault="00FD1145" w:rsidP="00E40F25">
            <w:pPr>
              <w:spacing w:after="120" w:line="240" w:lineRule="auto"/>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Соціологія Ф. Тьонніса та його вчення про спільноти (Gemeinschaft ) і суспільство (Gesellschaft). Типологія соціальних зв'язків і суспільств. Типи відносин – типи суспільств Напрямок соціальної еволюції.</w:t>
            </w:r>
          </w:p>
          <w:p w14:paraId="3E7AB2B4"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042674D7"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525D209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9B81B71"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701AF0C" w14:textId="6B401F37"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16,31,41</w:t>
            </w:r>
          </w:p>
        </w:tc>
        <w:tc>
          <w:tcPr>
            <w:tcW w:w="2069" w:type="dxa"/>
            <w:shd w:val="clear" w:color="auto" w:fill="auto"/>
          </w:tcPr>
          <w:p w14:paraId="66A50F8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551F31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3E821B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B6200D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09C7C52D"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12DF6436" w14:textId="77777777" w:rsidTr="00E40F25">
        <w:trPr>
          <w:trHeight w:val="3092"/>
        </w:trPr>
        <w:tc>
          <w:tcPr>
            <w:tcW w:w="1391" w:type="dxa"/>
            <w:shd w:val="clear" w:color="auto" w:fill="auto"/>
          </w:tcPr>
          <w:p w14:paraId="7ADCB858"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8</w:t>
            </w:r>
            <w:r w:rsidRPr="004C2D06">
              <w:rPr>
                <w:rFonts w:ascii="Times New Roman" w:eastAsia="Times New Roman" w:hAnsi="Times New Roman" w:cs="Times New Roman"/>
                <w:b/>
                <w:color w:val="000000"/>
                <w:sz w:val="20"/>
                <w:szCs w:val="20"/>
              </w:rPr>
              <w:t>.</w:t>
            </w:r>
          </w:p>
          <w:p w14:paraId="00990A59" w14:textId="50843F89"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p>
          <w:p w14:paraId="0A2EADE9"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3BD27240" w14:textId="77777777" w:rsidR="00FD1145" w:rsidRPr="004C2D06" w:rsidRDefault="00FD1145" w:rsidP="00E40F25">
            <w:pPr>
              <w:widowControl w:val="0"/>
              <w:spacing w:line="240" w:lineRule="auto"/>
              <w:rPr>
                <w:rFonts w:ascii="Times New Roman" w:hAnsi="Times New Roman" w:cs="Times New Roman"/>
                <w:b/>
                <w:snapToGrid w:val="0"/>
                <w:sz w:val="18"/>
                <w:szCs w:val="18"/>
                <w:lang w:val="uk-UA"/>
              </w:rPr>
            </w:pPr>
            <w:r w:rsidRPr="004C2D06">
              <w:rPr>
                <w:rFonts w:ascii="Times New Roman" w:eastAsia="Times New Roman" w:hAnsi="Times New Roman" w:cs="Times New Roman"/>
                <w:b/>
                <w:color w:val="000000"/>
                <w:sz w:val="20"/>
                <w:szCs w:val="20"/>
                <w:lang w:val="uk-UA"/>
              </w:rPr>
              <w:t>Тема</w:t>
            </w:r>
            <w:r w:rsidRPr="004C2D06">
              <w:rPr>
                <w:rFonts w:ascii="Times New Roman" w:eastAsia="Times New Roman" w:hAnsi="Times New Roman" w:cs="Times New Roman"/>
                <w:b/>
                <w:color w:val="000000"/>
                <w:sz w:val="20"/>
                <w:szCs w:val="20"/>
              </w:rPr>
              <w:t xml:space="preserve">7 </w:t>
            </w:r>
            <w:r w:rsidRPr="004C2D06">
              <w:rPr>
                <w:rFonts w:ascii="Times New Roman" w:hAnsi="Times New Roman" w:cs="Times New Roman"/>
                <w:b/>
                <w:snapToGrid w:val="0"/>
                <w:sz w:val="18"/>
                <w:szCs w:val="18"/>
                <w:lang w:val="uk-UA"/>
              </w:rPr>
              <w:t>СТРУКТУРНО-ФУНКЦІОНАЛЬНА СОЦІОЛОГІЯ.</w:t>
            </w:r>
          </w:p>
          <w:p w14:paraId="1375E5D8" w14:textId="77777777" w:rsidR="00FD1145" w:rsidRPr="004C2D06" w:rsidRDefault="00FD1145" w:rsidP="00E40F25">
            <w:pPr>
              <w:pBdr>
                <w:top w:val="nil"/>
                <w:left w:val="nil"/>
                <w:bottom w:val="nil"/>
                <w:right w:val="nil"/>
                <w:between w:val="nil"/>
              </w:pBdr>
              <w:rPr>
                <w:rFonts w:ascii="Times New Roman" w:hAnsi="Times New Roman" w:cs="Times New Roman"/>
                <w:b/>
                <w:bCs/>
                <w:snapToGrid w:val="0"/>
                <w:sz w:val="18"/>
                <w:szCs w:val="18"/>
              </w:rPr>
            </w:pPr>
            <w:r w:rsidRPr="004C2D06">
              <w:rPr>
                <w:rFonts w:ascii="Times New Roman" w:hAnsi="Times New Roman" w:cs="Times New Roman"/>
                <w:b/>
                <w:bCs/>
                <w:snapToGrid w:val="0"/>
                <w:sz w:val="18"/>
                <w:szCs w:val="18"/>
              </w:rPr>
              <w:t xml:space="preserve">СТРУКТУРНО-ФУНКЦІОНАЛЬНА СОЦІОЛОГІЯ Т. ПАРСОНСА. </w:t>
            </w:r>
          </w:p>
          <w:p w14:paraId="2CFF5082"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hAnsi="Times New Roman" w:cs="Times New Roman"/>
                <w:snapToGrid w:val="0"/>
                <w:sz w:val="20"/>
                <w:szCs w:val="20"/>
                <w:lang w:val="uk-UA"/>
              </w:rPr>
              <w:t>Теорія соціальної дії. Система координат теорії дії. Соціальна</w:t>
            </w:r>
            <w:r w:rsidRPr="004C2D06">
              <w:rPr>
                <w:rFonts w:ascii="Times New Roman" w:hAnsi="Times New Roman" w:cs="Times New Roman"/>
                <w:b/>
                <w:snapToGrid w:val="0"/>
                <w:sz w:val="20"/>
                <w:szCs w:val="20"/>
                <w:lang w:val="uk-UA"/>
              </w:rPr>
              <w:t xml:space="preserve"> </w:t>
            </w:r>
            <w:r w:rsidRPr="004C2D06">
              <w:rPr>
                <w:rFonts w:ascii="Times New Roman" w:hAnsi="Times New Roman" w:cs="Times New Roman"/>
                <w:snapToGrid w:val="0"/>
                <w:sz w:val="20"/>
                <w:szCs w:val="20"/>
                <w:lang w:val="uk-UA"/>
              </w:rPr>
              <w:t>система та її складники. Особа, соціальна структура та культура. Культурні аспекти систем дії. Цінності, мотиви та системи дії. Еталонні змінні. Умови функціонування соціальних систем. Проблематика соціальних змін</w:t>
            </w:r>
          </w:p>
        </w:tc>
        <w:tc>
          <w:tcPr>
            <w:tcW w:w="1792" w:type="dxa"/>
            <w:shd w:val="clear" w:color="auto" w:fill="auto"/>
          </w:tcPr>
          <w:p w14:paraId="59C0582D"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4303A518"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DE14F0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47A19A0E" w14:textId="522DCF90"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1D9FF51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1C8B0DD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D9E9C5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8E0880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08CF46E5"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0E9363C4" w14:textId="77777777" w:rsidTr="00E40F25">
        <w:trPr>
          <w:trHeight w:val="983"/>
        </w:trPr>
        <w:tc>
          <w:tcPr>
            <w:tcW w:w="1391" w:type="dxa"/>
            <w:shd w:val="clear" w:color="auto" w:fill="auto"/>
          </w:tcPr>
          <w:p w14:paraId="1F1414C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8</w:t>
            </w:r>
            <w:r w:rsidRPr="004C2D06">
              <w:rPr>
                <w:rFonts w:ascii="Times New Roman" w:eastAsia="Times New Roman" w:hAnsi="Times New Roman" w:cs="Times New Roman"/>
                <w:b/>
                <w:color w:val="000000"/>
                <w:sz w:val="20"/>
                <w:szCs w:val="20"/>
              </w:rPr>
              <w:t>.</w:t>
            </w:r>
          </w:p>
          <w:p w14:paraId="606CFF3C" w14:textId="69F3ADCC"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Березень</w:t>
            </w:r>
          </w:p>
          <w:p w14:paraId="508899CE"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23815B17" w14:textId="77777777" w:rsidR="00FD1145" w:rsidRPr="004C2D06" w:rsidRDefault="00FD1145" w:rsidP="00E40F25">
            <w:pPr>
              <w:pStyle w:val="11"/>
              <w:spacing w:before="0" w:line="240" w:lineRule="auto"/>
              <w:ind w:right="0"/>
              <w:jc w:val="both"/>
              <w:rPr>
                <w:b/>
                <w:sz w:val="20"/>
              </w:rPr>
            </w:pPr>
            <w:r w:rsidRPr="004C2D06">
              <w:rPr>
                <w:b/>
                <w:i/>
                <w:color w:val="000000"/>
                <w:sz w:val="20"/>
              </w:rPr>
              <w:t xml:space="preserve">ТЕМА 5. </w:t>
            </w:r>
            <w:r w:rsidRPr="004C2D06">
              <w:rPr>
                <w:b/>
                <w:sz w:val="20"/>
              </w:rPr>
              <w:t xml:space="preserve">СОЦІОЛОГІЯ М.ВЕБЕРА. </w:t>
            </w:r>
          </w:p>
          <w:p w14:paraId="3490405F" w14:textId="77777777" w:rsidR="00FD1145" w:rsidRPr="004C2D06" w:rsidRDefault="00FD1145" w:rsidP="00E40F25">
            <w:pPr>
              <w:spacing w:line="240" w:lineRule="auto"/>
              <w:ind w:firstLine="720"/>
              <w:jc w:val="both"/>
              <w:rPr>
                <w:rFonts w:ascii="Times New Roman" w:hAnsi="Times New Roman" w:cs="Times New Roman"/>
                <w:sz w:val="20"/>
                <w:szCs w:val="20"/>
                <w:lang w:val="uk-UA"/>
              </w:rPr>
            </w:pPr>
            <w:r w:rsidRPr="004C2D06">
              <w:rPr>
                <w:rFonts w:ascii="Times New Roman" w:hAnsi="Times New Roman" w:cs="Times New Roman"/>
                <w:sz w:val="20"/>
                <w:szCs w:val="20"/>
                <w:lang w:val="uk-UA"/>
              </w:rPr>
              <w:t xml:space="preserve">Розуміюча соціологія як наука про дійсність. Центральна проблема – загальна значимість наук про культуру. Принцип віднесення до цінності та свобода від оцінки. Ідеальний тип як теоретична конструктивна схема. Соціальна дія та проблема раціональності. Типи соціальної дії: цілераціональна, цінніснораціональна, афективна та традиційна. Раціоналізація соціальної дії – тенденція історичного процесу. Соціологія політики і влади. Теорія влади і типологія легітимного панування. Типи панування (легальне, традиційне, харизматичне). Соціологія релігії. Соціологія міста. </w:t>
            </w:r>
          </w:p>
          <w:p w14:paraId="1D024D23"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p w14:paraId="7C55FC45"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09BBEAFD"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0932B29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8F9498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E86AC9E" w14:textId="28B1269A"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5,9,16,41</w:t>
            </w:r>
          </w:p>
        </w:tc>
        <w:tc>
          <w:tcPr>
            <w:tcW w:w="2069" w:type="dxa"/>
            <w:shd w:val="clear" w:color="auto" w:fill="auto"/>
          </w:tcPr>
          <w:p w14:paraId="5F98E48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078381D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B198998"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DC080A7"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5D14913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91398E9"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FDE09BE"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0428BBD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9BA8CF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4BE5DC8"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620A623"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6D92568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220E02F0"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35DF5CB1" w14:textId="77777777" w:rsidTr="00E40F25">
        <w:trPr>
          <w:trHeight w:val="3092"/>
        </w:trPr>
        <w:tc>
          <w:tcPr>
            <w:tcW w:w="1391" w:type="dxa"/>
            <w:shd w:val="clear" w:color="auto" w:fill="auto"/>
          </w:tcPr>
          <w:p w14:paraId="476720FB"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9</w:t>
            </w:r>
            <w:r w:rsidRPr="004C2D06">
              <w:rPr>
                <w:rFonts w:ascii="Times New Roman" w:eastAsia="Times New Roman" w:hAnsi="Times New Roman" w:cs="Times New Roman"/>
                <w:b/>
                <w:color w:val="000000"/>
                <w:sz w:val="20"/>
                <w:szCs w:val="20"/>
              </w:rPr>
              <w:t>.</w:t>
            </w:r>
          </w:p>
          <w:p w14:paraId="5A6921A9" w14:textId="5F32869A"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Квітень</w:t>
            </w:r>
            <w:r w:rsidR="00FD1145" w:rsidRPr="004C2D06">
              <w:rPr>
                <w:rFonts w:ascii="Times New Roman" w:eastAsia="Times New Roman" w:hAnsi="Times New Roman" w:cs="Times New Roman"/>
                <w:color w:val="FF0000"/>
                <w:sz w:val="20"/>
                <w:szCs w:val="20"/>
                <w:lang w:val="uk-UA"/>
              </w:rPr>
              <w:t xml:space="preserve"> </w:t>
            </w:r>
          </w:p>
          <w:p w14:paraId="0E3D407E"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5EDFCB0F" w14:textId="77777777" w:rsidR="00FD1145" w:rsidRPr="004C2D06" w:rsidRDefault="00FD1145" w:rsidP="00E40F25">
            <w:pPr>
              <w:widowControl w:val="0"/>
              <w:jc w:val="both"/>
              <w:rPr>
                <w:rFonts w:ascii="Times New Roman" w:hAnsi="Times New Roman" w:cs="Times New Roman"/>
                <w:b/>
                <w:bCs/>
                <w:snapToGrid w:val="0"/>
                <w:sz w:val="20"/>
                <w:szCs w:val="20"/>
              </w:rPr>
            </w:pPr>
            <w:r w:rsidRPr="004C2D06">
              <w:rPr>
                <w:rFonts w:ascii="Times New Roman" w:eastAsia="Times New Roman" w:hAnsi="Times New Roman" w:cs="Times New Roman"/>
                <w:b/>
                <w:color w:val="000000"/>
                <w:sz w:val="20"/>
                <w:szCs w:val="20"/>
                <w:lang w:val="uk-UA"/>
              </w:rPr>
              <w:t>Тема 8</w:t>
            </w:r>
            <w:r w:rsidRPr="004C2D06">
              <w:rPr>
                <w:rFonts w:ascii="Times New Roman" w:hAnsi="Times New Roman" w:cs="Times New Roman"/>
                <w:snapToGrid w:val="0"/>
                <w:sz w:val="20"/>
                <w:szCs w:val="20"/>
              </w:rPr>
              <w:t xml:space="preserve"> </w:t>
            </w:r>
            <w:r w:rsidRPr="004C2D06">
              <w:rPr>
                <w:rFonts w:ascii="Times New Roman" w:hAnsi="Times New Roman" w:cs="Times New Roman"/>
                <w:b/>
                <w:bCs/>
                <w:snapToGrid w:val="0"/>
                <w:sz w:val="20"/>
                <w:szCs w:val="20"/>
              </w:rPr>
              <w:t>ФУНКЦИОНАЛИЗМ Р.МЕРТОНА</w:t>
            </w:r>
          </w:p>
          <w:p w14:paraId="4A7DDB83" w14:textId="77777777" w:rsidR="00FD1145" w:rsidRPr="004C2D06" w:rsidRDefault="00FD1145" w:rsidP="00E40F25">
            <w:pPr>
              <w:widowControl w:val="0"/>
              <w:spacing w:line="240" w:lineRule="auto"/>
              <w:ind w:firstLine="720"/>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Р. Мертон про соціальну структуру та аномію. Особливості функціонального підходу Р.Мертона. Теорії середнього рівня. Постулати функціонального аналізу за Р.Мертоном. Функція, дисфункція, латентна функція. Аномія і типи суспільства з різним рівнем культурної інтеграції. Типи девіантної поведінки за Р.Мертоном. Неофункціоналізм Дж. Александер.</w:t>
            </w:r>
          </w:p>
          <w:p w14:paraId="595AFAFE"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125BCA47"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666BBDC3"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E5BD5F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342CC67E" w14:textId="2D0E8C4D"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34C78E1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6A3CD2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3502D44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896394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461F3274"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72F22D05" w14:textId="77777777" w:rsidTr="00E40F25">
        <w:trPr>
          <w:trHeight w:val="3092"/>
        </w:trPr>
        <w:tc>
          <w:tcPr>
            <w:tcW w:w="1391" w:type="dxa"/>
            <w:shd w:val="clear" w:color="auto" w:fill="auto"/>
          </w:tcPr>
          <w:p w14:paraId="54F3AFE4"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10</w:t>
            </w:r>
            <w:r w:rsidRPr="004C2D06">
              <w:rPr>
                <w:rFonts w:ascii="Times New Roman" w:eastAsia="Times New Roman" w:hAnsi="Times New Roman" w:cs="Times New Roman"/>
                <w:b/>
                <w:color w:val="000000"/>
                <w:sz w:val="20"/>
                <w:szCs w:val="20"/>
              </w:rPr>
              <w:t>.</w:t>
            </w:r>
          </w:p>
          <w:p w14:paraId="2CC0FE0D" w14:textId="77777777" w:rsidR="002524EF" w:rsidRPr="004C2D06" w:rsidRDefault="002524EF" w:rsidP="002524E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 xml:space="preserve">Квітень </w:t>
            </w:r>
          </w:p>
          <w:p w14:paraId="23AFA382" w14:textId="5172660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 xml:space="preserve"> </w:t>
            </w:r>
          </w:p>
          <w:p w14:paraId="2420785D"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0CB63BDD"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9</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КОНФЛІКТНА ПАРАДИГМА В ЗАХІДНІЙ СОЦІОЛОГІЇ.</w:t>
            </w:r>
          </w:p>
          <w:p w14:paraId="462349FA" w14:textId="77777777" w:rsidR="00FD1145" w:rsidRPr="004C2D06" w:rsidRDefault="00FD1145" w:rsidP="00E40F25">
            <w:pPr>
              <w:widowControl w:val="0"/>
              <w:spacing w:line="240" w:lineRule="auto"/>
              <w:ind w:firstLine="720"/>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 xml:space="preserve">Фактори формування конфліктологічної парадигми в західній соціології. Теорія соціального конфлікту Р.Дарендорфа. Імперативно координовані асоціації як середовища конфлікту. Динаміка та розвиток конфлікту. Насильство та інтенсивність – змінні соціального конфлікту. Маніфестованість, соціальна мобільність, соціальний плюралізм як чинники зменшення інтенсивності конфлікту. Нерівномірність розподілу влади як причина соціальних конфліктів. «Функції соціального конфлікту» Л. Козера. Емоції, цінності учасників конфлікту, рівень реалізму їхнього мислення, міра жорсткості соціальної структури - чинники загострення і тривалості соціальних конфліктів. Макро- та мікросоціологічний підхід в неоконфліктних теоріях. </w:t>
            </w:r>
          </w:p>
          <w:p w14:paraId="52D9DA9B"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0AA43D89"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59D9605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3521D4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03A4307" w14:textId="74AA1307" w:rsidR="00FD1145" w:rsidRPr="004C2D06" w:rsidRDefault="00D605C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18,19,</w:t>
            </w:r>
            <w:r w:rsidR="000F12DE" w:rsidRPr="004C2D06">
              <w:rPr>
                <w:rFonts w:ascii="Times New Roman" w:eastAsia="Times New Roman" w:hAnsi="Times New Roman" w:cs="Times New Roman"/>
                <w:color w:val="000000"/>
                <w:sz w:val="20"/>
                <w:szCs w:val="20"/>
                <w:lang w:val="uk-UA"/>
              </w:rPr>
              <w:t>22,</w:t>
            </w:r>
            <w:r w:rsidRPr="004C2D06">
              <w:rPr>
                <w:rFonts w:ascii="Times New Roman" w:eastAsia="Times New Roman" w:hAnsi="Times New Roman" w:cs="Times New Roman"/>
                <w:color w:val="000000"/>
                <w:sz w:val="20"/>
                <w:szCs w:val="20"/>
                <w:lang w:val="uk-UA"/>
              </w:rPr>
              <w:t>26,31,</w:t>
            </w:r>
            <w:r w:rsidR="000F12DE" w:rsidRPr="004C2D06">
              <w:rPr>
                <w:rFonts w:ascii="Times New Roman" w:eastAsia="Times New Roman" w:hAnsi="Times New Roman" w:cs="Times New Roman"/>
                <w:color w:val="000000"/>
                <w:sz w:val="20"/>
                <w:szCs w:val="20"/>
                <w:lang w:val="uk-UA"/>
              </w:rPr>
              <w:t>40,</w:t>
            </w:r>
            <w:r w:rsidRPr="004C2D06">
              <w:rPr>
                <w:rFonts w:ascii="Times New Roman" w:eastAsia="Times New Roman" w:hAnsi="Times New Roman" w:cs="Times New Roman"/>
                <w:color w:val="000000"/>
                <w:sz w:val="20"/>
                <w:szCs w:val="20"/>
                <w:lang w:val="uk-UA"/>
              </w:rPr>
              <w:t>41,</w:t>
            </w:r>
          </w:p>
        </w:tc>
        <w:tc>
          <w:tcPr>
            <w:tcW w:w="2069" w:type="dxa"/>
            <w:shd w:val="clear" w:color="auto" w:fill="auto"/>
          </w:tcPr>
          <w:p w14:paraId="562A1E4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8D8D6F1"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1BAB1D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1246751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34065B88"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6A919344" w14:textId="77777777" w:rsidTr="00E40F25">
        <w:trPr>
          <w:trHeight w:val="3092"/>
        </w:trPr>
        <w:tc>
          <w:tcPr>
            <w:tcW w:w="1391" w:type="dxa"/>
            <w:shd w:val="clear" w:color="auto" w:fill="auto"/>
          </w:tcPr>
          <w:p w14:paraId="4FB616FF"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10</w:t>
            </w:r>
            <w:r w:rsidRPr="004C2D06">
              <w:rPr>
                <w:rFonts w:ascii="Times New Roman" w:eastAsia="Times New Roman" w:hAnsi="Times New Roman" w:cs="Times New Roman"/>
                <w:b/>
                <w:color w:val="000000"/>
                <w:sz w:val="20"/>
                <w:szCs w:val="20"/>
              </w:rPr>
              <w:t>.</w:t>
            </w:r>
          </w:p>
          <w:p w14:paraId="3E5A23B7" w14:textId="77777777" w:rsidR="002524EF" w:rsidRPr="004C2D06" w:rsidRDefault="002524EF" w:rsidP="002524E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 xml:space="preserve">Квітень </w:t>
            </w:r>
          </w:p>
          <w:p w14:paraId="179D09FC" w14:textId="02DEF498"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 xml:space="preserve"> </w:t>
            </w:r>
          </w:p>
          <w:p w14:paraId="7E94B7C0"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2A5A2B3A"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b/>
                <w:i/>
                <w:color w:val="000000"/>
                <w:sz w:val="20"/>
                <w:szCs w:val="20"/>
                <w:lang w:val="uk-UA"/>
              </w:rPr>
              <w:t xml:space="preserve">ТЕМА 7-8. </w:t>
            </w:r>
          </w:p>
          <w:p w14:paraId="603907E4" w14:textId="0298AD01" w:rsidR="00FD1145" w:rsidRPr="004C2D06" w:rsidRDefault="00FD1145" w:rsidP="00E40F25">
            <w:pPr>
              <w:pBdr>
                <w:top w:val="nil"/>
                <w:left w:val="nil"/>
                <w:bottom w:val="nil"/>
                <w:right w:val="nil"/>
                <w:between w:val="nil"/>
              </w:pBdr>
              <w:rPr>
                <w:rFonts w:ascii="Times New Roman" w:hAnsi="Times New Roman" w:cs="Times New Roman"/>
                <w:b/>
                <w:bCs/>
                <w:snapToGrid w:val="0"/>
                <w:sz w:val="18"/>
                <w:szCs w:val="18"/>
              </w:rPr>
            </w:pPr>
            <w:r w:rsidRPr="004C2D06">
              <w:rPr>
                <w:rFonts w:ascii="Times New Roman" w:hAnsi="Times New Roman" w:cs="Times New Roman"/>
                <w:b/>
                <w:bCs/>
                <w:snapToGrid w:val="0"/>
                <w:sz w:val="18"/>
                <w:szCs w:val="18"/>
              </w:rPr>
              <w:t xml:space="preserve">СТРУКТУРНО-ФУНКЦІОНАЛЬНА СОЦІОЛОГІЯ </w:t>
            </w:r>
          </w:p>
          <w:p w14:paraId="06F09C09" w14:textId="77777777" w:rsidR="00FD1145" w:rsidRPr="004C2D06" w:rsidRDefault="00FD1145" w:rsidP="00E40F25">
            <w:pPr>
              <w:pBdr>
                <w:top w:val="nil"/>
                <w:left w:val="nil"/>
                <w:bottom w:val="nil"/>
                <w:right w:val="nil"/>
                <w:between w:val="nil"/>
              </w:pBdr>
              <w:jc w:val="both"/>
              <w:rPr>
                <w:rFonts w:ascii="Times New Roman" w:hAnsi="Times New Roman" w:cs="Times New Roman"/>
                <w:snapToGrid w:val="0"/>
                <w:sz w:val="20"/>
                <w:szCs w:val="20"/>
              </w:rPr>
            </w:pPr>
            <w:r w:rsidRPr="004C2D06">
              <w:rPr>
                <w:rFonts w:ascii="Times New Roman" w:hAnsi="Times New Roman" w:cs="Times New Roman"/>
                <w:snapToGrid w:val="0"/>
                <w:sz w:val="20"/>
                <w:szCs w:val="20"/>
                <w:lang w:val="uk-UA"/>
              </w:rPr>
              <w:t>Теорія соціальної дії. Система координат теорії дії. Соціальна</w:t>
            </w:r>
            <w:r w:rsidRPr="004C2D06">
              <w:rPr>
                <w:rFonts w:ascii="Times New Roman" w:hAnsi="Times New Roman" w:cs="Times New Roman"/>
                <w:b/>
                <w:snapToGrid w:val="0"/>
                <w:sz w:val="20"/>
                <w:szCs w:val="20"/>
                <w:lang w:val="uk-UA"/>
              </w:rPr>
              <w:t xml:space="preserve"> </w:t>
            </w:r>
            <w:r w:rsidRPr="004C2D06">
              <w:rPr>
                <w:rFonts w:ascii="Times New Roman" w:hAnsi="Times New Roman" w:cs="Times New Roman"/>
                <w:snapToGrid w:val="0"/>
                <w:sz w:val="20"/>
                <w:szCs w:val="20"/>
                <w:lang w:val="uk-UA"/>
              </w:rPr>
              <w:t>система та її складники. Особа, соціальна структура та культура. Культурні аспекти систем дії. Цінності, мотиви та системи дії. Еталонні змінні. Умови функціонування соціальних систем. Проблематика соціальних змін</w:t>
            </w:r>
          </w:p>
          <w:p w14:paraId="579EAF74"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hAnsi="Times New Roman" w:cs="Times New Roman"/>
                <w:snapToGrid w:val="0"/>
                <w:sz w:val="20"/>
                <w:szCs w:val="20"/>
                <w:lang w:val="uk-UA"/>
              </w:rPr>
              <w:t>Р. Мертон про соціальну структуру та аномію. Особливості функціонального підходу Р.Мертона. Теорії середнього рівня. Постулати функціонального аналізу за Р.Мертоном. Функція, дисфункція, латентна функція. Аномія і типи суспільства з різним рівнем культурної інтеграції. Типи девіантної поведінки за Р.Мертоном. Неофункціоналізм Дж. Александер</w:t>
            </w:r>
          </w:p>
        </w:tc>
        <w:tc>
          <w:tcPr>
            <w:tcW w:w="1792" w:type="dxa"/>
            <w:shd w:val="clear" w:color="auto" w:fill="auto"/>
          </w:tcPr>
          <w:p w14:paraId="7DBDD917"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773E536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2D12364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EB889D3" w14:textId="57307FC9"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788C233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32EE9D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9CDAB4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22FC7C3"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0E0F53F1"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D13FEB1"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031ECAB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F5345B7"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8A64DA8"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EFDFE26"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610BC2A8"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1B37927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3DFB3E4B"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25817F39" w14:textId="77777777" w:rsidTr="00E40F25">
        <w:trPr>
          <w:trHeight w:val="841"/>
        </w:trPr>
        <w:tc>
          <w:tcPr>
            <w:tcW w:w="1391" w:type="dxa"/>
            <w:shd w:val="clear" w:color="auto" w:fill="auto"/>
          </w:tcPr>
          <w:p w14:paraId="6DCB979A"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11</w:t>
            </w:r>
            <w:r w:rsidRPr="004C2D06">
              <w:rPr>
                <w:rFonts w:ascii="Times New Roman" w:eastAsia="Times New Roman" w:hAnsi="Times New Roman" w:cs="Times New Roman"/>
                <w:b/>
                <w:color w:val="000000"/>
                <w:sz w:val="20"/>
                <w:szCs w:val="20"/>
              </w:rPr>
              <w:t>.</w:t>
            </w:r>
          </w:p>
          <w:p w14:paraId="3683F179" w14:textId="08759C14"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Квітень</w:t>
            </w:r>
          </w:p>
          <w:p w14:paraId="7ED3729D"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10E0F211"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9 (2)</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КОНФЛІКТНА ПАРАДИГМА В ЗАХІДНІЙ СОЦІОЛОГІЇ.</w:t>
            </w:r>
          </w:p>
          <w:p w14:paraId="20B32190" w14:textId="77777777" w:rsidR="00FD1145" w:rsidRPr="004C2D06" w:rsidRDefault="00FD1145" w:rsidP="00E40F25">
            <w:pPr>
              <w:widowControl w:val="0"/>
              <w:spacing w:line="240" w:lineRule="auto"/>
              <w:ind w:firstLine="720"/>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 xml:space="preserve">Фактори формування конфліктологічної парадигми в західній соціології. Теорія соціального конфлікту Р.Дарендорфа. Імперативно координовані асоціації як середовища конфлікту. Динаміка та розвиток конфлікту. Насильство та інтенсивність – змінні соціального конфлікту. Маніфестованість, соціальна мобільність, соціальний плюралізм як чинники зменшення інтенсивності конфлікту. Нерівномірність розподілу влади як причина соціальних конфліктів. «Функції соціального конфлікту» Л. Козера. Емоції, цінності учасників конфлікту, рівень реалізму їхнього мислення, міра жорсткості соціальної структури - чинники загострення і тривалості соціальних конфліктів. Макро- та мікросоціологічний підхід в неоконфліктних теоріях. </w:t>
            </w:r>
          </w:p>
          <w:p w14:paraId="131B4B4F"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1924DFCE"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36AAADF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CE0A53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612DEEB6" w14:textId="5360388D"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18,19,22,26,31,40,41,</w:t>
            </w:r>
          </w:p>
        </w:tc>
        <w:tc>
          <w:tcPr>
            <w:tcW w:w="2069" w:type="dxa"/>
            <w:shd w:val="clear" w:color="auto" w:fill="auto"/>
          </w:tcPr>
          <w:p w14:paraId="3A2BB8E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A602D6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6BAEC4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1C078FE1"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692758AB"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4FEFAF9D" w14:textId="77777777" w:rsidTr="00E40F25">
        <w:trPr>
          <w:trHeight w:val="3092"/>
        </w:trPr>
        <w:tc>
          <w:tcPr>
            <w:tcW w:w="1391" w:type="dxa"/>
            <w:shd w:val="clear" w:color="auto" w:fill="auto"/>
          </w:tcPr>
          <w:p w14:paraId="73FA8525"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12</w:t>
            </w:r>
            <w:r w:rsidRPr="004C2D06">
              <w:rPr>
                <w:rFonts w:ascii="Times New Roman" w:eastAsia="Times New Roman" w:hAnsi="Times New Roman" w:cs="Times New Roman"/>
                <w:b/>
                <w:color w:val="000000"/>
                <w:sz w:val="20"/>
                <w:szCs w:val="20"/>
              </w:rPr>
              <w:t>.</w:t>
            </w:r>
          </w:p>
          <w:p w14:paraId="6CD2DBAB" w14:textId="7589477F"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Квітень</w:t>
            </w:r>
          </w:p>
          <w:p w14:paraId="7042197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32D6FAAA" w14:textId="77777777" w:rsidR="00FD1145" w:rsidRPr="004C2D06" w:rsidRDefault="00FD1145" w:rsidP="00E40F25">
            <w:pPr>
              <w:pStyle w:val="af2"/>
              <w:ind w:firstLine="0"/>
              <w:rPr>
                <w:rFonts w:eastAsia="SimSun"/>
                <w:b/>
                <w:bCs/>
                <w:sz w:val="20"/>
                <w:szCs w:val="20"/>
                <w:lang w:val="uk-UA" w:eastAsia="zh-CN"/>
              </w:rPr>
            </w:pPr>
            <w:r w:rsidRPr="004C2D06">
              <w:rPr>
                <w:b/>
                <w:sz w:val="20"/>
                <w:szCs w:val="20"/>
                <w:lang w:val="uk-UA"/>
              </w:rPr>
              <w:t>Тема 10</w:t>
            </w:r>
            <w:r w:rsidRPr="004C2D06">
              <w:rPr>
                <w:rFonts w:eastAsia="SimSun"/>
                <w:sz w:val="20"/>
                <w:szCs w:val="20"/>
                <w:lang w:val="uk-UA" w:eastAsia="zh-CN"/>
              </w:rPr>
              <w:t xml:space="preserve"> </w:t>
            </w:r>
            <w:r w:rsidRPr="004C2D06">
              <w:rPr>
                <w:rFonts w:eastAsia="SimSun"/>
                <w:b/>
                <w:bCs/>
                <w:sz w:val="20"/>
                <w:szCs w:val="20"/>
                <w:lang w:val="uk-UA" w:eastAsia="zh-CN"/>
              </w:rPr>
              <w:t>СИМВОЛІЧНИЙ ІНТЕРАКІОНІЗМ</w:t>
            </w:r>
          </w:p>
          <w:p w14:paraId="7C5B13E9" w14:textId="77777777" w:rsidR="00FD1145" w:rsidRPr="004C2D06" w:rsidRDefault="00FD1145" w:rsidP="00E40F25">
            <w:pPr>
              <w:pStyle w:val="af2"/>
              <w:rPr>
                <w:rFonts w:eastAsia="SimSun"/>
                <w:sz w:val="20"/>
                <w:szCs w:val="20"/>
                <w:lang w:val="uk-UA" w:eastAsia="zh-CN"/>
              </w:rPr>
            </w:pPr>
            <w:r w:rsidRPr="004C2D06">
              <w:rPr>
                <w:rFonts w:eastAsia="SimSun"/>
                <w:sz w:val="20"/>
                <w:szCs w:val="20"/>
                <w:lang w:val="uk-UA" w:eastAsia="zh-CN"/>
              </w:rPr>
              <w:t>Символічна взаємодія як основа комунікативної взаємодії. Мова, жести як засоби соціальної комунікації. Г.Дж.Мід про рефлексуючого індивіда. Внутрішній діалог «I» та «me». Драматургічний підхід в концепції. І.Гофмана. Соціальна роль та її виконання. Форми самопрезентації. Мова тіла, жестів, зовнішнього вигляду як основа соціальної комунікації. Людина « на сцені» і «за лаштунками». Frame analysis – аналіз в «рамках».</w:t>
            </w:r>
          </w:p>
          <w:p w14:paraId="4D17CEC6"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256468F5"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181B4F7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AC4D84E"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1CAB1223" w14:textId="65BE61F6"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69E38E7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59DD95E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4CD29A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DC46208"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21F1AFBD"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7CBFE939" w14:textId="77777777" w:rsidTr="00E40F25">
        <w:trPr>
          <w:trHeight w:val="416"/>
        </w:trPr>
        <w:tc>
          <w:tcPr>
            <w:tcW w:w="1391" w:type="dxa"/>
            <w:shd w:val="clear" w:color="auto" w:fill="auto"/>
          </w:tcPr>
          <w:p w14:paraId="3930FE97"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12</w:t>
            </w:r>
            <w:r w:rsidRPr="004C2D06">
              <w:rPr>
                <w:rFonts w:ascii="Times New Roman" w:eastAsia="Times New Roman" w:hAnsi="Times New Roman" w:cs="Times New Roman"/>
                <w:b/>
                <w:color w:val="000000"/>
                <w:sz w:val="20"/>
                <w:szCs w:val="20"/>
              </w:rPr>
              <w:t>.</w:t>
            </w:r>
          </w:p>
          <w:p w14:paraId="27A3B78E" w14:textId="13446415"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Квітень</w:t>
            </w:r>
            <w:r w:rsidR="00FD1145" w:rsidRPr="004C2D06">
              <w:rPr>
                <w:rFonts w:ascii="Times New Roman" w:eastAsia="Times New Roman" w:hAnsi="Times New Roman" w:cs="Times New Roman"/>
                <w:color w:val="FF0000"/>
                <w:sz w:val="20"/>
                <w:szCs w:val="20"/>
                <w:lang w:val="uk-UA"/>
              </w:rPr>
              <w:t xml:space="preserve"> </w:t>
            </w:r>
          </w:p>
          <w:p w14:paraId="4EC58E1D"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0BE9CBF9"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b/>
                <w:i/>
                <w:color w:val="000000"/>
                <w:sz w:val="20"/>
                <w:szCs w:val="20"/>
                <w:lang w:val="uk-UA"/>
              </w:rPr>
              <w:t xml:space="preserve">ТЕМА 9. </w:t>
            </w:r>
          </w:p>
          <w:p w14:paraId="2342D657"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hAnsi="Times New Roman" w:cs="Times New Roman"/>
                <w:b/>
                <w:snapToGrid w:val="0"/>
                <w:sz w:val="20"/>
                <w:szCs w:val="20"/>
                <w:lang w:val="uk-UA"/>
              </w:rPr>
              <w:t>КОНФЛІКТНА ПАРАДИГМА В ЗАХІДНІЙ СОЦІОЛОГІЇ.</w:t>
            </w:r>
          </w:p>
          <w:p w14:paraId="56259B00" w14:textId="77777777" w:rsidR="00FD1145" w:rsidRPr="004C2D06" w:rsidRDefault="00FD1145" w:rsidP="00E40F25">
            <w:pPr>
              <w:widowControl w:val="0"/>
              <w:spacing w:line="240" w:lineRule="auto"/>
              <w:ind w:firstLine="720"/>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 xml:space="preserve">Фактори формування конфліктологічної парадигми в західній соціології. Теорія соціального конфлікту Р.Дарендорфа. Імперативно координовані асоціації як середовища конфлікту. Динаміка та розвиток конфлікту. Насильство та інтенсивність – змінні соціального конфлікту. Маніфестованість, соціальна мобільність, соціальний плюралізм як чинники зменшення інтенсивності конфлікту. Нерівномірність розподілу влади як причина соціальних конфліктів. «Функції соціального конфлікту» Л. Козера. Емоції, цінності учасників конфлікту, рівень реалізму їхнього мислення, міра жорсткості соціальної структури - чинники загострення і тривалості соціальних конфліктів. Макро- та мікросоціологічний підхід в неоконфліктних теоріях. </w:t>
            </w:r>
          </w:p>
          <w:p w14:paraId="7BB82F34"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63F7E6C8"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385D817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63C80E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A2A137C" w14:textId="4D2814F8"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18,19,22,26,31,40,41,</w:t>
            </w:r>
          </w:p>
        </w:tc>
        <w:tc>
          <w:tcPr>
            <w:tcW w:w="2069" w:type="dxa"/>
            <w:shd w:val="clear" w:color="auto" w:fill="auto"/>
          </w:tcPr>
          <w:p w14:paraId="0B3A2F6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5238399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206F74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04A38CF"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6A72565B"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F67D652"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0D95EBE6"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B877D71"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7E43C4E"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9EA578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E2C8BB1"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DF7E13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2988B621"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6DEC2E15" w14:textId="77777777" w:rsidTr="00E40F25">
        <w:trPr>
          <w:trHeight w:val="3092"/>
        </w:trPr>
        <w:tc>
          <w:tcPr>
            <w:tcW w:w="1391" w:type="dxa"/>
            <w:shd w:val="clear" w:color="auto" w:fill="auto"/>
          </w:tcPr>
          <w:p w14:paraId="69633CB8"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13</w:t>
            </w:r>
            <w:r w:rsidRPr="004C2D06">
              <w:rPr>
                <w:rFonts w:ascii="Times New Roman" w:eastAsia="Times New Roman" w:hAnsi="Times New Roman" w:cs="Times New Roman"/>
                <w:b/>
                <w:color w:val="000000"/>
                <w:sz w:val="20"/>
                <w:szCs w:val="20"/>
              </w:rPr>
              <w:t>.</w:t>
            </w:r>
          </w:p>
          <w:p w14:paraId="1F1D595B" w14:textId="5ACC3B2A"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Травень</w:t>
            </w:r>
            <w:r w:rsidR="00FD1145" w:rsidRPr="004C2D06">
              <w:rPr>
                <w:rFonts w:ascii="Times New Roman" w:eastAsia="Times New Roman" w:hAnsi="Times New Roman" w:cs="Times New Roman"/>
                <w:color w:val="FF0000"/>
                <w:sz w:val="20"/>
                <w:szCs w:val="20"/>
                <w:lang w:val="uk-UA"/>
              </w:rPr>
              <w:t xml:space="preserve"> </w:t>
            </w:r>
          </w:p>
          <w:p w14:paraId="43F9AADC"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5C1C999B"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11</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ФЕНОМЕНОЛОГІЧНА СОЦІОЛОГІЯ.</w:t>
            </w:r>
          </w:p>
          <w:p w14:paraId="503DA76C" w14:textId="77777777" w:rsidR="00FD1145" w:rsidRPr="004C2D06" w:rsidRDefault="00FD1145" w:rsidP="00E40F25">
            <w:pPr>
              <w:pStyle w:val="af2"/>
              <w:rPr>
                <w:rFonts w:eastAsia="SimSun"/>
                <w:sz w:val="20"/>
                <w:szCs w:val="20"/>
                <w:lang w:val="uk-UA" w:eastAsia="zh-CN"/>
              </w:rPr>
            </w:pPr>
            <w:r w:rsidRPr="004C2D06">
              <w:rPr>
                <w:rFonts w:eastAsia="SimSun"/>
                <w:sz w:val="20"/>
                <w:szCs w:val="20"/>
                <w:lang w:val="uk-UA" w:eastAsia="zh-CN"/>
              </w:rPr>
              <w:t>Феноменологічна соціологія як соціологія повсякденності. Конструювання життєвого світу людини як повсякденна практика. Категоризування і надання смислів соціальної реальності як процес формування соціальних феноменів. Теорія життєвого світу «lebenswelt» А.Щюца. Соціальна дія в контексті біографічної ситуації. Мотиви «тому-що» і мотиви «для-того-щоб». Дослідник та конструкції першого і другого (конструкції конструкцій) рівня.</w:t>
            </w:r>
          </w:p>
          <w:p w14:paraId="684CCB73" w14:textId="77777777" w:rsidR="00FD1145" w:rsidRPr="004C2D06" w:rsidRDefault="00FD1145" w:rsidP="00E40F25">
            <w:pPr>
              <w:pStyle w:val="af2"/>
              <w:rPr>
                <w:rFonts w:eastAsia="SimSun"/>
                <w:sz w:val="20"/>
                <w:szCs w:val="20"/>
                <w:lang w:val="uk-UA" w:eastAsia="zh-CN"/>
              </w:rPr>
            </w:pPr>
            <w:r w:rsidRPr="004C2D06">
              <w:rPr>
                <w:rFonts w:eastAsia="SimSun"/>
                <w:sz w:val="20"/>
                <w:szCs w:val="20"/>
                <w:lang w:val="uk-UA" w:eastAsia="zh-CN"/>
              </w:rPr>
              <w:t>П.Бергер та Т.Лукман про утворення соціальних структур з індивідуального начала: суб’єкт, «ми-група», «вони-група». Габітуалізація соціальної дії.</w:t>
            </w:r>
          </w:p>
          <w:p w14:paraId="6525E639"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79FE04AD"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2106573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B4D725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35282968" w14:textId="16E2216A"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60C93E4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3678FF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70B1D4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06FBE48"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39E3A98C"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12110656" w14:textId="77777777" w:rsidTr="00E40F25">
        <w:trPr>
          <w:trHeight w:val="3092"/>
        </w:trPr>
        <w:tc>
          <w:tcPr>
            <w:tcW w:w="1391" w:type="dxa"/>
            <w:shd w:val="clear" w:color="auto" w:fill="auto"/>
          </w:tcPr>
          <w:p w14:paraId="18B0CDBF"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14</w:t>
            </w:r>
            <w:r w:rsidRPr="004C2D06">
              <w:rPr>
                <w:rFonts w:ascii="Times New Roman" w:eastAsia="Times New Roman" w:hAnsi="Times New Roman" w:cs="Times New Roman"/>
                <w:b/>
                <w:color w:val="000000"/>
                <w:sz w:val="20"/>
                <w:szCs w:val="20"/>
              </w:rPr>
              <w:t>.</w:t>
            </w:r>
          </w:p>
          <w:p w14:paraId="2D9450E3" w14:textId="77777777" w:rsidR="002524EF"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color w:val="FF0000"/>
                <w:sz w:val="20"/>
                <w:szCs w:val="20"/>
                <w:lang w:val="uk-UA"/>
              </w:rPr>
              <w:t>Травень</w:t>
            </w:r>
            <w:r w:rsidRPr="004C2D06">
              <w:rPr>
                <w:rFonts w:ascii="Times New Roman" w:eastAsia="Times New Roman" w:hAnsi="Times New Roman" w:cs="Times New Roman"/>
                <w:b/>
                <w:color w:val="000000"/>
                <w:sz w:val="20"/>
                <w:szCs w:val="20"/>
              </w:rPr>
              <w:t xml:space="preserve"> </w:t>
            </w:r>
          </w:p>
          <w:p w14:paraId="7C358489" w14:textId="31E15C0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2C2A7288"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12 (1)</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 xml:space="preserve">ЕТНОМЕТОДОЛОГІЯ. </w:t>
            </w:r>
          </w:p>
          <w:p w14:paraId="7378A17F" w14:textId="77777777" w:rsidR="00FD1145" w:rsidRPr="004C2D06" w:rsidRDefault="00FD1145" w:rsidP="00E40F25">
            <w:pPr>
              <w:pStyle w:val="af2"/>
              <w:rPr>
                <w:rFonts w:eastAsia="SimSun"/>
                <w:sz w:val="20"/>
                <w:szCs w:val="20"/>
                <w:lang w:val="uk-UA" w:eastAsia="zh-CN"/>
              </w:rPr>
            </w:pPr>
            <w:r w:rsidRPr="004C2D06">
              <w:rPr>
                <w:snapToGrid w:val="0"/>
                <w:sz w:val="20"/>
                <w:szCs w:val="20"/>
                <w:lang w:val="uk-UA"/>
              </w:rPr>
              <w:t xml:space="preserve">Етнометодологія Г.Гарфінкеля. </w:t>
            </w:r>
            <w:r w:rsidRPr="004C2D06">
              <w:rPr>
                <w:rFonts w:eastAsia="SimSun"/>
                <w:sz w:val="20"/>
                <w:szCs w:val="20"/>
                <w:lang w:val="uk-UA" w:eastAsia="zh-CN"/>
              </w:rPr>
              <w:t xml:space="preserve">Нові підходи в дослідженні повсякденності в концепції Г.Гарфінкеля: конверсійний аналіз або аналіз повсякденних розмов. Індексність розмови «indexical expressions» та інтерпретація як розкодування смислів. Використання провокаційних стратегій для дослідження непроговорених аспектів взаємодії. Дослідження звичайного невідрефлексованого соціального порядку. </w:t>
            </w:r>
          </w:p>
          <w:p w14:paraId="75D87A06"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0CCE1FCF"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5AA703C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4485F8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7868CE5" w14:textId="3B3423E0"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7FD823E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1E53DCA"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2803A2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C431CB1"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75B09354"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3B1E1160" w14:textId="77777777" w:rsidTr="00E40F25">
        <w:trPr>
          <w:trHeight w:val="3092"/>
        </w:trPr>
        <w:tc>
          <w:tcPr>
            <w:tcW w:w="1391" w:type="dxa"/>
            <w:shd w:val="clear" w:color="auto" w:fill="auto"/>
          </w:tcPr>
          <w:p w14:paraId="322CDECB"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14</w:t>
            </w:r>
            <w:r w:rsidRPr="004C2D06">
              <w:rPr>
                <w:rFonts w:ascii="Times New Roman" w:eastAsia="Times New Roman" w:hAnsi="Times New Roman" w:cs="Times New Roman"/>
                <w:b/>
                <w:color w:val="000000"/>
                <w:sz w:val="20"/>
                <w:szCs w:val="20"/>
              </w:rPr>
              <w:t>.</w:t>
            </w:r>
          </w:p>
          <w:p w14:paraId="7E6BEB82" w14:textId="63B95001"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Травень</w:t>
            </w:r>
            <w:r w:rsidR="00FD1145" w:rsidRPr="004C2D06">
              <w:rPr>
                <w:rFonts w:ascii="Times New Roman" w:eastAsia="Times New Roman" w:hAnsi="Times New Roman" w:cs="Times New Roman"/>
                <w:color w:val="FF0000"/>
                <w:sz w:val="20"/>
                <w:szCs w:val="20"/>
                <w:lang w:val="uk-UA"/>
              </w:rPr>
              <w:t xml:space="preserve"> </w:t>
            </w:r>
          </w:p>
          <w:p w14:paraId="0D36CB4C"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0A21D9D6" w14:textId="77777777" w:rsidR="00FD1145" w:rsidRPr="004C2D06" w:rsidRDefault="00FD1145" w:rsidP="00E40F25">
            <w:pPr>
              <w:pStyle w:val="af2"/>
              <w:ind w:firstLine="0"/>
              <w:rPr>
                <w:rFonts w:eastAsia="SimSun"/>
                <w:b/>
                <w:bCs/>
                <w:sz w:val="20"/>
                <w:szCs w:val="20"/>
                <w:lang w:val="uk-UA" w:eastAsia="zh-CN"/>
              </w:rPr>
            </w:pPr>
            <w:r w:rsidRPr="004C2D06">
              <w:rPr>
                <w:b/>
                <w:i/>
                <w:sz w:val="20"/>
                <w:szCs w:val="20"/>
                <w:lang w:val="uk-UA"/>
              </w:rPr>
              <w:t xml:space="preserve">ТЕМА 10-11. </w:t>
            </w:r>
            <w:r w:rsidRPr="004C2D06">
              <w:rPr>
                <w:rFonts w:eastAsia="SimSun"/>
                <w:b/>
                <w:bCs/>
                <w:sz w:val="20"/>
                <w:szCs w:val="20"/>
                <w:lang w:val="uk-UA" w:eastAsia="zh-CN"/>
              </w:rPr>
              <w:t>СИМВОЛІЧНИЙ ІНТЕРАКІОНІЗМ</w:t>
            </w:r>
            <w:r w:rsidRPr="004C2D06">
              <w:rPr>
                <w:rFonts w:eastAsia="SimSun"/>
                <w:sz w:val="20"/>
                <w:szCs w:val="20"/>
                <w:lang w:val="uk-UA" w:eastAsia="zh-CN"/>
              </w:rPr>
              <w:t xml:space="preserve"> </w:t>
            </w:r>
            <w:r w:rsidRPr="004C2D06">
              <w:rPr>
                <w:b/>
                <w:snapToGrid w:val="0"/>
                <w:sz w:val="20"/>
                <w:szCs w:val="20"/>
                <w:lang w:val="uk-UA"/>
              </w:rPr>
              <w:t>ФЕНОМЕНОЛОГІЧНА СОЦІОЛОГІЯ.</w:t>
            </w:r>
          </w:p>
          <w:p w14:paraId="4FAE9532"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SimSun" w:hAnsi="Times New Roman" w:cs="Times New Roman"/>
                <w:sz w:val="20"/>
                <w:szCs w:val="20"/>
                <w:lang w:val="uk-UA" w:eastAsia="zh-CN"/>
              </w:rPr>
              <w:t>Символічна взаємодія як основа комунікативної взаємодії. Мова, жести як засоби соціальної комунікації. Г.Дж.Мід про рефлексуючого індивіда. Внутрішній діалог «I» та «me». Драматургічний підхід в концепції. І.Гофмана. Соціальна роль та її виконання. Форми самопрезентації. Мова тіла, жестів, зовнішнього вигляду як основа соціальної комунікації. Людина « на сцені» і «за лаштунками». Frame analysis</w:t>
            </w:r>
          </w:p>
          <w:p w14:paraId="779E90AD" w14:textId="77777777" w:rsidR="00FD1145" w:rsidRPr="004C2D06" w:rsidRDefault="00FD1145" w:rsidP="00E40F25">
            <w:pPr>
              <w:pStyle w:val="af2"/>
              <w:rPr>
                <w:rFonts w:eastAsia="SimSun"/>
                <w:sz w:val="20"/>
                <w:szCs w:val="20"/>
                <w:lang w:val="uk-UA" w:eastAsia="zh-CN"/>
              </w:rPr>
            </w:pPr>
            <w:r w:rsidRPr="004C2D06">
              <w:rPr>
                <w:rFonts w:eastAsia="SimSun"/>
                <w:sz w:val="20"/>
                <w:szCs w:val="20"/>
                <w:lang w:val="uk-UA" w:eastAsia="zh-CN"/>
              </w:rPr>
              <w:t>Феноменологічна соціологія як соціологія повсякденності. Конструювання життєвого світу людини як повсякденна практика. Категоризування і надання смислів соціальної реальності як процес формування соціальних феноменів. Теорія життєвого світу «lebenswelt» А.Щюца. Соціальна дія в контексті біографічної ситуації. Мотиви «тому-що» і мотиви «для-того-щоб». Дослідник та конструкції першого і другого (конструкції конструкцій) рівня.</w:t>
            </w:r>
          </w:p>
          <w:p w14:paraId="1921442C" w14:textId="77777777" w:rsidR="00FD1145" w:rsidRPr="004C2D06" w:rsidRDefault="00FD1145" w:rsidP="00E40F25">
            <w:pPr>
              <w:pStyle w:val="af2"/>
              <w:rPr>
                <w:rFonts w:eastAsia="SimSun"/>
                <w:sz w:val="20"/>
                <w:szCs w:val="20"/>
                <w:lang w:val="uk-UA" w:eastAsia="zh-CN"/>
              </w:rPr>
            </w:pPr>
            <w:r w:rsidRPr="004C2D06">
              <w:rPr>
                <w:rFonts w:eastAsia="SimSun"/>
                <w:sz w:val="20"/>
                <w:szCs w:val="20"/>
                <w:lang w:val="uk-UA" w:eastAsia="zh-CN"/>
              </w:rPr>
              <w:t>П.Бергер та Т.Лукман про утворення соціальних структур з індивідуального начала: суб’єкт, «ми-група», «вони-група». Габітуалізація соціальної дії.</w:t>
            </w:r>
          </w:p>
          <w:p w14:paraId="2C410143"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p w14:paraId="54DA206F"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4F1B2BE6"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606FEDC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10188E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2ED6300" w14:textId="74CB72F6"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17FBDE7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492C251"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D3568A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4FCB699"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6DF5BCA8"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07537843"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839664D"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D166825"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1FA63AEB"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472F1D4A"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5838A81"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526562E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16905BCA"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D1145" w:rsidRPr="004C2D06" w14:paraId="79D1F8F0" w14:textId="77777777" w:rsidTr="00E40F25">
        <w:trPr>
          <w:trHeight w:val="3092"/>
        </w:trPr>
        <w:tc>
          <w:tcPr>
            <w:tcW w:w="1391" w:type="dxa"/>
            <w:shd w:val="clear" w:color="auto" w:fill="auto"/>
          </w:tcPr>
          <w:p w14:paraId="0B8D642C"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15</w:t>
            </w:r>
            <w:r w:rsidRPr="004C2D06">
              <w:rPr>
                <w:rFonts w:ascii="Times New Roman" w:eastAsia="Times New Roman" w:hAnsi="Times New Roman" w:cs="Times New Roman"/>
                <w:b/>
                <w:color w:val="000000"/>
                <w:sz w:val="20"/>
                <w:szCs w:val="20"/>
              </w:rPr>
              <w:t>.</w:t>
            </w:r>
          </w:p>
          <w:p w14:paraId="6989B0B9" w14:textId="77777777" w:rsidR="002524EF"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color w:val="FF0000"/>
                <w:sz w:val="20"/>
                <w:szCs w:val="20"/>
                <w:lang w:val="uk-UA"/>
              </w:rPr>
              <w:t>Травень</w:t>
            </w:r>
            <w:r w:rsidRPr="004C2D06">
              <w:rPr>
                <w:rFonts w:ascii="Times New Roman" w:eastAsia="Times New Roman" w:hAnsi="Times New Roman" w:cs="Times New Roman"/>
                <w:b/>
                <w:color w:val="000000"/>
                <w:sz w:val="20"/>
                <w:szCs w:val="20"/>
              </w:rPr>
              <w:t xml:space="preserve"> </w:t>
            </w:r>
          </w:p>
          <w:p w14:paraId="61170CA6" w14:textId="34CAF79A"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4C4D152B"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12 (2)</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 xml:space="preserve">ЕТНОМЕТОДОЛОГІЯ. </w:t>
            </w:r>
          </w:p>
          <w:p w14:paraId="4431FCCB" w14:textId="77777777" w:rsidR="00FD1145" w:rsidRPr="004C2D06" w:rsidRDefault="00FD1145" w:rsidP="00E40F25">
            <w:pPr>
              <w:pStyle w:val="af2"/>
              <w:rPr>
                <w:rFonts w:eastAsia="SimSun"/>
                <w:sz w:val="20"/>
                <w:szCs w:val="20"/>
                <w:lang w:val="uk-UA" w:eastAsia="zh-CN"/>
              </w:rPr>
            </w:pPr>
            <w:r w:rsidRPr="004C2D06">
              <w:rPr>
                <w:snapToGrid w:val="0"/>
                <w:sz w:val="20"/>
                <w:szCs w:val="20"/>
                <w:lang w:val="uk-UA"/>
              </w:rPr>
              <w:t xml:space="preserve">Етнометодологія Г.Гарфінкеля. </w:t>
            </w:r>
            <w:r w:rsidRPr="004C2D06">
              <w:rPr>
                <w:rFonts w:eastAsia="SimSun"/>
                <w:sz w:val="20"/>
                <w:szCs w:val="20"/>
                <w:lang w:val="uk-UA" w:eastAsia="zh-CN"/>
              </w:rPr>
              <w:t xml:space="preserve">Нові підходи в дослідженні повсякденності в концепції Г.Гарфінкеля: конверсійний аналіз або аналіз повсякденних розмов. Індексність розмови «indexical expressions» та інтерпретація як розкодування смислів. Використання провокаційних стратегій для дослідження непроговорених аспектів взаємодії. Дослідження звичайного невідрефлексованого соціального порядку. </w:t>
            </w:r>
          </w:p>
          <w:p w14:paraId="4CBBE058"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5E9A7FAF"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6821561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1F13B7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E837FD9" w14:textId="565C5026"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15CCA17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65A3E6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F189A6F"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DE963D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5DA764C6"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54111D61" w14:textId="77777777" w:rsidTr="00E40F25">
        <w:trPr>
          <w:trHeight w:val="3092"/>
        </w:trPr>
        <w:tc>
          <w:tcPr>
            <w:tcW w:w="1391" w:type="dxa"/>
            <w:shd w:val="clear" w:color="auto" w:fill="auto"/>
          </w:tcPr>
          <w:p w14:paraId="0747F671"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16</w:t>
            </w:r>
            <w:r w:rsidRPr="004C2D06">
              <w:rPr>
                <w:rFonts w:ascii="Times New Roman" w:eastAsia="Times New Roman" w:hAnsi="Times New Roman" w:cs="Times New Roman"/>
                <w:b/>
                <w:color w:val="000000"/>
                <w:sz w:val="20"/>
                <w:szCs w:val="20"/>
              </w:rPr>
              <w:t>.</w:t>
            </w:r>
          </w:p>
          <w:p w14:paraId="6EC60C36" w14:textId="58A55019"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Травень</w:t>
            </w:r>
            <w:r w:rsidR="00FD1145" w:rsidRPr="004C2D06">
              <w:rPr>
                <w:rFonts w:ascii="Times New Roman" w:eastAsia="Times New Roman" w:hAnsi="Times New Roman" w:cs="Times New Roman"/>
                <w:color w:val="FF0000"/>
                <w:sz w:val="20"/>
                <w:szCs w:val="20"/>
                <w:lang w:val="uk-UA"/>
              </w:rPr>
              <w:t xml:space="preserve"> </w:t>
            </w:r>
          </w:p>
          <w:p w14:paraId="3ECF788A"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385028F7"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13 (1)</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СОЦІОЛОГІЯ ПОСТМОДЕРНУ.</w:t>
            </w:r>
          </w:p>
          <w:p w14:paraId="7640559B" w14:textId="77777777" w:rsidR="00FD1145" w:rsidRPr="004C2D06" w:rsidRDefault="00FD1145" w:rsidP="00E40F25">
            <w:pPr>
              <w:widowControl w:val="0"/>
              <w:spacing w:line="240" w:lineRule="auto"/>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 xml:space="preserve">Постмодерн як етап розвитку людства і як теоретична доктрина. Криза в науці і становлення нової парадигми. Недовіра до метанаративів. Децентрація Ж.Дерріди. Заперечення можливості раціонального пояснення феноменів соціальної реальності. Релятивізм в соціології. Крах ідеї еволюції і соціального прогресу. «Мутопія» як сучасний стан суспільства. Постмодерністське розуміння людини: «смерть суб’єкта» - «децентрований суб’єкт». </w:t>
            </w:r>
          </w:p>
          <w:p w14:paraId="1D211F43"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1AB8FBDF"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45A36C22"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29783130"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303DA4E" w14:textId="597E9E8C"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45DA89F9"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BEBF2A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5C97977"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2D45A113"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63411D62"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FD1145" w:rsidRPr="004C2D06" w14:paraId="19B9D5A8" w14:textId="77777777" w:rsidTr="00E40F25">
        <w:trPr>
          <w:trHeight w:val="3092"/>
        </w:trPr>
        <w:tc>
          <w:tcPr>
            <w:tcW w:w="1391" w:type="dxa"/>
            <w:shd w:val="clear" w:color="auto" w:fill="auto"/>
          </w:tcPr>
          <w:p w14:paraId="2FA0F7D8"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16</w:t>
            </w:r>
            <w:r w:rsidRPr="004C2D06">
              <w:rPr>
                <w:rFonts w:ascii="Times New Roman" w:eastAsia="Times New Roman" w:hAnsi="Times New Roman" w:cs="Times New Roman"/>
                <w:b/>
                <w:color w:val="000000"/>
                <w:sz w:val="20"/>
                <w:szCs w:val="20"/>
              </w:rPr>
              <w:t>.</w:t>
            </w:r>
          </w:p>
          <w:p w14:paraId="4D50D8A2" w14:textId="40D926E9"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Травень</w:t>
            </w:r>
            <w:r w:rsidR="00FD1145" w:rsidRPr="004C2D06">
              <w:rPr>
                <w:rFonts w:ascii="Times New Roman" w:eastAsia="Times New Roman" w:hAnsi="Times New Roman" w:cs="Times New Roman"/>
                <w:color w:val="FF0000"/>
                <w:sz w:val="20"/>
                <w:szCs w:val="20"/>
                <w:lang w:val="uk-UA"/>
              </w:rPr>
              <w:t xml:space="preserve"> </w:t>
            </w:r>
          </w:p>
          <w:p w14:paraId="31939D6A"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070AA7D4"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i/>
                <w:color w:val="000000"/>
                <w:sz w:val="20"/>
                <w:szCs w:val="20"/>
                <w:lang w:val="uk-UA"/>
              </w:rPr>
              <w:t xml:space="preserve">ТЕМА12. </w:t>
            </w:r>
            <w:r w:rsidRPr="004C2D06">
              <w:rPr>
                <w:rFonts w:ascii="Times New Roman" w:hAnsi="Times New Roman" w:cs="Times New Roman"/>
                <w:b/>
                <w:snapToGrid w:val="0"/>
                <w:sz w:val="20"/>
                <w:szCs w:val="20"/>
                <w:lang w:val="uk-UA"/>
              </w:rPr>
              <w:t xml:space="preserve">ЕТНОМЕТОДОЛОГІЯ. </w:t>
            </w:r>
          </w:p>
          <w:p w14:paraId="3ED52BF5" w14:textId="77777777" w:rsidR="00FD1145" w:rsidRPr="004C2D06" w:rsidRDefault="00FD1145" w:rsidP="00E40F25">
            <w:pPr>
              <w:pStyle w:val="af2"/>
              <w:rPr>
                <w:rFonts w:eastAsia="SimSun"/>
                <w:sz w:val="20"/>
                <w:szCs w:val="20"/>
                <w:lang w:val="uk-UA" w:eastAsia="zh-CN"/>
              </w:rPr>
            </w:pPr>
            <w:r w:rsidRPr="004C2D06">
              <w:rPr>
                <w:snapToGrid w:val="0"/>
                <w:sz w:val="20"/>
                <w:szCs w:val="20"/>
                <w:lang w:val="uk-UA"/>
              </w:rPr>
              <w:t xml:space="preserve">Етнометодологія Г.Гарфінкеля. </w:t>
            </w:r>
            <w:r w:rsidRPr="004C2D06">
              <w:rPr>
                <w:rFonts w:eastAsia="SimSun"/>
                <w:sz w:val="20"/>
                <w:szCs w:val="20"/>
                <w:lang w:val="uk-UA" w:eastAsia="zh-CN"/>
              </w:rPr>
              <w:t xml:space="preserve">Нові підходи в дослідженні повсякденності в концепції Г.Гарфінкеля: конверсійний аналіз або аналіз повсякденних розмов. Індексність розмови «indexical expressions» та інтерпретація як розкодування смислів. Використання провокаційних стратегій для дослідження непроговорених аспектів взаємодії. Дослідження звичайного невідрефлексованого соціального порядку. </w:t>
            </w:r>
          </w:p>
          <w:p w14:paraId="13043BD6"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p w14:paraId="24782E73"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p>
        </w:tc>
        <w:tc>
          <w:tcPr>
            <w:tcW w:w="1792" w:type="dxa"/>
            <w:shd w:val="clear" w:color="auto" w:fill="auto"/>
          </w:tcPr>
          <w:p w14:paraId="319AC3FA"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195D0B4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2185E115"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818B101" w14:textId="20DF29D3"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564B4D0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1D7D5D3"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032BAE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539BD35"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731C938F"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A55D813"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3A4F25F2"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096F94FA"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18B2E90E"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2A37456"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73B2CE32" w14:textId="77777777" w:rsidR="00FD1145" w:rsidRPr="004C2D06" w:rsidRDefault="00FD1145" w:rsidP="00E40F25">
            <w:pPr>
              <w:spacing w:line="240" w:lineRule="auto"/>
              <w:rPr>
                <w:rFonts w:ascii="Times New Roman" w:eastAsia="Times New Roman" w:hAnsi="Times New Roman" w:cs="Times New Roman"/>
                <w:sz w:val="20"/>
                <w:szCs w:val="20"/>
                <w:lang w:val="uk-UA"/>
              </w:rPr>
            </w:pPr>
          </w:p>
          <w:p w14:paraId="2D9D54E4"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07CE8B12"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bl>
    <w:p w14:paraId="5D20D8B0" w14:textId="3ADA38D0" w:rsidR="00FD1145" w:rsidRPr="004C2D06" w:rsidRDefault="00FD1145"/>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455"/>
        <w:gridCol w:w="1792"/>
        <w:gridCol w:w="1683"/>
        <w:gridCol w:w="1750"/>
        <w:gridCol w:w="2069"/>
        <w:gridCol w:w="1543"/>
      </w:tblGrid>
      <w:tr w:rsidR="00FD1145" w:rsidRPr="004C2D06" w14:paraId="0E6DBD61" w14:textId="77777777" w:rsidTr="00E40F25">
        <w:trPr>
          <w:trHeight w:val="3092"/>
        </w:trPr>
        <w:tc>
          <w:tcPr>
            <w:tcW w:w="1391" w:type="dxa"/>
            <w:shd w:val="clear" w:color="auto" w:fill="auto"/>
          </w:tcPr>
          <w:p w14:paraId="094656A4" w14:textId="7BED63F6"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17</w:t>
            </w:r>
            <w:r w:rsidRPr="004C2D06">
              <w:rPr>
                <w:rFonts w:ascii="Times New Roman" w:eastAsia="Times New Roman" w:hAnsi="Times New Roman" w:cs="Times New Roman"/>
                <w:b/>
                <w:color w:val="000000"/>
                <w:sz w:val="20"/>
                <w:szCs w:val="20"/>
              </w:rPr>
              <w:t>.</w:t>
            </w:r>
          </w:p>
          <w:p w14:paraId="6A76856D" w14:textId="266C6440" w:rsidR="00FD1145" w:rsidRPr="004C2D06" w:rsidRDefault="002524EF"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Травень</w:t>
            </w:r>
            <w:r w:rsidR="00FD1145" w:rsidRPr="004C2D06">
              <w:rPr>
                <w:rFonts w:ascii="Times New Roman" w:eastAsia="Times New Roman" w:hAnsi="Times New Roman" w:cs="Times New Roman"/>
                <w:color w:val="FF0000"/>
                <w:sz w:val="20"/>
                <w:szCs w:val="20"/>
                <w:lang w:val="uk-UA"/>
              </w:rPr>
              <w:t xml:space="preserve"> </w:t>
            </w:r>
          </w:p>
          <w:p w14:paraId="5FE99B1C" w14:textId="77777777" w:rsidR="00FD1145" w:rsidRPr="004C2D06" w:rsidRDefault="00FD1145"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1FF06C52" w14:textId="77777777" w:rsidR="00FD1145" w:rsidRPr="004C2D06" w:rsidRDefault="00FD1145" w:rsidP="00E40F25">
            <w:pPr>
              <w:widowControl w:val="0"/>
              <w:spacing w:line="240" w:lineRule="auto"/>
              <w:jc w:val="both"/>
              <w:rPr>
                <w:rFonts w:ascii="Times New Roman" w:hAnsi="Times New Roman" w:cs="Times New Roman"/>
                <w:b/>
                <w:snapToGrid w:val="0"/>
                <w:sz w:val="20"/>
                <w:szCs w:val="20"/>
                <w:lang w:val="uk-UA"/>
              </w:rPr>
            </w:pPr>
            <w:r w:rsidRPr="004C2D06">
              <w:rPr>
                <w:rFonts w:ascii="Times New Roman" w:eastAsia="Times New Roman" w:hAnsi="Times New Roman" w:cs="Times New Roman"/>
                <w:b/>
                <w:color w:val="000000"/>
                <w:sz w:val="20"/>
                <w:szCs w:val="20"/>
                <w:lang w:val="uk-UA"/>
              </w:rPr>
              <w:t>Тема 13 (2)</w:t>
            </w:r>
            <w:r w:rsidRPr="004C2D06">
              <w:rPr>
                <w:rFonts w:ascii="Times New Roman" w:hAnsi="Times New Roman" w:cs="Times New Roman"/>
                <w:b/>
                <w:snapToGrid w:val="0"/>
                <w:sz w:val="20"/>
                <w:szCs w:val="20"/>
              </w:rPr>
              <w:t xml:space="preserve"> </w:t>
            </w:r>
            <w:r w:rsidRPr="004C2D06">
              <w:rPr>
                <w:rFonts w:ascii="Times New Roman" w:hAnsi="Times New Roman" w:cs="Times New Roman"/>
                <w:b/>
                <w:snapToGrid w:val="0"/>
                <w:sz w:val="20"/>
                <w:szCs w:val="20"/>
                <w:lang w:val="uk-UA"/>
              </w:rPr>
              <w:t>СОЦІОЛОГІЯ ПОСТМОДЕРНУ.</w:t>
            </w:r>
          </w:p>
          <w:p w14:paraId="657855E3" w14:textId="77777777" w:rsidR="00FD1145" w:rsidRPr="004C2D06" w:rsidRDefault="00FD1145" w:rsidP="00E40F25">
            <w:pPr>
              <w:widowControl w:val="0"/>
              <w:spacing w:line="240" w:lineRule="auto"/>
              <w:jc w:val="both"/>
              <w:rPr>
                <w:rFonts w:ascii="Times New Roman" w:hAnsi="Times New Roman" w:cs="Times New Roman"/>
                <w:snapToGrid w:val="0"/>
                <w:sz w:val="20"/>
                <w:szCs w:val="20"/>
                <w:lang w:val="uk-UA"/>
              </w:rPr>
            </w:pPr>
            <w:r w:rsidRPr="004C2D06">
              <w:rPr>
                <w:rFonts w:ascii="Times New Roman" w:hAnsi="Times New Roman" w:cs="Times New Roman"/>
                <w:snapToGrid w:val="0"/>
                <w:sz w:val="20"/>
                <w:szCs w:val="20"/>
                <w:lang w:val="uk-UA"/>
              </w:rPr>
              <w:t xml:space="preserve">Постмодерн як етап розвитку людства і як теоретична доктрина. Криза в науці і становлення нової парадигми. Недовіра до метанаративів. Децентрація Ж.Дерріди. Заперечення можливості раціонального пояснення феноменів соціальної реальності. Релятивізм в соціології. Крах ідеї еволюції і соціального прогресу. «Мутопія» як сучасний стан суспільства. Постмодерністське розуміння людини: «смерть суб’єкта» - «децентрований суб’єкт». </w:t>
            </w:r>
          </w:p>
          <w:p w14:paraId="5483C5F9" w14:textId="77777777" w:rsidR="00FD1145" w:rsidRPr="004C2D06" w:rsidRDefault="00FD1145"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p>
        </w:tc>
        <w:tc>
          <w:tcPr>
            <w:tcW w:w="1792" w:type="dxa"/>
            <w:shd w:val="clear" w:color="auto" w:fill="auto"/>
          </w:tcPr>
          <w:p w14:paraId="5E4EB97F" w14:textId="77777777" w:rsidR="00FD1145" w:rsidRPr="004C2D06" w:rsidRDefault="00FD1145"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0D2F2763"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506CA2B"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5086BF38" w14:textId="39ECEF75" w:rsidR="00FD1145"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5C629AE3"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4DDCE49C"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E3B0EF6"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2AB9C87D" w14:textId="77777777" w:rsidR="00FD1145" w:rsidRPr="004C2D06" w:rsidRDefault="00FD1145"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344D2413" w14:textId="77777777" w:rsidR="00FD1145" w:rsidRPr="004C2D06" w:rsidRDefault="00FD1145"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bl>
    <w:p w14:paraId="559FBD3C" w14:textId="77777777" w:rsidR="00FD1145" w:rsidRPr="004C2D06" w:rsidRDefault="00FD1145">
      <w:r w:rsidRPr="004C2D06">
        <w:br w:type="page"/>
      </w:r>
    </w:p>
    <w:p w14:paraId="538CF320" w14:textId="0B7BDEFE" w:rsidR="00FD1145" w:rsidRPr="004C2D06" w:rsidRDefault="00FD1145"/>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455"/>
        <w:gridCol w:w="1792"/>
        <w:gridCol w:w="1683"/>
        <w:gridCol w:w="1750"/>
        <w:gridCol w:w="2069"/>
        <w:gridCol w:w="1543"/>
      </w:tblGrid>
      <w:tr w:rsidR="005F58F4" w:rsidRPr="004C2D06" w14:paraId="663BBBD4" w14:textId="77777777" w:rsidTr="00E40F25">
        <w:trPr>
          <w:trHeight w:val="3092"/>
        </w:trPr>
        <w:tc>
          <w:tcPr>
            <w:tcW w:w="1391" w:type="dxa"/>
            <w:shd w:val="clear" w:color="auto" w:fill="auto"/>
          </w:tcPr>
          <w:p w14:paraId="3E3F8290" w14:textId="3EBF7F8C"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Тиж. 1.</w:t>
            </w:r>
          </w:p>
          <w:p w14:paraId="2580A4D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07 вересня 2021</w:t>
            </w:r>
          </w:p>
          <w:p w14:paraId="53413787"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 </w:t>
            </w:r>
          </w:p>
        </w:tc>
        <w:tc>
          <w:tcPr>
            <w:tcW w:w="3455" w:type="dxa"/>
            <w:shd w:val="clear" w:color="auto" w:fill="auto"/>
          </w:tcPr>
          <w:p w14:paraId="07FC2B4F"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b/>
                <w:color w:val="000000"/>
                <w:sz w:val="20"/>
                <w:szCs w:val="20"/>
                <w:lang w:val="uk-UA"/>
              </w:rPr>
              <w:t xml:space="preserve">ТЕМА 14. СТАНОВЛЕННЯ УКРАЇНСЬКОЇ СОЦІОЛОГІЧНОЇ ДУМКИ  (кінець </w:t>
            </w:r>
            <w:r w:rsidRPr="004C2D06">
              <w:rPr>
                <w:rFonts w:ascii="Times New Roman" w:eastAsia="Times New Roman" w:hAnsi="Times New Roman" w:cs="Times New Roman"/>
                <w:b/>
                <w:color w:val="000000"/>
                <w:sz w:val="20"/>
                <w:szCs w:val="20"/>
                <w:lang w:val="ru-RU"/>
              </w:rPr>
              <w:t>XIX</w:t>
            </w:r>
            <w:r w:rsidRPr="004C2D06">
              <w:rPr>
                <w:rFonts w:ascii="Times New Roman" w:eastAsia="Times New Roman" w:hAnsi="Times New Roman" w:cs="Times New Roman"/>
                <w:b/>
                <w:color w:val="000000"/>
                <w:sz w:val="20"/>
                <w:szCs w:val="20"/>
                <w:lang w:val="uk-UA"/>
              </w:rPr>
              <w:t xml:space="preserve"> ст.- початок </w:t>
            </w:r>
            <w:r w:rsidRPr="004C2D06">
              <w:rPr>
                <w:rFonts w:ascii="Times New Roman" w:eastAsia="Times New Roman" w:hAnsi="Times New Roman" w:cs="Times New Roman"/>
                <w:b/>
                <w:color w:val="000000"/>
                <w:sz w:val="20"/>
                <w:szCs w:val="20"/>
                <w:lang w:val="ru-RU"/>
              </w:rPr>
              <w:t>XX</w:t>
            </w:r>
            <w:r w:rsidRPr="004C2D06">
              <w:rPr>
                <w:rFonts w:ascii="Times New Roman" w:eastAsia="Times New Roman" w:hAnsi="Times New Roman" w:cs="Times New Roman"/>
                <w:b/>
                <w:color w:val="000000"/>
                <w:sz w:val="20"/>
                <w:szCs w:val="20"/>
                <w:lang w:val="uk-UA"/>
              </w:rPr>
              <w:t xml:space="preserve"> ст.). </w:t>
            </w:r>
          </w:p>
          <w:p w14:paraId="70163370"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4C2D06">
              <w:rPr>
                <w:rFonts w:ascii="Times New Roman" w:eastAsia="Times New Roman" w:hAnsi="Times New Roman" w:cs="Times New Roman"/>
                <w:color w:val="000000"/>
                <w:sz w:val="20"/>
                <w:szCs w:val="20"/>
                <w:lang w:val="uk-UA"/>
              </w:rPr>
              <w:t xml:space="preserve">Витоки вітчизняної етносоціології та соціологічної літератури. Характерні риси української соціології кінця </w:t>
            </w:r>
            <w:r w:rsidRPr="004C2D06">
              <w:rPr>
                <w:rFonts w:ascii="Times New Roman" w:eastAsia="Times New Roman" w:hAnsi="Times New Roman" w:cs="Times New Roman"/>
                <w:color w:val="000000"/>
                <w:sz w:val="20"/>
                <w:szCs w:val="20"/>
                <w:lang w:val="ru-RU"/>
              </w:rPr>
              <w:t>XIX</w:t>
            </w:r>
            <w:r w:rsidRPr="004C2D06">
              <w:rPr>
                <w:rFonts w:ascii="Times New Roman" w:eastAsia="Times New Roman" w:hAnsi="Times New Roman" w:cs="Times New Roman"/>
                <w:color w:val="000000"/>
                <w:sz w:val="20"/>
                <w:szCs w:val="20"/>
                <w:lang w:val="uk-UA"/>
              </w:rPr>
              <w:t xml:space="preserve"> ст.- поч. </w:t>
            </w:r>
            <w:r w:rsidRPr="004C2D06">
              <w:rPr>
                <w:rFonts w:ascii="Times New Roman" w:eastAsia="Times New Roman" w:hAnsi="Times New Roman" w:cs="Times New Roman"/>
                <w:color w:val="000000"/>
                <w:sz w:val="20"/>
                <w:szCs w:val="20"/>
                <w:lang w:val="ru-RU"/>
              </w:rPr>
              <w:t>XX</w:t>
            </w:r>
            <w:r w:rsidRPr="004C2D06">
              <w:rPr>
                <w:rFonts w:ascii="Times New Roman" w:eastAsia="Times New Roman" w:hAnsi="Times New Roman" w:cs="Times New Roman"/>
                <w:color w:val="000000"/>
                <w:sz w:val="20"/>
                <w:szCs w:val="20"/>
                <w:lang w:val="uk-UA"/>
              </w:rPr>
              <w:t xml:space="preserve"> </w:t>
            </w:r>
            <w:r w:rsidRPr="004C2D06">
              <w:rPr>
                <w:rFonts w:ascii="Times New Roman" w:eastAsia="Times New Roman" w:hAnsi="Times New Roman" w:cs="Times New Roman"/>
                <w:color w:val="000000"/>
                <w:sz w:val="20"/>
                <w:szCs w:val="20"/>
                <w:lang w:val="ru-RU"/>
              </w:rPr>
              <w:t>cт.</w:t>
            </w:r>
            <w:r w:rsidRPr="004C2D06">
              <w:t xml:space="preserve"> </w:t>
            </w:r>
            <w:r w:rsidRPr="004C2D06">
              <w:rPr>
                <w:rFonts w:ascii="Times New Roman" w:eastAsia="Times New Roman" w:hAnsi="Times New Roman" w:cs="Times New Roman"/>
                <w:color w:val="000000"/>
                <w:sz w:val="20"/>
                <w:szCs w:val="20"/>
                <w:lang w:val="ru-RU"/>
              </w:rPr>
              <w:t>Політична соціологія М. Драгоманова. Розробка соціологічного методу. Соціальна еволюція. Проблема влади. Федералізм як принцип політичної соціології М. Драгоманова.</w:t>
            </w:r>
          </w:p>
          <w:p w14:paraId="1EC0434E"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4C2D06">
              <w:rPr>
                <w:rFonts w:ascii="Times New Roman" w:eastAsia="Times New Roman" w:hAnsi="Times New Roman" w:cs="Times New Roman"/>
                <w:color w:val="000000"/>
                <w:sz w:val="20"/>
                <w:szCs w:val="20"/>
                <w:lang w:val="ru-RU"/>
              </w:rPr>
              <w:t>Соціологія І. Франка. Еволюціонізм та відношення до соціал-дарвінізму. Роль держави та влади в житті суспільства. І. Франко і прикладні статистичні дослідження.</w:t>
            </w:r>
          </w:p>
          <w:p w14:paraId="50E2C54D"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792" w:type="dxa"/>
            <w:shd w:val="clear" w:color="auto" w:fill="auto"/>
          </w:tcPr>
          <w:p w14:paraId="26B7FD21"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7B76B2E0"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13B93E0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48E4A2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1C03E79" w14:textId="26146A3D"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3,4,12,23,</w:t>
            </w:r>
          </w:p>
        </w:tc>
        <w:tc>
          <w:tcPr>
            <w:tcW w:w="2069" w:type="dxa"/>
            <w:shd w:val="clear" w:color="auto" w:fill="auto"/>
          </w:tcPr>
          <w:p w14:paraId="67295C2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8C241B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F5F6CF0"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AE2DECB"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543" w:type="dxa"/>
            <w:shd w:val="clear" w:color="auto" w:fill="auto"/>
          </w:tcPr>
          <w:p w14:paraId="4C8A0702"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color w:val="000000"/>
                <w:sz w:val="20"/>
                <w:szCs w:val="20"/>
                <w:lang w:val="ru-RU"/>
              </w:rPr>
            </w:pPr>
            <w:r w:rsidRPr="004C2D06">
              <w:rPr>
                <w:rFonts w:ascii="Times New Roman" w:eastAsia="Times New Roman" w:hAnsi="Times New Roman" w:cs="Times New Roman"/>
                <w:i/>
                <w:color w:val="000000"/>
                <w:sz w:val="20"/>
                <w:szCs w:val="20"/>
              </w:rPr>
              <w:t xml:space="preserve"> </w:t>
            </w:r>
            <w:r w:rsidRPr="004C2D06">
              <w:rPr>
                <w:rFonts w:ascii="Times New Roman" w:eastAsia="Times New Roman" w:hAnsi="Times New Roman" w:cs="Times New Roman"/>
                <w:i/>
                <w:color w:val="000000"/>
                <w:sz w:val="20"/>
                <w:szCs w:val="20"/>
                <w:lang w:val="ru-RU"/>
              </w:rPr>
              <w:t>Протягом тижня</w:t>
            </w:r>
          </w:p>
        </w:tc>
      </w:tr>
      <w:tr w:rsidR="005F58F4" w:rsidRPr="004C2D06" w14:paraId="5785F830" w14:textId="77777777" w:rsidTr="00E40F25">
        <w:trPr>
          <w:trHeight w:val="3092"/>
        </w:trPr>
        <w:tc>
          <w:tcPr>
            <w:tcW w:w="1391" w:type="dxa"/>
            <w:shd w:val="clear" w:color="auto" w:fill="auto"/>
          </w:tcPr>
          <w:p w14:paraId="1CA1A7A2"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w:t>
            </w:r>
          </w:p>
          <w:p w14:paraId="00A8AFBF"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08 в</w:t>
            </w:r>
            <w:r w:rsidRPr="004C2D06">
              <w:rPr>
                <w:rFonts w:ascii="Times New Roman" w:eastAsia="Times New Roman" w:hAnsi="Times New Roman" w:cs="Times New Roman"/>
                <w:color w:val="FF0000"/>
                <w:sz w:val="20"/>
                <w:szCs w:val="20"/>
              </w:rPr>
              <w:t>ересня 202</w:t>
            </w:r>
            <w:r w:rsidRPr="004C2D06">
              <w:rPr>
                <w:rFonts w:ascii="Times New Roman" w:eastAsia="Times New Roman" w:hAnsi="Times New Roman" w:cs="Times New Roman"/>
                <w:color w:val="FF0000"/>
                <w:sz w:val="20"/>
                <w:szCs w:val="20"/>
                <w:lang w:val="ru-RU"/>
              </w:rPr>
              <w:t>1</w:t>
            </w:r>
          </w:p>
          <w:p w14:paraId="626AE736"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3A34DEA2"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r w:rsidRPr="004C2D06">
              <w:rPr>
                <w:rFonts w:ascii="Times New Roman" w:eastAsia="Times New Roman" w:hAnsi="Times New Roman" w:cs="Times New Roman"/>
                <w:b/>
                <w:i/>
                <w:color w:val="000000"/>
                <w:sz w:val="20"/>
                <w:szCs w:val="20"/>
                <w:lang w:val="uk-UA"/>
              </w:rPr>
              <w:t>ТЕМА 14. СОЦІОЛОГІЧНА ДУМКА УКРАЇНИ.</w:t>
            </w:r>
          </w:p>
          <w:p w14:paraId="194DADE4"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i/>
                <w:color w:val="000000"/>
                <w:sz w:val="20"/>
                <w:szCs w:val="20"/>
                <w:lang w:val="uk-UA"/>
              </w:rPr>
              <w:t>Політична соціологія М. Драгоманова. Розробка соціологічного методу. Соціальна еволюція. Проблема влади. Федералізм як принцип політичної соціології М. Драгоманова.</w:t>
            </w:r>
          </w:p>
          <w:p w14:paraId="5414D0C7"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i/>
                <w:color w:val="000000"/>
                <w:sz w:val="20"/>
                <w:szCs w:val="20"/>
                <w:lang w:val="uk-UA"/>
              </w:rPr>
              <w:t xml:space="preserve">Соціологія І. Франка. Еволюціонізм та відношення до соціал-дарвінізму. Роль держави та влади в житті суспільства. І. Франко і прикладні статистичні дослідження. </w:t>
            </w:r>
          </w:p>
          <w:p w14:paraId="3D9A510A" w14:textId="77777777" w:rsidR="005F58F4" w:rsidRPr="004C2D06" w:rsidRDefault="005F58F4" w:rsidP="00E40F25">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i/>
                <w:color w:val="000000"/>
                <w:sz w:val="20"/>
                <w:szCs w:val="20"/>
                <w:lang w:val="uk-UA"/>
              </w:rPr>
              <w:t>Соціологія М. Ковалевського</w:t>
            </w:r>
          </w:p>
        </w:tc>
        <w:tc>
          <w:tcPr>
            <w:tcW w:w="1792" w:type="dxa"/>
            <w:shd w:val="clear" w:color="auto" w:fill="auto"/>
          </w:tcPr>
          <w:p w14:paraId="6423B1F1"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Семинарське заняття</w:t>
            </w:r>
          </w:p>
        </w:tc>
        <w:tc>
          <w:tcPr>
            <w:tcW w:w="1683" w:type="dxa"/>
            <w:shd w:val="clear" w:color="auto" w:fill="auto"/>
          </w:tcPr>
          <w:p w14:paraId="486E4510"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95C60D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7FBCC67" w14:textId="0CAEC5D1"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3,4,12,23,</w:t>
            </w:r>
          </w:p>
        </w:tc>
        <w:tc>
          <w:tcPr>
            <w:tcW w:w="2069" w:type="dxa"/>
            <w:shd w:val="clear" w:color="auto" w:fill="auto"/>
          </w:tcPr>
          <w:p w14:paraId="11DD836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7A05F2B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13DEF9C"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01E214B"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2EF00A1F"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9C112D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EFD8CB1"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00B2510"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699AA95"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031F2D1"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73D09DA"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BAFC670"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015C9327"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5F58F4" w:rsidRPr="004C2D06" w14:paraId="4140905D" w14:textId="77777777" w:rsidTr="00E40F25">
        <w:trPr>
          <w:trHeight w:val="983"/>
        </w:trPr>
        <w:tc>
          <w:tcPr>
            <w:tcW w:w="1391" w:type="dxa"/>
            <w:shd w:val="clear" w:color="auto" w:fill="auto"/>
          </w:tcPr>
          <w:p w14:paraId="498F2C0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w:t>
            </w:r>
          </w:p>
          <w:p w14:paraId="149988CD"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14 вересня 2021</w:t>
            </w:r>
          </w:p>
          <w:p w14:paraId="6121DC0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6B0354FB" w14:textId="77777777" w:rsidR="005F58F4" w:rsidRPr="004C2D06" w:rsidRDefault="005F58F4" w:rsidP="00E40F25">
            <w:pPr>
              <w:spacing w:line="240" w:lineRule="auto"/>
              <w:ind w:firstLine="340"/>
              <w:jc w:val="both"/>
              <w:rPr>
                <w:rFonts w:ascii="Times New Roman" w:eastAsia="Times New Roman" w:hAnsi="Times New Roman" w:cs="Times New Roman"/>
                <w:b/>
                <w:color w:val="000000"/>
              </w:rPr>
            </w:pPr>
            <w:r w:rsidRPr="004C2D06">
              <w:rPr>
                <w:rFonts w:ascii="Times New Roman" w:eastAsia="Times New Roman" w:hAnsi="Times New Roman" w:cs="Times New Roman"/>
                <w:b/>
                <w:color w:val="000000"/>
              </w:rPr>
              <w:t>ТЕМА 16. УКРАЇНСЬКА СОЦІОЛОГІЧНА ДУМКА В ХХ ст.</w:t>
            </w:r>
          </w:p>
          <w:p w14:paraId="79E009DB" w14:textId="77777777" w:rsidR="005F58F4" w:rsidRPr="004C2D06" w:rsidRDefault="005F58F4" w:rsidP="00E40F25">
            <w:pPr>
              <w:spacing w:line="240" w:lineRule="auto"/>
              <w:ind w:firstLine="340"/>
              <w:jc w:val="both"/>
              <w:rPr>
                <w:rFonts w:ascii="Times New Roman" w:eastAsia="Times New Roman" w:hAnsi="Times New Roman" w:cs="Times New Roman"/>
                <w:color w:val="000000"/>
              </w:rPr>
            </w:pPr>
            <w:r w:rsidRPr="004C2D06">
              <w:rPr>
                <w:rFonts w:ascii="Times New Roman" w:eastAsia="Times New Roman" w:hAnsi="Times New Roman" w:cs="Times New Roman"/>
                <w:color w:val="000000"/>
              </w:rPr>
              <w:t xml:space="preserve">"Генетична соціологія" М. Грушевського. Формування історико-соціологічного світогляду. Завдання "генетичної соціології" М.Грушевського. Розвиток поглядів на початок суспільного життя. "Українські переживання" та політична соціологія М. Грушевського. </w:t>
            </w:r>
          </w:p>
          <w:p w14:paraId="22E70D52" w14:textId="77777777" w:rsidR="005F58F4" w:rsidRPr="004C2D06" w:rsidRDefault="005F58F4" w:rsidP="00E40F25">
            <w:pPr>
              <w:spacing w:line="240" w:lineRule="auto"/>
              <w:ind w:firstLine="340"/>
              <w:jc w:val="both"/>
              <w:rPr>
                <w:rFonts w:ascii="Times New Roman" w:eastAsia="Times New Roman" w:hAnsi="Times New Roman" w:cs="Times New Roman"/>
                <w:color w:val="000000"/>
              </w:rPr>
            </w:pPr>
            <w:r w:rsidRPr="004C2D06">
              <w:rPr>
                <w:rFonts w:ascii="Times New Roman" w:eastAsia="Times New Roman" w:hAnsi="Times New Roman" w:cs="Times New Roman"/>
                <w:color w:val="000000"/>
              </w:rPr>
              <w:t xml:space="preserve">Соціологія політики В. Липинського. Теорія еліти. Політична антропологія В. Липинського. </w:t>
            </w:r>
          </w:p>
          <w:p w14:paraId="14F6D8E2" w14:textId="77777777" w:rsidR="005F58F4" w:rsidRPr="004C2D06" w:rsidRDefault="005F58F4" w:rsidP="00E40F25">
            <w:pPr>
              <w:spacing w:line="240" w:lineRule="auto"/>
              <w:ind w:firstLine="340"/>
              <w:jc w:val="both"/>
              <w:rPr>
                <w:rFonts w:ascii="Times New Roman" w:eastAsia="Times New Roman" w:hAnsi="Times New Roman" w:cs="Times New Roman"/>
                <w:color w:val="000000"/>
              </w:rPr>
            </w:pPr>
            <w:r w:rsidRPr="004C2D06">
              <w:rPr>
                <w:rFonts w:ascii="Times New Roman" w:eastAsia="Times New Roman" w:hAnsi="Times New Roman" w:cs="Times New Roman"/>
                <w:color w:val="000000"/>
              </w:rPr>
              <w:t>Соціологічні дослідження українських вчених в еміграції. "Празький період". української соціології. Загальна соціологія М. Шаповала. Націологія О.- І. Бочковського. Соціологія нації В. Старосольського.</w:t>
            </w:r>
            <w:r w:rsidRPr="004C2D06">
              <w:rPr>
                <w:rFonts w:ascii="Times New Roman" w:eastAsia="Times New Roman" w:hAnsi="Times New Roman" w:cs="Times New Roman"/>
                <w:color w:val="000000"/>
              </w:rPr>
              <w:tab/>
            </w:r>
          </w:p>
          <w:p w14:paraId="5CEB24A0" w14:textId="77777777" w:rsidR="005F58F4" w:rsidRPr="004C2D06" w:rsidRDefault="005F58F4" w:rsidP="00E40F25">
            <w:pPr>
              <w:spacing w:line="240" w:lineRule="auto"/>
              <w:ind w:firstLine="340"/>
              <w:jc w:val="both"/>
              <w:rPr>
                <w:rFonts w:ascii="Times New Roman" w:eastAsia="Times New Roman" w:hAnsi="Times New Roman" w:cs="Times New Roman"/>
                <w:i/>
                <w:color w:val="000000"/>
              </w:rPr>
            </w:pPr>
            <w:r w:rsidRPr="004C2D06">
              <w:rPr>
                <w:rFonts w:ascii="Times New Roman" w:eastAsia="Times New Roman" w:hAnsi="Times New Roman" w:cs="Times New Roman"/>
                <w:color w:val="000000"/>
              </w:rPr>
              <w:t>Основні напрями та проблеми розвитку новітньої української соціології.</w:t>
            </w:r>
          </w:p>
        </w:tc>
        <w:tc>
          <w:tcPr>
            <w:tcW w:w="1792" w:type="dxa"/>
            <w:shd w:val="clear" w:color="auto" w:fill="auto"/>
          </w:tcPr>
          <w:p w14:paraId="43E8F5C0"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5B28A89B" w14:textId="77777777" w:rsidR="005F58F4" w:rsidRPr="004C2D06" w:rsidRDefault="005F58F4" w:rsidP="00E40F25">
            <w:pPr>
              <w:spacing w:line="240" w:lineRule="auto"/>
              <w:ind w:firstLine="340"/>
              <w:jc w:val="both"/>
              <w:rPr>
                <w:rFonts w:ascii="Times New Roman" w:eastAsia="Times New Roman" w:hAnsi="Times New Roman" w:cs="Times New Roman"/>
                <w:color w:val="000000"/>
                <w:sz w:val="20"/>
                <w:szCs w:val="20"/>
              </w:rPr>
            </w:pPr>
          </w:p>
        </w:tc>
        <w:tc>
          <w:tcPr>
            <w:tcW w:w="1683" w:type="dxa"/>
            <w:shd w:val="clear" w:color="auto" w:fill="auto"/>
          </w:tcPr>
          <w:p w14:paraId="41D924B1"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26160BC"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CC8DC3F" w14:textId="7882161B"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3,4,12,23,</w:t>
            </w:r>
          </w:p>
        </w:tc>
        <w:tc>
          <w:tcPr>
            <w:tcW w:w="2069" w:type="dxa"/>
            <w:shd w:val="clear" w:color="auto" w:fill="auto"/>
          </w:tcPr>
          <w:p w14:paraId="30B62F7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58477BC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4964B78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7E13991"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566A37C1"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3E9DD46"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DDAB16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9D58B1F"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0470D17"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60CDE340"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593FB6B"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9212AAA"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786E79B8"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5F58F4" w:rsidRPr="004C2D06" w14:paraId="0011A0B5" w14:textId="77777777" w:rsidTr="00E40F25">
        <w:trPr>
          <w:trHeight w:val="416"/>
        </w:trPr>
        <w:tc>
          <w:tcPr>
            <w:tcW w:w="1391" w:type="dxa"/>
            <w:shd w:val="clear" w:color="auto" w:fill="auto"/>
          </w:tcPr>
          <w:p w14:paraId="64EF17D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3</w:t>
            </w:r>
            <w:r w:rsidRPr="004C2D06">
              <w:rPr>
                <w:rFonts w:ascii="Times New Roman" w:eastAsia="Times New Roman" w:hAnsi="Times New Roman" w:cs="Times New Roman"/>
                <w:b/>
                <w:color w:val="000000"/>
                <w:sz w:val="20"/>
                <w:szCs w:val="20"/>
              </w:rPr>
              <w:t>.</w:t>
            </w:r>
          </w:p>
          <w:p w14:paraId="4371E3E7"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21 вересня 2021</w:t>
            </w:r>
          </w:p>
          <w:p w14:paraId="0340DE2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6A9636DB"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b/>
                <w:snapToGrid w:val="0"/>
                <w:sz w:val="20"/>
                <w:szCs w:val="20"/>
                <w:lang w:val="ru-RU" w:eastAsia="ru-RU"/>
              </w:rPr>
              <w:t xml:space="preserve">ТЕМА </w:t>
            </w:r>
            <w:r w:rsidRPr="004C2D06">
              <w:rPr>
                <w:rFonts w:ascii="Times New Roman" w:eastAsia="Times New Roman" w:hAnsi="Times New Roman" w:cs="Times New Roman"/>
                <w:b/>
                <w:snapToGrid w:val="0"/>
                <w:sz w:val="20"/>
                <w:szCs w:val="20"/>
                <w:lang w:val="uk-UA" w:eastAsia="ru-RU"/>
              </w:rPr>
              <w:t>18</w:t>
            </w:r>
            <w:r w:rsidRPr="004C2D06">
              <w:rPr>
                <w:rFonts w:ascii="Times New Roman" w:eastAsia="Times New Roman" w:hAnsi="Times New Roman" w:cs="Times New Roman"/>
                <w:b/>
                <w:snapToGrid w:val="0"/>
                <w:sz w:val="20"/>
                <w:szCs w:val="20"/>
                <w:lang w:val="ru-RU" w:eastAsia="ru-RU"/>
              </w:rPr>
              <w:t>. СИСТЕМНЕ ДОСЛІДЖЕННЯ СУСПІЛЬСТВА.</w:t>
            </w:r>
          </w:p>
          <w:p w14:paraId="1FC36979" w14:textId="77777777" w:rsidR="005F58F4" w:rsidRPr="004C2D06" w:rsidRDefault="005F58F4" w:rsidP="00E40F25">
            <w:pPr>
              <w:widowControl w:val="0"/>
              <w:spacing w:line="240" w:lineRule="auto"/>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Суспільство як цілісна</w:t>
            </w:r>
            <w:r w:rsidRPr="004C2D06">
              <w:rPr>
                <w:rFonts w:ascii="Times New Roman" w:eastAsia="Times New Roman" w:hAnsi="Times New Roman" w:cs="Times New Roman"/>
                <w:snapToGrid w:val="0"/>
                <w:sz w:val="20"/>
                <w:szCs w:val="20"/>
                <w:lang w:val="uk-UA" w:eastAsia="ru-RU"/>
              </w:rPr>
              <w:t xml:space="preserve"> динамічна </w:t>
            </w:r>
            <w:r w:rsidRPr="004C2D06">
              <w:rPr>
                <w:rFonts w:ascii="Times New Roman" w:eastAsia="Times New Roman" w:hAnsi="Times New Roman" w:cs="Times New Roman"/>
                <w:snapToGrid w:val="0"/>
                <w:sz w:val="20"/>
                <w:szCs w:val="20"/>
                <w:lang w:val="ru-RU" w:eastAsia="ru-RU"/>
              </w:rPr>
              <w:t>система. Аспекти і рівні системного дослідження</w:t>
            </w:r>
            <w:r w:rsidRPr="004C2D06">
              <w:rPr>
                <w:rFonts w:ascii="Times New Roman" w:eastAsia="Times New Roman" w:hAnsi="Times New Roman" w:cs="Times New Roman"/>
                <w:snapToGrid w:val="0"/>
                <w:sz w:val="20"/>
                <w:szCs w:val="20"/>
                <w:lang w:val="uk-UA" w:eastAsia="ru-RU"/>
              </w:rPr>
              <w:t xml:space="preserve"> </w:t>
            </w:r>
            <w:r w:rsidRPr="004C2D06">
              <w:rPr>
                <w:rFonts w:ascii="Times New Roman" w:eastAsia="Times New Roman" w:hAnsi="Times New Roman" w:cs="Times New Roman"/>
                <w:snapToGrid w:val="0"/>
                <w:sz w:val="20"/>
                <w:szCs w:val="20"/>
                <w:lang w:val="ru-RU" w:eastAsia="ru-RU"/>
              </w:rPr>
              <w:t xml:space="preserve">суспільства: макро-, мезо- та макрорівні. </w:t>
            </w:r>
            <w:r w:rsidRPr="004C2D06">
              <w:rPr>
                <w:rFonts w:ascii="Times New Roman" w:eastAsia="Times New Roman" w:hAnsi="Times New Roman" w:cs="Times New Roman"/>
                <w:sz w:val="20"/>
                <w:szCs w:val="20"/>
                <w:lang w:val="ru-RU" w:eastAsia="ru-RU"/>
              </w:rPr>
              <w:t>Теорії походження суспільства та їх евристичні можливості. Характерні ознаки доіндустріального, індустріального та постіндустріального суспільства. Інформаційне суспільство. Суспільство інноваційного типу. Основні методологічні підходи до вивчення суспільства.</w:t>
            </w:r>
            <w:r w:rsidRPr="004C2D06">
              <w:rPr>
                <w:rFonts w:ascii="Times New Roman" w:eastAsia="Times New Roman" w:hAnsi="Times New Roman" w:cs="Times New Roman"/>
                <w:snapToGrid w:val="0"/>
                <w:sz w:val="20"/>
                <w:szCs w:val="20"/>
                <w:lang w:val="ru-RU" w:eastAsia="ru-RU"/>
              </w:rPr>
              <w:t>Теорії соціальної стратифікації та соціальної мобільності. Соціальні норми як регулятори соціальної взаємодії.Соціальна структура і соціальні процеси суспільства. Елементи соціальної структури.</w:t>
            </w:r>
            <w:r w:rsidRPr="004C2D06">
              <w:rPr>
                <w:rFonts w:ascii="Times New Roman" w:eastAsia="Times New Roman" w:hAnsi="Times New Roman" w:cs="Times New Roman"/>
                <w:sz w:val="20"/>
                <w:szCs w:val="20"/>
                <w:lang w:val="ru-RU" w:eastAsia="ru-RU"/>
              </w:rPr>
              <w:t xml:space="preserve"> Історичні типи та види соціальної стратифікації сучасного суспільства. Критерії та показники соціальної стратифікації. Специфіка соціальної мобільності в українському</w:t>
            </w:r>
            <w:r w:rsidRPr="004C2D06">
              <w:rPr>
                <w:rFonts w:ascii="Times New Roman" w:eastAsia="Times New Roman" w:hAnsi="Times New Roman" w:cs="Times New Roman"/>
                <w:sz w:val="20"/>
                <w:szCs w:val="20"/>
                <w:lang w:val="uk-UA" w:eastAsia="ru-RU"/>
              </w:rPr>
              <w:t xml:space="preserve"> суспільстві.</w:t>
            </w:r>
            <w:r w:rsidRPr="004C2D06">
              <w:rPr>
                <w:rFonts w:ascii="Times New Roman" w:eastAsia="Times New Roman" w:hAnsi="Times New Roman" w:cs="Times New Roman"/>
                <w:snapToGrid w:val="0"/>
                <w:sz w:val="20"/>
                <w:szCs w:val="20"/>
                <w:lang w:val="ru-RU" w:eastAsia="ru-RU"/>
              </w:rPr>
              <w:t xml:space="preserve"> Національна та соціально-поселенська структура </w:t>
            </w:r>
            <w:r w:rsidRPr="004C2D06">
              <w:rPr>
                <w:rFonts w:ascii="Times New Roman" w:eastAsia="Times New Roman" w:hAnsi="Times New Roman" w:cs="Times New Roman"/>
                <w:snapToGrid w:val="0"/>
                <w:sz w:val="20"/>
                <w:szCs w:val="20"/>
                <w:lang w:val="uk-UA" w:eastAsia="ru-RU"/>
              </w:rPr>
              <w:t xml:space="preserve">сучасного українського </w:t>
            </w:r>
            <w:r w:rsidRPr="004C2D06">
              <w:rPr>
                <w:rFonts w:ascii="Times New Roman" w:eastAsia="Times New Roman" w:hAnsi="Times New Roman" w:cs="Times New Roman"/>
                <w:snapToGrid w:val="0"/>
                <w:sz w:val="20"/>
                <w:szCs w:val="20"/>
                <w:lang w:val="ru-RU" w:eastAsia="ru-RU"/>
              </w:rPr>
              <w:t>суспільства.</w:t>
            </w:r>
            <w:r w:rsidRPr="004C2D06">
              <w:rPr>
                <w:rFonts w:ascii="Times New Roman" w:eastAsia="Times New Roman" w:hAnsi="Times New Roman" w:cs="Times New Roman"/>
                <w:sz w:val="20"/>
                <w:szCs w:val="20"/>
                <w:lang w:val="ru-RU" w:eastAsia="ru-RU"/>
              </w:rPr>
              <w:t xml:space="preserve"> Особливості модернізації та трансформації українського суспільства.</w:t>
            </w:r>
          </w:p>
          <w:p w14:paraId="26B1FF61" w14:textId="77777777" w:rsidR="005F58F4" w:rsidRPr="004C2D06" w:rsidRDefault="005F58F4" w:rsidP="00E40F25">
            <w:pPr>
              <w:spacing w:line="218" w:lineRule="exact"/>
              <w:jc w:val="both"/>
              <w:rPr>
                <w:rFonts w:ascii="Times New Roman" w:hAnsi="Times New Roman" w:cs="Times New Roman"/>
                <w:b/>
                <w:bCs/>
                <w:i/>
                <w:lang w:val="uk-UA"/>
              </w:rPr>
            </w:pPr>
          </w:p>
        </w:tc>
        <w:tc>
          <w:tcPr>
            <w:tcW w:w="1792" w:type="dxa"/>
            <w:shd w:val="clear" w:color="auto" w:fill="auto"/>
          </w:tcPr>
          <w:p w14:paraId="159EFD77"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0F6E6DD0"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A77852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4D99197" w14:textId="379AF7B2"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9,16,31,41</w:t>
            </w:r>
          </w:p>
        </w:tc>
        <w:tc>
          <w:tcPr>
            <w:tcW w:w="2069" w:type="dxa"/>
            <w:shd w:val="clear" w:color="auto" w:fill="auto"/>
          </w:tcPr>
          <w:p w14:paraId="59B3374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4B5C8E8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38D40AC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9ADA62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55CBA1F9"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5F58F4" w:rsidRPr="004C2D06" w14:paraId="4021CD2E" w14:textId="77777777" w:rsidTr="00E40F25">
        <w:trPr>
          <w:trHeight w:val="416"/>
        </w:trPr>
        <w:tc>
          <w:tcPr>
            <w:tcW w:w="1391" w:type="dxa"/>
            <w:shd w:val="clear" w:color="auto" w:fill="auto"/>
          </w:tcPr>
          <w:p w14:paraId="3F4EEBA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3</w:t>
            </w:r>
            <w:r w:rsidRPr="004C2D06">
              <w:rPr>
                <w:rFonts w:ascii="Times New Roman" w:eastAsia="Times New Roman" w:hAnsi="Times New Roman" w:cs="Times New Roman"/>
                <w:b/>
                <w:color w:val="000000"/>
                <w:sz w:val="20"/>
                <w:szCs w:val="20"/>
              </w:rPr>
              <w:t>.</w:t>
            </w:r>
          </w:p>
          <w:p w14:paraId="51B39D2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22 вересня 2021</w:t>
            </w:r>
          </w:p>
          <w:p w14:paraId="72A15BE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334E97BD" w14:textId="77777777" w:rsidR="005F58F4" w:rsidRPr="004C2D06" w:rsidRDefault="005F58F4" w:rsidP="00E40F25">
            <w:pPr>
              <w:spacing w:line="240" w:lineRule="auto"/>
              <w:jc w:val="both"/>
              <w:rPr>
                <w:rFonts w:ascii="Times New Roman" w:eastAsia="Times New Roman" w:hAnsi="Times New Roman" w:cs="Times New Roman"/>
                <w:b/>
                <w:sz w:val="20"/>
                <w:szCs w:val="20"/>
                <w:lang w:eastAsia="ru-RU"/>
              </w:rPr>
            </w:pPr>
            <w:r w:rsidRPr="004C2D06">
              <w:rPr>
                <w:rFonts w:ascii="Times New Roman" w:eastAsia="Times New Roman" w:hAnsi="Times New Roman" w:cs="Times New Roman"/>
                <w:b/>
                <w:sz w:val="20"/>
                <w:szCs w:val="20"/>
                <w:lang w:eastAsia="ru-RU"/>
              </w:rPr>
              <w:t>ТЕМА 16. УКРАЇНСЬКА СОЦІОЛОГІЧНА ДУМКА В ХХ ст.</w:t>
            </w:r>
          </w:p>
          <w:p w14:paraId="691FEEC5" w14:textId="77777777" w:rsidR="005F58F4" w:rsidRPr="004C2D06" w:rsidRDefault="005F58F4" w:rsidP="00E40F25">
            <w:pPr>
              <w:spacing w:line="240" w:lineRule="auto"/>
              <w:jc w:val="both"/>
              <w:rPr>
                <w:rFonts w:ascii="Times New Roman" w:eastAsia="Times New Roman" w:hAnsi="Times New Roman" w:cs="Times New Roman"/>
                <w:sz w:val="20"/>
                <w:szCs w:val="20"/>
                <w:lang w:eastAsia="ru-RU"/>
              </w:rPr>
            </w:pPr>
            <w:r w:rsidRPr="004C2D06">
              <w:rPr>
                <w:rFonts w:ascii="Times New Roman" w:eastAsia="Times New Roman" w:hAnsi="Times New Roman" w:cs="Times New Roman"/>
                <w:sz w:val="20"/>
                <w:szCs w:val="20"/>
                <w:lang w:eastAsia="ru-RU"/>
              </w:rPr>
              <w:t xml:space="preserve">"Генетична соціологія" М. Грушевського. Формування історико-соціологічного світогляду. Завдання "генетичної соціології" М.Грушевського. Розвиток поглядів на початок суспільного життя. "Українські переживання" та політична соціологія М. Грушевського. </w:t>
            </w:r>
          </w:p>
          <w:p w14:paraId="0917F5DA" w14:textId="77777777" w:rsidR="005F58F4" w:rsidRPr="004C2D06" w:rsidRDefault="005F58F4" w:rsidP="00E40F25">
            <w:pPr>
              <w:spacing w:line="240" w:lineRule="auto"/>
              <w:jc w:val="both"/>
              <w:rPr>
                <w:rFonts w:ascii="Times New Roman" w:eastAsia="Times New Roman" w:hAnsi="Times New Roman" w:cs="Times New Roman"/>
                <w:sz w:val="20"/>
                <w:szCs w:val="20"/>
                <w:lang w:eastAsia="ru-RU"/>
              </w:rPr>
            </w:pPr>
            <w:r w:rsidRPr="004C2D06">
              <w:rPr>
                <w:rFonts w:ascii="Times New Roman" w:eastAsia="Times New Roman" w:hAnsi="Times New Roman" w:cs="Times New Roman"/>
                <w:sz w:val="20"/>
                <w:szCs w:val="20"/>
                <w:lang w:eastAsia="ru-RU"/>
              </w:rPr>
              <w:t xml:space="preserve">Соціологія політики В. Липинського. Теорія еліти. Політична антропологія В. Липинського. </w:t>
            </w:r>
          </w:p>
          <w:p w14:paraId="773F7074" w14:textId="77777777" w:rsidR="005F58F4" w:rsidRPr="004C2D06" w:rsidRDefault="005F58F4" w:rsidP="00E40F25">
            <w:pPr>
              <w:spacing w:line="240" w:lineRule="auto"/>
              <w:jc w:val="both"/>
              <w:rPr>
                <w:rFonts w:ascii="Times New Roman" w:eastAsia="Times New Roman" w:hAnsi="Times New Roman" w:cs="Times New Roman"/>
                <w:sz w:val="20"/>
                <w:szCs w:val="20"/>
                <w:lang w:eastAsia="ru-RU"/>
              </w:rPr>
            </w:pPr>
            <w:r w:rsidRPr="004C2D06">
              <w:rPr>
                <w:rFonts w:ascii="Times New Roman" w:eastAsia="Times New Roman" w:hAnsi="Times New Roman" w:cs="Times New Roman"/>
                <w:sz w:val="20"/>
                <w:szCs w:val="20"/>
                <w:lang w:eastAsia="ru-RU"/>
              </w:rPr>
              <w:t>Соціологічні дослідження українських вчених в еміграції. "Празький період". української соціології. Загальна соціологія М. Шаповала. Націологія О.- І. Бочковського. Соціологія нації В. Старосольського.</w:t>
            </w:r>
            <w:r w:rsidRPr="004C2D06">
              <w:rPr>
                <w:rFonts w:ascii="Times New Roman" w:eastAsia="Times New Roman" w:hAnsi="Times New Roman" w:cs="Times New Roman"/>
                <w:sz w:val="20"/>
                <w:szCs w:val="20"/>
                <w:lang w:eastAsia="ru-RU"/>
              </w:rPr>
              <w:tab/>
            </w:r>
          </w:p>
          <w:p w14:paraId="57C9FE30" w14:textId="77777777" w:rsidR="005F58F4" w:rsidRPr="004C2D06" w:rsidRDefault="005F58F4" w:rsidP="00E40F25">
            <w:pPr>
              <w:spacing w:line="240" w:lineRule="auto"/>
              <w:jc w:val="both"/>
              <w:rPr>
                <w:rFonts w:ascii="Times New Roman" w:eastAsia="Times New Roman" w:hAnsi="Times New Roman" w:cs="Times New Roman"/>
                <w:b/>
                <w:sz w:val="20"/>
                <w:szCs w:val="20"/>
                <w:lang w:eastAsia="ru-RU"/>
              </w:rPr>
            </w:pPr>
            <w:r w:rsidRPr="004C2D06">
              <w:rPr>
                <w:rFonts w:ascii="Times New Roman" w:eastAsia="Times New Roman" w:hAnsi="Times New Roman" w:cs="Times New Roman"/>
                <w:sz w:val="20"/>
                <w:szCs w:val="20"/>
                <w:lang w:eastAsia="ru-RU"/>
              </w:rPr>
              <w:t>Основні напрями та проблеми розвитку новітньої української соціології.</w:t>
            </w:r>
          </w:p>
        </w:tc>
        <w:tc>
          <w:tcPr>
            <w:tcW w:w="1792" w:type="dxa"/>
            <w:shd w:val="clear" w:color="auto" w:fill="auto"/>
          </w:tcPr>
          <w:p w14:paraId="7B294E93"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ru-RU"/>
              </w:rPr>
              <w:t>Сем</w:t>
            </w:r>
            <w:r w:rsidRPr="004C2D06">
              <w:rPr>
                <w:rFonts w:ascii="Times New Roman" w:eastAsia="Times New Roman" w:hAnsi="Times New Roman" w:cs="Times New Roman"/>
                <w:color w:val="000000"/>
                <w:sz w:val="20"/>
                <w:szCs w:val="20"/>
                <w:lang w:val="uk-UA"/>
              </w:rPr>
              <w:t>інарське заняття</w:t>
            </w:r>
          </w:p>
        </w:tc>
        <w:tc>
          <w:tcPr>
            <w:tcW w:w="1683" w:type="dxa"/>
            <w:shd w:val="clear" w:color="auto" w:fill="auto"/>
          </w:tcPr>
          <w:p w14:paraId="7AB8671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F58E4B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604AC280" w14:textId="0A68164F"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3,4,12,23,</w:t>
            </w:r>
          </w:p>
        </w:tc>
        <w:tc>
          <w:tcPr>
            <w:tcW w:w="2069" w:type="dxa"/>
            <w:shd w:val="clear" w:color="auto" w:fill="auto"/>
          </w:tcPr>
          <w:p w14:paraId="2F14A50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460BF96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43" w:type="dxa"/>
            <w:shd w:val="clear" w:color="auto" w:fill="auto"/>
          </w:tcPr>
          <w:p w14:paraId="546BA18F"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5F58F4" w:rsidRPr="004C2D06" w14:paraId="516C263E" w14:textId="77777777" w:rsidTr="00E40F25">
        <w:trPr>
          <w:trHeight w:val="416"/>
        </w:trPr>
        <w:tc>
          <w:tcPr>
            <w:tcW w:w="1391" w:type="dxa"/>
            <w:shd w:val="clear" w:color="auto" w:fill="auto"/>
          </w:tcPr>
          <w:p w14:paraId="6BC93C91"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4</w:t>
            </w:r>
            <w:r w:rsidRPr="004C2D06">
              <w:rPr>
                <w:rFonts w:ascii="Times New Roman" w:eastAsia="Times New Roman" w:hAnsi="Times New Roman" w:cs="Times New Roman"/>
                <w:b/>
                <w:color w:val="000000"/>
                <w:sz w:val="20"/>
                <w:szCs w:val="20"/>
              </w:rPr>
              <w:t>.</w:t>
            </w:r>
          </w:p>
          <w:p w14:paraId="2225853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28 вересня 2021</w:t>
            </w:r>
          </w:p>
          <w:p w14:paraId="1474FA55"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66B456CF" w14:textId="77777777" w:rsidR="005F58F4" w:rsidRPr="004C2D06" w:rsidRDefault="005F58F4" w:rsidP="00E40F25">
            <w:pPr>
              <w:spacing w:line="240" w:lineRule="auto"/>
              <w:jc w:val="both"/>
              <w:rPr>
                <w:rFonts w:ascii="Times New Roman" w:eastAsia="Times New Roman" w:hAnsi="Times New Roman" w:cs="Times New Roman"/>
                <w:b/>
                <w:sz w:val="20"/>
                <w:szCs w:val="20"/>
                <w:lang w:eastAsia="ru-RU"/>
              </w:rPr>
            </w:pPr>
            <w:r w:rsidRPr="004C2D06">
              <w:rPr>
                <w:rFonts w:ascii="Times New Roman" w:eastAsia="Times New Roman" w:hAnsi="Times New Roman" w:cs="Times New Roman"/>
                <w:b/>
                <w:sz w:val="20"/>
                <w:szCs w:val="20"/>
                <w:lang w:eastAsia="ru-RU"/>
              </w:rPr>
              <w:t xml:space="preserve">ТЕМА 21. СОЦІОЛОГІЯ СІМ'Ї </w:t>
            </w:r>
          </w:p>
          <w:p w14:paraId="2F732B6D" w14:textId="77777777" w:rsidR="005F58F4" w:rsidRPr="004C2D06" w:rsidRDefault="005F58F4" w:rsidP="00E40F25">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eastAsia="ru-RU"/>
              </w:rPr>
              <w:t xml:space="preserve">Предмет, об'єкт, завдання та основні методи соціології сім'ї. </w:t>
            </w:r>
            <w:r w:rsidRPr="004C2D06">
              <w:rPr>
                <w:rFonts w:ascii="Times New Roman" w:eastAsia="Times New Roman" w:hAnsi="Times New Roman" w:cs="Times New Roman"/>
                <w:sz w:val="20"/>
                <w:szCs w:val="20"/>
                <w:lang w:val="ru-RU" w:eastAsia="ru-RU"/>
              </w:rPr>
              <w:t xml:space="preserve">Дослідження проблем сім'ї в західній соціологічній традиції. </w:t>
            </w:r>
          </w:p>
          <w:p w14:paraId="7055C179" w14:textId="77777777" w:rsidR="005F58F4" w:rsidRPr="004C2D06" w:rsidRDefault="005F58F4" w:rsidP="00E40F25">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val="ru-RU" w:eastAsia="ru-RU"/>
              </w:rPr>
              <w:t>Основні підходи до вивчення сім'ї: конфліктологічний, структурно-функціональний, інтеракціоністський та інші.</w:t>
            </w:r>
          </w:p>
          <w:p w14:paraId="24EC26BC" w14:textId="77777777" w:rsidR="005F58F4" w:rsidRPr="004C2D06" w:rsidRDefault="005F58F4" w:rsidP="00E40F25">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val="ru-RU" w:eastAsia="ru-RU"/>
              </w:rPr>
              <w:t xml:space="preserve">Форми та  різновиди шлюбу: розширена, нуклеарна сім'я, полігамія (поліандрія та полігінія), сучасні форми шлюбу. </w:t>
            </w:r>
          </w:p>
          <w:p w14:paraId="1296C3CE" w14:textId="77777777" w:rsidR="005F58F4" w:rsidRPr="004C2D06" w:rsidRDefault="005F58F4" w:rsidP="00E40F25">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val="ru-RU" w:eastAsia="ru-RU"/>
              </w:rPr>
              <w:t>Тенденції розвитку сучасної сім'ї: проблеми деінституалізації. Сучасна сім'я в Україні: стан, тенденції розвитку та перспективи.</w:t>
            </w:r>
          </w:p>
          <w:p w14:paraId="3CE27095" w14:textId="77777777" w:rsidR="005F58F4" w:rsidRPr="004C2D06" w:rsidRDefault="005F58F4" w:rsidP="00E40F25">
            <w:pPr>
              <w:widowControl w:val="0"/>
              <w:spacing w:line="240" w:lineRule="atLeast"/>
              <w:ind w:firstLine="720"/>
              <w:jc w:val="both"/>
              <w:rPr>
                <w:rFonts w:ascii="Times New Roman" w:hAnsi="Times New Roman" w:cs="Times New Roman"/>
                <w:i/>
                <w:lang w:val="uk-UA"/>
              </w:rPr>
            </w:pPr>
          </w:p>
        </w:tc>
        <w:tc>
          <w:tcPr>
            <w:tcW w:w="1792" w:type="dxa"/>
            <w:shd w:val="clear" w:color="auto" w:fill="auto"/>
          </w:tcPr>
          <w:p w14:paraId="5605C730"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36B76C15"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35BA2DD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27D13C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CED200B" w14:textId="187FB63D"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6,27,9,16,31,41</w:t>
            </w:r>
          </w:p>
        </w:tc>
        <w:tc>
          <w:tcPr>
            <w:tcW w:w="2069" w:type="dxa"/>
            <w:shd w:val="clear" w:color="auto" w:fill="auto"/>
          </w:tcPr>
          <w:p w14:paraId="1FF3068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494D9220"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43" w:type="dxa"/>
            <w:shd w:val="clear" w:color="auto" w:fill="auto"/>
          </w:tcPr>
          <w:p w14:paraId="3FEBBADA"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5F58F4" w:rsidRPr="004C2D06" w14:paraId="470D4DF7" w14:textId="77777777" w:rsidTr="00E40F25">
        <w:trPr>
          <w:trHeight w:val="3534"/>
        </w:trPr>
        <w:tc>
          <w:tcPr>
            <w:tcW w:w="1391" w:type="dxa"/>
            <w:shd w:val="clear" w:color="auto" w:fill="auto"/>
          </w:tcPr>
          <w:p w14:paraId="3D040BB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5</w:t>
            </w:r>
            <w:r w:rsidRPr="004C2D06">
              <w:rPr>
                <w:rFonts w:ascii="Times New Roman" w:eastAsia="Times New Roman" w:hAnsi="Times New Roman" w:cs="Times New Roman"/>
                <w:b/>
                <w:color w:val="000000"/>
                <w:sz w:val="20"/>
                <w:szCs w:val="20"/>
              </w:rPr>
              <w:t>.</w:t>
            </w:r>
          </w:p>
          <w:p w14:paraId="5F413FBE"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05 жовтня 2021</w:t>
            </w:r>
          </w:p>
          <w:p w14:paraId="65374FF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160283F4" w14:textId="77777777" w:rsidR="005F58F4" w:rsidRPr="004C2D06" w:rsidRDefault="005F58F4" w:rsidP="00E40F25">
            <w:pPr>
              <w:pBdr>
                <w:top w:val="nil"/>
                <w:left w:val="nil"/>
                <w:bottom w:val="nil"/>
                <w:right w:val="nil"/>
                <w:between w:val="nil"/>
              </w:pBdr>
              <w:spacing w:line="240" w:lineRule="auto"/>
              <w:jc w:val="both"/>
              <w:rPr>
                <w:rFonts w:ascii="Times New Roman" w:hAnsi="Times New Roman" w:cs="Times New Roman"/>
                <w:b/>
              </w:rPr>
            </w:pPr>
            <w:r w:rsidRPr="004C2D06">
              <w:rPr>
                <w:rFonts w:ascii="Times New Roman" w:hAnsi="Times New Roman" w:cs="Times New Roman"/>
                <w:b/>
              </w:rPr>
              <w:t>ТЕМА 22. ГЕНДЕРНА СОЦІОЛОГІЯ</w:t>
            </w:r>
          </w:p>
          <w:p w14:paraId="798CF257" w14:textId="77777777" w:rsidR="005F58F4" w:rsidRPr="004C2D06" w:rsidRDefault="005F58F4" w:rsidP="00E40F25">
            <w:pPr>
              <w:pBdr>
                <w:top w:val="nil"/>
                <w:left w:val="nil"/>
                <w:bottom w:val="nil"/>
                <w:right w:val="nil"/>
                <w:between w:val="nil"/>
              </w:pBdr>
              <w:spacing w:line="240" w:lineRule="auto"/>
              <w:jc w:val="both"/>
              <w:rPr>
                <w:rFonts w:ascii="Times New Roman" w:hAnsi="Times New Roman" w:cs="Times New Roman"/>
              </w:rPr>
            </w:pPr>
            <w:r w:rsidRPr="004C2D06">
              <w:rPr>
                <w:rFonts w:ascii="Times New Roman" w:hAnsi="Times New Roman" w:cs="Times New Roman"/>
                <w:lang w:val="uk-UA"/>
              </w:rPr>
              <w:t xml:space="preserve">         </w:t>
            </w:r>
            <w:r w:rsidRPr="004C2D06">
              <w:rPr>
                <w:rFonts w:ascii="Times New Roman" w:hAnsi="Times New Roman" w:cs="Times New Roman"/>
              </w:rPr>
              <w:t xml:space="preserve">Гендер як проблема соціології. Гендерна соціологія: проблема гендерної ідентичності, гендерних ідеалів чи культурних стереотипів, розподіл праці, прав і обов'язків, пов'язаних зі статтю. </w:t>
            </w:r>
          </w:p>
          <w:p w14:paraId="2F39F77B" w14:textId="77777777" w:rsidR="005F58F4" w:rsidRPr="004C2D06" w:rsidRDefault="005F58F4" w:rsidP="00E40F25">
            <w:pPr>
              <w:pBdr>
                <w:top w:val="nil"/>
                <w:left w:val="nil"/>
                <w:bottom w:val="nil"/>
                <w:right w:val="nil"/>
                <w:between w:val="nil"/>
              </w:pBdr>
              <w:spacing w:line="240" w:lineRule="auto"/>
              <w:jc w:val="both"/>
              <w:rPr>
                <w:rFonts w:ascii="Times New Roman" w:hAnsi="Times New Roman" w:cs="Times New Roman"/>
              </w:rPr>
            </w:pPr>
            <w:r w:rsidRPr="004C2D06">
              <w:rPr>
                <w:rFonts w:ascii="Times New Roman" w:hAnsi="Times New Roman" w:cs="Times New Roman"/>
                <w:lang w:val="uk-UA"/>
              </w:rPr>
              <w:t xml:space="preserve">      </w:t>
            </w:r>
            <w:r w:rsidRPr="004C2D06">
              <w:rPr>
                <w:rFonts w:ascii="Times New Roman" w:hAnsi="Times New Roman" w:cs="Times New Roman"/>
              </w:rPr>
              <w:t>Гендерні соціологічні дослідження в Україні.</w:t>
            </w:r>
          </w:p>
          <w:p w14:paraId="5DD7F788" w14:textId="77777777" w:rsidR="005F58F4" w:rsidRPr="004C2D06" w:rsidRDefault="005F58F4" w:rsidP="00E40F25">
            <w:pPr>
              <w:pStyle w:val="a8"/>
              <w:pBdr>
                <w:top w:val="nil"/>
                <w:left w:val="nil"/>
                <w:bottom w:val="nil"/>
                <w:right w:val="nil"/>
                <w:between w:val="nil"/>
              </w:pBdr>
              <w:spacing w:line="240" w:lineRule="auto"/>
              <w:ind w:left="0"/>
              <w:jc w:val="both"/>
              <w:rPr>
                <w:rFonts w:ascii="Times New Roman" w:hAnsi="Times New Roman" w:cs="Times New Roman"/>
                <w:i/>
              </w:rPr>
            </w:pPr>
            <w:r w:rsidRPr="004C2D06">
              <w:rPr>
                <w:rFonts w:ascii="Times New Roman" w:hAnsi="Times New Roman" w:cs="Times New Roman"/>
                <w:lang w:val="uk"/>
              </w:rPr>
              <w:t xml:space="preserve">      </w:t>
            </w:r>
            <w:r w:rsidRPr="004C2D06">
              <w:rPr>
                <w:rFonts w:ascii="Times New Roman" w:hAnsi="Times New Roman" w:cs="Times New Roman"/>
              </w:rPr>
              <w:t>Сексуальна поведінка: соціологічний аналіз. Майбутнє гендерних і сексологічних досліджень.</w:t>
            </w:r>
          </w:p>
        </w:tc>
        <w:tc>
          <w:tcPr>
            <w:tcW w:w="1792" w:type="dxa"/>
            <w:shd w:val="clear" w:color="auto" w:fill="auto"/>
          </w:tcPr>
          <w:p w14:paraId="4140120B"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5201109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DE5DCC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46537E0F" w14:textId="56E76E90"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9,10,25,37,38,31</w:t>
            </w:r>
          </w:p>
        </w:tc>
        <w:tc>
          <w:tcPr>
            <w:tcW w:w="2069" w:type="dxa"/>
            <w:shd w:val="clear" w:color="auto" w:fill="auto"/>
          </w:tcPr>
          <w:p w14:paraId="0C17CF0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086E279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4F2BDB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F646C0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7A91D109" w14:textId="77777777" w:rsidR="005F58F4" w:rsidRPr="004C2D06" w:rsidRDefault="005F58F4" w:rsidP="00E40F25">
            <w:pPr>
              <w:widowControl w:val="0"/>
              <w:spacing w:line="240" w:lineRule="atLeast"/>
              <w:jc w:val="both"/>
              <w:rPr>
                <w:rFonts w:ascii="Times New Roman" w:hAnsi="Times New Roman" w:cs="Times New Roman"/>
                <w:i/>
              </w:rPr>
            </w:pPr>
            <w:r w:rsidRPr="004C2D06">
              <w:rPr>
                <w:rFonts w:ascii="Times New Roman" w:hAnsi="Times New Roman" w:cs="Times New Roman"/>
                <w:i/>
              </w:rPr>
              <w:t>Протягом тижня</w:t>
            </w:r>
          </w:p>
        </w:tc>
      </w:tr>
      <w:tr w:rsidR="005F58F4" w:rsidRPr="004C2D06" w14:paraId="226B9726" w14:textId="77777777" w:rsidTr="00E40F25">
        <w:trPr>
          <w:trHeight w:val="416"/>
        </w:trPr>
        <w:tc>
          <w:tcPr>
            <w:tcW w:w="1391" w:type="dxa"/>
            <w:shd w:val="clear" w:color="auto" w:fill="auto"/>
          </w:tcPr>
          <w:p w14:paraId="6474D4C5"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5.</w:t>
            </w:r>
          </w:p>
          <w:p w14:paraId="711373D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06 жовтня</w:t>
            </w:r>
            <w:r w:rsidRPr="004C2D06">
              <w:rPr>
                <w:rFonts w:ascii="Times New Roman" w:eastAsia="Times New Roman" w:hAnsi="Times New Roman" w:cs="Times New Roman"/>
                <w:color w:val="000000"/>
                <w:sz w:val="20"/>
                <w:szCs w:val="20"/>
              </w:rPr>
              <w:t xml:space="preserve"> 202</w:t>
            </w:r>
            <w:r w:rsidRPr="004C2D06">
              <w:rPr>
                <w:rFonts w:ascii="Times New Roman" w:eastAsia="Times New Roman" w:hAnsi="Times New Roman" w:cs="Times New Roman"/>
                <w:color w:val="000000"/>
                <w:sz w:val="20"/>
                <w:szCs w:val="20"/>
                <w:lang w:val="uk-UA"/>
              </w:rPr>
              <w:t>1</w:t>
            </w:r>
          </w:p>
          <w:p w14:paraId="124EE222"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7745F7A8" w14:textId="77777777" w:rsidR="005F58F4" w:rsidRPr="004C2D06" w:rsidRDefault="005F58F4" w:rsidP="00E40F25">
            <w:pPr>
              <w:widowControl w:val="0"/>
              <w:spacing w:line="240" w:lineRule="atLeast"/>
              <w:jc w:val="both"/>
              <w:rPr>
                <w:rFonts w:ascii="Times New Roman" w:hAnsi="Times New Roman" w:cs="Times New Roman"/>
                <w:b/>
                <w:bCs/>
                <w:i/>
              </w:rPr>
            </w:pPr>
            <w:r w:rsidRPr="004C2D06">
              <w:rPr>
                <w:rFonts w:ascii="Times New Roman" w:hAnsi="Times New Roman" w:cs="Times New Roman"/>
                <w:b/>
                <w:bCs/>
                <w:i/>
              </w:rPr>
              <w:t xml:space="preserve">ТЕМА 21. СОЦІОЛОГІЯ СІМ'Ї </w:t>
            </w:r>
          </w:p>
          <w:p w14:paraId="523AE8E8" w14:textId="77777777" w:rsidR="005F58F4" w:rsidRPr="004C2D06" w:rsidRDefault="005F58F4" w:rsidP="00E40F25">
            <w:pPr>
              <w:widowControl w:val="0"/>
              <w:spacing w:line="240" w:lineRule="atLeast"/>
              <w:ind w:firstLine="720"/>
              <w:jc w:val="both"/>
              <w:rPr>
                <w:rFonts w:ascii="Times New Roman" w:hAnsi="Times New Roman" w:cs="Times New Roman"/>
                <w:bCs/>
                <w:i/>
                <w:lang w:val="ru-RU"/>
              </w:rPr>
            </w:pPr>
            <w:r w:rsidRPr="004C2D06">
              <w:rPr>
                <w:rFonts w:ascii="Times New Roman" w:hAnsi="Times New Roman" w:cs="Times New Roman"/>
                <w:bCs/>
                <w:i/>
              </w:rPr>
              <w:t xml:space="preserve">Предмет, об'єкт, завдання та основні методи соціології сім'ї. </w:t>
            </w:r>
            <w:r w:rsidRPr="004C2D06">
              <w:rPr>
                <w:rFonts w:ascii="Times New Roman" w:hAnsi="Times New Roman" w:cs="Times New Roman"/>
                <w:bCs/>
                <w:i/>
                <w:lang w:val="ru-RU"/>
              </w:rPr>
              <w:t xml:space="preserve">Дослідження проблем сім'ї в західній соціологічній традиції. </w:t>
            </w:r>
          </w:p>
          <w:p w14:paraId="3905F64E"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Основні підходи до вивчення сім'ї: конфліктологічний, структурно-функціональний, інтеракціоністський та інші.</w:t>
            </w:r>
          </w:p>
          <w:p w14:paraId="34C6E900"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Форми та  різновиди шлюбу: розширена, нуклеарна сім'я, полігамія (поліандрія та полігінія), сучасні форми шлюбу. </w:t>
            </w:r>
          </w:p>
          <w:p w14:paraId="4DE57699" w14:textId="77777777" w:rsidR="005F58F4" w:rsidRPr="004C2D06" w:rsidRDefault="005F58F4" w:rsidP="00E40F25">
            <w:pPr>
              <w:widowControl w:val="0"/>
              <w:spacing w:line="240" w:lineRule="atLeast"/>
              <w:ind w:firstLine="720"/>
              <w:jc w:val="both"/>
              <w:rPr>
                <w:rFonts w:ascii="Times New Roman" w:hAnsi="Times New Roman" w:cs="Times New Roman"/>
                <w:b/>
                <w:bCs/>
                <w:lang w:val="ru-RU"/>
              </w:rPr>
            </w:pPr>
            <w:r w:rsidRPr="004C2D06">
              <w:rPr>
                <w:rFonts w:ascii="Times New Roman" w:hAnsi="Times New Roman" w:cs="Times New Roman"/>
                <w:bCs/>
                <w:i/>
                <w:lang w:val="ru-RU"/>
              </w:rPr>
              <w:t>Тенденції розвитку сучасної сім'ї: проблеми деінституалізації. Сучасна сім'я в Україні: стан, тенденції розвитку та перспективи.</w:t>
            </w:r>
          </w:p>
        </w:tc>
        <w:tc>
          <w:tcPr>
            <w:tcW w:w="1792" w:type="dxa"/>
            <w:shd w:val="clear" w:color="auto" w:fill="auto"/>
          </w:tcPr>
          <w:p w14:paraId="77039E00"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683" w:type="dxa"/>
            <w:shd w:val="clear" w:color="auto" w:fill="auto"/>
          </w:tcPr>
          <w:p w14:paraId="60D15EB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B2B379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36FF03B" w14:textId="6FBD271F" w:rsidR="005F58F4" w:rsidRPr="004C2D06" w:rsidRDefault="000F12DE"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6,27,9,16,31,41</w:t>
            </w:r>
          </w:p>
        </w:tc>
        <w:tc>
          <w:tcPr>
            <w:tcW w:w="2069" w:type="dxa"/>
            <w:shd w:val="clear" w:color="auto" w:fill="auto"/>
          </w:tcPr>
          <w:p w14:paraId="185FDA7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04C77D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09F76C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09CCF85"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1AD1D445"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EC92DD2"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6EFBF2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685D02E"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6903C58"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667C853"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67CCF26"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D23CB15"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5132BC38" w14:textId="77777777" w:rsidR="005F58F4" w:rsidRPr="004C2D06" w:rsidRDefault="005F58F4" w:rsidP="00E40F25">
            <w:pPr>
              <w:widowControl w:val="0"/>
              <w:spacing w:line="240" w:lineRule="atLeast"/>
              <w:jc w:val="both"/>
              <w:rPr>
                <w:rFonts w:ascii="Times New Roman" w:hAnsi="Times New Roman" w:cs="Times New Roman"/>
                <w:bCs/>
                <w:lang w:val="ru-RU"/>
              </w:rPr>
            </w:pPr>
            <w:r w:rsidRPr="004C2D06">
              <w:rPr>
                <w:rFonts w:ascii="Times New Roman" w:hAnsi="Times New Roman" w:cs="Times New Roman"/>
                <w:bCs/>
                <w:lang w:val="ru-RU"/>
              </w:rPr>
              <w:t>Протягом тижня</w:t>
            </w:r>
          </w:p>
        </w:tc>
      </w:tr>
      <w:tr w:rsidR="005F58F4" w:rsidRPr="004C2D06" w14:paraId="7321F34B" w14:textId="77777777" w:rsidTr="00E40F25">
        <w:trPr>
          <w:trHeight w:val="416"/>
        </w:trPr>
        <w:tc>
          <w:tcPr>
            <w:tcW w:w="1391" w:type="dxa"/>
            <w:shd w:val="clear" w:color="auto" w:fill="auto"/>
          </w:tcPr>
          <w:p w14:paraId="1492486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6</w:t>
            </w:r>
            <w:r w:rsidRPr="004C2D06">
              <w:rPr>
                <w:rFonts w:ascii="Times New Roman" w:eastAsia="Times New Roman" w:hAnsi="Times New Roman" w:cs="Times New Roman"/>
                <w:b/>
                <w:color w:val="000000"/>
                <w:sz w:val="20"/>
                <w:szCs w:val="20"/>
              </w:rPr>
              <w:t>.</w:t>
            </w:r>
          </w:p>
          <w:p w14:paraId="4AEF4DDC"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12 жовтня 2021</w:t>
            </w:r>
          </w:p>
          <w:p w14:paraId="598AD998"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3ECA92E8" w14:textId="77777777" w:rsidR="005F58F4" w:rsidRPr="004C2D06" w:rsidRDefault="005F58F4" w:rsidP="00E40F25">
            <w:pPr>
              <w:widowControl w:val="0"/>
              <w:spacing w:line="240" w:lineRule="atLeast"/>
              <w:jc w:val="both"/>
              <w:rPr>
                <w:rFonts w:ascii="Times New Roman" w:hAnsi="Times New Roman" w:cs="Times New Roman"/>
                <w:b/>
                <w:bCs/>
              </w:rPr>
            </w:pPr>
            <w:r w:rsidRPr="004C2D06">
              <w:rPr>
                <w:rFonts w:ascii="Times New Roman" w:hAnsi="Times New Roman" w:cs="Times New Roman"/>
                <w:b/>
                <w:bCs/>
              </w:rPr>
              <w:t>ТЕМА 22. ГЕНДЕРНА СОЦІОЛОГІЯ</w:t>
            </w:r>
          </w:p>
          <w:p w14:paraId="7C729D54" w14:textId="77777777" w:rsidR="005F58F4" w:rsidRPr="004C2D06" w:rsidRDefault="005F58F4" w:rsidP="00E40F25">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         Гендер як проблема соціології. Гендерна соціологія: проблема гендерної ідентичності, гендерних ідеалів чи культурних стереотипів, розподіл праці, прав і обов'язків, пов'язаних зі статтю. </w:t>
            </w:r>
          </w:p>
          <w:p w14:paraId="540A918E" w14:textId="77777777" w:rsidR="005F58F4" w:rsidRPr="004C2D06" w:rsidRDefault="005F58F4" w:rsidP="00E40F25">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      Гендерні соціологічні дослідження в Україні.</w:t>
            </w:r>
          </w:p>
          <w:p w14:paraId="347EE01C" w14:textId="77777777" w:rsidR="005F58F4" w:rsidRPr="004C2D06" w:rsidRDefault="005F58F4" w:rsidP="00E40F25">
            <w:pPr>
              <w:widowControl w:val="0"/>
              <w:spacing w:line="240" w:lineRule="atLeast"/>
              <w:ind w:firstLine="720"/>
              <w:jc w:val="both"/>
              <w:rPr>
                <w:rFonts w:ascii="Times New Roman" w:hAnsi="Times New Roman" w:cs="Times New Roman"/>
                <w:b/>
                <w:bCs/>
              </w:rPr>
            </w:pPr>
            <w:r w:rsidRPr="004C2D06">
              <w:rPr>
                <w:rFonts w:ascii="Times New Roman" w:hAnsi="Times New Roman" w:cs="Times New Roman"/>
                <w:bCs/>
              </w:rPr>
              <w:t xml:space="preserve">      Сексуальна поведінка: соціологічний аналіз. Майбутнє гендерних і сексологічних досліджень.</w:t>
            </w:r>
          </w:p>
        </w:tc>
        <w:tc>
          <w:tcPr>
            <w:tcW w:w="1792" w:type="dxa"/>
            <w:shd w:val="clear" w:color="auto" w:fill="auto"/>
          </w:tcPr>
          <w:p w14:paraId="02685EC1"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7907B7A6"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381D5B9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94F52D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532A2200" w14:textId="1C0A658F"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9,10,25,37,38,31</w:t>
            </w:r>
          </w:p>
        </w:tc>
        <w:tc>
          <w:tcPr>
            <w:tcW w:w="2069" w:type="dxa"/>
            <w:shd w:val="clear" w:color="auto" w:fill="auto"/>
          </w:tcPr>
          <w:p w14:paraId="12674BA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1FCEA7A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60284E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9B1D74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769CA990" w14:textId="77777777" w:rsidR="005F58F4" w:rsidRPr="004C2D06" w:rsidRDefault="005F58F4" w:rsidP="00E40F25">
            <w:pPr>
              <w:widowControl w:val="0"/>
              <w:spacing w:line="240" w:lineRule="atLeast"/>
              <w:jc w:val="both"/>
              <w:rPr>
                <w:rFonts w:ascii="Times New Roman" w:hAnsi="Times New Roman" w:cs="Times New Roman"/>
                <w:bCs/>
                <w:lang w:val="ru-RU"/>
              </w:rPr>
            </w:pPr>
            <w:r w:rsidRPr="004C2D06">
              <w:rPr>
                <w:rFonts w:ascii="Times New Roman" w:hAnsi="Times New Roman" w:cs="Times New Roman"/>
                <w:bCs/>
                <w:lang w:val="ru-RU"/>
              </w:rPr>
              <w:t>Протягом тижня</w:t>
            </w:r>
          </w:p>
        </w:tc>
      </w:tr>
      <w:tr w:rsidR="005F58F4" w:rsidRPr="004C2D06" w14:paraId="6545E0B4" w14:textId="77777777" w:rsidTr="00E40F25">
        <w:trPr>
          <w:trHeight w:val="340"/>
        </w:trPr>
        <w:tc>
          <w:tcPr>
            <w:tcW w:w="1391" w:type="dxa"/>
            <w:shd w:val="clear" w:color="auto" w:fill="auto"/>
          </w:tcPr>
          <w:p w14:paraId="787F795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7</w:t>
            </w:r>
            <w:r w:rsidRPr="004C2D06">
              <w:rPr>
                <w:rFonts w:ascii="Times New Roman" w:eastAsia="Times New Roman" w:hAnsi="Times New Roman" w:cs="Times New Roman"/>
                <w:b/>
                <w:color w:val="000000"/>
                <w:sz w:val="20"/>
                <w:szCs w:val="20"/>
              </w:rPr>
              <w:t>.</w:t>
            </w:r>
          </w:p>
          <w:p w14:paraId="4D5F94A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19 жовтня 2021</w:t>
            </w:r>
          </w:p>
          <w:p w14:paraId="66D71A4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65189599" w14:textId="77777777" w:rsidR="005F58F4" w:rsidRPr="004C2D06" w:rsidRDefault="005F58F4" w:rsidP="00E40F25">
            <w:pPr>
              <w:widowControl w:val="0"/>
              <w:spacing w:line="240" w:lineRule="atLeast"/>
              <w:ind w:firstLine="720"/>
              <w:jc w:val="both"/>
              <w:rPr>
                <w:rFonts w:ascii="Times New Roman" w:hAnsi="Times New Roman" w:cs="Times New Roman"/>
                <w:b/>
                <w:bCs/>
              </w:rPr>
            </w:pPr>
            <w:r w:rsidRPr="004C2D06">
              <w:rPr>
                <w:rFonts w:ascii="Times New Roman" w:hAnsi="Times New Roman" w:cs="Times New Roman"/>
                <w:b/>
                <w:bCs/>
              </w:rPr>
              <w:t>ТЕМА 23. СОЦІОЛОГІЯ ДЕВІАНТНОЇ ПОВЕДІНКИ.</w:t>
            </w:r>
          </w:p>
          <w:p w14:paraId="7B2FED10"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rPr>
              <w:t xml:space="preserve">Предмет, об'єкт та методи соціології девіантної поведінки. </w:t>
            </w:r>
            <w:r w:rsidRPr="004C2D06">
              <w:rPr>
                <w:rFonts w:ascii="Times New Roman" w:hAnsi="Times New Roman" w:cs="Times New Roman"/>
                <w:bCs/>
                <w:lang w:val="ru-RU"/>
              </w:rPr>
              <w:t xml:space="preserve">Девіація як предмет дослідження: основні теорії. </w:t>
            </w:r>
          </w:p>
          <w:p w14:paraId="78A680E3"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Проблема девіантної поведінки: психологічне та соціологічне пояснення. Теорії аномії Е.Дюркгейма та Р.Мертона. Культурологічні теорії девіації. Теорія стигматизації. </w:t>
            </w:r>
          </w:p>
          <w:p w14:paraId="26AB6AE5"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Типи  девіації. Девіація як процес розвитку. Девіація і соціальні норми. Соціальний контроль. Формальні і неформальні організації соціального контролю.  </w:t>
            </w:r>
          </w:p>
          <w:p w14:paraId="1930925C" w14:textId="77777777" w:rsidR="005F58F4" w:rsidRPr="004C2D06" w:rsidRDefault="005F58F4" w:rsidP="00E40F25">
            <w:pPr>
              <w:widowControl w:val="0"/>
              <w:spacing w:line="240" w:lineRule="atLeast"/>
              <w:ind w:firstLine="720"/>
              <w:jc w:val="both"/>
              <w:rPr>
                <w:rFonts w:ascii="Times New Roman" w:hAnsi="Times New Roman" w:cs="Times New Roman"/>
                <w:b/>
                <w:bCs/>
                <w:lang w:val="ru-RU"/>
              </w:rPr>
            </w:pPr>
            <w:r w:rsidRPr="004C2D06">
              <w:rPr>
                <w:rFonts w:ascii="Times New Roman" w:hAnsi="Times New Roman" w:cs="Times New Roman"/>
                <w:bCs/>
                <w:lang w:val="ru-RU"/>
              </w:rPr>
              <w:t>Девіантна поведінка в майбутньому.</w:t>
            </w:r>
          </w:p>
        </w:tc>
        <w:tc>
          <w:tcPr>
            <w:tcW w:w="1792" w:type="dxa"/>
            <w:shd w:val="clear" w:color="auto" w:fill="auto"/>
          </w:tcPr>
          <w:p w14:paraId="776B8B9D"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73D80F1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2C754A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4072ACF" w14:textId="5C8A3A58"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9,13,29,31</w:t>
            </w:r>
          </w:p>
        </w:tc>
        <w:tc>
          <w:tcPr>
            <w:tcW w:w="2069" w:type="dxa"/>
            <w:shd w:val="clear" w:color="auto" w:fill="auto"/>
          </w:tcPr>
          <w:p w14:paraId="5202447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Застосування методики чи тесту</w:t>
            </w:r>
          </w:p>
          <w:p w14:paraId="3C09F12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43" w:type="dxa"/>
            <w:shd w:val="clear" w:color="auto" w:fill="auto"/>
          </w:tcPr>
          <w:p w14:paraId="64748602"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5CD55908" w14:textId="77777777" w:rsidTr="00E40F25">
        <w:trPr>
          <w:trHeight w:val="340"/>
        </w:trPr>
        <w:tc>
          <w:tcPr>
            <w:tcW w:w="1391" w:type="dxa"/>
            <w:shd w:val="clear" w:color="auto" w:fill="auto"/>
          </w:tcPr>
          <w:p w14:paraId="44CA3B66"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7</w:t>
            </w:r>
            <w:r w:rsidRPr="004C2D06">
              <w:rPr>
                <w:rFonts w:ascii="Times New Roman" w:eastAsia="Times New Roman" w:hAnsi="Times New Roman" w:cs="Times New Roman"/>
                <w:b/>
                <w:color w:val="000000"/>
                <w:sz w:val="20"/>
                <w:szCs w:val="20"/>
              </w:rPr>
              <w:t>.</w:t>
            </w:r>
          </w:p>
          <w:p w14:paraId="1D55820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20 ж</w:t>
            </w:r>
            <w:r w:rsidRPr="004C2D06">
              <w:rPr>
                <w:rFonts w:ascii="Times New Roman" w:eastAsia="Times New Roman" w:hAnsi="Times New Roman" w:cs="Times New Roman"/>
                <w:color w:val="FF0000"/>
                <w:sz w:val="20"/>
                <w:szCs w:val="20"/>
              </w:rPr>
              <w:t>овтня 202</w:t>
            </w:r>
            <w:r w:rsidRPr="004C2D06">
              <w:rPr>
                <w:rFonts w:ascii="Times New Roman" w:eastAsia="Times New Roman" w:hAnsi="Times New Roman" w:cs="Times New Roman"/>
                <w:color w:val="FF0000"/>
                <w:sz w:val="20"/>
                <w:szCs w:val="20"/>
                <w:lang w:val="uk-UA"/>
              </w:rPr>
              <w:t>1</w:t>
            </w:r>
          </w:p>
          <w:p w14:paraId="74696B47"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0B4579DC" w14:textId="77777777" w:rsidR="005F58F4" w:rsidRPr="004C2D06" w:rsidRDefault="005F58F4" w:rsidP="00E40F25">
            <w:pPr>
              <w:widowControl w:val="0"/>
              <w:spacing w:line="240" w:lineRule="atLeast"/>
              <w:jc w:val="both"/>
              <w:rPr>
                <w:rFonts w:ascii="Times New Roman" w:eastAsia="Times New Roman" w:hAnsi="Times New Roman" w:cs="Times New Roman"/>
                <w:b/>
                <w:i/>
                <w:snapToGrid w:val="0"/>
                <w:sz w:val="20"/>
                <w:szCs w:val="20"/>
                <w:lang w:val="uk-UA" w:eastAsia="ru-RU"/>
              </w:rPr>
            </w:pPr>
            <w:r w:rsidRPr="004C2D06">
              <w:rPr>
                <w:rFonts w:ascii="Times New Roman" w:eastAsia="Times New Roman" w:hAnsi="Times New Roman" w:cs="Times New Roman"/>
                <w:b/>
                <w:i/>
                <w:snapToGrid w:val="0"/>
                <w:sz w:val="20"/>
                <w:szCs w:val="20"/>
                <w:lang w:val="uk-UA" w:eastAsia="ru-RU"/>
              </w:rPr>
              <w:t>ТЕМА 22. ГЕНДЕРНА СОЦІОЛОГІЯ</w:t>
            </w:r>
          </w:p>
          <w:p w14:paraId="0360922A"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uk-UA" w:eastAsia="ru-RU"/>
              </w:rPr>
            </w:pPr>
            <w:r w:rsidRPr="004C2D06">
              <w:rPr>
                <w:rFonts w:ascii="Times New Roman" w:eastAsia="Times New Roman" w:hAnsi="Times New Roman" w:cs="Times New Roman"/>
                <w:i/>
                <w:snapToGrid w:val="0"/>
                <w:sz w:val="20"/>
                <w:szCs w:val="20"/>
                <w:lang w:val="uk-UA" w:eastAsia="ru-RU"/>
              </w:rPr>
              <w:t xml:space="preserve">         Гендер як проблема соціології. Гендерна соціологія: проблема гендерної ідентичності, гендерних ідеалів чи культурних стереотипів, розподіл праці, прав і обов'язків, пов'язаних зі статтю. </w:t>
            </w:r>
          </w:p>
          <w:p w14:paraId="2AD4134D"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uk-UA" w:eastAsia="ru-RU"/>
              </w:rPr>
            </w:pPr>
            <w:r w:rsidRPr="004C2D06">
              <w:rPr>
                <w:rFonts w:ascii="Times New Roman" w:eastAsia="Times New Roman" w:hAnsi="Times New Roman" w:cs="Times New Roman"/>
                <w:i/>
                <w:snapToGrid w:val="0"/>
                <w:sz w:val="20"/>
                <w:szCs w:val="20"/>
                <w:lang w:val="uk-UA" w:eastAsia="ru-RU"/>
              </w:rPr>
              <w:t xml:space="preserve">      Гендерні соціологічні дослідження в Україні.</w:t>
            </w:r>
          </w:p>
          <w:p w14:paraId="24F533BC"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i/>
                <w:snapToGrid w:val="0"/>
                <w:sz w:val="20"/>
                <w:szCs w:val="20"/>
                <w:lang w:val="uk-UA" w:eastAsia="ru-RU"/>
              </w:rPr>
              <w:t xml:space="preserve">      Сексуальна поведінка: соціологічний аналіз. Майбутнє гендерних і сексологічних досліджень.</w:t>
            </w:r>
          </w:p>
        </w:tc>
        <w:tc>
          <w:tcPr>
            <w:tcW w:w="1792" w:type="dxa"/>
            <w:shd w:val="clear" w:color="auto" w:fill="auto"/>
          </w:tcPr>
          <w:p w14:paraId="6DCE8710"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683" w:type="dxa"/>
            <w:shd w:val="clear" w:color="auto" w:fill="auto"/>
          </w:tcPr>
          <w:p w14:paraId="272073DD"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2309B34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462FD4BB" w14:textId="3AFDD8E6"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9,10,25,37,38,31</w:t>
            </w:r>
          </w:p>
        </w:tc>
        <w:tc>
          <w:tcPr>
            <w:tcW w:w="2069" w:type="dxa"/>
            <w:shd w:val="clear" w:color="auto" w:fill="auto"/>
          </w:tcPr>
          <w:p w14:paraId="3400E24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0F57731"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3EA4B8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E601A69"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57E219F7"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80B012F"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939237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0137430"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55D1FFE"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0A122DA"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0C2B4E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8A3B6A1"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0BA1E4DB"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266E72BF" w14:textId="77777777" w:rsidTr="00E40F25">
        <w:trPr>
          <w:trHeight w:val="340"/>
        </w:trPr>
        <w:tc>
          <w:tcPr>
            <w:tcW w:w="1391" w:type="dxa"/>
            <w:shd w:val="clear" w:color="auto" w:fill="auto"/>
          </w:tcPr>
          <w:p w14:paraId="7FC57FF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8</w:t>
            </w:r>
            <w:r w:rsidRPr="004C2D06">
              <w:rPr>
                <w:rFonts w:ascii="Times New Roman" w:eastAsia="Times New Roman" w:hAnsi="Times New Roman" w:cs="Times New Roman"/>
                <w:b/>
                <w:color w:val="000000"/>
                <w:sz w:val="20"/>
                <w:szCs w:val="20"/>
              </w:rPr>
              <w:t>.</w:t>
            </w:r>
          </w:p>
          <w:p w14:paraId="56CA19F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26 жовтня 2021</w:t>
            </w:r>
          </w:p>
          <w:p w14:paraId="225200D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3EF77DEB"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val="uk-UA" w:eastAsia="ru-RU"/>
              </w:rPr>
            </w:pPr>
            <w:r w:rsidRPr="004C2D06">
              <w:rPr>
                <w:rFonts w:ascii="Times New Roman" w:eastAsia="Times New Roman" w:hAnsi="Times New Roman" w:cs="Times New Roman"/>
                <w:b/>
                <w:snapToGrid w:val="0"/>
                <w:sz w:val="20"/>
                <w:szCs w:val="20"/>
                <w:lang w:val="uk-UA" w:eastAsia="ru-RU"/>
              </w:rPr>
              <w:t>ТЕМА 23. СОЦІОЛОГІЯ ДЕВІАНТНОЇ ПОВЕДІНКИ.</w:t>
            </w:r>
          </w:p>
          <w:p w14:paraId="37A6683A"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 xml:space="preserve">Предмет, об'єкт та методи соціології девіантної поведінки. Девіація як предмет дослідження: основні теорії. </w:t>
            </w:r>
          </w:p>
          <w:p w14:paraId="05F95A55"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 xml:space="preserve">Проблема девіантної поведінки: психологічне та соціологічне пояснення. Теорії аномії Е.Дюркгейма та Р.Мертона. Культурологічні теорії девіації. Теорія стигматизації. </w:t>
            </w:r>
          </w:p>
          <w:p w14:paraId="4A0B1983"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 xml:space="preserve">Типи  девіації. Девіація як процес розвитку. Девіація і соціальні норми. Соціальний контроль. Формальні і неформальні організації соціального контролю.  </w:t>
            </w:r>
          </w:p>
          <w:p w14:paraId="26DE9DFE"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Девіантна поведінка в майбутньому.</w:t>
            </w:r>
          </w:p>
          <w:p w14:paraId="455FE63A"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p>
        </w:tc>
        <w:tc>
          <w:tcPr>
            <w:tcW w:w="1792" w:type="dxa"/>
            <w:shd w:val="clear" w:color="auto" w:fill="auto"/>
          </w:tcPr>
          <w:p w14:paraId="0B100774"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00FAB274"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2C9CC04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489C0E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3BA6A73" w14:textId="7CC42731"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9,13,29,31</w:t>
            </w:r>
          </w:p>
        </w:tc>
        <w:tc>
          <w:tcPr>
            <w:tcW w:w="2069" w:type="dxa"/>
            <w:shd w:val="clear" w:color="auto" w:fill="auto"/>
          </w:tcPr>
          <w:p w14:paraId="219277A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0B05613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86FD38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2514033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0BCBD9C8"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529FFD3E" w14:textId="77777777" w:rsidTr="00E40F25">
        <w:trPr>
          <w:trHeight w:val="340"/>
        </w:trPr>
        <w:tc>
          <w:tcPr>
            <w:tcW w:w="1391" w:type="dxa"/>
            <w:shd w:val="clear" w:color="auto" w:fill="auto"/>
          </w:tcPr>
          <w:p w14:paraId="7634DFD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Тиж.</w:t>
            </w:r>
            <w:r w:rsidRPr="004C2D06">
              <w:rPr>
                <w:rFonts w:ascii="Times New Roman" w:eastAsia="Times New Roman" w:hAnsi="Times New Roman" w:cs="Times New Roman"/>
                <w:b/>
                <w:color w:val="000000"/>
                <w:sz w:val="20"/>
                <w:szCs w:val="20"/>
                <w:lang w:val="uk-UA"/>
              </w:rPr>
              <w:t xml:space="preserve"> 8</w:t>
            </w:r>
            <w:r w:rsidRPr="004C2D06">
              <w:rPr>
                <w:rFonts w:ascii="Times New Roman" w:eastAsia="Times New Roman" w:hAnsi="Times New Roman" w:cs="Times New Roman"/>
                <w:b/>
                <w:color w:val="000000"/>
                <w:sz w:val="20"/>
                <w:szCs w:val="20"/>
              </w:rPr>
              <w:t>.</w:t>
            </w:r>
          </w:p>
          <w:p w14:paraId="657C9F8F"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02 листопада 2021</w:t>
            </w:r>
          </w:p>
          <w:p w14:paraId="79022A68"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6321C27A" w14:textId="77777777" w:rsidR="005F58F4" w:rsidRPr="004C2D06" w:rsidRDefault="005F58F4" w:rsidP="00E40F25">
            <w:pPr>
              <w:widowControl w:val="0"/>
              <w:spacing w:line="240" w:lineRule="atLeast"/>
              <w:jc w:val="both"/>
              <w:rPr>
                <w:rFonts w:ascii="Times New Roman" w:hAnsi="Times New Roman" w:cs="Times New Roman"/>
                <w:b/>
                <w:bCs/>
                <w:lang w:val="ru-RU"/>
              </w:rPr>
            </w:pPr>
            <w:r w:rsidRPr="004C2D06">
              <w:rPr>
                <w:rFonts w:ascii="Times New Roman" w:hAnsi="Times New Roman" w:cs="Times New Roman"/>
                <w:b/>
                <w:bCs/>
                <w:lang w:val="ru-RU"/>
              </w:rPr>
              <w:t>ТЕМА 24. ЕТНОСОЦІОЛОГІЯ .</w:t>
            </w:r>
          </w:p>
          <w:p w14:paraId="212EB556"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Предмет, об'єкт, завдання та методи соціології нації. Зародження і розвиток соціології нації в україніській та західній соціологічній думці. Основні підходи до проблеми нації у концепціях позитивізму, марксизму та суб'єктивізму. </w:t>
            </w:r>
          </w:p>
          <w:p w14:paraId="17EF771E"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Розробка проблеми нації в роботах українських соціологів: М.Шаповала, В. Старосольського, О.-І.Бочковського. </w:t>
            </w:r>
          </w:p>
          <w:p w14:paraId="58B96954"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Проблема формування і становлення націй. Націоналізм і проблема громадянського суспільства. </w:t>
            </w:r>
          </w:p>
          <w:p w14:paraId="5C0A9487" w14:textId="77777777" w:rsidR="005F58F4" w:rsidRPr="004C2D06" w:rsidRDefault="005F58F4" w:rsidP="00E40F25">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Національне відродження та його місце в соціології нації. Етнонаціональний розвиток сучасної України. Проблема майбутнього націй.</w:t>
            </w:r>
          </w:p>
        </w:tc>
        <w:tc>
          <w:tcPr>
            <w:tcW w:w="1792" w:type="dxa"/>
            <w:shd w:val="clear" w:color="auto" w:fill="auto"/>
          </w:tcPr>
          <w:p w14:paraId="1CF0F728"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63467386"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20CACC2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F0699E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31B914B8" w14:textId="3EBBFC55" w:rsidR="005F58F4" w:rsidRPr="004C2D06" w:rsidRDefault="006B78A2"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1,2,8,15,21,24,32,</w:t>
            </w:r>
          </w:p>
        </w:tc>
        <w:tc>
          <w:tcPr>
            <w:tcW w:w="2069" w:type="dxa"/>
            <w:shd w:val="clear" w:color="auto" w:fill="auto"/>
          </w:tcPr>
          <w:p w14:paraId="245C9AE1"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0FAE80E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34931B1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A833C0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67A22630"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0FAFE0AD" w14:textId="77777777" w:rsidTr="00E40F25">
        <w:trPr>
          <w:trHeight w:val="340"/>
        </w:trPr>
        <w:tc>
          <w:tcPr>
            <w:tcW w:w="1391" w:type="dxa"/>
            <w:shd w:val="clear" w:color="auto" w:fill="auto"/>
          </w:tcPr>
          <w:p w14:paraId="5EC30C6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9</w:t>
            </w:r>
            <w:r w:rsidRPr="004C2D06">
              <w:rPr>
                <w:rFonts w:ascii="Times New Roman" w:eastAsia="Times New Roman" w:hAnsi="Times New Roman" w:cs="Times New Roman"/>
                <w:b/>
                <w:color w:val="000000"/>
                <w:sz w:val="20"/>
                <w:szCs w:val="20"/>
              </w:rPr>
              <w:t>.</w:t>
            </w:r>
          </w:p>
          <w:p w14:paraId="7BBF1C2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03 лістопада</w:t>
            </w:r>
            <w:r w:rsidRPr="004C2D06">
              <w:rPr>
                <w:rFonts w:ascii="Times New Roman" w:eastAsia="Times New Roman" w:hAnsi="Times New Roman" w:cs="Times New Roman"/>
                <w:color w:val="FF0000"/>
                <w:sz w:val="20"/>
                <w:szCs w:val="20"/>
              </w:rPr>
              <w:t xml:space="preserve"> 202</w:t>
            </w:r>
            <w:r w:rsidRPr="004C2D06">
              <w:rPr>
                <w:rFonts w:ascii="Times New Roman" w:eastAsia="Times New Roman" w:hAnsi="Times New Roman" w:cs="Times New Roman"/>
                <w:color w:val="FF0000"/>
                <w:sz w:val="20"/>
                <w:szCs w:val="20"/>
                <w:lang w:val="uk-UA"/>
              </w:rPr>
              <w:t>1</w:t>
            </w:r>
          </w:p>
          <w:p w14:paraId="6DA7535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473413C8" w14:textId="77777777" w:rsidR="005F58F4" w:rsidRPr="004C2D06" w:rsidRDefault="005F58F4" w:rsidP="00E40F25">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i/>
                <w:snapToGrid w:val="0"/>
                <w:sz w:val="20"/>
                <w:szCs w:val="20"/>
                <w:lang w:eastAsia="ru-RU"/>
              </w:rPr>
              <w:t>ТЕМА 23. СОЦІОЛОГІЯ ДЕВІАНТНОЇ ПОВЕДІНКИ.</w:t>
            </w:r>
          </w:p>
          <w:p w14:paraId="33E7B2E7"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eastAsia="ru-RU"/>
              </w:rPr>
              <w:t xml:space="preserve">Предмет, об'єкт та методи соціології девіантної поведінки. </w:t>
            </w:r>
            <w:r w:rsidRPr="004C2D06">
              <w:rPr>
                <w:rFonts w:ascii="Times New Roman" w:eastAsia="Times New Roman" w:hAnsi="Times New Roman" w:cs="Times New Roman"/>
                <w:i/>
                <w:snapToGrid w:val="0"/>
                <w:sz w:val="20"/>
                <w:szCs w:val="20"/>
                <w:lang w:val="ru-RU" w:eastAsia="ru-RU"/>
              </w:rPr>
              <w:t xml:space="preserve">Девіація як предмет дослідження: основні теорії. </w:t>
            </w:r>
          </w:p>
          <w:p w14:paraId="5AC71A30"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Проблема девіантної поведінки: психологічне та соціологічне пояснення. Теорії аномії Е.Дюркгейма та Р.Мертона. Культурологічні теорії девіації. Теорія стигматизації. </w:t>
            </w:r>
          </w:p>
          <w:p w14:paraId="23448E36"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Типи  девіації. Девіація як процес розвитку. Девіація і соціальні норми. Соціальний контроль. Формальні і неформальні організації соціального контролю.  </w:t>
            </w:r>
          </w:p>
          <w:p w14:paraId="1810813D"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Девіантна поведінка в майбутньому.</w:t>
            </w:r>
          </w:p>
        </w:tc>
        <w:tc>
          <w:tcPr>
            <w:tcW w:w="1792" w:type="dxa"/>
            <w:shd w:val="clear" w:color="auto" w:fill="auto"/>
          </w:tcPr>
          <w:p w14:paraId="4C3ACFE9"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683" w:type="dxa"/>
            <w:shd w:val="clear" w:color="auto" w:fill="auto"/>
          </w:tcPr>
          <w:p w14:paraId="0746F3D1"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804480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674D2497" w14:textId="157BDD15"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9,13,29,31</w:t>
            </w:r>
          </w:p>
        </w:tc>
        <w:tc>
          <w:tcPr>
            <w:tcW w:w="2069" w:type="dxa"/>
            <w:shd w:val="clear" w:color="auto" w:fill="auto"/>
          </w:tcPr>
          <w:p w14:paraId="1581971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278E05D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E83546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F492BC9"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1521A559"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6D10D51"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CF8A8E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A757765"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7723BBB"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46A26D7"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760B888"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64941C9C"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211A7965"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7EE8B193" w14:textId="77777777" w:rsidTr="00E40F25">
        <w:trPr>
          <w:trHeight w:val="340"/>
        </w:trPr>
        <w:tc>
          <w:tcPr>
            <w:tcW w:w="1391" w:type="dxa"/>
            <w:shd w:val="clear" w:color="auto" w:fill="auto"/>
          </w:tcPr>
          <w:p w14:paraId="694AFD2D"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10</w:t>
            </w:r>
            <w:r w:rsidRPr="004C2D06">
              <w:rPr>
                <w:rFonts w:ascii="Times New Roman" w:eastAsia="Times New Roman" w:hAnsi="Times New Roman" w:cs="Times New Roman"/>
                <w:b/>
                <w:color w:val="000000"/>
                <w:sz w:val="20"/>
                <w:szCs w:val="20"/>
              </w:rPr>
              <w:t>.</w:t>
            </w:r>
          </w:p>
          <w:p w14:paraId="7CDF8741"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09 листопада 2021</w:t>
            </w:r>
          </w:p>
          <w:p w14:paraId="2654B5A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1AC8ECC8"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b/>
                <w:snapToGrid w:val="0"/>
                <w:sz w:val="20"/>
                <w:szCs w:val="20"/>
                <w:lang w:val="ru-RU" w:eastAsia="ru-RU"/>
              </w:rPr>
              <w:t>ТЕМА 24. ЕТНОСОЦІОЛОГІЯ .</w:t>
            </w:r>
          </w:p>
          <w:p w14:paraId="293081D6"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Предмет, об'єкт, завдання та методи соціології нації. Зародження і розвиток соціології нації в україніській та західній соціологічній думці. Основні підходи до проблеми нації у концепціях позитивізму, марксизму та суб'єктивізму. </w:t>
            </w:r>
          </w:p>
          <w:p w14:paraId="44F1A5AA"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Розробка проблеми нації в роботах українських соціологів: М.Шаповала, В. Старосольського, О.-І.Бочковського. </w:t>
            </w:r>
          </w:p>
          <w:p w14:paraId="056D4A12"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Проблема формування і становлення націй. Націоналізм і проблема громадянського суспільства. </w:t>
            </w:r>
          </w:p>
          <w:p w14:paraId="4CBF49D0"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Національне відродження та його місце в соціології нації. Етнонаціональний розвиток сучасної України. Проблема майбутнього націй.</w:t>
            </w:r>
          </w:p>
          <w:p w14:paraId="617F9005"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ru-RU" w:eastAsia="ru-RU"/>
              </w:rPr>
            </w:pPr>
          </w:p>
          <w:p w14:paraId="75C4F963" w14:textId="77777777" w:rsidR="005F58F4" w:rsidRPr="004C2D06" w:rsidRDefault="005F58F4" w:rsidP="00E40F25">
            <w:pPr>
              <w:widowControl w:val="0"/>
              <w:spacing w:line="240" w:lineRule="atLeast"/>
              <w:ind w:firstLine="720"/>
              <w:jc w:val="both"/>
              <w:rPr>
                <w:rFonts w:ascii="Times New Roman" w:hAnsi="Times New Roman" w:cs="Times New Roman"/>
                <w:bCs/>
              </w:rPr>
            </w:pPr>
          </w:p>
        </w:tc>
        <w:tc>
          <w:tcPr>
            <w:tcW w:w="1792" w:type="dxa"/>
            <w:shd w:val="clear" w:color="auto" w:fill="auto"/>
          </w:tcPr>
          <w:p w14:paraId="20A0488C"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400BE6D2"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tc>
        <w:tc>
          <w:tcPr>
            <w:tcW w:w="1683" w:type="dxa"/>
            <w:shd w:val="clear" w:color="auto" w:fill="auto"/>
          </w:tcPr>
          <w:p w14:paraId="23A2D67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90A545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160E0A0B" w14:textId="59D743EA"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1,2,8,15,21,24,32,</w:t>
            </w:r>
          </w:p>
        </w:tc>
        <w:tc>
          <w:tcPr>
            <w:tcW w:w="2069" w:type="dxa"/>
            <w:shd w:val="clear" w:color="auto" w:fill="auto"/>
          </w:tcPr>
          <w:p w14:paraId="33A3F8A0"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3485E78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0109C0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83EC54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4B225376"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1B133D30" w14:textId="77777777" w:rsidTr="00E40F25">
        <w:trPr>
          <w:trHeight w:val="5311"/>
        </w:trPr>
        <w:tc>
          <w:tcPr>
            <w:tcW w:w="1391" w:type="dxa"/>
            <w:shd w:val="clear" w:color="auto" w:fill="auto"/>
          </w:tcPr>
          <w:p w14:paraId="3FF16131"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11</w:t>
            </w:r>
            <w:r w:rsidRPr="004C2D06">
              <w:rPr>
                <w:rFonts w:ascii="Times New Roman" w:eastAsia="Times New Roman" w:hAnsi="Times New Roman" w:cs="Times New Roman"/>
                <w:b/>
                <w:color w:val="000000"/>
                <w:sz w:val="20"/>
                <w:szCs w:val="20"/>
              </w:rPr>
              <w:t>.</w:t>
            </w:r>
          </w:p>
          <w:p w14:paraId="2A2A7A55"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16 листопада 2021</w:t>
            </w:r>
          </w:p>
          <w:p w14:paraId="3AA3C71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38190695"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b/>
                <w:snapToGrid w:val="0"/>
                <w:sz w:val="20"/>
                <w:szCs w:val="20"/>
                <w:lang w:val="ru-RU" w:eastAsia="ru-RU"/>
              </w:rPr>
              <w:t xml:space="preserve">ТЕМА </w:t>
            </w:r>
            <w:r w:rsidRPr="004C2D06">
              <w:rPr>
                <w:rFonts w:ascii="Times New Roman" w:eastAsia="Times New Roman" w:hAnsi="Times New Roman" w:cs="Times New Roman"/>
                <w:b/>
                <w:snapToGrid w:val="0"/>
                <w:sz w:val="20"/>
                <w:szCs w:val="20"/>
                <w:lang w:val="uk-UA" w:eastAsia="ru-RU"/>
              </w:rPr>
              <w:t>25</w:t>
            </w:r>
            <w:r w:rsidRPr="004C2D06">
              <w:rPr>
                <w:rFonts w:ascii="Times New Roman" w:eastAsia="Times New Roman" w:hAnsi="Times New Roman" w:cs="Times New Roman"/>
                <w:b/>
                <w:snapToGrid w:val="0"/>
                <w:sz w:val="20"/>
                <w:szCs w:val="20"/>
                <w:lang w:val="ru-RU" w:eastAsia="ru-RU"/>
              </w:rPr>
              <w:t>. СОЦІОЛОГІЯ ПОЛІТИКИ.</w:t>
            </w:r>
          </w:p>
          <w:p w14:paraId="331E6470"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Предмет, об'єкт, завдання та методи соціології політики. Базові категорії та моделі соціології політики. Структура та функції політики. </w:t>
            </w:r>
          </w:p>
          <w:p w14:paraId="2FFFDC27"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Основні підходи до соціології політики в західній соціологічній традиції. Влада як соціальне явище. Політичне панування та його легитимність. Роль громадської думк и в політиці. Формування громадської думки. </w:t>
            </w:r>
          </w:p>
          <w:p w14:paraId="05AD983E"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Влада громадська думка. Політична культура та політична соціалізація. Форми політичної поведінки. </w:t>
            </w:r>
          </w:p>
          <w:p w14:paraId="6FB62E5B"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Соціальні конфлікти та способи їхнього вирішення. Вибори до органів влади. Технологія проведення передвиборної компанії.</w:t>
            </w:r>
          </w:p>
          <w:p w14:paraId="3B1D3CDD" w14:textId="77777777" w:rsidR="005F58F4" w:rsidRPr="004C2D06" w:rsidRDefault="005F58F4" w:rsidP="00E40F25">
            <w:pPr>
              <w:pStyle w:val="FR1"/>
              <w:spacing w:before="0"/>
              <w:jc w:val="both"/>
              <w:rPr>
                <w:rFonts w:ascii="Times New Roman" w:hAnsi="Times New Roman" w:cs="Times New Roman"/>
                <w:bCs w:val="0"/>
                <w:sz w:val="22"/>
                <w:szCs w:val="22"/>
              </w:rPr>
            </w:pPr>
          </w:p>
        </w:tc>
        <w:tc>
          <w:tcPr>
            <w:tcW w:w="1792" w:type="dxa"/>
            <w:shd w:val="clear" w:color="auto" w:fill="auto"/>
          </w:tcPr>
          <w:p w14:paraId="6BB4C206"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108454EC"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FBA953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00C69247" w14:textId="36EC9E19"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7,11,20,9,31,41</w:t>
            </w:r>
          </w:p>
        </w:tc>
        <w:tc>
          <w:tcPr>
            <w:tcW w:w="2069" w:type="dxa"/>
            <w:shd w:val="clear" w:color="auto" w:fill="auto"/>
          </w:tcPr>
          <w:p w14:paraId="5CE655B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0B73B9A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1A6355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105996F0"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5800358D"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58C7A37D" w14:textId="77777777" w:rsidTr="00E40F25">
        <w:trPr>
          <w:trHeight w:val="1975"/>
        </w:trPr>
        <w:tc>
          <w:tcPr>
            <w:tcW w:w="1391" w:type="dxa"/>
            <w:shd w:val="clear" w:color="auto" w:fill="auto"/>
          </w:tcPr>
          <w:p w14:paraId="4C1F218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11.</w:t>
            </w:r>
          </w:p>
          <w:p w14:paraId="6156B9C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rPr>
              <w:t>1</w:t>
            </w:r>
            <w:r w:rsidRPr="004C2D06">
              <w:rPr>
                <w:rFonts w:ascii="Times New Roman" w:eastAsia="Times New Roman" w:hAnsi="Times New Roman" w:cs="Times New Roman"/>
                <w:color w:val="FF0000"/>
                <w:sz w:val="20"/>
                <w:szCs w:val="20"/>
                <w:lang w:val="uk-UA"/>
              </w:rPr>
              <w:t>7</w:t>
            </w:r>
            <w:r w:rsidRPr="004C2D06">
              <w:rPr>
                <w:rFonts w:ascii="Times New Roman" w:eastAsia="Times New Roman" w:hAnsi="Times New Roman" w:cs="Times New Roman"/>
                <w:color w:val="FF0000"/>
                <w:sz w:val="20"/>
                <w:szCs w:val="20"/>
              </w:rPr>
              <w:t xml:space="preserve"> листопада 202</w:t>
            </w:r>
            <w:r w:rsidRPr="004C2D06">
              <w:rPr>
                <w:rFonts w:ascii="Times New Roman" w:eastAsia="Times New Roman" w:hAnsi="Times New Roman" w:cs="Times New Roman"/>
                <w:color w:val="FF0000"/>
                <w:sz w:val="20"/>
                <w:szCs w:val="20"/>
                <w:lang w:val="uk-UA"/>
              </w:rPr>
              <w:t>1</w:t>
            </w:r>
          </w:p>
          <w:p w14:paraId="57229AF4"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659F664B" w14:textId="77777777" w:rsidR="005F58F4" w:rsidRPr="004C2D06" w:rsidRDefault="005F58F4" w:rsidP="00E40F25">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i/>
                <w:snapToGrid w:val="0"/>
                <w:sz w:val="20"/>
                <w:szCs w:val="20"/>
                <w:lang w:eastAsia="ru-RU"/>
              </w:rPr>
              <w:t>ТЕМА 24. ЕТНОСОЦІОЛОГІЯ .</w:t>
            </w:r>
          </w:p>
          <w:p w14:paraId="2F243B6A"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Предмет, об'єкт, завдання та методи соціології нації. Зародження і розвиток соціології нації в україніській та західній соціологічній думці. Основні підходи до проблеми нації у концепціях позитивізму, марксизму та суб'єктивізму. </w:t>
            </w:r>
          </w:p>
          <w:p w14:paraId="1C082821"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Розробка проблеми нації в роботах українських соціологів: М.Шаповала, В. Старосольського, О.-І.Бочковського. </w:t>
            </w:r>
          </w:p>
          <w:p w14:paraId="7FF82C90"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Проблема формування і становлення націй. Націоналізм і проблема громадянського суспільства. </w:t>
            </w:r>
          </w:p>
          <w:p w14:paraId="6ED28174"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i/>
                <w:snapToGrid w:val="0"/>
                <w:sz w:val="20"/>
                <w:szCs w:val="20"/>
                <w:lang w:eastAsia="ru-RU"/>
              </w:rPr>
              <w:t>Національне відродження та його місце в соціології нації. Етнонаціональний розвиток сучасної України. Проблема майбутнього націй.</w:t>
            </w:r>
          </w:p>
        </w:tc>
        <w:tc>
          <w:tcPr>
            <w:tcW w:w="1792" w:type="dxa"/>
            <w:shd w:val="clear" w:color="auto" w:fill="auto"/>
          </w:tcPr>
          <w:p w14:paraId="1CBD23C6"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683" w:type="dxa"/>
            <w:shd w:val="clear" w:color="auto" w:fill="auto"/>
          </w:tcPr>
          <w:p w14:paraId="1F12144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3A1E91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4C84E346" w14:textId="4FA5FD4E"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1,2,8,15,21,24,32,</w:t>
            </w:r>
          </w:p>
        </w:tc>
        <w:tc>
          <w:tcPr>
            <w:tcW w:w="2069" w:type="dxa"/>
            <w:shd w:val="clear" w:color="auto" w:fill="auto"/>
          </w:tcPr>
          <w:p w14:paraId="210FC1E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748EB41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19F3218"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351797D"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17AEA826"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2757779"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F75233E"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BD5C38A"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2BB3994"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39CE8AA"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5968C04"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B862926"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64E5A3BE"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078CDCA7" w14:textId="77777777" w:rsidTr="00E40F25">
        <w:trPr>
          <w:trHeight w:val="2136"/>
        </w:trPr>
        <w:tc>
          <w:tcPr>
            <w:tcW w:w="1391" w:type="dxa"/>
            <w:shd w:val="clear" w:color="auto" w:fill="auto"/>
          </w:tcPr>
          <w:p w14:paraId="7DD7C8B9"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w:t>
            </w: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w:t>
            </w:r>
          </w:p>
          <w:p w14:paraId="5A3C6B00"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23</w:t>
            </w:r>
            <w:r w:rsidRPr="004C2D06">
              <w:rPr>
                <w:rFonts w:ascii="Times New Roman" w:eastAsia="Times New Roman" w:hAnsi="Times New Roman" w:cs="Times New Roman"/>
                <w:color w:val="FF0000"/>
                <w:sz w:val="20"/>
                <w:szCs w:val="20"/>
              </w:rPr>
              <w:t xml:space="preserve"> листопада 202</w:t>
            </w:r>
            <w:r w:rsidRPr="004C2D06">
              <w:rPr>
                <w:rFonts w:ascii="Times New Roman" w:eastAsia="Times New Roman" w:hAnsi="Times New Roman" w:cs="Times New Roman"/>
                <w:color w:val="FF0000"/>
                <w:sz w:val="20"/>
                <w:szCs w:val="20"/>
                <w:lang w:val="uk-UA"/>
              </w:rPr>
              <w:t>1</w:t>
            </w:r>
          </w:p>
          <w:p w14:paraId="5AE1BA56"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20B65F31"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b/>
                <w:snapToGrid w:val="0"/>
                <w:sz w:val="20"/>
                <w:szCs w:val="20"/>
                <w:lang w:eastAsia="ru-RU"/>
              </w:rPr>
              <w:t>ТЕМА 25. СОЦІОЛОГІЯ ПОЛІТИКИ.</w:t>
            </w:r>
          </w:p>
          <w:p w14:paraId="0F6EAE80"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Предмет, об'єкт, завдання та методи соціології політики. Базові категорії та моделі соціології політики. Структура та функції політики. </w:t>
            </w:r>
          </w:p>
          <w:p w14:paraId="242913DB"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Основні підходи до соціології політики в західній соціологічній традиції. Влада як соціальне явище. Політичне панування та його легитимність. Роль громадської думк и в політиці. Формування громадської думки. </w:t>
            </w:r>
          </w:p>
          <w:p w14:paraId="56EB8A9B" w14:textId="77777777" w:rsidR="005F58F4" w:rsidRPr="004C2D06" w:rsidRDefault="005F58F4" w:rsidP="00E40F25">
            <w:pPr>
              <w:widowControl w:val="0"/>
              <w:spacing w:line="240" w:lineRule="atLeast"/>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Влада громадська думка. Політична культура та політична соціалізація. Форми політичної поведінки. </w:t>
            </w:r>
          </w:p>
          <w:p w14:paraId="2531322E"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snapToGrid w:val="0"/>
                <w:sz w:val="20"/>
                <w:szCs w:val="20"/>
                <w:lang w:eastAsia="ru-RU"/>
              </w:rPr>
              <w:t>Соціальні конфлікти та способи їхнього вирішення. Вибори до органів влади. Технологія проведення передвиборної компанії.</w:t>
            </w:r>
          </w:p>
        </w:tc>
        <w:tc>
          <w:tcPr>
            <w:tcW w:w="1792" w:type="dxa"/>
            <w:shd w:val="clear" w:color="auto" w:fill="auto"/>
          </w:tcPr>
          <w:p w14:paraId="6B5EC854"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683" w:type="dxa"/>
            <w:shd w:val="clear" w:color="auto" w:fill="auto"/>
          </w:tcPr>
          <w:p w14:paraId="2E38328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CF65F9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66572424" w14:textId="7AF16A72"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7,11,20,9,31,41</w:t>
            </w:r>
          </w:p>
        </w:tc>
        <w:tc>
          <w:tcPr>
            <w:tcW w:w="2069" w:type="dxa"/>
            <w:shd w:val="clear" w:color="auto" w:fill="auto"/>
          </w:tcPr>
          <w:p w14:paraId="381269C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5708B9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39A84F0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8ED000A"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0727251A"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3C70308"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4CC004F"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134853B"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76E7FA8D"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C83F66C"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D91692C"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E7C91F4"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4BF816BB"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55E4D311" w14:textId="77777777" w:rsidTr="00E40F25">
        <w:trPr>
          <w:trHeight w:val="2136"/>
        </w:trPr>
        <w:tc>
          <w:tcPr>
            <w:tcW w:w="1391" w:type="dxa"/>
            <w:shd w:val="clear" w:color="auto" w:fill="auto"/>
          </w:tcPr>
          <w:p w14:paraId="41F9A88B"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13</w:t>
            </w:r>
            <w:r w:rsidRPr="004C2D06">
              <w:rPr>
                <w:rFonts w:ascii="Times New Roman" w:eastAsia="Times New Roman" w:hAnsi="Times New Roman" w:cs="Times New Roman"/>
                <w:b/>
                <w:color w:val="000000"/>
                <w:sz w:val="20"/>
                <w:szCs w:val="20"/>
              </w:rPr>
              <w:t>.</w:t>
            </w:r>
          </w:p>
          <w:p w14:paraId="21C3A6F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30 листопада 2021</w:t>
            </w:r>
          </w:p>
          <w:p w14:paraId="69E98D6C"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3FE368D0" w14:textId="77777777" w:rsidR="005F58F4" w:rsidRPr="004C2D06" w:rsidRDefault="005F58F4" w:rsidP="00E40F25">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snapToGrid w:val="0"/>
                <w:sz w:val="20"/>
                <w:szCs w:val="20"/>
                <w:lang w:eastAsia="ru-RU"/>
              </w:rPr>
              <w:t xml:space="preserve">ТЕМА </w:t>
            </w:r>
            <w:r w:rsidRPr="004C2D06">
              <w:rPr>
                <w:rFonts w:ascii="Times New Roman" w:eastAsia="Times New Roman" w:hAnsi="Times New Roman" w:cs="Times New Roman"/>
                <w:b/>
                <w:snapToGrid w:val="0"/>
                <w:sz w:val="20"/>
                <w:szCs w:val="20"/>
                <w:lang w:val="uk-UA" w:eastAsia="ru-RU"/>
              </w:rPr>
              <w:t>26</w:t>
            </w:r>
            <w:r w:rsidRPr="004C2D06">
              <w:rPr>
                <w:rFonts w:ascii="Times New Roman" w:eastAsia="Times New Roman" w:hAnsi="Times New Roman" w:cs="Times New Roman"/>
                <w:b/>
                <w:snapToGrid w:val="0"/>
                <w:sz w:val="20"/>
                <w:szCs w:val="20"/>
                <w:lang w:eastAsia="ru-RU"/>
              </w:rPr>
              <w:t>. СОЦІОЛОГІЯ РЕЛІГІЇ.</w:t>
            </w:r>
          </w:p>
          <w:p w14:paraId="1238C1B7"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Предмет, об'єкт, завдання методи та функції соціології релігії. Соціологія релігії: західна модель. Соціологія релігії М. Вебера, Г. Зіммеля, Е.Дюркгейма. </w:t>
            </w:r>
          </w:p>
          <w:p w14:paraId="266C4E44"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Сучасні концепції соціології релігії: конфліктна теорія, феноменологічний та структурно-функціональний підходи. Релігія як соціальний інститут. Типи релігійних організацій. </w:t>
            </w:r>
          </w:p>
          <w:p w14:paraId="240356CE"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eastAsia="ru-RU"/>
              </w:rPr>
              <w:t xml:space="preserve">Релігійна свідомість та релігійна поведінка. </w:t>
            </w:r>
            <w:r w:rsidRPr="004C2D06">
              <w:rPr>
                <w:rFonts w:ascii="Times New Roman" w:eastAsia="Times New Roman" w:hAnsi="Times New Roman" w:cs="Times New Roman"/>
                <w:snapToGrid w:val="0"/>
                <w:sz w:val="20"/>
                <w:szCs w:val="20"/>
                <w:lang w:val="ru-RU" w:eastAsia="ru-RU"/>
              </w:rPr>
              <w:t xml:space="preserve">Релігійність соціальних, демографічних, регіональних та етнічних груп. Релігійна діяльність: культова і позакультова. Функції релігії в суспільстві: минуле, теперішній час та майбутне. </w:t>
            </w:r>
          </w:p>
          <w:p w14:paraId="2F25D6FB" w14:textId="77777777" w:rsidR="005F58F4" w:rsidRPr="004C2D06" w:rsidRDefault="005F58F4" w:rsidP="00E40F25">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Соціологія релігії в Україні: сучасний етап становлення.</w:t>
            </w:r>
          </w:p>
          <w:p w14:paraId="59B53339" w14:textId="77777777" w:rsidR="005F58F4" w:rsidRPr="004C2D06" w:rsidRDefault="005F58F4" w:rsidP="00E40F25">
            <w:pPr>
              <w:pStyle w:val="FR1"/>
              <w:spacing w:before="0"/>
              <w:jc w:val="both"/>
              <w:rPr>
                <w:rFonts w:ascii="Times New Roman" w:hAnsi="Times New Roman" w:cs="Times New Roman"/>
                <w:bCs w:val="0"/>
                <w:sz w:val="22"/>
                <w:szCs w:val="22"/>
                <w:lang w:val="ru-RU"/>
              </w:rPr>
            </w:pPr>
          </w:p>
        </w:tc>
        <w:tc>
          <w:tcPr>
            <w:tcW w:w="1792" w:type="dxa"/>
            <w:shd w:val="clear" w:color="auto" w:fill="auto"/>
          </w:tcPr>
          <w:p w14:paraId="177AFBF5"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6420AF3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4EE6FD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3C6121F" w14:textId="0AD284F8"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9,17,31,41</w:t>
            </w:r>
          </w:p>
        </w:tc>
        <w:tc>
          <w:tcPr>
            <w:tcW w:w="2069" w:type="dxa"/>
            <w:shd w:val="clear" w:color="auto" w:fill="auto"/>
          </w:tcPr>
          <w:p w14:paraId="10B22AB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1E1EA20D"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83B9D3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20A6426"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23B0EF9B"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077D03CF" w14:textId="77777777" w:rsidTr="00E40F25">
        <w:trPr>
          <w:trHeight w:val="340"/>
        </w:trPr>
        <w:tc>
          <w:tcPr>
            <w:tcW w:w="1391" w:type="dxa"/>
            <w:shd w:val="clear" w:color="auto" w:fill="auto"/>
          </w:tcPr>
          <w:p w14:paraId="46821123"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13.</w:t>
            </w:r>
          </w:p>
          <w:p w14:paraId="06D83D04"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01</w:t>
            </w:r>
            <w:r w:rsidRPr="004C2D06">
              <w:rPr>
                <w:rFonts w:ascii="Times New Roman" w:eastAsia="Times New Roman" w:hAnsi="Times New Roman" w:cs="Times New Roman"/>
                <w:color w:val="FF0000"/>
                <w:sz w:val="20"/>
                <w:szCs w:val="20"/>
              </w:rPr>
              <w:t xml:space="preserve"> </w:t>
            </w:r>
            <w:r w:rsidRPr="004C2D06">
              <w:rPr>
                <w:rFonts w:ascii="Times New Roman" w:eastAsia="Times New Roman" w:hAnsi="Times New Roman" w:cs="Times New Roman"/>
                <w:color w:val="FF0000"/>
                <w:sz w:val="20"/>
                <w:szCs w:val="20"/>
                <w:lang w:val="uk-UA"/>
              </w:rPr>
              <w:t>грудня</w:t>
            </w:r>
            <w:r w:rsidRPr="004C2D06">
              <w:rPr>
                <w:rFonts w:ascii="Times New Roman" w:eastAsia="Times New Roman" w:hAnsi="Times New Roman" w:cs="Times New Roman"/>
                <w:color w:val="FF0000"/>
                <w:sz w:val="20"/>
                <w:szCs w:val="20"/>
              </w:rPr>
              <w:t xml:space="preserve"> 202</w:t>
            </w:r>
            <w:r w:rsidRPr="004C2D06">
              <w:rPr>
                <w:rFonts w:ascii="Times New Roman" w:eastAsia="Times New Roman" w:hAnsi="Times New Roman" w:cs="Times New Roman"/>
                <w:color w:val="FF0000"/>
                <w:sz w:val="20"/>
                <w:szCs w:val="20"/>
                <w:lang w:val="uk-UA"/>
              </w:rPr>
              <w:t>1</w:t>
            </w:r>
          </w:p>
          <w:p w14:paraId="30A97901"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7093D7D4"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b/>
                <w:i/>
                <w:snapToGrid w:val="0"/>
                <w:sz w:val="20"/>
                <w:szCs w:val="20"/>
                <w:lang w:val="ru-RU" w:eastAsia="ru-RU"/>
              </w:rPr>
              <w:t>ТЕМА 25. СОЦІОЛОГІЯ ПОЛІТИКИ</w:t>
            </w:r>
            <w:r w:rsidRPr="004C2D06">
              <w:rPr>
                <w:rFonts w:ascii="Times New Roman" w:eastAsia="Times New Roman" w:hAnsi="Times New Roman" w:cs="Times New Roman"/>
                <w:i/>
                <w:snapToGrid w:val="0"/>
                <w:sz w:val="20"/>
                <w:szCs w:val="20"/>
                <w:lang w:val="ru-RU" w:eastAsia="ru-RU"/>
              </w:rPr>
              <w:t>.</w:t>
            </w:r>
          </w:p>
          <w:p w14:paraId="72CBD041"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Предмет, об'єкт, завдання та методи соціології політики. Базові категорії та моделі соціології політики. Структура та функції політики. </w:t>
            </w:r>
          </w:p>
          <w:p w14:paraId="100151B7"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Основні підходи до соціології політики в західній соціологічній традиції. Влада як соціальне явище. Політичне панування та його легитимність. Роль громадської думк и в політиці. Формування громадської думки. </w:t>
            </w:r>
          </w:p>
          <w:p w14:paraId="1DA895F3"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Влада громадська думка. Політична культура та політична соціалізація. Форми політичної поведінки. </w:t>
            </w:r>
          </w:p>
          <w:p w14:paraId="678D5528"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Соціальні конфлікти та способи їхнього вирішення. Вибори до органів влади. Технологія проведення передвиборної компанії.</w:t>
            </w:r>
          </w:p>
        </w:tc>
        <w:tc>
          <w:tcPr>
            <w:tcW w:w="1792" w:type="dxa"/>
            <w:shd w:val="clear" w:color="auto" w:fill="auto"/>
          </w:tcPr>
          <w:p w14:paraId="3408BD1E"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683" w:type="dxa"/>
            <w:shd w:val="clear" w:color="auto" w:fill="auto"/>
          </w:tcPr>
          <w:p w14:paraId="4E4BFCB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42AE9F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2CD2EEB5" w14:textId="70115A2E"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7,11,20,9,31,41</w:t>
            </w:r>
          </w:p>
        </w:tc>
        <w:tc>
          <w:tcPr>
            <w:tcW w:w="2069" w:type="dxa"/>
            <w:shd w:val="clear" w:color="auto" w:fill="auto"/>
          </w:tcPr>
          <w:p w14:paraId="331C6747"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3B2DA3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F6B795A"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91B6310"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6AB42FD5"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D9BE21C"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003E1CF3"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69E94268"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4A58F76"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E7D7782"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E5EA7AB"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053251C"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20C382C8"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30E28BFD" w14:textId="77777777" w:rsidTr="00E40F25">
        <w:trPr>
          <w:trHeight w:val="340"/>
        </w:trPr>
        <w:tc>
          <w:tcPr>
            <w:tcW w:w="1391" w:type="dxa"/>
            <w:shd w:val="clear" w:color="auto" w:fill="auto"/>
          </w:tcPr>
          <w:p w14:paraId="6207C4CF"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14</w:t>
            </w:r>
            <w:r w:rsidRPr="004C2D06">
              <w:rPr>
                <w:rFonts w:ascii="Times New Roman" w:eastAsia="Times New Roman" w:hAnsi="Times New Roman" w:cs="Times New Roman"/>
                <w:b/>
                <w:color w:val="000000"/>
                <w:sz w:val="20"/>
                <w:szCs w:val="20"/>
              </w:rPr>
              <w:t>.</w:t>
            </w:r>
          </w:p>
          <w:p w14:paraId="5F162445"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07 грудня</w:t>
            </w:r>
          </w:p>
          <w:p w14:paraId="6F7A5A8F"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2021</w:t>
            </w:r>
          </w:p>
          <w:p w14:paraId="43F10494"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10497983" w14:textId="77777777" w:rsidR="005F58F4" w:rsidRPr="004C2D06" w:rsidRDefault="005F58F4" w:rsidP="00E40F25">
            <w:pPr>
              <w:widowControl w:val="0"/>
              <w:spacing w:line="240" w:lineRule="atLeast"/>
              <w:jc w:val="both"/>
              <w:rPr>
                <w:rFonts w:ascii="Times New Roman" w:hAnsi="Times New Roman" w:cs="Times New Roman"/>
                <w:b/>
                <w:bCs/>
              </w:rPr>
            </w:pPr>
            <w:r w:rsidRPr="004C2D06">
              <w:rPr>
                <w:rFonts w:ascii="Times New Roman" w:hAnsi="Times New Roman" w:cs="Times New Roman"/>
                <w:b/>
                <w:bCs/>
              </w:rPr>
              <w:t>ТЕМА 26. СОЦІОЛОГІЯ РЕЛІГІЇ.</w:t>
            </w:r>
          </w:p>
          <w:p w14:paraId="6DC73E99" w14:textId="77777777" w:rsidR="005F58F4" w:rsidRPr="004C2D06" w:rsidRDefault="005F58F4" w:rsidP="00E40F25">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Предмет, об'єкт, завдання методи та функції соціології релігії. Соціологія релігії: західна модель. Соціологія релігії М. Вебера, Г. Зіммеля, Е.Дюркгейма. </w:t>
            </w:r>
          </w:p>
          <w:p w14:paraId="0FB973A3" w14:textId="77777777" w:rsidR="005F58F4" w:rsidRPr="004C2D06" w:rsidRDefault="005F58F4" w:rsidP="00E40F25">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Сучасні концепції соціології релігії: конфліктна теорія, феноменологічний та структурно-функціональний підходи. Релігія як соціальний інститут. Типи релігійних організацій. </w:t>
            </w:r>
          </w:p>
          <w:p w14:paraId="5895F806" w14:textId="77777777" w:rsidR="005F58F4" w:rsidRPr="004C2D06" w:rsidRDefault="005F58F4" w:rsidP="00E40F25">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Релігійна свідомість та релігійна поведінка. Релігійність соціальних, демографічних, регіональних та етнічних груп. Релігійна діяльність: культова і позакультова. Функції релігії в суспільстві: минуле, теперішній час та майбутне. </w:t>
            </w:r>
          </w:p>
          <w:p w14:paraId="0C58E6C8" w14:textId="77777777" w:rsidR="005F58F4" w:rsidRPr="004C2D06" w:rsidRDefault="005F58F4" w:rsidP="00E40F25">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Соціологія релігії в Україні: сучасний етап становлення.</w:t>
            </w:r>
          </w:p>
        </w:tc>
        <w:tc>
          <w:tcPr>
            <w:tcW w:w="1792" w:type="dxa"/>
            <w:shd w:val="clear" w:color="auto" w:fill="auto"/>
          </w:tcPr>
          <w:p w14:paraId="499A5003"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3FFC564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E8613A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D950F29" w14:textId="77F17763"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9,17,31,41</w:t>
            </w:r>
          </w:p>
        </w:tc>
        <w:tc>
          <w:tcPr>
            <w:tcW w:w="2069" w:type="dxa"/>
            <w:shd w:val="clear" w:color="auto" w:fill="auto"/>
          </w:tcPr>
          <w:p w14:paraId="5A7382A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1C68ADD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43" w:type="dxa"/>
            <w:shd w:val="clear" w:color="auto" w:fill="auto"/>
          </w:tcPr>
          <w:p w14:paraId="76E100A4"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6A064621" w14:textId="77777777" w:rsidTr="00E40F25">
        <w:trPr>
          <w:trHeight w:val="340"/>
        </w:trPr>
        <w:tc>
          <w:tcPr>
            <w:tcW w:w="1391" w:type="dxa"/>
            <w:shd w:val="clear" w:color="auto" w:fill="auto"/>
          </w:tcPr>
          <w:p w14:paraId="7E213ED9"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15</w:t>
            </w:r>
            <w:r w:rsidRPr="004C2D06">
              <w:rPr>
                <w:rFonts w:ascii="Times New Roman" w:eastAsia="Times New Roman" w:hAnsi="Times New Roman" w:cs="Times New Roman"/>
                <w:b/>
                <w:color w:val="000000"/>
                <w:sz w:val="20"/>
                <w:szCs w:val="20"/>
              </w:rPr>
              <w:t>.</w:t>
            </w:r>
          </w:p>
          <w:p w14:paraId="5C751825"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14 грудня 2021</w:t>
            </w:r>
          </w:p>
          <w:p w14:paraId="132C3376"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21BEFE8D" w14:textId="77777777" w:rsidR="005F58F4" w:rsidRPr="004C2D06" w:rsidRDefault="005F58F4" w:rsidP="00E40F25">
            <w:pPr>
              <w:spacing w:line="240" w:lineRule="auto"/>
              <w:ind w:firstLine="340"/>
              <w:jc w:val="both"/>
              <w:rPr>
                <w:rFonts w:ascii="Times New Roman" w:hAnsi="Times New Roman" w:cs="Times New Roman"/>
                <w:b/>
                <w:bCs/>
                <w:lang w:val="ru-RU"/>
              </w:rPr>
            </w:pPr>
            <w:r w:rsidRPr="004C2D06">
              <w:rPr>
                <w:rFonts w:ascii="Times New Roman" w:hAnsi="Times New Roman" w:cs="Times New Roman"/>
                <w:b/>
                <w:bCs/>
                <w:lang w:val="ru-RU"/>
              </w:rPr>
              <w:t>ТЕМА 27. СОЦІОЛОГІЯ КУЛЬТУРИ.</w:t>
            </w:r>
          </w:p>
          <w:p w14:paraId="3738220B"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Предмет, об'єкт, функції та методи соціології культури. Проблема співвідношення соціології культури з соціологією науки та освіти. </w:t>
            </w:r>
          </w:p>
          <w:p w14:paraId="7F7ECA06"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Культура в соціологічній традиції. Соціологія як наука про культуру. Соціокультурна динаміка. </w:t>
            </w:r>
          </w:p>
          <w:p w14:paraId="3E1933B4"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Розуміння культури в межах структурно-функціонального підходу. Аналіз повсякденності в межах соціології культури. Міф і ритуал в культурі: практика виявлення елементів ритуалу в різних сферах соціальних взаємодій. </w:t>
            </w:r>
          </w:p>
          <w:p w14:paraId="67E14D0A"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Культура і соціальна структура.</w:t>
            </w:r>
          </w:p>
          <w:p w14:paraId="495571DE"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Міський та сільський типи культури, роль сільської культури в історичному розвиткові українського суспільства.</w:t>
            </w:r>
          </w:p>
          <w:p w14:paraId="6DFE2770"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Соціологія мистецтва. Соціологія книги, художнього читання. </w:t>
            </w:r>
          </w:p>
          <w:p w14:paraId="4A3BF311" w14:textId="77777777" w:rsidR="005F58F4" w:rsidRPr="004C2D06" w:rsidRDefault="005F58F4" w:rsidP="00E40F25">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Соціологія ЗМІ, кіно, театру, музики.</w:t>
            </w:r>
          </w:p>
        </w:tc>
        <w:tc>
          <w:tcPr>
            <w:tcW w:w="1792" w:type="dxa"/>
            <w:shd w:val="clear" w:color="auto" w:fill="auto"/>
          </w:tcPr>
          <w:p w14:paraId="78E8A4EB"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100BD218"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683" w:type="dxa"/>
            <w:shd w:val="clear" w:color="auto" w:fill="auto"/>
          </w:tcPr>
          <w:p w14:paraId="3087ACF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003A68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43FF7838" w14:textId="69A6EAB8" w:rsidR="005F58F4" w:rsidRPr="004C2D06" w:rsidRDefault="006B14B9"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14,28,30,35,</w:t>
            </w:r>
            <w:r w:rsidR="004C2D06" w:rsidRPr="004C2D06">
              <w:rPr>
                <w:rFonts w:ascii="Times New Roman" w:eastAsia="Times New Roman" w:hAnsi="Times New Roman" w:cs="Times New Roman"/>
                <w:color w:val="000000"/>
                <w:sz w:val="20"/>
                <w:szCs w:val="20"/>
                <w:lang w:val="uk-UA"/>
              </w:rPr>
              <w:t>39,</w:t>
            </w:r>
          </w:p>
        </w:tc>
        <w:tc>
          <w:tcPr>
            <w:tcW w:w="2069" w:type="dxa"/>
            <w:shd w:val="clear" w:color="auto" w:fill="auto"/>
          </w:tcPr>
          <w:p w14:paraId="3AB3CBB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1E9A2CDB"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43" w:type="dxa"/>
            <w:shd w:val="clear" w:color="auto" w:fill="auto"/>
          </w:tcPr>
          <w:p w14:paraId="1BB78216"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6C4DCFAF" w14:textId="77777777" w:rsidTr="00E40F25">
        <w:trPr>
          <w:trHeight w:val="340"/>
        </w:trPr>
        <w:tc>
          <w:tcPr>
            <w:tcW w:w="1391" w:type="dxa"/>
            <w:shd w:val="clear" w:color="auto" w:fill="auto"/>
          </w:tcPr>
          <w:p w14:paraId="0DBD4C6A"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15.</w:t>
            </w:r>
          </w:p>
          <w:p w14:paraId="32292B9E"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15</w:t>
            </w:r>
            <w:r w:rsidRPr="004C2D06">
              <w:rPr>
                <w:rFonts w:ascii="Times New Roman" w:eastAsia="Times New Roman" w:hAnsi="Times New Roman" w:cs="Times New Roman"/>
                <w:color w:val="FF0000"/>
                <w:sz w:val="20"/>
                <w:szCs w:val="20"/>
              </w:rPr>
              <w:t xml:space="preserve"> грудня 202</w:t>
            </w:r>
            <w:r w:rsidRPr="004C2D06">
              <w:rPr>
                <w:rFonts w:ascii="Times New Roman" w:eastAsia="Times New Roman" w:hAnsi="Times New Roman" w:cs="Times New Roman"/>
                <w:color w:val="FF0000"/>
                <w:sz w:val="20"/>
                <w:szCs w:val="20"/>
                <w:lang w:val="uk-UA"/>
              </w:rPr>
              <w:t>1</w:t>
            </w:r>
          </w:p>
          <w:p w14:paraId="707B0D35"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455" w:type="dxa"/>
            <w:shd w:val="clear" w:color="auto" w:fill="auto"/>
          </w:tcPr>
          <w:p w14:paraId="3BB6AF07" w14:textId="77777777" w:rsidR="005F58F4" w:rsidRPr="004C2D06" w:rsidRDefault="005F58F4" w:rsidP="00E40F25">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i/>
                <w:snapToGrid w:val="0"/>
                <w:sz w:val="20"/>
                <w:szCs w:val="20"/>
                <w:lang w:eastAsia="ru-RU"/>
              </w:rPr>
              <w:t>ТЕМА 26. СОЦІОЛОГІЯ РЕЛІГІЇ.</w:t>
            </w:r>
          </w:p>
          <w:p w14:paraId="6A657449"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Предмет, об'єкт, завдання методи та функції соціології релігії. Соціологія релігії: західна модель. Соціологія релігії М. Вебера, Г. Зіммеля, Е.Дюркгейма. </w:t>
            </w:r>
          </w:p>
          <w:p w14:paraId="512AFF11"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Сучасні концепції соціології релігії: конфліктна теорія, феноменологічний та структурно-функціональний підходи. Релігія як соціальний інститут. Типи релігійних організацій. </w:t>
            </w:r>
          </w:p>
          <w:p w14:paraId="79881440" w14:textId="77777777" w:rsidR="005F58F4" w:rsidRPr="004C2D06" w:rsidRDefault="005F58F4" w:rsidP="00E40F25">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eastAsia="ru-RU"/>
              </w:rPr>
              <w:t xml:space="preserve">Релігійна свідомість та релігійна поведінка. </w:t>
            </w:r>
            <w:r w:rsidRPr="004C2D06">
              <w:rPr>
                <w:rFonts w:ascii="Times New Roman" w:eastAsia="Times New Roman" w:hAnsi="Times New Roman" w:cs="Times New Roman"/>
                <w:i/>
                <w:snapToGrid w:val="0"/>
                <w:sz w:val="20"/>
                <w:szCs w:val="20"/>
                <w:lang w:val="ru-RU" w:eastAsia="ru-RU"/>
              </w:rPr>
              <w:t xml:space="preserve">Релігійність соціальних, демографічних, регіональних та етнічних груп. Релігійна діяльність: культова і позакультова. Функції релігії в суспільстві: минуле, теперішній час та майбутне. </w:t>
            </w:r>
          </w:p>
          <w:p w14:paraId="747DDCB9"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Соціологія релігії в Україні: сучасний етап становлення.</w:t>
            </w:r>
          </w:p>
        </w:tc>
        <w:tc>
          <w:tcPr>
            <w:tcW w:w="1792" w:type="dxa"/>
            <w:shd w:val="clear" w:color="auto" w:fill="auto"/>
          </w:tcPr>
          <w:p w14:paraId="1B89A09E"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683" w:type="dxa"/>
            <w:shd w:val="clear" w:color="auto" w:fill="auto"/>
          </w:tcPr>
          <w:p w14:paraId="09E3872C"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8C5582E"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74B43070" w14:textId="6BA23577" w:rsidR="005F58F4" w:rsidRPr="004C2D06" w:rsidRDefault="004C2D06"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9,17,31,41</w:t>
            </w:r>
          </w:p>
        </w:tc>
        <w:tc>
          <w:tcPr>
            <w:tcW w:w="2069" w:type="dxa"/>
            <w:shd w:val="clear" w:color="auto" w:fill="auto"/>
          </w:tcPr>
          <w:p w14:paraId="3FB3226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563BFB5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627548F"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DE3E51D"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6AD96A57"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31D17F85"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D15EB28"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CEB2F34"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457EB748"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294A1362"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19D6625B" w14:textId="77777777" w:rsidR="005F58F4" w:rsidRPr="004C2D06" w:rsidRDefault="005F58F4" w:rsidP="00E40F25">
            <w:pPr>
              <w:spacing w:line="240" w:lineRule="auto"/>
              <w:rPr>
                <w:rFonts w:ascii="Times New Roman" w:eastAsia="Times New Roman" w:hAnsi="Times New Roman" w:cs="Times New Roman"/>
                <w:sz w:val="20"/>
                <w:szCs w:val="20"/>
                <w:lang w:val="uk-UA"/>
              </w:rPr>
            </w:pPr>
          </w:p>
          <w:p w14:paraId="50880909" w14:textId="77777777" w:rsidR="005F58F4" w:rsidRPr="004C2D06" w:rsidRDefault="005F58F4" w:rsidP="00E40F25">
            <w:pPr>
              <w:spacing w:line="240" w:lineRule="auto"/>
              <w:rPr>
                <w:rFonts w:ascii="Times New Roman" w:eastAsia="Times New Roman" w:hAnsi="Times New Roman" w:cs="Times New Roman"/>
                <w:sz w:val="20"/>
                <w:szCs w:val="20"/>
                <w:lang w:val="uk-UA"/>
              </w:rPr>
            </w:pPr>
          </w:p>
        </w:tc>
        <w:tc>
          <w:tcPr>
            <w:tcW w:w="1543" w:type="dxa"/>
            <w:shd w:val="clear" w:color="auto" w:fill="auto"/>
          </w:tcPr>
          <w:p w14:paraId="0DCF7F28"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5F58F4" w:rsidRPr="004C2D06" w14:paraId="17335F5A" w14:textId="77777777" w:rsidTr="00E40F25">
        <w:trPr>
          <w:trHeight w:val="340"/>
        </w:trPr>
        <w:tc>
          <w:tcPr>
            <w:tcW w:w="1391" w:type="dxa"/>
            <w:shd w:val="clear" w:color="auto" w:fill="auto"/>
          </w:tcPr>
          <w:p w14:paraId="00256896"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16</w:t>
            </w:r>
            <w:r w:rsidRPr="004C2D06">
              <w:rPr>
                <w:rFonts w:ascii="Times New Roman" w:eastAsia="Times New Roman" w:hAnsi="Times New Roman" w:cs="Times New Roman"/>
                <w:b/>
                <w:color w:val="000000"/>
                <w:sz w:val="20"/>
                <w:szCs w:val="20"/>
              </w:rPr>
              <w:t>.</w:t>
            </w:r>
          </w:p>
          <w:p w14:paraId="3629E748"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21 грудня 2020</w:t>
            </w:r>
          </w:p>
          <w:p w14:paraId="009A961E" w14:textId="77777777" w:rsidR="005F58F4" w:rsidRPr="004C2D06" w:rsidRDefault="005F58F4" w:rsidP="00E40F25">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455" w:type="dxa"/>
            <w:shd w:val="clear" w:color="auto" w:fill="auto"/>
          </w:tcPr>
          <w:p w14:paraId="457DC069" w14:textId="77777777" w:rsidR="005F58F4" w:rsidRPr="004C2D06" w:rsidRDefault="005F58F4" w:rsidP="00E40F25">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b/>
                <w:snapToGrid w:val="0"/>
                <w:sz w:val="20"/>
                <w:szCs w:val="20"/>
                <w:lang w:eastAsia="ru-RU"/>
              </w:rPr>
              <w:t xml:space="preserve">ТЕМА </w:t>
            </w:r>
            <w:r w:rsidRPr="004C2D06">
              <w:rPr>
                <w:rFonts w:ascii="Times New Roman" w:eastAsia="Times New Roman" w:hAnsi="Times New Roman" w:cs="Times New Roman"/>
                <w:b/>
                <w:snapToGrid w:val="0"/>
                <w:sz w:val="20"/>
                <w:szCs w:val="20"/>
                <w:lang w:val="uk-UA" w:eastAsia="ru-RU"/>
              </w:rPr>
              <w:t>27</w:t>
            </w:r>
            <w:r w:rsidRPr="004C2D06">
              <w:rPr>
                <w:rFonts w:ascii="Times New Roman" w:eastAsia="Times New Roman" w:hAnsi="Times New Roman" w:cs="Times New Roman"/>
                <w:b/>
                <w:snapToGrid w:val="0"/>
                <w:sz w:val="20"/>
                <w:szCs w:val="20"/>
                <w:lang w:eastAsia="ru-RU"/>
              </w:rPr>
              <w:t>. СОЦІОЛОГІЯ ОСВІТИ.</w:t>
            </w:r>
          </w:p>
          <w:p w14:paraId="044B48E0" w14:textId="77777777" w:rsidR="005F58F4" w:rsidRPr="004C2D06" w:rsidRDefault="005F58F4" w:rsidP="00E40F25">
            <w:pPr>
              <w:widowControl w:val="0"/>
              <w:spacing w:line="240" w:lineRule="atLeast"/>
              <w:jc w:val="both"/>
              <w:rPr>
                <w:rFonts w:ascii="Times New Roman" w:eastAsia="Times New Roman" w:hAnsi="Times New Roman" w:cs="Times New Roman"/>
                <w:b/>
                <w:i/>
                <w:snapToGrid w:val="0"/>
                <w:sz w:val="20"/>
                <w:szCs w:val="20"/>
                <w:lang w:eastAsia="ru-RU"/>
              </w:rPr>
            </w:pPr>
          </w:p>
          <w:p w14:paraId="57377850" w14:textId="77777777" w:rsidR="005F58F4" w:rsidRPr="004C2D06" w:rsidRDefault="005F58F4" w:rsidP="00E40F25">
            <w:pPr>
              <w:widowControl w:val="0"/>
              <w:spacing w:line="240" w:lineRule="atLeast"/>
              <w:jc w:val="both"/>
              <w:rPr>
                <w:rFonts w:ascii="Times New Roman" w:hAnsi="Times New Roman" w:cs="Times New Roman"/>
                <w:bCs/>
              </w:rPr>
            </w:pPr>
            <w:r w:rsidRPr="004C2D06">
              <w:rPr>
                <w:rFonts w:ascii="Times New Roman" w:hAnsi="Times New Roman" w:cs="Times New Roman"/>
                <w:bCs/>
              </w:rPr>
              <w:t>Філософський, гуманітарний та соціологічний підходи до вивчення освіти. Предмет, об’єкти соціології освіти.. Місце соціології освіти  в комплексі  соціологічних дисциплін: філософії освіти, соціології знання та науки, соціології культури та їх специфіка.</w:t>
            </w:r>
          </w:p>
          <w:p w14:paraId="060F8516" w14:textId="77777777" w:rsidR="005F58F4" w:rsidRPr="004C2D06" w:rsidRDefault="005F58F4" w:rsidP="00E40F25">
            <w:pPr>
              <w:widowControl w:val="0"/>
              <w:spacing w:line="240" w:lineRule="atLeast"/>
              <w:jc w:val="both"/>
              <w:rPr>
                <w:rFonts w:ascii="Times New Roman" w:hAnsi="Times New Roman" w:cs="Times New Roman"/>
                <w:bCs/>
              </w:rPr>
            </w:pPr>
            <w:r w:rsidRPr="004C2D06">
              <w:rPr>
                <w:rFonts w:ascii="Times New Roman" w:hAnsi="Times New Roman" w:cs="Times New Roman"/>
                <w:bCs/>
              </w:rPr>
              <w:t xml:space="preserve">Генетичні і соціальні особливості розвитку інтелектуальний можливостей людини. </w:t>
            </w:r>
          </w:p>
          <w:p w14:paraId="1C713F50" w14:textId="77777777" w:rsidR="005F58F4" w:rsidRPr="004C2D06" w:rsidRDefault="005F58F4" w:rsidP="00E40F25">
            <w:pPr>
              <w:widowControl w:val="0"/>
              <w:spacing w:line="240" w:lineRule="atLeast"/>
              <w:jc w:val="both"/>
              <w:rPr>
                <w:rFonts w:ascii="Times New Roman" w:hAnsi="Times New Roman" w:cs="Times New Roman"/>
                <w:bCs/>
              </w:rPr>
            </w:pPr>
            <w:r w:rsidRPr="004C2D06">
              <w:rPr>
                <w:rFonts w:ascii="Times New Roman" w:hAnsi="Times New Roman" w:cs="Times New Roman"/>
                <w:bCs/>
              </w:rPr>
              <w:t xml:space="preserve">Бачення ролі освіти в  межах структурно-функціональної теорії. Освіта і неофункціоналізм.  Конфліктний підхід до ролі освіти в суспільстві.  Феноменологічна соціологія освіти. </w:t>
            </w:r>
          </w:p>
          <w:p w14:paraId="3F969AE2" w14:textId="77777777" w:rsidR="005F58F4" w:rsidRPr="004C2D06" w:rsidRDefault="005F58F4" w:rsidP="00E40F25">
            <w:pPr>
              <w:widowControl w:val="0"/>
              <w:spacing w:line="240" w:lineRule="atLeast"/>
              <w:jc w:val="both"/>
              <w:rPr>
                <w:rFonts w:ascii="Times New Roman" w:hAnsi="Times New Roman" w:cs="Times New Roman"/>
                <w:bCs/>
              </w:rPr>
            </w:pPr>
            <w:r w:rsidRPr="004C2D06">
              <w:rPr>
                <w:rFonts w:ascii="Times New Roman" w:hAnsi="Times New Roman" w:cs="Times New Roman"/>
                <w:bCs/>
              </w:rPr>
              <w:t>Гендерні проблеми і освіта. Чоловічі та жіночі освітні стратегії в Україні. Жінка в школі. Освіта як фактор комунікативної спільності та національного життя. Доступність освіти для національних меншин в Україні. Подолання соціальної нерівності за допомогою освіти.  Болонський процес: адаптація до умов в Україні.  Глобалізація і національні особливості систем освіти. Національна доктрина розвитку освіти в Україні.</w:t>
            </w:r>
          </w:p>
        </w:tc>
        <w:tc>
          <w:tcPr>
            <w:tcW w:w="1792" w:type="dxa"/>
            <w:shd w:val="clear" w:color="auto" w:fill="auto"/>
          </w:tcPr>
          <w:p w14:paraId="0FC09A22" w14:textId="77777777" w:rsidR="005F58F4" w:rsidRPr="004C2D06" w:rsidRDefault="005F58F4" w:rsidP="00E40F25">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683" w:type="dxa"/>
            <w:shd w:val="clear" w:color="auto" w:fill="auto"/>
          </w:tcPr>
          <w:p w14:paraId="6AE5CF82"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D56A12C"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750" w:type="dxa"/>
            <w:shd w:val="clear" w:color="auto" w:fill="auto"/>
          </w:tcPr>
          <w:p w14:paraId="4F71BAAC" w14:textId="48B76EE1" w:rsidR="005F58F4" w:rsidRPr="004C2D06" w:rsidRDefault="004C2D06" w:rsidP="00E40F25">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9,34,41,</w:t>
            </w:r>
          </w:p>
        </w:tc>
        <w:tc>
          <w:tcPr>
            <w:tcW w:w="2069" w:type="dxa"/>
            <w:shd w:val="clear" w:color="auto" w:fill="auto"/>
          </w:tcPr>
          <w:p w14:paraId="59134055"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5297F3A4"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A6AB099"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A05A523" w14:textId="77777777" w:rsidR="005F58F4" w:rsidRPr="004C2D06" w:rsidRDefault="005F58F4" w:rsidP="00E40F25">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43" w:type="dxa"/>
            <w:shd w:val="clear" w:color="auto" w:fill="auto"/>
          </w:tcPr>
          <w:p w14:paraId="259D1B77" w14:textId="77777777" w:rsidR="005F58F4" w:rsidRPr="004C2D06" w:rsidRDefault="005F58F4" w:rsidP="00E40F25">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bl>
    <w:p w14:paraId="12705031" w14:textId="28DDBF3C" w:rsidR="005F58F4" w:rsidRPr="004C2D06" w:rsidRDefault="005F58F4" w:rsidP="00CB26AB">
      <w:pPr>
        <w:jc w:val="center"/>
        <w:rPr>
          <w:rFonts w:ascii="Garamond" w:hAnsi="Garamond" w:cs="Garamond"/>
          <w:i/>
          <w:sz w:val="28"/>
          <w:szCs w:val="28"/>
          <w:lang w:val="uk-UA"/>
        </w:rPr>
      </w:pPr>
    </w:p>
    <w:p w14:paraId="5DFE3BD5" w14:textId="7D4A4ED0" w:rsidR="005F58F4" w:rsidRPr="004C2D06" w:rsidRDefault="005F58F4" w:rsidP="00CB26AB">
      <w:pPr>
        <w:jc w:val="center"/>
        <w:rPr>
          <w:rFonts w:ascii="Garamond" w:hAnsi="Garamond" w:cs="Garamond"/>
          <w:i/>
          <w:sz w:val="28"/>
          <w:szCs w:val="28"/>
          <w:lang w:val="uk-UA"/>
        </w:rPr>
      </w:pPr>
    </w:p>
    <w:p w14:paraId="26BE8C1B" w14:textId="7711BC1A" w:rsidR="005F58F4" w:rsidRPr="004C2D06" w:rsidRDefault="005F58F4" w:rsidP="00CB26AB">
      <w:pPr>
        <w:jc w:val="center"/>
        <w:rPr>
          <w:rFonts w:ascii="Garamond" w:hAnsi="Garamond" w:cs="Garamond"/>
          <w:i/>
          <w:sz w:val="28"/>
          <w:szCs w:val="28"/>
          <w:lang w:val="uk-UA"/>
        </w:rPr>
      </w:pPr>
    </w:p>
    <w:p w14:paraId="7E6A188B" w14:textId="473C8A4D" w:rsidR="005F58F4" w:rsidRPr="004C2D06" w:rsidRDefault="005F58F4" w:rsidP="00CB26AB">
      <w:pPr>
        <w:jc w:val="center"/>
        <w:rPr>
          <w:rFonts w:ascii="Garamond" w:hAnsi="Garamond" w:cs="Garamond"/>
          <w:i/>
          <w:sz w:val="28"/>
          <w:szCs w:val="28"/>
          <w:lang w:val="uk-UA"/>
        </w:rPr>
      </w:pPr>
    </w:p>
    <w:p w14:paraId="789284E9" w14:textId="2801CFCA" w:rsidR="005F58F4" w:rsidRPr="004C2D06" w:rsidRDefault="005F58F4" w:rsidP="00CB26AB">
      <w:pPr>
        <w:jc w:val="center"/>
        <w:rPr>
          <w:rFonts w:ascii="Garamond" w:hAnsi="Garamond" w:cs="Garamond"/>
          <w:i/>
          <w:sz w:val="28"/>
          <w:szCs w:val="28"/>
          <w:lang w:val="uk-UA"/>
        </w:rPr>
      </w:pPr>
    </w:p>
    <w:p w14:paraId="688D36A5" w14:textId="0C7655F9" w:rsidR="005F58F4" w:rsidRPr="004C2D06" w:rsidRDefault="005F58F4" w:rsidP="00CB26AB">
      <w:pPr>
        <w:jc w:val="center"/>
        <w:rPr>
          <w:rFonts w:ascii="Garamond" w:hAnsi="Garamond" w:cs="Garamond"/>
          <w:i/>
          <w:sz w:val="28"/>
          <w:szCs w:val="28"/>
          <w:lang w:val="uk-UA"/>
        </w:rPr>
      </w:pPr>
    </w:p>
    <w:p w14:paraId="32CCF8DD" w14:textId="7C741418" w:rsidR="005F58F4" w:rsidRPr="004C2D06" w:rsidRDefault="005F58F4" w:rsidP="00CB26AB">
      <w:pPr>
        <w:jc w:val="center"/>
        <w:rPr>
          <w:rFonts w:ascii="Garamond" w:hAnsi="Garamond" w:cs="Garamond"/>
          <w:i/>
          <w:sz w:val="28"/>
          <w:szCs w:val="28"/>
          <w:lang w:val="uk-UA"/>
        </w:rPr>
      </w:pPr>
    </w:p>
    <w:p w14:paraId="0C33C672" w14:textId="3950C248" w:rsidR="005F58F4" w:rsidRPr="004C2D06" w:rsidRDefault="005F58F4" w:rsidP="00CB26AB">
      <w:pPr>
        <w:jc w:val="center"/>
        <w:rPr>
          <w:rFonts w:ascii="Garamond" w:hAnsi="Garamond" w:cs="Garamond"/>
          <w:i/>
          <w:sz w:val="28"/>
          <w:szCs w:val="28"/>
          <w:lang w:val="uk-UA"/>
        </w:rPr>
      </w:pPr>
    </w:p>
    <w:p w14:paraId="6A3A06D7" w14:textId="4F255945" w:rsidR="005F58F4" w:rsidRPr="004C2D06" w:rsidRDefault="005F58F4" w:rsidP="00CB26AB">
      <w:pPr>
        <w:jc w:val="center"/>
        <w:rPr>
          <w:rFonts w:ascii="Garamond" w:hAnsi="Garamond" w:cs="Garamond"/>
          <w:i/>
          <w:sz w:val="28"/>
          <w:szCs w:val="28"/>
          <w:lang w:val="uk-UA"/>
        </w:rPr>
      </w:pPr>
    </w:p>
    <w:p w14:paraId="66DE8CDF" w14:textId="02CF3AEE" w:rsidR="005F58F4" w:rsidRPr="004C2D06" w:rsidRDefault="005F58F4" w:rsidP="00CB26AB">
      <w:pPr>
        <w:jc w:val="center"/>
        <w:rPr>
          <w:rFonts w:ascii="Garamond" w:hAnsi="Garamond" w:cs="Garamond"/>
          <w:i/>
          <w:sz w:val="28"/>
          <w:szCs w:val="28"/>
          <w:lang w:val="uk-UA"/>
        </w:rPr>
      </w:pPr>
    </w:p>
    <w:p w14:paraId="63146FDC" w14:textId="22143BFE" w:rsidR="005F58F4" w:rsidRPr="004C2D06" w:rsidRDefault="005F58F4" w:rsidP="00CB26AB">
      <w:pPr>
        <w:jc w:val="center"/>
        <w:rPr>
          <w:rFonts w:ascii="Garamond" w:hAnsi="Garamond" w:cs="Garamond"/>
          <w:i/>
          <w:sz w:val="28"/>
          <w:szCs w:val="28"/>
          <w:lang w:val="uk-UA"/>
        </w:rPr>
      </w:pPr>
    </w:p>
    <w:p w14:paraId="7D4E4D6C" w14:textId="77777777" w:rsidR="005F58F4" w:rsidRPr="004C2D06" w:rsidRDefault="005F58F4" w:rsidP="00CB26AB">
      <w:pPr>
        <w:jc w:val="center"/>
        <w:rPr>
          <w:rFonts w:ascii="Garamond" w:hAnsi="Garamond" w:cs="Garamond"/>
          <w:i/>
          <w:sz w:val="28"/>
          <w:szCs w:val="28"/>
          <w:lang w:val="uk-UA"/>
        </w:rPr>
      </w:pPr>
    </w:p>
    <w:p w14:paraId="0CCA0D0D" w14:textId="77777777" w:rsidR="00600217" w:rsidRPr="004C2D06" w:rsidRDefault="00600217" w:rsidP="00600217">
      <w:pPr>
        <w:jc w:val="both"/>
        <w:rPr>
          <w:rFonts w:ascii="Garamond" w:hAnsi="Garamond" w:cs="Garamond"/>
          <w:i/>
          <w:sz w:val="28"/>
          <w:szCs w:val="28"/>
          <w:lang w:val="uk-UA"/>
        </w:rPr>
      </w:pPr>
    </w:p>
    <w:tbl>
      <w:tblPr>
        <w:tblW w:w="13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3455"/>
        <w:gridCol w:w="1792"/>
        <w:gridCol w:w="1683"/>
        <w:gridCol w:w="1750"/>
        <w:gridCol w:w="2069"/>
        <w:gridCol w:w="1543"/>
      </w:tblGrid>
      <w:tr w:rsidR="00143754" w:rsidRPr="004C2D06" w14:paraId="55A90D47" w14:textId="77777777" w:rsidTr="00143754">
        <w:tc>
          <w:tcPr>
            <w:tcW w:w="1407" w:type="dxa"/>
            <w:shd w:val="clear" w:color="auto" w:fill="auto"/>
          </w:tcPr>
          <w:p w14:paraId="3E6353CF" w14:textId="77777777" w:rsidR="00C2253C" w:rsidRPr="004C2D06" w:rsidRDefault="00C2253C" w:rsidP="00CB26AB">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Тиж. / дата / год.-</w:t>
            </w:r>
          </w:p>
        </w:tc>
        <w:tc>
          <w:tcPr>
            <w:tcW w:w="3513" w:type="dxa"/>
            <w:shd w:val="clear" w:color="auto" w:fill="auto"/>
          </w:tcPr>
          <w:p w14:paraId="03930CDC" w14:textId="77777777" w:rsidR="00C2253C" w:rsidRPr="004C2D06" w:rsidRDefault="00C2253C" w:rsidP="00CB26AB">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Тема, план, короткі тези</w:t>
            </w:r>
          </w:p>
        </w:tc>
        <w:tc>
          <w:tcPr>
            <w:tcW w:w="1816" w:type="dxa"/>
            <w:shd w:val="clear" w:color="auto" w:fill="auto"/>
          </w:tcPr>
          <w:p w14:paraId="3B611389" w14:textId="77777777" w:rsidR="00C2253C" w:rsidRPr="004C2D06" w:rsidRDefault="00C2253C" w:rsidP="00CB26AB">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lang w:val="uk-UA"/>
              </w:rPr>
              <w:t>Форма діяльності (заняття)* *лекція, самостійна, дискусія, групова робота)</w:t>
            </w:r>
          </w:p>
        </w:tc>
        <w:tc>
          <w:tcPr>
            <w:tcW w:w="1702" w:type="dxa"/>
            <w:shd w:val="clear" w:color="auto" w:fill="auto"/>
          </w:tcPr>
          <w:p w14:paraId="163750C7" w14:textId="77777777" w:rsidR="00C2253C" w:rsidRPr="004C2D06" w:rsidRDefault="00C2253C" w:rsidP="00CB26AB">
            <w:pPr>
              <w:spacing w:line="240" w:lineRule="auto"/>
              <w:jc w:val="center"/>
              <w:rPr>
                <w:rFonts w:ascii="Times New Roman" w:hAnsi="Times New Roman" w:cs="Times New Roman"/>
                <w:b/>
                <w:sz w:val="20"/>
                <w:szCs w:val="20"/>
                <w:lang w:val="uk-UA"/>
              </w:rPr>
            </w:pPr>
            <w:r w:rsidRPr="004C2D06">
              <w:rPr>
                <w:rFonts w:ascii="Times New Roman" w:hAnsi="Times New Roman" w:cs="Times New Roman"/>
                <w:b/>
                <w:sz w:val="20"/>
                <w:szCs w:val="20"/>
                <w:lang w:val="uk-UA"/>
              </w:rPr>
              <w:t>Матеріали</w:t>
            </w:r>
          </w:p>
        </w:tc>
        <w:tc>
          <w:tcPr>
            <w:tcW w:w="1583" w:type="dxa"/>
            <w:shd w:val="clear" w:color="auto" w:fill="auto"/>
          </w:tcPr>
          <w:p w14:paraId="6322AC3F" w14:textId="77777777" w:rsidR="00C2253C" w:rsidRPr="004C2D06" w:rsidRDefault="00C2253C" w:rsidP="00CB26AB">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Література.*** Ресурси в інтернеті</w:t>
            </w:r>
          </w:p>
        </w:tc>
        <w:tc>
          <w:tcPr>
            <w:tcW w:w="2102" w:type="dxa"/>
            <w:shd w:val="clear" w:color="auto" w:fill="auto"/>
          </w:tcPr>
          <w:p w14:paraId="4436D171" w14:textId="77777777" w:rsidR="00C2253C" w:rsidRPr="004C2D06" w:rsidRDefault="00C2253C" w:rsidP="00CB26AB">
            <w:pPr>
              <w:spacing w:line="240" w:lineRule="auto"/>
              <w:jc w:val="center"/>
              <w:rPr>
                <w:rFonts w:ascii="Times New Roman" w:hAnsi="Times New Roman" w:cs="Times New Roman"/>
                <w:b/>
                <w:i/>
                <w:sz w:val="20"/>
                <w:szCs w:val="20"/>
                <w:lang w:val="uk-UA"/>
              </w:rPr>
            </w:pPr>
            <w:r w:rsidRPr="004C2D06">
              <w:rPr>
                <w:rFonts w:ascii="Times New Roman" w:hAnsi="Times New Roman" w:cs="Times New Roman"/>
                <w:b/>
                <w:sz w:val="20"/>
                <w:szCs w:val="20"/>
              </w:rPr>
              <w:t>Завдання, год</w:t>
            </w:r>
          </w:p>
        </w:tc>
        <w:tc>
          <w:tcPr>
            <w:tcW w:w="1560" w:type="dxa"/>
            <w:shd w:val="clear" w:color="auto" w:fill="auto"/>
          </w:tcPr>
          <w:p w14:paraId="060DACC1" w14:textId="77777777" w:rsidR="00C2253C" w:rsidRPr="004C2D06" w:rsidRDefault="00C2253C" w:rsidP="00CB26AB">
            <w:pPr>
              <w:jc w:val="center"/>
              <w:rPr>
                <w:rFonts w:ascii="Times New Roman" w:hAnsi="Times New Roman" w:cs="Times New Roman"/>
                <w:b/>
                <w:i/>
                <w:sz w:val="20"/>
                <w:szCs w:val="20"/>
                <w:lang w:val="uk-UA"/>
              </w:rPr>
            </w:pPr>
            <w:r w:rsidRPr="004C2D06">
              <w:rPr>
                <w:rFonts w:ascii="Times New Roman" w:hAnsi="Times New Roman" w:cs="Times New Roman"/>
                <w:b/>
                <w:sz w:val="20"/>
                <w:szCs w:val="20"/>
              </w:rPr>
              <w:t>Термін виконання</w:t>
            </w:r>
          </w:p>
        </w:tc>
      </w:tr>
      <w:tr w:rsidR="00143754" w:rsidRPr="004C2D06" w14:paraId="4211A779" w14:textId="77777777" w:rsidTr="00CB26AB">
        <w:trPr>
          <w:trHeight w:val="3092"/>
        </w:trPr>
        <w:tc>
          <w:tcPr>
            <w:tcW w:w="1407" w:type="dxa"/>
            <w:shd w:val="clear" w:color="auto" w:fill="auto"/>
          </w:tcPr>
          <w:p w14:paraId="516F3A3A" w14:textId="77777777" w:rsidR="00C2253C" w:rsidRPr="004C2D06" w:rsidRDefault="00C2253C"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Тиж. 1.</w:t>
            </w:r>
          </w:p>
          <w:p w14:paraId="3319B051" w14:textId="77777777" w:rsidR="00C2253C" w:rsidRPr="004C2D06" w:rsidRDefault="00F47439" w:rsidP="00CB26AB">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w:t>
            </w:r>
            <w:r w:rsidR="002D7CE7" w:rsidRPr="004C2D06">
              <w:rPr>
                <w:rFonts w:ascii="Times New Roman" w:eastAsia="Times New Roman" w:hAnsi="Times New Roman" w:cs="Times New Roman"/>
                <w:color w:val="FF0000"/>
                <w:sz w:val="20"/>
                <w:szCs w:val="20"/>
                <w:lang w:val="uk-UA"/>
              </w:rPr>
              <w:t>7</w:t>
            </w:r>
            <w:r w:rsidRPr="004C2D06">
              <w:rPr>
                <w:rFonts w:ascii="Times New Roman" w:eastAsia="Times New Roman" w:hAnsi="Times New Roman" w:cs="Times New Roman"/>
                <w:color w:val="FF0000"/>
                <w:sz w:val="20"/>
                <w:szCs w:val="20"/>
                <w:lang w:val="uk-UA"/>
              </w:rPr>
              <w:t xml:space="preserve"> в</w:t>
            </w:r>
            <w:r w:rsidR="00D76269" w:rsidRPr="004C2D06">
              <w:rPr>
                <w:rFonts w:ascii="Times New Roman" w:eastAsia="Times New Roman" w:hAnsi="Times New Roman" w:cs="Times New Roman"/>
                <w:color w:val="FF0000"/>
                <w:sz w:val="20"/>
                <w:szCs w:val="20"/>
                <w:lang w:val="uk-UA"/>
              </w:rPr>
              <w:t>ересня</w:t>
            </w:r>
            <w:r w:rsidR="007110D9" w:rsidRPr="004C2D06">
              <w:rPr>
                <w:rFonts w:ascii="Times New Roman" w:eastAsia="Times New Roman" w:hAnsi="Times New Roman" w:cs="Times New Roman"/>
                <w:color w:val="FF0000"/>
                <w:sz w:val="20"/>
                <w:szCs w:val="20"/>
                <w:lang w:val="uk-UA"/>
              </w:rPr>
              <w:t xml:space="preserve"> 202</w:t>
            </w:r>
            <w:r w:rsidR="002D7CE7" w:rsidRPr="004C2D06">
              <w:rPr>
                <w:rFonts w:ascii="Times New Roman" w:eastAsia="Times New Roman" w:hAnsi="Times New Roman" w:cs="Times New Roman"/>
                <w:color w:val="FF0000"/>
                <w:sz w:val="20"/>
                <w:szCs w:val="20"/>
                <w:lang w:val="uk-UA"/>
              </w:rPr>
              <w:t>1</w:t>
            </w:r>
          </w:p>
          <w:p w14:paraId="7B8DE6D1" w14:textId="77777777" w:rsidR="00C2253C" w:rsidRPr="004C2D06" w:rsidRDefault="00C2253C" w:rsidP="00CB26AB">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 </w:t>
            </w:r>
          </w:p>
        </w:tc>
        <w:tc>
          <w:tcPr>
            <w:tcW w:w="3513" w:type="dxa"/>
            <w:shd w:val="clear" w:color="auto" w:fill="auto"/>
          </w:tcPr>
          <w:p w14:paraId="0DDCE680" w14:textId="77777777" w:rsidR="00C90BC3" w:rsidRPr="004C2D06" w:rsidRDefault="00C90BC3" w:rsidP="00C90BC3">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b/>
                <w:color w:val="000000"/>
                <w:sz w:val="20"/>
                <w:szCs w:val="20"/>
                <w:lang w:val="uk-UA"/>
              </w:rPr>
              <w:t xml:space="preserve">ТЕМА 14. СТАНОВЛЕННЯ УКРАЇНСЬКОЇ СОЦІОЛОГІЧНОЇ ДУМКИ  (кінець </w:t>
            </w:r>
            <w:r w:rsidRPr="004C2D06">
              <w:rPr>
                <w:rFonts w:ascii="Times New Roman" w:eastAsia="Times New Roman" w:hAnsi="Times New Roman" w:cs="Times New Roman"/>
                <w:b/>
                <w:color w:val="000000"/>
                <w:sz w:val="20"/>
                <w:szCs w:val="20"/>
                <w:lang w:val="ru-RU"/>
              </w:rPr>
              <w:t>XIX</w:t>
            </w:r>
            <w:r w:rsidRPr="004C2D06">
              <w:rPr>
                <w:rFonts w:ascii="Times New Roman" w:eastAsia="Times New Roman" w:hAnsi="Times New Roman" w:cs="Times New Roman"/>
                <w:b/>
                <w:color w:val="000000"/>
                <w:sz w:val="20"/>
                <w:szCs w:val="20"/>
                <w:lang w:val="uk-UA"/>
              </w:rPr>
              <w:t xml:space="preserve"> ст.- початок </w:t>
            </w:r>
            <w:r w:rsidRPr="004C2D06">
              <w:rPr>
                <w:rFonts w:ascii="Times New Roman" w:eastAsia="Times New Roman" w:hAnsi="Times New Roman" w:cs="Times New Roman"/>
                <w:b/>
                <w:color w:val="000000"/>
                <w:sz w:val="20"/>
                <w:szCs w:val="20"/>
                <w:lang w:val="ru-RU"/>
              </w:rPr>
              <w:t>XX</w:t>
            </w:r>
            <w:r w:rsidRPr="004C2D06">
              <w:rPr>
                <w:rFonts w:ascii="Times New Roman" w:eastAsia="Times New Roman" w:hAnsi="Times New Roman" w:cs="Times New Roman"/>
                <w:b/>
                <w:color w:val="000000"/>
                <w:sz w:val="20"/>
                <w:szCs w:val="20"/>
                <w:lang w:val="uk-UA"/>
              </w:rPr>
              <w:t xml:space="preserve"> ст.). </w:t>
            </w:r>
          </w:p>
          <w:p w14:paraId="6E8378AA" w14:textId="77777777" w:rsidR="009A1B1A" w:rsidRPr="004C2D06" w:rsidRDefault="00C90BC3" w:rsidP="009A1B1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4C2D06">
              <w:rPr>
                <w:rFonts w:ascii="Times New Roman" w:eastAsia="Times New Roman" w:hAnsi="Times New Roman" w:cs="Times New Roman"/>
                <w:color w:val="000000"/>
                <w:sz w:val="20"/>
                <w:szCs w:val="20"/>
                <w:lang w:val="uk-UA"/>
              </w:rPr>
              <w:t xml:space="preserve">Витоки вітчизняної етносоціології та соціологічної літератури. Характерні риси української соціології кінця </w:t>
            </w:r>
            <w:r w:rsidRPr="004C2D06">
              <w:rPr>
                <w:rFonts w:ascii="Times New Roman" w:eastAsia="Times New Roman" w:hAnsi="Times New Roman" w:cs="Times New Roman"/>
                <w:color w:val="000000"/>
                <w:sz w:val="20"/>
                <w:szCs w:val="20"/>
                <w:lang w:val="ru-RU"/>
              </w:rPr>
              <w:t>XIX</w:t>
            </w:r>
            <w:r w:rsidRPr="004C2D06">
              <w:rPr>
                <w:rFonts w:ascii="Times New Roman" w:eastAsia="Times New Roman" w:hAnsi="Times New Roman" w:cs="Times New Roman"/>
                <w:color w:val="000000"/>
                <w:sz w:val="20"/>
                <w:szCs w:val="20"/>
                <w:lang w:val="uk-UA"/>
              </w:rPr>
              <w:t xml:space="preserve"> ст.- поч. </w:t>
            </w:r>
            <w:r w:rsidRPr="004C2D06">
              <w:rPr>
                <w:rFonts w:ascii="Times New Roman" w:eastAsia="Times New Roman" w:hAnsi="Times New Roman" w:cs="Times New Roman"/>
                <w:color w:val="000000"/>
                <w:sz w:val="20"/>
                <w:szCs w:val="20"/>
                <w:lang w:val="ru-RU"/>
              </w:rPr>
              <w:t>XX</w:t>
            </w:r>
            <w:r w:rsidRPr="004C2D06">
              <w:rPr>
                <w:rFonts w:ascii="Times New Roman" w:eastAsia="Times New Roman" w:hAnsi="Times New Roman" w:cs="Times New Roman"/>
                <w:color w:val="000000"/>
                <w:sz w:val="20"/>
                <w:szCs w:val="20"/>
                <w:lang w:val="uk-UA"/>
              </w:rPr>
              <w:t xml:space="preserve"> </w:t>
            </w:r>
            <w:r w:rsidRPr="004C2D06">
              <w:rPr>
                <w:rFonts w:ascii="Times New Roman" w:eastAsia="Times New Roman" w:hAnsi="Times New Roman" w:cs="Times New Roman"/>
                <w:color w:val="000000"/>
                <w:sz w:val="20"/>
                <w:szCs w:val="20"/>
                <w:lang w:val="ru-RU"/>
              </w:rPr>
              <w:t>cт.</w:t>
            </w:r>
            <w:r w:rsidR="009A1B1A" w:rsidRPr="004C2D06">
              <w:t xml:space="preserve"> </w:t>
            </w:r>
            <w:r w:rsidR="009A1B1A" w:rsidRPr="004C2D06">
              <w:rPr>
                <w:rFonts w:ascii="Times New Roman" w:eastAsia="Times New Roman" w:hAnsi="Times New Roman" w:cs="Times New Roman"/>
                <w:color w:val="000000"/>
                <w:sz w:val="20"/>
                <w:szCs w:val="20"/>
                <w:lang w:val="ru-RU"/>
              </w:rPr>
              <w:t>Політична соціологія М. Драгоманова. Розробка соціологічного методу. Соціальна еволюція. Проблема влади. Федералізм як принцип політичної соціології М. Драгоманова.</w:t>
            </w:r>
          </w:p>
          <w:p w14:paraId="44B90C7E" w14:textId="77777777" w:rsidR="00C90BC3" w:rsidRPr="004C2D06" w:rsidRDefault="009A1B1A" w:rsidP="009A1B1A">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lang w:val="ru-RU"/>
              </w:rPr>
            </w:pPr>
            <w:r w:rsidRPr="004C2D06">
              <w:rPr>
                <w:rFonts w:ascii="Times New Roman" w:eastAsia="Times New Roman" w:hAnsi="Times New Roman" w:cs="Times New Roman"/>
                <w:color w:val="000000"/>
                <w:sz w:val="20"/>
                <w:szCs w:val="20"/>
                <w:lang w:val="ru-RU"/>
              </w:rPr>
              <w:t>Соціологія І. Франка. Еволюціонізм та відношення до соціал-дарвінізму. Роль держави та влади в житті суспільства. І. Франко і прикладні статистичні дослідження.</w:t>
            </w:r>
          </w:p>
          <w:p w14:paraId="0A2105A2" w14:textId="77777777" w:rsidR="00C2253C" w:rsidRPr="004C2D06" w:rsidRDefault="00C2253C" w:rsidP="007110D9">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p>
        </w:tc>
        <w:tc>
          <w:tcPr>
            <w:tcW w:w="1816" w:type="dxa"/>
            <w:shd w:val="clear" w:color="auto" w:fill="auto"/>
          </w:tcPr>
          <w:p w14:paraId="2FE1D2BF" w14:textId="77777777" w:rsidR="00C2253C" w:rsidRPr="004C2D06" w:rsidRDefault="00C2253C" w:rsidP="00CB26A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055EBA63" w14:textId="77777777" w:rsidR="00C2253C" w:rsidRPr="004C2D06" w:rsidRDefault="00C2253C" w:rsidP="00CB26A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bookmarkStart w:id="0" w:name="_gjdgxs" w:colFirst="0" w:colLast="0"/>
            <w:bookmarkEnd w:id="0"/>
          </w:p>
        </w:tc>
        <w:tc>
          <w:tcPr>
            <w:tcW w:w="1702" w:type="dxa"/>
            <w:shd w:val="clear" w:color="auto" w:fill="auto"/>
          </w:tcPr>
          <w:p w14:paraId="1E212901" w14:textId="77777777" w:rsidR="00143754" w:rsidRPr="004C2D06" w:rsidRDefault="00143754"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92ED850" w14:textId="77777777" w:rsidR="006F3DE3" w:rsidRPr="004C2D06" w:rsidRDefault="006F3DE3"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152D63CF" w14:textId="77777777" w:rsidR="00547858" w:rsidRPr="004C2D06" w:rsidRDefault="00CE6C16" w:rsidP="00AA5F90">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1;2;3</w:t>
            </w:r>
          </w:p>
        </w:tc>
        <w:tc>
          <w:tcPr>
            <w:tcW w:w="2102" w:type="dxa"/>
            <w:shd w:val="clear" w:color="auto" w:fill="auto"/>
          </w:tcPr>
          <w:p w14:paraId="095AC1A9" w14:textId="77777777" w:rsidR="00C2253C" w:rsidRPr="004C2D06" w:rsidRDefault="00143754"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79C4327A" w14:textId="77777777" w:rsidR="00143754" w:rsidRPr="004C2D06" w:rsidRDefault="00143754"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6D17A76" w14:textId="77777777" w:rsidR="00143754" w:rsidRPr="004C2D06" w:rsidRDefault="00143754" w:rsidP="00CB26AB">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D5402B7" w14:textId="77777777" w:rsidR="00C2253C" w:rsidRPr="004C2D06" w:rsidRDefault="00C2253C" w:rsidP="00CB26AB">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560" w:type="dxa"/>
            <w:shd w:val="clear" w:color="auto" w:fill="auto"/>
          </w:tcPr>
          <w:p w14:paraId="7AF91E70" w14:textId="77777777" w:rsidR="00C2253C" w:rsidRPr="004C2D06" w:rsidRDefault="00C2253C" w:rsidP="005C5906">
            <w:pPr>
              <w:pBdr>
                <w:top w:val="nil"/>
                <w:left w:val="nil"/>
                <w:bottom w:val="nil"/>
                <w:right w:val="nil"/>
                <w:between w:val="nil"/>
              </w:pBdr>
              <w:spacing w:after="160"/>
              <w:rPr>
                <w:rFonts w:ascii="Times New Roman" w:eastAsia="Times New Roman" w:hAnsi="Times New Roman" w:cs="Times New Roman"/>
                <w:color w:val="000000"/>
                <w:sz w:val="20"/>
                <w:szCs w:val="20"/>
                <w:lang w:val="ru-RU"/>
              </w:rPr>
            </w:pPr>
            <w:r w:rsidRPr="004C2D06">
              <w:rPr>
                <w:rFonts w:ascii="Times New Roman" w:eastAsia="Times New Roman" w:hAnsi="Times New Roman" w:cs="Times New Roman"/>
                <w:i/>
                <w:color w:val="000000"/>
                <w:sz w:val="20"/>
                <w:szCs w:val="20"/>
              </w:rPr>
              <w:t xml:space="preserve"> </w:t>
            </w:r>
            <w:r w:rsidR="002D7CE7" w:rsidRPr="004C2D06">
              <w:rPr>
                <w:rFonts w:ascii="Times New Roman" w:eastAsia="Times New Roman" w:hAnsi="Times New Roman" w:cs="Times New Roman"/>
                <w:i/>
                <w:color w:val="000000"/>
                <w:sz w:val="20"/>
                <w:szCs w:val="20"/>
                <w:lang w:val="ru-RU"/>
              </w:rPr>
              <w:t>Протяго</w:t>
            </w:r>
            <w:r w:rsidR="00492A94" w:rsidRPr="004C2D06">
              <w:rPr>
                <w:rFonts w:ascii="Times New Roman" w:eastAsia="Times New Roman" w:hAnsi="Times New Roman" w:cs="Times New Roman"/>
                <w:i/>
                <w:color w:val="000000"/>
                <w:sz w:val="20"/>
                <w:szCs w:val="20"/>
                <w:lang w:val="ru-RU"/>
              </w:rPr>
              <w:t>м ти</w:t>
            </w:r>
            <w:r w:rsidR="002D7CE7" w:rsidRPr="004C2D06">
              <w:rPr>
                <w:rFonts w:ascii="Times New Roman" w:eastAsia="Times New Roman" w:hAnsi="Times New Roman" w:cs="Times New Roman"/>
                <w:i/>
                <w:color w:val="000000"/>
                <w:sz w:val="20"/>
                <w:szCs w:val="20"/>
                <w:lang w:val="ru-RU"/>
              </w:rPr>
              <w:t>жня</w:t>
            </w:r>
          </w:p>
        </w:tc>
      </w:tr>
      <w:tr w:rsidR="00F47439" w:rsidRPr="004C2D06" w14:paraId="3F614A97" w14:textId="77777777" w:rsidTr="00CB26AB">
        <w:trPr>
          <w:trHeight w:val="3092"/>
        </w:trPr>
        <w:tc>
          <w:tcPr>
            <w:tcW w:w="1407" w:type="dxa"/>
            <w:shd w:val="clear" w:color="auto" w:fill="auto"/>
          </w:tcPr>
          <w:p w14:paraId="3A529F4E"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w:t>
            </w:r>
          </w:p>
          <w:p w14:paraId="0EB63EB8"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ru-RU"/>
              </w:rPr>
            </w:pPr>
            <w:r w:rsidRPr="004C2D06">
              <w:rPr>
                <w:rFonts w:ascii="Times New Roman" w:eastAsia="Times New Roman" w:hAnsi="Times New Roman" w:cs="Times New Roman"/>
                <w:color w:val="FF0000"/>
                <w:sz w:val="20"/>
                <w:szCs w:val="20"/>
                <w:lang w:val="uk-UA"/>
              </w:rPr>
              <w:t>0</w:t>
            </w:r>
            <w:r w:rsidR="002D7CE7" w:rsidRPr="004C2D06">
              <w:rPr>
                <w:rFonts w:ascii="Times New Roman" w:eastAsia="Times New Roman" w:hAnsi="Times New Roman" w:cs="Times New Roman"/>
                <w:color w:val="FF0000"/>
                <w:sz w:val="20"/>
                <w:szCs w:val="20"/>
                <w:lang w:val="uk-UA"/>
              </w:rPr>
              <w:t>8</w:t>
            </w:r>
            <w:r w:rsidRPr="004C2D06">
              <w:rPr>
                <w:rFonts w:ascii="Times New Roman" w:eastAsia="Times New Roman" w:hAnsi="Times New Roman" w:cs="Times New Roman"/>
                <w:color w:val="FF0000"/>
                <w:sz w:val="20"/>
                <w:szCs w:val="20"/>
                <w:lang w:val="uk-UA"/>
              </w:rPr>
              <w:t xml:space="preserve"> в</w:t>
            </w:r>
            <w:r w:rsidRPr="004C2D06">
              <w:rPr>
                <w:rFonts w:ascii="Times New Roman" w:eastAsia="Times New Roman" w:hAnsi="Times New Roman" w:cs="Times New Roman"/>
                <w:color w:val="FF0000"/>
                <w:sz w:val="20"/>
                <w:szCs w:val="20"/>
              </w:rPr>
              <w:t>ересня 202</w:t>
            </w:r>
            <w:r w:rsidR="002D7CE7" w:rsidRPr="004C2D06">
              <w:rPr>
                <w:rFonts w:ascii="Times New Roman" w:eastAsia="Times New Roman" w:hAnsi="Times New Roman" w:cs="Times New Roman"/>
                <w:color w:val="FF0000"/>
                <w:sz w:val="20"/>
                <w:szCs w:val="20"/>
                <w:lang w:val="ru-RU"/>
              </w:rPr>
              <w:t>1</w:t>
            </w:r>
          </w:p>
          <w:p w14:paraId="0090C1FC"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4C6E894F" w14:textId="77777777" w:rsidR="00F47439" w:rsidRPr="004C2D06" w:rsidRDefault="00F47439" w:rsidP="00F47439">
            <w:pPr>
              <w:pBdr>
                <w:top w:val="nil"/>
                <w:left w:val="nil"/>
                <w:bottom w:val="nil"/>
                <w:right w:val="nil"/>
                <w:between w:val="nil"/>
              </w:pBdr>
              <w:spacing w:line="240" w:lineRule="auto"/>
              <w:jc w:val="both"/>
              <w:rPr>
                <w:rFonts w:ascii="Times New Roman" w:eastAsia="Times New Roman" w:hAnsi="Times New Roman" w:cs="Times New Roman"/>
                <w:b/>
                <w:i/>
                <w:color w:val="000000"/>
                <w:sz w:val="20"/>
                <w:szCs w:val="20"/>
                <w:lang w:val="uk-UA"/>
              </w:rPr>
            </w:pPr>
            <w:r w:rsidRPr="004C2D06">
              <w:rPr>
                <w:rFonts w:ascii="Times New Roman" w:eastAsia="Times New Roman" w:hAnsi="Times New Roman" w:cs="Times New Roman"/>
                <w:b/>
                <w:i/>
                <w:color w:val="000000"/>
                <w:sz w:val="20"/>
                <w:szCs w:val="20"/>
                <w:lang w:val="uk-UA"/>
              </w:rPr>
              <w:t>ТЕМА 14. СОЦІОЛОГІЧНА ДУМКА УКРАЇНИ.</w:t>
            </w:r>
          </w:p>
          <w:p w14:paraId="47966E59" w14:textId="77777777" w:rsidR="00F47439" w:rsidRPr="004C2D06" w:rsidRDefault="00F47439" w:rsidP="00F47439">
            <w:pPr>
              <w:pBdr>
                <w:top w:val="nil"/>
                <w:left w:val="nil"/>
                <w:bottom w:val="nil"/>
                <w:right w:val="nil"/>
                <w:between w:val="nil"/>
              </w:pBdr>
              <w:spacing w:line="240" w:lineRule="auto"/>
              <w:jc w:val="both"/>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i/>
                <w:color w:val="000000"/>
                <w:sz w:val="20"/>
                <w:szCs w:val="20"/>
                <w:lang w:val="uk-UA"/>
              </w:rPr>
              <w:t>Політична соціологія М. Драгоманова. Розробка соціологічного методу. Соціальна еволюція. Проблема влади. Федералізм як принцип політичної соціології М. Драгоманова.</w:t>
            </w:r>
          </w:p>
          <w:p w14:paraId="711418AE" w14:textId="77777777" w:rsidR="00F47439" w:rsidRPr="004C2D06" w:rsidRDefault="00F47439" w:rsidP="00F47439">
            <w:pPr>
              <w:pBdr>
                <w:top w:val="nil"/>
                <w:left w:val="nil"/>
                <w:bottom w:val="nil"/>
                <w:right w:val="nil"/>
                <w:between w:val="nil"/>
              </w:pBdr>
              <w:spacing w:line="240" w:lineRule="auto"/>
              <w:jc w:val="both"/>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i/>
                <w:color w:val="000000"/>
                <w:sz w:val="20"/>
                <w:szCs w:val="20"/>
                <w:lang w:val="uk-UA"/>
              </w:rPr>
              <w:t xml:space="preserve">Соціологія І. Франка. Еволюціонізм та відношення до соціал-дарвінізму. Роль держави та влади в житті суспільства. І. Франко і прикладні статистичні дослідження. </w:t>
            </w:r>
          </w:p>
          <w:p w14:paraId="2B03CEF0" w14:textId="77777777" w:rsidR="00F47439" w:rsidRPr="004C2D06" w:rsidRDefault="00F47439" w:rsidP="00F47439">
            <w:pPr>
              <w:pBdr>
                <w:top w:val="nil"/>
                <w:left w:val="nil"/>
                <w:bottom w:val="nil"/>
                <w:right w:val="nil"/>
                <w:between w:val="nil"/>
              </w:pBdr>
              <w:spacing w:line="240" w:lineRule="auto"/>
              <w:jc w:val="both"/>
              <w:rPr>
                <w:rFonts w:ascii="Times New Roman" w:eastAsia="Times New Roman" w:hAnsi="Times New Roman" w:cs="Times New Roman"/>
                <w:b/>
                <w:color w:val="000000"/>
                <w:sz w:val="20"/>
                <w:szCs w:val="20"/>
                <w:lang w:val="uk-UA"/>
              </w:rPr>
            </w:pPr>
            <w:r w:rsidRPr="004C2D06">
              <w:rPr>
                <w:rFonts w:ascii="Times New Roman" w:eastAsia="Times New Roman" w:hAnsi="Times New Roman" w:cs="Times New Roman"/>
                <w:i/>
                <w:color w:val="000000"/>
                <w:sz w:val="20"/>
                <w:szCs w:val="20"/>
                <w:lang w:val="uk-UA"/>
              </w:rPr>
              <w:t>Соціологія М. Ковалевського</w:t>
            </w:r>
          </w:p>
        </w:tc>
        <w:tc>
          <w:tcPr>
            <w:tcW w:w="1816" w:type="dxa"/>
            <w:shd w:val="clear" w:color="auto" w:fill="auto"/>
          </w:tcPr>
          <w:p w14:paraId="4C268D40" w14:textId="77777777" w:rsidR="00F47439" w:rsidRPr="004C2D06" w:rsidRDefault="00F47439" w:rsidP="00F47439">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Семинарське заняття</w:t>
            </w:r>
          </w:p>
        </w:tc>
        <w:tc>
          <w:tcPr>
            <w:tcW w:w="1702" w:type="dxa"/>
            <w:shd w:val="clear" w:color="auto" w:fill="auto"/>
          </w:tcPr>
          <w:p w14:paraId="7E05B5B3"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C1891FB"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15A53110" w14:textId="77777777" w:rsidR="00F47439" w:rsidRPr="004C2D06" w:rsidRDefault="00CE6C16" w:rsidP="00F4743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1;2;3</w:t>
            </w:r>
          </w:p>
        </w:tc>
        <w:tc>
          <w:tcPr>
            <w:tcW w:w="2102" w:type="dxa"/>
            <w:shd w:val="clear" w:color="auto" w:fill="auto"/>
          </w:tcPr>
          <w:p w14:paraId="7D57F558"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26C3C90"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D5C2312"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2BA63AC" w14:textId="77777777" w:rsidR="00F47439" w:rsidRPr="004C2D06" w:rsidRDefault="00F47439" w:rsidP="00F47439">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538E9A52"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20C317A7"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776F2FAA"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7F849054"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1BA1E539"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2CE3752E"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2D132567"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528EA307" w14:textId="77777777" w:rsidR="00F47439" w:rsidRPr="004C2D06" w:rsidRDefault="00F47439" w:rsidP="00F47439">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45112FBD" w14:textId="77777777" w:rsidR="00F47439" w:rsidRPr="004C2D06" w:rsidRDefault="00492A94" w:rsidP="00F47439">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47439" w:rsidRPr="004C2D06" w14:paraId="1175A147" w14:textId="77777777" w:rsidTr="00CB26AB">
        <w:trPr>
          <w:trHeight w:val="983"/>
        </w:trPr>
        <w:tc>
          <w:tcPr>
            <w:tcW w:w="1407" w:type="dxa"/>
            <w:shd w:val="clear" w:color="auto" w:fill="auto"/>
          </w:tcPr>
          <w:p w14:paraId="12775009"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w:t>
            </w:r>
          </w:p>
          <w:p w14:paraId="06462032" w14:textId="77777777" w:rsidR="00F47439" w:rsidRPr="004C2D06" w:rsidRDefault="002D7CE7" w:rsidP="00F47439">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14 в</w:t>
            </w:r>
            <w:r w:rsidR="00F47439" w:rsidRPr="004C2D06">
              <w:rPr>
                <w:rFonts w:ascii="Times New Roman" w:eastAsia="Times New Roman" w:hAnsi="Times New Roman" w:cs="Times New Roman"/>
                <w:color w:val="FF0000"/>
                <w:sz w:val="20"/>
                <w:szCs w:val="20"/>
                <w:lang w:val="uk-UA"/>
              </w:rPr>
              <w:t>ересня 202</w:t>
            </w:r>
            <w:r w:rsidRPr="004C2D06">
              <w:rPr>
                <w:rFonts w:ascii="Times New Roman" w:eastAsia="Times New Roman" w:hAnsi="Times New Roman" w:cs="Times New Roman"/>
                <w:color w:val="FF0000"/>
                <w:sz w:val="20"/>
                <w:szCs w:val="20"/>
                <w:lang w:val="uk-UA"/>
              </w:rPr>
              <w:t>1</w:t>
            </w:r>
          </w:p>
          <w:p w14:paraId="4B4DD71C"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044228D0" w14:textId="77777777" w:rsidR="00F47439" w:rsidRPr="004C2D06" w:rsidRDefault="00F47439" w:rsidP="00F47439">
            <w:pPr>
              <w:spacing w:line="240" w:lineRule="auto"/>
              <w:ind w:firstLine="340"/>
              <w:jc w:val="both"/>
              <w:rPr>
                <w:rFonts w:ascii="Times New Roman" w:eastAsia="Times New Roman" w:hAnsi="Times New Roman" w:cs="Times New Roman"/>
                <w:b/>
                <w:color w:val="000000"/>
              </w:rPr>
            </w:pPr>
            <w:r w:rsidRPr="004C2D06">
              <w:rPr>
                <w:rFonts w:ascii="Times New Roman" w:eastAsia="Times New Roman" w:hAnsi="Times New Roman" w:cs="Times New Roman"/>
                <w:b/>
                <w:color w:val="000000"/>
              </w:rPr>
              <w:t>ТЕМА 16. УКРАЇНСЬКА СОЦІОЛОГІЧНА ДУМКА В ХХ ст.</w:t>
            </w:r>
          </w:p>
          <w:p w14:paraId="79246CA8" w14:textId="77777777" w:rsidR="00F47439" w:rsidRPr="004C2D06" w:rsidRDefault="00F47439" w:rsidP="00F47439">
            <w:pPr>
              <w:spacing w:line="240" w:lineRule="auto"/>
              <w:ind w:firstLine="340"/>
              <w:jc w:val="both"/>
              <w:rPr>
                <w:rFonts w:ascii="Times New Roman" w:eastAsia="Times New Roman" w:hAnsi="Times New Roman" w:cs="Times New Roman"/>
                <w:color w:val="000000"/>
              </w:rPr>
            </w:pPr>
            <w:r w:rsidRPr="004C2D06">
              <w:rPr>
                <w:rFonts w:ascii="Times New Roman" w:eastAsia="Times New Roman" w:hAnsi="Times New Roman" w:cs="Times New Roman"/>
                <w:color w:val="000000"/>
              </w:rPr>
              <w:t xml:space="preserve">"Генетична соціологія" М. Грушевського. Формування історико-соціологічного світогляду. Завдання "генетичної соціології" М.Грушевського. Розвиток поглядів на початок суспільного життя. "Українські переживання" та політична соціологія М. Грушевського. </w:t>
            </w:r>
          </w:p>
          <w:p w14:paraId="0569529C" w14:textId="77777777" w:rsidR="00F47439" w:rsidRPr="004C2D06" w:rsidRDefault="00F47439" w:rsidP="00F47439">
            <w:pPr>
              <w:spacing w:line="240" w:lineRule="auto"/>
              <w:ind w:firstLine="340"/>
              <w:jc w:val="both"/>
              <w:rPr>
                <w:rFonts w:ascii="Times New Roman" w:eastAsia="Times New Roman" w:hAnsi="Times New Roman" w:cs="Times New Roman"/>
                <w:color w:val="000000"/>
              </w:rPr>
            </w:pPr>
            <w:r w:rsidRPr="004C2D06">
              <w:rPr>
                <w:rFonts w:ascii="Times New Roman" w:eastAsia="Times New Roman" w:hAnsi="Times New Roman" w:cs="Times New Roman"/>
                <w:color w:val="000000"/>
              </w:rPr>
              <w:t xml:space="preserve">Соціологія політики В. Липинського. Теорія еліти. Політична антропологія В. Липинського. </w:t>
            </w:r>
          </w:p>
          <w:p w14:paraId="3492DB9A" w14:textId="77777777" w:rsidR="00F47439" w:rsidRPr="004C2D06" w:rsidRDefault="00F47439" w:rsidP="00F47439">
            <w:pPr>
              <w:spacing w:line="240" w:lineRule="auto"/>
              <w:ind w:firstLine="340"/>
              <w:jc w:val="both"/>
              <w:rPr>
                <w:rFonts w:ascii="Times New Roman" w:eastAsia="Times New Roman" w:hAnsi="Times New Roman" w:cs="Times New Roman"/>
                <w:color w:val="000000"/>
              </w:rPr>
            </w:pPr>
            <w:r w:rsidRPr="004C2D06">
              <w:rPr>
                <w:rFonts w:ascii="Times New Roman" w:eastAsia="Times New Roman" w:hAnsi="Times New Roman" w:cs="Times New Roman"/>
                <w:color w:val="000000"/>
              </w:rPr>
              <w:t>Соціологічні дослідження українських вчених в еміграції. "Празький період". української соціології. Загальна соціологія М. Шаповала. Націологія О.- І. Бочковського. Соціологія нації В. Старосольського.</w:t>
            </w:r>
            <w:r w:rsidRPr="004C2D06">
              <w:rPr>
                <w:rFonts w:ascii="Times New Roman" w:eastAsia="Times New Roman" w:hAnsi="Times New Roman" w:cs="Times New Roman"/>
                <w:color w:val="000000"/>
              </w:rPr>
              <w:tab/>
            </w:r>
          </w:p>
          <w:p w14:paraId="00FF6DE1" w14:textId="77777777" w:rsidR="00F47439" w:rsidRPr="004C2D06" w:rsidRDefault="00F47439" w:rsidP="00F47439">
            <w:pPr>
              <w:spacing w:line="240" w:lineRule="auto"/>
              <w:ind w:firstLine="340"/>
              <w:jc w:val="both"/>
              <w:rPr>
                <w:rFonts w:ascii="Times New Roman" w:eastAsia="Times New Roman" w:hAnsi="Times New Roman" w:cs="Times New Roman"/>
                <w:i/>
                <w:color w:val="000000"/>
              </w:rPr>
            </w:pPr>
            <w:r w:rsidRPr="004C2D06">
              <w:rPr>
                <w:rFonts w:ascii="Times New Roman" w:eastAsia="Times New Roman" w:hAnsi="Times New Roman" w:cs="Times New Roman"/>
                <w:color w:val="000000"/>
              </w:rPr>
              <w:t>Основні напрями та проблеми розвитку новітньої української соціології.</w:t>
            </w:r>
          </w:p>
        </w:tc>
        <w:tc>
          <w:tcPr>
            <w:tcW w:w="1816" w:type="dxa"/>
            <w:shd w:val="clear" w:color="auto" w:fill="auto"/>
          </w:tcPr>
          <w:p w14:paraId="6226F66D" w14:textId="77777777" w:rsidR="00F47439" w:rsidRPr="004C2D06" w:rsidRDefault="00F47439" w:rsidP="00F47439">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0BC89B74" w14:textId="77777777" w:rsidR="00F47439" w:rsidRPr="004C2D06" w:rsidRDefault="00F47439" w:rsidP="009A1B1A">
            <w:pPr>
              <w:spacing w:line="240" w:lineRule="auto"/>
              <w:ind w:firstLine="340"/>
              <w:jc w:val="both"/>
              <w:rPr>
                <w:rFonts w:ascii="Times New Roman" w:eastAsia="Times New Roman" w:hAnsi="Times New Roman" w:cs="Times New Roman"/>
                <w:color w:val="000000"/>
                <w:sz w:val="20"/>
                <w:szCs w:val="20"/>
              </w:rPr>
            </w:pPr>
          </w:p>
        </w:tc>
        <w:tc>
          <w:tcPr>
            <w:tcW w:w="1702" w:type="dxa"/>
            <w:shd w:val="clear" w:color="auto" w:fill="auto"/>
          </w:tcPr>
          <w:p w14:paraId="2A0066A4"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C6E6F93"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63BB5DF9" w14:textId="77777777" w:rsidR="00F47439" w:rsidRPr="004C2D06" w:rsidRDefault="00CE6C16" w:rsidP="00F4743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4;5;6;7;8;9</w:t>
            </w:r>
          </w:p>
        </w:tc>
        <w:tc>
          <w:tcPr>
            <w:tcW w:w="2102" w:type="dxa"/>
            <w:shd w:val="clear" w:color="auto" w:fill="auto"/>
          </w:tcPr>
          <w:p w14:paraId="2611182A"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78D8BCA6"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2DCA31C1"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0E37FEC" w14:textId="77777777" w:rsidR="00F47439" w:rsidRPr="004C2D06" w:rsidRDefault="00F47439" w:rsidP="00F47439">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72AF4D29"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4A300239"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2ED226F0"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4F2CA40C"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7E9E388C"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16EC4B0C"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0207CC54" w14:textId="77777777" w:rsidR="00F47439" w:rsidRPr="004C2D06" w:rsidRDefault="00F47439" w:rsidP="00F47439">
            <w:pPr>
              <w:spacing w:line="240" w:lineRule="auto"/>
              <w:rPr>
                <w:rFonts w:ascii="Times New Roman" w:eastAsia="Times New Roman" w:hAnsi="Times New Roman" w:cs="Times New Roman"/>
                <w:sz w:val="20"/>
                <w:szCs w:val="20"/>
                <w:lang w:val="uk-UA"/>
              </w:rPr>
            </w:pPr>
          </w:p>
          <w:p w14:paraId="00365224" w14:textId="77777777" w:rsidR="00F47439" w:rsidRPr="004C2D06" w:rsidRDefault="00F47439" w:rsidP="00F47439">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3EF9D538" w14:textId="77777777" w:rsidR="00F47439" w:rsidRPr="004C2D06" w:rsidRDefault="00492A94" w:rsidP="00F47439">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F47439" w:rsidRPr="004C2D06" w14:paraId="41BAB1C9" w14:textId="77777777" w:rsidTr="00E144B0">
        <w:trPr>
          <w:trHeight w:val="416"/>
        </w:trPr>
        <w:tc>
          <w:tcPr>
            <w:tcW w:w="1407" w:type="dxa"/>
            <w:shd w:val="clear" w:color="auto" w:fill="auto"/>
          </w:tcPr>
          <w:p w14:paraId="68B8E580"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009A1B1A" w:rsidRPr="004C2D06">
              <w:rPr>
                <w:rFonts w:ascii="Times New Roman" w:eastAsia="Times New Roman" w:hAnsi="Times New Roman" w:cs="Times New Roman"/>
                <w:b/>
                <w:color w:val="000000"/>
                <w:sz w:val="20"/>
                <w:szCs w:val="20"/>
                <w:lang w:val="uk-UA"/>
              </w:rPr>
              <w:t>3</w:t>
            </w:r>
            <w:r w:rsidRPr="004C2D06">
              <w:rPr>
                <w:rFonts w:ascii="Times New Roman" w:eastAsia="Times New Roman" w:hAnsi="Times New Roman" w:cs="Times New Roman"/>
                <w:b/>
                <w:color w:val="000000"/>
                <w:sz w:val="20"/>
                <w:szCs w:val="20"/>
              </w:rPr>
              <w:t>.</w:t>
            </w:r>
          </w:p>
          <w:p w14:paraId="18494EFF" w14:textId="77777777" w:rsidR="00F47439" w:rsidRPr="004C2D06" w:rsidRDefault="00275DBF" w:rsidP="00F47439">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21</w:t>
            </w:r>
            <w:r w:rsidR="009A1B1A" w:rsidRPr="004C2D06">
              <w:rPr>
                <w:rFonts w:ascii="Times New Roman" w:eastAsia="Times New Roman" w:hAnsi="Times New Roman" w:cs="Times New Roman"/>
                <w:color w:val="FF0000"/>
                <w:sz w:val="20"/>
                <w:szCs w:val="20"/>
                <w:lang w:val="uk-UA"/>
              </w:rPr>
              <w:t xml:space="preserve"> в</w:t>
            </w:r>
            <w:r w:rsidR="00F47439" w:rsidRPr="004C2D06">
              <w:rPr>
                <w:rFonts w:ascii="Times New Roman" w:eastAsia="Times New Roman" w:hAnsi="Times New Roman" w:cs="Times New Roman"/>
                <w:color w:val="FF0000"/>
                <w:sz w:val="20"/>
                <w:szCs w:val="20"/>
                <w:lang w:val="uk-UA"/>
              </w:rPr>
              <w:t>ересня 202</w:t>
            </w:r>
            <w:r w:rsidRPr="004C2D06">
              <w:rPr>
                <w:rFonts w:ascii="Times New Roman" w:eastAsia="Times New Roman" w:hAnsi="Times New Roman" w:cs="Times New Roman"/>
                <w:color w:val="FF0000"/>
                <w:sz w:val="20"/>
                <w:szCs w:val="20"/>
                <w:lang w:val="uk-UA"/>
              </w:rPr>
              <w:t>1</w:t>
            </w:r>
          </w:p>
          <w:p w14:paraId="4F684AE7" w14:textId="77777777" w:rsidR="00F47439" w:rsidRPr="004C2D06" w:rsidRDefault="00F47439" w:rsidP="00F47439">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6F0E5795" w14:textId="77777777" w:rsidR="009A1B1A" w:rsidRPr="004C2D06" w:rsidRDefault="009A1B1A" w:rsidP="009A1B1A">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b/>
                <w:snapToGrid w:val="0"/>
                <w:sz w:val="20"/>
                <w:szCs w:val="20"/>
                <w:lang w:val="ru-RU" w:eastAsia="ru-RU"/>
              </w:rPr>
              <w:t xml:space="preserve">ТЕМА </w:t>
            </w:r>
            <w:r w:rsidRPr="004C2D06">
              <w:rPr>
                <w:rFonts w:ascii="Times New Roman" w:eastAsia="Times New Roman" w:hAnsi="Times New Roman" w:cs="Times New Roman"/>
                <w:b/>
                <w:snapToGrid w:val="0"/>
                <w:sz w:val="20"/>
                <w:szCs w:val="20"/>
                <w:lang w:val="uk-UA" w:eastAsia="ru-RU"/>
              </w:rPr>
              <w:t>18</w:t>
            </w:r>
            <w:r w:rsidRPr="004C2D06">
              <w:rPr>
                <w:rFonts w:ascii="Times New Roman" w:eastAsia="Times New Roman" w:hAnsi="Times New Roman" w:cs="Times New Roman"/>
                <w:b/>
                <w:snapToGrid w:val="0"/>
                <w:sz w:val="20"/>
                <w:szCs w:val="20"/>
                <w:lang w:val="ru-RU" w:eastAsia="ru-RU"/>
              </w:rPr>
              <w:t>. СИСТЕМНЕ ДОСЛІДЖЕННЯ СУСПІЛЬСТВА.</w:t>
            </w:r>
          </w:p>
          <w:p w14:paraId="1442DCE7" w14:textId="77777777" w:rsidR="009A1B1A" w:rsidRPr="004C2D06" w:rsidRDefault="009A1B1A" w:rsidP="009A1B1A">
            <w:pPr>
              <w:widowControl w:val="0"/>
              <w:spacing w:line="240" w:lineRule="auto"/>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Суспільство як цілісна</w:t>
            </w:r>
            <w:r w:rsidRPr="004C2D06">
              <w:rPr>
                <w:rFonts w:ascii="Times New Roman" w:eastAsia="Times New Roman" w:hAnsi="Times New Roman" w:cs="Times New Roman"/>
                <w:snapToGrid w:val="0"/>
                <w:sz w:val="20"/>
                <w:szCs w:val="20"/>
                <w:lang w:val="uk-UA" w:eastAsia="ru-RU"/>
              </w:rPr>
              <w:t xml:space="preserve"> динамічна </w:t>
            </w:r>
            <w:r w:rsidRPr="004C2D06">
              <w:rPr>
                <w:rFonts w:ascii="Times New Roman" w:eastAsia="Times New Roman" w:hAnsi="Times New Roman" w:cs="Times New Roman"/>
                <w:snapToGrid w:val="0"/>
                <w:sz w:val="20"/>
                <w:szCs w:val="20"/>
                <w:lang w:val="ru-RU" w:eastAsia="ru-RU"/>
              </w:rPr>
              <w:t>система. Аспекти і рівні системного дослідження</w:t>
            </w:r>
            <w:r w:rsidRPr="004C2D06">
              <w:rPr>
                <w:rFonts w:ascii="Times New Roman" w:eastAsia="Times New Roman" w:hAnsi="Times New Roman" w:cs="Times New Roman"/>
                <w:snapToGrid w:val="0"/>
                <w:sz w:val="20"/>
                <w:szCs w:val="20"/>
                <w:lang w:val="uk-UA" w:eastAsia="ru-RU"/>
              </w:rPr>
              <w:t xml:space="preserve"> </w:t>
            </w:r>
            <w:r w:rsidRPr="004C2D06">
              <w:rPr>
                <w:rFonts w:ascii="Times New Roman" w:eastAsia="Times New Roman" w:hAnsi="Times New Roman" w:cs="Times New Roman"/>
                <w:snapToGrid w:val="0"/>
                <w:sz w:val="20"/>
                <w:szCs w:val="20"/>
                <w:lang w:val="ru-RU" w:eastAsia="ru-RU"/>
              </w:rPr>
              <w:t xml:space="preserve">суспільства: макро-, мезо- та макрорівні. </w:t>
            </w:r>
            <w:r w:rsidRPr="004C2D06">
              <w:rPr>
                <w:rFonts w:ascii="Times New Roman" w:eastAsia="Times New Roman" w:hAnsi="Times New Roman" w:cs="Times New Roman"/>
                <w:sz w:val="20"/>
                <w:szCs w:val="20"/>
                <w:lang w:val="ru-RU" w:eastAsia="ru-RU"/>
              </w:rPr>
              <w:t>Теорії походження суспільства та їх евристичні можливості. Характерні ознаки доіндустріального, індустріального та постіндустріального суспільства. Інформаційне суспільство. Суспільство інноваційного типу. Основні методологічні підходи до вивчення суспільства.</w:t>
            </w:r>
            <w:r w:rsidRPr="004C2D06">
              <w:rPr>
                <w:rFonts w:ascii="Times New Roman" w:eastAsia="Times New Roman" w:hAnsi="Times New Roman" w:cs="Times New Roman"/>
                <w:snapToGrid w:val="0"/>
                <w:sz w:val="20"/>
                <w:szCs w:val="20"/>
                <w:lang w:val="ru-RU" w:eastAsia="ru-RU"/>
              </w:rPr>
              <w:t>Теорії соціальної стратифікації та соціальної мобільності. Соціальні норми як регулятори соціальної взаємодії.Соціальна структура і соціальні процеси суспільства. Елементи соціальної структури.</w:t>
            </w:r>
            <w:r w:rsidRPr="004C2D06">
              <w:rPr>
                <w:rFonts w:ascii="Times New Roman" w:eastAsia="Times New Roman" w:hAnsi="Times New Roman" w:cs="Times New Roman"/>
                <w:sz w:val="20"/>
                <w:szCs w:val="20"/>
                <w:lang w:val="ru-RU" w:eastAsia="ru-RU"/>
              </w:rPr>
              <w:t xml:space="preserve"> Історичні типи та види соціальної стратифікації сучасного суспільства. Критерії та показники соціальної стратифікації. Специфіка соціальної мобільності в українському</w:t>
            </w:r>
            <w:r w:rsidRPr="004C2D06">
              <w:rPr>
                <w:rFonts w:ascii="Times New Roman" w:eastAsia="Times New Roman" w:hAnsi="Times New Roman" w:cs="Times New Roman"/>
                <w:sz w:val="20"/>
                <w:szCs w:val="20"/>
                <w:lang w:val="uk-UA" w:eastAsia="ru-RU"/>
              </w:rPr>
              <w:t xml:space="preserve"> суспільстві.</w:t>
            </w:r>
            <w:r w:rsidRPr="004C2D06">
              <w:rPr>
                <w:rFonts w:ascii="Times New Roman" w:eastAsia="Times New Roman" w:hAnsi="Times New Roman" w:cs="Times New Roman"/>
                <w:snapToGrid w:val="0"/>
                <w:sz w:val="20"/>
                <w:szCs w:val="20"/>
                <w:lang w:val="ru-RU" w:eastAsia="ru-RU"/>
              </w:rPr>
              <w:t xml:space="preserve"> Національна та соціально-поселенська структура </w:t>
            </w:r>
            <w:r w:rsidRPr="004C2D06">
              <w:rPr>
                <w:rFonts w:ascii="Times New Roman" w:eastAsia="Times New Roman" w:hAnsi="Times New Roman" w:cs="Times New Roman"/>
                <w:snapToGrid w:val="0"/>
                <w:sz w:val="20"/>
                <w:szCs w:val="20"/>
                <w:lang w:val="uk-UA" w:eastAsia="ru-RU"/>
              </w:rPr>
              <w:t xml:space="preserve">сучасного українського </w:t>
            </w:r>
            <w:r w:rsidRPr="004C2D06">
              <w:rPr>
                <w:rFonts w:ascii="Times New Roman" w:eastAsia="Times New Roman" w:hAnsi="Times New Roman" w:cs="Times New Roman"/>
                <w:snapToGrid w:val="0"/>
                <w:sz w:val="20"/>
                <w:szCs w:val="20"/>
                <w:lang w:val="ru-RU" w:eastAsia="ru-RU"/>
              </w:rPr>
              <w:t>суспільства.</w:t>
            </w:r>
            <w:r w:rsidRPr="004C2D06">
              <w:rPr>
                <w:rFonts w:ascii="Times New Roman" w:eastAsia="Times New Roman" w:hAnsi="Times New Roman" w:cs="Times New Roman"/>
                <w:sz w:val="20"/>
                <w:szCs w:val="20"/>
                <w:lang w:val="ru-RU" w:eastAsia="ru-RU"/>
              </w:rPr>
              <w:t xml:space="preserve"> Особливості модернізації та трансформації українського суспільства.</w:t>
            </w:r>
          </w:p>
          <w:p w14:paraId="64214170" w14:textId="77777777" w:rsidR="00F47439" w:rsidRPr="004C2D06" w:rsidRDefault="00F47439" w:rsidP="00F47439">
            <w:pPr>
              <w:spacing w:line="218" w:lineRule="exact"/>
              <w:jc w:val="both"/>
              <w:rPr>
                <w:rFonts w:ascii="Times New Roman" w:hAnsi="Times New Roman" w:cs="Times New Roman"/>
                <w:b/>
                <w:bCs/>
                <w:i/>
                <w:lang w:val="uk-UA"/>
              </w:rPr>
            </w:pPr>
          </w:p>
        </w:tc>
        <w:tc>
          <w:tcPr>
            <w:tcW w:w="1816" w:type="dxa"/>
            <w:shd w:val="clear" w:color="auto" w:fill="auto"/>
          </w:tcPr>
          <w:p w14:paraId="6AD85661" w14:textId="77777777" w:rsidR="00F47439" w:rsidRPr="004C2D06" w:rsidRDefault="00F47439" w:rsidP="00F47439">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0876A846"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B224199"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7C3B5EF3" w14:textId="77777777" w:rsidR="00F47439" w:rsidRPr="004C2D06" w:rsidRDefault="00CE6C16" w:rsidP="00F4743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10;11;12;13;</w:t>
            </w:r>
          </w:p>
          <w:p w14:paraId="0CB67E5A" w14:textId="77777777" w:rsidR="00CE6C16" w:rsidRPr="004C2D06" w:rsidRDefault="00CE6C16" w:rsidP="00F47439">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14;15;16;17</w:t>
            </w:r>
          </w:p>
        </w:tc>
        <w:tc>
          <w:tcPr>
            <w:tcW w:w="2102" w:type="dxa"/>
            <w:shd w:val="clear" w:color="auto" w:fill="auto"/>
          </w:tcPr>
          <w:p w14:paraId="5019EFBA"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0E0E92C8"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021BED2"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9A27906" w14:textId="77777777" w:rsidR="00F47439" w:rsidRPr="004C2D06" w:rsidRDefault="00F47439" w:rsidP="00F47439">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3909A2E3" w14:textId="77777777" w:rsidR="00F47439" w:rsidRPr="004C2D06" w:rsidRDefault="00492A94" w:rsidP="00F47439">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275DBF" w:rsidRPr="004C2D06" w14:paraId="5F9B5B26" w14:textId="77777777" w:rsidTr="00E144B0">
        <w:trPr>
          <w:trHeight w:val="416"/>
        </w:trPr>
        <w:tc>
          <w:tcPr>
            <w:tcW w:w="1407" w:type="dxa"/>
            <w:shd w:val="clear" w:color="auto" w:fill="auto"/>
          </w:tcPr>
          <w:p w14:paraId="32434543"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3</w:t>
            </w:r>
            <w:r w:rsidRPr="004C2D06">
              <w:rPr>
                <w:rFonts w:ascii="Times New Roman" w:eastAsia="Times New Roman" w:hAnsi="Times New Roman" w:cs="Times New Roman"/>
                <w:b/>
                <w:color w:val="000000"/>
                <w:sz w:val="20"/>
                <w:szCs w:val="20"/>
              </w:rPr>
              <w:t>.</w:t>
            </w:r>
          </w:p>
          <w:p w14:paraId="59C4DBA1"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22 вересня 2021</w:t>
            </w:r>
          </w:p>
          <w:p w14:paraId="702A837B"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2A02F747" w14:textId="77777777" w:rsidR="00275DBF" w:rsidRPr="004C2D06" w:rsidRDefault="00275DBF" w:rsidP="00275DBF">
            <w:pPr>
              <w:spacing w:line="240" w:lineRule="auto"/>
              <w:jc w:val="both"/>
              <w:rPr>
                <w:rFonts w:ascii="Times New Roman" w:eastAsia="Times New Roman" w:hAnsi="Times New Roman" w:cs="Times New Roman"/>
                <w:b/>
                <w:sz w:val="20"/>
                <w:szCs w:val="20"/>
                <w:lang w:eastAsia="ru-RU"/>
              </w:rPr>
            </w:pPr>
            <w:r w:rsidRPr="004C2D06">
              <w:rPr>
                <w:rFonts w:ascii="Times New Roman" w:eastAsia="Times New Roman" w:hAnsi="Times New Roman" w:cs="Times New Roman"/>
                <w:b/>
                <w:sz w:val="20"/>
                <w:szCs w:val="20"/>
                <w:lang w:eastAsia="ru-RU"/>
              </w:rPr>
              <w:t>ТЕМА 16. УКРАЇНСЬКА СОЦІОЛОГІЧНА ДУМКА В ХХ ст.</w:t>
            </w:r>
          </w:p>
          <w:p w14:paraId="4ED5205B" w14:textId="77777777" w:rsidR="00275DBF" w:rsidRPr="004C2D06" w:rsidRDefault="00275DBF" w:rsidP="00275DBF">
            <w:pPr>
              <w:spacing w:line="240" w:lineRule="auto"/>
              <w:jc w:val="both"/>
              <w:rPr>
                <w:rFonts w:ascii="Times New Roman" w:eastAsia="Times New Roman" w:hAnsi="Times New Roman" w:cs="Times New Roman"/>
                <w:sz w:val="20"/>
                <w:szCs w:val="20"/>
                <w:lang w:eastAsia="ru-RU"/>
              </w:rPr>
            </w:pPr>
            <w:r w:rsidRPr="004C2D06">
              <w:rPr>
                <w:rFonts w:ascii="Times New Roman" w:eastAsia="Times New Roman" w:hAnsi="Times New Roman" w:cs="Times New Roman"/>
                <w:sz w:val="20"/>
                <w:szCs w:val="20"/>
                <w:lang w:eastAsia="ru-RU"/>
              </w:rPr>
              <w:t xml:space="preserve">"Генетична соціологія" М. Грушевського. Формування історико-соціологічного світогляду. Завдання "генетичної соціології" М.Грушевського. Розвиток поглядів на початок суспільного життя. "Українські переживання" та політична соціологія М. Грушевського. </w:t>
            </w:r>
          </w:p>
          <w:p w14:paraId="61471A6C" w14:textId="77777777" w:rsidR="00275DBF" w:rsidRPr="004C2D06" w:rsidRDefault="00275DBF" w:rsidP="00275DBF">
            <w:pPr>
              <w:spacing w:line="240" w:lineRule="auto"/>
              <w:jc w:val="both"/>
              <w:rPr>
                <w:rFonts w:ascii="Times New Roman" w:eastAsia="Times New Roman" w:hAnsi="Times New Roman" w:cs="Times New Roman"/>
                <w:sz w:val="20"/>
                <w:szCs w:val="20"/>
                <w:lang w:eastAsia="ru-RU"/>
              </w:rPr>
            </w:pPr>
            <w:r w:rsidRPr="004C2D06">
              <w:rPr>
                <w:rFonts w:ascii="Times New Roman" w:eastAsia="Times New Roman" w:hAnsi="Times New Roman" w:cs="Times New Roman"/>
                <w:sz w:val="20"/>
                <w:szCs w:val="20"/>
                <w:lang w:eastAsia="ru-RU"/>
              </w:rPr>
              <w:t xml:space="preserve">Соціологія політики В. Липинського. Теорія еліти. Політична антропологія В. Липинського. </w:t>
            </w:r>
          </w:p>
          <w:p w14:paraId="7FCD997E" w14:textId="77777777" w:rsidR="00275DBF" w:rsidRPr="004C2D06" w:rsidRDefault="00275DBF" w:rsidP="00275DBF">
            <w:pPr>
              <w:spacing w:line="240" w:lineRule="auto"/>
              <w:jc w:val="both"/>
              <w:rPr>
                <w:rFonts w:ascii="Times New Roman" w:eastAsia="Times New Roman" w:hAnsi="Times New Roman" w:cs="Times New Roman"/>
                <w:sz w:val="20"/>
                <w:szCs w:val="20"/>
                <w:lang w:eastAsia="ru-RU"/>
              </w:rPr>
            </w:pPr>
            <w:r w:rsidRPr="004C2D06">
              <w:rPr>
                <w:rFonts w:ascii="Times New Roman" w:eastAsia="Times New Roman" w:hAnsi="Times New Roman" w:cs="Times New Roman"/>
                <w:sz w:val="20"/>
                <w:szCs w:val="20"/>
                <w:lang w:eastAsia="ru-RU"/>
              </w:rPr>
              <w:t>Соціологічні дослідження українських вчених в еміграції. "Празький період". української соціології. Загальна соціологія М. Шаповала. Націологія О.- І. Бочковського. Соціологія нації В. Старосольського.</w:t>
            </w:r>
            <w:r w:rsidRPr="004C2D06">
              <w:rPr>
                <w:rFonts w:ascii="Times New Roman" w:eastAsia="Times New Roman" w:hAnsi="Times New Roman" w:cs="Times New Roman"/>
                <w:sz w:val="20"/>
                <w:szCs w:val="20"/>
                <w:lang w:eastAsia="ru-RU"/>
              </w:rPr>
              <w:tab/>
            </w:r>
          </w:p>
          <w:p w14:paraId="0D866512" w14:textId="77777777" w:rsidR="00275DBF" w:rsidRPr="004C2D06" w:rsidRDefault="00275DBF" w:rsidP="00275DBF">
            <w:pPr>
              <w:spacing w:line="240" w:lineRule="auto"/>
              <w:jc w:val="both"/>
              <w:rPr>
                <w:rFonts w:ascii="Times New Roman" w:eastAsia="Times New Roman" w:hAnsi="Times New Roman" w:cs="Times New Roman"/>
                <w:b/>
                <w:sz w:val="20"/>
                <w:szCs w:val="20"/>
                <w:lang w:eastAsia="ru-RU"/>
              </w:rPr>
            </w:pPr>
            <w:r w:rsidRPr="004C2D06">
              <w:rPr>
                <w:rFonts w:ascii="Times New Roman" w:eastAsia="Times New Roman" w:hAnsi="Times New Roman" w:cs="Times New Roman"/>
                <w:sz w:val="20"/>
                <w:szCs w:val="20"/>
                <w:lang w:eastAsia="ru-RU"/>
              </w:rPr>
              <w:t>Основні напрями та проблеми розвитку новітньої української соціології.</w:t>
            </w:r>
          </w:p>
        </w:tc>
        <w:tc>
          <w:tcPr>
            <w:tcW w:w="1816" w:type="dxa"/>
            <w:shd w:val="clear" w:color="auto" w:fill="auto"/>
          </w:tcPr>
          <w:p w14:paraId="77E02566"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ru-RU"/>
              </w:rPr>
              <w:t>Сем</w:t>
            </w:r>
            <w:r w:rsidRPr="004C2D06">
              <w:rPr>
                <w:rFonts w:ascii="Times New Roman" w:eastAsia="Times New Roman" w:hAnsi="Times New Roman" w:cs="Times New Roman"/>
                <w:color w:val="000000"/>
                <w:sz w:val="20"/>
                <w:szCs w:val="20"/>
                <w:lang w:val="uk-UA"/>
              </w:rPr>
              <w:t>інарське заняття</w:t>
            </w:r>
          </w:p>
        </w:tc>
        <w:tc>
          <w:tcPr>
            <w:tcW w:w="1702" w:type="dxa"/>
            <w:shd w:val="clear" w:color="auto" w:fill="auto"/>
          </w:tcPr>
          <w:p w14:paraId="6D07AD4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A8FFE2C"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6116B56D" w14:textId="77777777" w:rsidR="00275DBF" w:rsidRPr="004C2D06" w:rsidRDefault="00CE6C16"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4;5;6;7;8;9</w:t>
            </w:r>
          </w:p>
        </w:tc>
        <w:tc>
          <w:tcPr>
            <w:tcW w:w="2102" w:type="dxa"/>
            <w:shd w:val="clear" w:color="auto" w:fill="auto"/>
          </w:tcPr>
          <w:p w14:paraId="3F3AEF77"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53016C0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60" w:type="dxa"/>
            <w:shd w:val="clear" w:color="auto" w:fill="auto"/>
          </w:tcPr>
          <w:p w14:paraId="789AA43B"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275DBF" w:rsidRPr="004C2D06" w14:paraId="0D79DC26" w14:textId="77777777" w:rsidTr="00E144B0">
        <w:trPr>
          <w:trHeight w:val="416"/>
        </w:trPr>
        <w:tc>
          <w:tcPr>
            <w:tcW w:w="1407" w:type="dxa"/>
            <w:shd w:val="clear" w:color="auto" w:fill="auto"/>
          </w:tcPr>
          <w:p w14:paraId="6604BA69"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4</w:t>
            </w:r>
            <w:r w:rsidRPr="004C2D06">
              <w:rPr>
                <w:rFonts w:ascii="Times New Roman" w:eastAsia="Times New Roman" w:hAnsi="Times New Roman" w:cs="Times New Roman"/>
                <w:b/>
                <w:color w:val="000000"/>
                <w:sz w:val="20"/>
                <w:szCs w:val="20"/>
              </w:rPr>
              <w:t>.</w:t>
            </w:r>
          </w:p>
          <w:p w14:paraId="5E7046C7"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28 вересня 2021</w:t>
            </w:r>
          </w:p>
          <w:p w14:paraId="14582B12"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1578FECC" w14:textId="77777777" w:rsidR="00275DBF" w:rsidRPr="004C2D06" w:rsidRDefault="00275DBF" w:rsidP="00275DBF">
            <w:pPr>
              <w:spacing w:line="240" w:lineRule="auto"/>
              <w:jc w:val="both"/>
              <w:rPr>
                <w:rFonts w:ascii="Times New Roman" w:eastAsia="Times New Roman" w:hAnsi="Times New Roman" w:cs="Times New Roman"/>
                <w:b/>
                <w:sz w:val="20"/>
                <w:szCs w:val="20"/>
                <w:lang w:eastAsia="ru-RU"/>
              </w:rPr>
            </w:pPr>
            <w:r w:rsidRPr="004C2D06">
              <w:rPr>
                <w:rFonts w:ascii="Times New Roman" w:eastAsia="Times New Roman" w:hAnsi="Times New Roman" w:cs="Times New Roman"/>
                <w:b/>
                <w:sz w:val="20"/>
                <w:szCs w:val="20"/>
                <w:lang w:eastAsia="ru-RU"/>
              </w:rPr>
              <w:t xml:space="preserve">ТЕМА 21. СОЦІОЛОГІЯ СІМ'Ї </w:t>
            </w:r>
          </w:p>
          <w:p w14:paraId="5DD3A6DC" w14:textId="77777777" w:rsidR="00275DBF" w:rsidRPr="004C2D06" w:rsidRDefault="00275DBF" w:rsidP="00275DBF">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eastAsia="ru-RU"/>
              </w:rPr>
              <w:t xml:space="preserve">Предмет, об'єкт, завдання та основні методи соціології сім'ї. </w:t>
            </w:r>
            <w:r w:rsidRPr="004C2D06">
              <w:rPr>
                <w:rFonts w:ascii="Times New Roman" w:eastAsia="Times New Roman" w:hAnsi="Times New Roman" w:cs="Times New Roman"/>
                <w:sz w:val="20"/>
                <w:szCs w:val="20"/>
                <w:lang w:val="ru-RU" w:eastAsia="ru-RU"/>
              </w:rPr>
              <w:t xml:space="preserve">Дослідження проблем сім'ї в західній соціологічній традиції. </w:t>
            </w:r>
          </w:p>
          <w:p w14:paraId="1BB51C18" w14:textId="77777777" w:rsidR="00275DBF" w:rsidRPr="004C2D06" w:rsidRDefault="00275DBF" w:rsidP="00275DBF">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val="ru-RU" w:eastAsia="ru-RU"/>
              </w:rPr>
              <w:t>Основні підходи до вивчення сім'ї: конфліктологічний, структурно-функціональний, інтеракціоністський та інші.</w:t>
            </w:r>
          </w:p>
          <w:p w14:paraId="0E0373DA" w14:textId="77777777" w:rsidR="00275DBF" w:rsidRPr="004C2D06" w:rsidRDefault="00275DBF" w:rsidP="00275DBF">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val="ru-RU" w:eastAsia="ru-RU"/>
              </w:rPr>
              <w:t xml:space="preserve">Форми та  різновиди шлюбу: розширена, нуклеарна сім'я, полігамія (поліандрія та полігінія), сучасні форми шлюбу. </w:t>
            </w:r>
          </w:p>
          <w:p w14:paraId="35802F56" w14:textId="77777777" w:rsidR="00275DBF" w:rsidRPr="004C2D06" w:rsidRDefault="00275DBF" w:rsidP="00275DBF">
            <w:pPr>
              <w:spacing w:line="240" w:lineRule="auto"/>
              <w:ind w:firstLine="720"/>
              <w:jc w:val="both"/>
              <w:rPr>
                <w:rFonts w:ascii="Times New Roman" w:eastAsia="Times New Roman" w:hAnsi="Times New Roman" w:cs="Times New Roman"/>
                <w:sz w:val="20"/>
                <w:szCs w:val="20"/>
                <w:lang w:val="ru-RU" w:eastAsia="ru-RU"/>
              </w:rPr>
            </w:pPr>
            <w:r w:rsidRPr="004C2D06">
              <w:rPr>
                <w:rFonts w:ascii="Times New Roman" w:eastAsia="Times New Roman" w:hAnsi="Times New Roman" w:cs="Times New Roman"/>
                <w:sz w:val="20"/>
                <w:szCs w:val="20"/>
                <w:lang w:val="ru-RU" w:eastAsia="ru-RU"/>
              </w:rPr>
              <w:t>Тенденції розвитку сучасної сім'ї: проблеми деінституалізації. Сучасна сім'я в Україні: стан, тенденції розвитку та перспективи.</w:t>
            </w:r>
          </w:p>
          <w:p w14:paraId="11A4D87A" w14:textId="77777777" w:rsidR="00275DBF" w:rsidRPr="004C2D06" w:rsidRDefault="00275DBF" w:rsidP="00275DBF">
            <w:pPr>
              <w:widowControl w:val="0"/>
              <w:spacing w:line="240" w:lineRule="atLeast"/>
              <w:ind w:firstLine="720"/>
              <w:jc w:val="both"/>
              <w:rPr>
                <w:rFonts w:ascii="Times New Roman" w:hAnsi="Times New Roman" w:cs="Times New Roman"/>
                <w:i/>
                <w:lang w:val="uk-UA"/>
              </w:rPr>
            </w:pPr>
          </w:p>
        </w:tc>
        <w:tc>
          <w:tcPr>
            <w:tcW w:w="1816" w:type="dxa"/>
            <w:shd w:val="clear" w:color="auto" w:fill="auto"/>
          </w:tcPr>
          <w:p w14:paraId="7C1178D0"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4554C21E"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702" w:type="dxa"/>
            <w:shd w:val="clear" w:color="auto" w:fill="auto"/>
          </w:tcPr>
          <w:p w14:paraId="5FA7CAC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31BBC0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1A09B3DC" w14:textId="77777777" w:rsidR="00275DBF" w:rsidRPr="004C2D06" w:rsidRDefault="00CE6C16"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18;19;20;21;22;</w:t>
            </w:r>
          </w:p>
          <w:p w14:paraId="0145CBCD" w14:textId="77777777" w:rsidR="00CE6C16" w:rsidRPr="004C2D06" w:rsidRDefault="00CE6C16"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23;24;25;26</w:t>
            </w:r>
          </w:p>
        </w:tc>
        <w:tc>
          <w:tcPr>
            <w:tcW w:w="2102" w:type="dxa"/>
            <w:shd w:val="clear" w:color="auto" w:fill="auto"/>
          </w:tcPr>
          <w:p w14:paraId="6DA838E2"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699B25E5"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60" w:type="dxa"/>
            <w:shd w:val="clear" w:color="auto" w:fill="auto"/>
          </w:tcPr>
          <w:p w14:paraId="0009A7E0"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rPr>
            </w:pPr>
            <w:r w:rsidRPr="004C2D06">
              <w:rPr>
                <w:rFonts w:ascii="Times New Roman" w:eastAsia="Times New Roman" w:hAnsi="Times New Roman" w:cs="Times New Roman"/>
                <w:i/>
                <w:color w:val="000000"/>
                <w:sz w:val="20"/>
                <w:szCs w:val="20"/>
              </w:rPr>
              <w:t>Протягом тижня</w:t>
            </w:r>
          </w:p>
        </w:tc>
      </w:tr>
      <w:tr w:rsidR="00275DBF" w:rsidRPr="004C2D06" w14:paraId="60F93C92" w14:textId="77777777" w:rsidTr="00CB26AB">
        <w:trPr>
          <w:trHeight w:val="3534"/>
        </w:trPr>
        <w:tc>
          <w:tcPr>
            <w:tcW w:w="1407" w:type="dxa"/>
            <w:shd w:val="clear" w:color="auto" w:fill="auto"/>
          </w:tcPr>
          <w:p w14:paraId="16FF51E2"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5</w:t>
            </w:r>
            <w:r w:rsidRPr="004C2D06">
              <w:rPr>
                <w:rFonts w:ascii="Times New Roman" w:eastAsia="Times New Roman" w:hAnsi="Times New Roman" w:cs="Times New Roman"/>
                <w:b/>
                <w:color w:val="000000"/>
                <w:sz w:val="20"/>
                <w:szCs w:val="20"/>
              </w:rPr>
              <w:t>.</w:t>
            </w:r>
          </w:p>
          <w:p w14:paraId="5BF51573"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05 жовтня 2021</w:t>
            </w:r>
          </w:p>
          <w:p w14:paraId="6444B5F5"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3B05762F" w14:textId="77777777" w:rsidR="00275DBF" w:rsidRPr="004C2D06" w:rsidRDefault="00275DBF" w:rsidP="00275DBF">
            <w:pPr>
              <w:pBdr>
                <w:top w:val="nil"/>
                <w:left w:val="nil"/>
                <w:bottom w:val="nil"/>
                <w:right w:val="nil"/>
                <w:between w:val="nil"/>
              </w:pBdr>
              <w:spacing w:line="240" w:lineRule="auto"/>
              <w:jc w:val="both"/>
              <w:rPr>
                <w:rFonts w:ascii="Times New Roman" w:hAnsi="Times New Roman" w:cs="Times New Roman"/>
                <w:b/>
              </w:rPr>
            </w:pPr>
            <w:r w:rsidRPr="004C2D06">
              <w:rPr>
                <w:rFonts w:ascii="Times New Roman" w:hAnsi="Times New Roman" w:cs="Times New Roman"/>
                <w:b/>
              </w:rPr>
              <w:t>ТЕМА 22. ГЕНДЕРНА СОЦІОЛОГІЯ</w:t>
            </w:r>
          </w:p>
          <w:p w14:paraId="5B93BE6B" w14:textId="77777777" w:rsidR="00275DBF" w:rsidRPr="004C2D06" w:rsidRDefault="00275DBF" w:rsidP="00275DBF">
            <w:pPr>
              <w:pBdr>
                <w:top w:val="nil"/>
                <w:left w:val="nil"/>
                <w:bottom w:val="nil"/>
                <w:right w:val="nil"/>
                <w:between w:val="nil"/>
              </w:pBdr>
              <w:spacing w:line="240" w:lineRule="auto"/>
              <w:jc w:val="both"/>
              <w:rPr>
                <w:rFonts w:ascii="Times New Roman" w:hAnsi="Times New Roman" w:cs="Times New Roman"/>
              </w:rPr>
            </w:pPr>
            <w:r w:rsidRPr="004C2D06">
              <w:rPr>
                <w:rFonts w:ascii="Times New Roman" w:hAnsi="Times New Roman" w:cs="Times New Roman"/>
                <w:lang w:val="uk-UA"/>
              </w:rPr>
              <w:t xml:space="preserve">         </w:t>
            </w:r>
            <w:r w:rsidRPr="004C2D06">
              <w:rPr>
                <w:rFonts w:ascii="Times New Roman" w:hAnsi="Times New Roman" w:cs="Times New Roman"/>
              </w:rPr>
              <w:t xml:space="preserve">Гендер як проблема соціології. Гендерна соціологія: проблема гендерної ідентичності, гендерних ідеалів чи культурних стереотипів, розподіл праці, прав і обов'язків, пов'язаних зі статтю. </w:t>
            </w:r>
          </w:p>
          <w:p w14:paraId="4DFCE470" w14:textId="77777777" w:rsidR="00275DBF" w:rsidRPr="004C2D06" w:rsidRDefault="00275DBF" w:rsidP="00275DBF">
            <w:pPr>
              <w:pBdr>
                <w:top w:val="nil"/>
                <w:left w:val="nil"/>
                <w:bottom w:val="nil"/>
                <w:right w:val="nil"/>
                <w:between w:val="nil"/>
              </w:pBdr>
              <w:spacing w:line="240" w:lineRule="auto"/>
              <w:jc w:val="both"/>
              <w:rPr>
                <w:rFonts w:ascii="Times New Roman" w:hAnsi="Times New Roman" w:cs="Times New Roman"/>
              </w:rPr>
            </w:pPr>
            <w:r w:rsidRPr="004C2D06">
              <w:rPr>
                <w:rFonts w:ascii="Times New Roman" w:hAnsi="Times New Roman" w:cs="Times New Roman"/>
                <w:lang w:val="uk-UA"/>
              </w:rPr>
              <w:t xml:space="preserve">      </w:t>
            </w:r>
            <w:r w:rsidRPr="004C2D06">
              <w:rPr>
                <w:rFonts w:ascii="Times New Roman" w:hAnsi="Times New Roman" w:cs="Times New Roman"/>
              </w:rPr>
              <w:t>Гендерні соціологічні дослідження в Україні.</w:t>
            </w:r>
          </w:p>
          <w:p w14:paraId="79D48728" w14:textId="77777777" w:rsidR="00275DBF" w:rsidRPr="004C2D06" w:rsidRDefault="00275DBF" w:rsidP="00275DBF">
            <w:pPr>
              <w:pStyle w:val="a8"/>
              <w:pBdr>
                <w:top w:val="nil"/>
                <w:left w:val="nil"/>
                <w:bottom w:val="nil"/>
                <w:right w:val="nil"/>
                <w:between w:val="nil"/>
              </w:pBdr>
              <w:spacing w:line="240" w:lineRule="auto"/>
              <w:ind w:left="0"/>
              <w:jc w:val="both"/>
              <w:rPr>
                <w:rFonts w:ascii="Times New Roman" w:hAnsi="Times New Roman" w:cs="Times New Roman"/>
                <w:i/>
              </w:rPr>
            </w:pPr>
            <w:r w:rsidRPr="004C2D06">
              <w:rPr>
                <w:rFonts w:ascii="Times New Roman" w:hAnsi="Times New Roman" w:cs="Times New Roman"/>
                <w:lang w:val="uk"/>
              </w:rPr>
              <w:t xml:space="preserve">      </w:t>
            </w:r>
            <w:r w:rsidRPr="004C2D06">
              <w:rPr>
                <w:rFonts w:ascii="Times New Roman" w:hAnsi="Times New Roman" w:cs="Times New Roman"/>
              </w:rPr>
              <w:t>Сексуальна поведінка: соціологічний аналіз. Майбутнє гендерних і сексологічних досліджень.</w:t>
            </w:r>
          </w:p>
        </w:tc>
        <w:tc>
          <w:tcPr>
            <w:tcW w:w="1816" w:type="dxa"/>
            <w:shd w:val="clear" w:color="auto" w:fill="auto"/>
          </w:tcPr>
          <w:p w14:paraId="69520E01"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0BF01B9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55F914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0E5427D5"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27;28;29</w:t>
            </w:r>
          </w:p>
        </w:tc>
        <w:tc>
          <w:tcPr>
            <w:tcW w:w="2102" w:type="dxa"/>
            <w:shd w:val="clear" w:color="auto" w:fill="auto"/>
          </w:tcPr>
          <w:p w14:paraId="4D88D937"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1601EDB9"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309846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F297E7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75E4AE22" w14:textId="77777777" w:rsidR="00275DBF" w:rsidRPr="004C2D06" w:rsidRDefault="00492A94" w:rsidP="00492A94">
            <w:pPr>
              <w:widowControl w:val="0"/>
              <w:spacing w:line="240" w:lineRule="atLeast"/>
              <w:jc w:val="both"/>
              <w:rPr>
                <w:rFonts w:ascii="Times New Roman" w:hAnsi="Times New Roman" w:cs="Times New Roman"/>
                <w:i/>
              </w:rPr>
            </w:pPr>
            <w:r w:rsidRPr="004C2D06">
              <w:rPr>
                <w:rFonts w:ascii="Times New Roman" w:hAnsi="Times New Roman" w:cs="Times New Roman"/>
                <w:i/>
              </w:rPr>
              <w:t>Протягом тижня</w:t>
            </w:r>
          </w:p>
        </w:tc>
      </w:tr>
      <w:tr w:rsidR="00275DBF" w:rsidRPr="004C2D06" w14:paraId="20EF04FE" w14:textId="77777777" w:rsidTr="00E144B0">
        <w:trPr>
          <w:trHeight w:val="416"/>
        </w:trPr>
        <w:tc>
          <w:tcPr>
            <w:tcW w:w="1407" w:type="dxa"/>
            <w:shd w:val="clear" w:color="auto" w:fill="auto"/>
          </w:tcPr>
          <w:p w14:paraId="54958E5F"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5.</w:t>
            </w:r>
          </w:p>
          <w:p w14:paraId="0883AA7B"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06 жовтня</w:t>
            </w:r>
            <w:r w:rsidRPr="004C2D06">
              <w:rPr>
                <w:rFonts w:ascii="Times New Roman" w:eastAsia="Times New Roman" w:hAnsi="Times New Roman" w:cs="Times New Roman"/>
                <w:color w:val="000000"/>
                <w:sz w:val="20"/>
                <w:szCs w:val="20"/>
              </w:rPr>
              <w:t xml:space="preserve"> 202</w:t>
            </w:r>
            <w:r w:rsidRPr="004C2D06">
              <w:rPr>
                <w:rFonts w:ascii="Times New Roman" w:eastAsia="Times New Roman" w:hAnsi="Times New Roman" w:cs="Times New Roman"/>
                <w:color w:val="000000"/>
                <w:sz w:val="20"/>
                <w:szCs w:val="20"/>
                <w:lang w:val="uk-UA"/>
              </w:rPr>
              <w:t>1</w:t>
            </w:r>
          </w:p>
          <w:p w14:paraId="3E2FED9A"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4FBAFA45" w14:textId="77777777" w:rsidR="00275DBF" w:rsidRPr="004C2D06" w:rsidRDefault="00275DBF" w:rsidP="00275DBF">
            <w:pPr>
              <w:widowControl w:val="0"/>
              <w:spacing w:line="240" w:lineRule="atLeast"/>
              <w:jc w:val="both"/>
              <w:rPr>
                <w:rFonts w:ascii="Times New Roman" w:hAnsi="Times New Roman" w:cs="Times New Roman"/>
                <w:b/>
                <w:bCs/>
                <w:i/>
              </w:rPr>
            </w:pPr>
            <w:r w:rsidRPr="004C2D06">
              <w:rPr>
                <w:rFonts w:ascii="Times New Roman" w:hAnsi="Times New Roman" w:cs="Times New Roman"/>
                <w:b/>
                <w:bCs/>
                <w:i/>
              </w:rPr>
              <w:t xml:space="preserve">ТЕМА 21. СОЦІОЛОГІЯ СІМ'Ї </w:t>
            </w:r>
          </w:p>
          <w:p w14:paraId="5320144A" w14:textId="77777777" w:rsidR="00275DBF" w:rsidRPr="004C2D06" w:rsidRDefault="00275DBF" w:rsidP="00275DBF">
            <w:pPr>
              <w:widowControl w:val="0"/>
              <w:spacing w:line="240" w:lineRule="atLeast"/>
              <w:ind w:firstLine="720"/>
              <w:jc w:val="both"/>
              <w:rPr>
                <w:rFonts w:ascii="Times New Roman" w:hAnsi="Times New Roman" w:cs="Times New Roman"/>
                <w:bCs/>
                <w:i/>
                <w:lang w:val="ru-RU"/>
              </w:rPr>
            </w:pPr>
            <w:r w:rsidRPr="004C2D06">
              <w:rPr>
                <w:rFonts w:ascii="Times New Roman" w:hAnsi="Times New Roman" w:cs="Times New Roman"/>
                <w:bCs/>
                <w:i/>
              </w:rPr>
              <w:t xml:space="preserve">Предмет, об'єкт, завдання та основні методи соціології сім'ї. </w:t>
            </w:r>
            <w:r w:rsidRPr="004C2D06">
              <w:rPr>
                <w:rFonts w:ascii="Times New Roman" w:hAnsi="Times New Roman" w:cs="Times New Roman"/>
                <w:bCs/>
                <w:i/>
                <w:lang w:val="ru-RU"/>
              </w:rPr>
              <w:t xml:space="preserve">Дослідження проблем сім'ї в західній соціологічній традиції. </w:t>
            </w:r>
          </w:p>
          <w:p w14:paraId="10B731F4"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Основні підходи до вивчення сім'ї: конфліктологічний, структурно-функціональний, інтеракціоністський та інші.</w:t>
            </w:r>
          </w:p>
          <w:p w14:paraId="5F0413AA"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Форми та  різновиди шлюбу: розширена, нуклеарна сім'я, полігамія (поліандрія та полігінія), сучасні форми шлюбу. </w:t>
            </w:r>
          </w:p>
          <w:p w14:paraId="3A73392D" w14:textId="77777777" w:rsidR="00275DBF" w:rsidRPr="004C2D06" w:rsidRDefault="00275DBF" w:rsidP="00275DBF">
            <w:pPr>
              <w:widowControl w:val="0"/>
              <w:spacing w:line="240" w:lineRule="atLeast"/>
              <w:ind w:firstLine="720"/>
              <w:jc w:val="both"/>
              <w:rPr>
                <w:rFonts w:ascii="Times New Roman" w:hAnsi="Times New Roman" w:cs="Times New Roman"/>
                <w:b/>
                <w:bCs/>
                <w:lang w:val="ru-RU"/>
              </w:rPr>
            </w:pPr>
            <w:r w:rsidRPr="004C2D06">
              <w:rPr>
                <w:rFonts w:ascii="Times New Roman" w:hAnsi="Times New Roman" w:cs="Times New Roman"/>
                <w:bCs/>
                <w:i/>
                <w:lang w:val="ru-RU"/>
              </w:rPr>
              <w:t>Тенденції розвитку сучасної сім'ї: проблеми деінституалізації. Сучасна сім'я в Україні: стан, тенденції розвитку та перспективи.</w:t>
            </w:r>
          </w:p>
        </w:tc>
        <w:tc>
          <w:tcPr>
            <w:tcW w:w="1816" w:type="dxa"/>
            <w:shd w:val="clear" w:color="auto" w:fill="auto"/>
          </w:tcPr>
          <w:p w14:paraId="716533B5"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702" w:type="dxa"/>
            <w:shd w:val="clear" w:color="auto" w:fill="auto"/>
          </w:tcPr>
          <w:p w14:paraId="527DA814"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9A5F4E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2EB07857" w14:textId="77777777" w:rsidR="00CE6C16" w:rsidRPr="004C2D06" w:rsidRDefault="00CE6C16" w:rsidP="00CE6C16">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18;19;20;21;22;</w:t>
            </w:r>
          </w:p>
          <w:p w14:paraId="43056D35" w14:textId="77777777" w:rsidR="00275DBF" w:rsidRPr="004C2D06" w:rsidRDefault="00CE6C16" w:rsidP="00CE6C16">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23;24;25;26</w:t>
            </w:r>
          </w:p>
        </w:tc>
        <w:tc>
          <w:tcPr>
            <w:tcW w:w="2102" w:type="dxa"/>
            <w:shd w:val="clear" w:color="auto" w:fill="auto"/>
          </w:tcPr>
          <w:p w14:paraId="423B6EA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7D110C27"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20C2E4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8591CCE"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0DB30D1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908ECF7"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6778483"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42238C0D"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8C0AF3A"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430F427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3B760635"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39D8E876"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515ABC1A" w14:textId="77777777" w:rsidR="00275DBF" w:rsidRPr="004C2D06" w:rsidRDefault="00492A94" w:rsidP="00275DBF">
            <w:pPr>
              <w:widowControl w:val="0"/>
              <w:spacing w:line="240" w:lineRule="atLeast"/>
              <w:jc w:val="both"/>
              <w:rPr>
                <w:rFonts w:ascii="Times New Roman" w:hAnsi="Times New Roman" w:cs="Times New Roman"/>
                <w:bCs/>
                <w:lang w:val="ru-RU"/>
              </w:rPr>
            </w:pPr>
            <w:r w:rsidRPr="004C2D06">
              <w:rPr>
                <w:rFonts w:ascii="Times New Roman" w:hAnsi="Times New Roman" w:cs="Times New Roman"/>
                <w:bCs/>
                <w:lang w:val="ru-RU"/>
              </w:rPr>
              <w:t>Протягом тижня</w:t>
            </w:r>
          </w:p>
        </w:tc>
      </w:tr>
      <w:tr w:rsidR="00275DBF" w:rsidRPr="004C2D06" w14:paraId="6BD5EAE5" w14:textId="77777777" w:rsidTr="00E144B0">
        <w:trPr>
          <w:trHeight w:val="416"/>
        </w:trPr>
        <w:tc>
          <w:tcPr>
            <w:tcW w:w="1407" w:type="dxa"/>
            <w:shd w:val="clear" w:color="auto" w:fill="auto"/>
          </w:tcPr>
          <w:p w14:paraId="0C9F4C0F"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6</w:t>
            </w:r>
            <w:r w:rsidRPr="004C2D06">
              <w:rPr>
                <w:rFonts w:ascii="Times New Roman" w:eastAsia="Times New Roman" w:hAnsi="Times New Roman" w:cs="Times New Roman"/>
                <w:b/>
                <w:color w:val="000000"/>
                <w:sz w:val="20"/>
                <w:szCs w:val="20"/>
              </w:rPr>
              <w:t>.</w:t>
            </w:r>
          </w:p>
          <w:p w14:paraId="56358F60"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12 жовтня 2021</w:t>
            </w:r>
          </w:p>
          <w:p w14:paraId="5FCA2AFE"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69E0394C" w14:textId="77777777" w:rsidR="00275DBF" w:rsidRPr="004C2D06" w:rsidRDefault="00275DBF" w:rsidP="00275DBF">
            <w:pPr>
              <w:widowControl w:val="0"/>
              <w:spacing w:line="240" w:lineRule="atLeast"/>
              <w:jc w:val="both"/>
              <w:rPr>
                <w:rFonts w:ascii="Times New Roman" w:hAnsi="Times New Roman" w:cs="Times New Roman"/>
                <w:b/>
                <w:bCs/>
              </w:rPr>
            </w:pPr>
            <w:r w:rsidRPr="004C2D06">
              <w:rPr>
                <w:rFonts w:ascii="Times New Roman" w:hAnsi="Times New Roman" w:cs="Times New Roman"/>
                <w:b/>
                <w:bCs/>
              </w:rPr>
              <w:t>ТЕМА 22. ГЕНДЕРНА СОЦІОЛОГІЯ</w:t>
            </w:r>
          </w:p>
          <w:p w14:paraId="5A030F72" w14:textId="77777777" w:rsidR="00275DBF" w:rsidRPr="004C2D06" w:rsidRDefault="00275DBF" w:rsidP="00275DBF">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         Гендер як проблема соціології. Гендерна соціологія: проблема гендерної ідентичності, гендерних ідеалів чи культурних стереотипів, розподіл праці, прав і обов'язків, пов'язаних зі статтю. </w:t>
            </w:r>
          </w:p>
          <w:p w14:paraId="42746566" w14:textId="77777777" w:rsidR="00275DBF" w:rsidRPr="004C2D06" w:rsidRDefault="00275DBF" w:rsidP="00275DBF">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      Гендерні соціологічні дослідження в Україні.</w:t>
            </w:r>
          </w:p>
          <w:p w14:paraId="0662E3DB" w14:textId="77777777" w:rsidR="00275DBF" w:rsidRPr="004C2D06" w:rsidRDefault="00275DBF" w:rsidP="00275DBF">
            <w:pPr>
              <w:widowControl w:val="0"/>
              <w:spacing w:line="240" w:lineRule="atLeast"/>
              <w:ind w:firstLine="720"/>
              <w:jc w:val="both"/>
              <w:rPr>
                <w:rFonts w:ascii="Times New Roman" w:hAnsi="Times New Roman" w:cs="Times New Roman"/>
                <w:b/>
                <w:bCs/>
              </w:rPr>
            </w:pPr>
            <w:r w:rsidRPr="004C2D06">
              <w:rPr>
                <w:rFonts w:ascii="Times New Roman" w:hAnsi="Times New Roman" w:cs="Times New Roman"/>
                <w:bCs/>
              </w:rPr>
              <w:t xml:space="preserve">      Сексуальна поведінка: соціологічний аналіз. Майбутнє гендерних і сексологічних досліджень.</w:t>
            </w:r>
          </w:p>
        </w:tc>
        <w:tc>
          <w:tcPr>
            <w:tcW w:w="1816" w:type="dxa"/>
            <w:shd w:val="clear" w:color="auto" w:fill="auto"/>
          </w:tcPr>
          <w:p w14:paraId="1ACC0E52"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214E1763"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702" w:type="dxa"/>
            <w:shd w:val="clear" w:color="auto" w:fill="auto"/>
          </w:tcPr>
          <w:p w14:paraId="4BE4024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537A14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4231F715"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27;28;29;35;36</w:t>
            </w:r>
          </w:p>
        </w:tc>
        <w:tc>
          <w:tcPr>
            <w:tcW w:w="2102" w:type="dxa"/>
            <w:shd w:val="clear" w:color="auto" w:fill="auto"/>
          </w:tcPr>
          <w:p w14:paraId="11E0AA8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72FA1ACF"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FE3726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3A7E4C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6AFFA125" w14:textId="77777777" w:rsidR="00275DBF" w:rsidRPr="004C2D06" w:rsidRDefault="00492A94" w:rsidP="00275DBF">
            <w:pPr>
              <w:widowControl w:val="0"/>
              <w:spacing w:line="240" w:lineRule="atLeast"/>
              <w:jc w:val="both"/>
              <w:rPr>
                <w:rFonts w:ascii="Times New Roman" w:hAnsi="Times New Roman" w:cs="Times New Roman"/>
                <w:bCs/>
                <w:lang w:val="ru-RU"/>
              </w:rPr>
            </w:pPr>
            <w:r w:rsidRPr="004C2D06">
              <w:rPr>
                <w:rFonts w:ascii="Times New Roman" w:hAnsi="Times New Roman" w:cs="Times New Roman"/>
                <w:bCs/>
                <w:lang w:val="ru-RU"/>
              </w:rPr>
              <w:t>Протягом тижня</w:t>
            </w:r>
          </w:p>
        </w:tc>
      </w:tr>
      <w:tr w:rsidR="00275DBF" w:rsidRPr="004C2D06" w14:paraId="2E763CEE" w14:textId="77777777" w:rsidTr="002114B4">
        <w:trPr>
          <w:trHeight w:val="340"/>
        </w:trPr>
        <w:tc>
          <w:tcPr>
            <w:tcW w:w="1407" w:type="dxa"/>
            <w:shd w:val="clear" w:color="auto" w:fill="auto"/>
          </w:tcPr>
          <w:p w14:paraId="08A1471C"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7</w:t>
            </w:r>
            <w:r w:rsidRPr="004C2D06">
              <w:rPr>
                <w:rFonts w:ascii="Times New Roman" w:eastAsia="Times New Roman" w:hAnsi="Times New Roman" w:cs="Times New Roman"/>
                <w:b/>
                <w:color w:val="000000"/>
                <w:sz w:val="20"/>
                <w:szCs w:val="20"/>
              </w:rPr>
              <w:t>.</w:t>
            </w:r>
          </w:p>
          <w:p w14:paraId="2E31B0A6"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19 жовтня 2021</w:t>
            </w:r>
          </w:p>
          <w:p w14:paraId="4352A1FA"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541CCD35" w14:textId="77777777" w:rsidR="00275DBF" w:rsidRPr="004C2D06" w:rsidRDefault="00275DBF" w:rsidP="00275DBF">
            <w:pPr>
              <w:widowControl w:val="0"/>
              <w:spacing w:line="240" w:lineRule="atLeast"/>
              <w:ind w:firstLine="720"/>
              <w:jc w:val="both"/>
              <w:rPr>
                <w:rFonts w:ascii="Times New Roman" w:hAnsi="Times New Roman" w:cs="Times New Roman"/>
                <w:b/>
                <w:bCs/>
              </w:rPr>
            </w:pPr>
            <w:r w:rsidRPr="004C2D06">
              <w:rPr>
                <w:rFonts w:ascii="Times New Roman" w:hAnsi="Times New Roman" w:cs="Times New Roman"/>
                <w:b/>
                <w:bCs/>
              </w:rPr>
              <w:t>ТЕМА 23. СОЦІОЛОГІЯ ДЕВІАНТНОЇ ПОВЕДІНКИ.</w:t>
            </w:r>
          </w:p>
          <w:p w14:paraId="6FF95ED7"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rPr>
              <w:t xml:space="preserve">Предмет, об'єкт та методи соціології девіантної поведінки. </w:t>
            </w:r>
            <w:r w:rsidRPr="004C2D06">
              <w:rPr>
                <w:rFonts w:ascii="Times New Roman" w:hAnsi="Times New Roman" w:cs="Times New Roman"/>
                <w:bCs/>
                <w:lang w:val="ru-RU"/>
              </w:rPr>
              <w:t xml:space="preserve">Девіація як предмет дослідження: основні теорії. </w:t>
            </w:r>
          </w:p>
          <w:p w14:paraId="4CB85039"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Проблема девіантної поведінки: психологічне та соціологічне пояснення. Теорії аномії Е.Дюркгейма та Р.Мертона. Культурологічні теорії девіації. Теорія стигматизації. </w:t>
            </w:r>
          </w:p>
          <w:p w14:paraId="55EA66C2"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Типи  девіації. Девіація як процес розвитку. Девіація і соціальні норми. Соціальний контроль. Формальні і неформальні організації соціального контролю.  </w:t>
            </w:r>
          </w:p>
          <w:p w14:paraId="1C750854" w14:textId="77777777" w:rsidR="00275DBF" w:rsidRPr="004C2D06" w:rsidRDefault="00275DBF" w:rsidP="00275DBF">
            <w:pPr>
              <w:widowControl w:val="0"/>
              <w:spacing w:line="240" w:lineRule="atLeast"/>
              <w:ind w:firstLine="720"/>
              <w:jc w:val="both"/>
              <w:rPr>
                <w:rFonts w:ascii="Times New Roman" w:hAnsi="Times New Roman" w:cs="Times New Roman"/>
                <w:b/>
                <w:bCs/>
                <w:lang w:val="ru-RU"/>
              </w:rPr>
            </w:pPr>
            <w:r w:rsidRPr="004C2D06">
              <w:rPr>
                <w:rFonts w:ascii="Times New Roman" w:hAnsi="Times New Roman" w:cs="Times New Roman"/>
                <w:bCs/>
                <w:lang w:val="ru-RU"/>
              </w:rPr>
              <w:t>Девіантна поведінка в майбутньому.</w:t>
            </w:r>
          </w:p>
        </w:tc>
        <w:tc>
          <w:tcPr>
            <w:tcW w:w="1816" w:type="dxa"/>
            <w:shd w:val="clear" w:color="auto" w:fill="auto"/>
          </w:tcPr>
          <w:p w14:paraId="50CD4EEA"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6F593D06"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4D86FD19"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4EA893E7"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30;31;32;33;34</w:t>
            </w:r>
          </w:p>
        </w:tc>
        <w:tc>
          <w:tcPr>
            <w:tcW w:w="2102" w:type="dxa"/>
            <w:shd w:val="clear" w:color="auto" w:fill="auto"/>
          </w:tcPr>
          <w:p w14:paraId="343EED5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Застосування методики чи тесту</w:t>
            </w:r>
          </w:p>
          <w:p w14:paraId="6D2510ED"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60" w:type="dxa"/>
            <w:shd w:val="clear" w:color="auto" w:fill="auto"/>
          </w:tcPr>
          <w:p w14:paraId="420755E0"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163DAC4B" w14:textId="77777777" w:rsidTr="002114B4">
        <w:trPr>
          <w:trHeight w:val="340"/>
        </w:trPr>
        <w:tc>
          <w:tcPr>
            <w:tcW w:w="1407" w:type="dxa"/>
            <w:shd w:val="clear" w:color="auto" w:fill="auto"/>
          </w:tcPr>
          <w:p w14:paraId="090C460A"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7</w:t>
            </w:r>
            <w:r w:rsidRPr="004C2D06">
              <w:rPr>
                <w:rFonts w:ascii="Times New Roman" w:eastAsia="Times New Roman" w:hAnsi="Times New Roman" w:cs="Times New Roman"/>
                <w:b/>
                <w:color w:val="000000"/>
                <w:sz w:val="20"/>
                <w:szCs w:val="20"/>
              </w:rPr>
              <w:t>.</w:t>
            </w:r>
          </w:p>
          <w:p w14:paraId="36E79D5D"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20 ж</w:t>
            </w:r>
            <w:r w:rsidRPr="004C2D06">
              <w:rPr>
                <w:rFonts w:ascii="Times New Roman" w:eastAsia="Times New Roman" w:hAnsi="Times New Roman" w:cs="Times New Roman"/>
                <w:color w:val="FF0000"/>
                <w:sz w:val="20"/>
                <w:szCs w:val="20"/>
              </w:rPr>
              <w:t>овтня 202</w:t>
            </w:r>
            <w:r w:rsidRPr="004C2D06">
              <w:rPr>
                <w:rFonts w:ascii="Times New Roman" w:eastAsia="Times New Roman" w:hAnsi="Times New Roman" w:cs="Times New Roman"/>
                <w:color w:val="FF0000"/>
                <w:sz w:val="20"/>
                <w:szCs w:val="20"/>
                <w:lang w:val="uk-UA"/>
              </w:rPr>
              <w:t>1</w:t>
            </w:r>
          </w:p>
          <w:p w14:paraId="6E8CC74F"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29C70954" w14:textId="77777777" w:rsidR="00275DBF" w:rsidRPr="004C2D06" w:rsidRDefault="00275DBF" w:rsidP="00275DBF">
            <w:pPr>
              <w:widowControl w:val="0"/>
              <w:spacing w:line="240" w:lineRule="atLeast"/>
              <w:jc w:val="both"/>
              <w:rPr>
                <w:rFonts w:ascii="Times New Roman" w:eastAsia="Times New Roman" w:hAnsi="Times New Roman" w:cs="Times New Roman"/>
                <w:b/>
                <w:i/>
                <w:snapToGrid w:val="0"/>
                <w:sz w:val="20"/>
                <w:szCs w:val="20"/>
                <w:lang w:val="uk-UA" w:eastAsia="ru-RU"/>
              </w:rPr>
            </w:pPr>
            <w:r w:rsidRPr="004C2D06">
              <w:rPr>
                <w:rFonts w:ascii="Times New Roman" w:eastAsia="Times New Roman" w:hAnsi="Times New Roman" w:cs="Times New Roman"/>
                <w:b/>
                <w:i/>
                <w:snapToGrid w:val="0"/>
                <w:sz w:val="20"/>
                <w:szCs w:val="20"/>
                <w:lang w:val="uk-UA" w:eastAsia="ru-RU"/>
              </w:rPr>
              <w:t>ТЕМА 22. ГЕНДЕРНА СОЦІОЛОГІЯ</w:t>
            </w:r>
          </w:p>
          <w:p w14:paraId="53BD9715"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uk-UA" w:eastAsia="ru-RU"/>
              </w:rPr>
            </w:pPr>
            <w:r w:rsidRPr="004C2D06">
              <w:rPr>
                <w:rFonts w:ascii="Times New Roman" w:eastAsia="Times New Roman" w:hAnsi="Times New Roman" w:cs="Times New Roman"/>
                <w:i/>
                <w:snapToGrid w:val="0"/>
                <w:sz w:val="20"/>
                <w:szCs w:val="20"/>
                <w:lang w:val="uk-UA" w:eastAsia="ru-RU"/>
              </w:rPr>
              <w:t xml:space="preserve">         Гендер як проблема соціології. Гендерна соціологія: проблема гендерної ідентичності, гендерних ідеалів чи культурних стереотипів, розподіл праці, прав і обов'язків, пов'язаних зі статтю. </w:t>
            </w:r>
          </w:p>
          <w:p w14:paraId="2B59E9FB"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uk-UA" w:eastAsia="ru-RU"/>
              </w:rPr>
            </w:pPr>
            <w:r w:rsidRPr="004C2D06">
              <w:rPr>
                <w:rFonts w:ascii="Times New Roman" w:eastAsia="Times New Roman" w:hAnsi="Times New Roman" w:cs="Times New Roman"/>
                <w:i/>
                <w:snapToGrid w:val="0"/>
                <w:sz w:val="20"/>
                <w:szCs w:val="20"/>
                <w:lang w:val="uk-UA" w:eastAsia="ru-RU"/>
              </w:rPr>
              <w:t xml:space="preserve">      Гендерні соціологічні дослідження в Україні.</w:t>
            </w:r>
          </w:p>
          <w:p w14:paraId="3372047F"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i/>
                <w:snapToGrid w:val="0"/>
                <w:sz w:val="20"/>
                <w:szCs w:val="20"/>
                <w:lang w:val="uk-UA" w:eastAsia="ru-RU"/>
              </w:rPr>
              <w:t xml:space="preserve">      Сексуальна поведінка: соціологічний аналіз. Майбутнє гендерних і сексологічних досліджень.</w:t>
            </w:r>
          </w:p>
        </w:tc>
        <w:tc>
          <w:tcPr>
            <w:tcW w:w="1816" w:type="dxa"/>
            <w:shd w:val="clear" w:color="auto" w:fill="auto"/>
          </w:tcPr>
          <w:p w14:paraId="38234C76"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702" w:type="dxa"/>
            <w:shd w:val="clear" w:color="auto" w:fill="auto"/>
          </w:tcPr>
          <w:p w14:paraId="3D3919E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52A4180C"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7C3B6FBA"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27;28;29;35;36</w:t>
            </w:r>
          </w:p>
        </w:tc>
        <w:tc>
          <w:tcPr>
            <w:tcW w:w="2102" w:type="dxa"/>
            <w:shd w:val="clear" w:color="auto" w:fill="auto"/>
          </w:tcPr>
          <w:p w14:paraId="0F3A3DF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4866F455"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30B83A0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269797AE"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20A2C654"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1F9F4F5F"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3DB4B49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8811730"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B6382D2"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39EB23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A26DE0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020F01D"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2AA85124"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55805BFE" w14:textId="77777777" w:rsidTr="002114B4">
        <w:trPr>
          <w:trHeight w:val="340"/>
        </w:trPr>
        <w:tc>
          <w:tcPr>
            <w:tcW w:w="1407" w:type="dxa"/>
            <w:shd w:val="clear" w:color="auto" w:fill="auto"/>
          </w:tcPr>
          <w:p w14:paraId="57078765"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8</w:t>
            </w:r>
            <w:r w:rsidRPr="004C2D06">
              <w:rPr>
                <w:rFonts w:ascii="Times New Roman" w:eastAsia="Times New Roman" w:hAnsi="Times New Roman" w:cs="Times New Roman"/>
                <w:b/>
                <w:color w:val="000000"/>
                <w:sz w:val="20"/>
                <w:szCs w:val="20"/>
              </w:rPr>
              <w:t>.</w:t>
            </w:r>
          </w:p>
          <w:p w14:paraId="56E218D6"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26 жовтня 2021</w:t>
            </w:r>
          </w:p>
          <w:p w14:paraId="3ADFC034"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34DD6B66"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val="uk-UA" w:eastAsia="ru-RU"/>
              </w:rPr>
            </w:pPr>
            <w:r w:rsidRPr="004C2D06">
              <w:rPr>
                <w:rFonts w:ascii="Times New Roman" w:eastAsia="Times New Roman" w:hAnsi="Times New Roman" w:cs="Times New Roman"/>
                <w:b/>
                <w:snapToGrid w:val="0"/>
                <w:sz w:val="20"/>
                <w:szCs w:val="20"/>
                <w:lang w:val="uk-UA" w:eastAsia="ru-RU"/>
              </w:rPr>
              <w:t>ТЕМА 23. СОЦІОЛОГІЯ ДЕВІАНТНОЇ ПОВЕДІНКИ.</w:t>
            </w:r>
          </w:p>
          <w:p w14:paraId="2D6E0019"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 xml:space="preserve">Предмет, об'єкт та методи соціології девіантної поведінки. Девіація як предмет дослідження: основні теорії. </w:t>
            </w:r>
          </w:p>
          <w:p w14:paraId="700682F7"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 xml:space="preserve">Проблема девіантної поведінки: психологічне та соціологічне пояснення. Теорії аномії Е.Дюркгейма та Р.Мертона. Культурологічні теорії девіації. Теорія стигматизації. </w:t>
            </w:r>
          </w:p>
          <w:p w14:paraId="44DB2D4C"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 xml:space="preserve">Типи  девіації. Девіація як процес розвитку. Девіація і соціальні норми. Соціальний контроль. Формальні і неформальні організації соціального контролю.  </w:t>
            </w:r>
          </w:p>
          <w:p w14:paraId="2765A848"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uk-UA" w:eastAsia="ru-RU"/>
              </w:rPr>
            </w:pPr>
            <w:r w:rsidRPr="004C2D06">
              <w:rPr>
                <w:rFonts w:ascii="Times New Roman" w:eastAsia="Times New Roman" w:hAnsi="Times New Roman" w:cs="Times New Roman"/>
                <w:snapToGrid w:val="0"/>
                <w:sz w:val="20"/>
                <w:szCs w:val="20"/>
                <w:lang w:val="uk-UA" w:eastAsia="ru-RU"/>
              </w:rPr>
              <w:t>Девіантна поведінка в майбутньому.</w:t>
            </w:r>
          </w:p>
          <w:p w14:paraId="01F5ACAC"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p>
        </w:tc>
        <w:tc>
          <w:tcPr>
            <w:tcW w:w="1816" w:type="dxa"/>
            <w:shd w:val="clear" w:color="auto" w:fill="auto"/>
          </w:tcPr>
          <w:p w14:paraId="48EE0625"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6E6E941B"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702" w:type="dxa"/>
            <w:shd w:val="clear" w:color="auto" w:fill="auto"/>
          </w:tcPr>
          <w:p w14:paraId="2334B869"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8935D80"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0876CAAD"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30;31;32;33;34</w:t>
            </w:r>
          </w:p>
        </w:tc>
        <w:tc>
          <w:tcPr>
            <w:tcW w:w="2102" w:type="dxa"/>
            <w:shd w:val="clear" w:color="auto" w:fill="auto"/>
          </w:tcPr>
          <w:p w14:paraId="5049F3C9"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401A54E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4D38684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80457E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29AC63E0"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0A905CC8" w14:textId="77777777" w:rsidTr="002114B4">
        <w:trPr>
          <w:trHeight w:val="340"/>
        </w:trPr>
        <w:tc>
          <w:tcPr>
            <w:tcW w:w="1407" w:type="dxa"/>
            <w:shd w:val="clear" w:color="auto" w:fill="auto"/>
          </w:tcPr>
          <w:p w14:paraId="38561463"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Тиж.</w:t>
            </w:r>
            <w:r w:rsidRPr="004C2D06">
              <w:rPr>
                <w:rFonts w:ascii="Times New Roman" w:eastAsia="Times New Roman" w:hAnsi="Times New Roman" w:cs="Times New Roman"/>
                <w:b/>
                <w:color w:val="000000"/>
                <w:sz w:val="20"/>
                <w:szCs w:val="20"/>
                <w:lang w:val="uk-UA"/>
              </w:rPr>
              <w:t xml:space="preserve"> 8</w:t>
            </w:r>
            <w:r w:rsidRPr="004C2D06">
              <w:rPr>
                <w:rFonts w:ascii="Times New Roman" w:eastAsia="Times New Roman" w:hAnsi="Times New Roman" w:cs="Times New Roman"/>
                <w:b/>
                <w:color w:val="000000"/>
                <w:sz w:val="20"/>
                <w:szCs w:val="20"/>
              </w:rPr>
              <w:t>.</w:t>
            </w:r>
          </w:p>
          <w:p w14:paraId="5958F022"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w:t>
            </w:r>
            <w:r w:rsidR="00D45F88" w:rsidRPr="004C2D06">
              <w:rPr>
                <w:rFonts w:ascii="Times New Roman" w:eastAsia="Times New Roman" w:hAnsi="Times New Roman" w:cs="Times New Roman"/>
                <w:color w:val="FF0000"/>
                <w:sz w:val="20"/>
                <w:szCs w:val="20"/>
                <w:lang w:val="uk-UA"/>
              </w:rPr>
              <w:t>2</w:t>
            </w:r>
            <w:r w:rsidRPr="004C2D06">
              <w:rPr>
                <w:rFonts w:ascii="Times New Roman" w:eastAsia="Times New Roman" w:hAnsi="Times New Roman" w:cs="Times New Roman"/>
                <w:color w:val="FF0000"/>
                <w:sz w:val="20"/>
                <w:szCs w:val="20"/>
                <w:lang w:val="uk-UA"/>
              </w:rPr>
              <w:t xml:space="preserve"> листопада 2021</w:t>
            </w:r>
          </w:p>
          <w:p w14:paraId="44011DD8"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79E2CAF8" w14:textId="77777777" w:rsidR="00275DBF" w:rsidRPr="004C2D06" w:rsidRDefault="00275DBF" w:rsidP="00275DBF">
            <w:pPr>
              <w:widowControl w:val="0"/>
              <w:spacing w:line="240" w:lineRule="atLeast"/>
              <w:jc w:val="both"/>
              <w:rPr>
                <w:rFonts w:ascii="Times New Roman" w:hAnsi="Times New Roman" w:cs="Times New Roman"/>
                <w:b/>
                <w:bCs/>
                <w:lang w:val="ru-RU"/>
              </w:rPr>
            </w:pPr>
            <w:r w:rsidRPr="004C2D06">
              <w:rPr>
                <w:rFonts w:ascii="Times New Roman" w:hAnsi="Times New Roman" w:cs="Times New Roman"/>
                <w:b/>
                <w:bCs/>
                <w:lang w:val="ru-RU"/>
              </w:rPr>
              <w:t>ТЕМА 24. ЕТНОСОЦІОЛОГІЯ .</w:t>
            </w:r>
          </w:p>
          <w:p w14:paraId="0C9194B1"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Предмет, об'єкт, завдання та методи соціології нації. Зародження і розвиток соціології нації в україніській та західній соціологічній думці. Основні підходи до проблеми нації у концепціях позитивізму, марксизму та суб'єктивізму. </w:t>
            </w:r>
          </w:p>
          <w:p w14:paraId="480202DF"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Розробка проблеми нації в роботах українських соціологів: М.Шаповала, В. Старосольського, О.-І.Бочковського. </w:t>
            </w:r>
          </w:p>
          <w:p w14:paraId="1035042D"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 xml:space="preserve">Проблема формування і становлення націй. Націоналізм і проблема громадянського суспільства. </w:t>
            </w:r>
          </w:p>
          <w:p w14:paraId="5CEDD9AF" w14:textId="77777777" w:rsidR="00275DBF" w:rsidRPr="004C2D06" w:rsidRDefault="00275DBF" w:rsidP="00275DBF">
            <w:pPr>
              <w:widowControl w:val="0"/>
              <w:spacing w:line="240" w:lineRule="atLeast"/>
              <w:ind w:firstLine="720"/>
              <w:jc w:val="both"/>
              <w:rPr>
                <w:rFonts w:ascii="Times New Roman" w:hAnsi="Times New Roman" w:cs="Times New Roman"/>
                <w:bCs/>
                <w:lang w:val="ru-RU"/>
              </w:rPr>
            </w:pPr>
            <w:r w:rsidRPr="004C2D06">
              <w:rPr>
                <w:rFonts w:ascii="Times New Roman" w:hAnsi="Times New Roman" w:cs="Times New Roman"/>
                <w:bCs/>
                <w:lang w:val="ru-RU"/>
              </w:rPr>
              <w:t>Національне відродження та його місце в соціології нації. Етнонаціональний розвиток сучасної України. Проблема майбутнього націй.</w:t>
            </w:r>
          </w:p>
        </w:tc>
        <w:tc>
          <w:tcPr>
            <w:tcW w:w="1816" w:type="dxa"/>
            <w:shd w:val="clear" w:color="auto" w:fill="auto"/>
          </w:tcPr>
          <w:p w14:paraId="2BC4F647"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3E28C441"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702" w:type="dxa"/>
            <w:shd w:val="clear" w:color="auto" w:fill="auto"/>
          </w:tcPr>
          <w:p w14:paraId="3CFDCFE0"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01C8B2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12145681" w14:textId="77777777" w:rsidR="00492A94" w:rsidRPr="004C2D06" w:rsidRDefault="00492A94" w:rsidP="00492A94">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37;38;39;40;41;</w:t>
            </w:r>
          </w:p>
          <w:p w14:paraId="314750D5" w14:textId="77777777" w:rsidR="00492A94" w:rsidRPr="004C2D06" w:rsidRDefault="00492A94" w:rsidP="00492A94">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42;43;44;45;46;47;</w:t>
            </w:r>
          </w:p>
          <w:p w14:paraId="17F4B72D" w14:textId="77777777" w:rsidR="00275DBF" w:rsidRPr="004C2D06" w:rsidRDefault="00492A94" w:rsidP="00492A94">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48;49;50;50;51</w:t>
            </w:r>
          </w:p>
        </w:tc>
        <w:tc>
          <w:tcPr>
            <w:tcW w:w="2102" w:type="dxa"/>
            <w:shd w:val="clear" w:color="auto" w:fill="auto"/>
          </w:tcPr>
          <w:p w14:paraId="2223EAE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56F66FB0"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47278462"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520E8E7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137BAC5E"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5CAB2FCF" w14:textId="77777777" w:rsidTr="002114B4">
        <w:trPr>
          <w:trHeight w:val="340"/>
        </w:trPr>
        <w:tc>
          <w:tcPr>
            <w:tcW w:w="1407" w:type="dxa"/>
            <w:shd w:val="clear" w:color="auto" w:fill="auto"/>
          </w:tcPr>
          <w:p w14:paraId="5F4414D5"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9</w:t>
            </w:r>
            <w:r w:rsidRPr="004C2D06">
              <w:rPr>
                <w:rFonts w:ascii="Times New Roman" w:eastAsia="Times New Roman" w:hAnsi="Times New Roman" w:cs="Times New Roman"/>
                <w:b/>
                <w:color w:val="000000"/>
                <w:sz w:val="20"/>
                <w:szCs w:val="20"/>
              </w:rPr>
              <w:t>.</w:t>
            </w:r>
          </w:p>
          <w:p w14:paraId="51E027B7"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03 лістопада</w:t>
            </w:r>
            <w:r w:rsidR="00275DBF" w:rsidRPr="004C2D06">
              <w:rPr>
                <w:rFonts w:ascii="Times New Roman" w:eastAsia="Times New Roman" w:hAnsi="Times New Roman" w:cs="Times New Roman"/>
                <w:color w:val="FF0000"/>
                <w:sz w:val="20"/>
                <w:szCs w:val="20"/>
              </w:rPr>
              <w:t xml:space="preserve"> 202</w:t>
            </w:r>
            <w:r w:rsidRPr="004C2D06">
              <w:rPr>
                <w:rFonts w:ascii="Times New Roman" w:eastAsia="Times New Roman" w:hAnsi="Times New Roman" w:cs="Times New Roman"/>
                <w:color w:val="FF0000"/>
                <w:sz w:val="20"/>
                <w:szCs w:val="20"/>
                <w:lang w:val="uk-UA"/>
              </w:rPr>
              <w:t>1</w:t>
            </w:r>
          </w:p>
          <w:p w14:paraId="1F606662"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50447B58" w14:textId="77777777" w:rsidR="00275DBF" w:rsidRPr="004C2D06" w:rsidRDefault="00275DBF" w:rsidP="00275DBF">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i/>
                <w:snapToGrid w:val="0"/>
                <w:sz w:val="20"/>
                <w:szCs w:val="20"/>
                <w:lang w:eastAsia="ru-RU"/>
              </w:rPr>
              <w:t>ТЕМА 23. СОЦІОЛОГІЯ ДЕВІАНТНОЇ ПОВЕДІНКИ.</w:t>
            </w:r>
          </w:p>
          <w:p w14:paraId="6E3CAC38"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eastAsia="ru-RU"/>
              </w:rPr>
              <w:t xml:space="preserve">Предмет, об'єкт та методи соціології девіантної поведінки. </w:t>
            </w:r>
            <w:r w:rsidRPr="004C2D06">
              <w:rPr>
                <w:rFonts w:ascii="Times New Roman" w:eastAsia="Times New Roman" w:hAnsi="Times New Roman" w:cs="Times New Roman"/>
                <w:i/>
                <w:snapToGrid w:val="0"/>
                <w:sz w:val="20"/>
                <w:szCs w:val="20"/>
                <w:lang w:val="ru-RU" w:eastAsia="ru-RU"/>
              </w:rPr>
              <w:t xml:space="preserve">Девіація як предмет дослідження: основні теорії. </w:t>
            </w:r>
          </w:p>
          <w:p w14:paraId="28A7C499"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Проблема девіантної поведінки: психологічне та соціологічне пояснення. Теорії аномії Е.Дюркгейма та Р.Мертона. Культурологічні теорії девіації. Теорія стигматизації. </w:t>
            </w:r>
          </w:p>
          <w:p w14:paraId="472DFCEB"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Типи  девіації. Девіація як процес розвитку. Девіація і соціальні норми. Соціальний контроль. Формальні і неформальні організації соціального контролю.  </w:t>
            </w:r>
          </w:p>
          <w:p w14:paraId="4A4CAD52"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Девіантна поведінка в майбутньому.</w:t>
            </w:r>
          </w:p>
        </w:tc>
        <w:tc>
          <w:tcPr>
            <w:tcW w:w="1816" w:type="dxa"/>
            <w:shd w:val="clear" w:color="auto" w:fill="auto"/>
          </w:tcPr>
          <w:p w14:paraId="7AA1F67B"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702" w:type="dxa"/>
            <w:shd w:val="clear" w:color="auto" w:fill="auto"/>
          </w:tcPr>
          <w:p w14:paraId="3279C8C4"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517D94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7EF6421D"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30;31;32;33;34</w:t>
            </w:r>
          </w:p>
        </w:tc>
        <w:tc>
          <w:tcPr>
            <w:tcW w:w="2102" w:type="dxa"/>
            <w:shd w:val="clear" w:color="auto" w:fill="auto"/>
          </w:tcPr>
          <w:p w14:paraId="485358E2"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4085A3CD"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1E9D72C"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2F09BCF"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43963276"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741A9FAC"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3C6C7C46"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8E86DC3"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77C78DA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3D9157BE"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0BDFF06A"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916C490"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697F88AC"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7E2D8AE0" w14:textId="77777777" w:rsidTr="002114B4">
        <w:trPr>
          <w:trHeight w:val="340"/>
        </w:trPr>
        <w:tc>
          <w:tcPr>
            <w:tcW w:w="1407" w:type="dxa"/>
            <w:shd w:val="clear" w:color="auto" w:fill="auto"/>
          </w:tcPr>
          <w:p w14:paraId="2E5605AC"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10</w:t>
            </w:r>
            <w:r w:rsidRPr="004C2D06">
              <w:rPr>
                <w:rFonts w:ascii="Times New Roman" w:eastAsia="Times New Roman" w:hAnsi="Times New Roman" w:cs="Times New Roman"/>
                <w:b/>
                <w:color w:val="000000"/>
                <w:sz w:val="20"/>
                <w:szCs w:val="20"/>
              </w:rPr>
              <w:t>.</w:t>
            </w:r>
          </w:p>
          <w:p w14:paraId="3524596C"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w:t>
            </w:r>
            <w:r w:rsidR="00D45F88" w:rsidRPr="004C2D06">
              <w:rPr>
                <w:rFonts w:ascii="Times New Roman" w:eastAsia="Times New Roman" w:hAnsi="Times New Roman" w:cs="Times New Roman"/>
                <w:color w:val="FF0000"/>
                <w:sz w:val="20"/>
                <w:szCs w:val="20"/>
                <w:lang w:val="uk-UA"/>
              </w:rPr>
              <w:t>9</w:t>
            </w:r>
            <w:r w:rsidRPr="004C2D06">
              <w:rPr>
                <w:rFonts w:ascii="Times New Roman" w:eastAsia="Times New Roman" w:hAnsi="Times New Roman" w:cs="Times New Roman"/>
                <w:color w:val="FF0000"/>
                <w:sz w:val="20"/>
                <w:szCs w:val="20"/>
                <w:lang w:val="uk-UA"/>
              </w:rPr>
              <w:t xml:space="preserve"> листопада 202</w:t>
            </w:r>
            <w:r w:rsidR="00D45F88" w:rsidRPr="004C2D06">
              <w:rPr>
                <w:rFonts w:ascii="Times New Roman" w:eastAsia="Times New Roman" w:hAnsi="Times New Roman" w:cs="Times New Roman"/>
                <w:color w:val="FF0000"/>
                <w:sz w:val="20"/>
                <w:szCs w:val="20"/>
                <w:lang w:val="uk-UA"/>
              </w:rPr>
              <w:t>1</w:t>
            </w:r>
          </w:p>
          <w:p w14:paraId="4E875814"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394ADAEC"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b/>
                <w:snapToGrid w:val="0"/>
                <w:sz w:val="20"/>
                <w:szCs w:val="20"/>
                <w:lang w:val="ru-RU" w:eastAsia="ru-RU"/>
              </w:rPr>
              <w:t>ТЕМА 24. ЕТНОСОЦІОЛОГІЯ .</w:t>
            </w:r>
          </w:p>
          <w:p w14:paraId="07BD598B"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Предмет, об'єкт, завдання та методи соціології нації. Зародження і розвиток соціології нації в україніській та західній соціологічній думці. Основні підходи до проблеми нації у концепціях позитивізму, марксизму та суб'єктивізму. </w:t>
            </w:r>
          </w:p>
          <w:p w14:paraId="0620D9C1"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Розробка проблеми нації в роботах українських соціологів: М.Шаповала, В. Старосольського, О.-І.Бочковського. </w:t>
            </w:r>
          </w:p>
          <w:p w14:paraId="354E73B1"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Проблема формування і становлення націй. Націоналізм і проблема громадянського суспільства. </w:t>
            </w:r>
          </w:p>
          <w:p w14:paraId="1DB91815"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Національне відродження та його місце в соціології нації. Етнонаціональний розвиток сучасної України. Проблема майбутнього націй.</w:t>
            </w:r>
          </w:p>
          <w:p w14:paraId="60DD9BBE"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ru-RU" w:eastAsia="ru-RU"/>
              </w:rPr>
            </w:pPr>
          </w:p>
          <w:p w14:paraId="30ACB81E" w14:textId="77777777" w:rsidR="00275DBF" w:rsidRPr="004C2D06" w:rsidRDefault="00275DBF" w:rsidP="00275DBF">
            <w:pPr>
              <w:widowControl w:val="0"/>
              <w:spacing w:line="240" w:lineRule="atLeast"/>
              <w:ind w:firstLine="720"/>
              <w:jc w:val="both"/>
              <w:rPr>
                <w:rFonts w:ascii="Times New Roman" w:hAnsi="Times New Roman" w:cs="Times New Roman"/>
                <w:bCs/>
              </w:rPr>
            </w:pPr>
          </w:p>
        </w:tc>
        <w:tc>
          <w:tcPr>
            <w:tcW w:w="1816" w:type="dxa"/>
            <w:shd w:val="clear" w:color="auto" w:fill="auto"/>
          </w:tcPr>
          <w:p w14:paraId="6D20268B"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0573A5ED"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tc>
        <w:tc>
          <w:tcPr>
            <w:tcW w:w="1702" w:type="dxa"/>
            <w:shd w:val="clear" w:color="auto" w:fill="auto"/>
          </w:tcPr>
          <w:p w14:paraId="40B1194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523FB74"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30728D99"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37;38;39;40;41;</w:t>
            </w:r>
          </w:p>
          <w:p w14:paraId="35AEF51C" w14:textId="77777777" w:rsidR="00AB4C2C"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42;43;44;45;46;47;</w:t>
            </w:r>
          </w:p>
          <w:p w14:paraId="13FDF470" w14:textId="77777777" w:rsidR="00AB4C2C"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48;49;50;50;51</w:t>
            </w:r>
          </w:p>
        </w:tc>
        <w:tc>
          <w:tcPr>
            <w:tcW w:w="2102" w:type="dxa"/>
            <w:shd w:val="clear" w:color="auto" w:fill="auto"/>
          </w:tcPr>
          <w:p w14:paraId="1097282F"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11ED4F1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58001226"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15C5321F"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49207B78"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22E66F31" w14:textId="77777777" w:rsidTr="00AA5F90">
        <w:trPr>
          <w:trHeight w:val="5311"/>
        </w:trPr>
        <w:tc>
          <w:tcPr>
            <w:tcW w:w="1407" w:type="dxa"/>
            <w:shd w:val="clear" w:color="auto" w:fill="auto"/>
          </w:tcPr>
          <w:p w14:paraId="34359CE0"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11</w:t>
            </w:r>
            <w:r w:rsidRPr="004C2D06">
              <w:rPr>
                <w:rFonts w:ascii="Times New Roman" w:eastAsia="Times New Roman" w:hAnsi="Times New Roman" w:cs="Times New Roman"/>
                <w:b/>
                <w:color w:val="000000"/>
                <w:sz w:val="20"/>
                <w:szCs w:val="20"/>
              </w:rPr>
              <w:t>.</w:t>
            </w:r>
          </w:p>
          <w:p w14:paraId="07D00DA1"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w:t>
            </w:r>
            <w:r w:rsidR="00D45F88" w:rsidRPr="004C2D06">
              <w:rPr>
                <w:rFonts w:ascii="Times New Roman" w:eastAsia="Times New Roman" w:hAnsi="Times New Roman" w:cs="Times New Roman"/>
                <w:color w:val="FF0000"/>
                <w:sz w:val="20"/>
                <w:szCs w:val="20"/>
                <w:lang w:val="uk-UA"/>
              </w:rPr>
              <w:t>6</w:t>
            </w:r>
            <w:r w:rsidRPr="004C2D06">
              <w:rPr>
                <w:rFonts w:ascii="Times New Roman" w:eastAsia="Times New Roman" w:hAnsi="Times New Roman" w:cs="Times New Roman"/>
                <w:color w:val="FF0000"/>
                <w:sz w:val="20"/>
                <w:szCs w:val="20"/>
                <w:lang w:val="uk-UA"/>
              </w:rPr>
              <w:t xml:space="preserve"> листопада 202</w:t>
            </w:r>
            <w:r w:rsidR="00D45F88" w:rsidRPr="004C2D06">
              <w:rPr>
                <w:rFonts w:ascii="Times New Roman" w:eastAsia="Times New Roman" w:hAnsi="Times New Roman" w:cs="Times New Roman"/>
                <w:color w:val="FF0000"/>
                <w:sz w:val="20"/>
                <w:szCs w:val="20"/>
                <w:lang w:val="uk-UA"/>
              </w:rPr>
              <w:t>1</w:t>
            </w:r>
          </w:p>
          <w:p w14:paraId="53A77B35"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5B2E700D"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b/>
                <w:snapToGrid w:val="0"/>
                <w:sz w:val="20"/>
                <w:szCs w:val="20"/>
                <w:lang w:val="ru-RU" w:eastAsia="ru-RU"/>
              </w:rPr>
              <w:t xml:space="preserve">ТЕМА </w:t>
            </w:r>
            <w:r w:rsidRPr="004C2D06">
              <w:rPr>
                <w:rFonts w:ascii="Times New Roman" w:eastAsia="Times New Roman" w:hAnsi="Times New Roman" w:cs="Times New Roman"/>
                <w:b/>
                <w:snapToGrid w:val="0"/>
                <w:sz w:val="20"/>
                <w:szCs w:val="20"/>
                <w:lang w:val="uk-UA" w:eastAsia="ru-RU"/>
              </w:rPr>
              <w:t>25</w:t>
            </w:r>
            <w:r w:rsidRPr="004C2D06">
              <w:rPr>
                <w:rFonts w:ascii="Times New Roman" w:eastAsia="Times New Roman" w:hAnsi="Times New Roman" w:cs="Times New Roman"/>
                <w:b/>
                <w:snapToGrid w:val="0"/>
                <w:sz w:val="20"/>
                <w:szCs w:val="20"/>
                <w:lang w:val="ru-RU" w:eastAsia="ru-RU"/>
              </w:rPr>
              <w:t>. СОЦІОЛОГІЯ ПОЛІТИКИ.</w:t>
            </w:r>
          </w:p>
          <w:p w14:paraId="1F8D8DB9"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Предмет, об'єкт, завдання та методи соціології політики. Базові категорії та моделі соціології політики. Структура та функції політики. </w:t>
            </w:r>
          </w:p>
          <w:p w14:paraId="1482B45F"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Основні підходи до соціології політики в західній соціологічній традиції. Влада як соціальне явище. Політичне панування та його легитимність. Роль громадської думк и в політиці. Формування громадської думки. </w:t>
            </w:r>
          </w:p>
          <w:p w14:paraId="754E62E5"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 xml:space="preserve">Влада громадська думка. Політична культура та політична соціалізація. Форми політичної поведінки. </w:t>
            </w:r>
          </w:p>
          <w:p w14:paraId="5B34E8D8"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Соціальні конфлікти та способи їхнього вирішення. Вибори до органів влади. Технологія проведення передвиборної компанії.</w:t>
            </w:r>
          </w:p>
          <w:p w14:paraId="17D597D7" w14:textId="77777777" w:rsidR="00275DBF" w:rsidRPr="004C2D06" w:rsidRDefault="00275DBF" w:rsidP="00275DBF">
            <w:pPr>
              <w:pStyle w:val="FR1"/>
              <w:spacing w:before="0"/>
              <w:jc w:val="both"/>
              <w:rPr>
                <w:rFonts w:ascii="Times New Roman" w:hAnsi="Times New Roman" w:cs="Times New Roman"/>
                <w:bCs w:val="0"/>
                <w:sz w:val="22"/>
                <w:szCs w:val="22"/>
              </w:rPr>
            </w:pPr>
          </w:p>
        </w:tc>
        <w:tc>
          <w:tcPr>
            <w:tcW w:w="1816" w:type="dxa"/>
            <w:shd w:val="clear" w:color="auto" w:fill="auto"/>
          </w:tcPr>
          <w:p w14:paraId="782EBFC2"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347F7F92"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A4DD4E4"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36ECE1EE"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52;53;54;55;56;</w:t>
            </w:r>
          </w:p>
          <w:p w14:paraId="38A43CA8" w14:textId="77777777" w:rsidR="00AB4C2C"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57;58;59;60</w:t>
            </w:r>
          </w:p>
        </w:tc>
        <w:tc>
          <w:tcPr>
            <w:tcW w:w="2102" w:type="dxa"/>
            <w:shd w:val="clear" w:color="auto" w:fill="auto"/>
          </w:tcPr>
          <w:p w14:paraId="0FB7C0A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Написання Есе</w:t>
            </w:r>
          </w:p>
          <w:p w14:paraId="1767061D"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6623D8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1DF70A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53F2C117"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6FC6265D" w14:textId="77777777" w:rsidTr="00C77CF8">
        <w:trPr>
          <w:trHeight w:val="1975"/>
        </w:trPr>
        <w:tc>
          <w:tcPr>
            <w:tcW w:w="1407" w:type="dxa"/>
            <w:shd w:val="clear" w:color="auto" w:fill="auto"/>
          </w:tcPr>
          <w:p w14:paraId="7D446A7D"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11.</w:t>
            </w:r>
          </w:p>
          <w:p w14:paraId="44B62662"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rPr>
              <w:t>1</w:t>
            </w:r>
            <w:r w:rsidR="00D45F88" w:rsidRPr="004C2D06">
              <w:rPr>
                <w:rFonts w:ascii="Times New Roman" w:eastAsia="Times New Roman" w:hAnsi="Times New Roman" w:cs="Times New Roman"/>
                <w:color w:val="FF0000"/>
                <w:sz w:val="20"/>
                <w:szCs w:val="20"/>
                <w:lang w:val="uk-UA"/>
              </w:rPr>
              <w:t>7</w:t>
            </w:r>
            <w:r w:rsidRPr="004C2D06">
              <w:rPr>
                <w:rFonts w:ascii="Times New Roman" w:eastAsia="Times New Roman" w:hAnsi="Times New Roman" w:cs="Times New Roman"/>
                <w:color w:val="FF0000"/>
                <w:sz w:val="20"/>
                <w:szCs w:val="20"/>
              </w:rPr>
              <w:t xml:space="preserve"> листопада 202</w:t>
            </w:r>
            <w:r w:rsidR="00D45F88" w:rsidRPr="004C2D06">
              <w:rPr>
                <w:rFonts w:ascii="Times New Roman" w:eastAsia="Times New Roman" w:hAnsi="Times New Roman" w:cs="Times New Roman"/>
                <w:color w:val="FF0000"/>
                <w:sz w:val="20"/>
                <w:szCs w:val="20"/>
                <w:lang w:val="uk-UA"/>
              </w:rPr>
              <w:t>1</w:t>
            </w:r>
          </w:p>
          <w:p w14:paraId="1AEB69E0"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54497BE8" w14:textId="77777777" w:rsidR="00275DBF" w:rsidRPr="004C2D06" w:rsidRDefault="00275DBF" w:rsidP="00275DBF">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i/>
                <w:snapToGrid w:val="0"/>
                <w:sz w:val="20"/>
                <w:szCs w:val="20"/>
                <w:lang w:eastAsia="ru-RU"/>
              </w:rPr>
              <w:t>ТЕМА 24. ЕТНОСОЦІОЛОГІЯ .</w:t>
            </w:r>
          </w:p>
          <w:p w14:paraId="222362B4"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Предмет, об'єкт, завдання та методи соціології нації. Зародження і розвиток соціології нації в україніській та західній соціологічній думці. Основні підходи до проблеми нації у концепціях позитивізму, марксизму та суб'єктивізму. </w:t>
            </w:r>
          </w:p>
          <w:p w14:paraId="428E4AB0"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Розробка проблеми нації в роботах українських соціологів: М.Шаповала, В. Старосольського, О.-І.Бочковського. </w:t>
            </w:r>
          </w:p>
          <w:p w14:paraId="67D41DB9"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Проблема формування і становлення націй. Націоналізм і проблема громадянського суспільства. </w:t>
            </w:r>
          </w:p>
          <w:p w14:paraId="4F852F9A"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i/>
                <w:snapToGrid w:val="0"/>
                <w:sz w:val="20"/>
                <w:szCs w:val="20"/>
                <w:lang w:eastAsia="ru-RU"/>
              </w:rPr>
              <w:t>Національне відродження та його місце в соціології нації. Етнонаціональний розвиток сучасної України. Проблема майбутнього націй.</w:t>
            </w:r>
          </w:p>
        </w:tc>
        <w:tc>
          <w:tcPr>
            <w:tcW w:w="1816" w:type="dxa"/>
            <w:shd w:val="clear" w:color="auto" w:fill="auto"/>
          </w:tcPr>
          <w:p w14:paraId="43800847"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702" w:type="dxa"/>
            <w:shd w:val="clear" w:color="auto" w:fill="auto"/>
          </w:tcPr>
          <w:p w14:paraId="21CA63C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C61ECC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03C49BCE"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37;38;39;40;41;</w:t>
            </w:r>
          </w:p>
          <w:p w14:paraId="2899F2B2"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42;43;44;45;46;47;</w:t>
            </w:r>
          </w:p>
          <w:p w14:paraId="35006DBB" w14:textId="77777777" w:rsidR="00275DBF"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48;49;50;50;51</w:t>
            </w:r>
          </w:p>
        </w:tc>
        <w:tc>
          <w:tcPr>
            <w:tcW w:w="2102" w:type="dxa"/>
            <w:shd w:val="clear" w:color="auto" w:fill="auto"/>
          </w:tcPr>
          <w:p w14:paraId="6C7E7B5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4B4DD134"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035F9E9F"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0654EE5D"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03492CE5"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94C0F2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5ED38D5"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8AA3E0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161AC660"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1C3901F5"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20CC68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4F282D0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53549ADE"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2B3B7EDB" w14:textId="77777777" w:rsidTr="00674325">
        <w:trPr>
          <w:trHeight w:val="2136"/>
        </w:trPr>
        <w:tc>
          <w:tcPr>
            <w:tcW w:w="1407" w:type="dxa"/>
            <w:shd w:val="clear" w:color="auto" w:fill="auto"/>
          </w:tcPr>
          <w:p w14:paraId="1FBAB752"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w:t>
            </w: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w:t>
            </w:r>
          </w:p>
          <w:p w14:paraId="5917903E"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23</w:t>
            </w:r>
            <w:r w:rsidR="00275DBF" w:rsidRPr="004C2D06">
              <w:rPr>
                <w:rFonts w:ascii="Times New Roman" w:eastAsia="Times New Roman" w:hAnsi="Times New Roman" w:cs="Times New Roman"/>
                <w:color w:val="FF0000"/>
                <w:sz w:val="20"/>
                <w:szCs w:val="20"/>
              </w:rPr>
              <w:t xml:space="preserve"> листопада 202</w:t>
            </w:r>
            <w:r w:rsidRPr="004C2D06">
              <w:rPr>
                <w:rFonts w:ascii="Times New Roman" w:eastAsia="Times New Roman" w:hAnsi="Times New Roman" w:cs="Times New Roman"/>
                <w:color w:val="FF0000"/>
                <w:sz w:val="20"/>
                <w:szCs w:val="20"/>
                <w:lang w:val="uk-UA"/>
              </w:rPr>
              <w:t>1</w:t>
            </w:r>
          </w:p>
          <w:p w14:paraId="780570FD"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03CC8B48"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b/>
                <w:snapToGrid w:val="0"/>
                <w:sz w:val="20"/>
                <w:szCs w:val="20"/>
                <w:lang w:eastAsia="ru-RU"/>
              </w:rPr>
              <w:t>ТЕМА 25. СОЦІОЛОГІЯ ПОЛІТИКИ.</w:t>
            </w:r>
          </w:p>
          <w:p w14:paraId="5907F5E3"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Предмет, об'єкт, завдання та методи соціології політики. Базові категорії та моделі соціології політики. Структура та функції політики. </w:t>
            </w:r>
          </w:p>
          <w:p w14:paraId="2170F02A"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Основні підходи до соціології політики в західній соціологічній традиції. Влада як соціальне явище. Політичне панування та його легитимність. Роль громадської думк и в політиці. Формування громадської думки. </w:t>
            </w:r>
          </w:p>
          <w:p w14:paraId="04BA47EA" w14:textId="77777777" w:rsidR="00275DBF" w:rsidRPr="004C2D06" w:rsidRDefault="00275DBF" w:rsidP="00275DBF">
            <w:pPr>
              <w:widowControl w:val="0"/>
              <w:spacing w:line="240" w:lineRule="atLeast"/>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Влада громадська думка. Політична культура та політична соціалізація. Форми політичної поведінки. </w:t>
            </w:r>
          </w:p>
          <w:p w14:paraId="79658883"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snapToGrid w:val="0"/>
                <w:sz w:val="20"/>
                <w:szCs w:val="20"/>
                <w:lang w:eastAsia="ru-RU"/>
              </w:rPr>
              <w:t>Соціальні конфлікти та способи їхнього вирішення. Вибори до органів влади. Технологія проведення передвиборної компанії.</w:t>
            </w:r>
          </w:p>
        </w:tc>
        <w:tc>
          <w:tcPr>
            <w:tcW w:w="1816" w:type="dxa"/>
            <w:shd w:val="clear" w:color="auto" w:fill="auto"/>
          </w:tcPr>
          <w:p w14:paraId="473305BF"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Лекція</w:t>
            </w:r>
          </w:p>
        </w:tc>
        <w:tc>
          <w:tcPr>
            <w:tcW w:w="1702" w:type="dxa"/>
            <w:shd w:val="clear" w:color="auto" w:fill="auto"/>
          </w:tcPr>
          <w:p w14:paraId="0B70497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6DBFA60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6C518381"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52;53;54;55;56;</w:t>
            </w:r>
          </w:p>
          <w:p w14:paraId="0E2EDCC9" w14:textId="77777777" w:rsidR="00275DBF"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57;58;59;60</w:t>
            </w:r>
          </w:p>
        </w:tc>
        <w:tc>
          <w:tcPr>
            <w:tcW w:w="2102" w:type="dxa"/>
            <w:shd w:val="clear" w:color="auto" w:fill="auto"/>
          </w:tcPr>
          <w:p w14:paraId="36D8B44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289F166"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70FEA075"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735E9080"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0DDA8334"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12E80962"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ABC9D83"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0F38B2C"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7A2EF5FD"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769FF766"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71E2F412"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ABA45A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470F2642"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0DCEB9E7" w14:textId="77777777" w:rsidTr="00674325">
        <w:trPr>
          <w:trHeight w:val="2136"/>
        </w:trPr>
        <w:tc>
          <w:tcPr>
            <w:tcW w:w="1407" w:type="dxa"/>
            <w:shd w:val="clear" w:color="auto" w:fill="auto"/>
          </w:tcPr>
          <w:p w14:paraId="247E58F9"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13</w:t>
            </w:r>
            <w:r w:rsidRPr="004C2D06">
              <w:rPr>
                <w:rFonts w:ascii="Times New Roman" w:eastAsia="Times New Roman" w:hAnsi="Times New Roman" w:cs="Times New Roman"/>
                <w:b/>
                <w:color w:val="000000"/>
                <w:sz w:val="20"/>
                <w:szCs w:val="20"/>
              </w:rPr>
              <w:t>.</w:t>
            </w:r>
          </w:p>
          <w:p w14:paraId="1E2811E4"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30</w:t>
            </w:r>
            <w:r w:rsidR="00275DBF" w:rsidRPr="004C2D06">
              <w:rPr>
                <w:rFonts w:ascii="Times New Roman" w:eastAsia="Times New Roman" w:hAnsi="Times New Roman" w:cs="Times New Roman"/>
                <w:color w:val="FF0000"/>
                <w:sz w:val="20"/>
                <w:szCs w:val="20"/>
                <w:lang w:val="uk-UA"/>
              </w:rPr>
              <w:t xml:space="preserve"> листопада 202</w:t>
            </w:r>
            <w:r w:rsidRPr="004C2D06">
              <w:rPr>
                <w:rFonts w:ascii="Times New Roman" w:eastAsia="Times New Roman" w:hAnsi="Times New Roman" w:cs="Times New Roman"/>
                <w:color w:val="FF0000"/>
                <w:sz w:val="20"/>
                <w:szCs w:val="20"/>
                <w:lang w:val="uk-UA"/>
              </w:rPr>
              <w:t>1</w:t>
            </w:r>
          </w:p>
          <w:p w14:paraId="02430B9C"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6121007D" w14:textId="77777777" w:rsidR="00275DBF" w:rsidRPr="004C2D06" w:rsidRDefault="00275DBF" w:rsidP="00275DBF">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snapToGrid w:val="0"/>
                <w:sz w:val="20"/>
                <w:szCs w:val="20"/>
                <w:lang w:eastAsia="ru-RU"/>
              </w:rPr>
              <w:t xml:space="preserve">ТЕМА </w:t>
            </w:r>
            <w:r w:rsidRPr="004C2D06">
              <w:rPr>
                <w:rFonts w:ascii="Times New Roman" w:eastAsia="Times New Roman" w:hAnsi="Times New Roman" w:cs="Times New Roman"/>
                <w:b/>
                <w:snapToGrid w:val="0"/>
                <w:sz w:val="20"/>
                <w:szCs w:val="20"/>
                <w:lang w:val="uk-UA" w:eastAsia="ru-RU"/>
              </w:rPr>
              <w:t>26</w:t>
            </w:r>
            <w:r w:rsidRPr="004C2D06">
              <w:rPr>
                <w:rFonts w:ascii="Times New Roman" w:eastAsia="Times New Roman" w:hAnsi="Times New Roman" w:cs="Times New Roman"/>
                <w:b/>
                <w:snapToGrid w:val="0"/>
                <w:sz w:val="20"/>
                <w:szCs w:val="20"/>
                <w:lang w:eastAsia="ru-RU"/>
              </w:rPr>
              <w:t>. СОЦІОЛОГІЯ РЕЛІГІЇ.</w:t>
            </w:r>
          </w:p>
          <w:p w14:paraId="4A1CAAAE"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Предмет, об'єкт, завдання методи та функції соціології релігії. Соціологія релігії: західна модель. Соціологія релігії М. Вебера, Г. Зіммеля, Е.Дюркгейма. </w:t>
            </w:r>
          </w:p>
          <w:p w14:paraId="48CCBBF0"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eastAsia="ru-RU"/>
              </w:rPr>
            </w:pPr>
            <w:r w:rsidRPr="004C2D06">
              <w:rPr>
                <w:rFonts w:ascii="Times New Roman" w:eastAsia="Times New Roman" w:hAnsi="Times New Roman" w:cs="Times New Roman"/>
                <w:snapToGrid w:val="0"/>
                <w:sz w:val="20"/>
                <w:szCs w:val="20"/>
                <w:lang w:eastAsia="ru-RU"/>
              </w:rPr>
              <w:t xml:space="preserve">Сучасні концепції соціології релігії: конфліктна теорія, феноменологічний та структурно-функціональний підходи. Релігія як соціальний інститут. Типи релігійних організацій. </w:t>
            </w:r>
          </w:p>
          <w:p w14:paraId="7152C126"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eastAsia="ru-RU"/>
              </w:rPr>
              <w:t xml:space="preserve">Релігійна свідомість та релігійна поведінка. </w:t>
            </w:r>
            <w:r w:rsidRPr="004C2D06">
              <w:rPr>
                <w:rFonts w:ascii="Times New Roman" w:eastAsia="Times New Roman" w:hAnsi="Times New Roman" w:cs="Times New Roman"/>
                <w:snapToGrid w:val="0"/>
                <w:sz w:val="20"/>
                <w:szCs w:val="20"/>
                <w:lang w:val="ru-RU" w:eastAsia="ru-RU"/>
              </w:rPr>
              <w:t xml:space="preserve">Релігійність соціальних, демографічних, регіональних та етнічних груп. Релігійна діяльність: культова і позакультова. Функції релігії в суспільстві: минуле, теперішній час та майбутне. </w:t>
            </w:r>
          </w:p>
          <w:p w14:paraId="0EC8BC47" w14:textId="77777777" w:rsidR="00275DBF" w:rsidRPr="004C2D06" w:rsidRDefault="00275DBF" w:rsidP="00275DBF">
            <w:pPr>
              <w:widowControl w:val="0"/>
              <w:spacing w:line="240" w:lineRule="atLeast"/>
              <w:ind w:firstLine="720"/>
              <w:jc w:val="both"/>
              <w:rPr>
                <w:rFonts w:ascii="Times New Roman" w:eastAsia="Times New Roman" w:hAnsi="Times New Roman" w:cs="Times New Roman"/>
                <w:snapToGrid w:val="0"/>
                <w:sz w:val="20"/>
                <w:szCs w:val="20"/>
                <w:lang w:val="ru-RU" w:eastAsia="ru-RU"/>
              </w:rPr>
            </w:pPr>
            <w:r w:rsidRPr="004C2D06">
              <w:rPr>
                <w:rFonts w:ascii="Times New Roman" w:eastAsia="Times New Roman" w:hAnsi="Times New Roman" w:cs="Times New Roman"/>
                <w:snapToGrid w:val="0"/>
                <w:sz w:val="20"/>
                <w:szCs w:val="20"/>
                <w:lang w:val="ru-RU" w:eastAsia="ru-RU"/>
              </w:rPr>
              <w:t>Соціологія релігії в Україні: сучасний етап становлення.</w:t>
            </w:r>
          </w:p>
          <w:p w14:paraId="45EBB1CE" w14:textId="77777777" w:rsidR="00275DBF" w:rsidRPr="004C2D06" w:rsidRDefault="00275DBF" w:rsidP="00275DBF">
            <w:pPr>
              <w:pStyle w:val="FR1"/>
              <w:spacing w:before="0"/>
              <w:jc w:val="both"/>
              <w:rPr>
                <w:rFonts w:ascii="Times New Roman" w:hAnsi="Times New Roman" w:cs="Times New Roman"/>
                <w:bCs w:val="0"/>
                <w:sz w:val="22"/>
                <w:szCs w:val="22"/>
                <w:lang w:val="ru-RU"/>
              </w:rPr>
            </w:pPr>
          </w:p>
        </w:tc>
        <w:tc>
          <w:tcPr>
            <w:tcW w:w="1816" w:type="dxa"/>
            <w:shd w:val="clear" w:color="auto" w:fill="auto"/>
          </w:tcPr>
          <w:p w14:paraId="7E1106A5"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6E38EDD6"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9091B5D"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0D6B7290"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61;62;63;64;65;</w:t>
            </w:r>
          </w:p>
          <w:p w14:paraId="6E16C57E" w14:textId="77777777" w:rsidR="00AB4C2C"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66;67;68;69:70;</w:t>
            </w:r>
          </w:p>
          <w:p w14:paraId="7AA3620A" w14:textId="77777777" w:rsidR="00AB4C2C"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71;72</w:t>
            </w:r>
          </w:p>
        </w:tc>
        <w:tc>
          <w:tcPr>
            <w:tcW w:w="2102" w:type="dxa"/>
            <w:shd w:val="clear" w:color="auto" w:fill="auto"/>
          </w:tcPr>
          <w:p w14:paraId="68F50FC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1C6BC9D2"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E2A466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66DC5B7F"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2EAF153E"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2F71592F" w14:textId="77777777" w:rsidTr="002114B4">
        <w:trPr>
          <w:trHeight w:val="340"/>
        </w:trPr>
        <w:tc>
          <w:tcPr>
            <w:tcW w:w="1407" w:type="dxa"/>
            <w:shd w:val="clear" w:color="auto" w:fill="auto"/>
          </w:tcPr>
          <w:p w14:paraId="4EBE863E"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13.</w:t>
            </w:r>
          </w:p>
          <w:p w14:paraId="7E30E29E"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01</w:t>
            </w:r>
            <w:r w:rsidR="00275DBF" w:rsidRPr="004C2D06">
              <w:rPr>
                <w:rFonts w:ascii="Times New Roman" w:eastAsia="Times New Roman" w:hAnsi="Times New Roman" w:cs="Times New Roman"/>
                <w:color w:val="FF0000"/>
                <w:sz w:val="20"/>
                <w:szCs w:val="20"/>
              </w:rPr>
              <w:t xml:space="preserve"> </w:t>
            </w:r>
            <w:r w:rsidRPr="004C2D06">
              <w:rPr>
                <w:rFonts w:ascii="Times New Roman" w:eastAsia="Times New Roman" w:hAnsi="Times New Roman" w:cs="Times New Roman"/>
                <w:color w:val="FF0000"/>
                <w:sz w:val="20"/>
                <w:szCs w:val="20"/>
                <w:lang w:val="uk-UA"/>
              </w:rPr>
              <w:t>грудня</w:t>
            </w:r>
            <w:r w:rsidR="00275DBF" w:rsidRPr="004C2D06">
              <w:rPr>
                <w:rFonts w:ascii="Times New Roman" w:eastAsia="Times New Roman" w:hAnsi="Times New Roman" w:cs="Times New Roman"/>
                <w:color w:val="FF0000"/>
                <w:sz w:val="20"/>
                <w:szCs w:val="20"/>
              </w:rPr>
              <w:t xml:space="preserve"> 202</w:t>
            </w:r>
            <w:r w:rsidRPr="004C2D06">
              <w:rPr>
                <w:rFonts w:ascii="Times New Roman" w:eastAsia="Times New Roman" w:hAnsi="Times New Roman" w:cs="Times New Roman"/>
                <w:color w:val="FF0000"/>
                <w:sz w:val="20"/>
                <w:szCs w:val="20"/>
                <w:lang w:val="uk-UA"/>
              </w:rPr>
              <w:t>1</w:t>
            </w:r>
          </w:p>
          <w:p w14:paraId="3472CF65"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338B233E"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b/>
                <w:i/>
                <w:snapToGrid w:val="0"/>
                <w:sz w:val="20"/>
                <w:szCs w:val="20"/>
                <w:lang w:val="ru-RU" w:eastAsia="ru-RU"/>
              </w:rPr>
              <w:t>ТЕМА 25. СОЦІОЛОГІЯ ПОЛІТИКИ</w:t>
            </w:r>
            <w:r w:rsidRPr="004C2D06">
              <w:rPr>
                <w:rFonts w:ascii="Times New Roman" w:eastAsia="Times New Roman" w:hAnsi="Times New Roman" w:cs="Times New Roman"/>
                <w:i/>
                <w:snapToGrid w:val="0"/>
                <w:sz w:val="20"/>
                <w:szCs w:val="20"/>
                <w:lang w:val="ru-RU" w:eastAsia="ru-RU"/>
              </w:rPr>
              <w:t>.</w:t>
            </w:r>
          </w:p>
          <w:p w14:paraId="7BD3DB49"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Предмет, об'єкт, завдання та методи соціології політики. Базові категорії та моделі соціології політики. Структура та функції політики. </w:t>
            </w:r>
          </w:p>
          <w:p w14:paraId="09907097"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Основні підходи до соціології політики в західній соціологічній традиції. Влада як соціальне явище. Політичне панування та його легитимність. Роль громадської думк и в політиці. Формування громадської думки. </w:t>
            </w:r>
          </w:p>
          <w:p w14:paraId="053C0815"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 xml:space="preserve">Влада громадська думка. Політична культура та політична соціалізація. Форми політичної поведінки. </w:t>
            </w:r>
          </w:p>
          <w:p w14:paraId="6B0EBC15"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Соціальні конфлікти та способи їхнього вирішення. Вибори до органів влади. Технологія проведення передвиборної компанії.</w:t>
            </w:r>
          </w:p>
        </w:tc>
        <w:tc>
          <w:tcPr>
            <w:tcW w:w="1816" w:type="dxa"/>
            <w:shd w:val="clear" w:color="auto" w:fill="auto"/>
          </w:tcPr>
          <w:p w14:paraId="2F526326"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702" w:type="dxa"/>
            <w:shd w:val="clear" w:color="auto" w:fill="auto"/>
          </w:tcPr>
          <w:p w14:paraId="06B2637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049EFB6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621FDEE8"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52;53;54;55;56;</w:t>
            </w:r>
          </w:p>
          <w:p w14:paraId="7BB75C78" w14:textId="77777777" w:rsidR="00275DBF"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57;58;59;60</w:t>
            </w:r>
          </w:p>
        </w:tc>
        <w:tc>
          <w:tcPr>
            <w:tcW w:w="2102" w:type="dxa"/>
            <w:shd w:val="clear" w:color="auto" w:fill="auto"/>
          </w:tcPr>
          <w:p w14:paraId="446360E7"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33895AC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376B79FA"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313339D2"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153E0A8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0825A8D8"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7CB1FDE"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3692405F"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23BC433F"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086C8D5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4777516B"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477B57A7"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61DE7D14"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012C66B7" w14:textId="77777777" w:rsidTr="002114B4">
        <w:trPr>
          <w:trHeight w:val="340"/>
        </w:trPr>
        <w:tc>
          <w:tcPr>
            <w:tcW w:w="1407" w:type="dxa"/>
            <w:shd w:val="clear" w:color="auto" w:fill="auto"/>
          </w:tcPr>
          <w:p w14:paraId="2A772FA6"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14</w:t>
            </w:r>
            <w:r w:rsidRPr="004C2D06">
              <w:rPr>
                <w:rFonts w:ascii="Times New Roman" w:eastAsia="Times New Roman" w:hAnsi="Times New Roman" w:cs="Times New Roman"/>
                <w:b/>
                <w:color w:val="000000"/>
                <w:sz w:val="20"/>
                <w:szCs w:val="20"/>
              </w:rPr>
              <w:t>.</w:t>
            </w:r>
          </w:p>
          <w:p w14:paraId="396BC966"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0</w:t>
            </w:r>
            <w:r w:rsidR="00D45F88" w:rsidRPr="004C2D06">
              <w:rPr>
                <w:rFonts w:ascii="Times New Roman" w:eastAsia="Times New Roman" w:hAnsi="Times New Roman" w:cs="Times New Roman"/>
                <w:color w:val="FF0000"/>
                <w:sz w:val="20"/>
                <w:szCs w:val="20"/>
                <w:lang w:val="uk-UA"/>
              </w:rPr>
              <w:t>7</w:t>
            </w:r>
            <w:r w:rsidRPr="004C2D06">
              <w:rPr>
                <w:rFonts w:ascii="Times New Roman" w:eastAsia="Times New Roman" w:hAnsi="Times New Roman" w:cs="Times New Roman"/>
                <w:color w:val="FF0000"/>
                <w:sz w:val="20"/>
                <w:szCs w:val="20"/>
                <w:lang w:val="uk-UA"/>
              </w:rPr>
              <w:t xml:space="preserve"> грудня</w:t>
            </w:r>
          </w:p>
          <w:p w14:paraId="771A1C94"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202</w:t>
            </w:r>
            <w:r w:rsidR="00D45F88" w:rsidRPr="004C2D06">
              <w:rPr>
                <w:rFonts w:ascii="Times New Roman" w:eastAsia="Times New Roman" w:hAnsi="Times New Roman" w:cs="Times New Roman"/>
                <w:color w:val="FF0000"/>
                <w:sz w:val="20"/>
                <w:szCs w:val="20"/>
                <w:lang w:val="uk-UA"/>
              </w:rPr>
              <w:t>1</w:t>
            </w:r>
          </w:p>
          <w:p w14:paraId="3FC74164"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5A247B42" w14:textId="77777777" w:rsidR="00275DBF" w:rsidRPr="004C2D06" w:rsidRDefault="00275DBF" w:rsidP="00275DBF">
            <w:pPr>
              <w:widowControl w:val="0"/>
              <w:spacing w:line="240" w:lineRule="atLeast"/>
              <w:jc w:val="both"/>
              <w:rPr>
                <w:rFonts w:ascii="Times New Roman" w:hAnsi="Times New Roman" w:cs="Times New Roman"/>
                <w:b/>
                <w:bCs/>
              </w:rPr>
            </w:pPr>
            <w:r w:rsidRPr="004C2D06">
              <w:rPr>
                <w:rFonts w:ascii="Times New Roman" w:hAnsi="Times New Roman" w:cs="Times New Roman"/>
                <w:b/>
                <w:bCs/>
              </w:rPr>
              <w:t>ТЕМА 26. СОЦІОЛОГІЯ РЕЛІГІЇ.</w:t>
            </w:r>
          </w:p>
          <w:p w14:paraId="44997C53" w14:textId="77777777" w:rsidR="00275DBF" w:rsidRPr="004C2D06" w:rsidRDefault="00275DBF" w:rsidP="00275DBF">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Предмет, об'єкт, завдання методи та функції соціології релігії. Соціологія релігії: західна модель. Соціологія релігії М. Вебера, Г. Зіммеля, Е.Дюркгейма. </w:t>
            </w:r>
          </w:p>
          <w:p w14:paraId="4F4364D4" w14:textId="77777777" w:rsidR="00275DBF" w:rsidRPr="004C2D06" w:rsidRDefault="00275DBF" w:rsidP="00275DBF">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Сучасні концепції соціології релігії: конфліктна теорія, феноменологічний та структурно-функціональний підходи. Релігія як соціальний інститут. Типи релігійних організацій. </w:t>
            </w:r>
          </w:p>
          <w:p w14:paraId="677FE956" w14:textId="77777777" w:rsidR="00275DBF" w:rsidRPr="004C2D06" w:rsidRDefault="00275DBF" w:rsidP="00275DBF">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 xml:space="preserve">Релігійна свідомість та релігійна поведінка. Релігійність соціальних, демографічних, регіональних та етнічних груп. Релігійна діяльність: культова і позакультова. Функції релігії в суспільстві: минуле, теперішній час та майбутне. </w:t>
            </w:r>
          </w:p>
          <w:p w14:paraId="31277DA8" w14:textId="77777777" w:rsidR="00275DBF" w:rsidRPr="004C2D06" w:rsidRDefault="00275DBF" w:rsidP="00275DBF">
            <w:pPr>
              <w:widowControl w:val="0"/>
              <w:spacing w:line="240" w:lineRule="atLeast"/>
              <w:ind w:firstLine="720"/>
              <w:jc w:val="both"/>
              <w:rPr>
                <w:rFonts w:ascii="Times New Roman" w:hAnsi="Times New Roman" w:cs="Times New Roman"/>
                <w:bCs/>
              </w:rPr>
            </w:pPr>
            <w:r w:rsidRPr="004C2D06">
              <w:rPr>
                <w:rFonts w:ascii="Times New Roman" w:hAnsi="Times New Roman" w:cs="Times New Roman"/>
                <w:bCs/>
              </w:rPr>
              <w:t>Соціологія релігії в Україні: сучасний етап становлення.</w:t>
            </w:r>
          </w:p>
        </w:tc>
        <w:tc>
          <w:tcPr>
            <w:tcW w:w="1816" w:type="dxa"/>
            <w:shd w:val="clear" w:color="auto" w:fill="auto"/>
          </w:tcPr>
          <w:p w14:paraId="530C61B5"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1D0D482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2194D8A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66476CA1"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61;62;63;64;65;</w:t>
            </w:r>
          </w:p>
          <w:p w14:paraId="5D1F5C04"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66;67;68;69:70;</w:t>
            </w:r>
          </w:p>
          <w:p w14:paraId="1719E524" w14:textId="77777777" w:rsidR="00275DBF"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71;72</w:t>
            </w:r>
          </w:p>
        </w:tc>
        <w:tc>
          <w:tcPr>
            <w:tcW w:w="2102" w:type="dxa"/>
            <w:shd w:val="clear" w:color="auto" w:fill="auto"/>
          </w:tcPr>
          <w:p w14:paraId="577847D4"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3C68813C"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60" w:type="dxa"/>
            <w:shd w:val="clear" w:color="auto" w:fill="auto"/>
          </w:tcPr>
          <w:p w14:paraId="10329FE2"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3BD5A935" w14:textId="77777777" w:rsidTr="002114B4">
        <w:trPr>
          <w:trHeight w:val="340"/>
        </w:trPr>
        <w:tc>
          <w:tcPr>
            <w:tcW w:w="1407" w:type="dxa"/>
            <w:shd w:val="clear" w:color="auto" w:fill="auto"/>
          </w:tcPr>
          <w:p w14:paraId="1F6D2425"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15</w:t>
            </w:r>
            <w:r w:rsidRPr="004C2D06">
              <w:rPr>
                <w:rFonts w:ascii="Times New Roman" w:eastAsia="Times New Roman" w:hAnsi="Times New Roman" w:cs="Times New Roman"/>
                <w:b/>
                <w:color w:val="000000"/>
                <w:sz w:val="20"/>
                <w:szCs w:val="20"/>
              </w:rPr>
              <w:t>.</w:t>
            </w:r>
          </w:p>
          <w:p w14:paraId="3910529F"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14</w:t>
            </w:r>
            <w:r w:rsidR="00275DBF" w:rsidRPr="004C2D06">
              <w:rPr>
                <w:rFonts w:ascii="Times New Roman" w:eastAsia="Times New Roman" w:hAnsi="Times New Roman" w:cs="Times New Roman"/>
                <w:color w:val="FF0000"/>
                <w:sz w:val="20"/>
                <w:szCs w:val="20"/>
                <w:lang w:val="uk-UA"/>
              </w:rPr>
              <w:t xml:space="preserve"> грудня 202</w:t>
            </w:r>
            <w:r w:rsidRPr="004C2D06">
              <w:rPr>
                <w:rFonts w:ascii="Times New Roman" w:eastAsia="Times New Roman" w:hAnsi="Times New Roman" w:cs="Times New Roman"/>
                <w:color w:val="FF0000"/>
                <w:sz w:val="20"/>
                <w:szCs w:val="20"/>
                <w:lang w:val="uk-UA"/>
              </w:rPr>
              <w:t>1</w:t>
            </w:r>
          </w:p>
          <w:p w14:paraId="423E5F10"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6DD1BAEE" w14:textId="77777777" w:rsidR="00275DBF" w:rsidRPr="004C2D06" w:rsidRDefault="00275DBF" w:rsidP="00275DBF">
            <w:pPr>
              <w:spacing w:line="240" w:lineRule="auto"/>
              <w:ind w:firstLine="340"/>
              <w:jc w:val="both"/>
              <w:rPr>
                <w:rFonts w:ascii="Times New Roman" w:hAnsi="Times New Roman" w:cs="Times New Roman"/>
                <w:b/>
                <w:bCs/>
                <w:lang w:val="ru-RU"/>
              </w:rPr>
            </w:pPr>
            <w:r w:rsidRPr="004C2D06">
              <w:rPr>
                <w:rFonts w:ascii="Times New Roman" w:hAnsi="Times New Roman" w:cs="Times New Roman"/>
                <w:b/>
                <w:bCs/>
                <w:lang w:val="ru-RU"/>
              </w:rPr>
              <w:t>ТЕМА 27. СОЦІОЛОГІЯ КУЛЬТУРИ.</w:t>
            </w:r>
          </w:p>
          <w:p w14:paraId="21FD3FAA"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Предмет, об'єкт, функції та методи соціології культури. Проблема співвідношення соціології культури з соціологією науки та освіти. </w:t>
            </w:r>
          </w:p>
          <w:p w14:paraId="0B801256"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Культура в соціологічній традиції. Соціологія як наука про культуру. Соціокультурна динаміка. </w:t>
            </w:r>
          </w:p>
          <w:p w14:paraId="4B4C1BD9"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Розуміння культури в межах структурно-функціонального підходу. Аналіз повсякденності в межах соціології культури. Міф і ритуал в культурі: практика виявлення елементів ритуалу в різних сферах соціальних взаємодій. </w:t>
            </w:r>
          </w:p>
          <w:p w14:paraId="41D52CEC"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Культура і соціальна структура.</w:t>
            </w:r>
          </w:p>
          <w:p w14:paraId="2A293273"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Міський та сільський типи культури, роль сільської культури в історичному розвиткові українського суспільства.</w:t>
            </w:r>
          </w:p>
          <w:p w14:paraId="09814205"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 xml:space="preserve">Соціологія мистецтва. Соціологія книги, художнього читання. </w:t>
            </w:r>
          </w:p>
          <w:p w14:paraId="3ECE5DEF" w14:textId="77777777" w:rsidR="00275DBF" w:rsidRPr="004C2D06" w:rsidRDefault="00275DBF" w:rsidP="00275DBF">
            <w:pPr>
              <w:spacing w:line="240" w:lineRule="auto"/>
              <w:ind w:firstLine="340"/>
              <w:jc w:val="both"/>
              <w:rPr>
                <w:rFonts w:ascii="Times New Roman" w:hAnsi="Times New Roman" w:cs="Times New Roman"/>
                <w:bCs/>
                <w:lang w:val="ru-RU"/>
              </w:rPr>
            </w:pPr>
            <w:r w:rsidRPr="004C2D06">
              <w:rPr>
                <w:rFonts w:ascii="Times New Roman" w:hAnsi="Times New Roman" w:cs="Times New Roman"/>
                <w:bCs/>
                <w:lang w:val="ru-RU"/>
              </w:rPr>
              <w:t>Соціологія ЗМІ, кіно, театру, музики.</w:t>
            </w:r>
          </w:p>
        </w:tc>
        <w:tc>
          <w:tcPr>
            <w:tcW w:w="1816" w:type="dxa"/>
            <w:shd w:val="clear" w:color="auto" w:fill="auto"/>
          </w:tcPr>
          <w:p w14:paraId="0DF6626F"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 xml:space="preserve">Лекція </w:t>
            </w:r>
          </w:p>
          <w:p w14:paraId="402AF02D"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p>
        </w:tc>
        <w:tc>
          <w:tcPr>
            <w:tcW w:w="1702" w:type="dxa"/>
            <w:shd w:val="clear" w:color="auto" w:fill="auto"/>
          </w:tcPr>
          <w:p w14:paraId="4A4CBC7F"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7CE83F4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74D0A39D" w14:textId="77777777" w:rsidR="00AB4C2C"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73;74;75;76;77;78;</w:t>
            </w:r>
          </w:p>
          <w:p w14:paraId="0321C4FC" w14:textId="77777777" w:rsidR="00275DBF" w:rsidRPr="004C2D06" w:rsidRDefault="00AB4C2C"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79;80;81;82;83</w:t>
            </w:r>
          </w:p>
        </w:tc>
        <w:tc>
          <w:tcPr>
            <w:tcW w:w="2102" w:type="dxa"/>
            <w:shd w:val="clear" w:color="auto" w:fill="auto"/>
          </w:tcPr>
          <w:p w14:paraId="418EB045"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авторської анкети</w:t>
            </w:r>
          </w:p>
          <w:p w14:paraId="1A0D0DC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Проведення дослідження</w:t>
            </w:r>
          </w:p>
        </w:tc>
        <w:tc>
          <w:tcPr>
            <w:tcW w:w="1560" w:type="dxa"/>
            <w:shd w:val="clear" w:color="auto" w:fill="auto"/>
          </w:tcPr>
          <w:p w14:paraId="01D74DF0"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4C2D06" w14:paraId="6327EA56" w14:textId="77777777" w:rsidTr="002114B4">
        <w:trPr>
          <w:trHeight w:val="340"/>
        </w:trPr>
        <w:tc>
          <w:tcPr>
            <w:tcW w:w="1407" w:type="dxa"/>
            <w:shd w:val="clear" w:color="auto" w:fill="auto"/>
          </w:tcPr>
          <w:p w14:paraId="0EC938DD"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Тиж. 15.</w:t>
            </w:r>
          </w:p>
          <w:p w14:paraId="58974243"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15</w:t>
            </w:r>
            <w:r w:rsidR="00275DBF" w:rsidRPr="004C2D06">
              <w:rPr>
                <w:rFonts w:ascii="Times New Roman" w:eastAsia="Times New Roman" w:hAnsi="Times New Roman" w:cs="Times New Roman"/>
                <w:color w:val="FF0000"/>
                <w:sz w:val="20"/>
                <w:szCs w:val="20"/>
              </w:rPr>
              <w:t xml:space="preserve"> грудня 202</w:t>
            </w:r>
            <w:r w:rsidRPr="004C2D06">
              <w:rPr>
                <w:rFonts w:ascii="Times New Roman" w:eastAsia="Times New Roman" w:hAnsi="Times New Roman" w:cs="Times New Roman"/>
                <w:color w:val="FF0000"/>
                <w:sz w:val="20"/>
                <w:szCs w:val="20"/>
                <w:lang w:val="uk-UA"/>
              </w:rPr>
              <w:t>1</w:t>
            </w:r>
          </w:p>
          <w:p w14:paraId="3DD5E539"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rPr>
              <w:t>2 акад. год.</w:t>
            </w:r>
          </w:p>
        </w:tc>
        <w:tc>
          <w:tcPr>
            <w:tcW w:w="3513" w:type="dxa"/>
            <w:shd w:val="clear" w:color="auto" w:fill="auto"/>
          </w:tcPr>
          <w:p w14:paraId="51C7903A" w14:textId="77777777" w:rsidR="00275DBF" w:rsidRPr="004C2D06" w:rsidRDefault="00275DBF" w:rsidP="00275DBF">
            <w:pPr>
              <w:widowControl w:val="0"/>
              <w:spacing w:line="240" w:lineRule="atLeast"/>
              <w:jc w:val="both"/>
              <w:rPr>
                <w:rFonts w:ascii="Times New Roman" w:eastAsia="Times New Roman" w:hAnsi="Times New Roman" w:cs="Times New Roman"/>
                <w:b/>
                <w:i/>
                <w:snapToGrid w:val="0"/>
                <w:sz w:val="20"/>
                <w:szCs w:val="20"/>
                <w:lang w:eastAsia="ru-RU"/>
              </w:rPr>
            </w:pPr>
            <w:r w:rsidRPr="004C2D06">
              <w:rPr>
                <w:rFonts w:ascii="Times New Roman" w:eastAsia="Times New Roman" w:hAnsi="Times New Roman" w:cs="Times New Roman"/>
                <w:b/>
                <w:i/>
                <w:snapToGrid w:val="0"/>
                <w:sz w:val="20"/>
                <w:szCs w:val="20"/>
                <w:lang w:eastAsia="ru-RU"/>
              </w:rPr>
              <w:t>ТЕМА 26. СОЦІОЛОГІЯ РЕЛІГІЇ.</w:t>
            </w:r>
          </w:p>
          <w:p w14:paraId="6FF4D6B6"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Предмет, об'єкт, завдання методи та функції соціології релігії. Соціологія релігії: західна модель. Соціологія релігії М. Вебера, Г. Зіммеля, Е.Дюркгейма. </w:t>
            </w:r>
          </w:p>
          <w:p w14:paraId="1EDDF590"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eastAsia="ru-RU"/>
              </w:rPr>
            </w:pPr>
            <w:r w:rsidRPr="004C2D06">
              <w:rPr>
                <w:rFonts w:ascii="Times New Roman" w:eastAsia="Times New Roman" w:hAnsi="Times New Roman" w:cs="Times New Roman"/>
                <w:i/>
                <w:snapToGrid w:val="0"/>
                <w:sz w:val="20"/>
                <w:szCs w:val="20"/>
                <w:lang w:eastAsia="ru-RU"/>
              </w:rPr>
              <w:t xml:space="preserve">Сучасні концепції соціології релігії: конфліктна теорія, феноменологічний та структурно-функціональний підходи. Релігія як соціальний інститут. Типи релігійних організацій. </w:t>
            </w:r>
          </w:p>
          <w:p w14:paraId="44224917" w14:textId="77777777" w:rsidR="00275DBF" w:rsidRPr="004C2D06" w:rsidRDefault="00275DBF" w:rsidP="00275DBF">
            <w:pPr>
              <w:widowControl w:val="0"/>
              <w:spacing w:line="240" w:lineRule="atLeast"/>
              <w:jc w:val="both"/>
              <w:rPr>
                <w:rFonts w:ascii="Times New Roman" w:eastAsia="Times New Roman" w:hAnsi="Times New Roman" w:cs="Times New Roman"/>
                <w:i/>
                <w:snapToGrid w:val="0"/>
                <w:sz w:val="20"/>
                <w:szCs w:val="20"/>
                <w:lang w:val="ru-RU" w:eastAsia="ru-RU"/>
              </w:rPr>
            </w:pPr>
            <w:r w:rsidRPr="004C2D06">
              <w:rPr>
                <w:rFonts w:ascii="Times New Roman" w:eastAsia="Times New Roman" w:hAnsi="Times New Roman" w:cs="Times New Roman"/>
                <w:i/>
                <w:snapToGrid w:val="0"/>
                <w:sz w:val="20"/>
                <w:szCs w:val="20"/>
                <w:lang w:eastAsia="ru-RU"/>
              </w:rPr>
              <w:t xml:space="preserve">Релігійна свідомість та релігійна поведінка. </w:t>
            </w:r>
            <w:r w:rsidRPr="004C2D06">
              <w:rPr>
                <w:rFonts w:ascii="Times New Roman" w:eastAsia="Times New Roman" w:hAnsi="Times New Roman" w:cs="Times New Roman"/>
                <w:i/>
                <w:snapToGrid w:val="0"/>
                <w:sz w:val="20"/>
                <w:szCs w:val="20"/>
                <w:lang w:val="ru-RU" w:eastAsia="ru-RU"/>
              </w:rPr>
              <w:t xml:space="preserve">Релігійність соціальних, демографічних, регіональних та етнічних груп. Релігійна діяльність: культова і позакультова. Функції релігії в суспільстві: минуле, теперішній час та майбутне. </w:t>
            </w:r>
          </w:p>
          <w:p w14:paraId="725ABE89"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val="ru-RU" w:eastAsia="ru-RU"/>
              </w:rPr>
            </w:pPr>
            <w:r w:rsidRPr="004C2D06">
              <w:rPr>
                <w:rFonts w:ascii="Times New Roman" w:eastAsia="Times New Roman" w:hAnsi="Times New Roman" w:cs="Times New Roman"/>
                <w:i/>
                <w:snapToGrid w:val="0"/>
                <w:sz w:val="20"/>
                <w:szCs w:val="20"/>
                <w:lang w:val="ru-RU" w:eastAsia="ru-RU"/>
              </w:rPr>
              <w:t>Соціологія релігії в Україні: сучасний етап становлення.</w:t>
            </w:r>
          </w:p>
        </w:tc>
        <w:tc>
          <w:tcPr>
            <w:tcW w:w="1816" w:type="dxa"/>
            <w:shd w:val="clear" w:color="auto" w:fill="auto"/>
          </w:tcPr>
          <w:p w14:paraId="1E4C7D0A"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Семінарське заняття</w:t>
            </w:r>
          </w:p>
        </w:tc>
        <w:tc>
          <w:tcPr>
            <w:tcW w:w="1702" w:type="dxa"/>
            <w:shd w:val="clear" w:color="auto" w:fill="auto"/>
          </w:tcPr>
          <w:p w14:paraId="7765B86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14613EF6"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71B92587"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61;62;63;64;65;</w:t>
            </w:r>
          </w:p>
          <w:p w14:paraId="66E194CA" w14:textId="77777777" w:rsidR="00AB4C2C"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66;67;68;69:70;</w:t>
            </w:r>
          </w:p>
          <w:p w14:paraId="7716072F" w14:textId="77777777" w:rsidR="00275DBF" w:rsidRPr="004C2D06" w:rsidRDefault="00AB4C2C" w:rsidP="00AB4C2C">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71;72</w:t>
            </w:r>
          </w:p>
        </w:tc>
        <w:tc>
          <w:tcPr>
            <w:tcW w:w="2102" w:type="dxa"/>
            <w:shd w:val="clear" w:color="auto" w:fill="auto"/>
          </w:tcPr>
          <w:p w14:paraId="231E954E"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6752954B"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663654C8"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4D5F6422"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lang w:val="uk-UA"/>
              </w:rPr>
            </w:pPr>
          </w:p>
          <w:p w14:paraId="5F914045"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25B81B0"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6B8B28FB"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4B0228A"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0429DDA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52826A1"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005ED0B9" w14:textId="77777777" w:rsidR="00275DBF" w:rsidRPr="004C2D06" w:rsidRDefault="00275DBF" w:rsidP="00275DBF">
            <w:pPr>
              <w:spacing w:line="240" w:lineRule="auto"/>
              <w:rPr>
                <w:rFonts w:ascii="Times New Roman" w:eastAsia="Times New Roman" w:hAnsi="Times New Roman" w:cs="Times New Roman"/>
                <w:sz w:val="20"/>
                <w:szCs w:val="20"/>
                <w:lang w:val="uk-UA"/>
              </w:rPr>
            </w:pPr>
          </w:p>
          <w:p w14:paraId="507A01B4" w14:textId="77777777" w:rsidR="00275DBF" w:rsidRPr="004C2D06" w:rsidRDefault="00275DBF" w:rsidP="00275DBF">
            <w:pPr>
              <w:spacing w:line="240" w:lineRule="auto"/>
              <w:rPr>
                <w:rFonts w:ascii="Times New Roman" w:eastAsia="Times New Roman" w:hAnsi="Times New Roman" w:cs="Times New Roman"/>
                <w:sz w:val="20"/>
                <w:szCs w:val="20"/>
                <w:lang w:val="uk-UA"/>
              </w:rPr>
            </w:pPr>
          </w:p>
        </w:tc>
        <w:tc>
          <w:tcPr>
            <w:tcW w:w="1560" w:type="dxa"/>
            <w:shd w:val="clear" w:color="auto" w:fill="auto"/>
          </w:tcPr>
          <w:p w14:paraId="73A02E94" w14:textId="77777777" w:rsidR="00275DBF" w:rsidRPr="004C2D06"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r w:rsidR="00275DBF" w:rsidRPr="009D72BB" w14:paraId="2B032CD6" w14:textId="77777777" w:rsidTr="002114B4">
        <w:trPr>
          <w:trHeight w:val="340"/>
        </w:trPr>
        <w:tc>
          <w:tcPr>
            <w:tcW w:w="1407" w:type="dxa"/>
            <w:shd w:val="clear" w:color="auto" w:fill="auto"/>
          </w:tcPr>
          <w:p w14:paraId="0D55C7C7"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color w:val="000000"/>
                <w:sz w:val="20"/>
                <w:szCs w:val="20"/>
              </w:rPr>
            </w:pPr>
            <w:r w:rsidRPr="004C2D06">
              <w:rPr>
                <w:rFonts w:ascii="Times New Roman" w:eastAsia="Times New Roman" w:hAnsi="Times New Roman" w:cs="Times New Roman"/>
                <w:b/>
                <w:color w:val="000000"/>
                <w:sz w:val="20"/>
                <w:szCs w:val="20"/>
              </w:rPr>
              <w:t xml:space="preserve">Тиж. </w:t>
            </w:r>
            <w:r w:rsidRPr="004C2D06">
              <w:rPr>
                <w:rFonts w:ascii="Times New Roman" w:eastAsia="Times New Roman" w:hAnsi="Times New Roman" w:cs="Times New Roman"/>
                <w:b/>
                <w:color w:val="000000"/>
                <w:sz w:val="20"/>
                <w:szCs w:val="20"/>
                <w:lang w:val="uk-UA"/>
              </w:rPr>
              <w:t>16</w:t>
            </w:r>
            <w:r w:rsidRPr="004C2D06">
              <w:rPr>
                <w:rFonts w:ascii="Times New Roman" w:eastAsia="Times New Roman" w:hAnsi="Times New Roman" w:cs="Times New Roman"/>
                <w:b/>
                <w:color w:val="000000"/>
                <w:sz w:val="20"/>
                <w:szCs w:val="20"/>
              </w:rPr>
              <w:t>.</w:t>
            </w:r>
          </w:p>
          <w:p w14:paraId="2EDDCB4D" w14:textId="77777777" w:rsidR="00275DBF" w:rsidRPr="004C2D06" w:rsidRDefault="00D45F88" w:rsidP="00275DBF">
            <w:pPr>
              <w:pBdr>
                <w:top w:val="nil"/>
                <w:left w:val="nil"/>
                <w:bottom w:val="nil"/>
                <w:right w:val="nil"/>
                <w:between w:val="nil"/>
              </w:pBdr>
              <w:spacing w:after="160" w:line="240" w:lineRule="auto"/>
              <w:jc w:val="center"/>
              <w:rPr>
                <w:rFonts w:ascii="Times New Roman" w:eastAsia="Times New Roman" w:hAnsi="Times New Roman" w:cs="Times New Roman"/>
                <w:color w:val="FF0000"/>
                <w:sz w:val="20"/>
                <w:szCs w:val="20"/>
                <w:lang w:val="uk-UA"/>
              </w:rPr>
            </w:pPr>
            <w:r w:rsidRPr="004C2D06">
              <w:rPr>
                <w:rFonts w:ascii="Times New Roman" w:eastAsia="Times New Roman" w:hAnsi="Times New Roman" w:cs="Times New Roman"/>
                <w:color w:val="FF0000"/>
                <w:sz w:val="20"/>
                <w:szCs w:val="20"/>
                <w:lang w:val="uk-UA"/>
              </w:rPr>
              <w:t>21</w:t>
            </w:r>
            <w:r w:rsidR="00275DBF" w:rsidRPr="004C2D06">
              <w:rPr>
                <w:rFonts w:ascii="Times New Roman" w:eastAsia="Times New Roman" w:hAnsi="Times New Roman" w:cs="Times New Roman"/>
                <w:color w:val="FF0000"/>
                <w:sz w:val="20"/>
                <w:szCs w:val="20"/>
                <w:lang w:val="uk-UA"/>
              </w:rPr>
              <w:t xml:space="preserve"> грудня 2020</w:t>
            </w:r>
          </w:p>
          <w:p w14:paraId="0DCD10AF" w14:textId="77777777" w:rsidR="00275DBF" w:rsidRPr="004C2D06" w:rsidRDefault="00275DBF" w:rsidP="00275DBF">
            <w:pPr>
              <w:pBdr>
                <w:top w:val="nil"/>
                <w:left w:val="nil"/>
                <w:bottom w:val="nil"/>
                <w:right w:val="nil"/>
                <w:between w:val="nil"/>
              </w:pBdr>
              <w:spacing w:after="160" w:line="240" w:lineRule="auto"/>
              <w:jc w:val="center"/>
              <w:rPr>
                <w:rFonts w:ascii="Times New Roman" w:eastAsia="Times New Roman" w:hAnsi="Times New Roman" w:cs="Times New Roman"/>
                <w:b/>
                <w:color w:val="000000"/>
                <w:sz w:val="20"/>
                <w:szCs w:val="20"/>
              </w:rPr>
            </w:pPr>
            <w:r w:rsidRPr="004C2D06">
              <w:rPr>
                <w:rFonts w:ascii="Times New Roman" w:eastAsia="Times New Roman" w:hAnsi="Times New Roman" w:cs="Times New Roman"/>
                <w:b/>
                <w:color w:val="000000"/>
                <w:sz w:val="20"/>
                <w:szCs w:val="20"/>
                <w:lang w:val="uk-UA"/>
              </w:rPr>
              <w:t>2</w:t>
            </w:r>
            <w:r w:rsidRPr="004C2D06">
              <w:rPr>
                <w:rFonts w:ascii="Times New Roman" w:eastAsia="Times New Roman" w:hAnsi="Times New Roman" w:cs="Times New Roman"/>
                <w:b/>
                <w:color w:val="000000"/>
                <w:sz w:val="20"/>
                <w:szCs w:val="20"/>
              </w:rPr>
              <w:t xml:space="preserve"> акад. год.</w:t>
            </w:r>
          </w:p>
        </w:tc>
        <w:tc>
          <w:tcPr>
            <w:tcW w:w="3513" w:type="dxa"/>
            <w:shd w:val="clear" w:color="auto" w:fill="auto"/>
          </w:tcPr>
          <w:p w14:paraId="0F05B689" w14:textId="77777777" w:rsidR="00275DBF" w:rsidRPr="004C2D06" w:rsidRDefault="00275DBF" w:rsidP="00275DBF">
            <w:pPr>
              <w:widowControl w:val="0"/>
              <w:spacing w:line="240" w:lineRule="atLeast"/>
              <w:jc w:val="both"/>
              <w:rPr>
                <w:rFonts w:ascii="Times New Roman" w:eastAsia="Times New Roman" w:hAnsi="Times New Roman" w:cs="Times New Roman"/>
                <w:b/>
                <w:snapToGrid w:val="0"/>
                <w:sz w:val="20"/>
                <w:szCs w:val="20"/>
                <w:lang w:eastAsia="ru-RU"/>
              </w:rPr>
            </w:pPr>
            <w:r w:rsidRPr="004C2D06">
              <w:rPr>
                <w:rFonts w:ascii="Times New Roman" w:eastAsia="Times New Roman" w:hAnsi="Times New Roman" w:cs="Times New Roman"/>
                <w:b/>
                <w:snapToGrid w:val="0"/>
                <w:sz w:val="20"/>
                <w:szCs w:val="20"/>
                <w:lang w:eastAsia="ru-RU"/>
              </w:rPr>
              <w:t xml:space="preserve">ТЕМА </w:t>
            </w:r>
            <w:r w:rsidRPr="004C2D06">
              <w:rPr>
                <w:rFonts w:ascii="Times New Roman" w:eastAsia="Times New Roman" w:hAnsi="Times New Roman" w:cs="Times New Roman"/>
                <w:b/>
                <w:snapToGrid w:val="0"/>
                <w:sz w:val="20"/>
                <w:szCs w:val="20"/>
                <w:lang w:val="uk-UA" w:eastAsia="ru-RU"/>
              </w:rPr>
              <w:t>27</w:t>
            </w:r>
            <w:r w:rsidRPr="004C2D06">
              <w:rPr>
                <w:rFonts w:ascii="Times New Roman" w:eastAsia="Times New Roman" w:hAnsi="Times New Roman" w:cs="Times New Roman"/>
                <w:b/>
                <w:snapToGrid w:val="0"/>
                <w:sz w:val="20"/>
                <w:szCs w:val="20"/>
                <w:lang w:eastAsia="ru-RU"/>
              </w:rPr>
              <w:t xml:space="preserve">. СОЦІОЛОГІЯ </w:t>
            </w:r>
            <w:r w:rsidR="00D45F88" w:rsidRPr="004C2D06">
              <w:rPr>
                <w:rFonts w:ascii="Times New Roman" w:eastAsia="Times New Roman" w:hAnsi="Times New Roman" w:cs="Times New Roman"/>
                <w:b/>
                <w:snapToGrid w:val="0"/>
                <w:sz w:val="20"/>
                <w:szCs w:val="20"/>
                <w:lang w:eastAsia="ru-RU"/>
              </w:rPr>
              <w:t>ОСВІТИ</w:t>
            </w:r>
            <w:r w:rsidRPr="004C2D06">
              <w:rPr>
                <w:rFonts w:ascii="Times New Roman" w:eastAsia="Times New Roman" w:hAnsi="Times New Roman" w:cs="Times New Roman"/>
                <w:b/>
                <w:snapToGrid w:val="0"/>
                <w:sz w:val="20"/>
                <w:szCs w:val="20"/>
                <w:lang w:eastAsia="ru-RU"/>
              </w:rPr>
              <w:t>.</w:t>
            </w:r>
          </w:p>
          <w:p w14:paraId="693858A5" w14:textId="77777777" w:rsidR="00586917" w:rsidRPr="004C2D06" w:rsidRDefault="00586917" w:rsidP="00275DBF">
            <w:pPr>
              <w:widowControl w:val="0"/>
              <w:spacing w:line="240" w:lineRule="atLeast"/>
              <w:jc w:val="both"/>
              <w:rPr>
                <w:rFonts w:ascii="Times New Roman" w:eastAsia="Times New Roman" w:hAnsi="Times New Roman" w:cs="Times New Roman"/>
                <w:b/>
                <w:i/>
                <w:snapToGrid w:val="0"/>
                <w:sz w:val="20"/>
                <w:szCs w:val="20"/>
                <w:lang w:eastAsia="ru-RU"/>
              </w:rPr>
            </w:pPr>
          </w:p>
          <w:p w14:paraId="31AD9898" w14:textId="77777777" w:rsidR="00586917" w:rsidRPr="004C2D06" w:rsidRDefault="00586917" w:rsidP="00586917">
            <w:pPr>
              <w:widowControl w:val="0"/>
              <w:spacing w:line="240" w:lineRule="atLeast"/>
              <w:jc w:val="both"/>
              <w:rPr>
                <w:rFonts w:ascii="Times New Roman" w:hAnsi="Times New Roman" w:cs="Times New Roman"/>
                <w:bCs/>
              </w:rPr>
            </w:pPr>
            <w:r w:rsidRPr="004C2D06">
              <w:rPr>
                <w:rFonts w:ascii="Times New Roman" w:hAnsi="Times New Roman" w:cs="Times New Roman"/>
                <w:bCs/>
              </w:rPr>
              <w:t>Філософський, гуманітарний та соціологічний підходи до вивчення освіти. Предмет, об’єкти соціології освіти.. Місце соціології освіти  в комплексі  соціологічних дисциплін: філософії освіти, соціології знання та науки, соціології культури та їх специфіка.</w:t>
            </w:r>
          </w:p>
          <w:p w14:paraId="6BC3D336" w14:textId="77777777" w:rsidR="00586917" w:rsidRPr="004C2D06" w:rsidRDefault="00586917" w:rsidP="00586917">
            <w:pPr>
              <w:widowControl w:val="0"/>
              <w:spacing w:line="240" w:lineRule="atLeast"/>
              <w:jc w:val="both"/>
              <w:rPr>
                <w:rFonts w:ascii="Times New Roman" w:hAnsi="Times New Roman" w:cs="Times New Roman"/>
                <w:bCs/>
              </w:rPr>
            </w:pPr>
            <w:r w:rsidRPr="004C2D06">
              <w:rPr>
                <w:rFonts w:ascii="Times New Roman" w:hAnsi="Times New Roman" w:cs="Times New Roman"/>
                <w:bCs/>
              </w:rPr>
              <w:t xml:space="preserve">Генетичні і соціальні особливості розвитку інтелектуальний можливостей людини. </w:t>
            </w:r>
          </w:p>
          <w:p w14:paraId="528AB035" w14:textId="77777777" w:rsidR="00586917" w:rsidRPr="004C2D06" w:rsidRDefault="00586917" w:rsidP="00586917">
            <w:pPr>
              <w:widowControl w:val="0"/>
              <w:spacing w:line="240" w:lineRule="atLeast"/>
              <w:jc w:val="both"/>
              <w:rPr>
                <w:rFonts w:ascii="Times New Roman" w:hAnsi="Times New Roman" w:cs="Times New Roman"/>
                <w:bCs/>
              </w:rPr>
            </w:pPr>
            <w:r w:rsidRPr="004C2D06">
              <w:rPr>
                <w:rFonts w:ascii="Times New Roman" w:hAnsi="Times New Roman" w:cs="Times New Roman"/>
                <w:bCs/>
              </w:rPr>
              <w:t xml:space="preserve">Бачення ролі освіти в  межах структурно-функціональної теорії. Освіта і неофункціоналізм.  Конфліктний підхід до ролі освіти в суспільстві.  Феноменологічна соціологія освіти. </w:t>
            </w:r>
          </w:p>
          <w:p w14:paraId="2D96C92E" w14:textId="77777777" w:rsidR="00275DBF" w:rsidRPr="004C2D06" w:rsidRDefault="00586917" w:rsidP="00586917">
            <w:pPr>
              <w:widowControl w:val="0"/>
              <w:spacing w:line="240" w:lineRule="atLeast"/>
              <w:jc w:val="both"/>
              <w:rPr>
                <w:rFonts w:ascii="Times New Roman" w:hAnsi="Times New Roman" w:cs="Times New Roman"/>
                <w:bCs/>
              </w:rPr>
            </w:pPr>
            <w:r w:rsidRPr="004C2D06">
              <w:rPr>
                <w:rFonts w:ascii="Times New Roman" w:hAnsi="Times New Roman" w:cs="Times New Roman"/>
                <w:bCs/>
              </w:rPr>
              <w:t>Гендерні проблеми і освіта. Чоловічі та жіночі освітні стратегії в Україні. Жінка в школі. Освіта як фактор комунікативної спільності та національного життя. Доступність освіти для національних меншин в Україні. Подолання соціальної нерівності за допомогою освіти.  Болонський процес: адаптація до умов в Україні.  Глобалізація і національні особливості систем освіти. Національна доктрина розвитку освіти в Україні.</w:t>
            </w:r>
          </w:p>
        </w:tc>
        <w:tc>
          <w:tcPr>
            <w:tcW w:w="1816" w:type="dxa"/>
            <w:shd w:val="clear" w:color="auto" w:fill="auto"/>
          </w:tcPr>
          <w:p w14:paraId="0CB0C115" w14:textId="77777777" w:rsidR="00275DBF" w:rsidRPr="004C2D06" w:rsidRDefault="00275DBF" w:rsidP="00275DBF">
            <w:pPr>
              <w:pBdr>
                <w:top w:val="nil"/>
                <w:left w:val="nil"/>
                <w:bottom w:val="nil"/>
                <w:right w:val="nil"/>
                <w:between w:val="nil"/>
              </w:pBdr>
              <w:spacing w:after="160"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Лекція</w:t>
            </w:r>
          </w:p>
        </w:tc>
        <w:tc>
          <w:tcPr>
            <w:tcW w:w="1702" w:type="dxa"/>
            <w:shd w:val="clear" w:color="auto" w:fill="auto"/>
          </w:tcPr>
          <w:p w14:paraId="73EBEE29"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rPr>
              <w:t>Презентація,</w:t>
            </w:r>
          </w:p>
          <w:p w14:paraId="3D1C8931"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4C2D06">
              <w:rPr>
                <w:rFonts w:ascii="Times New Roman" w:eastAsia="Times New Roman" w:hAnsi="Times New Roman" w:cs="Times New Roman"/>
                <w:color w:val="000000"/>
                <w:sz w:val="20"/>
                <w:szCs w:val="20"/>
                <w:lang w:val="uk-UA"/>
              </w:rPr>
              <w:t>Навчально-методичні матеріали</w:t>
            </w:r>
          </w:p>
        </w:tc>
        <w:tc>
          <w:tcPr>
            <w:tcW w:w="1583" w:type="dxa"/>
            <w:shd w:val="clear" w:color="auto" w:fill="auto"/>
          </w:tcPr>
          <w:p w14:paraId="0AC7DEAB" w14:textId="77777777" w:rsidR="00275DBF" w:rsidRPr="004C2D06" w:rsidRDefault="00492A94" w:rsidP="00275DBF">
            <w:pPr>
              <w:pBdr>
                <w:top w:val="nil"/>
                <w:left w:val="nil"/>
                <w:bottom w:val="nil"/>
                <w:right w:val="nil"/>
                <w:between w:val="nil"/>
              </w:pBdr>
              <w:spacing w:line="240" w:lineRule="auto"/>
              <w:jc w:val="center"/>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84;85;86;87;88;89</w:t>
            </w:r>
          </w:p>
        </w:tc>
        <w:tc>
          <w:tcPr>
            <w:tcW w:w="2102" w:type="dxa"/>
            <w:shd w:val="clear" w:color="auto" w:fill="auto"/>
          </w:tcPr>
          <w:p w14:paraId="30B5ECA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Індивідуальне завдання</w:t>
            </w:r>
          </w:p>
          <w:p w14:paraId="4E43EAA0"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Ведення тематичного словника</w:t>
            </w:r>
          </w:p>
          <w:p w14:paraId="1E8CEBEC"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r w:rsidRPr="004C2D06">
              <w:rPr>
                <w:rFonts w:ascii="Times New Roman" w:eastAsia="Times New Roman" w:hAnsi="Times New Roman" w:cs="Times New Roman"/>
                <w:color w:val="000000"/>
                <w:sz w:val="20"/>
                <w:szCs w:val="20"/>
                <w:lang w:val="uk-UA"/>
              </w:rPr>
              <w:t>Підготовка презентації</w:t>
            </w:r>
          </w:p>
          <w:p w14:paraId="1F437083" w14:textId="77777777" w:rsidR="00275DBF" w:rsidRPr="004C2D06" w:rsidRDefault="00275DBF" w:rsidP="00275DBF">
            <w:pPr>
              <w:pBdr>
                <w:top w:val="nil"/>
                <w:left w:val="nil"/>
                <w:bottom w:val="nil"/>
                <w:right w:val="nil"/>
                <w:between w:val="nil"/>
              </w:pBdr>
              <w:spacing w:line="240" w:lineRule="auto"/>
              <w:rPr>
                <w:rFonts w:ascii="Times New Roman" w:eastAsia="Times New Roman" w:hAnsi="Times New Roman" w:cs="Times New Roman"/>
                <w:color w:val="000000"/>
                <w:sz w:val="20"/>
                <w:szCs w:val="20"/>
                <w:lang w:val="uk-UA"/>
              </w:rPr>
            </w:pPr>
          </w:p>
        </w:tc>
        <w:tc>
          <w:tcPr>
            <w:tcW w:w="1560" w:type="dxa"/>
            <w:shd w:val="clear" w:color="auto" w:fill="auto"/>
          </w:tcPr>
          <w:p w14:paraId="794018C5" w14:textId="77777777" w:rsidR="00275DBF" w:rsidRPr="002E733D" w:rsidRDefault="00492A94" w:rsidP="00275DBF">
            <w:pPr>
              <w:pBdr>
                <w:top w:val="nil"/>
                <w:left w:val="nil"/>
                <w:bottom w:val="nil"/>
                <w:right w:val="nil"/>
                <w:between w:val="nil"/>
              </w:pBdr>
              <w:spacing w:after="160"/>
              <w:rPr>
                <w:rFonts w:ascii="Times New Roman" w:eastAsia="Times New Roman" w:hAnsi="Times New Roman" w:cs="Times New Roman"/>
                <w:i/>
                <w:color w:val="000000"/>
                <w:sz w:val="20"/>
                <w:szCs w:val="20"/>
                <w:lang w:val="uk-UA"/>
              </w:rPr>
            </w:pPr>
            <w:r w:rsidRPr="004C2D06">
              <w:rPr>
                <w:rFonts w:ascii="Times New Roman" w:eastAsia="Times New Roman" w:hAnsi="Times New Roman" w:cs="Times New Roman"/>
                <w:bCs/>
                <w:i/>
                <w:color w:val="000000"/>
                <w:sz w:val="20"/>
                <w:szCs w:val="20"/>
                <w:lang w:val="ru-RU"/>
              </w:rPr>
              <w:t>Протягом тижня</w:t>
            </w:r>
          </w:p>
        </w:tc>
      </w:tr>
    </w:tbl>
    <w:p w14:paraId="33DBDD8B" w14:textId="77777777" w:rsidR="00C90BC3" w:rsidRPr="00C90BC3" w:rsidRDefault="00C90BC3" w:rsidP="00C90BC3">
      <w:pPr>
        <w:widowControl w:val="0"/>
        <w:spacing w:line="240" w:lineRule="atLeast"/>
        <w:jc w:val="both"/>
        <w:rPr>
          <w:rFonts w:ascii="Times New Roman" w:eastAsia="Times New Roman" w:hAnsi="Times New Roman" w:cs="Times New Roman"/>
          <w:b/>
          <w:snapToGrid w:val="0"/>
          <w:sz w:val="20"/>
          <w:szCs w:val="20"/>
          <w:lang w:val="uk-UA" w:eastAsia="ru-RU"/>
        </w:rPr>
      </w:pPr>
    </w:p>
    <w:p w14:paraId="14CEE222" w14:textId="77777777" w:rsidR="00C90BC3" w:rsidRPr="00C90BC3" w:rsidRDefault="00C90BC3" w:rsidP="00C90BC3">
      <w:pPr>
        <w:spacing w:line="240" w:lineRule="auto"/>
        <w:ind w:firstLine="340"/>
        <w:jc w:val="both"/>
        <w:rPr>
          <w:rFonts w:ascii="Times New Roman" w:eastAsia="Times New Roman" w:hAnsi="Times New Roman" w:cs="Times New Roman"/>
          <w:b/>
          <w:snapToGrid w:val="0"/>
          <w:sz w:val="20"/>
          <w:szCs w:val="20"/>
          <w:lang w:val="uk-UA" w:eastAsia="ru-RU"/>
        </w:rPr>
      </w:pPr>
    </w:p>
    <w:p w14:paraId="5FC5F483" w14:textId="77777777" w:rsidR="00C90BC3" w:rsidRPr="00C90BC3" w:rsidRDefault="00C90BC3" w:rsidP="00C90BC3">
      <w:pPr>
        <w:widowControl w:val="0"/>
        <w:spacing w:line="240" w:lineRule="atLeast"/>
        <w:jc w:val="both"/>
        <w:rPr>
          <w:rFonts w:ascii="Times New Roman" w:eastAsia="Times New Roman" w:hAnsi="Times New Roman" w:cs="Times New Roman"/>
          <w:b/>
          <w:snapToGrid w:val="0"/>
          <w:sz w:val="20"/>
          <w:szCs w:val="20"/>
          <w:lang w:val="uk-UA" w:eastAsia="ru-RU"/>
        </w:rPr>
      </w:pPr>
    </w:p>
    <w:p w14:paraId="48422E57" w14:textId="77777777" w:rsidR="00C90BC3" w:rsidRPr="00C90BC3" w:rsidRDefault="00C90BC3" w:rsidP="00C90BC3">
      <w:pPr>
        <w:widowControl w:val="0"/>
        <w:spacing w:line="240" w:lineRule="atLeast"/>
        <w:jc w:val="both"/>
        <w:rPr>
          <w:rFonts w:ascii="Times New Roman" w:eastAsia="Times New Roman" w:hAnsi="Times New Roman" w:cs="Times New Roman"/>
          <w:b/>
          <w:snapToGrid w:val="0"/>
          <w:sz w:val="20"/>
          <w:szCs w:val="20"/>
          <w:lang w:val="uk-UA" w:eastAsia="ru-RU"/>
        </w:rPr>
      </w:pPr>
    </w:p>
    <w:p w14:paraId="2DF896E6" w14:textId="77777777" w:rsidR="00C90BC3" w:rsidRPr="00C90BC3" w:rsidRDefault="00C90BC3" w:rsidP="00C90BC3">
      <w:pPr>
        <w:widowControl w:val="0"/>
        <w:spacing w:line="240" w:lineRule="atLeast"/>
        <w:jc w:val="both"/>
        <w:rPr>
          <w:rFonts w:ascii="Times New Roman" w:eastAsia="Times New Roman" w:hAnsi="Times New Roman" w:cs="Times New Roman"/>
          <w:b/>
          <w:snapToGrid w:val="0"/>
          <w:sz w:val="20"/>
          <w:szCs w:val="20"/>
          <w:lang w:val="ru-RU" w:eastAsia="ru-RU"/>
        </w:rPr>
      </w:pPr>
    </w:p>
    <w:p w14:paraId="0802211A" w14:textId="77777777" w:rsidR="00C90BC3" w:rsidRPr="00870BA4" w:rsidRDefault="00C90BC3" w:rsidP="00C90BC3">
      <w:pPr>
        <w:widowControl w:val="0"/>
        <w:spacing w:line="240" w:lineRule="atLeast"/>
        <w:jc w:val="both"/>
        <w:rPr>
          <w:rFonts w:ascii="Times New Roman" w:eastAsia="Times New Roman" w:hAnsi="Times New Roman" w:cs="Times New Roman"/>
          <w:b/>
          <w:snapToGrid w:val="0"/>
          <w:sz w:val="20"/>
          <w:szCs w:val="20"/>
          <w:lang w:val="en-US" w:eastAsia="ru-RU"/>
        </w:rPr>
      </w:pPr>
    </w:p>
    <w:p w14:paraId="54BCA3EF" w14:textId="77777777" w:rsidR="00C90BC3" w:rsidRPr="00C90BC3" w:rsidRDefault="00C90BC3" w:rsidP="00C90BC3">
      <w:pPr>
        <w:widowControl w:val="0"/>
        <w:spacing w:line="240" w:lineRule="atLeast"/>
        <w:jc w:val="both"/>
        <w:rPr>
          <w:rFonts w:ascii="Times New Roman" w:eastAsia="Times New Roman" w:hAnsi="Times New Roman" w:cs="Times New Roman"/>
          <w:b/>
          <w:snapToGrid w:val="0"/>
          <w:sz w:val="20"/>
          <w:szCs w:val="20"/>
          <w:lang w:val="ru-RU" w:eastAsia="ru-RU"/>
        </w:rPr>
      </w:pPr>
    </w:p>
    <w:p w14:paraId="63E9D838" w14:textId="77777777" w:rsidR="00C90BC3" w:rsidRPr="00C90BC3" w:rsidRDefault="00C90BC3" w:rsidP="00C90BC3">
      <w:pPr>
        <w:widowControl w:val="0"/>
        <w:spacing w:line="240" w:lineRule="atLeast"/>
        <w:jc w:val="both"/>
        <w:rPr>
          <w:rFonts w:ascii="Times New Roman" w:eastAsia="Times New Roman" w:hAnsi="Times New Roman" w:cs="Times New Roman"/>
          <w:b/>
          <w:snapToGrid w:val="0"/>
          <w:sz w:val="20"/>
          <w:szCs w:val="20"/>
          <w:lang w:val="ru-RU" w:eastAsia="ru-RU"/>
        </w:rPr>
      </w:pPr>
    </w:p>
    <w:p w14:paraId="1D18D8BA"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5D3F1F20"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5999FA5F"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0326EFFF"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07D1C92E"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161F9E64"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560C2108" w14:textId="77777777" w:rsidR="00C00157" w:rsidRP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2A5C2223" w14:textId="77777777" w:rsid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p w14:paraId="2B965C01" w14:textId="77777777" w:rsidR="00C00157" w:rsidRDefault="00C00157" w:rsidP="00C00157">
      <w:pPr>
        <w:pBdr>
          <w:top w:val="nil"/>
          <w:left w:val="nil"/>
          <w:bottom w:val="nil"/>
          <w:right w:val="nil"/>
          <w:between w:val="nil"/>
        </w:pBdr>
        <w:rPr>
          <w:rFonts w:ascii="Times New Roman" w:eastAsia="Times New Roman" w:hAnsi="Times New Roman" w:cs="Times New Roman"/>
          <w:color w:val="000000"/>
          <w:sz w:val="24"/>
          <w:szCs w:val="24"/>
          <w:lang w:val="ru-RU"/>
        </w:rPr>
      </w:pPr>
    </w:p>
    <w:sectPr w:rsidR="00C00157">
      <w:pgSz w:w="16838" w:h="11906"/>
      <w:pgMar w:top="1440" w:right="1440" w:bottom="1440" w:left="1440"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CC"/>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65F"/>
    <w:multiLevelType w:val="multilevel"/>
    <w:tmpl w:val="25522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80A2B60"/>
    <w:multiLevelType w:val="hybridMultilevel"/>
    <w:tmpl w:val="8D9412B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71F5C"/>
    <w:multiLevelType w:val="singleLevel"/>
    <w:tmpl w:val="0419000F"/>
    <w:lvl w:ilvl="0">
      <w:start w:val="1"/>
      <w:numFmt w:val="decimal"/>
      <w:lvlText w:val="%1."/>
      <w:lvlJc w:val="left"/>
      <w:pPr>
        <w:tabs>
          <w:tab w:val="num" w:pos="720"/>
        </w:tabs>
        <w:ind w:left="720" w:hanging="360"/>
      </w:pPr>
    </w:lvl>
  </w:abstractNum>
  <w:abstractNum w:abstractNumId="3" w15:restartNumberingAfterBreak="0">
    <w:nsid w:val="10E41EB5"/>
    <w:multiLevelType w:val="hybridMultilevel"/>
    <w:tmpl w:val="9FE0C3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FD1F5E"/>
    <w:multiLevelType w:val="multilevel"/>
    <w:tmpl w:val="01E4C6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9920650"/>
    <w:multiLevelType w:val="multilevel"/>
    <w:tmpl w:val="B5BEA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D1742D"/>
    <w:multiLevelType w:val="hybridMultilevel"/>
    <w:tmpl w:val="F6B4F1EC"/>
    <w:lvl w:ilvl="0" w:tplc="752EF5A8">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2E401989"/>
    <w:multiLevelType w:val="hybridMultilevel"/>
    <w:tmpl w:val="80B2C546"/>
    <w:lvl w:ilvl="0" w:tplc="C4F43FB4">
      <w:start w:val="1"/>
      <w:numFmt w:val="bullet"/>
      <w:lvlText w:val="•"/>
      <w:lvlJc w:val="left"/>
      <w:pPr>
        <w:tabs>
          <w:tab w:val="num" w:pos="720"/>
        </w:tabs>
        <w:ind w:left="720" w:hanging="360"/>
      </w:pPr>
      <w:rPr>
        <w:rFonts w:ascii="Arial" w:hAnsi="Arial" w:hint="default"/>
      </w:rPr>
    </w:lvl>
    <w:lvl w:ilvl="1" w:tplc="612AE35C" w:tentative="1">
      <w:start w:val="1"/>
      <w:numFmt w:val="bullet"/>
      <w:lvlText w:val="•"/>
      <w:lvlJc w:val="left"/>
      <w:pPr>
        <w:tabs>
          <w:tab w:val="num" w:pos="1440"/>
        </w:tabs>
        <w:ind w:left="1440" w:hanging="360"/>
      </w:pPr>
      <w:rPr>
        <w:rFonts w:ascii="Arial" w:hAnsi="Arial" w:hint="default"/>
      </w:rPr>
    </w:lvl>
    <w:lvl w:ilvl="2" w:tplc="F3C43ACA" w:tentative="1">
      <w:start w:val="1"/>
      <w:numFmt w:val="bullet"/>
      <w:lvlText w:val="•"/>
      <w:lvlJc w:val="left"/>
      <w:pPr>
        <w:tabs>
          <w:tab w:val="num" w:pos="2160"/>
        </w:tabs>
        <w:ind w:left="2160" w:hanging="360"/>
      </w:pPr>
      <w:rPr>
        <w:rFonts w:ascii="Arial" w:hAnsi="Arial" w:hint="default"/>
      </w:rPr>
    </w:lvl>
    <w:lvl w:ilvl="3" w:tplc="AE94F47C" w:tentative="1">
      <w:start w:val="1"/>
      <w:numFmt w:val="bullet"/>
      <w:lvlText w:val="•"/>
      <w:lvlJc w:val="left"/>
      <w:pPr>
        <w:tabs>
          <w:tab w:val="num" w:pos="2880"/>
        </w:tabs>
        <w:ind w:left="2880" w:hanging="360"/>
      </w:pPr>
      <w:rPr>
        <w:rFonts w:ascii="Arial" w:hAnsi="Arial" w:hint="default"/>
      </w:rPr>
    </w:lvl>
    <w:lvl w:ilvl="4" w:tplc="CFAA4286" w:tentative="1">
      <w:start w:val="1"/>
      <w:numFmt w:val="bullet"/>
      <w:lvlText w:val="•"/>
      <w:lvlJc w:val="left"/>
      <w:pPr>
        <w:tabs>
          <w:tab w:val="num" w:pos="3600"/>
        </w:tabs>
        <w:ind w:left="3600" w:hanging="360"/>
      </w:pPr>
      <w:rPr>
        <w:rFonts w:ascii="Arial" w:hAnsi="Arial" w:hint="default"/>
      </w:rPr>
    </w:lvl>
    <w:lvl w:ilvl="5" w:tplc="591CEAC0" w:tentative="1">
      <w:start w:val="1"/>
      <w:numFmt w:val="bullet"/>
      <w:lvlText w:val="•"/>
      <w:lvlJc w:val="left"/>
      <w:pPr>
        <w:tabs>
          <w:tab w:val="num" w:pos="4320"/>
        </w:tabs>
        <w:ind w:left="4320" w:hanging="360"/>
      </w:pPr>
      <w:rPr>
        <w:rFonts w:ascii="Arial" w:hAnsi="Arial" w:hint="default"/>
      </w:rPr>
    </w:lvl>
    <w:lvl w:ilvl="6" w:tplc="6B2AB76E" w:tentative="1">
      <w:start w:val="1"/>
      <w:numFmt w:val="bullet"/>
      <w:lvlText w:val="•"/>
      <w:lvlJc w:val="left"/>
      <w:pPr>
        <w:tabs>
          <w:tab w:val="num" w:pos="5040"/>
        </w:tabs>
        <w:ind w:left="5040" w:hanging="360"/>
      </w:pPr>
      <w:rPr>
        <w:rFonts w:ascii="Arial" w:hAnsi="Arial" w:hint="default"/>
      </w:rPr>
    </w:lvl>
    <w:lvl w:ilvl="7" w:tplc="85882DEC" w:tentative="1">
      <w:start w:val="1"/>
      <w:numFmt w:val="bullet"/>
      <w:lvlText w:val="•"/>
      <w:lvlJc w:val="left"/>
      <w:pPr>
        <w:tabs>
          <w:tab w:val="num" w:pos="5760"/>
        </w:tabs>
        <w:ind w:left="5760" w:hanging="360"/>
      </w:pPr>
      <w:rPr>
        <w:rFonts w:ascii="Arial" w:hAnsi="Arial" w:hint="default"/>
      </w:rPr>
    </w:lvl>
    <w:lvl w:ilvl="8" w:tplc="39F6FB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36D2626"/>
    <w:multiLevelType w:val="hybridMultilevel"/>
    <w:tmpl w:val="887690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A5F7E5C"/>
    <w:multiLevelType w:val="hybridMultilevel"/>
    <w:tmpl w:val="EC424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AB7AE2"/>
    <w:multiLevelType w:val="hybridMultilevel"/>
    <w:tmpl w:val="F7EA5DFC"/>
    <w:lvl w:ilvl="0" w:tplc="C7B4EB06">
      <w:start w:val="1"/>
      <w:numFmt w:val="decimal"/>
      <w:lvlText w:val="%1."/>
      <w:lvlJc w:val="left"/>
      <w:pPr>
        <w:ind w:left="720" w:hanging="360"/>
      </w:pPr>
      <w:rPr>
        <w:rFonts w:hint="default"/>
        <w:color w:val="333333"/>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C6F1E95"/>
    <w:multiLevelType w:val="hybridMultilevel"/>
    <w:tmpl w:val="6FDCCA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FBD0086"/>
    <w:multiLevelType w:val="hybridMultilevel"/>
    <w:tmpl w:val="71345D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A4705F"/>
    <w:multiLevelType w:val="hybridMultilevel"/>
    <w:tmpl w:val="8D5EC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1CA2B1E"/>
    <w:multiLevelType w:val="hybridMultilevel"/>
    <w:tmpl w:val="BBE6F766"/>
    <w:lvl w:ilvl="0" w:tplc="0422000D">
      <w:start w:val="1"/>
      <w:numFmt w:val="bullet"/>
      <w:lvlText w:val=""/>
      <w:lvlJc w:val="left"/>
      <w:pPr>
        <w:ind w:left="1306" w:hanging="360"/>
      </w:pPr>
      <w:rPr>
        <w:rFonts w:ascii="Wingdings" w:hAnsi="Wingdings" w:hint="default"/>
      </w:rPr>
    </w:lvl>
    <w:lvl w:ilvl="1" w:tplc="04220003" w:tentative="1">
      <w:start w:val="1"/>
      <w:numFmt w:val="bullet"/>
      <w:lvlText w:val="o"/>
      <w:lvlJc w:val="left"/>
      <w:pPr>
        <w:ind w:left="2026" w:hanging="360"/>
      </w:pPr>
      <w:rPr>
        <w:rFonts w:ascii="Courier New" w:hAnsi="Courier New" w:cs="Courier New" w:hint="default"/>
      </w:rPr>
    </w:lvl>
    <w:lvl w:ilvl="2" w:tplc="04220005" w:tentative="1">
      <w:start w:val="1"/>
      <w:numFmt w:val="bullet"/>
      <w:lvlText w:val=""/>
      <w:lvlJc w:val="left"/>
      <w:pPr>
        <w:ind w:left="2746" w:hanging="360"/>
      </w:pPr>
      <w:rPr>
        <w:rFonts w:ascii="Wingdings" w:hAnsi="Wingdings" w:hint="default"/>
      </w:rPr>
    </w:lvl>
    <w:lvl w:ilvl="3" w:tplc="04220001" w:tentative="1">
      <w:start w:val="1"/>
      <w:numFmt w:val="bullet"/>
      <w:lvlText w:val=""/>
      <w:lvlJc w:val="left"/>
      <w:pPr>
        <w:ind w:left="3466" w:hanging="360"/>
      </w:pPr>
      <w:rPr>
        <w:rFonts w:ascii="Symbol" w:hAnsi="Symbol" w:hint="default"/>
      </w:rPr>
    </w:lvl>
    <w:lvl w:ilvl="4" w:tplc="04220003" w:tentative="1">
      <w:start w:val="1"/>
      <w:numFmt w:val="bullet"/>
      <w:lvlText w:val="o"/>
      <w:lvlJc w:val="left"/>
      <w:pPr>
        <w:ind w:left="4186" w:hanging="360"/>
      </w:pPr>
      <w:rPr>
        <w:rFonts w:ascii="Courier New" w:hAnsi="Courier New" w:cs="Courier New" w:hint="default"/>
      </w:rPr>
    </w:lvl>
    <w:lvl w:ilvl="5" w:tplc="04220005" w:tentative="1">
      <w:start w:val="1"/>
      <w:numFmt w:val="bullet"/>
      <w:lvlText w:val=""/>
      <w:lvlJc w:val="left"/>
      <w:pPr>
        <w:ind w:left="4906" w:hanging="360"/>
      </w:pPr>
      <w:rPr>
        <w:rFonts w:ascii="Wingdings" w:hAnsi="Wingdings" w:hint="default"/>
      </w:rPr>
    </w:lvl>
    <w:lvl w:ilvl="6" w:tplc="04220001" w:tentative="1">
      <w:start w:val="1"/>
      <w:numFmt w:val="bullet"/>
      <w:lvlText w:val=""/>
      <w:lvlJc w:val="left"/>
      <w:pPr>
        <w:ind w:left="5626" w:hanging="360"/>
      </w:pPr>
      <w:rPr>
        <w:rFonts w:ascii="Symbol" w:hAnsi="Symbol" w:hint="default"/>
      </w:rPr>
    </w:lvl>
    <w:lvl w:ilvl="7" w:tplc="04220003" w:tentative="1">
      <w:start w:val="1"/>
      <w:numFmt w:val="bullet"/>
      <w:lvlText w:val="o"/>
      <w:lvlJc w:val="left"/>
      <w:pPr>
        <w:ind w:left="6346" w:hanging="360"/>
      </w:pPr>
      <w:rPr>
        <w:rFonts w:ascii="Courier New" w:hAnsi="Courier New" w:cs="Courier New" w:hint="default"/>
      </w:rPr>
    </w:lvl>
    <w:lvl w:ilvl="8" w:tplc="04220005" w:tentative="1">
      <w:start w:val="1"/>
      <w:numFmt w:val="bullet"/>
      <w:lvlText w:val=""/>
      <w:lvlJc w:val="left"/>
      <w:pPr>
        <w:ind w:left="7066" w:hanging="360"/>
      </w:pPr>
      <w:rPr>
        <w:rFonts w:ascii="Wingdings" w:hAnsi="Wingdings" w:hint="default"/>
      </w:rPr>
    </w:lvl>
  </w:abstractNum>
  <w:abstractNum w:abstractNumId="15" w15:restartNumberingAfterBreak="0">
    <w:nsid w:val="43F725C2"/>
    <w:multiLevelType w:val="hybridMultilevel"/>
    <w:tmpl w:val="7FCC16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451B5F72"/>
    <w:multiLevelType w:val="hybridMultilevel"/>
    <w:tmpl w:val="AB9C1B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2618D7"/>
    <w:multiLevelType w:val="multilevel"/>
    <w:tmpl w:val="69F697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24F7246"/>
    <w:multiLevelType w:val="multilevel"/>
    <w:tmpl w:val="834C79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15:restartNumberingAfterBreak="0">
    <w:nsid w:val="6D3F5FCE"/>
    <w:multiLevelType w:val="singleLevel"/>
    <w:tmpl w:val="0419000F"/>
    <w:lvl w:ilvl="0">
      <w:start w:val="1"/>
      <w:numFmt w:val="decimal"/>
      <w:lvlText w:val="%1."/>
      <w:lvlJc w:val="left"/>
      <w:pPr>
        <w:ind w:left="720" w:hanging="360"/>
      </w:pPr>
    </w:lvl>
  </w:abstractNum>
  <w:abstractNum w:abstractNumId="21" w15:restartNumberingAfterBreak="0">
    <w:nsid w:val="71594412"/>
    <w:multiLevelType w:val="hybridMultilevel"/>
    <w:tmpl w:val="C99016E6"/>
    <w:lvl w:ilvl="0" w:tplc="608C78C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7CF51136"/>
    <w:multiLevelType w:val="multilevel"/>
    <w:tmpl w:val="1388C8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D091F4D"/>
    <w:multiLevelType w:val="hybridMultilevel"/>
    <w:tmpl w:val="0F3E12AA"/>
    <w:lvl w:ilvl="0" w:tplc="FA8A3D5E">
      <w:start w:val="1"/>
      <w:numFmt w:val="decimal"/>
      <w:lvlText w:val="%1. "/>
      <w:legacy w:legacy="1" w:legacySpace="0" w:legacyIndent="283"/>
      <w:lvlJc w:val="left"/>
      <w:pPr>
        <w:ind w:left="2803" w:hanging="283"/>
      </w:pPr>
      <w:rPr>
        <w:rFonts w:ascii="Times New Roman" w:hAnsi="Times New Roman" w:cs="Times New Roman" w:hint="default"/>
        <w:b w:val="0"/>
        <w:i w:val="0"/>
        <w:sz w:val="24"/>
        <w:u w:val="none"/>
      </w:rPr>
    </w:lvl>
    <w:lvl w:ilvl="1" w:tplc="04090019" w:tentative="1">
      <w:start w:val="1"/>
      <w:numFmt w:val="lowerLetter"/>
      <w:lvlText w:val="%2."/>
      <w:lvlJc w:val="left"/>
      <w:pPr>
        <w:tabs>
          <w:tab w:val="num" w:pos="3251"/>
        </w:tabs>
        <w:ind w:left="3251" w:hanging="360"/>
      </w:pPr>
    </w:lvl>
    <w:lvl w:ilvl="2" w:tplc="0409001B" w:tentative="1">
      <w:start w:val="1"/>
      <w:numFmt w:val="lowerRoman"/>
      <w:lvlText w:val="%3."/>
      <w:lvlJc w:val="right"/>
      <w:pPr>
        <w:tabs>
          <w:tab w:val="num" w:pos="3971"/>
        </w:tabs>
        <w:ind w:left="3971" w:hanging="180"/>
      </w:pPr>
    </w:lvl>
    <w:lvl w:ilvl="3" w:tplc="0409000F" w:tentative="1">
      <w:start w:val="1"/>
      <w:numFmt w:val="decimal"/>
      <w:lvlText w:val="%4."/>
      <w:lvlJc w:val="left"/>
      <w:pPr>
        <w:tabs>
          <w:tab w:val="num" w:pos="4691"/>
        </w:tabs>
        <w:ind w:left="4691" w:hanging="360"/>
      </w:pPr>
    </w:lvl>
    <w:lvl w:ilvl="4" w:tplc="04090019" w:tentative="1">
      <w:start w:val="1"/>
      <w:numFmt w:val="lowerLetter"/>
      <w:lvlText w:val="%5."/>
      <w:lvlJc w:val="left"/>
      <w:pPr>
        <w:tabs>
          <w:tab w:val="num" w:pos="5411"/>
        </w:tabs>
        <w:ind w:left="5411" w:hanging="360"/>
      </w:pPr>
    </w:lvl>
    <w:lvl w:ilvl="5" w:tplc="0409001B" w:tentative="1">
      <w:start w:val="1"/>
      <w:numFmt w:val="lowerRoman"/>
      <w:lvlText w:val="%6."/>
      <w:lvlJc w:val="right"/>
      <w:pPr>
        <w:tabs>
          <w:tab w:val="num" w:pos="6131"/>
        </w:tabs>
        <w:ind w:left="6131" w:hanging="180"/>
      </w:pPr>
    </w:lvl>
    <w:lvl w:ilvl="6" w:tplc="0409000F" w:tentative="1">
      <w:start w:val="1"/>
      <w:numFmt w:val="decimal"/>
      <w:lvlText w:val="%7."/>
      <w:lvlJc w:val="left"/>
      <w:pPr>
        <w:tabs>
          <w:tab w:val="num" w:pos="6851"/>
        </w:tabs>
        <w:ind w:left="6851" w:hanging="360"/>
      </w:pPr>
    </w:lvl>
    <w:lvl w:ilvl="7" w:tplc="04090019" w:tentative="1">
      <w:start w:val="1"/>
      <w:numFmt w:val="lowerLetter"/>
      <w:lvlText w:val="%8."/>
      <w:lvlJc w:val="left"/>
      <w:pPr>
        <w:tabs>
          <w:tab w:val="num" w:pos="7571"/>
        </w:tabs>
        <w:ind w:left="7571" w:hanging="360"/>
      </w:pPr>
    </w:lvl>
    <w:lvl w:ilvl="8" w:tplc="0409001B" w:tentative="1">
      <w:start w:val="1"/>
      <w:numFmt w:val="lowerRoman"/>
      <w:lvlText w:val="%9."/>
      <w:lvlJc w:val="right"/>
      <w:pPr>
        <w:tabs>
          <w:tab w:val="num" w:pos="8291"/>
        </w:tabs>
        <w:ind w:left="8291" w:hanging="180"/>
      </w:pPr>
    </w:lvl>
  </w:abstractNum>
  <w:num w:numId="1">
    <w:abstractNumId w:val="0"/>
  </w:num>
  <w:num w:numId="2">
    <w:abstractNumId w:val="17"/>
  </w:num>
  <w:num w:numId="3">
    <w:abstractNumId w:val="22"/>
  </w:num>
  <w:num w:numId="4">
    <w:abstractNumId w:val="6"/>
  </w:num>
  <w:num w:numId="5">
    <w:abstractNumId w:val="5"/>
  </w:num>
  <w:num w:numId="6">
    <w:abstractNumId w:val="23"/>
  </w:num>
  <w:num w:numId="7">
    <w:abstractNumId w:val="19"/>
  </w:num>
  <w:num w:numId="8">
    <w:abstractNumId w:val="4"/>
  </w:num>
  <w:num w:numId="9">
    <w:abstractNumId w:val="18"/>
  </w:num>
  <w:num w:numId="10">
    <w:abstractNumId w:val="15"/>
  </w:num>
  <w:num w:numId="11">
    <w:abstractNumId w:val="21"/>
  </w:num>
  <w:num w:numId="12">
    <w:abstractNumId w:val="10"/>
  </w:num>
  <w:num w:numId="13">
    <w:abstractNumId w:val="8"/>
  </w:num>
  <w:num w:numId="14">
    <w:abstractNumId w:val="11"/>
  </w:num>
  <w:num w:numId="15">
    <w:abstractNumId w:val="3"/>
  </w:num>
  <w:num w:numId="16">
    <w:abstractNumId w:val="1"/>
  </w:num>
  <w:num w:numId="17">
    <w:abstractNumId w:val="2"/>
  </w:num>
  <w:num w:numId="18">
    <w:abstractNumId w:val="7"/>
  </w:num>
  <w:num w:numId="19">
    <w:abstractNumId w:val="20"/>
  </w:num>
  <w:num w:numId="20">
    <w:abstractNumId w:val="14"/>
  </w:num>
  <w:num w:numId="21">
    <w:abstractNumId w:val="9"/>
  </w:num>
  <w:num w:numId="22">
    <w:abstractNumId w:val="12"/>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7B"/>
    <w:rsid w:val="00026846"/>
    <w:rsid w:val="000602C5"/>
    <w:rsid w:val="000B291C"/>
    <w:rsid w:val="000B690E"/>
    <w:rsid w:val="000D3AC6"/>
    <w:rsid w:val="000F12DE"/>
    <w:rsid w:val="001274D0"/>
    <w:rsid w:val="00143754"/>
    <w:rsid w:val="00167534"/>
    <w:rsid w:val="0018039B"/>
    <w:rsid w:val="001E3FA7"/>
    <w:rsid w:val="002114B4"/>
    <w:rsid w:val="00234ED1"/>
    <w:rsid w:val="002524EF"/>
    <w:rsid w:val="00275DBF"/>
    <w:rsid w:val="00283EF2"/>
    <w:rsid w:val="002843AE"/>
    <w:rsid w:val="002A6A61"/>
    <w:rsid w:val="002C76F9"/>
    <w:rsid w:val="002D7CE7"/>
    <w:rsid w:val="002E733D"/>
    <w:rsid w:val="00300949"/>
    <w:rsid w:val="003118E1"/>
    <w:rsid w:val="0039448A"/>
    <w:rsid w:val="003E4641"/>
    <w:rsid w:val="003F1E6C"/>
    <w:rsid w:val="004436D4"/>
    <w:rsid w:val="004443D3"/>
    <w:rsid w:val="00456EC4"/>
    <w:rsid w:val="00487B45"/>
    <w:rsid w:val="00492A94"/>
    <w:rsid w:val="004A53EA"/>
    <w:rsid w:val="004C2D06"/>
    <w:rsid w:val="004E3574"/>
    <w:rsid w:val="00504894"/>
    <w:rsid w:val="00547858"/>
    <w:rsid w:val="00586917"/>
    <w:rsid w:val="005A758A"/>
    <w:rsid w:val="005B3E4E"/>
    <w:rsid w:val="005B629C"/>
    <w:rsid w:val="005B76D5"/>
    <w:rsid w:val="005C5906"/>
    <w:rsid w:val="005E232B"/>
    <w:rsid w:val="005E3787"/>
    <w:rsid w:val="005F58F4"/>
    <w:rsid w:val="00600217"/>
    <w:rsid w:val="00614D6D"/>
    <w:rsid w:val="00622CCF"/>
    <w:rsid w:val="00641717"/>
    <w:rsid w:val="00674325"/>
    <w:rsid w:val="00691EAA"/>
    <w:rsid w:val="006B14B9"/>
    <w:rsid w:val="006B78A2"/>
    <w:rsid w:val="006F3DE3"/>
    <w:rsid w:val="006F5071"/>
    <w:rsid w:val="007110D9"/>
    <w:rsid w:val="00722225"/>
    <w:rsid w:val="007912FE"/>
    <w:rsid w:val="00795DA3"/>
    <w:rsid w:val="00821031"/>
    <w:rsid w:val="00853EC1"/>
    <w:rsid w:val="00856F10"/>
    <w:rsid w:val="00863584"/>
    <w:rsid w:val="00870BA4"/>
    <w:rsid w:val="00875A84"/>
    <w:rsid w:val="008908FF"/>
    <w:rsid w:val="008D318F"/>
    <w:rsid w:val="00910C9C"/>
    <w:rsid w:val="00923643"/>
    <w:rsid w:val="00923A6A"/>
    <w:rsid w:val="00977523"/>
    <w:rsid w:val="009A1B1A"/>
    <w:rsid w:val="009A782F"/>
    <w:rsid w:val="009D246E"/>
    <w:rsid w:val="009D7179"/>
    <w:rsid w:val="009E2A4B"/>
    <w:rsid w:val="00A6490A"/>
    <w:rsid w:val="00A72678"/>
    <w:rsid w:val="00AA5F90"/>
    <w:rsid w:val="00AB0485"/>
    <w:rsid w:val="00AB4C2C"/>
    <w:rsid w:val="00AD2D36"/>
    <w:rsid w:val="00AD5C81"/>
    <w:rsid w:val="00AE0404"/>
    <w:rsid w:val="00B01360"/>
    <w:rsid w:val="00B101B0"/>
    <w:rsid w:val="00BD6BDA"/>
    <w:rsid w:val="00C00157"/>
    <w:rsid w:val="00C0209B"/>
    <w:rsid w:val="00C2253C"/>
    <w:rsid w:val="00C56488"/>
    <w:rsid w:val="00C77CF8"/>
    <w:rsid w:val="00C77DA3"/>
    <w:rsid w:val="00C90BC3"/>
    <w:rsid w:val="00CB26AB"/>
    <w:rsid w:val="00CB6BD4"/>
    <w:rsid w:val="00CD7E7B"/>
    <w:rsid w:val="00CE3F0A"/>
    <w:rsid w:val="00CE6C16"/>
    <w:rsid w:val="00D17CAF"/>
    <w:rsid w:val="00D34B35"/>
    <w:rsid w:val="00D45F88"/>
    <w:rsid w:val="00D605CE"/>
    <w:rsid w:val="00D76269"/>
    <w:rsid w:val="00D825FD"/>
    <w:rsid w:val="00DA198A"/>
    <w:rsid w:val="00DA74A5"/>
    <w:rsid w:val="00DE0B63"/>
    <w:rsid w:val="00E10FAD"/>
    <w:rsid w:val="00E144B0"/>
    <w:rsid w:val="00E155A7"/>
    <w:rsid w:val="00E16899"/>
    <w:rsid w:val="00E53831"/>
    <w:rsid w:val="00E72AAE"/>
    <w:rsid w:val="00EB5431"/>
    <w:rsid w:val="00ED5195"/>
    <w:rsid w:val="00EE05E9"/>
    <w:rsid w:val="00F251D9"/>
    <w:rsid w:val="00F47439"/>
    <w:rsid w:val="00FD1145"/>
    <w:rsid w:val="00FD5B82"/>
    <w:rsid w:val="00FF32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1BC8F"/>
  <w15:docId w15:val="{400C2A6E-EA41-4BE0-A0E1-5942A8E58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50">
    <w:name w:val="5"/>
    <w:basedOn w:val="TableNormal"/>
    <w:tblPr>
      <w:tblStyleRowBandSize w:val="1"/>
      <w:tblStyleColBandSize w:val="1"/>
      <w:tblCellMar>
        <w:top w:w="100" w:type="dxa"/>
        <w:left w:w="100" w:type="dxa"/>
        <w:bottom w:w="100" w:type="dxa"/>
        <w:right w:w="100" w:type="dxa"/>
      </w:tblCellMar>
    </w:tblPr>
  </w:style>
  <w:style w:type="table" w:customStyle="1" w:styleId="40">
    <w:name w:val="4"/>
    <w:basedOn w:val="TableNormal"/>
    <w:tblPr>
      <w:tblStyleRowBandSize w:val="1"/>
      <w:tblStyleColBandSize w:val="1"/>
      <w:tblCellMar>
        <w:top w:w="100" w:type="dxa"/>
        <w:left w:w="100" w:type="dxa"/>
        <w:bottom w:w="100" w:type="dxa"/>
        <w:right w:w="100" w:type="dxa"/>
      </w:tblCellMar>
    </w:tblPr>
  </w:style>
  <w:style w:type="table" w:customStyle="1" w:styleId="30">
    <w:name w:val="3"/>
    <w:basedOn w:val="TableNormal"/>
    <w:tblPr>
      <w:tblStyleRowBandSize w:val="1"/>
      <w:tblStyleColBandSize w:val="1"/>
      <w:tblCellMar>
        <w:top w:w="100" w:type="dxa"/>
        <w:left w:w="100" w:type="dxa"/>
        <w:bottom w:w="100" w:type="dxa"/>
        <w:right w:w="100" w:type="dxa"/>
      </w:tblCellMar>
    </w:tblPr>
  </w:style>
  <w:style w:type="table" w:customStyle="1" w:styleId="20">
    <w:name w:val="2"/>
    <w:basedOn w:val="TableNormal"/>
    <w:tblPr>
      <w:tblStyleRowBandSize w:val="1"/>
      <w:tblStyleColBandSize w:val="1"/>
      <w:tblCellMar>
        <w:top w:w="100" w:type="dxa"/>
        <w:left w:w="100" w:type="dxa"/>
        <w:bottom w:w="100" w:type="dxa"/>
        <w:right w:w="100" w:type="dxa"/>
      </w:tblCellMar>
    </w:tblPr>
  </w:style>
  <w:style w:type="table" w:customStyle="1" w:styleId="10">
    <w:name w:val="1"/>
    <w:basedOn w:val="TableNormal"/>
    <w:pPr>
      <w:spacing w:line="240" w:lineRule="auto"/>
    </w:pPr>
    <w:tblPr>
      <w:tblStyleRowBandSize w:val="1"/>
      <w:tblStyleColBandSize w:val="1"/>
      <w:tblCellMar>
        <w:left w:w="115" w:type="dxa"/>
        <w:right w:w="115" w:type="dxa"/>
      </w:tblCellMar>
    </w:tblPr>
  </w:style>
  <w:style w:type="character" w:styleId="a5">
    <w:name w:val="Hyperlink"/>
    <w:basedOn w:val="a0"/>
    <w:uiPriority w:val="99"/>
    <w:unhideWhenUsed/>
    <w:rsid w:val="00167534"/>
    <w:rPr>
      <w:color w:val="0000FF" w:themeColor="hyperlink"/>
      <w:u w:val="single"/>
    </w:rPr>
  </w:style>
  <w:style w:type="paragraph" w:styleId="a6">
    <w:name w:val="Body Text Indent"/>
    <w:basedOn w:val="a"/>
    <w:link w:val="a7"/>
    <w:rsid w:val="00E72AAE"/>
    <w:pPr>
      <w:spacing w:line="360" w:lineRule="auto"/>
      <w:ind w:firstLine="709"/>
      <w:jc w:val="both"/>
    </w:pPr>
    <w:rPr>
      <w:rFonts w:ascii="Times New Roman" w:eastAsia="Times New Roman" w:hAnsi="Times New Roman" w:cs="Times New Roman"/>
      <w:sz w:val="28"/>
      <w:szCs w:val="24"/>
      <w:lang w:val="uk-UA" w:eastAsia="ru-RU"/>
    </w:rPr>
  </w:style>
  <w:style w:type="character" w:customStyle="1" w:styleId="a7">
    <w:name w:val="Основной текст с отступом Знак"/>
    <w:basedOn w:val="a0"/>
    <w:link w:val="a6"/>
    <w:rsid w:val="00E72AAE"/>
    <w:rPr>
      <w:rFonts w:ascii="Times New Roman" w:eastAsia="Times New Roman" w:hAnsi="Times New Roman" w:cs="Times New Roman"/>
      <w:sz w:val="28"/>
      <w:szCs w:val="24"/>
      <w:lang w:val="uk-UA" w:eastAsia="ru-RU"/>
    </w:rPr>
  </w:style>
  <w:style w:type="paragraph" w:styleId="a8">
    <w:name w:val="List Paragraph"/>
    <w:basedOn w:val="a"/>
    <w:uiPriority w:val="34"/>
    <w:qFormat/>
    <w:rsid w:val="002A6A61"/>
    <w:pPr>
      <w:spacing w:after="200"/>
      <w:ind w:left="720"/>
      <w:contextualSpacing/>
    </w:pPr>
    <w:rPr>
      <w:rFonts w:asciiTheme="minorHAnsi" w:eastAsiaTheme="minorHAnsi" w:hAnsiTheme="minorHAnsi" w:cstheme="minorBidi"/>
      <w:lang w:val="uk-UA" w:eastAsia="en-US"/>
    </w:rPr>
  </w:style>
  <w:style w:type="paragraph" w:styleId="a9">
    <w:name w:val="Normal (Web)"/>
    <w:basedOn w:val="a"/>
    <w:rsid w:val="002A6A61"/>
    <w:pPr>
      <w:spacing w:before="100" w:beforeAutospacing="1" w:after="100" w:afterAutospacing="1" w:line="240" w:lineRule="auto"/>
    </w:pPr>
    <w:rPr>
      <w:rFonts w:eastAsia="Times New Roman"/>
      <w:color w:val="003300"/>
      <w:lang w:val="uk-UA"/>
    </w:rPr>
  </w:style>
  <w:style w:type="paragraph" w:customStyle="1" w:styleId="FR1">
    <w:name w:val="FR1"/>
    <w:uiPriority w:val="99"/>
    <w:rsid w:val="00C56488"/>
    <w:pPr>
      <w:widowControl w:val="0"/>
      <w:autoSpaceDE w:val="0"/>
      <w:autoSpaceDN w:val="0"/>
      <w:adjustRightInd w:val="0"/>
      <w:spacing w:before="220" w:line="240" w:lineRule="auto"/>
      <w:jc w:val="center"/>
    </w:pPr>
    <w:rPr>
      <w:rFonts w:eastAsia="Times New Roman"/>
      <w:b/>
      <w:bCs/>
      <w:i/>
      <w:iCs/>
      <w:sz w:val="20"/>
      <w:szCs w:val="20"/>
      <w:lang w:val="uk-UA" w:eastAsia="ru-RU"/>
    </w:rPr>
  </w:style>
  <w:style w:type="character" w:styleId="aa">
    <w:name w:val="FollowedHyperlink"/>
    <w:basedOn w:val="a0"/>
    <w:uiPriority w:val="99"/>
    <w:semiHidden/>
    <w:unhideWhenUsed/>
    <w:rsid w:val="00547858"/>
    <w:rPr>
      <w:color w:val="800080" w:themeColor="followedHyperlink"/>
      <w:u w:val="single"/>
    </w:rPr>
  </w:style>
  <w:style w:type="paragraph" w:styleId="ab">
    <w:name w:val="Balloon Text"/>
    <w:basedOn w:val="a"/>
    <w:link w:val="ac"/>
    <w:uiPriority w:val="99"/>
    <w:semiHidden/>
    <w:unhideWhenUsed/>
    <w:rsid w:val="005F58F4"/>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5F58F4"/>
    <w:rPr>
      <w:rFonts w:ascii="Tahoma" w:hAnsi="Tahoma" w:cs="Tahoma"/>
      <w:sz w:val="16"/>
      <w:szCs w:val="16"/>
    </w:rPr>
  </w:style>
  <w:style w:type="character" w:styleId="ad">
    <w:name w:val="annotation reference"/>
    <w:basedOn w:val="a0"/>
    <w:uiPriority w:val="99"/>
    <w:semiHidden/>
    <w:unhideWhenUsed/>
    <w:rsid w:val="005F58F4"/>
    <w:rPr>
      <w:sz w:val="16"/>
      <w:szCs w:val="16"/>
    </w:rPr>
  </w:style>
  <w:style w:type="paragraph" w:styleId="ae">
    <w:name w:val="annotation text"/>
    <w:basedOn w:val="a"/>
    <w:link w:val="af"/>
    <w:uiPriority w:val="99"/>
    <w:semiHidden/>
    <w:unhideWhenUsed/>
    <w:rsid w:val="005F58F4"/>
    <w:pPr>
      <w:spacing w:line="240" w:lineRule="auto"/>
    </w:pPr>
    <w:rPr>
      <w:sz w:val="20"/>
      <w:szCs w:val="20"/>
    </w:rPr>
  </w:style>
  <w:style w:type="character" w:customStyle="1" w:styleId="af">
    <w:name w:val="Текст примечания Знак"/>
    <w:basedOn w:val="a0"/>
    <w:link w:val="ae"/>
    <w:uiPriority w:val="99"/>
    <w:semiHidden/>
    <w:rsid w:val="005F58F4"/>
    <w:rPr>
      <w:sz w:val="20"/>
      <w:szCs w:val="20"/>
    </w:rPr>
  </w:style>
  <w:style w:type="paragraph" w:styleId="af0">
    <w:name w:val="annotation subject"/>
    <w:basedOn w:val="ae"/>
    <w:next w:val="ae"/>
    <w:link w:val="af1"/>
    <w:uiPriority w:val="99"/>
    <w:semiHidden/>
    <w:unhideWhenUsed/>
    <w:rsid w:val="005F58F4"/>
    <w:rPr>
      <w:b/>
      <w:bCs/>
    </w:rPr>
  </w:style>
  <w:style w:type="character" w:customStyle="1" w:styleId="af1">
    <w:name w:val="Тема примечания Знак"/>
    <w:basedOn w:val="af"/>
    <w:link w:val="af0"/>
    <w:uiPriority w:val="99"/>
    <w:semiHidden/>
    <w:rsid w:val="005F58F4"/>
    <w:rPr>
      <w:b/>
      <w:bCs/>
      <w:sz w:val="20"/>
      <w:szCs w:val="20"/>
    </w:rPr>
  </w:style>
  <w:style w:type="paragraph" w:styleId="21">
    <w:name w:val="Body Text Indent 2"/>
    <w:basedOn w:val="a"/>
    <w:link w:val="22"/>
    <w:uiPriority w:val="99"/>
    <w:semiHidden/>
    <w:unhideWhenUsed/>
    <w:rsid w:val="005F58F4"/>
    <w:pPr>
      <w:spacing w:after="120" w:line="480" w:lineRule="auto"/>
      <w:ind w:left="283"/>
    </w:pPr>
  </w:style>
  <w:style w:type="character" w:customStyle="1" w:styleId="22">
    <w:name w:val="Основной текст с отступом 2 Знак"/>
    <w:basedOn w:val="a0"/>
    <w:link w:val="21"/>
    <w:uiPriority w:val="99"/>
    <w:semiHidden/>
    <w:rsid w:val="005F58F4"/>
  </w:style>
  <w:style w:type="paragraph" w:customStyle="1" w:styleId="11">
    <w:name w:val="Обычный1"/>
    <w:rsid w:val="005F58F4"/>
    <w:pPr>
      <w:widowControl w:val="0"/>
      <w:spacing w:before="240" w:line="300" w:lineRule="auto"/>
      <w:ind w:right="600"/>
    </w:pPr>
    <w:rPr>
      <w:rFonts w:ascii="Times New Roman" w:eastAsia="Times New Roman" w:hAnsi="Times New Roman" w:cs="Times New Roman"/>
      <w:snapToGrid w:val="0"/>
      <w:sz w:val="24"/>
      <w:szCs w:val="20"/>
      <w:lang w:val="uk-UA" w:eastAsia="ru-RU"/>
    </w:rPr>
  </w:style>
  <w:style w:type="paragraph" w:customStyle="1" w:styleId="af2">
    <w:name w:val="Основной"/>
    <w:basedOn w:val="a"/>
    <w:rsid w:val="005F58F4"/>
    <w:pPr>
      <w:widowControl w:val="0"/>
      <w:shd w:val="clear" w:color="auto" w:fill="FFFFFF"/>
      <w:autoSpaceDE w:val="0"/>
      <w:autoSpaceDN w:val="0"/>
      <w:adjustRightInd w:val="0"/>
      <w:spacing w:line="240" w:lineRule="auto"/>
      <w:ind w:firstLine="567"/>
      <w:jc w:val="both"/>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80697">
      <w:bodyDiv w:val="1"/>
      <w:marLeft w:val="0"/>
      <w:marRight w:val="0"/>
      <w:marTop w:val="0"/>
      <w:marBottom w:val="0"/>
      <w:divBdr>
        <w:top w:val="none" w:sz="0" w:space="0" w:color="auto"/>
        <w:left w:val="none" w:sz="0" w:space="0" w:color="auto"/>
        <w:bottom w:val="none" w:sz="0" w:space="0" w:color="auto"/>
        <w:right w:val="none" w:sz="0" w:space="0" w:color="auto"/>
      </w:divBdr>
      <w:divsChild>
        <w:div w:id="1170679996">
          <w:marLeft w:val="360"/>
          <w:marRight w:val="0"/>
          <w:marTop w:val="200"/>
          <w:marBottom w:val="0"/>
          <w:divBdr>
            <w:top w:val="none" w:sz="0" w:space="0" w:color="auto"/>
            <w:left w:val="none" w:sz="0" w:space="0" w:color="auto"/>
            <w:bottom w:val="none" w:sz="0" w:space="0" w:color="auto"/>
            <w:right w:val="none" w:sz="0" w:space="0" w:color="auto"/>
          </w:divBdr>
        </w:div>
        <w:div w:id="1596402238">
          <w:marLeft w:val="360"/>
          <w:marRight w:val="0"/>
          <w:marTop w:val="200"/>
          <w:marBottom w:val="0"/>
          <w:divBdr>
            <w:top w:val="none" w:sz="0" w:space="0" w:color="auto"/>
            <w:left w:val="none" w:sz="0" w:space="0" w:color="auto"/>
            <w:bottom w:val="none" w:sz="0" w:space="0" w:color="auto"/>
            <w:right w:val="none" w:sz="0" w:space="0" w:color="auto"/>
          </w:divBdr>
        </w:div>
        <w:div w:id="2003313299">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os.lnu.edu.ua/employee/polyarush-b-yu" TargetMode="External"/><Relationship Id="rId3" Type="http://schemas.openxmlformats.org/officeDocument/2006/relationships/settings" Target="settings.xml"/><Relationship Id="rId7" Type="http://schemas.openxmlformats.org/officeDocument/2006/relationships/hyperlink" Target="mailto:borys.polyarush@lnu.edu.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orys.polyarush@lnu.edu.u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61</Pages>
  <Words>11475</Words>
  <Characters>65414</Characters>
  <Application>Microsoft Office Word</Application>
  <DocSecurity>0</DocSecurity>
  <Lines>545</Lines>
  <Paragraphs>153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2021-11-16T18:17:00Z</dcterms:created>
  <dcterms:modified xsi:type="dcterms:W3CDTF">2021-11-16T18:17:00Z</dcterms:modified>
</cp:coreProperties>
</file>