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C6" w:rsidRDefault="00D361C6" w:rsidP="00D361C6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</w:t>
      </w:r>
      <w:r w:rsidR="00FC36A1">
        <w:rPr>
          <w:b/>
          <w:color w:val="auto"/>
          <w:lang w:val="uk-UA"/>
        </w:rPr>
        <w:t>Громадянське суспільство і Україна</w:t>
      </w:r>
      <w:bookmarkStart w:id="0" w:name="_GoBack"/>
      <w:bookmarkEnd w:id="0"/>
      <w:r>
        <w:rPr>
          <w:b/>
          <w:color w:val="auto"/>
          <w:lang w:val="uk-UA"/>
        </w:rPr>
        <w:t>»</w:t>
      </w:r>
    </w:p>
    <w:p w:rsidR="00D361C6" w:rsidRDefault="006B4399" w:rsidP="00D361C6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="00D361C6">
        <w:rPr>
          <w:b/>
          <w:color w:val="auto"/>
          <w:lang w:val="uk-UA"/>
        </w:rPr>
        <w:t xml:space="preserve"> навчального року</w:t>
      </w:r>
    </w:p>
    <w:p w:rsidR="00D361C6" w:rsidRDefault="00D361C6" w:rsidP="00D361C6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«Громадянське суспільство і Україна»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м. Львів, Львівський національний університет імені Івана Франка, вул. Університетська 1, 79000</w:t>
            </w:r>
          </w:p>
        </w:tc>
      </w:tr>
      <w:tr w:rsidR="00D361C6" w:rsidTr="00D361C6">
        <w:trPr>
          <w:trHeight w:val="74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знань: 05 – соціальні та поведінкові науки</w:t>
            </w:r>
          </w:p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Спеціальність: 052 політологія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Доцент кафедри політології, кандидат політичних наук </w:t>
            </w:r>
          </w:p>
          <w:p w:rsidR="00D361C6" w:rsidRDefault="00D361C6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Сліпецька</w:t>
            </w:r>
            <w:proofErr w:type="spellEnd"/>
            <w:r>
              <w:rPr>
                <w:color w:val="auto"/>
                <w:lang w:val="uk-UA"/>
              </w:rPr>
              <w:t xml:space="preserve"> Юлія Миронівна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FC36A1">
            <w:pPr>
              <w:jc w:val="both"/>
              <w:rPr>
                <w:color w:val="auto"/>
              </w:rPr>
            </w:pPr>
            <w:hyperlink r:id="rId5" w:history="1">
              <w:r w:rsidR="00D361C6">
                <w:rPr>
                  <w:rStyle w:val="a3"/>
                </w:rPr>
                <w:t>Slipetska.julija@gmail.com</w:t>
              </w:r>
            </w:hyperlink>
          </w:p>
          <w:p w:rsidR="00D361C6" w:rsidRDefault="00D361C6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>. 206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день проведення лекцій/практичних занять (за попередньою домовленістю). Також можливі он-лайн консультації й </w:t>
            </w:r>
            <w:proofErr w:type="spellStart"/>
            <w:r>
              <w:rPr>
                <w:color w:val="auto"/>
                <w:lang w:val="uk-UA"/>
              </w:rPr>
              <w:t>емейлінг</w:t>
            </w:r>
            <w:proofErr w:type="spellEnd"/>
            <w:r>
              <w:rPr>
                <w:color w:val="auto"/>
                <w:lang w:val="uk-UA"/>
              </w:rPr>
              <w:t xml:space="preserve"> на електронну адресу викладача 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C6" w:rsidRDefault="00D361C6">
            <w:pPr>
              <w:jc w:val="both"/>
              <w:rPr>
                <w:color w:val="auto"/>
                <w:lang w:val="uk-UA"/>
              </w:rPr>
            </w:pP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«Громадянське суспільство та Україна» є вибірковою нормативною дисципліною з спеціальності 052 політологія для освітньої програми «бакалавр політології» , яка викладається в </w:t>
            </w:r>
            <w:r>
              <w:rPr>
                <w:color w:val="auto"/>
              </w:rPr>
              <w:t>VII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 w:rsidRPr="00911472">
              <w:rPr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 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 w:rsidP="00B6067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розуміти історію зародження громадянського суспільства, його ключові інститути і функції, а також взаємозалежність із демократичним політичним режимом. Тому у курсі </w:t>
            </w:r>
            <w:r w:rsidR="00B60673">
              <w:rPr>
                <w:color w:val="auto"/>
                <w:lang w:val="uk-UA"/>
              </w:rPr>
              <w:t xml:space="preserve">представлено особливості демократичного транзиту в Україні та еволюцію інституту громадянського суспільства. 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 w:rsidP="00B6067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Метою вивчення нормативної дисципліни «</w:t>
            </w:r>
            <w:r w:rsidR="00B60673">
              <w:rPr>
                <w:color w:val="auto"/>
                <w:lang w:val="uk-UA"/>
              </w:rPr>
              <w:t>Громадянське суспільство та Україна</w:t>
            </w:r>
            <w:r>
              <w:rPr>
                <w:color w:val="auto"/>
                <w:lang w:val="uk-UA"/>
              </w:rPr>
              <w:t xml:space="preserve">» </w:t>
            </w:r>
            <w:r w:rsidR="00B60673">
              <w:rPr>
                <w:color w:val="auto"/>
                <w:lang w:val="uk-UA"/>
              </w:rPr>
              <w:t>- дати студентам</w:t>
            </w:r>
            <w:r w:rsidRPr="00B60673">
              <w:rPr>
                <w:color w:val="auto"/>
                <w:lang w:val="uk-UA"/>
              </w:rPr>
              <w:t xml:space="preserve"> </w:t>
            </w:r>
            <w:proofErr w:type="spellStart"/>
            <w:r w:rsidR="00B60673" w:rsidRPr="00B60673">
              <w:t>розгорнуте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уявлення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про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громадянське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суспільство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та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його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інститути</w:t>
            </w:r>
            <w:proofErr w:type="spellEnd"/>
            <w:r w:rsidR="00B60673" w:rsidRPr="00B60673">
              <w:t xml:space="preserve">, </w:t>
            </w:r>
            <w:proofErr w:type="spellStart"/>
            <w:r w:rsidR="00B60673" w:rsidRPr="00B60673">
              <w:t>здійснити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огляд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основних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теоретико-методологічних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підходів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до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аналізу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громадянського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суспільства</w:t>
            </w:r>
            <w:proofErr w:type="spellEnd"/>
            <w:r w:rsidR="00B60673" w:rsidRPr="00B60673">
              <w:t xml:space="preserve">, </w:t>
            </w:r>
            <w:proofErr w:type="spellStart"/>
            <w:r w:rsidR="00B60673" w:rsidRPr="00B60673">
              <w:t>визначити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його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структуру</w:t>
            </w:r>
            <w:proofErr w:type="spellEnd"/>
            <w:r w:rsidR="00B60673" w:rsidRPr="00B60673">
              <w:t xml:space="preserve">, </w:t>
            </w:r>
            <w:proofErr w:type="spellStart"/>
            <w:r w:rsidR="00B60673" w:rsidRPr="00B60673">
              <w:t>функції</w:t>
            </w:r>
            <w:proofErr w:type="spellEnd"/>
            <w:r w:rsidR="00B60673" w:rsidRPr="00B60673">
              <w:t xml:space="preserve">, </w:t>
            </w:r>
            <w:proofErr w:type="spellStart"/>
            <w:r w:rsidR="00B60673" w:rsidRPr="00B60673">
              <w:t>розглянути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основні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моделі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громадянського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суспільства</w:t>
            </w:r>
            <w:proofErr w:type="spellEnd"/>
            <w:r w:rsidR="00B60673" w:rsidRPr="00B60673">
              <w:t xml:space="preserve">, </w:t>
            </w:r>
            <w:proofErr w:type="spellStart"/>
            <w:r w:rsidR="00B60673" w:rsidRPr="00B60673">
              <w:t>показати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взаємовідносини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громадянського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суспільства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та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держави</w:t>
            </w:r>
            <w:proofErr w:type="spellEnd"/>
            <w:r w:rsidR="00B60673" w:rsidRPr="00B60673">
              <w:t xml:space="preserve">, </w:t>
            </w:r>
            <w:proofErr w:type="spellStart"/>
            <w:r w:rsidR="00B60673" w:rsidRPr="00B60673">
              <w:t>визначити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стан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та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перспективи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розвитку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громадянського</w:t>
            </w:r>
            <w:proofErr w:type="spellEnd"/>
            <w:r w:rsidR="00B60673" w:rsidRPr="00B60673">
              <w:t xml:space="preserve"> </w:t>
            </w:r>
            <w:proofErr w:type="spellStart"/>
            <w:r w:rsidR="00B60673" w:rsidRPr="00B60673">
              <w:t>суспільства</w:t>
            </w:r>
            <w:proofErr w:type="spellEnd"/>
            <w:r w:rsidR="00B60673" w:rsidRPr="00B60673">
              <w:t xml:space="preserve"> в </w:t>
            </w:r>
            <w:proofErr w:type="spellStart"/>
            <w:r w:rsidR="00B60673" w:rsidRPr="00B60673">
              <w:t>Україні</w:t>
            </w:r>
            <w:proofErr w:type="spellEnd"/>
            <w:r w:rsidR="00B60673" w:rsidRPr="00B60673">
              <w:t xml:space="preserve">. 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73" w:rsidRPr="00B60673" w:rsidRDefault="00B60673" w:rsidP="00B60673">
            <w:pPr>
              <w:numPr>
                <w:ilvl w:val="0"/>
                <w:numId w:val="3"/>
              </w:numPr>
              <w:jc w:val="both"/>
              <w:rPr>
                <w:color w:val="auto"/>
                <w:lang w:val="uk-UA" w:eastAsia="ru-RU"/>
              </w:rPr>
            </w:pPr>
            <w:proofErr w:type="spellStart"/>
            <w:r w:rsidRPr="00B60673">
              <w:rPr>
                <w:color w:val="auto"/>
                <w:lang w:val="uk-UA" w:eastAsia="ru-RU"/>
              </w:rPr>
              <w:t>Белламі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 Р. Три моделі прав і громадянства. Лібералізм: антологія. К.:</w:t>
            </w:r>
            <w:proofErr w:type="spellStart"/>
            <w:r w:rsidRPr="00B60673">
              <w:rPr>
                <w:color w:val="auto"/>
                <w:lang w:val="uk-UA" w:eastAsia="ru-RU"/>
              </w:rPr>
              <w:t>Смолосип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. 2002. с. 974 – 997. </w:t>
            </w:r>
          </w:p>
          <w:p w:rsidR="00B60673" w:rsidRPr="00B60673" w:rsidRDefault="00B60673" w:rsidP="00B60673">
            <w:pPr>
              <w:numPr>
                <w:ilvl w:val="0"/>
                <w:numId w:val="3"/>
              </w:numPr>
              <w:rPr>
                <w:color w:val="auto"/>
                <w:lang w:val="uk-UA" w:eastAsia="ru-RU"/>
              </w:rPr>
            </w:pPr>
            <w:proofErr w:type="spellStart"/>
            <w:r w:rsidRPr="00B60673">
              <w:rPr>
                <w:color w:val="auto"/>
                <w:lang w:val="uk-UA" w:eastAsia="ru-RU"/>
              </w:rPr>
              <w:t>Габермас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 Ю. Структурні перетворення у сфері відкритості. Дослідження категорії громадське суспільство. – </w:t>
            </w:r>
            <w:proofErr w:type="spellStart"/>
            <w:r w:rsidRPr="00B60673">
              <w:rPr>
                <w:color w:val="auto"/>
                <w:lang w:val="uk-UA" w:eastAsia="ru-RU"/>
              </w:rPr>
              <w:t>Львів:Літопис</w:t>
            </w:r>
            <w:proofErr w:type="spellEnd"/>
            <w:r w:rsidRPr="00B60673">
              <w:rPr>
                <w:color w:val="auto"/>
                <w:lang w:val="uk-UA" w:eastAsia="ru-RU"/>
              </w:rPr>
              <w:t>, 2000. –С.</w:t>
            </w:r>
          </w:p>
          <w:p w:rsidR="00B60673" w:rsidRPr="00B60673" w:rsidRDefault="00B60673" w:rsidP="00B60673">
            <w:pPr>
              <w:numPr>
                <w:ilvl w:val="0"/>
                <w:numId w:val="3"/>
              </w:numPr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>Громадянське суспільство як здійснення свободи. Центрально-</w:t>
            </w:r>
            <w:proofErr w:type="spellStart"/>
            <w:r w:rsidRPr="00B60673">
              <w:rPr>
                <w:color w:val="auto"/>
                <w:lang w:val="uk-UA" w:eastAsia="ru-RU"/>
              </w:rPr>
              <w:t>східноєврапейський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 досвід. Збірник </w:t>
            </w:r>
            <w:proofErr w:type="spellStart"/>
            <w:r w:rsidRPr="00B60673">
              <w:rPr>
                <w:color w:val="auto"/>
                <w:lang w:val="uk-UA" w:eastAsia="ru-RU"/>
              </w:rPr>
              <w:t>наук.праць</w:t>
            </w:r>
            <w:proofErr w:type="spellEnd"/>
            <w:r w:rsidRPr="00B60673">
              <w:rPr>
                <w:color w:val="auto"/>
                <w:lang w:val="uk-UA" w:eastAsia="ru-RU"/>
              </w:rPr>
              <w:t>/ за ред. А. Карася. – Львів, 1999. – С.</w:t>
            </w:r>
          </w:p>
          <w:p w:rsidR="00B60673" w:rsidRPr="00B60673" w:rsidRDefault="00B60673" w:rsidP="00B60673">
            <w:pPr>
              <w:numPr>
                <w:ilvl w:val="0"/>
                <w:numId w:val="3"/>
              </w:numPr>
              <w:jc w:val="both"/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 xml:space="preserve">Громадянське суспільство: проблеми становлення. / В.Ф. Сіренко, </w:t>
            </w:r>
            <w:proofErr w:type="spellStart"/>
            <w:r w:rsidRPr="00B60673">
              <w:rPr>
                <w:color w:val="auto"/>
                <w:lang w:val="uk-UA" w:eastAsia="ru-RU"/>
              </w:rPr>
              <w:t>В.І.Тимошенко</w:t>
            </w:r>
            <w:proofErr w:type="spellEnd"/>
            <w:r w:rsidRPr="00B60673">
              <w:rPr>
                <w:color w:val="auto"/>
                <w:lang w:val="uk-UA" w:eastAsia="ru-RU"/>
              </w:rPr>
              <w:t>, та ін. – К.: Логос, 1997. – 124с.</w:t>
            </w:r>
          </w:p>
          <w:p w:rsidR="00B60673" w:rsidRPr="00B60673" w:rsidRDefault="00B60673" w:rsidP="00B60673">
            <w:pPr>
              <w:numPr>
                <w:ilvl w:val="0"/>
                <w:numId w:val="3"/>
              </w:numPr>
              <w:rPr>
                <w:color w:val="auto"/>
                <w:lang w:val="uk-UA" w:eastAsia="ru-RU"/>
              </w:rPr>
            </w:pPr>
            <w:proofErr w:type="spellStart"/>
            <w:r w:rsidRPr="00B60673">
              <w:rPr>
                <w:color w:val="auto"/>
                <w:lang w:val="uk-UA" w:eastAsia="ru-RU"/>
              </w:rPr>
              <w:t>Джекі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 Сміт Світове громадянське суспільство? Міжнародні громадські рухи та організації і соціальний капітал \\ Журнал «Ї». – 2001. - № 21.</w:t>
            </w:r>
          </w:p>
          <w:p w:rsidR="00B60673" w:rsidRPr="00B60673" w:rsidRDefault="00B60673" w:rsidP="00B60673">
            <w:pPr>
              <w:numPr>
                <w:ilvl w:val="0"/>
                <w:numId w:val="3"/>
              </w:numPr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lastRenderedPageBreak/>
              <w:t xml:space="preserve">Карась А. Філософія громадянського суспільства в класичних теоріях і некласичних </w:t>
            </w:r>
            <w:proofErr w:type="spellStart"/>
            <w:r w:rsidRPr="00B60673">
              <w:rPr>
                <w:color w:val="auto"/>
                <w:lang w:val="uk-UA" w:eastAsia="ru-RU"/>
              </w:rPr>
              <w:t>баченнях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: Монографія. – Київ; Львів: Видавничий центр ЛНУ імені Івана Франка, 2003. – 520 с. </w:t>
            </w:r>
          </w:p>
          <w:p w:rsidR="00B60673" w:rsidRPr="00B60673" w:rsidRDefault="00B60673" w:rsidP="00B60673">
            <w:pPr>
              <w:numPr>
                <w:ilvl w:val="0"/>
                <w:numId w:val="3"/>
              </w:numPr>
              <w:jc w:val="both"/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 xml:space="preserve">Кін </w:t>
            </w:r>
            <w:proofErr w:type="spellStart"/>
            <w:r w:rsidRPr="00B60673">
              <w:rPr>
                <w:color w:val="auto"/>
                <w:lang w:val="uk-UA" w:eastAsia="ru-RU"/>
              </w:rPr>
              <w:t>Дж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. Громадське суспільство. Старі образи, нове бачення. – Київ: “К. І. С.”; “АНОД”, 2000, - 191с. </w:t>
            </w:r>
          </w:p>
          <w:p w:rsidR="00B60673" w:rsidRPr="00B60673" w:rsidRDefault="00B60673" w:rsidP="00B60673">
            <w:pPr>
              <w:numPr>
                <w:ilvl w:val="0"/>
                <w:numId w:val="3"/>
              </w:numPr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 xml:space="preserve">Колодій А. На шляху до громадянського суспільства. Львів: „Червона калина”. – 2002. -276 с. </w:t>
            </w:r>
          </w:p>
          <w:p w:rsidR="00B60673" w:rsidRPr="00B60673" w:rsidRDefault="00B60673" w:rsidP="00B60673">
            <w:pPr>
              <w:numPr>
                <w:ilvl w:val="0"/>
                <w:numId w:val="3"/>
              </w:numPr>
              <w:jc w:val="both"/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 xml:space="preserve">Основи демократії: </w:t>
            </w:r>
            <w:proofErr w:type="spellStart"/>
            <w:r w:rsidRPr="00B60673">
              <w:rPr>
                <w:color w:val="auto"/>
                <w:lang w:val="uk-UA" w:eastAsia="ru-RU"/>
              </w:rPr>
              <w:t>навч.посіб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. / за </w:t>
            </w:r>
            <w:proofErr w:type="spellStart"/>
            <w:r w:rsidRPr="00B60673">
              <w:rPr>
                <w:color w:val="auto"/>
                <w:lang w:val="uk-UA" w:eastAsia="ru-RU"/>
              </w:rPr>
              <w:t>заг.редакцією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 </w:t>
            </w:r>
            <w:proofErr w:type="spellStart"/>
            <w:r w:rsidRPr="00B60673">
              <w:rPr>
                <w:color w:val="auto"/>
                <w:lang w:val="uk-UA" w:eastAsia="ru-RU"/>
              </w:rPr>
              <w:t>А.Ф.Колодій</w:t>
            </w:r>
            <w:proofErr w:type="spellEnd"/>
            <w:r w:rsidRPr="00B60673">
              <w:rPr>
                <w:color w:val="auto"/>
                <w:lang w:val="uk-UA" w:eastAsia="ru-RU"/>
              </w:rPr>
              <w:t>. – К.: «Ай -</w:t>
            </w:r>
            <w:proofErr w:type="spellStart"/>
            <w:r w:rsidRPr="00B60673">
              <w:rPr>
                <w:color w:val="auto"/>
                <w:lang w:val="uk-UA" w:eastAsia="ru-RU"/>
              </w:rPr>
              <w:t>Бі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», 2004. – с.161- 199. </w:t>
            </w:r>
          </w:p>
          <w:p w:rsidR="00B60673" w:rsidRPr="00B60673" w:rsidRDefault="00B60673" w:rsidP="00B60673">
            <w:pPr>
              <w:numPr>
                <w:ilvl w:val="0"/>
                <w:numId w:val="3"/>
              </w:numPr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>Пасько Ігор, Пасько Ярослав. Громадське суспільство і національна ідея. Україна на тлі європейських процесів. Компаративні нариси. – Донецьк: Східний видавничий дім, 1999.</w:t>
            </w:r>
          </w:p>
          <w:p w:rsidR="00B60673" w:rsidRPr="00B60673" w:rsidRDefault="00B60673" w:rsidP="00B60673">
            <w:pPr>
              <w:numPr>
                <w:ilvl w:val="0"/>
                <w:numId w:val="3"/>
              </w:numPr>
              <w:jc w:val="both"/>
              <w:rPr>
                <w:color w:val="auto"/>
                <w:lang w:val="uk-UA" w:eastAsia="ru-RU"/>
              </w:rPr>
            </w:pPr>
            <w:proofErr w:type="spellStart"/>
            <w:r w:rsidRPr="00B60673">
              <w:rPr>
                <w:color w:val="auto"/>
                <w:lang w:val="uk-UA" w:eastAsia="ru-RU"/>
              </w:rPr>
              <w:t>Патей-Братасюк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 М., </w:t>
            </w:r>
            <w:proofErr w:type="spellStart"/>
            <w:r w:rsidRPr="00B60673">
              <w:rPr>
                <w:color w:val="auto"/>
                <w:lang w:val="uk-UA" w:eastAsia="ru-RU"/>
              </w:rPr>
              <w:t>Довгунь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 Т. Громадянське суспільство: сутність, ґенеза ідеї, особливості становлення в умовах сучасної України. – Тернопіль: Мандрівець, 1999. – 183 с. </w:t>
            </w:r>
          </w:p>
          <w:p w:rsidR="00D361C6" w:rsidRPr="00B60673" w:rsidRDefault="00B60673" w:rsidP="00B60673">
            <w:pPr>
              <w:numPr>
                <w:ilvl w:val="0"/>
                <w:numId w:val="3"/>
              </w:numPr>
              <w:rPr>
                <w:color w:val="auto"/>
                <w:lang w:val="uk-UA" w:eastAsia="ru-RU"/>
              </w:rPr>
            </w:pPr>
            <w:proofErr w:type="spellStart"/>
            <w:r w:rsidRPr="00B60673">
              <w:rPr>
                <w:color w:val="auto"/>
                <w:lang w:val="uk-UA" w:eastAsia="ru-RU"/>
              </w:rPr>
              <w:t>Патнем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 Р. Творення демократії: традиції громадської активності в сучасній Італії. – Київ: Основи. 2001. С.302. 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B60673">
            <w:pPr>
              <w:jc w:val="both"/>
              <w:rPr>
                <w:color w:val="auto"/>
                <w:lang w:val="uk-UA"/>
              </w:rPr>
            </w:pPr>
            <w:r w:rsidRPr="00911472">
              <w:rPr>
                <w:color w:val="auto"/>
                <w:lang w:val="uk-UA"/>
              </w:rPr>
              <w:t>90</w:t>
            </w:r>
            <w:r w:rsidR="00D361C6" w:rsidRPr="00911472">
              <w:rPr>
                <w:color w:val="auto"/>
                <w:lang w:val="uk-UA"/>
              </w:rPr>
              <w:t xml:space="preserve">   год.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911472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26</w:t>
            </w:r>
            <w:r w:rsidR="00B60673">
              <w:rPr>
                <w:b/>
                <w:color w:val="auto"/>
                <w:lang w:val="uk-UA"/>
              </w:rPr>
              <w:t xml:space="preserve"> </w:t>
            </w:r>
            <w:r w:rsidR="00D361C6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b/>
                <w:color w:val="auto"/>
                <w:lang w:val="uk-UA"/>
              </w:rPr>
              <w:t>13</w:t>
            </w:r>
            <w:r w:rsidR="00D361C6">
              <w:rPr>
                <w:color w:val="auto"/>
                <w:lang w:val="uk-UA"/>
              </w:rPr>
              <w:t xml:space="preserve"> годин лекцій, </w:t>
            </w:r>
            <w:r>
              <w:rPr>
                <w:b/>
                <w:color w:val="auto"/>
                <w:lang w:val="uk-UA"/>
              </w:rPr>
              <w:t>13</w:t>
            </w:r>
            <w:r w:rsidR="00D361C6">
              <w:rPr>
                <w:color w:val="auto"/>
                <w:lang w:val="uk-UA"/>
              </w:rPr>
              <w:t xml:space="preserve"> годин практичних занять та </w:t>
            </w:r>
            <w:r w:rsidRPr="00911472">
              <w:rPr>
                <w:b/>
                <w:color w:val="auto"/>
                <w:lang w:val="uk-UA"/>
              </w:rPr>
              <w:t>64</w:t>
            </w:r>
            <w:r w:rsidR="00D361C6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B60673" w:rsidRPr="00B60673" w:rsidRDefault="00B60673" w:rsidP="00B60673">
            <w:pPr>
              <w:widowControl w:val="0"/>
              <w:tabs>
                <w:tab w:val="left" w:pos="720"/>
                <w:tab w:val="left" w:pos="900"/>
                <w:tab w:val="num" w:pos="1260"/>
              </w:tabs>
              <w:spacing w:before="100" w:line="300" w:lineRule="auto"/>
              <w:ind w:left="240" w:hanging="120"/>
              <w:jc w:val="both"/>
              <w:rPr>
                <w:snapToGrid w:val="0"/>
                <w:color w:val="auto"/>
                <w:lang w:val="uk-UA" w:eastAsia="ru-RU"/>
              </w:rPr>
            </w:pPr>
            <w:r w:rsidRPr="00B60673">
              <w:rPr>
                <w:b/>
                <w:i/>
                <w:snapToGrid w:val="0"/>
                <w:color w:val="auto"/>
                <w:lang w:val="uk-UA" w:eastAsia="ru-RU"/>
              </w:rPr>
              <w:t>знати:</w:t>
            </w:r>
            <w:r w:rsidRPr="00B60673">
              <w:rPr>
                <w:snapToGrid w:val="0"/>
                <w:color w:val="auto"/>
                <w:lang w:val="uk-UA" w:eastAsia="ru-RU"/>
              </w:rPr>
              <w:t xml:space="preserve"> </w:t>
            </w:r>
          </w:p>
          <w:p w:rsidR="00B60673" w:rsidRPr="00B60673" w:rsidRDefault="00B60673" w:rsidP="00B60673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>основні теоретичні підходи до аналізу громадянського суспільства, концепції та моделі громадянського суспільства, історичні етапи становлення громадянського суспільства як інституту демократії;</w:t>
            </w:r>
          </w:p>
          <w:p w:rsidR="00B60673" w:rsidRPr="00B60673" w:rsidRDefault="00B60673" w:rsidP="00B60673">
            <w:pPr>
              <w:numPr>
                <w:ilvl w:val="0"/>
                <w:numId w:val="4"/>
              </w:numPr>
              <w:jc w:val="both"/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>основні інститути громадянського суспільства, зокрема особливості інституту громадських організацій, ЗМІ, громадської думки, тощо;</w:t>
            </w:r>
          </w:p>
          <w:p w:rsidR="00B60673" w:rsidRPr="00B60673" w:rsidRDefault="00B60673" w:rsidP="00B60673">
            <w:pPr>
              <w:numPr>
                <w:ilvl w:val="0"/>
                <w:numId w:val="4"/>
              </w:numPr>
              <w:jc w:val="both"/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>ключові цінності громадянського суспільства та їх роль в демократичному суспільстві;</w:t>
            </w:r>
          </w:p>
          <w:p w:rsidR="00B60673" w:rsidRPr="00B60673" w:rsidRDefault="00B60673" w:rsidP="00B60673">
            <w:pPr>
              <w:numPr>
                <w:ilvl w:val="0"/>
                <w:numId w:val="4"/>
              </w:numPr>
              <w:jc w:val="both"/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 xml:space="preserve">проблеми, з якими зіштовхується Україна на шляху становлення громадянського суспільства. </w:t>
            </w:r>
          </w:p>
          <w:p w:rsidR="00B60673" w:rsidRPr="00B60673" w:rsidRDefault="00B60673" w:rsidP="00B60673">
            <w:pPr>
              <w:ind w:left="360"/>
              <w:jc w:val="both"/>
              <w:rPr>
                <w:b/>
                <w:i/>
                <w:color w:val="auto"/>
                <w:lang w:val="uk-UA" w:eastAsia="ru-RU"/>
              </w:rPr>
            </w:pPr>
            <w:r w:rsidRPr="00B60673">
              <w:rPr>
                <w:b/>
                <w:i/>
                <w:color w:val="auto"/>
                <w:lang w:val="uk-UA" w:eastAsia="ru-RU"/>
              </w:rPr>
              <w:t>вміти:</w:t>
            </w:r>
          </w:p>
          <w:p w:rsidR="00B60673" w:rsidRPr="00B60673" w:rsidRDefault="00B60673" w:rsidP="00B60673">
            <w:pPr>
              <w:ind w:left="360"/>
              <w:jc w:val="both"/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 xml:space="preserve">1) </w:t>
            </w:r>
            <w:proofErr w:type="spellStart"/>
            <w:r w:rsidRPr="00B60673">
              <w:rPr>
                <w:color w:val="auto"/>
                <w:lang w:val="uk-UA" w:eastAsia="ru-RU"/>
              </w:rPr>
              <w:t>грамотно</w:t>
            </w:r>
            <w:proofErr w:type="spellEnd"/>
            <w:r w:rsidRPr="00B60673">
              <w:rPr>
                <w:color w:val="auto"/>
                <w:lang w:val="uk-UA" w:eastAsia="ru-RU"/>
              </w:rPr>
              <w:t xml:space="preserve"> користуватися категоріями політології щодо проблем громадянського суспільства;</w:t>
            </w:r>
          </w:p>
          <w:p w:rsidR="00B60673" w:rsidRPr="00B60673" w:rsidRDefault="00B60673" w:rsidP="00B60673">
            <w:pPr>
              <w:ind w:left="360"/>
              <w:jc w:val="both"/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>2) визначати структуру громадянського суспільства, механізми його функціонування, основні інститути та функції;</w:t>
            </w:r>
          </w:p>
          <w:p w:rsidR="00B60673" w:rsidRPr="00B60673" w:rsidRDefault="00B60673" w:rsidP="00B60673">
            <w:pPr>
              <w:ind w:left="360"/>
              <w:jc w:val="both"/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 xml:space="preserve">3) оцінювати переваги та недоліки громадянського суспільства, його роль у політичній системі, зокрема у політичній системі Україні, </w:t>
            </w:r>
          </w:p>
          <w:p w:rsidR="00B60673" w:rsidRPr="00B60673" w:rsidRDefault="00B60673" w:rsidP="00B60673">
            <w:pPr>
              <w:ind w:left="360"/>
              <w:jc w:val="both"/>
              <w:rPr>
                <w:color w:val="auto"/>
                <w:lang w:val="uk-UA" w:eastAsia="ru-RU"/>
              </w:rPr>
            </w:pPr>
            <w:r w:rsidRPr="00B60673">
              <w:rPr>
                <w:color w:val="auto"/>
                <w:lang w:val="uk-UA" w:eastAsia="ru-RU"/>
              </w:rPr>
              <w:t xml:space="preserve">4) формувати власну позицію щодо стану громадянського суспільства в Україні </w:t>
            </w:r>
          </w:p>
          <w:p w:rsidR="00D361C6" w:rsidRDefault="00D361C6" w:rsidP="00B6067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B6067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Громадянське суспільство, демократія, перехідні суспільства, права та свободи, вибори, ЗМІ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C6" w:rsidRDefault="00D361C6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лабораторних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робіт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B6067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</w:t>
            </w:r>
            <w:r w:rsidR="00D361C6">
              <w:rPr>
                <w:color w:val="auto"/>
                <w:lang w:val="uk-UA"/>
              </w:rPr>
              <w:t>в кінці семестру</w:t>
            </w:r>
          </w:p>
          <w:p w:rsidR="00D361C6" w:rsidRDefault="00D361C6">
            <w:pPr>
              <w:jc w:val="both"/>
              <w:rPr>
                <w:color w:val="auto"/>
                <w:lang w:val="uk-UA"/>
              </w:rPr>
            </w:pP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 w:rsidP="00B6067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політології та історії політичної думки, достатніх для сприйняття кат</w:t>
            </w:r>
            <w:r w:rsidR="00B60673">
              <w:rPr>
                <w:color w:val="auto"/>
                <w:lang w:val="uk-UA"/>
              </w:rPr>
              <w:t>егоріального апарату</w:t>
            </w:r>
            <w:r>
              <w:rPr>
                <w:color w:val="auto"/>
                <w:lang w:val="uk-UA"/>
              </w:rPr>
              <w:t>, розуміння джерел.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 w:rsidP="006B2F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>
              <w:rPr>
                <w:color w:val="auto"/>
                <w:lang w:val="uk-UA"/>
              </w:rPr>
              <w:t>колаборативне</w:t>
            </w:r>
            <w:proofErr w:type="spellEnd"/>
            <w:r>
              <w:rPr>
                <w:color w:val="auto"/>
                <w:lang w:val="uk-UA"/>
              </w:rPr>
              <w:t xml:space="preserve"> навчання, проектно-орієнтоване навчання, дискусія.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Вивчення курсу потребуватиме залучення персонального комп’ютера (принаймні лектором), мультимедійного проектора.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практичні/самостійні тощо – 30% семестрової оцінки (максимальна кількість балів – 30); контрольні заміри (модулі) – 20% семестрової оцінки (максимальна кількість балів – 20); іспит – 50% семестрової оцінки (максимальна кількість балів – 50). </w:t>
            </w:r>
          </w:p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Письмові роботи:</w:t>
            </w:r>
            <w:r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(вирішення кейсу, розрахункові роботи). </w:t>
            </w:r>
          </w:p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Академічна доброчесність</w:t>
            </w:r>
            <w:r>
              <w:rPr>
                <w:color w:val="auto"/>
                <w:lang w:val="uk-UA"/>
              </w:rPr>
              <w:t xml:space="preserve">: Очікується, що роботи аспірантів будуть їх оригінальними дослідженнями чи міркуваннями. Відсутність посилань на використані джерела, фабрикування джерел, списування і втручання в роботу інших студентів становлять, однак не обмежують прикладів можливої академічної </w:t>
            </w:r>
            <w:proofErr w:type="spellStart"/>
            <w:r>
              <w:rPr>
                <w:color w:val="auto"/>
                <w:lang w:val="uk-UA"/>
              </w:rPr>
              <w:t>недоброчесності</w:t>
            </w:r>
            <w:proofErr w:type="spellEnd"/>
            <w:r>
              <w:rPr>
                <w:color w:val="auto"/>
                <w:lang w:val="uk-UA"/>
              </w:rPr>
              <w:t xml:space="preserve">. Виявлення ознак цього є підставою для </w:t>
            </w:r>
            <w:proofErr w:type="spellStart"/>
            <w:r>
              <w:rPr>
                <w:color w:val="auto"/>
                <w:lang w:val="uk-UA"/>
              </w:rPr>
              <w:t>незарахування</w:t>
            </w:r>
            <w:proofErr w:type="spellEnd"/>
            <w:r>
              <w:rPr>
                <w:color w:val="auto"/>
                <w:lang w:val="uk-UA"/>
              </w:rPr>
              <w:t xml:space="preserve"> роботи студента викладачем, незалежно від масштабів плагіату чи обману. </w:t>
            </w:r>
          </w:p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Відвідування занять</w:t>
            </w:r>
            <w:r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Література.</w:t>
            </w:r>
            <w:r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/>
              </w:rPr>
              <w:t>олітика виставлення балів.</w:t>
            </w:r>
            <w:r>
              <w:rPr>
                <w:color w:val="auto"/>
                <w:lang w:val="uk-UA"/>
              </w:rPr>
              <w:t xml:space="preserve"> Враховуються бали, набрані на поточному тестуванні, в самостійній роботі і бали підсумкового іспиту.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  <w:p w:rsidR="00D361C6" w:rsidRDefault="00D361C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90" w:rsidRDefault="00D361C6" w:rsidP="00762090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Орієнтовний перелік питань з курсу «</w:t>
            </w:r>
            <w:r w:rsidR="00762090">
              <w:rPr>
                <w:b/>
                <w:color w:val="auto"/>
                <w:lang w:val="uk-UA"/>
              </w:rPr>
              <w:t>Громадянське суспільство і Україна</w:t>
            </w:r>
            <w:r>
              <w:rPr>
                <w:b/>
                <w:color w:val="auto"/>
                <w:lang w:val="uk-UA"/>
              </w:rPr>
              <w:t>»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Питання з курсу „Громадянське суспільство і Україна”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Сутність та основні дефініції громадянського суспільства.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Основні концепції та підходи до розуміння громадянського суспільства.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 xml:space="preserve">Етапи становлення поняття та явища громадянського суспільства. 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Теоретичні та аналітичні моделі громадянського суспільства.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Національні особливості громадянських суспільств.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Вплив процесів трансформації на форму громадянських суспільств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Структура, інститути та функції громадянського суспільства.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lastRenderedPageBreak/>
              <w:t>Передумови формування та чинники, що визначають стан та рівні громадянського суспільства.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Онтологія громадянського суспільства: аналітико-дискурсивні теорії взаємодії держави і громадянського суспільства.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proofErr w:type="spellStart"/>
            <w:r w:rsidRPr="00762090">
              <w:rPr>
                <w:color w:val="auto"/>
                <w:lang w:val="uk-UA"/>
              </w:rPr>
              <w:t>Епістемологічний</w:t>
            </w:r>
            <w:proofErr w:type="spellEnd"/>
            <w:r w:rsidRPr="00762090">
              <w:rPr>
                <w:color w:val="auto"/>
                <w:lang w:val="uk-UA"/>
              </w:rPr>
              <w:t xml:space="preserve"> вимір співвідношення громадянського суспільства і держави: емпіризм, критичний реалізм, ідеалізм, і конструктивізм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Дві основні традиції розуміння громадянського суспільства: Л-традиція та М-традиція.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 xml:space="preserve">Раціональний вибір, </w:t>
            </w:r>
            <w:proofErr w:type="spellStart"/>
            <w:r w:rsidRPr="00762090">
              <w:rPr>
                <w:color w:val="auto"/>
                <w:lang w:val="uk-UA"/>
              </w:rPr>
              <w:t>елітоцентричний</w:t>
            </w:r>
            <w:proofErr w:type="spellEnd"/>
            <w:r w:rsidRPr="00762090">
              <w:rPr>
                <w:color w:val="auto"/>
                <w:lang w:val="uk-UA"/>
              </w:rPr>
              <w:t xml:space="preserve"> та інституційний ракурси у поглядах на політичне суспільство і громадянське суспільство.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 xml:space="preserve">Громадянське суспільство і політика: ліберальне та </w:t>
            </w:r>
            <w:proofErr w:type="spellStart"/>
            <w:r w:rsidRPr="00762090">
              <w:rPr>
                <w:color w:val="auto"/>
                <w:lang w:val="uk-UA"/>
              </w:rPr>
              <w:t>комунітаристське</w:t>
            </w:r>
            <w:proofErr w:type="spellEnd"/>
            <w:r w:rsidRPr="00762090">
              <w:rPr>
                <w:color w:val="auto"/>
                <w:lang w:val="uk-UA"/>
              </w:rPr>
              <w:t xml:space="preserve"> трактування проблеми.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Принципи взаємодії громадянського суспільства і політичного суспільства.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Громадянське суспільство і держава: особливості співвідношення.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Громадянське суспільство і демократія: взаємодія та взаємовплив.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Громадянське суспільство у контексті соціальних трансформацій.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Роль громадянського суспільства у посткомуністичних демократичних перетвореннях.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 xml:space="preserve">Соціальний капітал: поняття та передумови створення. 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Громадянське суспільство, соціальний капітал і політична участь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Громадські організації як інституційний вимір громадянського суспільства: категоріальний аспект.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Особливості взаємодії ГО та держави у західних демократіях.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Різновиди та класифікація ГО за сферами та принципами діяльності.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Економічні основи діяльності ГО на заході.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Роль ГО у залученні громадян до суспільної діяльності.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ЗМІ і громадські організації у контексті розвитку та посилення громадянського суспільства.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 xml:space="preserve">Громадянська сутність ЗМІ </w:t>
            </w:r>
            <w:proofErr w:type="spellStart"/>
            <w:r w:rsidRPr="00762090">
              <w:rPr>
                <w:color w:val="auto"/>
                <w:lang w:val="uk-UA"/>
              </w:rPr>
              <w:t>vs</w:t>
            </w:r>
            <w:proofErr w:type="spellEnd"/>
            <w:r w:rsidRPr="00762090">
              <w:rPr>
                <w:color w:val="auto"/>
                <w:lang w:val="uk-UA"/>
              </w:rPr>
              <w:t xml:space="preserve"> економічні та політичні основи діяльності медіа.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 xml:space="preserve">Віртуальне громадянське суспільство: громадянське суспільство і інтернет (інтернет-видання, інтернет-форуми, соціальні мережі і їх </w:t>
            </w:r>
            <w:proofErr w:type="spellStart"/>
            <w:r w:rsidRPr="00762090">
              <w:rPr>
                <w:color w:val="auto"/>
                <w:lang w:val="uk-UA"/>
              </w:rPr>
              <w:t>моливості</w:t>
            </w:r>
            <w:proofErr w:type="spellEnd"/>
            <w:r w:rsidRPr="00762090">
              <w:rPr>
                <w:color w:val="auto"/>
                <w:lang w:val="uk-UA"/>
              </w:rPr>
              <w:t xml:space="preserve"> в реалізації принципів громадянського суспільства.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 xml:space="preserve">Відображення принципів громадянського суспільства в інтелектуальній спадщині українських мислителів кінця XIX- </w:t>
            </w:r>
            <w:proofErr w:type="spellStart"/>
            <w:r w:rsidRPr="00762090">
              <w:rPr>
                <w:color w:val="auto"/>
                <w:lang w:val="uk-UA"/>
              </w:rPr>
              <w:t>поч</w:t>
            </w:r>
            <w:proofErr w:type="spellEnd"/>
            <w:r w:rsidRPr="00762090">
              <w:rPr>
                <w:color w:val="auto"/>
                <w:lang w:val="uk-UA"/>
              </w:rPr>
              <w:t>. XX ст.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Громадянське суспільство у Галичині на початку XX ст.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(псевдо) Громадянське суспільство у радянські Україні.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 xml:space="preserve">Дисидентський рух як вияв паростків громадянського суспільства в Україні у </w:t>
            </w:r>
            <w:proofErr w:type="spellStart"/>
            <w:r w:rsidRPr="00762090">
              <w:rPr>
                <w:color w:val="auto"/>
                <w:lang w:val="uk-UA"/>
              </w:rPr>
              <w:t>раяднський</w:t>
            </w:r>
            <w:proofErr w:type="spellEnd"/>
            <w:r w:rsidRPr="00762090">
              <w:rPr>
                <w:color w:val="auto"/>
                <w:lang w:val="uk-UA"/>
              </w:rPr>
              <w:t xml:space="preserve"> період.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Роль організацій громадянського суспільства у процесах державотворення та демократизації в Україні наприкінці 80-х-початку 90-х років.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Інституалізація громадянського суспільства в Україні в період незалежності (динаміка росту чисельності, сфери та принципи діяльності ГО).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 xml:space="preserve">Правові основи діяльності ГО в </w:t>
            </w:r>
            <w:proofErr w:type="spellStart"/>
            <w:r w:rsidRPr="00762090">
              <w:rPr>
                <w:color w:val="auto"/>
                <w:lang w:val="uk-UA"/>
              </w:rPr>
              <w:t>счасній</w:t>
            </w:r>
            <w:proofErr w:type="spellEnd"/>
            <w:r w:rsidRPr="00762090">
              <w:rPr>
                <w:color w:val="auto"/>
                <w:lang w:val="uk-UA"/>
              </w:rPr>
              <w:t xml:space="preserve"> Україні: проблеми та перспективи.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lastRenderedPageBreak/>
              <w:t xml:space="preserve">Вплив громадських організацій на політичні процеси у незалежній Україні: способи, </w:t>
            </w:r>
            <w:proofErr w:type="spellStart"/>
            <w:r w:rsidRPr="00762090">
              <w:rPr>
                <w:color w:val="auto"/>
                <w:lang w:val="uk-UA"/>
              </w:rPr>
              <w:t>мехнізми</w:t>
            </w:r>
            <w:proofErr w:type="spellEnd"/>
            <w:r w:rsidRPr="00762090">
              <w:rPr>
                <w:color w:val="auto"/>
                <w:lang w:val="uk-UA"/>
              </w:rPr>
              <w:t xml:space="preserve"> та ефекти.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Помаранчева революція як вияв громадянського суспільства.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Виборчі процеси в Україні і роль у них організацій громадянського суспільства.</w:t>
            </w:r>
          </w:p>
          <w:p w:rsidR="00762090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Сучасний стан громадянського суспільства в Україні: можливості та загрози.</w:t>
            </w:r>
          </w:p>
          <w:p w:rsidR="00D361C6" w:rsidRPr="00762090" w:rsidRDefault="00762090" w:rsidP="00762090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 w:rsidRPr="00762090">
              <w:rPr>
                <w:color w:val="auto"/>
                <w:lang w:val="uk-UA"/>
              </w:rPr>
              <w:t>Особливості сучасного медіапростору України у контексті розвитку громадського суспільства.</w:t>
            </w:r>
          </w:p>
        </w:tc>
      </w:tr>
      <w:tr w:rsidR="00D361C6" w:rsidTr="00D361C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C6" w:rsidRDefault="00D361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361C6" w:rsidRDefault="00D361C6" w:rsidP="00D361C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D361C6" w:rsidRDefault="00D361C6" w:rsidP="00D361C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D361C6" w:rsidRDefault="00D361C6" w:rsidP="00D361C6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tr-TR"/>
        </w:rPr>
        <w:t>Підготувала ______________ доц. Сліпецька Ю.М.</w:t>
      </w:r>
    </w:p>
    <w:p w:rsidR="00D361C6" w:rsidRDefault="00D361C6" w:rsidP="00D361C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D361C6" w:rsidRDefault="00D361C6" w:rsidP="00D361C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D361C6" w:rsidRDefault="00D361C6" w:rsidP="00D361C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762090" w:rsidRDefault="00762090" w:rsidP="00D361C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762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510"/>
    <w:multiLevelType w:val="hybridMultilevel"/>
    <w:tmpl w:val="270EA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1A2"/>
    <w:multiLevelType w:val="hybridMultilevel"/>
    <w:tmpl w:val="F1D04588"/>
    <w:lvl w:ilvl="0" w:tplc="58504A4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4431"/>
    <w:multiLevelType w:val="hybridMultilevel"/>
    <w:tmpl w:val="FBFC848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46313"/>
    <w:multiLevelType w:val="hybridMultilevel"/>
    <w:tmpl w:val="4CF47CE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C6"/>
    <w:rsid w:val="003441B4"/>
    <w:rsid w:val="006B2F68"/>
    <w:rsid w:val="006B4399"/>
    <w:rsid w:val="00762090"/>
    <w:rsid w:val="0085559F"/>
    <w:rsid w:val="00911472"/>
    <w:rsid w:val="00AA2B57"/>
    <w:rsid w:val="00B60673"/>
    <w:rsid w:val="00D361C6"/>
    <w:rsid w:val="00E57FA9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B5AA-B28E-476B-B783-584F030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61C6"/>
    <w:rPr>
      <w:color w:val="0000FF"/>
      <w:u w:val="single"/>
    </w:rPr>
  </w:style>
  <w:style w:type="paragraph" w:styleId="a4">
    <w:name w:val="List Paragraph"/>
    <w:basedOn w:val="a"/>
    <w:qFormat/>
    <w:rsid w:val="00D361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ipetska.jul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7194</Words>
  <Characters>4101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Julietta Slipetska</dc:creator>
  <cp:keywords/>
  <dc:description/>
  <cp:lastModifiedBy>Julietta Slipetska</cp:lastModifiedBy>
  <cp:revision>4</cp:revision>
  <dcterms:created xsi:type="dcterms:W3CDTF">2020-04-09T11:46:00Z</dcterms:created>
  <dcterms:modified xsi:type="dcterms:W3CDTF">2020-08-26T07:05:00Z</dcterms:modified>
</cp:coreProperties>
</file>