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45" w:rsidRDefault="00603145" w:rsidP="00603145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«Політична </w:t>
      </w:r>
      <w:proofErr w:type="spellStart"/>
      <w:r>
        <w:rPr>
          <w:b/>
          <w:color w:val="auto"/>
          <w:lang w:val="uk-UA"/>
        </w:rPr>
        <w:t>регіоналістика</w:t>
      </w:r>
      <w:proofErr w:type="spellEnd"/>
      <w:r>
        <w:rPr>
          <w:b/>
          <w:color w:val="auto"/>
          <w:lang w:val="uk-UA"/>
        </w:rPr>
        <w:t>»</w:t>
      </w:r>
    </w:p>
    <w:p w:rsidR="00603145" w:rsidRDefault="001A19CF" w:rsidP="0060314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2020-2021</w:t>
      </w:r>
      <w:r w:rsidR="00603145">
        <w:rPr>
          <w:b/>
          <w:color w:val="auto"/>
          <w:lang w:val="uk-UA"/>
        </w:rPr>
        <w:t xml:space="preserve"> навчального року</w:t>
      </w:r>
    </w:p>
    <w:p w:rsidR="00603145" w:rsidRDefault="00603145" w:rsidP="00603145">
      <w:pPr>
        <w:rPr>
          <w:color w:val="auto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«Політична </w:t>
            </w:r>
            <w:proofErr w:type="spellStart"/>
            <w:r>
              <w:rPr>
                <w:color w:val="auto"/>
                <w:lang w:val="uk-UA"/>
              </w:rPr>
              <w:t>регіоналістика</w:t>
            </w:r>
            <w:proofErr w:type="spellEnd"/>
            <w:r>
              <w:rPr>
                <w:color w:val="auto"/>
                <w:lang w:val="uk-UA"/>
              </w:rPr>
              <w:t>»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м. Львів, Львівський національний університет імені Івана Франка, вул. Університетська 1, 79000</w:t>
            </w:r>
          </w:p>
        </w:tc>
      </w:tr>
      <w:tr w:rsidR="00603145" w:rsidTr="00603145">
        <w:trPr>
          <w:trHeight w:val="74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hd w:val="clear" w:color="auto" w:fill="FFFFFF"/>
              <w:spacing w:line="25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політології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Галузь знань: 05 – соціальні та поведінкові науки</w:t>
            </w:r>
          </w:p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Спеціальність: 052 політологія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Доцент кафедри політології, кандидат політичних наук </w:t>
            </w:r>
          </w:p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Сліпецька</w:t>
            </w:r>
            <w:proofErr w:type="spellEnd"/>
            <w:r>
              <w:rPr>
                <w:color w:val="auto"/>
                <w:lang w:val="uk-UA"/>
              </w:rPr>
              <w:t xml:space="preserve"> Юлія Миронівна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1A19CF">
            <w:pPr>
              <w:spacing w:line="256" w:lineRule="auto"/>
              <w:jc w:val="both"/>
              <w:rPr>
                <w:color w:val="auto"/>
              </w:rPr>
            </w:pPr>
            <w:hyperlink r:id="rId5" w:history="1">
              <w:r w:rsidR="00603145">
                <w:rPr>
                  <w:rStyle w:val="a3"/>
                </w:rPr>
                <w:t>Slipetska.julija@gmail.com</w:t>
              </w:r>
            </w:hyperlink>
          </w:p>
          <w:p w:rsidR="00603145" w:rsidRDefault="00603145">
            <w:pPr>
              <w:spacing w:line="256" w:lineRule="auto"/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Місце знаходження: Львів, Львівський національний університет імені Івана Франка,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>. 206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 день проведення лекцій/практичних занять (за попередньою домовленістю). Також можливі он-лайн консультації й </w:t>
            </w:r>
            <w:proofErr w:type="spellStart"/>
            <w:r>
              <w:rPr>
                <w:color w:val="auto"/>
                <w:lang w:val="uk-UA"/>
              </w:rPr>
              <w:t>емейлінг</w:t>
            </w:r>
            <w:proofErr w:type="spellEnd"/>
            <w:r>
              <w:rPr>
                <w:color w:val="auto"/>
                <w:lang w:val="uk-UA"/>
              </w:rPr>
              <w:t xml:space="preserve"> на електронну адресу викладача 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</w:rPr>
              <w:t>Сторінка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Дисципліна «Політична </w:t>
            </w:r>
            <w:proofErr w:type="spellStart"/>
            <w:r>
              <w:rPr>
                <w:color w:val="auto"/>
                <w:lang w:val="uk-UA"/>
              </w:rPr>
              <w:t>регіоналістика</w:t>
            </w:r>
            <w:proofErr w:type="spellEnd"/>
            <w:r>
              <w:rPr>
                <w:color w:val="auto"/>
                <w:lang w:val="uk-UA"/>
              </w:rPr>
              <w:t xml:space="preserve">» є вибірковою нормативною дисципліною з спеціальності 052 політологія для освітньої програми «бакалавр політології» , яка викладається в </w:t>
            </w:r>
            <w:r>
              <w:rPr>
                <w:color w:val="auto"/>
              </w:rPr>
              <w:t>V</w:t>
            </w:r>
            <w:r>
              <w:rPr>
                <w:color w:val="auto"/>
                <w:lang w:val="uk-UA"/>
              </w:rPr>
              <w:t xml:space="preserve"> семестрі в обсязі </w:t>
            </w:r>
            <w:bookmarkStart w:id="0" w:name="_GoBack"/>
            <w:bookmarkEnd w:id="0"/>
            <w:r w:rsidRPr="001A19CF">
              <w:rPr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 xml:space="preserve"> кредитів (за Європейською Кредитно-Трансферною Системою ECTS). 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 w:rsidP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розуміти політичні процеси на глобальному і регіональному рівні, основні причини </w:t>
            </w:r>
            <w:proofErr w:type="spellStart"/>
            <w:r>
              <w:rPr>
                <w:color w:val="auto"/>
                <w:lang w:val="uk-UA"/>
              </w:rPr>
              <w:t>соціо</w:t>
            </w:r>
            <w:proofErr w:type="spellEnd"/>
            <w:r>
              <w:rPr>
                <w:color w:val="auto"/>
                <w:lang w:val="uk-UA"/>
              </w:rPr>
              <w:t xml:space="preserve">-політичних розламів та причини і наслідки дезінтеграційних процесів, зокрема в Україні. 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 w:rsidP="0060314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Метою вивчення нормативної дисципліни «Політична </w:t>
            </w:r>
            <w:proofErr w:type="spellStart"/>
            <w:r>
              <w:rPr>
                <w:color w:val="auto"/>
                <w:lang w:val="uk-UA"/>
              </w:rPr>
              <w:t>регіоналістика</w:t>
            </w:r>
            <w:proofErr w:type="spellEnd"/>
            <w:r>
              <w:rPr>
                <w:color w:val="auto"/>
                <w:lang w:val="uk-UA"/>
              </w:rPr>
              <w:t xml:space="preserve">» є </w:t>
            </w:r>
            <w:r w:rsidRPr="00603145">
              <w:rPr>
                <w:color w:val="auto"/>
                <w:lang w:val="uk-UA" w:eastAsia="ru-RU"/>
              </w:rPr>
              <w:t xml:space="preserve">формування у студентів знань та оволодіння ними аналітичними навичками в сфері сучасної політичної </w:t>
            </w:r>
            <w:proofErr w:type="spellStart"/>
            <w:r w:rsidRPr="00603145">
              <w:rPr>
                <w:color w:val="auto"/>
                <w:lang w:val="uk-UA" w:eastAsia="ru-RU"/>
              </w:rPr>
              <w:t>регіоналістики</w:t>
            </w:r>
            <w:proofErr w:type="spellEnd"/>
            <w:r w:rsidRPr="00603145">
              <w:rPr>
                <w:color w:val="auto"/>
                <w:lang w:val="uk-UA" w:eastAsia="ru-RU"/>
              </w:rPr>
              <w:t xml:space="preserve"> шляхом систематизованого вивчення концептуально-методологічних основ дослідження регіону та процесів регіоналізації, основних теорій організації просторово-територіальних систем, основ політичного районування та електоральної географії України.</w:t>
            </w:r>
            <w:r>
              <w:t xml:space="preserve"> 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Pr="004C05D7" w:rsidRDefault="00603145" w:rsidP="004C05D7">
            <w:pPr>
              <w:numPr>
                <w:ilvl w:val="0"/>
                <w:numId w:val="1"/>
              </w:numPr>
              <w:spacing w:line="256" w:lineRule="auto"/>
              <w:rPr>
                <w:color w:val="auto"/>
                <w:lang w:val="uk-UA" w:eastAsia="ru-RU"/>
              </w:rPr>
            </w:pPr>
            <w:r w:rsidRPr="004C05D7">
              <w:rPr>
                <w:color w:val="auto"/>
                <w:lang w:val="uk-UA" w:eastAsia="ru-RU"/>
              </w:rPr>
              <w:t xml:space="preserve"> </w:t>
            </w:r>
            <w:proofErr w:type="spellStart"/>
            <w:r w:rsidRPr="004C05D7">
              <w:rPr>
                <w:color w:val="auto"/>
                <w:lang w:val="uk-UA" w:eastAsia="ru-RU"/>
              </w:rPr>
              <w:t>Сліпецька</w:t>
            </w:r>
            <w:proofErr w:type="spellEnd"/>
            <w:r w:rsidRPr="004C05D7">
              <w:rPr>
                <w:color w:val="auto"/>
                <w:lang w:val="uk-UA" w:eastAsia="ru-RU"/>
              </w:rPr>
              <w:t xml:space="preserve"> Ю. Політична </w:t>
            </w:r>
            <w:proofErr w:type="spellStart"/>
            <w:r w:rsidRPr="004C05D7">
              <w:rPr>
                <w:color w:val="auto"/>
                <w:lang w:val="uk-UA" w:eastAsia="ru-RU"/>
              </w:rPr>
              <w:t>регіоналістика</w:t>
            </w:r>
            <w:proofErr w:type="spellEnd"/>
            <w:r w:rsidRPr="004C05D7">
              <w:rPr>
                <w:color w:val="auto"/>
                <w:lang w:val="uk-UA" w:eastAsia="ru-RU"/>
              </w:rPr>
              <w:t>: Навчальний посібник. – Сорока ПП, 2014, с.</w:t>
            </w:r>
          </w:p>
          <w:p w:rsidR="00603145" w:rsidRPr="004C05D7" w:rsidRDefault="00603145" w:rsidP="004C05D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C05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Романюк А.  Від соборності до незалежності: стан та динаміка інтеграції українського суспільства у контексті європейських процесів / А. С. Романюк, Ю. М. Сокирка. – Львів: ЦПД, 2009. – 140 с.</w:t>
            </w:r>
          </w:p>
          <w:p w:rsidR="004C05D7" w:rsidRPr="004C05D7" w:rsidRDefault="004C05D7" w:rsidP="004C05D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05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Кривицька</w:t>
            </w:r>
            <w:proofErr w:type="spellEnd"/>
            <w:r w:rsidRPr="004C05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О. Конфліктний вимір етнонаціонального розвитку України// Політичний менеджмент. - 2005. - № 2 (11). - C.24-37http://www.politik.org.ua/vid/magcontent.php3?m=1&amp;n=38&amp;c=721</w:t>
            </w:r>
          </w:p>
          <w:p w:rsidR="004C05D7" w:rsidRPr="004C05D7" w:rsidRDefault="004C05D7" w:rsidP="004C05D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Зварич І. </w:t>
            </w:r>
            <w:proofErr w:type="spellStart"/>
            <w:r w:rsidRPr="004C0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Етнополітика</w:t>
            </w:r>
            <w:proofErr w:type="spellEnd"/>
            <w:r w:rsidRPr="004C0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Україні: регіональний контекст / І. Т. Зварич. – К.: Дельта. – 2009. – 320 с.</w:t>
            </w:r>
          </w:p>
          <w:p w:rsidR="00603145" w:rsidRPr="004C05D7" w:rsidRDefault="004C05D7" w:rsidP="004C05D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Баранов А.В., </w:t>
            </w:r>
            <w:proofErr w:type="spellStart"/>
            <w:r w:rsidRPr="004C0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Вартумян</w:t>
            </w:r>
            <w:proofErr w:type="spellEnd"/>
            <w:r w:rsidRPr="004C0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</w:t>
            </w:r>
            <w:proofErr w:type="spellStart"/>
            <w:r w:rsidRPr="004C0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Политическаярегионалистика</w:t>
            </w:r>
            <w:proofErr w:type="spellEnd"/>
            <w:r w:rsidRPr="004C0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Курс </w:t>
            </w:r>
            <w:proofErr w:type="spellStart"/>
            <w:r w:rsidRPr="004C0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лекций</w:t>
            </w:r>
            <w:proofErr w:type="spellEnd"/>
            <w:r w:rsidRPr="004C0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C0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</w:t>
            </w:r>
            <w:proofErr w:type="spellEnd"/>
            <w:r w:rsidRPr="004C0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1-3. Краснодар, 2004.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 w:rsidRPr="0022532E">
              <w:rPr>
                <w:color w:val="auto"/>
                <w:lang w:val="uk-UA"/>
              </w:rPr>
              <w:t>90   год.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4C05D7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48</w:t>
            </w:r>
            <w:r w:rsidR="00603145">
              <w:rPr>
                <w:b/>
                <w:color w:val="auto"/>
                <w:lang w:val="uk-UA"/>
              </w:rPr>
              <w:t xml:space="preserve"> </w:t>
            </w:r>
            <w:r w:rsidR="00603145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b/>
                <w:color w:val="auto"/>
                <w:lang w:val="uk-UA"/>
              </w:rPr>
              <w:t xml:space="preserve">32 </w:t>
            </w:r>
            <w:r w:rsidR="00603145">
              <w:rPr>
                <w:color w:val="auto"/>
                <w:lang w:val="uk-UA"/>
              </w:rPr>
              <w:t xml:space="preserve">годин лекцій, </w:t>
            </w:r>
            <w:r w:rsidR="00603145">
              <w:rPr>
                <w:b/>
                <w:color w:val="auto"/>
                <w:lang w:val="uk-UA"/>
              </w:rPr>
              <w:t>16</w:t>
            </w:r>
            <w:r w:rsidR="00603145">
              <w:rPr>
                <w:color w:val="auto"/>
                <w:lang w:val="uk-UA"/>
              </w:rPr>
              <w:t xml:space="preserve"> годин п</w:t>
            </w:r>
            <w:r>
              <w:rPr>
                <w:color w:val="auto"/>
                <w:lang w:val="uk-UA"/>
              </w:rPr>
              <w:t xml:space="preserve">рактичних занять та </w:t>
            </w:r>
            <w:r w:rsidRPr="0022532E">
              <w:rPr>
                <w:color w:val="auto"/>
                <w:lang w:val="uk-UA"/>
              </w:rPr>
              <w:t>42</w:t>
            </w:r>
            <w:r w:rsidR="0060314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4C05D7" w:rsidRPr="004C05D7" w:rsidRDefault="00603145" w:rsidP="004C05D7">
            <w:pPr>
              <w:widowControl w:val="0"/>
              <w:tabs>
                <w:tab w:val="left" w:pos="720"/>
                <w:tab w:val="left" w:pos="900"/>
                <w:tab w:val="num" w:pos="1260"/>
              </w:tabs>
              <w:spacing w:before="100"/>
              <w:jc w:val="both"/>
              <w:rPr>
                <w:snapToGrid w:val="0"/>
                <w:color w:val="auto"/>
                <w:lang w:val="uk-UA" w:eastAsia="ru-RU"/>
              </w:rPr>
            </w:pPr>
            <w:r>
              <w:rPr>
                <w:b/>
                <w:i/>
                <w:snapToGrid w:val="0"/>
                <w:color w:val="auto"/>
                <w:lang w:val="uk-UA" w:eastAsia="ru-RU"/>
              </w:rPr>
              <w:t>знати:</w:t>
            </w:r>
            <w:r>
              <w:rPr>
                <w:snapToGrid w:val="0"/>
                <w:color w:val="auto"/>
                <w:lang w:val="uk-UA" w:eastAsia="ru-RU"/>
              </w:rPr>
              <w:t xml:space="preserve"> </w:t>
            </w:r>
          </w:p>
          <w:p w:rsidR="004C05D7" w:rsidRPr="004C05D7" w:rsidRDefault="004C05D7" w:rsidP="004C05D7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900"/>
                <w:tab w:val="num" w:pos="1260"/>
              </w:tabs>
              <w:spacing w:before="100"/>
              <w:jc w:val="both"/>
              <w:rPr>
                <w:snapToGrid w:val="0"/>
                <w:color w:val="auto"/>
                <w:lang w:val="uk-UA" w:eastAsia="ru-RU"/>
              </w:rPr>
            </w:pPr>
            <w:r w:rsidRPr="004C05D7">
              <w:rPr>
                <w:snapToGrid w:val="0"/>
                <w:color w:val="auto"/>
                <w:lang w:val="uk-UA" w:eastAsia="ru-RU"/>
              </w:rPr>
              <w:t xml:space="preserve">предмет, методи, функції політичної </w:t>
            </w:r>
            <w:proofErr w:type="spellStart"/>
            <w:r w:rsidRPr="004C05D7">
              <w:rPr>
                <w:snapToGrid w:val="0"/>
                <w:color w:val="auto"/>
                <w:lang w:val="uk-UA" w:eastAsia="ru-RU"/>
              </w:rPr>
              <w:t>регіоналістики</w:t>
            </w:r>
            <w:proofErr w:type="spellEnd"/>
            <w:r w:rsidRPr="004C05D7">
              <w:rPr>
                <w:snapToGrid w:val="0"/>
                <w:color w:val="auto"/>
                <w:lang w:val="uk-UA" w:eastAsia="ru-RU"/>
              </w:rPr>
              <w:t xml:space="preserve">, її </w:t>
            </w:r>
            <w:proofErr w:type="spellStart"/>
            <w:r w:rsidRPr="004C05D7">
              <w:rPr>
                <w:snapToGrid w:val="0"/>
                <w:color w:val="auto"/>
                <w:lang w:val="uk-UA" w:eastAsia="ru-RU"/>
              </w:rPr>
              <w:t>понятійно</w:t>
            </w:r>
            <w:proofErr w:type="spellEnd"/>
            <w:r w:rsidRPr="004C05D7">
              <w:rPr>
                <w:snapToGrid w:val="0"/>
                <w:color w:val="auto"/>
                <w:lang w:val="uk-UA" w:eastAsia="ru-RU"/>
              </w:rPr>
              <w:t>-категоріальний апарат;</w:t>
            </w:r>
          </w:p>
          <w:p w:rsidR="004C05D7" w:rsidRPr="004C05D7" w:rsidRDefault="004C05D7" w:rsidP="004C05D7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900"/>
                <w:tab w:val="num" w:pos="1260"/>
              </w:tabs>
              <w:spacing w:before="100"/>
              <w:jc w:val="both"/>
              <w:rPr>
                <w:snapToGrid w:val="0"/>
                <w:color w:val="auto"/>
                <w:lang w:val="uk-UA" w:eastAsia="ru-RU"/>
              </w:rPr>
            </w:pPr>
            <w:r w:rsidRPr="004C05D7">
              <w:rPr>
                <w:snapToGrid w:val="0"/>
                <w:color w:val="auto"/>
                <w:lang w:val="uk-UA" w:eastAsia="ru-RU"/>
              </w:rPr>
              <w:t xml:space="preserve">основні теоретичні підходи до аналізу регіоналізму, концепції </w:t>
            </w:r>
            <w:proofErr w:type="spellStart"/>
            <w:r w:rsidRPr="004C05D7">
              <w:rPr>
                <w:snapToGrid w:val="0"/>
                <w:color w:val="auto"/>
                <w:lang w:val="uk-UA" w:eastAsia="ru-RU"/>
              </w:rPr>
              <w:t>соціополітичного</w:t>
            </w:r>
            <w:proofErr w:type="spellEnd"/>
            <w:r w:rsidRPr="004C05D7">
              <w:rPr>
                <w:snapToGrid w:val="0"/>
                <w:color w:val="auto"/>
                <w:lang w:val="uk-UA" w:eastAsia="ru-RU"/>
              </w:rPr>
              <w:t xml:space="preserve"> розмежування, особливості політичного районування України;</w:t>
            </w:r>
          </w:p>
          <w:p w:rsidR="004C05D7" w:rsidRPr="004C05D7" w:rsidRDefault="004C05D7" w:rsidP="004C05D7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900"/>
                <w:tab w:val="num" w:pos="1260"/>
              </w:tabs>
              <w:spacing w:before="100"/>
              <w:jc w:val="both"/>
              <w:rPr>
                <w:snapToGrid w:val="0"/>
                <w:color w:val="auto"/>
                <w:lang w:val="uk-UA" w:eastAsia="ru-RU"/>
              </w:rPr>
            </w:pPr>
            <w:r w:rsidRPr="004C05D7">
              <w:rPr>
                <w:snapToGrid w:val="0"/>
                <w:color w:val="auto"/>
                <w:lang w:val="uk-UA" w:eastAsia="ru-RU"/>
              </w:rPr>
              <w:t>особливості становлення електоральної карти України;</w:t>
            </w:r>
          </w:p>
          <w:p w:rsidR="004C05D7" w:rsidRPr="004C05D7" w:rsidRDefault="004C05D7" w:rsidP="004C05D7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900"/>
                <w:tab w:val="num" w:pos="1260"/>
              </w:tabs>
              <w:spacing w:before="100"/>
              <w:jc w:val="both"/>
              <w:rPr>
                <w:snapToGrid w:val="0"/>
                <w:color w:val="auto"/>
                <w:lang w:val="uk-UA" w:eastAsia="ru-RU"/>
              </w:rPr>
            </w:pPr>
            <w:r w:rsidRPr="004C05D7">
              <w:rPr>
                <w:snapToGrid w:val="0"/>
                <w:color w:val="auto"/>
                <w:lang w:val="uk-UA" w:eastAsia="ru-RU"/>
              </w:rPr>
              <w:t>ключові характеристики регіонів України на прикладі Закарпаття, Галичини, Волині, Північної Буковини, Центру, Південно-Східного регіону, Донбасу, АР Крим;</w:t>
            </w:r>
          </w:p>
          <w:p w:rsidR="004C05D7" w:rsidRDefault="00603145" w:rsidP="004C05D7">
            <w:pPr>
              <w:spacing w:line="256" w:lineRule="auto"/>
              <w:jc w:val="both"/>
              <w:rPr>
                <w:b/>
                <w:i/>
                <w:color w:val="auto"/>
                <w:lang w:val="uk-UA" w:eastAsia="ru-RU"/>
              </w:rPr>
            </w:pPr>
            <w:r>
              <w:rPr>
                <w:b/>
                <w:i/>
                <w:color w:val="auto"/>
                <w:lang w:val="uk-UA" w:eastAsia="ru-RU"/>
              </w:rPr>
              <w:t>вміти:</w:t>
            </w:r>
          </w:p>
          <w:p w:rsidR="004C05D7" w:rsidRPr="004C05D7" w:rsidRDefault="004C05D7" w:rsidP="004C05D7">
            <w:pPr>
              <w:spacing w:line="256" w:lineRule="auto"/>
              <w:jc w:val="both"/>
              <w:rPr>
                <w:b/>
                <w:i/>
                <w:color w:val="auto"/>
                <w:lang w:val="uk-UA" w:eastAsia="ru-RU"/>
              </w:rPr>
            </w:pPr>
            <w:r w:rsidRPr="004C05D7">
              <w:rPr>
                <w:color w:val="auto"/>
                <w:lang w:val="uk-UA"/>
              </w:rPr>
              <w:t xml:space="preserve">1) </w:t>
            </w:r>
            <w:proofErr w:type="spellStart"/>
            <w:r w:rsidRPr="004C05D7">
              <w:rPr>
                <w:color w:val="auto"/>
                <w:lang w:val="uk-UA"/>
              </w:rPr>
              <w:t>грамотно</w:t>
            </w:r>
            <w:proofErr w:type="spellEnd"/>
            <w:r w:rsidRPr="004C05D7">
              <w:rPr>
                <w:color w:val="auto"/>
                <w:lang w:val="uk-UA"/>
              </w:rPr>
              <w:t xml:space="preserve"> користуватися категоріями політичної </w:t>
            </w:r>
            <w:proofErr w:type="spellStart"/>
            <w:r w:rsidRPr="004C05D7">
              <w:rPr>
                <w:color w:val="auto"/>
                <w:lang w:val="uk-UA"/>
              </w:rPr>
              <w:t>регіоналістики</w:t>
            </w:r>
            <w:proofErr w:type="spellEnd"/>
            <w:r w:rsidRPr="004C05D7">
              <w:rPr>
                <w:color w:val="auto"/>
                <w:lang w:val="uk-UA"/>
              </w:rPr>
              <w:t xml:space="preserve"> щодо характеристики регіонів України;</w:t>
            </w:r>
          </w:p>
          <w:p w:rsidR="004C05D7" w:rsidRPr="004C05D7" w:rsidRDefault="004C05D7" w:rsidP="004C05D7">
            <w:pPr>
              <w:spacing w:line="256" w:lineRule="auto"/>
              <w:jc w:val="both"/>
              <w:rPr>
                <w:color w:val="auto"/>
                <w:lang w:val="uk-UA"/>
              </w:rPr>
            </w:pPr>
            <w:r w:rsidRPr="004C05D7">
              <w:rPr>
                <w:color w:val="auto"/>
                <w:lang w:val="uk-UA"/>
              </w:rPr>
              <w:t>2) визначати ключові проблеми у розвитку регіонів України;</w:t>
            </w:r>
          </w:p>
          <w:p w:rsidR="004C05D7" w:rsidRPr="004C05D7" w:rsidRDefault="004C05D7" w:rsidP="004C05D7">
            <w:pPr>
              <w:spacing w:line="256" w:lineRule="auto"/>
              <w:jc w:val="both"/>
              <w:rPr>
                <w:color w:val="auto"/>
                <w:lang w:val="uk-UA"/>
              </w:rPr>
            </w:pPr>
            <w:r w:rsidRPr="004C05D7">
              <w:rPr>
                <w:color w:val="auto"/>
                <w:lang w:val="uk-UA"/>
              </w:rPr>
              <w:t xml:space="preserve">3) оцінювати особливості </w:t>
            </w:r>
            <w:proofErr w:type="spellStart"/>
            <w:r w:rsidRPr="004C05D7">
              <w:rPr>
                <w:color w:val="auto"/>
                <w:lang w:val="uk-UA"/>
              </w:rPr>
              <w:t>соціополітичного</w:t>
            </w:r>
            <w:proofErr w:type="spellEnd"/>
            <w:r w:rsidRPr="004C05D7">
              <w:rPr>
                <w:color w:val="auto"/>
                <w:lang w:val="uk-UA"/>
              </w:rPr>
              <w:t xml:space="preserve"> розмежування в Україні, переваги та недоліки </w:t>
            </w:r>
            <w:proofErr w:type="spellStart"/>
            <w:r w:rsidRPr="004C05D7">
              <w:rPr>
                <w:color w:val="auto"/>
                <w:lang w:val="uk-UA"/>
              </w:rPr>
              <w:t>федеразіації</w:t>
            </w:r>
            <w:proofErr w:type="spellEnd"/>
            <w:r w:rsidRPr="004C05D7">
              <w:rPr>
                <w:color w:val="auto"/>
                <w:lang w:val="uk-UA"/>
              </w:rPr>
              <w:t xml:space="preserve"> та автономізації; </w:t>
            </w:r>
          </w:p>
          <w:p w:rsidR="004C05D7" w:rsidRPr="004C05D7" w:rsidRDefault="004C05D7" w:rsidP="004C05D7">
            <w:pPr>
              <w:spacing w:line="256" w:lineRule="auto"/>
              <w:jc w:val="both"/>
              <w:rPr>
                <w:color w:val="auto"/>
                <w:lang w:val="uk-UA"/>
              </w:rPr>
            </w:pPr>
            <w:r w:rsidRPr="004C05D7">
              <w:rPr>
                <w:color w:val="auto"/>
                <w:lang w:val="uk-UA"/>
              </w:rPr>
              <w:t xml:space="preserve">4) формувати власну позицію щодо перспектив становлення та особливостей трансформації </w:t>
            </w:r>
            <w:proofErr w:type="spellStart"/>
            <w:r w:rsidRPr="004C05D7">
              <w:rPr>
                <w:color w:val="auto"/>
                <w:lang w:val="uk-UA"/>
              </w:rPr>
              <w:t>соціополітичного</w:t>
            </w:r>
            <w:proofErr w:type="spellEnd"/>
            <w:r w:rsidRPr="004C05D7">
              <w:rPr>
                <w:color w:val="auto"/>
                <w:lang w:val="uk-UA"/>
              </w:rPr>
              <w:t xml:space="preserve"> розмежування в Україні. </w:t>
            </w:r>
          </w:p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4C05D7">
            <w:pPr>
              <w:spacing w:line="256" w:lineRule="auto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Соціополітичне</w:t>
            </w:r>
            <w:proofErr w:type="spellEnd"/>
            <w:r>
              <w:rPr>
                <w:color w:val="auto"/>
                <w:lang w:val="uk-UA"/>
              </w:rPr>
              <w:t xml:space="preserve"> розмежування, регіон, децентралізація, регіоналізація, сепаратизм, федералізм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лабораторних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робіт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консультації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Доцільно подавати у формі СХЕМИ КУРСУ**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базових знань з політології та історії політичної думки, достатніх для сприйняття категоріального апарату, розуміння джерел.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>
              <w:rPr>
                <w:color w:val="auto"/>
                <w:lang w:val="uk-UA"/>
              </w:rPr>
              <w:t>колаборативне</w:t>
            </w:r>
            <w:proofErr w:type="spellEnd"/>
            <w:r>
              <w:rPr>
                <w:color w:val="auto"/>
                <w:lang w:val="uk-UA"/>
              </w:rPr>
              <w:t xml:space="preserve"> навчання, проектно-орієнтоване навчання, дискусія.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Вивчення курсу потребуватиме залучення персонального комп’ютера (принаймні лектором), мультимедійного проектора.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практичні/самостійні тощо – 30% семестрової оцінки (максимальна кількість балів – 30); контрольні заміри (модулі) – 20% семестрової оцінки (максимальна кількість балів – 20); іспит – 50% семестрової оцінки (максимальна кількість балів – 50). </w:t>
            </w:r>
          </w:p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– 100.</w:t>
            </w:r>
          </w:p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Письмові роботи:</w:t>
            </w:r>
            <w:r>
              <w:rPr>
                <w:color w:val="auto"/>
                <w:lang w:val="uk-UA"/>
              </w:rPr>
              <w:t xml:space="preserve"> Очікується, що студенти виконають декілька видів письмових робіт (вирішення кейсу, розрахункові роботи). </w:t>
            </w:r>
          </w:p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Академічна доброчесність</w:t>
            </w:r>
            <w:r>
              <w:rPr>
                <w:color w:val="auto"/>
                <w:lang w:val="uk-UA"/>
              </w:rPr>
              <w:t xml:space="preserve">: Очікується, що роботи аспірантів будуть їх оригінальними дослідженнями чи міркуваннями. Відсутність посилань </w:t>
            </w:r>
            <w:r>
              <w:rPr>
                <w:color w:val="auto"/>
                <w:lang w:val="uk-UA"/>
              </w:rPr>
              <w:lastRenderedPageBreak/>
              <w:t xml:space="preserve">на використані джерела, фабрикування джерел, списування і втручання в роботу інших студентів становлять, однак не обмежують прикладів можливої академічної </w:t>
            </w:r>
            <w:proofErr w:type="spellStart"/>
            <w:r>
              <w:rPr>
                <w:color w:val="auto"/>
                <w:lang w:val="uk-UA"/>
              </w:rPr>
              <w:t>недоброчесності</w:t>
            </w:r>
            <w:proofErr w:type="spellEnd"/>
            <w:r>
              <w:rPr>
                <w:color w:val="auto"/>
                <w:lang w:val="uk-UA"/>
              </w:rPr>
              <w:t xml:space="preserve">. Виявлення ознак цього є підставою для </w:t>
            </w:r>
            <w:proofErr w:type="spellStart"/>
            <w:r>
              <w:rPr>
                <w:color w:val="auto"/>
                <w:lang w:val="uk-UA"/>
              </w:rPr>
              <w:t>незарахування</w:t>
            </w:r>
            <w:proofErr w:type="spellEnd"/>
            <w:r>
              <w:rPr>
                <w:color w:val="auto"/>
                <w:lang w:val="uk-UA"/>
              </w:rPr>
              <w:t xml:space="preserve"> роботи студента викладачем, незалежно від масштабів плагіату чи обману. </w:t>
            </w:r>
          </w:p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Відвідування занять</w:t>
            </w:r>
            <w:r>
              <w:rPr>
                <w:color w:val="auto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усіх термінів, визначених для виконання усіх видів робіт, передбачених курсом.</w:t>
            </w:r>
          </w:p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Література.</w:t>
            </w:r>
            <w:r>
              <w:rPr>
                <w:color w:val="auto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 і обов’язкових.</w:t>
            </w:r>
          </w:p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/>
              </w:rPr>
              <w:t>олітика виставлення балів.</w:t>
            </w:r>
            <w:r>
              <w:rPr>
                <w:color w:val="auto"/>
                <w:lang w:val="uk-UA"/>
              </w:rPr>
              <w:t xml:space="preserve"> Враховуються бали, набрані на поточному тестуванні, в самостійній роботі і бали підсумкового іспиту. При цьому, обов’язково враховуються присутність на заняттях й активність студента під час практичного заняття, списування і плагіат, а також несвоєчасне виконання поставлених завдань.</w:t>
            </w:r>
          </w:p>
          <w:p w:rsidR="00603145" w:rsidRDefault="00603145">
            <w:pPr>
              <w:spacing w:line="256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Жодні форми порушення академічної доброчесності не толеруються</w:t>
            </w: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Орієнт</w:t>
            </w:r>
            <w:r w:rsidR="004C05D7">
              <w:rPr>
                <w:b/>
                <w:color w:val="auto"/>
                <w:lang w:val="uk-UA"/>
              </w:rPr>
              <w:t xml:space="preserve">овний перелік питань з курсу «Політична </w:t>
            </w:r>
            <w:proofErr w:type="spellStart"/>
            <w:r w:rsidR="004C05D7">
              <w:rPr>
                <w:b/>
                <w:color w:val="auto"/>
                <w:lang w:val="uk-UA"/>
              </w:rPr>
              <w:t>регіоналістика</w:t>
            </w:r>
            <w:proofErr w:type="spellEnd"/>
            <w:r>
              <w:rPr>
                <w:b/>
                <w:color w:val="auto"/>
                <w:lang w:val="uk-UA"/>
              </w:rPr>
              <w:t>»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Політична </w:t>
            </w:r>
            <w:proofErr w:type="spellStart"/>
            <w:r w:rsidRPr="003462CB">
              <w:rPr>
                <w:color w:val="auto"/>
                <w:lang w:val="uk-UA"/>
              </w:rPr>
              <w:t>регіоналістика</w:t>
            </w:r>
            <w:proofErr w:type="spellEnd"/>
            <w:r w:rsidRPr="003462CB">
              <w:rPr>
                <w:color w:val="auto"/>
                <w:lang w:val="uk-UA"/>
              </w:rPr>
              <w:t xml:space="preserve"> як наука і навчальна дисципліна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Основні поняття та категоріальний апарат політичної </w:t>
            </w:r>
            <w:proofErr w:type="spellStart"/>
            <w:r w:rsidRPr="003462CB">
              <w:rPr>
                <w:color w:val="auto"/>
                <w:lang w:val="uk-UA"/>
              </w:rPr>
              <w:t>регіоналістики</w:t>
            </w:r>
            <w:proofErr w:type="spellEnd"/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Предмет політичної </w:t>
            </w:r>
            <w:proofErr w:type="spellStart"/>
            <w:r w:rsidRPr="003462CB">
              <w:rPr>
                <w:color w:val="auto"/>
                <w:lang w:val="uk-UA"/>
              </w:rPr>
              <w:t>регіоналістики</w:t>
            </w:r>
            <w:proofErr w:type="spellEnd"/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Об’єкт політичної </w:t>
            </w:r>
            <w:proofErr w:type="spellStart"/>
            <w:r w:rsidRPr="003462CB">
              <w:rPr>
                <w:color w:val="auto"/>
                <w:lang w:val="uk-UA"/>
              </w:rPr>
              <w:t>регіоналістики</w:t>
            </w:r>
            <w:proofErr w:type="spellEnd"/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Методи політичної </w:t>
            </w:r>
            <w:proofErr w:type="spellStart"/>
            <w:r w:rsidRPr="003462CB">
              <w:rPr>
                <w:color w:val="auto"/>
                <w:lang w:val="uk-UA"/>
              </w:rPr>
              <w:t>регіоналістики</w:t>
            </w:r>
            <w:proofErr w:type="spellEnd"/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Функції політичної </w:t>
            </w:r>
            <w:proofErr w:type="spellStart"/>
            <w:r w:rsidRPr="003462CB">
              <w:rPr>
                <w:color w:val="auto"/>
                <w:lang w:val="uk-UA"/>
              </w:rPr>
              <w:t>регіоналістики</w:t>
            </w:r>
            <w:proofErr w:type="spellEnd"/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Становлення і розвиток політичної </w:t>
            </w:r>
            <w:proofErr w:type="spellStart"/>
            <w:r w:rsidRPr="003462CB">
              <w:rPr>
                <w:color w:val="auto"/>
                <w:lang w:val="uk-UA"/>
              </w:rPr>
              <w:t>регіоналістики</w:t>
            </w:r>
            <w:proofErr w:type="spellEnd"/>
            <w:r w:rsidRPr="003462CB">
              <w:rPr>
                <w:color w:val="auto"/>
                <w:lang w:val="uk-UA"/>
              </w:rPr>
              <w:t xml:space="preserve"> в Україні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Взаємозв’язок політичної </w:t>
            </w:r>
            <w:proofErr w:type="spellStart"/>
            <w:r w:rsidRPr="003462CB">
              <w:rPr>
                <w:color w:val="auto"/>
                <w:lang w:val="uk-UA"/>
              </w:rPr>
              <w:t>регіоналістики</w:t>
            </w:r>
            <w:proofErr w:type="spellEnd"/>
            <w:r w:rsidRPr="003462CB">
              <w:rPr>
                <w:color w:val="auto"/>
                <w:lang w:val="uk-UA"/>
              </w:rPr>
              <w:t xml:space="preserve"> з іншими суміжними дисциплінами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Поняття регіону та основні підходи до його трактування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Регіоналізм і регіоналізація: спільне і відмінне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Класифікація регіоналізму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Регіоналізація як противага глобалізації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Автономізм, сепаратизм: діалектика взаємозв’язку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Федералізм. Основні теорії федералізації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Співвідношення між централізацією та децентралізацією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proofErr w:type="spellStart"/>
            <w:r w:rsidRPr="003462CB">
              <w:rPr>
                <w:color w:val="auto"/>
                <w:lang w:val="uk-UA"/>
              </w:rPr>
              <w:t>Деволюція</w:t>
            </w:r>
            <w:proofErr w:type="spellEnd"/>
            <w:r w:rsidRPr="003462CB">
              <w:rPr>
                <w:color w:val="auto"/>
                <w:lang w:val="uk-UA"/>
              </w:rPr>
              <w:t xml:space="preserve"> та її різновиди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Основні теорії просторо-територіальних систем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Класичні теорії розламів С. </w:t>
            </w:r>
            <w:proofErr w:type="spellStart"/>
            <w:r w:rsidRPr="003462CB">
              <w:rPr>
                <w:color w:val="auto"/>
                <w:lang w:val="uk-UA"/>
              </w:rPr>
              <w:t>Ліпсета</w:t>
            </w:r>
            <w:proofErr w:type="spellEnd"/>
            <w:r w:rsidRPr="003462CB">
              <w:rPr>
                <w:color w:val="auto"/>
                <w:lang w:val="uk-UA"/>
              </w:rPr>
              <w:t xml:space="preserve"> та Ст. Роксана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Поняття </w:t>
            </w:r>
            <w:proofErr w:type="spellStart"/>
            <w:r w:rsidRPr="003462CB">
              <w:rPr>
                <w:color w:val="auto"/>
                <w:lang w:val="uk-UA"/>
              </w:rPr>
              <w:t>соціополітичного</w:t>
            </w:r>
            <w:proofErr w:type="spellEnd"/>
            <w:r w:rsidRPr="003462CB">
              <w:rPr>
                <w:color w:val="auto"/>
                <w:lang w:val="uk-UA"/>
              </w:rPr>
              <w:t xml:space="preserve"> поділу на територіальній основі: суть та  внутрішня структура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Основні індикатори та стадії розвитку </w:t>
            </w:r>
            <w:proofErr w:type="spellStart"/>
            <w:r w:rsidRPr="003462CB">
              <w:rPr>
                <w:color w:val="auto"/>
                <w:lang w:val="uk-UA"/>
              </w:rPr>
              <w:t>соціополітичного</w:t>
            </w:r>
            <w:proofErr w:type="spellEnd"/>
            <w:r w:rsidRPr="003462CB">
              <w:rPr>
                <w:color w:val="auto"/>
                <w:lang w:val="uk-UA"/>
              </w:rPr>
              <w:t xml:space="preserve"> поділу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Теоретичні підходи до регіонального поділу України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Територіально-гетерогенні держави за Р. </w:t>
            </w:r>
            <w:proofErr w:type="spellStart"/>
            <w:r w:rsidRPr="003462CB">
              <w:rPr>
                <w:color w:val="auto"/>
                <w:lang w:val="uk-UA"/>
              </w:rPr>
              <w:t>Туровським</w:t>
            </w:r>
            <w:proofErr w:type="spellEnd"/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Регіональні партії та рухи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Потенційно </w:t>
            </w:r>
            <w:proofErr w:type="spellStart"/>
            <w:r w:rsidRPr="003462CB">
              <w:rPr>
                <w:color w:val="auto"/>
                <w:lang w:val="uk-UA"/>
              </w:rPr>
              <w:t>конфліктогенні</w:t>
            </w:r>
            <w:proofErr w:type="spellEnd"/>
            <w:r w:rsidRPr="003462CB">
              <w:rPr>
                <w:color w:val="auto"/>
                <w:lang w:val="uk-UA"/>
              </w:rPr>
              <w:t xml:space="preserve"> регіони України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Політизація </w:t>
            </w:r>
            <w:proofErr w:type="spellStart"/>
            <w:r w:rsidRPr="003462CB">
              <w:rPr>
                <w:color w:val="auto"/>
                <w:lang w:val="uk-UA"/>
              </w:rPr>
              <w:t>етнічності</w:t>
            </w:r>
            <w:proofErr w:type="spellEnd"/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Закарпаття як етнокультурний регіон: історичний досвід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lastRenderedPageBreak/>
              <w:t>Автономістські тенденції на Закарпатті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«Русинське питання» на Закарпатті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proofErr w:type="spellStart"/>
            <w:r w:rsidRPr="003462CB">
              <w:rPr>
                <w:color w:val="auto"/>
                <w:lang w:val="uk-UA"/>
              </w:rPr>
              <w:t>Етнолінгвістичні</w:t>
            </w:r>
            <w:proofErr w:type="spellEnd"/>
            <w:r w:rsidRPr="003462CB">
              <w:rPr>
                <w:color w:val="auto"/>
                <w:lang w:val="uk-UA"/>
              </w:rPr>
              <w:t xml:space="preserve"> особливості Закарпаття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Соціально-економічні особливості Закарпаття як регіону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Культурні та релігійні особливості Закарпаття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Електоральні особливості виборчого процесу на Закарпатті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Угорські політичні організації в політичному процесі Закарпаття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Галичина як етноісторичний регіон України. Особливості історичного минулого. 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proofErr w:type="spellStart"/>
            <w:r w:rsidRPr="003462CB">
              <w:rPr>
                <w:color w:val="auto"/>
                <w:lang w:val="uk-UA"/>
              </w:rPr>
              <w:t>Етнолінгвістичні</w:t>
            </w:r>
            <w:proofErr w:type="spellEnd"/>
            <w:r w:rsidRPr="003462CB">
              <w:rPr>
                <w:color w:val="auto"/>
                <w:lang w:val="uk-UA"/>
              </w:rPr>
              <w:t xml:space="preserve"> особливості Галичини. 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Релігійні та культурні особливості Галичини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Економічні особливості Галичини. Туристичний потенціал регіону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Національне, </w:t>
            </w:r>
            <w:proofErr w:type="spellStart"/>
            <w:r w:rsidRPr="003462CB">
              <w:rPr>
                <w:color w:val="auto"/>
                <w:lang w:val="uk-UA"/>
              </w:rPr>
              <w:t>мовне</w:t>
            </w:r>
            <w:proofErr w:type="spellEnd"/>
            <w:r w:rsidRPr="003462CB">
              <w:rPr>
                <w:color w:val="auto"/>
                <w:lang w:val="uk-UA"/>
              </w:rPr>
              <w:t xml:space="preserve"> питання на Галичині. 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Зовнішньополітичні орієнтації на Галичині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Виборчий процес на Галичині: досвід парламентських, президентських та місцевих виборів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Історичні особливості формування Буковини як етнокультурного регіону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Етнічна мозаїчність Буковини як регіону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Релігійні, лінгвістичні, культурні особливості Буковини 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Конфліктний потенціал на Буковині. "Румунське питання"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Особливості виборчого процесу на Буковині. 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Центральна Україні: історичні та  соціально-економічні параметри регіону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Культурно-релігійні особливості Центрального регіону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Ідеологічні та електоральні характеристики центру України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Регіональна еліта Центрального регіону, її частка в загальнодержавних органах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Історичні, ментальні та національні особливості Південно-Східної України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Економічний потенціал Південно-Східного регіону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Конфліктний потенціал у регіоні: з’їзди в Сєвєродонецьку, питання введення російської як другої державної мови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Електоральні особливості виборчого процесу в Південно-Східному регіоні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Сепаратистські настрої в Південно-Східному регіоні 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Донбас як етнокультурний регіон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Історичні та національно-культурні особливості формування АР Крим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Національний склад населення. Проблема репатріації кримських татар в АРК.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Конфліктний потенціал АР Крим. "Російський фактор". Автономістські настрої в регіоні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Електоральні особливості виборчого процесу в АР Крим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Волинь як регіональний суб’єкт – історико-культурні та </w:t>
            </w:r>
            <w:proofErr w:type="spellStart"/>
            <w:r w:rsidRPr="003462CB">
              <w:rPr>
                <w:color w:val="auto"/>
                <w:lang w:val="uk-UA"/>
              </w:rPr>
              <w:t>соціополітичні</w:t>
            </w:r>
            <w:proofErr w:type="spellEnd"/>
            <w:r w:rsidRPr="003462CB">
              <w:rPr>
                <w:color w:val="auto"/>
                <w:lang w:val="uk-UA"/>
              </w:rPr>
              <w:t xml:space="preserve"> особливості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Північна Україна в структурі політичного районування України 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Київ як регіон  і його місце в політичному районуванні України Закон «Про статус столиці міста Києва».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 xml:space="preserve">Електоральна географія як напрям політичної </w:t>
            </w:r>
            <w:proofErr w:type="spellStart"/>
            <w:r w:rsidRPr="003462CB">
              <w:rPr>
                <w:color w:val="auto"/>
                <w:lang w:val="uk-UA"/>
              </w:rPr>
              <w:t>регіоналістики</w:t>
            </w:r>
            <w:proofErr w:type="spellEnd"/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lastRenderedPageBreak/>
              <w:t>Електоральні пояси в Україні</w:t>
            </w:r>
          </w:p>
          <w:p w:rsidR="003462CB" w:rsidRPr="003462CB" w:rsidRDefault="003462CB" w:rsidP="003462CB">
            <w:pPr>
              <w:numPr>
                <w:ilvl w:val="0"/>
                <w:numId w:val="3"/>
              </w:numPr>
              <w:spacing w:line="256" w:lineRule="auto"/>
              <w:jc w:val="both"/>
              <w:rPr>
                <w:color w:val="auto"/>
                <w:lang w:val="uk-UA"/>
              </w:rPr>
            </w:pPr>
            <w:r w:rsidRPr="003462CB">
              <w:rPr>
                <w:color w:val="auto"/>
                <w:lang w:val="uk-UA"/>
              </w:rPr>
              <w:t>Основні чинники електорального розмежування в Україні</w:t>
            </w:r>
          </w:p>
          <w:p w:rsidR="00603145" w:rsidRPr="003462CB" w:rsidRDefault="00603145" w:rsidP="003462CB">
            <w:pPr>
              <w:spacing w:line="256" w:lineRule="auto"/>
              <w:ind w:left="720"/>
              <w:jc w:val="both"/>
              <w:rPr>
                <w:color w:val="auto"/>
                <w:lang w:val="uk-UA"/>
              </w:rPr>
            </w:pPr>
          </w:p>
        </w:tc>
      </w:tr>
      <w:tr w:rsidR="00603145" w:rsidTr="006031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145" w:rsidRDefault="00603145">
            <w:pPr>
              <w:spacing w:line="25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03145" w:rsidRDefault="00603145" w:rsidP="00603145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603145" w:rsidRDefault="00603145" w:rsidP="00603145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603145" w:rsidRDefault="00603145" w:rsidP="00603145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  <w:r>
        <w:rPr>
          <w:rFonts w:ascii="Garamond" w:hAnsi="Garamond" w:cs="Garamond"/>
          <w:b/>
          <w:sz w:val="28"/>
          <w:szCs w:val="28"/>
          <w:lang w:val="tr-TR"/>
        </w:rPr>
        <w:t>Підготувала ______________ доц. Сліпецька Ю.М.</w:t>
      </w:r>
    </w:p>
    <w:p w:rsidR="00603145" w:rsidRDefault="00603145" w:rsidP="00603145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03145" w:rsidRDefault="00603145" w:rsidP="00603145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03145" w:rsidRDefault="00603145" w:rsidP="00603145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03145" w:rsidRDefault="00603145" w:rsidP="00603145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03145" w:rsidRDefault="00603145" w:rsidP="00603145">
      <w:pPr>
        <w:jc w:val="center"/>
        <w:rPr>
          <w:rFonts w:eastAsia="Calibri"/>
          <w:b/>
          <w:sz w:val="27"/>
          <w:szCs w:val="27"/>
          <w:lang w:val="uk-UA" w:eastAsia="uk-UA"/>
        </w:rPr>
      </w:pPr>
    </w:p>
    <w:p w:rsidR="00603145" w:rsidRDefault="00603145" w:rsidP="00603145">
      <w:pPr>
        <w:jc w:val="center"/>
        <w:rPr>
          <w:rFonts w:eastAsia="Calibri"/>
          <w:b/>
          <w:lang w:val="uk-UA" w:eastAsia="uk-UA"/>
        </w:rPr>
      </w:pPr>
      <w:r>
        <w:rPr>
          <w:rFonts w:eastAsia="Calibri"/>
          <w:b/>
          <w:lang w:val="uk-UA" w:eastAsia="uk-UA"/>
        </w:rPr>
        <w:t>Схема курсу</w:t>
      </w:r>
      <w:r w:rsidR="009622B2">
        <w:rPr>
          <w:rFonts w:eastAsia="Calibri"/>
          <w:b/>
          <w:lang w:val="uk-UA" w:eastAsia="uk-UA"/>
        </w:rPr>
        <w:t xml:space="preserve"> «Політична регіоналістика»</w:t>
      </w:r>
    </w:p>
    <w:p w:rsidR="00603145" w:rsidRDefault="00603145" w:rsidP="00603145">
      <w:pPr>
        <w:jc w:val="center"/>
        <w:rPr>
          <w:rFonts w:eastAsia="Calibri"/>
          <w:b/>
          <w:sz w:val="27"/>
          <w:szCs w:val="27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2346"/>
        <w:gridCol w:w="1761"/>
        <w:gridCol w:w="2817"/>
        <w:gridCol w:w="992"/>
        <w:gridCol w:w="987"/>
      </w:tblGrid>
      <w:tr w:rsidR="00603145" w:rsidTr="00603145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Тиж. / дата / 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Тема, план, короткі тези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Форма діяльності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Література / Ресурси в інтернеті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Завдання, год.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Термін виконання</w:t>
            </w:r>
          </w:p>
        </w:tc>
      </w:tr>
      <w:tr w:rsidR="00603145" w:rsidTr="00603145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CB" w:rsidRPr="00AC1109" w:rsidRDefault="003462CB" w:rsidP="003462C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C1109">
              <w:rPr>
                <w:bCs/>
                <w:sz w:val="20"/>
                <w:szCs w:val="20"/>
              </w:rPr>
              <w:t>Політична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регіоналістика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як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наука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і </w:t>
            </w:r>
            <w:proofErr w:type="spellStart"/>
            <w:r w:rsidRPr="00AC1109">
              <w:rPr>
                <w:bCs/>
                <w:sz w:val="20"/>
                <w:szCs w:val="20"/>
              </w:rPr>
              <w:t>навчальна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дисципліна</w:t>
            </w:r>
            <w:proofErr w:type="spellEnd"/>
            <w:r w:rsidRPr="00AC1109">
              <w:rPr>
                <w:bCs/>
                <w:sz w:val="20"/>
                <w:szCs w:val="20"/>
              </w:rPr>
              <w:t>.</w:t>
            </w:r>
          </w:p>
          <w:p w:rsidR="003462CB" w:rsidRPr="00AC1109" w:rsidRDefault="003462CB" w:rsidP="003462C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C1109">
              <w:rPr>
                <w:bCs/>
                <w:sz w:val="20"/>
                <w:szCs w:val="20"/>
              </w:rPr>
              <w:t>Основні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поняття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та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категоріальний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апарат</w:t>
            </w:r>
            <w:proofErr w:type="spellEnd"/>
          </w:p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CB" w:rsidRPr="003462CB" w:rsidRDefault="003462CB" w:rsidP="003462CB">
            <w:pPr>
              <w:spacing w:after="160" w:line="256" w:lineRule="auto"/>
              <w:rPr>
                <w:rFonts w:eastAsia="Calibri"/>
                <w:color w:val="auto"/>
                <w:lang w:val="bg-BG" w:eastAsia="uk-UA"/>
              </w:rPr>
            </w:pPr>
            <w:r w:rsidRPr="003462CB">
              <w:rPr>
                <w:rFonts w:eastAsia="Calibri"/>
                <w:color w:val="auto"/>
                <w:lang w:val="bg-BG" w:eastAsia="uk-UA"/>
              </w:rPr>
              <w:t>Сліпецька Ю. Політична регіоналістика: Навчальний посібник. – Сорока ПП, 2014, с.</w:t>
            </w:r>
          </w:p>
          <w:p w:rsidR="003462CB" w:rsidRPr="003462CB" w:rsidRDefault="003462CB" w:rsidP="003462CB">
            <w:pPr>
              <w:spacing w:after="160" w:line="256" w:lineRule="auto"/>
              <w:rPr>
                <w:rFonts w:eastAsia="Calibri"/>
                <w:color w:val="auto"/>
                <w:lang w:val="bg-BG" w:eastAsia="uk-UA"/>
              </w:rPr>
            </w:pPr>
            <w:r w:rsidRPr="003462CB">
              <w:rPr>
                <w:rFonts w:eastAsia="Calibri"/>
                <w:color w:val="auto"/>
                <w:lang w:val="bg-BG" w:eastAsia="uk-UA"/>
              </w:rPr>
              <w:t>2.</w:t>
            </w:r>
            <w:r w:rsidRPr="003462CB">
              <w:rPr>
                <w:rFonts w:eastAsia="Calibri"/>
                <w:color w:val="auto"/>
                <w:lang w:val="bg-BG" w:eastAsia="uk-UA"/>
              </w:rPr>
              <w:tab/>
              <w:t>Романюк А.  Від соборності до незалежності: стан та динаміка інтеграції українського суспільства у контексті європейських процесів / А. С. Романюк, Ю. М. Сокирка. – Львів: ЦПД, 2009. – 140 с.</w:t>
            </w:r>
          </w:p>
          <w:p w:rsidR="003462CB" w:rsidRPr="003462CB" w:rsidRDefault="003462CB" w:rsidP="003462CB">
            <w:pPr>
              <w:spacing w:after="160" w:line="256" w:lineRule="auto"/>
              <w:rPr>
                <w:rFonts w:eastAsia="Calibri"/>
                <w:color w:val="auto"/>
                <w:lang w:val="bg-BG" w:eastAsia="uk-UA"/>
              </w:rPr>
            </w:pPr>
            <w:r w:rsidRPr="003462CB">
              <w:rPr>
                <w:rFonts w:eastAsia="Calibri"/>
                <w:color w:val="auto"/>
                <w:lang w:val="bg-BG" w:eastAsia="uk-UA"/>
              </w:rPr>
              <w:t>3.</w:t>
            </w:r>
            <w:r w:rsidRPr="003462CB">
              <w:rPr>
                <w:rFonts w:eastAsia="Calibri"/>
                <w:color w:val="auto"/>
                <w:lang w:val="bg-BG" w:eastAsia="uk-UA"/>
              </w:rPr>
              <w:tab/>
              <w:t>Кривицька О. Конфліктний вимір етнонаціонального розвитку України// Політичний менеджмент. - 2005. - № 2 (11). - C.24-37http://www.politik.org.ua/vid/magcontent.php3?m=1&amp;n=38&amp;c=721</w:t>
            </w:r>
          </w:p>
          <w:p w:rsidR="003462CB" w:rsidRPr="003462CB" w:rsidRDefault="003462CB" w:rsidP="003462CB">
            <w:pPr>
              <w:spacing w:after="160" w:line="256" w:lineRule="auto"/>
              <w:rPr>
                <w:rFonts w:eastAsia="Calibri"/>
                <w:color w:val="auto"/>
                <w:lang w:val="bg-BG" w:eastAsia="uk-UA"/>
              </w:rPr>
            </w:pPr>
            <w:r w:rsidRPr="003462CB">
              <w:rPr>
                <w:rFonts w:eastAsia="Calibri"/>
                <w:color w:val="auto"/>
                <w:lang w:val="bg-BG" w:eastAsia="uk-UA"/>
              </w:rPr>
              <w:t>4.</w:t>
            </w:r>
            <w:r w:rsidRPr="003462CB">
              <w:rPr>
                <w:rFonts w:eastAsia="Calibri"/>
                <w:color w:val="auto"/>
                <w:lang w:val="bg-BG" w:eastAsia="uk-UA"/>
              </w:rPr>
              <w:tab/>
              <w:t>Зварич І. Етнополітика в Україні: регіональний контекст / І. Т. Зварич. – К.: Дельта. – 2009. – 320 с.</w:t>
            </w:r>
          </w:p>
          <w:p w:rsidR="00603145" w:rsidRDefault="003462CB" w:rsidP="003462CB">
            <w:pPr>
              <w:spacing w:after="160" w:line="256" w:lineRule="auto"/>
              <w:rPr>
                <w:rFonts w:eastAsia="Calibri"/>
                <w:color w:val="auto"/>
                <w:lang w:val="bg-BG" w:eastAsia="uk-UA"/>
              </w:rPr>
            </w:pPr>
            <w:r w:rsidRPr="003462CB">
              <w:rPr>
                <w:rFonts w:eastAsia="Calibri"/>
                <w:color w:val="auto"/>
                <w:lang w:val="bg-BG" w:eastAsia="uk-UA"/>
              </w:rPr>
              <w:t>5.</w:t>
            </w:r>
            <w:r w:rsidRPr="003462CB">
              <w:rPr>
                <w:rFonts w:eastAsia="Calibri"/>
                <w:color w:val="auto"/>
                <w:lang w:val="bg-BG" w:eastAsia="uk-UA"/>
              </w:rPr>
              <w:tab/>
              <w:t xml:space="preserve">Баранов А.В., Вартумян А.А. </w:t>
            </w:r>
            <w:r w:rsidRPr="003462CB">
              <w:rPr>
                <w:rFonts w:eastAsia="Calibri"/>
                <w:color w:val="auto"/>
                <w:lang w:val="bg-BG" w:eastAsia="uk-UA"/>
              </w:rPr>
              <w:lastRenderedPageBreak/>
              <w:t>Политическаярегионалистика: Курс лекций. Вып. 1-3. Краснодар, 2004.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3462CB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lastRenderedPageBreak/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5" w:rsidRDefault="00603145">
            <w:pPr>
              <w:spacing w:line="256" w:lineRule="auto"/>
              <w:rPr>
                <w:rFonts w:eastAsia="Calibri"/>
                <w:lang w:val="bg-BG" w:eastAsia="uk-UA"/>
              </w:rPr>
            </w:pPr>
          </w:p>
        </w:tc>
      </w:tr>
      <w:tr w:rsidR="00603145" w:rsidTr="00603145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CB" w:rsidRPr="00AC1109" w:rsidRDefault="003462CB" w:rsidP="003462C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C1109">
              <w:rPr>
                <w:bCs/>
                <w:sz w:val="20"/>
                <w:szCs w:val="20"/>
              </w:rPr>
              <w:t>Соціополітичні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розмежування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AC1109">
              <w:rPr>
                <w:bCs/>
                <w:sz w:val="20"/>
                <w:szCs w:val="20"/>
              </w:rPr>
              <w:t>теорії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політичної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регіоналістики</w:t>
            </w:r>
            <w:proofErr w:type="spellEnd"/>
            <w:r w:rsidRPr="00AC1109">
              <w:rPr>
                <w:bCs/>
                <w:sz w:val="20"/>
                <w:szCs w:val="20"/>
              </w:rPr>
              <w:t>.</w:t>
            </w:r>
          </w:p>
          <w:p w:rsidR="003462CB" w:rsidRPr="00AC1109" w:rsidRDefault="003462CB" w:rsidP="003462C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C1109">
              <w:rPr>
                <w:bCs/>
                <w:sz w:val="20"/>
                <w:szCs w:val="20"/>
              </w:rPr>
              <w:t>Політичне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районування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України</w:t>
            </w:r>
            <w:proofErr w:type="spellEnd"/>
          </w:p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3462CB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5" w:rsidRDefault="00603145">
            <w:pPr>
              <w:spacing w:line="256" w:lineRule="auto"/>
              <w:rPr>
                <w:rFonts w:eastAsia="Calibri"/>
                <w:lang w:val="bg-BG" w:eastAsia="uk-UA"/>
              </w:rPr>
            </w:pPr>
          </w:p>
        </w:tc>
      </w:tr>
      <w:tr w:rsidR="00603145" w:rsidTr="003462C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5" w:rsidRDefault="003462CB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proofErr w:type="spellStart"/>
            <w:r w:rsidRPr="00AC1109">
              <w:rPr>
                <w:bCs/>
                <w:sz w:val="20"/>
                <w:szCs w:val="20"/>
              </w:rPr>
              <w:t>Закарпаття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AC1109">
              <w:rPr>
                <w:bCs/>
                <w:sz w:val="20"/>
                <w:szCs w:val="20"/>
              </w:rPr>
              <w:t>історичні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C1109">
              <w:rPr>
                <w:bCs/>
                <w:sz w:val="20"/>
                <w:szCs w:val="20"/>
              </w:rPr>
              <w:t>політико-економічні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та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соціокультурні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особливості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регіону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3462CB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5" w:rsidRDefault="00603145">
            <w:pPr>
              <w:spacing w:line="256" w:lineRule="auto"/>
              <w:rPr>
                <w:rFonts w:eastAsia="Calibri"/>
                <w:lang w:val="bg-BG" w:eastAsia="uk-UA"/>
              </w:rPr>
            </w:pPr>
          </w:p>
        </w:tc>
      </w:tr>
      <w:tr w:rsidR="00603145" w:rsidTr="00603145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CB" w:rsidRPr="00AC1109" w:rsidRDefault="003462CB" w:rsidP="003462CB">
            <w:pPr>
              <w:jc w:val="center"/>
              <w:rPr>
                <w:sz w:val="20"/>
                <w:szCs w:val="20"/>
              </w:rPr>
            </w:pPr>
            <w:proofErr w:type="spellStart"/>
            <w:r w:rsidRPr="00AC1109">
              <w:rPr>
                <w:sz w:val="20"/>
                <w:szCs w:val="20"/>
              </w:rPr>
              <w:t>Галичина</w:t>
            </w:r>
            <w:proofErr w:type="spellEnd"/>
            <w:r w:rsidRPr="00AC1109">
              <w:rPr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sz w:val="20"/>
                <w:szCs w:val="20"/>
              </w:rPr>
              <w:t>як</w:t>
            </w:r>
            <w:proofErr w:type="spellEnd"/>
            <w:r w:rsidRPr="00AC1109">
              <w:rPr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sz w:val="20"/>
                <w:szCs w:val="20"/>
              </w:rPr>
              <w:t>етнокультурний</w:t>
            </w:r>
            <w:proofErr w:type="spellEnd"/>
            <w:r w:rsidRPr="00AC1109">
              <w:rPr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sz w:val="20"/>
                <w:szCs w:val="20"/>
              </w:rPr>
              <w:t>регіон</w:t>
            </w:r>
            <w:proofErr w:type="spellEnd"/>
            <w:r w:rsidRPr="00AC1109">
              <w:rPr>
                <w:sz w:val="20"/>
                <w:szCs w:val="20"/>
              </w:rPr>
              <w:t xml:space="preserve"> в </w:t>
            </w:r>
            <w:proofErr w:type="spellStart"/>
            <w:r w:rsidRPr="00AC1109">
              <w:rPr>
                <w:sz w:val="20"/>
                <w:szCs w:val="20"/>
              </w:rPr>
              <w:t>політичному</w:t>
            </w:r>
            <w:proofErr w:type="spellEnd"/>
            <w:r w:rsidRPr="00AC1109">
              <w:rPr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sz w:val="20"/>
                <w:szCs w:val="20"/>
              </w:rPr>
              <w:t>вимірі</w:t>
            </w:r>
            <w:proofErr w:type="spellEnd"/>
          </w:p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3462CB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5" w:rsidRDefault="00603145">
            <w:pPr>
              <w:spacing w:line="256" w:lineRule="auto"/>
              <w:rPr>
                <w:rFonts w:eastAsia="Calibri"/>
                <w:lang w:val="bg-BG" w:eastAsia="uk-UA"/>
              </w:rPr>
            </w:pPr>
          </w:p>
        </w:tc>
      </w:tr>
      <w:tr w:rsidR="00603145" w:rsidTr="003462C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5" w:rsidRDefault="003462CB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proofErr w:type="spellStart"/>
            <w:r w:rsidRPr="00AC1109">
              <w:rPr>
                <w:bCs/>
                <w:sz w:val="20"/>
                <w:szCs w:val="20"/>
              </w:rPr>
              <w:t>Північна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  <w:lang w:val="ru-RU"/>
              </w:rPr>
              <w:t>Буковина</w:t>
            </w:r>
            <w:proofErr w:type="spellEnd"/>
            <w:r w:rsidRPr="00AC1109">
              <w:rPr>
                <w:bCs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AC1109">
              <w:rPr>
                <w:bCs/>
                <w:sz w:val="20"/>
                <w:szCs w:val="20"/>
                <w:lang w:val="ru-RU"/>
              </w:rPr>
              <w:t>соціополітичні</w:t>
            </w:r>
            <w:proofErr w:type="spellEnd"/>
            <w:r w:rsidRPr="00AC1109">
              <w:rPr>
                <w:bCs/>
                <w:sz w:val="20"/>
                <w:szCs w:val="20"/>
                <w:lang w:val="ru-RU"/>
              </w:rPr>
              <w:t xml:space="preserve"> характеристики </w:t>
            </w:r>
            <w:proofErr w:type="spellStart"/>
            <w:r w:rsidRPr="00AC1109">
              <w:rPr>
                <w:bCs/>
                <w:sz w:val="20"/>
                <w:szCs w:val="20"/>
                <w:lang w:val="ru-RU"/>
              </w:rPr>
              <w:t>регіону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3462CB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5" w:rsidRDefault="00603145">
            <w:pPr>
              <w:spacing w:line="256" w:lineRule="auto"/>
              <w:rPr>
                <w:rFonts w:eastAsia="Calibri"/>
                <w:lang w:val="bg-BG" w:eastAsia="uk-UA"/>
              </w:rPr>
            </w:pPr>
          </w:p>
        </w:tc>
      </w:tr>
      <w:tr w:rsidR="00603145" w:rsidTr="003462C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5" w:rsidRDefault="003462CB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 w:rsidRPr="00AC1109">
              <w:rPr>
                <w:sz w:val="20"/>
                <w:szCs w:val="20"/>
                <w:lang w:val="ru-RU"/>
              </w:rPr>
              <w:t xml:space="preserve">Центральна </w:t>
            </w:r>
            <w:proofErr w:type="spellStart"/>
            <w:r w:rsidRPr="00AC1109">
              <w:rPr>
                <w:sz w:val="20"/>
                <w:szCs w:val="20"/>
                <w:lang w:val="ru-RU"/>
              </w:rPr>
              <w:t>Україна</w:t>
            </w:r>
            <w:proofErr w:type="spellEnd"/>
            <w:r w:rsidRPr="00AC1109">
              <w:rPr>
                <w:sz w:val="20"/>
                <w:szCs w:val="20"/>
                <w:lang w:val="ru-RU"/>
              </w:rPr>
              <w:t xml:space="preserve">: приклад </w:t>
            </w:r>
            <w:proofErr w:type="spellStart"/>
            <w:r w:rsidRPr="00AC1109">
              <w:rPr>
                <w:sz w:val="20"/>
                <w:szCs w:val="20"/>
                <w:lang w:val="ru-RU"/>
              </w:rPr>
              <w:t>українського</w:t>
            </w:r>
            <w:proofErr w:type="spellEnd"/>
            <w:r w:rsidRPr="00AC110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1109">
              <w:rPr>
                <w:sz w:val="20"/>
                <w:szCs w:val="20"/>
                <w:lang w:val="ru-RU"/>
              </w:rPr>
              <w:t>помежів’я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603145">
            <w:pPr>
              <w:spacing w:line="256" w:lineRule="auto"/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45" w:rsidRDefault="003462CB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5" w:rsidRDefault="00603145">
            <w:pPr>
              <w:spacing w:line="256" w:lineRule="auto"/>
              <w:rPr>
                <w:rFonts w:eastAsia="Calibri"/>
                <w:lang w:val="bg-BG" w:eastAsia="uk-UA"/>
              </w:rPr>
            </w:pPr>
          </w:p>
        </w:tc>
      </w:tr>
      <w:tr w:rsidR="003462CB" w:rsidTr="003462C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CB" w:rsidRDefault="003462CB" w:rsidP="003462CB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CB" w:rsidRPr="00AC1109" w:rsidRDefault="003462CB" w:rsidP="003462C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C1109">
              <w:rPr>
                <w:bCs/>
                <w:sz w:val="20"/>
                <w:szCs w:val="20"/>
              </w:rPr>
              <w:t>Південно-Східна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Україна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як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політичний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регіон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AC1109">
              <w:rPr>
                <w:bCs/>
                <w:sz w:val="20"/>
                <w:szCs w:val="20"/>
              </w:rPr>
              <w:t>ключові</w:t>
            </w:r>
            <w:proofErr w:type="spellEnd"/>
            <w:r w:rsidRPr="00AC110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bCs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CB" w:rsidRDefault="003462CB" w:rsidP="003462CB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CB" w:rsidRDefault="003462CB" w:rsidP="003462CB">
            <w:pPr>
              <w:spacing w:line="256" w:lineRule="auto"/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CB" w:rsidRDefault="003462CB" w:rsidP="003462CB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CB" w:rsidRDefault="003462CB" w:rsidP="003462CB">
            <w:pPr>
              <w:spacing w:line="256" w:lineRule="auto"/>
              <w:rPr>
                <w:rFonts w:eastAsia="Calibri"/>
                <w:lang w:val="bg-BG" w:eastAsia="uk-UA"/>
              </w:rPr>
            </w:pPr>
          </w:p>
        </w:tc>
      </w:tr>
      <w:tr w:rsidR="003462CB" w:rsidTr="003462C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CB" w:rsidRDefault="003462CB" w:rsidP="003462CB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CB" w:rsidRDefault="003462CB" w:rsidP="003462CB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proofErr w:type="spellStart"/>
            <w:r w:rsidRPr="00AC1109">
              <w:rPr>
                <w:sz w:val="20"/>
                <w:szCs w:val="20"/>
              </w:rPr>
              <w:t>Сепаратистські</w:t>
            </w:r>
            <w:proofErr w:type="spellEnd"/>
            <w:r w:rsidRPr="00AC1109">
              <w:rPr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sz w:val="20"/>
                <w:szCs w:val="20"/>
              </w:rPr>
              <w:t>рухи</w:t>
            </w:r>
            <w:proofErr w:type="spellEnd"/>
            <w:r w:rsidRPr="00AC1109">
              <w:rPr>
                <w:sz w:val="20"/>
                <w:szCs w:val="20"/>
              </w:rPr>
              <w:t xml:space="preserve"> в </w:t>
            </w:r>
            <w:proofErr w:type="spellStart"/>
            <w:r w:rsidRPr="00AC1109">
              <w:rPr>
                <w:sz w:val="20"/>
                <w:szCs w:val="20"/>
              </w:rPr>
              <w:t>Україні</w:t>
            </w:r>
            <w:proofErr w:type="spellEnd"/>
            <w:r w:rsidRPr="00AC1109">
              <w:rPr>
                <w:sz w:val="20"/>
                <w:szCs w:val="20"/>
              </w:rPr>
              <w:t xml:space="preserve">: </w:t>
            </w:r>
            <w:proofErr w:type="spellStart"/>
            <w:r w:rsidRPr="00AC1109">
              <w:rPr>
                <w:sz w:val="20"/>
                <w:szCs w:val="20"/>
              </w:rPr>
              <w:t>проблема</w:t>
            </w:r>
            <w:proofErr w:type="spellEnd"/>
            <w:r w:rsidRPr="00AC1109">
              <w:rPr>
                <w:sz w:val="20"/>
                <w:szCs w:val="20"/>
              </w:rPr>
              <w:t xml:space="preserve"> </w:t>
            </w:r>
            <w:proofErr w:type="spellStart"/>
            <w:r w:rsidRPr="00AC1109">
              <w:rPr>
                <w:sz w:val="20"/>
                <w:szCs w:val="20"/>
                <w:lang w:val="ru-RU"/>
              </w:rPr>
              <w:t>Крим</w:t>
            </w:r>
            <w:proofErr w:type="spellEnd"/>
            <w:r w:rsidRPr="00AC1109">
              <w:rPr>
                <w:sz w:val="20"/>
                <w:szCs w:val="20"/>
              </w:rPr>
              <w:t>у, ДНР і ЛНР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CB" w:rsidRDefault="003462CB" w:rsidP="003462CB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CB" w:rsidRDefault="003462CB" w:rsidP="003462CB">
            <w:pPr>
              <w:spacing w:line="256" w:lineRule="auto"/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CB" w:rsidRDefault="003462CB" w:rsidP="003462CB">
            <w:pPr>
              <w:spacing w:line="256" w:lineRule="auto"/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CB" w:rsidRDefault="003462CB" w:rsidP="003462CB">
            <w:pPr>
              <w:spacing w:line="256" w:lineRule="auto"/>
              <w:rPr>
                <w:rFonts w:eastAsia="Calibri"/>
                <w:lang w:val="bg-BG" w:eastAsia="uk-UA"/>
              </w:rPr>
            </w:pPr>
          </w:p>
        </w:tc>
      </w:tr>
    </w:tbl>
    <w:p w:rsidR="00603145" w:rsidRDefault="00603145" w:rsidP="00603145">
      <w:pPr>
        <w:jc w:val="right"/>
        <w:rPr>
          <w:rFonts w:eastAsia="Calibri"/>
          <w:b/>
          <w:lang w:val="uk-UA" w:eastAsia="uk-UA"/>
        </w:rPr>
      </w:pPr>
    </w:p>
    <w:p w:rsidR="00603145" w:rsidRDefault="00603145" w:rsidP="00603145">
      <w:pPr>
        <w:jc w:val="right"/>
        <w:rPr>
          <w:rFonts w:eastAsia="Calibri"/>
          <w:b/>
          <w:lang w:val="uk-UA" w:eastAsia="uk-UA"/>
        </w:rPr>
      </w:pPr>
      <w:r>
        <w:rPr>
          <w:rFonts w:eastAsia="Calibri"/>
          <w:b/>
          <w:lang w:val="uk-UA" w:eastAsia="uk-UA"/>
        </w:rPr>
        <w:t xml:space="preserve">Підготувала ______________ доц. </w:t>
      </w:r>
      <w:proofErr w:type="spellStart"/>
      <w:r>
        <w:rPr>
          <w:rFonts w:eastAsia="Calibri"/>
          <w:b/>
          <w:lang w:val="uk-UA" w:eastAsia="uk-UA"/>
        </w:rPr>
        <w:t>Сліпецька</w:t>
      </w:r>
      <w:proofErr w:type="spellEnd"/>
      <w:r>
        <w:rPr>
          <w:rFonts w:eastAsia="Calibri"/>
          <w:b/>
          <w:lang w:val="uk-UA" w:eastAsia="uk-UA"/>
        </w:rPr>
        <w:t xml:space="preserve"> Ю.М.</w:t>
      </w:r>
    </w:p>
    <w:p w:rsidR="00603145" w:rsidRDefault="00603145" w:rsidP="00603145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03145" w:rsidRDefault="00603145" w:rsidP="00603145"/>
    <w:p w:rsidR="00C540DE" w:rsidRDefault="00C540DE"/>
    <w:sectPr w:rsidR="00C54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6510"/>
    <w:multiLevelType w:val="hybridMultilevel"/>
    <w:tmpl w:val="270EA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5763"/>
    <w:multiLevelType w:val="hybridMultilevel"/>
    <w:tmpl w:val="2A04545E"/>
    <w:lvl w:ilvl="0" w:tplc="2C447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54431"/>
    <w:multiLevelType w:val="hybridMultilevel"/>
    <w:tmpl w:val="FBFC848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46313"/>
    <w:multiLevelType w:val="hybridMultilevel"/>
    <w:tmpl w:val="4CF47CE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45"/>
    <w:rsid w:val="001674BF"/>
    <w:rsid w:val="001A19CF"/>
    <w:rsid w:val="0022532E"/>
    <w:rsid w:val="003462CB"/>
    <w:rsid w:val="004C05D7"/>
    <w:rsid w:val="00603145"/>
    <w:rsid w:val="009622B2"/>
    <w:rsid w:val="00C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3FB98-DBF1-4491-95F3-5F9DB246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3145"/>
    <w:rPr>
      <w:color w:val="0000FF"/>
      <w:u w:val="single"/>
    </w:rPr>
  </w:style>
  <w:style w:type="paragraph" w:styleId="a4">
    <w:name w:val="List Paragraph"/>
    <w:basedOn w:val="a"/>
    <w:qFormat/>
    <w:rsid w:val="0060314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ipetska.jul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7608</Words>
  <Characters>4337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Julietta Slipetska</dc:creator>
  <cp:keywords/>
  <dc:description/>
  <cp:lastModifiedBy>Julietta Slipetska</cp:lastModifiedBy>
  <cp:revision>2</cp:revision>
  <dcterms:created xsi:type="dcterms:W3CDTF">2020-08-18T08:56:00Z</dcterms:created>
  <dcterms:modified xsi:type="dcterms:W3CDTF">2020-08-18T08:56:00Z</dcterms:modified>
</cp:coreProperties>
</file>