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A3" w:rsidRDefault="00083EA3" w:rsidP="00083EA3">
      <w:pPr>
        <w:pStyle w:val="Textbody"/>
        <w:spacing w:after="0" w:line="288" w:lineRule="auto"/>
        <w:rPr>
          <w:b/>
        </w:rPr>
      </w:pPr>
      <w:bookmarkStart w:id="0" w:name="docs-internal-guid-ae6fa97f-7fff-b44e-53"/>
      <w:bookmarkEnd w:id="0"/>
      <w:r>
        <w:rPr>
          <w:b/>
        </w:rPr>
        <w:t>Соціальний міф в сучасній культурі</w:t>
      </w:r>
    </w:p>
    <w:p w:rsidR="00083EA3" w:rsidRDefault="00083EA3" w:rsidP="00083EA3">
      <w:pPr>
        <w:pStyle w:val="Textbody"/>
        <w:spacing w:after="0" w:line="288" w:lineRule="auto"/>
        <w:ind w:firstLine="540"/>
        <w:jc w:val="both"/>
      </w:pPr>
      <w:r>
        <w:rPr>
          <w:b/>
        </w:rPr>
        <w:t>Мета:</w:t>
      </w:r>
      <w:r>
        <w:t xml:space="preserve"> ознайомити аспірантів з існуючими підходами до міфу, специфікою існування та розвитком міфологічних систем в європейській культурі, особливостями функціонування міфів в сучасному суспільстві; ознайомити з характерними рисами міфологічного мислення, головними способами маніпуляції масовою свідомістю засобом соціального міфу; навчити вільно оперувати теоретичними аспектами міфу та широким фактологічним матеріалом.</w:t>
      </w:r>
    </w:p>
    <w:p w:rsidR="00083EA3" w:rsidRPr="00254292" w:rsidRDefault="00083EA3" w:rsidP="00083EA3">
      <w:pPr>
        <w:pStyle w:val="Textbody"/>
        <w:spacing w:after="0" w:line="288" w:lineRule="auto"/>
        <w:ind w:firstLine="567"/>
        <w:jc w:val="both"/>
        <w:rPr>
          <w:lang w:val="ru-RU"/>
        </w:rPr>
      </w:pPr>
      <w:r w:rsidRPr="00254292">
        <w:rPr>
          <w:b/>
          <w:lang w:val="ru-RU"/>
        </w:rPr>
        <w:t xml:space="preserve">Предмет: </w:t>
      </w:r>
      <w:r w:rsidRPr="00254292">
        <w:rPr>
          <w:lang w:val="ru-RU"/>
        </w:rPr>
        <w:t>соціальний міф як соціокультурний феномен у сучасних філософських дослідженнях</w:t>
      </w:r>
    </w:p>
    <w:p w:rsidR="00083EA3" w:rsidRDefault="00083EA3" w:rsidP="00083EA3">
      <w:pPr>
        <w:pStyle w:val="Textbody"/>
        <w:spacing w:after="0" w:line="288" w:lineRule="auto"/>
        <w:ind w:firstLine="567"/>
        <w:jc w:val="both"/>
        <w:rPr>
          <w:b/>
        </w:rPr>
      </w:pPr>
      <w:r>
        <w:rPr>
          <w:b/>
        </w:rPr>
        <w:t>Зміст курсу:</w:t>
      </w:r>
    </w:p>
    <w:p w:rsidR="00083EA3" w:rsidRPr="00254292" w:rsidRDefault="00083EA3" w:rsidP="00083EA3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  <w:rPr>
          <w:lang w:val="ru-RU"/>
        </w:rPr>
      </w:pPr>
      <w:r w:rsidRPr="00254292">
        <w:rPr>
          <w:lang w:val="ru-RU"/>
        </w:rPr>
        <w:t>Соціальний міф як предмет вивчення соціальної міфології.</w:t>
      </w:r>
    </w:p>
    <w:p w:rsidR="00083EA3" w:rsidRDefault="00083EA3" w:rsidP="00083EA3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</w:pPr>
      <w:r>
        <w:t>Теорії соціального міфу</w:t>
      </w:r>
    </w:p>
    <w:p w:rsidR="00083EA3" w:rsidRPr="00254292" w:rsidRDefault="00083EA3" w:rsidP="00083EA3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  <w:rPr>
          <w:lang w:val="ru-RU"/>
        </w:rPr>
      </w:pPr>
      <w:r w:rsidRPr="00254292">
        <w:rPr>
          <w:lang w:val="ru-RU"/>
        </w:rPr>
        <w:t>Соціальний міф та проблема свободи.</w:t>
      </w:r>
    </w:p>
    <w:p w:rsidR="00083EA3" w:rsidRPr="00254292" w:rsidRDefault="00083EA3" w:rsidP="00083EA3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  <w:rPr>
          <w:lang w:val="ru-RU"/>
        </w:rPr>
      </w:pPr>
      <w:r w:rsidRPr="00254292">
        <w:rPr>
          <w:lang w:val="ru-RU"/>
        </w:rPr>
        <w:t>Ідеологія як сфера творення та застосування соціального міфу.</w:t>
      </w:r>
    </w:p>
    <w:p w:rsidR="00083EA3" w:rsidRDefault="00083EA3" w:rsidP="00083EA3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</w:pPr>
      <w:r>
        <w:t>Основні засади національного міфотворення.</w:t>
      </w:r>
    </w:p>
    <w:p w:rsidR="00083EA3" w:rsidRDefault="00083EA3" w:rsidP="00083EA3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</w:pPr>
      <w:r>
        <w:t>Міфологія тоталітарного суспільства.</w:t>
      </w:r>
    </w:p>
    <w:p w:rsidR="00083EA3" w:rsidRDefault="00083EA3" w:rsidP="00083EA3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</w:pPr>
      <w:r>
        <w:t>Міфи демократичного способу життя.</w:t>
      </w:r>
    </w:p>
    <w:p w:rsidR="00083EA3" w:rsidRDefault="00083EA3" w:rsidP="00083EA3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</w:pPr>
      <w:r>
        <w:t>Соціальний міф в науці, мистецтві, повсякденній дійсності.</w:t>
      </w:r>
    </w:p>
    <w:p w:rsidR="00083EA3" w:rsidRPr="00254292" w:rsidRDefault="00083EA3" w:rsidP="00083EA3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  <w:rPr>
          <w:lang w:val="ru-RU"/>
        </w:rPr>
      </w:pPr>
      <w:r w:rsidRPr="00254292">
        <w:rPr>
          <w:lang w:val="ru-RU"/>
        </w:rPr>
        <w:t>Засоби розповсюдження соціального міфу на сучасному етапі.</w:t>
      </w:r>
    </w:p>
    <w:p w:rsidR="00083EA3" w:rsidRPr="00254292" w:rsidRDefault="00083EA3" w:rsidP="00083EA3">
      <w:pPr>
        <w:pStyle w:val="Textbody"/>
        <w:spacing w:after="0" w:line="288" w:lineRule="auto"/>
        <w:ind w:left="567"/>
        <w:rPr>
          <w:lang w:val="ru-RU"/>
        </w:rPr>
      </w:pPr>
      <w:r w:rsidRPr="00254292">
        <w:rPr>
          <w:b/>
          <w:lang w:val="ru-RU"/>
        </w:rPr>
        <w:t>Місце дисципліни в системі курсу:</w:t>
      </w:r>
      <w:r w:rsidRPr="00254292">
        <w:rPr>
          <w:lang w:val="ru-RU"/>
        </w:rPr>
        <w:t xml:space="preserve"> аспірант вивчає на другому році навчання.</w:t>
      </w:r>
    </w:p>
    <w:p w:rsidR="00083EA3" w:rsidRPr="00254292" w:rsidRDefault="00083EA3" w:rsidP="00083EA3">
      <w:pPr>
        <w:pStyle w:val="Textbody"/>
        <w:rPr>
          <w:lang w:val="ru-RU"/>
        </w:rPr>
      </w:pPr>
      <w:r w:rsidRPr="00254292">
        <w:rPr>
          <w:lang w:val="ru-RU"/>
        </w:rPr>
        <w:br/>
      </w:r>
    </w:p>
    <w:p w:rsidR="009502D7" w:rsidRDefault="00083EA3">
      <w:bookmarkStart w:id="1" w:name="_GoBack"/>
      <w:bookmarkEnd w:id="1"/>
    </w:p>
    <w:sectPr w:rsidR="009502D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188B"/>
    <w:multiLevelType w:val="multilevel"/>
    <w:tmpl w:val="967A5D7C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17"/>
    <w:rsid w:val="00083EA3"/>
    <w:rsid w:val="0079650B"/>
    <w:rsid w:val="00961817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D3C53-1F92-479F-8FB1-BACC6CB7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83EA3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2020-04-03T14:02:00Z</dcterms:created>
  <dcterms:modified xsi:type="dcterms:W3CDTF">2020-04-03T14:03:00Z</dcterms:modified>
</cp:coreProperties>
</file>