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ED" w:rsidRDefault="00CA14ED" w:rsidP="00CA14ED">
      <w:pPr>
        <w:pStyle w:val="FR2"/>
        <w:spacing w:before="0"/>
        <w:ind w:left="6946" w:firstLine="0"/>
        <w:rPr>
          <w:rFonts w:ascii="Times New Roman" w:hAnsi="Times New Roman" w:cs="Times New Roman"/>
          <w:sz w:val="16"/>
          <w:szCs w:val="16"/>
        </w:rPr>
      </w:pPr>
      <w:r>
        <w:t>Форма № Н - 3.04</w:t>
      </w:r>
    </w:p>
    <w:p w:rsidR="00CA14ED" w:rsidRDefault="00CA14ED" w:rsidP="00CA14ED">
      <w:pPr>
        <w:pStyle w:val="FR2"/>
        <w:spacing w:before="0"/>
        <w:ind w:left="6946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Затверджено наказом МОН України </w:t>
      </w:r>
    </w:p>
    <w:p w:rsidR="00CA14ED" w:rsidRDefault="00CA14ED" w:rsidP="00CA14ED">
      <w:pPr>
        <w:pStyle w:val="FR2"/>
        <w:spacing w:before="0"/>
        <w:ind w:left="6946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від “___” ___________ 20 __ р. №___</w:t>
      </w:r>
    </w:p>
    <w:p w:rsidR="00CA14ED" w:rsidRDefault="00CA14ED" w:rsidP="00CA14ED">
      <w:pPr>
        <w:pStyle w:val="FR2"/>
        <w:spacing w:before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A14ED" w:rsidRPr="00114A1B" w:rsidRDefault="00CA14ED" w:rsidP="00CA14ED">
      <w:pPr>
        <w:jc w:val="center"/>
        <w:rPr>
          <w:b/>
          <w:lang w:val="uk-UA"/>
        </w:rPr>
      </w:pPr>
      <w:r w:rsidRPr="00114A1B">
        <w:rPr>
          <w:b/>
          <w:lang w:val="uk-UA"/>
        </w:rPr>
        <w:t>ЛЬВІВСЬКИЙ НАЦІОНАЛЬНИЙ УНІВЕРСИТЕТ ІМЕНІ ІВАНА ФРАНКА</w:t>
      </w:r>
    </w:p>
    <w:p w:rsidR="00CA14ED" w:rsidRPr="00114A1B" w:rsidRDefault="00CA14ED" w:rsidP="00CA14ED">
      <w:pPr>
        <w:jc w:val="center"/>
        <w:rPr>
          <w:b/>
          <w:lang w:val="uk-UA"/>
        </w:rPr>
      </w:pPr>
      <w:r w:rsidRPr="00114A1B">
        <w:rPr>
          <w:b/>
          <w:lang w:val="uk-UA"/>
        </w:rPr>
        <w:t>КАФЕДРА ТЕОРІЇ ТА ІСТОРІЇ КУЛЬТУРИ</w:t>
      </w:r>
    </w:p>
    <w:p w:rsidR="00CA14ED" w:rsidRDefault="00CA14ED" w:rsidP="00CA14ED">
      <w:pPr>
        <w:rPr>
          <w:lang w:val="uk-UA"/>
        </w:rPr>
      </w:pPr>
    </w:p>
    <w:p w:rsidR="00CA14ED" w:rsidRDefault="00CA14ED" w:rsidP="00CA14ED">
      <w:pPr>
        <w:jc w:val="right"/>
        <w:rPr>
          <w:lang w:val="uk-UA"/>
        </w:rPr>
      </w:pPr>
      <w:r>
        <w:rPr>
          <w:lang w:val="uk-UA"/>
        </w:rPr>
        <w:t xml:space="preserve">           “</w:t>
      </w:r>
      <w:r>
        <w:rPr>
          <w:b/>
          <w:bCs/>
          <w:lang w:val="uk-UA"/>
        </w:rPr>
        <w:t>ЗАТВЕРДЖУЮ</w:t>
      </w:r>
      <w:r>
        <w:rPr>
          <w:lang w:val="uk-UA"/>
        </w:rPr>
        <w:t>”</w:t>
      </w:r>
    </w:p>
    <w:p w:rsidR="00CA14ED" w:rsidRDefault="00CA14ED" w:rsidP="00CA14ED">
      <w:pPr>
        <w:jc w:val="right"/>
        <w:rPr>
          <w:lang w:val="uk-UA"/>
        </w:rPr>
      </w:pPr>
      <w:r>
        <w:rPr>
          <w:lang w:val="uk-UA"/>
        </w:rPr>
        <w:t>Проректор (заступник директора)</w:t>
      </w:r>
    </w:p>
    <w:p w:rsidR="00CA14ED" w:rsidRDefault="00CA14ED" w:rsidP="00CA14E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з навчальної роботи</w:t>
      </w:r>
    </w:p>
    <w:p w:rsidR="00CA14ED" w:rsidRDefault="00CA14ED" w:rsidP="00CA14ED">
      <w:pPr>
        <w:jc w:val="right"/>
      </w:pPr>
    </w:p>
    <w:p w:rsidR="00CA14ED" w:rsidRDefault="00CA14ED" w:rsidP="00CA14ED">
      <w:pPr>
        <w:jc w:val="right"/>
      </w:pPr>
      <w:r>
        <w:t>___________________________</w:t>
      </w:r>
    </w:p>
    <w:p w:rsidR="00CA14ED" w:rsidRDefault="00CA14ED" w:rsidP="00CA14ED">
      <w:pPr>
        <w:pStyle w:val="a7"/>
        <w:jc w:val="right"/>
      </w:pPr>
      <w:r>
        <w:t>“______”_______________20___ р.</w:t>
      </w:r>
    </w:p>
    <w:p w:rsidR="00CA14ED" w:rsidRDefault="00CA14ED" w:rsidP="00CA14ED">
      <w:pPr>
        <w:rPr>
          <w:lang w:val="uk-UA"/>
        </w:rPr>
      </w:pPr>
    </w:p>
    <w:p w:rsidR="00CA14ED" w:rsidRDefault="00CA14ED" w:rsidP="00CA14ED">
      <w:pPr>
        <w:rPr>
          <w:lang w:val="uk-UA"/>
        </w:rPr>
      </w:pPr>
    </w:p>
    <w:p w:rsidR="00CA14ED" w:rsidRDefault="00CA14ED" w:rsidP="00CA14ED">
      <w:pPr>
        <w:rPr>
          <w:lang w:val="uk-UA"/>
        </w:rPr>
      </w:pPr>
    </w:p>
    <w:p w:rsidR="00CA14ED" w:rsidRDefault="00CA14ED" w:rsidP="00CA14ED">
      <w:pPr>
        <w:rPr>
          <w:lang w:val="uk-UA"/>
        </w:rPr>
      </w:pPr>
    </w:p>
    <w:p w:rsidR="00CA14ED" w:rsidRDefault="00CA14ED" w:rsidP="00CA14ED">
      <w:pPr>
        <w:rPr>
          <w:lang w:val="uk-UA"/>
        </w:rPr>
      </w:pPr>
    </w:p>
    <w:p w:rsidR="00CA14ED" w:rsidRDefault="00CA14ED" w:rsidP="00CA14ED">
      <w:pPr>
        <w:rPr>
          <w:lang w:val="uk-UA"/>
        </w:rPr>
      </w:pPr>
    </w:p>
    <w:p w:rsidR="00CA14ED" w:rsidRDefault="00CA14ED" w:rsidP="00CA14ED">
      <w:pPr>
        <w:rPr>
          <w:lang w:val="uk-UA"/>
        </w:rPr>
      </w:pPr>
    </w:p>
    <w:p w:rsidR="00CA14ED" w:rsidRPr="00CA14ED" w:rsidRDefault="00CA14ED" w:rsidP="00CA14ED">
      <w:pPr>
        <w:rPr>
          <w:lang w:val="uk-UA"/>
        </w:rPr>
      </w:pPr>
    </w:p>
    <w:p w:rsidR="00CA14ED" w:rsidRPr="004000F7" w:rsidRDefault="00CA14ED" w:rsidP="00CA14ED">
      <w:pPr>
        <w:jc w:val="center"/>
        <w:rPr>
          <w:b/>
        </w:rPr>
      </w:pPr>
      <w:r w:rsidRPr="004000F7">
        <w:rPr>
          <w:b/>
        </w:rPr>
        <w:t>РОБОЧА ПРОГРАМА НАВЧАЛЬНОЇ ДИСЦИПЛІНИ</w:t>
      </w:r>
    </w:p>
    <w:p w:rsidR="00CA14ED" w:rsidRDefault="00CA14ED" w:rsidP="00CA14ED">
      <w:pPr>
        <w:jc w:val="center"/>
        <w:rPr>
          <w:b/>
          <w:bCs/>
          <w:sz w:val="36"/>
          <w:szCs w:val="36"/>
        </w:rPr>
      </w:pPr>
    </w:p>
    <w:p w:rsidR="00CA14ED" w:rsidRDefault="00CA14ED" w:rsidP="00CA14ED">
      <w:pPr>
        <w:jc w:val="center"/>
        <w:rPr>
          <w:b/>
          <w:bCs/>
        </w:rPr>
      </w:pPr>
    </w:p>
    <w:p w:rsidR="00CA14ED" w:rsidRDefault="004000F7" w:rsidP="00CA14E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C</w:t>
      </w:r>
      <w:proofErr w:type="spellStart"/>
      <w:r w:rsidRPr="00CF0AAC">
        <w:rPr>
          <w:b/>
          <w:sz w:val="28"/>
          <w:szCs w:val="28"/>
          <w:lang w:val="uk-UA"/>
        </w:rPr>
        <w:t>еміотичний</w:t>
      </w:r>
      <w:proofErr w:type="spellEnd"/>
      <w:r w:rsidRPr="00CF0AAC">
        <w:rPr>
          <w:b/>
          <w:sz w:val="28"/>
          <w:szCs w:val="28"/>
          <w:lang w:val="uk-UA"/>
        </w:rPr>
        <w:t xml:space="preserve"> аналіз в філософсько-культурологічних дослідженнях</w:t>
      </w:r>
    </w:p>
    <w:p w:rsidR="004000F7" w:rsidRDefault="004000F7" w:rsidP="00CA14ED">
      <w:pPr>
        <w:jc w:val="center"/>
        <w:rPr>
          <w:b/>
          <w:sz w:val="28"/>
          <w:szCs w:val="28"/>
          <w:lang w:val="uk-UA"/>
        </w:rPr>
      </w:pPr>
    </w:p>
    <w:p w:rsidR="004000F7" w:rsidRDefault="004000F7" w:rsidP="00CA14ED">
      <w:pPr>
        <w:jc w:val="center"/>
        <w:rPr>
          <w:b/>
          <w:sz w:val="28"/>
          <w:szCs w:val="28"/>
          <w:lang w:val="uk-UA"/>
        </w:rPr>
      </w:pPr>
    </w:p>
    <w:p w:rsidR="004000F7" w:rsidRDefault="004000F7" w:rsidP="00CA14ED">
      <w:pPr>
        <w:jc w:val="center"/>
        <w:rPr>
          <w:lang w:val="en-US"/>
        </w:rPr>
      </w:pPr>
    </w:p>
    <w:p w:rsidR="00CA14ED" w:rsidRDefault="00CA14ED" w:rsidP="00CA14ED">
      <w:pPr>
        <w:jc w:val="center"/>
        <w:rPr>
          <w:lang w:val="uk-UA"/>
        </w:rPr>
      </w:pPr>
      <w:r>
        <w:rPr>
          <w:lang w:val="uk-UA"/>
        </w:rPr>
        <w:t xml:space="preserve">Рівень підготовки </w:t>
      </w:r>
      <w:r>
        <w:rPr>
          <w:lang w:val="en-US"/>
        </w:rPr>
        <w:t>PHD</w:t>
      </w:r>
    </w:p>
    <w:p w:rsidR="00CA14ED" w:rsidRDefault="00CA14ED" w:rsidP="00CA14ED">
      <w:pPr>
        <w:jc w:val="center"/>
        <w:rPr>
          <w:lang w:val="uk-UA"/>
        </w:rPr>
      </w:pPr>
      <w:r>
        <w:rPr>
          <w:lang w:val="uk-UA"/>
        </w:rPr>
        <w:t xml:space="preserve">для спеціальності “ 033 </w:t>
      </w:r>
      <w:proofErr w:type="spellStart"/>
      <w:r>
        <w:rPr>
          <w:lang w:val="uk-UA"/>
        </w:rPr>
        <w:t>філософія”</w:t>
      </w:r>
      <w:proofErr w:type="spellEnd"/>
    </w:p>
    <w:p w:rsidR="00CA14ED" w:rsidRDefault="00CA14ED" w:rsidP="00CA14ED">
      <w:pPr>
        <w:jc w:val="center"/>
        <w:rPr>
          <w:lang w:val="uk-UA"/>
        </w:rPr>
      </w:pPr>
      <w:r>
        <w:rPr>
          <w:lang w:val="uk-UA"/>
        </w:rPr>
        <w:t>філософського факультету</w:t>
      </w:r>
    </w:p>
    <w:p w:rsidR="00CA14ED" w:rsidRDefault="00CA14ED" w:rsidP="00CA14ED">
      <w:pPr>
        <w:jc w:val="both"/>
        <w:rPr>
          <w:lang w:val="uk-UA"/>
        </w:rPr>
      </w:pPr>
    </w:p>
    <w:p w:rsidR="00CA14ED" w:rsidRDefault="00CA14ED" w:rsidP="00CA14ED">
      <w:pPr>
        <w:jc w:val="both"/>
        <w:rPr>
          <w:lang w:val="en-US"/>
        </w:rPr>
      </w:pPr>
    </w:p>
    <w:p w:rsidR="00CA14ED" w:rsidRDefault="00CA14ED" w:rsidP="00CA14ED">
      <w:pPr>
        <w:jc w:val="both"/>
        <w:rPr>
          <w:lang w:val="en-US"/>
        </w:rPr>
      </w:pPr>
    </w:p>
    <w:p w:rsidR="00CA14ED" w:rsidRDefault="00CA14ED" w:rsidP="00CA14ED">
      <w:pPr>
        <w:jc w:val="both"/>
        <w:rPr>
          <w:lang w:val="en-US"/>
        </w:rPr>
      </w:pPr>
    </w:p>
    <w:p w:rsidR="00CA14ED" w:rsidRDefault="00CA14ED" w:rsidP="00CA14ED">
      <w:pPr>
        <w:jc w:val="both"/>
        <w:rPr>
          <w:lang w:val="en-US"/>
        </w:rPr>
      </w:pPr>
    </w:p>
    <w:p w:rsidR="00CA14ED" w:rsidRDefault="00CA14ED" w:rsidP="00CA14ED">
      <w:pPr>
        <w:jc w:val="both"/>
        <w:rPr>
          <w:lang w:val="en-US"/>
        </w:rPr>
      </w:pPr>
    </w:p>
    <w:p w:rsidR="00CA14ED" w:rsidRPr="00D573F4" w:rsidRDefault="00CA14ED" w:rsidP="00CA14ED">
      <w:pPr>
        <w:jc w:val="both"/>
        <w:rPr>
          <w:lang w:val="en-US"/>
        </w:rPr>
      </w:pPr>
    </w:p>
    <w:p w:rsidR="00CA14ED" w:rsidRDefault="00CA14ED" w:rsidP="00CA14ED">
      <w:pPr>
        <w:jc w:val="both"/>
        <w:rPr>
          <w:lang w:val="uk-UA"/>
        </w:rPr>
      </w:pPr>
    </w:p>
    <w:p w:rsidR="00CA14ED" w:rsidRDefault="00CA14ED" w:rsidP="00CA14ED">
      <w:pPr>
        <w:jc w:val="both"/>
        <w:rPr>
          <w:sz w:val="36"/>
          <w:szCs w:val="36"/>
          <w:lang w:val="en-US"/>
        </w:rPr>
      </w:pPr>
    </w:p>
    <w:p w:rsidR="00CA14ED" w:rsidRDefault="00CA14ED" w:rsidP="00CA14ED">
      <w:pPr>
        <w:jc w:val="both"/>
        <w:rPr>
          <w:sz w:val="36"/>
          <w:szCs w:val="36"/>
          <w:lang w:val="en-US"/>
        </w:rPr>
      </w:pPr>
    </w:p>
    <w:p w:rsidR="00CA14ED" w:rsidRDefault="00CA14ED" w:rsidP="00CA14ED">
      <w:pPr>
        <w:jc w:val="both"/>
        <w:rPr>
          <w:sz w:val="36"/>
          <w:szCs w:val="36"/>
          <w:lang w:val="en-US"/>
        </w:rPr>
      </w:pPr>
    </w:p>
    <w:p w:rsidR="00CA14ED" w:rsidRDefault="00CA14ED" w:rsidP="00CA14ED">
      <w:pPr>
        <w:jc w:val="both"/>
        <w:rPr>
          <w:sz w:val="36"/>
          <w:szCs w:val="36"/>
          <w:lang w:val="en-US"/>
        </w:rPr>
      </w:pPr>
    </w:p>
    <w:p w:rsidR="00CA14ED" w:rsidRPr="00D573F4" w:rsidRDefault="00CA14ED" w:rsidP="00CA14ED">
      <w:pPr>
        <w:jc w:val="both"/>
        <w:rPr>
          <w:lang w:val="en-US"/>
        </w:rPr>
      </w:pPr>
    </w:p>
    <w:p w:rsidR="00CA14ED" w:rsidRDefault="00CA14ED" w:rsidP="00CA14ED">
      <w:pPr>
        <w:jc w:val="both"/>
        <w:rPr>
          <w:lang w:val="uk-UA"/>
        </w:rPr>
      </w:pPr>
    </w:p>
    <w:p w:rsidR="00CA14ED" w:rsidRDefault="00CA14ED" w:rsidP="00CA14ED">
      <w:pPr>
        <w:jc w:val="both"/>
        <w:rPr>
          <w:lang w:val="uk-UA"/>
        </w:rPr>
      </w:pPr>
    </w:p>
    <w:p w:rsidR="00CA14ED" w:rsidRDefault="00CA14ED" w:rsidP="00CA14ED">
      <w:pPr>
        <w:jc w:val="both"/>
        <w:rPr>
          <w:lang w:val="uk-UA"/>
        </w:rPr>
      </w:pPr>
    </w:p>
    <w:p w:rsidR="00CA14ED" w:rsidRDefault="00CA14ED" w:rsidP="00CA14ED">
      <w:pPr>
        <w:jc w:val="both"/>
        <w:rPr>
          <w:lang w:val="uk-UA"/>
        </w:rPr>
      </w:pPr>
    </w:p>
    <w:p w:rsidR="00CA14ED" w:rsidRDefault="00CA14ED" w:rsidP="00CA14ED">
      <w:pPr>
        <w:jc w:val="both"/>
        <w:rPr>
          <w:lang w:val="uk-UA"/>
        </w:rPr>
      </w:pPr>
    </w:p>
    <w:p w:rsidR="00CA14ED" w:rsidRDefault="00CA14ED" w:rsidP="00CA14ED">
      <w:pPr>
        <w:jc w:val="both"/>
        <w:rPr>
          <w:lang w:val="uk-UA"/>
        </w:rPr>
      </w:pPr>
    </w:p>
    <w:p w:rsidR="00CA14ED" w:rsidRDefault="00CA14ED" w:rsidP="00CA14ED">
      <w:pPr>
        <w:jc w:val="both"/>
        <w:rPr>
          <w:lang w:val="uk-UA"/>
        </w:rPr>
      </w:pPr>
    </w:p>
    <w:p w:rsidR="00CA14ED" w:rsidRDefault="00CA14ED" w:rsidP="00CA14ED">
      <w:pPr>
        <w:jc w:val="center"/>
        <w:rPr>
          <w:lang w:val="uk-UA"/>
        </w:rPr>
      </w:pPr>
      <w:r>
        <w:rPr>
          <w:lang w:val="uk-UA"/>
        </w:rPr>
        <w:t>Львів – 2019</w:t>
      </w:r>
    </w:p>
    <w:p w:rsidR="00CA14ED" w:rsidRPr="00CA14ED" w:rsidRDefault="00CA14ED" w:rsidP="00CA14ED">
      <w:pPr>
        <w:rPr>
          <w:lang w:val="uk-UA"/>
        </w:rPr>
      </w:pPr>
    </w:p>
    <w:p w:rsidR="00CA14ED" w:rsidRDefault="004000F7" w:rsidP="00CA14ED">
      <w:pPr>
        <w:jc w:val="both"/>
        <w:rPr>
          <w:lang w:val="uk-UA"/>
        </w:rPr>
      </w:pPr>
      <w:proofErr w:type="gramStart"/>
      <w:r w:rsidRPr="004000F7">
        <w:rPr>
          <w:b/>
          <w:lang w:val="en-US"/>
        </w:rPr>
        <w:t>C</w:t>
      </w:r>
      <w:proofErr w:type="spellStart"/>
      <w:r w:rsidRPr="004000F7">
        <w:rPr>
          <w:b/>
          <w:lang w:val="uk-UA"/>
        </w:rPr>
        <w:t>еміотичний</w:t>
      </w:r>
      <w:proofErr w:type="spellEnd"/>
      <w:r w:rsidRPr="004000F7">
        <w:rPr>
          <w:b/>
          <w:lang w:val="uk-UA"/>
        </w:rPr>
        <w:t xml:space="preserve"> аналіз в філософсько-культурологічних дослідженнях</w:t>
      </w:r>
      <w:r w:rsidR="00CA14ED">
        <w:rPr>
          <w:b/>
          <w:bCs/>
          <w:lang w:val="uk-UA"/>
        </w:rPr>
        <w:t>.</w:t>
      </w:r>
      <w:proofErr w:type="gramEnd"/>
      <w:r w:rsidR="00CA14ED">
        <w:rPr>
          <w:b/>
          <w:bCs/>
          <w:lang w:val="uk-UA"/>
        </w:rPr>
        <w:t xml:space="preserve"> </w:t>
      </w:r>
      <w:r w:rsidR="00CA14ED">
        <w:rPr>
          <w:lang w:val="uk-UA"/>
        </w:rPr>
        <w:t xml:space="preserve">Робоча програма навчальної дисципліни для здобувачів </w:t>
      </w:r>
      <w:r w:rsidR="00CA14ED">
        <w:rPr>
          <w:lang w:val="en-US"/>
        </w:rPr>
        <w:t>PHD</w:t>
      </w:r>
      <w:r w:rsidR="00CA14ED">
        <w:rPr>
          <w:lang w:val="uk-UA"/>
        </w:rPr>
        <w:t xml:space="preserve"> за спеціальністю </w:t>
      </w:r>
      <w:r w:rsidR="00CA14ED">
        <w:rPr>
          <w:u w:val="single"/>
          <w:lang w:val="uk-UA"/>
        </w:rPr>
        <w:t>033 - філософія</w:t>
      </w:r>
      <w:r w:rsidR="00CA14ED">
        <w:rPr>
          <w:lang w:val="uk-UA"/>
        </w:rPr>
        <w:t xml:space="preserve">. </w:t>
      </w:r>
    </w:p>
    <w:p w:rsidR="00CA14ED" w:rsidRDefault="00CA14ED" w:rsidP="00CA14ED">
      <w:pPr>
        <w:jc w:val="both"/>
        <w:rPr>
          <w:lang w:val="uk-UA"/>
        </w:rPr>
      </w:pPr>
    </w:p>
    <w:p w:rsidR="00CA14ED" w:rsidRDefault="00CA14ED" w:rsidP="00CA14ED">
      <w:pPr>
        <w:jc w:val="both"/>
        <w:rPr>
          <w:lang w:val="uk-UA"/>
        </w:rPr>
      </w:pPr>
    </w:p>
    <w:p w:rsidR="00CA14ED" w:rsidRDefault="00CA14ED" w:rsidP="00CA14ED">
      <w:pPr>
        <w:spacing w:line="360" w:lineRule="auto"/>
        <w:ind w:firstLine="600"/>
        <w:jc w:val="both"/>
        <w:rPr>
          <w:sz w:val="32"/>
          <w:szCs w:val="32"/>
          <w:lang w:val="uk-UA"/>
        </w:rPr>
      </w:pPr>
    </w:p>
    <w:p w:rsidR="004000F7" w:rsidRDefault="004000F7" w:rsidP="00CA14ED">
      <w:pPr>
        <w:spacing w:line="360" w:lineRule="auto"/>
        <w:ind w:firstLine="600"/>
        <w:jc w:val="both"/>
        <w:rPr>
          <w:sz w:val="32"/>
          <w:szCs w:val="32"/>
          <w:lang w:val="uk-UA"/>
        </w:rPr>
      </w:pPr>
    </w:p>
    <w:p w:rsidR="004000F7" w:rsidRDefault="004000F7" w:rsidP="00CA14ED">
      <w:pPr>
        <w:spacing w:line="360" w:lineRule="auto"/>
        <w:ind w:firstLine="600"/>
        <w:jc w:val="both"/>
        <w:rPr>
          <w:sz w:val="32"/>
          <w:szCs w:val="32"/>
          <w:lang w:val="uk-UA"/>
        </w:rPr>
      </w:pPr>
    </w:p>
    <w:p w:rsidR="004000F7" w:rsidRDefault="004000F7" w:rsidP="00CA14ED">
      <w:pPr>
        <w:spacing w:line="360" w:lineRule="auto"/>
        <w:ind w:firstLine="600"/>
        <w:jc w:val="both"/>
        <w:rPr>
          <w:sz w:val="32"/>
          <w:szCs w:val="32"/>
          <w:lang w:val="uk-UA"/>
        </w:rPr>
      </w:pPr>
    </w:p>
    <w:p w:rsidR="00CA14ED" w:rsidRDefault="00CA14ED" w:rsidP="00CA14ED">
      <w:pPr>
        <w:jc w:val="both"/>
        <w:rPr>
          <w:lang w:val="uk-UA"/>
        </w:rPr>
      </w:pPr>
      <w:r>
        <w:rPr>
          <w:lang w:val="uk-UA"/>
        </w:rPr>
        <w:t>Розробник: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>кандидат філософських наук, доцент кафедри теорії та історії культури Дарморіз Оксана Володимирівна</w:t>
      </w:r>
    </w:p>
    <w:p w:rsidR="00CA14ED" w:rsidRDefault="00CA14ED" w:rsidP="00CA14ED">
      <w:pPr>
        <w:jc w:val="both"/>
        <w:rPr>
          <w:lang w:val="uk-UA"/>
        </w:rPr>
      </w:pPr>
    </w:p>
    <w:p w:rsidR="00CA14ED" w:rsidRDefault="00CA14ED" w:rsidP="00CA14ED">
      <w:pPr>
        <w:jc w:val="both"/>
        <w:rPr>
          <w:lang w:val="uk-UA"/>
        </w:rPr>
      </w:pPr>
    </w:p>
    <w:p w:rsidR="00CA14ED" w:rsidRDefault="00CA14ED" w:rsidP="00CA14ED">
      <w:pPr>
        <w:jc w:val="both"/>
        <w:rPr>
          <w:lang w:val="uk-UA"/>
        </w:rPr>
      </w:pPr>
    </w:p>
    <w:p w:rsidR="00CA14ED" w:rsidRDefault="00CA14ED" w:rsidP="00CA14ED">
      <w:pPr>
        <w:rPr>
          <w:b/>
          <w:bCs/>
          <w:i/>
          <w:iCs/>
          <w:lang w:val="uk-UA"/>
        </w:rPr>
      </w:pPr>
      <w:r>
        <w:rPr>
          <w:lang w:val="uk-UA"/>
        </w:rPr>
        <w:t>Робоча програма затверджена на засіданні кафедри теорії та історії культури</w:t>
      </w:r>
    </w:p>
    <w:p w:rsidR="00CA14ED" w:rsidRDefault="00CA14ED" w:rsidP="00CA14ED">
      <w:pPr>
        <w:rPr>
          <w:b/>
          <w:bCs/>
          <w:i/>
          <w:iCs/>
          <w:lang w:val="uk-UA"/>
        </w:rPr>
      </w:pPr>
    </w:p>
    <w:p w:rsidR="00CA14ED" w:rsidRDefault="00CA14ED" w:rsidP="00CA14ED">
      <w:pPr>
        <w:rPr>
          <w:lang w:val="uk-UA"/>
        </w:rPr>
      </w:pPr>
      <w:r>
        <w:rPr>
          <w:lang w:val="uk-UA"/>
        </w:rPr>
        <w:t>Протокол № ___ від.  “____”________________20__ р.</w:t>
      </w:r>
    </w:p>
    <w:p w:rsidR="00CA14ED" w:rsidRDefault="00CA14ED" w:rsidP="00CA14ED">
      <w:pPr>
        <w:rPr>
          <w:lang w:val="uk-UA"/>
        </w:rPr>
      </w:pPr>
    </w:p>
    <w:p w:rsidR="00CA14ED" w:rsidRDefault="00CA14ED" w:rsidP="00CA14ED">
      <w:pPr>
        <w:rPr>
          <w:lang w:val="uk-UA"/>
        </w:rPr>
      </w:pPr>
      <w:r>
        <w:rPr>
          <w:lang w:val="uk-UA"/>
        </w:rPr>
        <w:t xml:space="preserve">           Завідувач кафедрою теорії та історії культури – доктор філософських наук, професор</w:t>
      </w:r>
    </w:p>
    <w:p w:rsidR="00CA14ED" w:rsidRDefault="00CA14ED" w:rsidP="00CA14ED">
      <w:pPr>
        <w:rPr>
          <w:lang w:val="uk-UA"/>
        </w:rPr>
      </w:pPr>
    </w:p>
    <w:p w:rsidR="00CA14ED" w:rsidRDefault="00CA14ED" w:rsidP="00CA14ED">
      <w:pPr>
        <w:rPr>
          <w:lang w:val="uk-UA"/>
        </w:rPr>
      </w:pPr>
      <w:r>
        <w:rPr>
          <w:lang w:val="uk-UA"/>
        </w:rPr>
        <w:t xml:space="preserve">                                                                _______________________ (__________________)</w:t>
      </w:r>
    </w:p>
    <w:p w:rsidR="00CA14ED" w:rsidRDefault="00CA14ED" w:rsidP="00CA14E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CA14ED" w:rsidRDefault="00CA14ED" w:rsidP="00CA14ED">
      <w:pPr>
        <w:rPr>
          <w:lang w:val="uk-UA"/>
        </w:rPr>
      </w:pPr>
      <w:r>
        <w:rPr>
          <w:lang w:val="uk-UA"/>
        </w:rPr>
        <w:t xml:space="preserve">“_____”___________________ 20___ р </w:t>
      </w:r>
    </w:p>
    <w:p w:rsidR="00CA14ED" w:rsidRDefault="00CA14ED" w:rsidP="00CA14ED">
      <w:pPr>
        <w:rPr>
          <w:lang w:val="uk-UA"/>
        </w:rPr>
      </w:pPr>
    </w:p>
    <w:p w:rsidR="00CA14ED" w:rsidRDefault="00CA14ED" w:rsidP="00CA14ED">
      <w:pPr>
        <w:rPr>
          <w:lang w:val="uk-UA"/>
        </w:rPr>
      </w:pPr>
      <w:r>
        <w:rPr>
          <w:lang w:val="uk-UA"/>
        </w:rPr>
        <w:t>Схвалено методичною комісією за  напрямом підготовки (спеціальністю)_______________________________________________________________</w:t>
      </w:r>
    </w:p>
    <w:p w:rsidR="00CA14ED" w:rsidRDefault="00CA14ED" w:rsidP="00CA14ED">
      <w:pPr>
        <w:pStyle w:val="31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(шифр, назва)</w:t>
      </w:r>
    </w:p>
    <w:p w:rsidR="00CA14ED" w:rsidRDefault="00CA14ED" w:rsidP="00CA14ED">
      <w:pPr>
        <w:rPr>
          <w:lang w:val="uk-UA"/>
        </w:rPr>
      </w:pPr>
      <w:r>
        <w:rPr>
          <w:lang w:val="uk-UA"/>
        </w:rPr>
        <w:t>Протокол № ___ від.  “____”________________20___ р.</w:t>
      </w:r>
    </w:p>
    <w:p w:rsidR="00CA14ED" w:rsidRDefault="00CA14ED" w:rsidP="00CA14ED">
      <w:pPr>
        <w:rPr>
          <w:lang w:val="uk-UA"/>
        </w:rPr>
      </w:pPr>
    </w:p>
    <w:p w:rsidR="00CA14ED" w:rsidRDefault="00CA14ED" w:rsidP="00CA14ED">
      <w:pPr>
        <w:rPr>
          <w:lang w:val="uk-UA"/>
        </w:rPr>
      </w:pPr>
      <w:r>
        <w:rPr>
          <w:lang w:val="uk-UA"/>
        </w:rPr>
        <w:t>“_____”________________20__ р. Голова     _______________(  _____________________)</w:t>
      </w:r>
    </w:p>
    <w:p w:rsidR="00CA14ED" w:rsidRDefault="00CA14ED" w:rsidP="00CA14E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(підпис)                                   (прізвище та ініціали)         </w:t>
      </w:r>
    </w:p>
    <w:p w:rsidR="00CA14ED" w:rsidRDefault="00CA14ED" w:rsidP="00CA14ED">
      <w:pPr>
        <w:jc w:val="both"/>
      </w:pPr>
    </w:p>
    <w:p w:rsidR="00CA14ED" w:rsidRDefault="00CA14ED" w:rsidP="00CA14ED">
      <w:pPr>
        <w:jc w:val="both"/>
        <w:rPr>
          <w:lang w:val="uk-UA"/>
        </w:rPr>
      </w:pPr>
    </w:p>
    <w:p w:rsidR="00CA14ED" w:rsidRDefault="00CA14ED" w:rsidP="00CA14ED">
      <w:pPr>
        <w:jc w:val="both"/>
        <w:rPr>
          <w:lang w:val="uk-UA"/>
        </w:rPr>
      </w:pPr>
    </w:p>
    <w:p w:rsidR="00CA14ED" w:rsidRDefault="00CA14ED" w:rsidP="00CA14ED">
      <w:pPr>
        <w:ind w:left="6720"/>
        <w:rPr>
          <w:lang w:val="uk-UA"/>
        </w:rPr>
      </w:pPr>
    </w:p>
    <w:p w:rsidR="00CA14ED" w:rsidRDefault="00CA14ED" w:rsidP="00CA14ED">
      <w:pPr>
        <w:ind w:left="6720"/>
        <w:rPr>
          <w:lang w:val="uk-UA"/>
        </w:rPr>
      </w:pPr>
    </w:p>
    <w:p w:rsidR="00CA14ED" w:rsidRDefault="00CA14ED" w:rsidP="00CA14ED">
      <w:pPr>
        <w:ind w:left="6720"/>
        <w:rPr>
          <w:lang w:val="uk-UA"/>
        </w:rPr>
      </w:pPr>
    </w:p>
    <w:p w:rsidR="00CA14ED" w:rsidRDefault="00CA14ED" w:rsidP="00CA14ED">
      <w:pPr>
        <w:ind w:left="6720"/>
        <w:rPr>
          <w:lang w:val="uk-UA"/>
        </w:rPr>
      </w:pPr>
    </w:p>
    <w:p w:rsidR="00CA14ED" w:rsidRDefault="00CA14ED" w:rsidP="00CA14ED">
      <w:pPr>
        <w:ind w:left="6720"/>
        <w:rPr>
          <w:lang w:val="uk-UA"/>
        </w:rPr>
      </w:pPr>
    </w:p>
    <w:p w:rsidR="00CA14ED" w:rsidRDefault="00CA14ED" w:rsidP="00CA14ED">
      <w:pPr>
        <w:ind w:left="6720"/>
        <w:rPr>
          <w:lang w:val="uk-UA"/>
        </w:rPr>
      </w:pPr>
    </w:p>
    <w:p w:rsidR="00CA14ED" w:rsidRDefault="00CA14ED" w:rsidP="00CA14ED">
      <w:pPr>
        <w:ind w:left="6720"/>
        <w:rPr>
          <w:lang w:val="uk-UA"/>
        </w:rPr>
      </w:pPr>
    </w:p>
    <w:p w:rsidR="00CA14ED" w:rsidRDefault="00CA14ED" w:rsidP="00CA14ED">
      <w:pPr>
        <w:ind w:left="6720"/>
        <w:rPr>
          <w:lang w:val="uk-UA"/>
        </w:rPr>
      </w:pPr>
    </w:p>
    <w:p w:rsidR="00CA14ED" w:rsidRDefault="00CA14ED" w:rsidP="00CA14ED">
      <w:pPr>
        <w:ind w:left="6720"/>
        <w:rPr>
          <w:lang w:val="uk-UA"/>
        </w:rPr>
      </w:pPr>
    </w:p>
    <w:p w:rsidR="00CA14ED" w:rsidRDefault="00CA14ED" w:rsidP="00CA14ED">
      <w:pPr>
        <w:ind w:left="6720"/>
        <w:rPr>
          <w:lang w:val="uk-UA"/>
        </w:rPr>
      </w:pPr>
    </w:p>
    <w:p w:rsidR="00CA14ED" w:rsidRDefault="00CA14ED" w:rsidP="00CA14ED">
      <w:pPr>
        <w:ind w:left="6720"/>
        <w:rPr>
          <w:lang w:val="uk-UA"/>
        </w:rPr>
      </w:pPr>
    </w:p>
    <w:p w:rsidR="00CA14ED" w:rsidRDefault="00CA14ED" w:rsidP="00CA14ED">
      <w:pPr>
        <w:ind w:left="6720"/>
        <w:rPr>
          <w:lang w:val="uk-UA"/>
        </w:rPr>
      </w:pPr>
      <w:r>
        <w:rPr>
          <w:lang w:val="uk-UA"/>
        </w:rPr>
        <w:sym w:font="Symbol" w:char="F0D3"/>
      </w:r>
      <w:r>
        <w:rPr>
          <w:lang w:val="uk-UA"/>
        </w:rPr>
        <w:t>__________, 20__</w:t>
      </w:r>
    </w:p>
    <w:p w:rsidR="00CA14ED" w:rsidRDefault="00CA14ED" w:rsidP="00CA14ED">
      <w:pPr>
        <w:ind w:left="6720"/>
        <w:rPr>
          <w:lang w:val="uk-UA"/>
        </w:rPr>
      </w:pPr>
      <w:r>
        <w:rPr>
          <w:lang w:val="uk-UA"/>
        </w:rPr>
        <w:sym w:font="Symbol" w:char="F0D3"/>
      </w:r>
      <w:r>
        <w:rPr>
          <w:lang w:val="uk-UA"/>
        </w:rPr>
        <w:t xml:space="preserve"> __________, 20__ </w:t>
      </w:r>
    </w:p>
    <w:p w:rsidR="00CA14ED" w:rsidRDefault="00CA14ED" w:rsidP="00CA14ED">
      <w:pPr>
        <w:jc w:val="center"/>
        <w:rPr>
          <w:bCs/>
        </w:rPr>
      </w:pPr>
      <w:r>
        <w:rPr>
          <w:lang w:val="uk-UA"/>
        </w:rPr>
        <w:br w:type="page"/>
      </w:r>
    </w:p>
    <w:p w:rsidR="000C79B0" w:rsidRPr="00896FAC" w:rsidRDefault="000C79B0" w:rsidP="000C79B0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96FAC">
        <w:rPr>
          <w:rFonts w:ascii="Times New Roman" w:hAnsi="Times New Roman" w:cs="Times New Roman"/>
          <w:bCs w:val="0"/>
          <w:sz w:val="24"/>
          <w:szCs w:val="24"/>
        </w:rPr>
        <w:lastRenderedPageBreak/>
        <w:t>Опис навчальної дисципліни</w:t>
      </w:r>
    </w:p>
    <w:p w:rsidR="006411D2" w:rsidRDefault="00896FAC" w:rsidP="000C79B0">
      <w:pPr>
        <w:pStyle w:val="1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(Витяг з робочої програми </w:t>
      </w:r>
      <w:r w:rsidR="000C79B0">
        <w:rPr>
          <w:i/>
          <w:iCs/>
          <w:sz w:val="28"/>
          <w:szCs w:val="28"/>
        </w:rPr>
        <w:t xml:space="preserve">навчальної дисципліни </w:t>
      </w:r>
    </w:p>
    <w:p w:rsidR="00436FF4" w:rsidRPr="00436FF4" w:rsidRDefault="00436FF4" w:rsidP="00436FF4">
      <w:pPr>
        <w:ind w:firstLine="540"/>
        <w:jc w:val="both"/>
        <w:rPr>
          <w:b/>
          <w:cap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en-US"/>
        </w:rPr>
        <w:t>C</w:t>
      </w:r>
      <w:proofErr w:type="spellStart"/>
      <w:r w:rsidRPr="00CF0AAC">
        <w:rPr>
          <w:b/>
          <w:sz w:val="28"/>
          <w:szCs w:val="28"/>
          <w:lang w:val="uk-UA"/>
        </w:rPr>
        <w:t>еміотичний</w:t>
      </w:r>
      <w:proofErr w:type="spellEnd"/>
      <w:r w:rsidRPr="00CF0AAC">
        <w:rPr>
          <w:b/>
          <w:sz w:val="28"/>
          <w:szCs w:val="28"/>
          <w:lang w:val="uk-UA"/>
        </w:rPr>
        <w:t xml:space="preserve"> аналіз в філософсько-культурологічних дослідженнях</w:t>
      </w:r>
      <w:r>
        <w:rPr>
          <w:b/>
          <w:sz w:val="28"/>
          <w:szCs w:val="28"/>
          <w:lang w:val="uk-UA"/>
        </w:rPr>
        <w:t>»)</w:t>
      </w:r>
    </w:p>
    <w:p w:rsidR="000C79B0" w:rsidRDefault="000C79B0" w:rsidP="000C79B0">
      <w:pPr>
        <w:rPr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2499"/>
        <w:gridCol w:w="2023"/>
        <w:gridCol w:w="114"/>
        <w:gridCol w:w="1824"/>
      </w:tblGrid>
      <w:tr w:rsidR="000C79B0" w:rsidTr="00EC626D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Характеристика навчальної дисципліни</w:t>
            </w:r>
          </w:p>
        </w:tc>
      </w:tr>
      <w:tr w:rsidR="000C79B0" w:rsidTr="00EC626D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заочна форма навчання</w:t>
            </w:r>
          </w:p>
        </w:tc>
      </w:tr>
      <w:tr w:rsidR="000C79B0" w:rsidTr="00EC626D">
        <w:trPr>
          <w:trHeight w:val="409"/>
        </w:trPr>
        <w:tc>
          <w:tcPr>
            <w:tcW w:w="2896" w:type="dxa"/>
            <w:vAlign w:val="center"/>
          </w:tcPr>
          <w:p w:rsidR="000C79B0" w:rsidRDefault="000C79B0" w:rsidP="00EC626D">
            <w:pPr>
              <w:rPr>
                <w:lang w:val="uk-UA"/>
              </w:rPr>
            </w:pPr>
            <w:r>
              <w:rPr>
                <w:lang w:val="uk-UA"/>
              </w:rPr>
              <w:t xml:space="preserve">Кількість кредитів,  – </w:t>
            </w:r>
            <w:r w:rsidR="006411D2">
              <w:rPr>
                <w:lang w:val="uk-UA"/>
              </w:rPr>
              <w:t>3</w:t>
            </w:r>
          </w:p>
        </w:tc>
        <w:tc>
          <w:tcPr>
            <w:tcW w:w="2499" w:type="dxa"/>
            <w:vAlign w:val="center"/>
          </w:tcPr>
          <w:p w:rsidR="000C79B0" w:rsidRDefault="000C79B0" w:rsidP="00EC626D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  <w:r>
              <w:rPr>
                <w:lang w:val="uk-UA"/>
              </w:rPr>
              <w:t>Галузь знань</w:t>
            </w:r>
          </w:p>
          <w:p w:rsidR="000C79B0" w:rsidRDefault="00A30079" w:rsidP="00EC626D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  <w:r>
              <w:rPr>
                <w:lang w:val="uk-UA"/>
              </w:rPr>
              <w:t>03 – гуманітарні науки</w:t>
            </w:r>
          </w:p>
          <w:p w:rsidR="000C79B0" w:rsidRDefault="000C79B0" w:rsidP="00EC626D">
            <w:pPr>
              <w:jc w:val="center"/>
              <w:rPr>
                <w:vertAlign w:val="superscript"/>
                <w:lang w:val="uk-UA"/>
              </w:rPr>
            </w:pPr>
            <w:r>
              <w:rPr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Нормативна</w:t>
            </w:r>
          </w:p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(за вибором студента)</w:t>
            </w:r>
          </w:p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</w:p>
        </w:tc>
      </w:tr>
      <w:tr w:rsidR="000C79B0" w:rsidTr="00EC626D">
        <w:trPr>
          <w:cantSplit/>
          <w:trHeight w:val="170"/>
        </w:trPr>
        <w:tc>
          <w:tcPr>
            <w:tcW w:w="2896" w:type="dxa"/>
            <w:vAlign w:val="center"/>
          </w:tcPr>
          <w:p w:rsidR="000C79B0" w:rsidRDefault="000C79B0" w:rsidP="00EC626D">
            <w:pPr>
              <w:rPr>
                <w:lang w:val="uk-UA"/>
              </w:rPr>
            </w:pPr>
            <w:r>
              <w:rPr>
                <w:lang w:val="uk-UA"/>
              </w:rPr>
              <w:t xml:space="preserve">Модулів – </w:t>
            </w:r>
          </w:p>
        </w:tc>
        <w:tc>
          <w:tcPr>
            <w:tcW w:w="2499" w:type="dxa"/>
            <w:vAlign w:val="center"/>
          </w:tcPr>
          <w:p w:rsidR="000C79B0" w:rsidRDefault="000C79B0" w:rsidP="00EC626D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  <w:r>
              <w:rPr>
                <w:lang w:val="uk-UA"/>
              </w:rPr>
              <w:t>Напрям</w:t>
            </w:r>
          </w:p>
          <w:p w:rsidR="000C79B0" w:rsidRDefault="000C79B0" w:rsidP="00EC626D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</w:p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Рік підготовки:</w:t>
            </w:r>
          </w:p>
        </w:tc>
      </w:tr>
      <w:tr w:rsidR="000C79B0" w:rsidTr="00EC626D">
        <w:trPr>
          <w:cantSplit/>
          <w:trHeight w:val="207"/>
        </w:trPr>
        <w:tc>
          <w:tcPr>
            <w:tcW w:w="2896" w:type="dxa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Змістових модулів – </w:t>
            </w:r>
          </w:p>
        </w:tc>
        <w:tc>
          <w:tcPr>
            <w:tcW w:w="2499" w:type="dxa"/>
            <w:vMerge w:val="restart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Спеціальність (професійне спрямування)</w:t>
            </w:r>
          </w:p>
          <w:p w:rsidR="000C79B0" w:rsidRDefault="00A30079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033 - </w:t>
            </w:r>
            <w:r w:rsidR="006411D2">
              <w:rPr>
                <w:lang w:val="uk-UA"/>
              </w:rPr>
              <w:t>філософія</w:t>
            </w:r>
          </w:p>
        </w:tc>
        <w:tc>
          <w:tcPr>
            <w:tcW w:w="2137" w:type="dxa"/>
            <w:gridSpan w:val="2"/>
            <w:vAlign w:val="center"/>
          </w:tcPr>
          <w:p w:rsidR="000C79B0" w:rsidRDefault="006411D2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C79B0">
              <w:rPr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-й</w:t>
            </w:r>
          </w:p>
        </w:tc>
      </w:tr>
      <w:tr w:rsidR="000C79B0" w:rsidTr="00EC626D">
        <w:trPr>
          <w:cantSplit/>
          <w:trHeight w:val="232"/>
        </w:trPr>
        <w:tc>
          <w:tcPr>
            <w:tcW w:w="2896" w:type="dxa"/>
            <w:vAlign w:val="center"/>
          </w:tcPr>
          <w:p w:rsidR="000C79B0" w:rsidRDefault="000C79B0" w:rsidP="00EC626D">
            <w:pPr>
              <w:rPr>
                <w:lang w:val="uk-UA"/>
              </w:rPr>
            </w:pPr>
            <w:r>
              <w:rPr>
                <w:lang w:val="uk-UA"/>
              </w:rPr>
              <w:t>Курсова робота</w:t>
            </w: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Семестр</w:t>
            </w:r>
          </w:p>
        </w:tc>
      </w:tr>
      <w:tr w:rsidR="000C79B0" w:rsidTr="00EC626D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0C79B0" w:rsidRDefault="000C79B0" w:rsidP="00EC626D">
            <w:pPr>
              <w:rPr>
                <w:lang w:val="uk-UA"/>
              </w:rPr>
            </w:pPr>
            <w:r>
              <w:rPr>
                <w:lang w:val="uk-UA"/>
              </w:rPr>
              <w:t xml:space="preserve">Загальна кількість годин - </w:t>
            </w:r>
            <w:r w:rsidR="00A30079">
              <w:rPr>
                <w:lang w:val="uk-UA"/>
              </w:rPr>
              <w:t>90</w:t>
            </w: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0C79B0" w:rsidRDefault="006411D2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C79B0">
              <w:rPr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-й</w:t>
            </w:r>
          </w:p>
        </w:tc>
      </w:tr>
      <w:tr w:rsidR="000C79B0" w:rsidTr="00EC626D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Лекції</w:t>
            </w:r>
          </w:p>
        </w:tc>
      </w:tr>
      <w:tr w:rsidR="000C79B0" w:rsidTr="00EC626D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0C79B0" w:rsidRDefault="000C79B0" w:rsidP="00EC626D">
            <w:pPr>
              <w:rPr>
                <w:lang w:val="uk-UA"/>
              </w:rPr>
            </w:pPr>
            <w:r>
              <w:rPr>
                <w:lang w:val="uk-UA"/>
              </w:rPr>
              <w:t>Тижневих годин для денної форми навчання:</w:t>
            </w:r>
          </w:p>
          <w:p w:rsidR="000C79B0" w:rsidRDefault="000C79B0" w:rsidP="00EC626D">
            <w:pPr>
              <w:rPr>
                <w:lang w:val="uk-UA"/>
              </w:rPr>
            </w:pPr>
            <w:r>
              <w:rPr>
                <w:lang w:val="uk-UA"/>
              </w:rPr>
              <w:t xml:space="preserve">аудиторних – </w:t>
            </w:r>
          </w:p>
          <w:p w:rsidR="000C79B0" w:rsidRDefault="000C79B0" w:rsidP="00A30079">
            <w:pPr>
              <w:rPr>
                <w:lang w:val="uk-UA"/>
              </w:rPr>
            </w:pPr>
            <w:r>
              <w:rPr>
                <w:lang w:val="uk-UA"/>
              </w:rPr>
              <w:t xml:space="preserve">самостійної роботи студента </w:t>
            </w:r>
            <w:r w:rsidR="00A30079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="00A30079">
              <w:rPr>
                <w:lang w:val="uk-UA"/>
              </w:rPr>
              <w:t>3год. /3 год.</w:t>
            </w:r>
          </w:p>
        </w:tc>
        <w:tc>
          <w:tcPr>
            <w:tcW w:w="2499" w:type="dxa"/>
            <w:vMerge w:val="restart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Освітньо-кваліфікаційний рівень:</w:t>
            </w:r>
          </w:p>
          <w:p w:rsidR="000C79B0" w:rsidRDefault="006411D2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аспірантура</w:t>
            </w:r>
          </w:p>
        </w:tc>
        <w:tc>
          <w:tcPr>
            <w:tcW w:w="2137" w:type="dxa"/>
            <w:gridSpan w:val="2"/>
            <w:vAlign w:val="center"/>
          </w:tcPr>
          <w:p w:rsidR="000C79B0" w:rsidRDefault="006411D2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  <w:r w:rsidR="000C79B0">
              <w:rPr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Год.</w:t>
            </w:r>
          </w:p>
        </w:tc>
      </w:tr>
      <w:tr w:rsidR="000C79B0" w:rsidTr="00EC626D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Практичні, семінарські</w:t>
            </w:r>
          </w:p>
        </w:tc>
      </w:tr>
      <w:tr w:rsidR="000C79B0" w:rsidTr="00EC626D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0C79B0" w:rsidRDefault="006411D2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lang w:val="uk-UA"/>
              </w:rPr>
              <w:t>16</w:t>
            </w:r>
            <w:r w:rsidR="000C79B0">
              <w:rPr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Год.</w:t>
            </w:r>
          </w:p>
        </w:tc>
      </w:tr>
      <w:tr w:rsidR="000C79B0" w:rsidTr="00EC626D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Лабораторні</w:t>
            </w:r>
          </w:p>
        </w:tc>
      </w:tr>
      <w:tr w:rsidR="000C79B0" w:rsidTr="00EC626D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lang w:val="uk-UA"/>
              </w:rPr>
              <w:t xml:space="preserve"> Год.</w:t>
            </w:r>
          </w:p>
        </w:tc>
      </w:tr>
      <w:tr w:rsidR="000C79B0" w:rsidTr="00EC626D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Самостійна робота</w:t>
            </w:r>
          </w:p>
        </w:tc>
      </w:tr>
      <w:tr w:rsidR="000C79B0" w:rsidTr="00EC626D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0C79B0" w:rsidRDefault="006411D2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lang w:val="uk-UA"/>
              </w:rPr>
              <w:t>42</w:t>
            </w:r>
            <w:r w:rsidR="000C79B0">
              <w:rPr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Год.</w:t>
            </w:r>
          </w:p>
        </w:tc>
      </w:tr>
      <w:tr w:rsidR="000C79B0" w:rsidTr="00EC626D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proofErr w:type="spellStart"/>
            <w:r>
              <w:rPr>
                <w:lang w:val="uk-UA"/>
              </w:rPr>
              <w:t>ІНДЗ</w:t>
            </w:r>
            <w:proofErr w:type="spellEnd"/>
            <w:r>
              <w:rPr>
                <w:lang w:val="uk-UA"/>
              </w:rPr>
              <w:t xml:space="preserve">: </w:t>
            </w:r>
          </w:p>
        </w:tc>
      </w:tr>
      <w:tr w:rsidR="000C79B0" w:rsidTr="00EC626D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lang w:val="uk-UA"/>
              </w:rPr>
              <w:t xml:space="preserve">Вид контролю: </w:t>
            </w:r>
            <w:r w:rsidR="006411D2">
              <w:rPr>
                <w:lang w:val="uk-UA"/>
              </w:rPr>
              <w:t>залік</w:t>
            </w:r>
          </w:p>
        </w:tc>
      </w:tr>
    </w:tbl>
    <w:p w:rsidR="000C79B0" w:rsidRDefault="000C79B0" w:rsidP="000C79B0">
      <w:pPr>
        <w:rPr>
          <w:lang w:val="uk-UA"/>
        </w:rPr>
      </w:pPr>
    </w:p>
    <w:p w:rsidR="000C79B0" w:rsidRDefault="000C79B0" w:rsidP="000C79B0">
      <w:pPr>
        <w:ind w:left="1440" w:hanging="1440"/>
        <w:jc w:val="right"/>
        <w:rPr>
          <w:lang w:val="uk-UA"/>
        </w:rPr>
      </w:pPr>
    </w:p>
    <w:p w:rsidR="00A30079" w:rsidRDefault="00A30079" w:rsidP="00A30079">
      <w:pPr>
        <w:ind w:left="1440" w:hanging="1440"/>
        <w:jc w:val="right"/>
        <w:rPr>
          <w:lang w:val="uk-UA"/>
        </w:rPr>
      </w:pPr>
    </w:p>
    <w:p w:rsidR="00A30079" w:rsidRPr="00896FAC" w:rsidRDefault="00A30079" w:rsidP="00896FAC">
      <w:pPr>
        <w:pStyle w:val="a5"/>
        <w:numPr>
          <w:ilvl w:val="0"/>
          <w:numId w:val="1"/>
        </w:numPr>
        <w:tabs>
          <w:tab w:val="left" w:pos="3900"/>
        </w:tabs>
        <w:jc w:val="center"/>
        <w:rPr>
          <w:b/>
          <w:bCs/>
          <w:lang w:val="uk-UA"/>
        </w:rPr>
      </w:pPr>
      <w:r w:rsidRPr="00896FAC">
        <w:rPr>
          <w:b/>
          <w:bCs/>
          <w:lang w:val="uk-UA"/>
        </w:rPr>
        <w:t>Мета та завдання навчальної дисципліни</w:t>
      </w:r>
    </w:p>
    <w:p w:rsidR="00A30079" w:rsidRDefault="00A30079" w:rsidP="00A30079">
      <w:pPr>
        <w:ind w:firstLine="540"/>
        <w:jc w:val="both"/>
        <w:rPr>
          <w:b/>
          <w:bCs/>
          <w:lang w:val="uk-UA"/>
        </w:rPr>
      </w:pPr>
    </w:p>
    <w:p w:rsidR="0038305E" w:rsidRDefault="0038305E" w:rsidP="0038305E">
      <w:pPr>
        <w:ind w:firstLine="540"/>
        <w:jc w:val="both"/>
        <w:rPr>
          <w:lang w:val="uk-UA"/>
        </w:rPr>
      </w:pPr>
      <w:r>
        <w:rPr>
          <w:b/>
          <w:bCs/>
          <w:lang w:val="uk-UA"/>
        </w:rPr>
        <w:t>Мета</w:t>
      </w:r>
      <w:r>
        <w:rPr>
          <w:lang w:val="uk-UA"/>
        </w:rPr>
        <w:t xml:space="preserve"> ознайомити здобувачів з особливостями семіотичного дослідження культури, специфікою існування культури як знакової системи, головними напрямами семіотики культури; навчити вільно оперувати семіотичними категоріями та термінами, уміти їх застосовувати при семіотичному аналізі культурних явищ.</w:t>
      </w:r>
    </w:p>
    <w:p w:rsidR="0038305E" w:rsidRDefault="0038305E" w:rsidP="0038305E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В результаті вивчення даного курсу здобувач повинен </w:t>
      </w:r>
    </w:p>
    <w:p w:rsidR="0038305E" w:rsidRDefault="0038305E" w:rsidP="0038305E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>
        <w:rPr>
          <w:b/>
          <w:bCs/>
          <w:lang w:val="uk-UA"/>
        </w:rPr>
        <w:t>знати:</w:t>
      </w:r>
      <w:r>
        <w:rPr>
          <w:lang w:val="uk-UA"/>
        </w:rPr>
        <w:t xml:space="preserve"> </w:t>
      </w:r>
    </w:p>
    <w:p w:rsidR="0038305E" w:rsidRPr="0038305E" w:rsidRDefault="0038305E" w:rsidP="004C1A21">
      <w:pPr>
        <w:pStyle w:val="a5"/>
        <w:numPr>
          <w:ilvl w:val="1"/>
          <w:numId w:val="3"/>
        </w:numPr>
        <w:jc w:val="both"/>
        <w:rPr>
          <w:b/>
          <w:bCs/>
        </w:rPr>
      </w:pPr>
      <w:r w:rsidRPr="0038305E">
        <w:rPr>
          <w:lang w:val="uk-UA"/>
        </w:rPr>
        <w:t>Термінологію, категорії, принципи, проблематику семіотики культури</w:t>
      </w:r>
      <w:r>
        <w:t>;</w:t>
      </w:r>
    </w:p>
    <w:p w:rsidR="0038305E" w:rsidRPr="0038305E" w:rsidRDefault="0038305E" w:rsidP="004C1A21">
      <w:pPr>
        <w:pStyle w:val="a5"/>
        <w:numPr>
          <w:ilvl w:val="1"/>
          <w:numId w:val="3"/>
        </w:numPr>
        <w:jc w:val="both"/>
        <w:rPr>
          <w:b/>
          <w:bCs/>
        </w:rPr>
      </w:pPr>
      <w:r w:rsidRPr="0038305E">
        <w:rPr>
          <w:lang w:val="uk-UA"/>
        </w:rPr>
        <w:t>Історію семіотичних учень, головних представників та зміст їх семіотичних концепцій</w:t>
      </w:r>
      <w:r>
        <w:t>;</w:t>
      </w:r>
    </w:p>
    <w:p w:rsidR="0038305E" w:rsidRPr="0038305E" w:rsidRDefault="0038305E" w:rsidP="004C1A21">
      <w:pPr>
        <w:pStyle w:val="a5"/>
        <w:numPr>
          <w:ilvl w:val="1"/>
          <w:numId w:val="3"/>
        </w:numPr>
        <w:jc w:val="both"/>
        <w:rPr>
          <w:b/>
          <w:bCs/>
        </w:rPr>
      </w:pPr>
      <w:r w:rsidRPr="0038305E">
        <w:rPr>
          <w:lang w:val="uk-UA"/>
        </w:rPr>
        <w:t>Характеристики та типологію знаків, особливості знакової взаємодії</w:t>
      </w:r>
      <w:r>
        <w:t>;</w:t>
      </w:r>
    </w:p>
    <w:p w:rsidR="0038305E" w:rsidRPr="0038305E" w:rsidRDefault="0038305E" w:rsidP="004C1A21">
      <w:pPr>
        <w:pStyle w:val="a5"/>
        <w:numPr>
          <w:ilvl w:val="1"/>
          <w:numId w:val="3"/>
        </w:numPr>
        <w:jc w:val="both"/>
        <w:rPr>
          <w:b/>
          <w:bCs/>
        </w:rPr>
      </w:pPr>
      <w:r w:rsidRPr="0038305E">
        <w:rPr>
          <w:lang w:val="uk-UA"/>
        </w:rPr>
        <w:t>Принципи побудови та функціонування знакових систем;</w:t>
      </w:r>
    </w:p>
    <w:p w:rsidR="0038305E" w:rsidRPr="0038305E" w:rsidRDefault="0038305E" w:rsidP="004C1A21">
      <w:pPr>
        <w:pStyle w:val="a5"/>
        <w:numPr>
          <w:ilvl w:val="1"/>
          <w:numId w:val="3"/>
        </w:numPr>
        <w:tabs>
          <w:tab w:val="left" w:pos="851"/>
          <w:tab w:val="left" w:pos="993"/>
        </w:tabs>
        <w:jc w:val="both"/>
        <w:rPr>
          <w:lang w:val="uk-UA"/>
        </w:rPr>
      </w:pPr>
      <w:r w:rsidRPr="0038305E">
        <w:rPr>
          <w:lang w:val="uk-UA"/>
        </w:rPr>
        <w:t>Структуру культури як знакової системи</w:t>
      </w:r>
      <w:r>
        <w:t>.</w:t>
      </w:r>
    </w:p>
    <w:p w:rsidR="0038305E" w:rsidRPr="0038305E" w:rsidRDefault="0038305E" w:rsidP="0038305E">
      <w:pPr>
        <w:tabs>
          <w:tab w:val="left" w:pos="284"/>
          <w:tab w:val="left" w:pos="567"/>
        </w:tabs>
        <w:ind w:left="360"/>
        <w:jc w:val="both"/>
        <w:rPr>
          <w:lang w:val="uk-UA"/>
        </w:rPr>
      </w:pPr>
      <w:r w:rsidRPr="0038305E">
        <w:rPr>
          <w:b/>
          <w:bCs/>
          <w:lang w:val="uk-UA"/>
        </w:rPr>
        <w:t>вміти:</w:t>
      </w:r>
    </w:p>
    <w:p w:rsidR="0038305E" w:rsidRPr="0038305E" w:rsidRDefault="0038305E" w:rsidP="004C1A21">
      <w:pPr>
        <w:pStyle w:val="a5"/>
        <w:numPr>
          <w:ilvl w:val="0"/>
          <w:numId w:val="4"/>
        </w:numPr>
        <w:jc w:val="both"/>
        <w:rPr>
          <w:b/>
          <w:bCs/>
        </w:rPr>
      </w:pPr>
      <w:proofErr w:type="spellStart"/>
      <w:r>
        <w:t>Ідентифікувати</w:t>
      </w:r>
      <w:proofErr w:type="spellEnd"/>
      <w:r>
        <w:t xml:space="preserve"> </w:t>
      </w:r>
      <w:r w:rsidRPr="0038305E">
        <w:rPr>
          <w:lang w:val="uk-UA"/>
        </w:rPr>
        <w:t>семіотичні вчення та проблеми спі</w:t>
      </w:r>
      <w:proofErr w:type="gramStart"/>
      <w:r w:rsidRPr="0038305E">
        <w:rPr>
          <w:lang w:val="uk-UA"/>
        </w:rPr>
        <w:t>вв</w:t>
      </w:r>
      <w:proofErr w:type="gramEnd"/>
      <w:r w:rsidRPr="0038305E">
        <w:rPr>
          <w:lang w:val="uk-UA"/>
        </w:rPr>
        <w:t>ідносно до вчених, які їх розробляли</w:t>
      </w:r>
      <w:r>
        <w:t>;</w:t>
      </w:r>
    </w:p>
    <w:p w:rsidR="0038305E" w:rsidRDefault="0038305E" w:rsidP="004C1A21">
      <w:pPr>
        <w:pStyle w:val="a5"/>
        <w:numPr>
          <w:ilvl w:val="0"/>
          <w:numId w:val="4"/>
        </w:numPr>
        <w:jc w:val="both"/>
      </w:pPr>
      <w:r w:rsidRPr="0038305E">
        <w:rPr>
          <w:lang w:val="uk-UA"/>
        </w:rPr>
        <w:t>Аналізувати будь-яке соціокультурне явище як знакову систему</w:t>
      </w:r>
      <w:r>
        <w:t>;</w:t>
      </w:r>
    </w:p>
    <w:p w:rsidR="0038305E" w:rsidRPr="0038305E" w:rsidRDefault="0038305E" w:rsidP="004C1A21">
      <w:pPr>
        <w:pStyle w:val="a5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lang w:val="uk-UA"/>
        </w:rPr>
      </w:pPr>
      <w:r w:rsidRPr="0038305E">
        <w:rPr>
          <w:lang w:val="uk-UA"/>
        </w:rPr>
        <w:lastRenderedPageBreak/>
        <w:t>Виявляти знакову взаємодію у знакових системах</w:t>
      </w:r>
      <w:r>
        <w:t>;</w:t>
      </w:r>
    </w:p>
    <w:p w:rsidR="0038305E" w:rsidRPr="0038305E" w:rsidRDefault="0038305E" w:rsidP="004C1A21">
      <w:pPr>
        <w:pStyle w:val="a5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lang w:val="uk-UA"/>
        </w:rPr>
      </w:pPr>
      <w:r w:rsidRPr="0038305E">
        <w:rPr>
          <w:lang w:val="uk-UA"/>
        </w:rPr>
        <w:t>Охарактеризувати принципи побудови знакових систем на прикладі культурологічного матеріалу;</w:t>
      </w:r>
    </w:p>
    <w:p w:rsidR="0038305E" w:rsidRPr="0038305E" w:rsidRDefault="0038305E" w:rsidP="004C1A21">
      <w:pPr>
        <w:pStyle w:val="a5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lang w:val="uk-UA"/>
        </w:rPr>
      </w:pPr>
      <w:r w:rsidRPr="0038305E">
        <w:rPr>
          <w:lang w:val="uk-UA"/>
        </w:rPr>
        <w:t>Застосовувати семіотичні принципи як метод вивчення явищ культури.</w:t>
      </w:r>
    </w:p>
    <w:p w:rsidR="0038305E" w:rsidRDefault="0038305E" w:rsidP="0038305E">
      <w:pPr>
        <w:tabs>
          <w:tab w:val="left" w:pos="284"/>
          <w:tab w:val="left" w:pos="567"/>
        </w:tabs>
        <w:jc w:val="both"/>
        <w:rPr>
          <w:b/>
          <w:lang w:val="uk-UA"/>
        </w:rPr>
      </w:pPr>
    </w:p>
    <w:p w:rsidR="0038305E" w:rsidRDefault="0038305E" w:rsidP="0038305E">
      <w:pPr>
        <w:tabs>
          <w:tab w:val="left" w:pos="284"/>
          <w:tab w:val="left" w:pos="567"/>
        </w:tabs>
        <w:ind w:firstLine="426"/>
        <w:jc w:val="both"/>
        <w:rPr>
          <w:b/>
          <w:lang w:val="uk-UA"/>
        </w:rPr>
      </w:pPr>
      <w:r>
        <w:rPr>
          <w:b/>
          <w:lang w:val="uk-UA"/>
        </w:rPr>
        <w:t>володіти:</w:t>
      </w:r>
    </w:p>
    <w:p w:rsidR="0038305E" w:rsidRPr="0038305E" w:rsidRDefault="0038305E" w:rsidP="004C1A21">
      <w:pPr>
        <w:pStyle w:val="a5"/>
        <w:numPr>
          <w:ilvl w:val="0"/>
          <w:numId w:val="5"/>
        </w:numPr>
        <w:tabs>
          <w:tab w:val="left" w:pos="284"/>
          <w:tab w:val="left" w:pos="567"/>
        </w:tabs>
        <w:contextualSpacing/>
        <w:jc w:val="both"/>
        <w:rPr>
          <w:lang w:val="uk-UA"/>
        </w:rPr>
      </w:pPr>
      <w:r w:rsidRPr="0038305E">
        <w:rPr>
          <w:lang w:val="uk-UA"/>
        </w:rPr>
        <w:t>Прийомами та технологіями семіотичного дослідження культури;</w:t>
      </w:r>
    </w:p>
    <w:p w:rsidR="0038305E" w:rsidRPr="0038305E" w:rsidRDefault="0038305E" w:rsidP="004C1A21">
      <w:pPr>
        <w:pStyle w:val="a5"/>
        <w:numPr>
          <w:ilvl w:val="0"/>
          <w:numId w:val="5"/>
        </w:numPr>
        <w:tabs>
          <w:tab w:val="left" w:pos="284"/>
          <w:tab w:val="left" w:pos="567"/>
        </w:tabs>
        <w:contextualSpacing/>
        <w:jc w:val="both"/>
        <w:rPr>
          <w:lang w:val="uk-UA"/>
        </w:rPr>
      </w:pPr>
      <w:r w:rsidRPr="0038305E">
        <w:rPr>
          <w:lang w:val="uk-UA"/>
        </w:rPr>
        <w:t>Технологіями планування в професійній діяльності у галузі філософських наукових досліджень;</w:t>
      </w:r>
    </w:p>
    <w:p w:rsidR="0038305E" w:rsidRPr="0038305E" w:rsidRDefault="0038305E" w:rsidP="004C1A21">
      <w:pPr>
        <w:pStyle w:val="a5"/>
        <w:numPr>
          <w:ilvl w:val="0"/>
          <w:numId w:val="5"/>
        </w:numPr>
        <w:tabs>
          <w:tab w:val="left" w:pos="284"/>
        </w:tabs>
        <w:contextualSpacing/>
        <w:jc w:val="both"/>
        <w:rPr>
          <w:lang w:val="uk-UA"/>
        </w:rPr>
      </w:pPr>
      <w:r w:rsidRPr="0038305E">
        <w:rPr>
          <w:lang w:val="uk-UA"/>
        </w:rPr>
        <w:t>Навиками сприйняття та аналізу текстів, прийомами ведення дискусії та полеміки, навиками публічного мовлення</w:t>
      </w:r>
    </w:p>
    <w:p w:rsidR="0038305E" w:rsidRPr="0038305E" w:rsidRDefault="0038305E" w:rsidP="004C1A21">
      <w:pPr>
        <w:pStyle w:val="a5"/>
        <w:numPr>
          <w:ilvl w:val="0"/>
          <w:numId w:val="5"/>
        </w:numPr>
        <w:tabs>
          <w:tab w:val="left" w:pos="284"/>
          <w:tab w:val="left" w:pos="567"/>
        </w:tabs>
        <w:contextualSpacing/>
        <w:jc w:val="both"/>
        <w:rPr>
          <w:lang w:val="uk-UA"/>
        </w:rPr>
      </w:pPr>
      <w:r w:rsidRPr="0038305E">
        <w:rPr>
          <w:lang w:val="uk-UA"/>
        </w:rPr>
        <w:t>Навиками збору, обробки, аналізу та систематизації інформації по досліджуваній тематиці.</w:t>
      </w:r>
    </w:p>
    <w:p w:rsidR="000C79B0" w:rsidRDefault="000C79B0" w:rsidP="000C79B0">
      <w:pPr>
        <w:rPr>
          <w:lang w:val="uk-UA"/>
        </w:rPr>
      </w:pPr>
    </w:p>
    <w:p w:rsidR="000C79B0" w:rsidRDefault="000C79B0" w:rsidP="000C79B0">
      <w:pPr>
        <w:rPr>
          <w:lang w:val="uk-UA"/>
        </w:rPr>
      </w:pPr>
    </w:p>
    <w:p w:rsidR="00292B71" w:rsidRDefault="00292B71" w:rsidP="00292B71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jc w:val="center"/>
        <w:rPr>
          <w:b/>
          <w:bCs/>
          <w:lang w:val="uk-UA"/>
        </w:rPr>
      </w:pPr>
      <w:r w:rsidRPr="00896FAC">
        <w:rPr>
          <w:b/>
          <w:bCs/>
          <w:lang w:val="uk-UA"/>
        </w:rPr>
        <w:t>Програма навчальної дисципліни</w:t>
      </w:r>
    </w:p>
    <w:p w:rsidR="00292B71" w:rsidRPr="00896FAC" w:rsidRDefault="00292B71" w:rsidP="00292B71">
      <w:pPr>
        <w:pStyle w:val="a5"/>
        <w:tabs>
          <w:tab w:val="left" w:pos="284"/>
          <w:tab w:val="left" w:pos="567"/>
        </w:tabs>
        <w:rPr>
          <w:b/>
          <w:bCs/>
          <w:lang w:val="uk-UA"/>
        </w:rPr>
      </w:pPr>
    </w:p>
    <w:p w:rsidR="00292B71" w:rsidRDefault="00292B71" w:rsidP="00292B71">
      <w:pPr>
        <w:tabs>
          <w:tab w:val="left" w:pos="284"/>
          <w:tab w:val="left" w:pos="567"/>
        </w:tabs>
        <w:ind w:firstLine="567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Змістовий модуль 1.</w:t>
      </w:r>
      <w:r w:rsidR="00C5768E">
        <w:rPr>
          <w:b/>
          <w:bCs/>
          <w:lang w:val="uk-UA"/>
        </w:rPr>
        <w:t xml:space="preserve"> </w:t>
      </w:r>
      <w:r w:rsidR="00C5768E" w:rsidRPr="007C31DF">
        <w:rPr>
          <w:b/>
          <w:lang w:val="uk-UA"/>
        </w:rPr>
        <w:t>Семіотика</w:t>
      </w:r>
      <w:r w:rsidR="00C5768E">
        <w:rPr>
          <w:b/>
          <w:lang w:val="uk-UA"/>
        </w:rPr>
        <w:t xml:space="preserve"> культури</w:t>
      </w:r>
      <w:r w:rsidR="00C5768E" w:rsidRPr="007C31DF">
        <w:rPr>
          <w:b/>
          <w:lang w:val="uk-UA"/>
        </w:rPr>
        <w:t xml:space="preserve"> як наука</w:t>
      </w:r>
      <w:r w:rsidR="00C5768E">
        <w:rPr>
          <w:b/>
          <w:lang w:val="uk-UA"/>
        </w:rPr>
        <w:t>. Особливості семіотичних досліджень</w:t>
      </w:r>
    </w:p>
    <w:p w:rsidR="00292B71" w:rsidRDefault="00292B71" w:rsidP="00292B71">
      <w:pPr>
        <w:tabs>
          <w:tab w:val="left" w:pos="284"/>
          <w:tab w:val="left" w:pos="567"/>
        </w:tabs>
        <w:ind w:firstLine="567"/>
        <w:jc w:val="both"/>
        <w:rPr>
          <w:b/>
          <w:bCs/>
          <w:lang w:val="uk-UA"/>
        </w:rPr>
      </w:pPr>
    </w:p>
    <w:p w:rsidR="00292B71" w:rsidRDefault="00292B71" w:rsidP="00292B71">
      <w:pPr>
        <w:tabs>
          <w:tab w:val="left" w:pos="284"/>
          <w:tab w:val="left" w:pos="567"/>
        </w:tabs>
        <w:ind w:firstLine="567"/>
        <w:jc w:val="center"/>
        <w:rPr>
          <w:lang w:val="uk-UA"/>
        </w:rPr>
      </w:pPr>
      <w:r>
        <w:rPr>
          <w:b/>
          <w:bCs/>
          <w:lang w:val="uk-UA"/>
        </w:rPr>
        <w:t xml:space="preserve">Тема 1. </w:t>
      </w:r>
      <w:r w:rsidR="00C5768E" w:rsidRPr="00C5768E">
        <w:rPr>
          <w:b/>
          <w:lang w:val="uk-UA"/>
        </w:rPr>
        <w:t>Семіотика культури як галузь філософського знання</w:t>
      </w:r>
    </w:p>
    <w:p w:rsidR="00C5768E" w:rsidRDefault="00C5768E" w:rsidP="004C1A21">
      <w:pPr>
        <w:pStyle w:val="a5"/>
        <w:numPr>
          <w:ilvl w:val="0"/>
          <w:numId w:val="6"/>
        </w:numPr>
        <w:tabs>
          <w:tab w:val="left" w:pos="180"/>
          <w:tab w:val="left" w:pos="360"/>
        </w:tabs>
        <w:rPr>
          <w:lang w:val="uk-UA"/>
        </w:rPr>
      </w:pPr>
      <w:proofErr w:type="spellStart"/>
      <w:r w:rsidRPr="00B25C68">
        <w:t>Семіотика</w:t>
      </w:r>
      <w:proofErr w:type="spellEnd"/>
      <w:r w:rsidRPr="00B25C68">
        <w:t xml:space="preserve"> як </w:t>
      </w:r>
      <w:proofErr w:type="spellStart"/>
      <w:r w:rsidRPr="00B25C68">
        <w:t>наукова</w:t>
      </w:r>
      <w:proofErr w:type="spellEnd"/>
      <w:r w:rsidRPr="00B25C68">
        <w:t xml:space="preserve"> </w:t>
      </w:r>
      <w:proofErr w:type="spellStart"/>
      <w:r w:rsidRPr="00B25C68">
        <w:t>дисциплі</w:t>
      </w:r>
      <w:proofErr w:type="gramStart"/>
      <w:r w:rsidRPr="00B25C68">
        <w:t>на</w:t>
      </w:r>
      <w:proofErr w:type="spellEnd"/>
      <w:proofErr w:type="gramEnd"/>
      <w:r w:rsidRPr="00B25C68">
        <w:t xml:space="preserve">. </w:t>
      </w:r>
      <w:proofErr w:type="spellStart"/>
      <w:r w:rsidRPr="00B25C68">
        <w:t>Розділи</w:t>
      </w:r>
      <w:proofErr w:type="spellEnd"/>
      <w:r w:rsidRPr="00B25C68">
        <w:t xml:space="preserve"> </w:t>
      </w:r>
      <w:proofErr w:type="spellStart"/>
      <w:r w:rsidRPr="00B25C68">
        <w:t>семіотики</w:t>
      </w:r>
      <w:proofErr w:type="spellEnd"/>
      <w:r w:rsidRPr="00B25C68">
        <w:t xml:space="preserve">: синтактика, семантика, прагматика. </w:t>
      </w:r>
    </w:p>
    <w:p w:rsidR="00292B71" w:rsidRDefault="00C5768E" w:rsidP="004C1A21">
      <w:pPr>
        <w:pStyle w:val="a5"/>
        <w:numPr>
          <w:ilvl w:val="0"/>
          <w:numId w:val="6"/>
        </w:numPr>
        <w:tabs>
          <w:tab w:val="left" w:pos="180"/>
          <w:tab w:val="left" w:pos="360"/>
        </w:tabs>
        <w:rPr>
          <w:lang w:val="uk-UA"/>
        </w:rPr>
      </w:pPr>
      <w:proofErr w:type="spellStart"/>
      <w:r w:rsidRPr="00B25C68">
        <w:t>Основні</w:t>
      </w:r>
      <w:proofErr w:type="spellEnd"/>
      <w:r w:rsidRPr="00B25C68">
        <w:t xml:space="preserve"> </w:t>
      </w:r>
      <w:proofErr w:type="spellStart"/>
      <w:r w:rsidRPr="00B25C68">
        <w:t>напрями</w:t>
      </w:r>
      <w:proofErr w:type="spellEnd"/>
      <w:r w:rsidRPr="00B25C68">
        <w:t xml:space="preserve"> </w:t>
      </w:r>
      <w:proofErr w:type="spellStart"/>
      <w:r w:rsidRPr="00B25C68">
        <w:t>семіотичних</w:t>
      </w:r>
      <w:proofErr w:type="spellEnd"/>
      <w:r w:rsidRPr="00B25C68">
        <w:t xml:space="preserve"> </w:t>
      </w:r>
      <w:proofErr w:type="spellStart"/>
      <w:proofErr w:type="gramStart"/>
      <w:r w:rsidRPr="00B25C68">
        <w:t>досл</w:t>
      </w:r>
      <w:proofErr w:type="gramEnd"/>
      <w:r w:rsidRPr="00B25C68">
        <w:t>іджень</w:t>
      </w:r>
      <w:proofErr w:type="spellEnd"/>
      <w:r w:rsidRPr="00B25C68">
        <w:t xml:space="preserve">: </w:t>
      </w:r>
      <w:proofErr w:type="spellStart"/>
      <w:r w:rsidRPr="00B25C68">
        <w:t>біосеміотика</w:t>
      </w:r>
      <w:proofErr w:type="spellEnd"/>
      <w:r w:rsidRPr="00B25C68">
        <w:t xml:space="preserve">, </w:t>
      </w:r>
      <w:proofErr w:type="spellStart"/>
      <w:r w:rsidRPr="00B25C68">
        <w:t>етносеміотика</w:t>
      </w:r>
      <w:proofErr w:type="spellEnd"/>
      <w:r w:rsidRPr="00B25C68">
        <w:t xml:space="preserve">, </w:t>
      </w:r>
      <w:proofErr w:type="spellStart"/>
      <w:r w:rsidRPr="00B25C68">
        <w:t>лінгвосеміотика</w:t>
      </w:r>
      <w:proofErr w:type="spellEnd"/>
      <w:r w:rsidRPr="00B25C68">
        <w:t>.</w:t>
      </w:r>
    </w:p>
    <w:p w:rsidR="00C5768E" w:rsidRDefault="00C5768E" w:rsidP="004C1A21">
      <w:pPr>
        <w:pStyle w:val="a5"/>
        <w:numPr>
          <w:ilvl w:val="0"/>
          <w:numId w:val="6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Історія семіотичних студій</w:t>
      </w:r>
    </w:p>
    <w:p w:rsidR="00C5768E" w:rsidRDefault="00C5768E" w:rsidP="004C1A21">
      <w:pPr>
        <w:pStyle w:val="a5"/>
        <w:numPr>
          <w:ilvl w:val="0"/>
          <w:numId w:val="6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Семіотика як вчення про знаки</w:t>
      </w:r>
    </w:p>
    <w:p w:rsidR="00C5768E" w:rsidRDefault="00C5768E" w:rsidP="00C5768E">
      <w:pPr>
        <w:tabs>
          <w:tab w:val="left" w:pos="180"/>
          <w:tab w:val="left" w:pos="360"/>
        </w:tabs>
        <w:rPr>
          <w:lang w:val="uk-UA"/>
        </w:rPr>
      </w:pPr>
    </w:p>
    <w:p w:rsidR="00C5768E" w:rsidRDefault="00C5768E" w:rsidP="00C5768E">
      <w:p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Література:</w:t>
      </w:r>
    </w:p>
    <w:p w:rsidR="00C5768E" w:rsidRPr="00FD3173" w:rsidRDefault="00C5768E" w:rsidP="00C5768E">
      <w:pPr>
        <w:pStyle w:val="a7"/>
        <w:suppressAutoHyphens/>
        <w:spacing w:after="0"/>
        <w:jc w:val="both"/>
      </w:pPr>
      <w:proofErr w:type="spellStart"/>
      <w:r w:rsidRPr="00FD3173">
        <w:t>Барт</w:t>
      </w:r>
      <w:proofErr w:type="spellEnd"/>
      <w:r w:rsidRPr="00FD3173">
        <w:t xml:space="preserve"> Р. Основы семиологии // С</w:t>
      </w:r>
      <w:r>
        <w:t>труктурализм: “за” и “против”.</w:t>
      </w:r>
      <w:r w:rsidRPr="00FD3173">
        <w:t xml:space="preserve"> М., 1975.</w:t>
      </w:r>
    </w:p>
    <w:p w:rsidR="00C5768E" w:rsidRPr="00FD3173" w:rsidRDefault="00C5768E" w:rsidP="00C5768E">
      <w:pPr>
        <w:jc w:val="both"/>
      </w:pPr>
      <w:r w:rsidRPr="00FD3173">
        <w:t xml:space="preserve">де Соссюр Ф.Курс общей лингвистики. Извлечения / </w:t>
      </w:r>
      <w:hyperlink r:id="rId6" w:history="1">
        <w:r w:rsidRPr="00FD3173">
          <w:rPr>
            <w:rStyle w:val="a6"/>
            <w:lang w:val="en-US"/>
          </w:rPr>
          <w:t>www</w:t>
        </w:r>
        <w:r w:rsidRPr="00FD3173">
          <w:rPr>
            <w:rStyle w:val="a6"/>
          </w:rPr>
          <w:t>.</w:t>
        </w:r>
        <w:proofErr w:type="spellStart"/>
        <w:r w:rsidRPr="00FD3173">
          <w:rPr>
            <w:rStyle w:val="a6"/>
            <w:lang w:val="en-US"/>
          </w:rPr>
          <w:t>gramma</w:t>
        </w:r>
        <w:proofErr w:type="spellEnd"/>
        <w:r w:rsidRPr="00FD3173">
          <w:rPr>
            <w:rStyle w:val="a6"/>
          </w:rPr>
          <w:t>.</w:t>
        </w:r>
        <w:proofErr w:type="spellStart"/>
        <w:r w:rsidRPr="00FD3173">
          <w:rPr>
            <w:rStyle w:val="a6"/>
            <w:lang w:val="en-US"/>
          </w:rPr>
          <w:t>ru</w:t>
        </w:r>
        <w:proofErr w:type="spellEnd"/>
      </w:hyperlink>
    </w:p>
    <w:p w:rsidR="00C5768E" w:rsidRPr="00C5768E" w:rsidRDefault="00C5768E" w:rsidP="00C5768E">
      <w:pPr>
        <w:tabs>
          <w:tab w:val="left" w:pos="180"/>
          <w:tab w:val="left" w:pos="360"/>
        </w:tabs>
        <w:rPr>
          <w:lang w:val="uk-UA"/>
        </w:rPr>
      </w:pPr>
      <w:r w:rsidRPr="00FD3173">
        <w:t xml:space="preserve">Попович М. В. </w:t>
      </w:r>
      <w:r>
        <w:t>Философские вопросы семантики.</w:t>
      </w:r>
      <w:r w:rsidRPr="00FD3173">
        <w:t xml:space="preserve"> К., 1975.</w:t>
      </w:r>
    </w:p>
    <w:p w:rsidR="00C5768E" w:rsidRDefault="00C5768E" w:rsidP="00C5768E">
      <w:pPr>
        <w:tabs>
          <w:tab w:val="left" w:pos="180"/>
          <w:tab w:val="left" w:pos="360"/>
        </w:tabs>
        <w:rPr>
          <w:lang w:val="uk-UA"/>
        </w:rPr>
      </w:pPr>
      <w:proofErr w:type="spellStart"/>
      <w:r w:rsidRPr="00FD3173">
        <w:t>Солом</w:t>
      </w:r>
      <w:r>
        <w:t>оник</w:t>
      </w:r>
      <w:proofErr w:type="spellEnd"/>
      <w:r>
        <w:t xml:space="preserve"> А. Позитивная семиотика. </w:t>
      </w:r>
      <w:r w:rsidRPr="00FD3173">
        <w:t>Минск, 2004</w:t>
      </w:r>
    </w:p>
    <w:p w:rsidR="00C5768E" w:rsidRDefault="00C5768E" w:rsidP="00C5768E">
      <w:pPr>
        <w:tabs>
          <w:tab w:val="left" w:pos="180"/>
          <w:tab w:val="left" w:pos="360"/>
        </w:tabs>
        <w:rPr>
          <w:lang w:val="uk-UA"/>
        </w:rPr>
      </w:pPr>
    </w:p>
    <w:p w:rsidR="00C5768E" w:rsidRPr="00986601" w:rsidRDefault="00C5768E" w:rsidP="00C5768E">
      <w:pPr>
        <w:tabs>
          <w:tab w:val="left" w:pos="180"/>
          <w:tab w:val="left" w:pos="360"/>
        </w:tabs>
        <w:jc w:val="center"/>
        <w:rPr>
          <w:b/>
          <w:lang w:val="uk-UA"/>
        </w:rPr>
      </w:pPr>
      <w:r w:rsidRPr="00986601">
        <w:rPr>
          <w:b/>
          <w:lang w:val="uk-UA"/>
        </w:rPr>
        <w:t>Тема 2. Знакові системи в культурі</w:t>
      </w:r>
    </w:p>
    <w:p w:rsidR="00986601" w:rsidRDefault="00986601" w:rsidP="004C1A21">
      <w:pPr>
        <w:pStyle w:val="a5"/>
        <w:numPr>
          <w:ilvl w:val="0"/>
          <w:numId w:val="7"/>
        </w:numPr>
        <w:rPr>
          <w:lang w:val="uk-UA"/>
        </w:rPr>
      </w:pPr>
      <w:r>
        <w:rPr>
          <w:lang w:val="uk-UA"/>
        </w:rPr>
        <w:t>Поняття знакової системи в семіотиці.</w:t>
      </w:r>
    </w:p>
    <w:p w:rsidR="00292B71" w:rsidRDefault="00986601" w:rsidP="004C1A21">
      <w:pPr>
        <w:pStyle w:val="a5"/>
        <w:numPr>
          <w:ilvl w:val="0"/>
          <w:numId w:val="7"/>
        </w:numPr>
        <w:rPr>
          <w:lang w:val="uk-UA"/>
        </w:rPr>
      </w:pPr>
      <w:proofErr w:type="spellStart"/>
      <w:r w:rsidRPr="00B25C68">
        <w:t>Основні</w:t>
      </w:r>
      <w:proofErr w:type="spellEnd"/>
      <w:r w:rsidRPr="00B25C68">
        <w:t xml:space="preserve"> </w:t>
      </w:r>
      <w:proofErr w:type="spellStart"/>
      <w:r w:rsidRPr="00B25C68">
        <w:t>принципи</w:t>
      </w:r>
      <w:proofErr w:type="spellEnd"/>
      <w:r w:rsidRPr="00B25C68">
        <w:t xml:space="preserve"> </w:t>
      </w:r>
      <w:proofErr w:type="spellStart"/>
      <w:r w:rsidRPr="00B25C68">
        <w:t>побудови</w:t>
      </w:r>
      <w:proofErr w:type="spellEnd"/>
      <w:r w:rsidRPr="00B25C68">
        <w:t xml:space="preserve"> </w:t>
      </w:r>
      <w:proofErr w:type="spellStart"/>
      <w:r w:rsidRPr="00B25C68">
        <w:t>знакових</w:t>
      </w:r>
      <w:proofErr w:type="spellEnd"/>
      <w:r w:rsidRPr="00B25C68">
        <w:t xml:space="preserve"> систем.</w:t>
      </w:r>
    </w:p>
    <w:p w:rsidR="00986601" w:rsidRDefault="00986601" w:rsidP="004C1A21">
      <w:pPr>
        <w:pStyle w:val="a5"/>
        <w:numPr>
          <w:ilvl w:val="0"/>
          <w:numId w:val="7"/>
        </w:numPr>
        <w:rPr>
          <w:lang w:val="uk-UA"/>
        </w:rPr>
      </w:pPr>
      <w:r>
        <w:rPr>
          <w:lang w:val="uk-UA"/>
        </w:rPr>
        <w:t>Відкриті та закриті знакові системи.</w:t>
      </w:r>
    </w:p>
    <w:p w:rsidR="00986601" w:rsidRPr="00986601" w:rsidRDefault="00986601" w:rsidP="004C1A21">
      <w:pPr>
        <w:pStyle w:val="a5"/>
        <w:numPr>
          <w:ilvl w:val="0"/>
          <w:numId w:val="7"/>
        </w:numPr>
        <w:rPr>
          <w:lang w:val="uk-UA"/>
        </w:rPr>
      </w:pPr>
      <w:proofErr w:type="spellStart"/>
      <w:r w:rsidRPr="00B25C68">
        <w:t>Метамова</w:t>
      </w:r>
      <w:proofErr w:type="spellEnd"/>
      <w:r w:rsidRPr="00B25C68">
        <w:t xml:space="preserve"> </w:t>
      </w:r>
      <w:proofErr w:type="spellStart"/>
      <w:r w:rsidRPr="00B25C68">
        <w:t>знакової</w:t>
      </w:r>
      <w:proofErr w:type="spellEnd"/>
      <w:r w:rsidRPr="00B25C68">
        <w:t xml:space="preserve"> </w:t>
      </w:r>
      <w:proofErr w:type="spellStart"/>
      <w:r w:rsidRPr="00B25C68">
        <w:t>системи</w:t>
      </w:r>
      <w:proofErr w:type="spellEnd"/>
      <w:r w:rsidRPr="00B25C68">
        <w:t xml:space="preserve"> як правила </w:t>
      </w:r>
      <w:proofErr w:type="spellStart"/>
      <w:r w:rsidRPr="00B25C68">
        <w:t>її</w:t>
      </w:r>
      <w:proofErr w:type="spellEnd"/>
      <w:r w:rsidRPr="00B25C68">
        <w:t xml:space="preserve"> </w:t>
      </w:r>
      <w:proofErr w:type="spellStart"/>
      <w:r w:rsidRPr="00B25C68">
        <w:t>побудови</w:t>
      </w:r>
      <w:proofErr w:type="spellEnd"/>
      <w:r w:rsidRPr="00B25C68">
        <w:t xml:space="preserve"> та </w:t>
      </w:r>
      <w:proofErr w:type="spellStart"/>
      <w:r w:rsidRPr="00B25C68">
        <w:t>функціонування</w:t>
      </w:r>
      <w:proofErr w:type="spellEnd"/>
    </w:p>
    <w:p w:rsidR="00986601" w:rsidRDefault="00986601" w:rsidP="00292B71">
      <w:pPr>
        <w:rPr>
          <w:lang w:val="uk-UA"/>
        </w:rPr>
      </w:pPr>
    </w:p>
    <w:p w:rsidR="00986601" w:rsidRDefault="00986601" w:rsidP="00292B71">
      <w:pPr>
        <w:rPr>
          <w:lang w:val="uk-UA"/>
        </w:rPr>
      </w:pPr>
      <w:r>
        <w:rPr>
          <w:lang w:val="uk-UA"/>
        </w:rPr>
        <w:t>Література:</w:t>
      </w:r>
    </w:p>
    <w:p w:rsidR="00986601" w:rsidRDefault="00986601" w:rsidP="00986601">
      <w:pPr>
        <w:rPr>
          <w:lang w:val="uk-UA"/>
        </w:rPr>
      </w:pPr>
      <w:proofErr w:type="spellStart"/>
      <w:r w:rsidRPr="007A6448">
        <w:t>Соломоник</w:t>
      </w:r>
      <w:proofErr w:type="spellEnd"/>
      <w:r w:rsidRPr="007A6448">
        <w:t xml:space="preserve"> А. Фил</w:t>
      </w:r>
      <w:r>
        <w:t>ософия знаковых систем и язык.</w:t>
      </w:r>
      <w:r w:rsidRPr="007A6448">
        <w:t xml:space="preserve"> Минск, 2002.</w:t>
      </w:r>
    </w:p>
    <w:p w:rsidR="00986601" w:rsidRDefault="00986601" w:rsidP="00986601">
      <w:pPr>
        <w:rPr>
          <w:lang w:val="uk-UA"/>
        </w:rPr>
      </w:pPr>
      <w:r w:rsidRPr="009A0451">
        <w:t xml:space="preserve">Эко У. Открытое произведение. </w:t>
      </w:r>
      <w:proofErr w:type="gramStart"/>
      <w:r w:rsidRPr="009A0451">
        <w:t>–С</w:t>
      </w:r>
      <w:proofErr w:type="gramEnd"/>
      <w:r w:rsidRPr="009A0451">
        <w:t>Пб., 2006.</w:t>
      </w:r>
    </w:p>
    <w:p w:rsidR="00986601" w:rsidRDefault="00986601" w:rsidP="00986601">
      <w:pPr>
        <w:rPr>
          <w:lang w:val="uk-UA"/>
        </w:rPr>
      </w:pPr>
    </w:p>
    <w:p w:rsidR="00986601" w:rsidRPr="00986601" w:rsidRDefault="00986601" w:rsidP="00986601">
      <w:pPr>
        <w:jc w:val="center"/>
        <w:rPr>
          <w:b/>
          <w:lang w:val="uk-UA"/>
        </w:rPr>
      </w:pPr>
      <w:r w:rsidRPr="00986601">
        <w:rPr>
          <w:b/>
          <w:lang w:val="uk-UA"/>
        </w:rPr>
        <w:t xml:space="preserve">Тема 3. </w:t>
      </w:r>
      <w:r w:rsidRPr="00986601">
        <w:rPr>
          <w:b/>
        </w:rPr>
        <w:t xml:space="preserve">Текст як </w:t>
      </w:r>
      <w:proofErr w:type="spellStart"/>
      <w:r w:rsidRPr="00986601">
        <w:rPr>
          <w:b/>
        </w:rPr>
        <w:t>семіотична</w:t>
      </w:r>
      <w:proofErr w:type="spellEnd"/>
      <w:r w:rsidRPr="00986601">
        <w:rPr>
          <w:b/>
        </w:rPr>
        <w:t xml:space="preserve"> проблема</w:t>
      </w:r>
    </w:p>
    <w:p w:rsidR="00986601" w:rsidRDefault="00986601" w:rsidP="004C1A21">
      <w:pPr>
        <w:pStyle w:val="a5"/>
        <w:numPr>
          <w:ilvl w:val="0"/>
          <w:numId w:val="8"/>
        </w:numPr>
        <w:rPr>
          <w:lang w:val="uk-UA"/>
        </w:rPr>
      </w:pPr>
      <w:proofErr w:type="spellStart"/>
      <w:r w:rsidRPr="00B25C68">
        <w:t>Поняття</w:t>
      </w:r>
      <w:proofErr w:type="spellEnd"/>
      <w:r w:rsidRPr="00B25C68">
        <w:t xml:space="preserve"> тексту </w:t>
      </w:r>
      <w:proofErr w:type="gramStart"/>
      <w:r w:rsidRPr="00B25C68">
        <w:t>в</w:t>
      </w:r>
      <w:proofErr w:type="gramEnd"/>
      <w:r w:rsidRPr="00B25C68">
        <w:t xml:space="preserve"> </w:t>
      </w:r>
      <w:proofErr w:type="spellStart"/>
      <w:r w:rsidRPr="00B25C68">
        <w:t>семіотиці</w:t>
      </w:r>
      <w:proofErr w:type="spellEnd"/>
      <w:r w:rsidRPr="00B25C68">
        <w:t xml:space="preserve"> </w:t>
      </w:r>
      <w:proofErr w:type="spellStart"/>
      <w:r w:rsidRPr="00B25C68">
        <w:t>культури</w:t>
      </w:r>
      <w:proofErr w:type="spellEnd"/>
    </w:p>
    <w:p w:rsidR="00986601" w:rsidRDefault="00986601" w:rsidP="004C1A21">
      <w:pPr>
        <w:pStyle w:val="a5"/>
        <w:numPr>
          <w:ilvl w:val="0"/>
          <w:numId w:val="8"/>
        </w:numPr>
        <w:rPr>
          <w:lang w:val="uk-UA"/>
        </w:rPr>
      </w:pPr>
      <w:r>
        <w:rPr>
          <w:lang w:val="uk-UA"/>
        </w:rPr>
        <w:t>Культура як текст.</w:t>
      </w:r>
    </w:p>
    <w:p w:rsidR="00986601" w:rsidRDefault="00986601" w:rsidP="004C1A21">
      <w:pPr>
        <w:pStyle w:val="a5"/>
        <w:numPr>
          <w:ilvl w:val="0"/>
          <w:numId w:val="8"/>
        </w:numPr>
        <w:rPr>
          <w:lang w:val="uk-UA"/>
        </w:rPr>
      </w:pPr>
      <w:proofErr w:type="spellStart"/>
      <w:r w:rsidRPr="00B25C68">
        <w:t>Тві</w:t>
      </w:r>
      <w:proofErr w:type="gramStart"/>
      <w:r w:rsidRPr="00B25C68">
        <w:t>р</w:t>
      </w:r>
      <w:proofErr w:type="spellEnd"/>
      <w:proofErr w:type="gramEnd"/>
      <w:r w:rsidRPr="00B25C68">
        <w:t xml:space="preserve"> та текст.</w:t>
      </w:r>
    </w:p>
    <w:p w:rsidR="00986601" w:rsidRDefault="00986601" w:rsidP="004C1A21">
      <w:pPr>
        <w:pStyle w:val="a5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Текст, </w:t>
      </w:r>
      <w:proofErr w:type="spellStart"/>
      <w:r>
        <w:rPr>
          <w:lang w:val="uk-UA"/>
        </w:rPr>
        <w:t>інтертекст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гіпертекст</w:t>
      </w:r>
      <w:proofErr w:type="spellEnd"/>
      <w:r>
        <w:rPr>
          <w:lang w:val="uk-UA"/>
        </w:rPr>
        <w:t>.</w:t>
      </w:r>
    </w:p>
    <w:p w:rsidR="00986601" w:rsidRDefault="00986601" w:rsidP="004C1A21">
      <w:pPr>
        <w:pStyle w:val="a5"/>
        <w:numPr>
          <w:ilvl w:val="0"/>
          <w:numId w:val="8"/>
        </w:numPr>
        <w:rPr>
          <w:lang w:val="uk-UA"/>
        </w:rPr>
      </w:pPr>
      <w:proofErr w:type="spellStart"/>
      <w:r w:rsidRPr="00B25C68">
        <w:t>Текстоцентризм</w:t>
      </w:r>
      <w:proofErr w:type="spellEnd"/>
      <w:r w:rsidRPr="00B25C68">
        <w:t xml:space="preserve"> як </w:t>
      </w:r>
      <w:proofErr w:type="spellStart"/>
      <w:r w:rsidRPr="00B25C68">
        <w:t>ознака</w:t>
      </w:r>
      <w:proofErr w:type="spellEnd"/>
      <w:r w:rsidRPr="00B25C68">
        <w:t xml:space="preserve"> </w:t>
      </w:r>
      <w:proofErr w:type="spellStart"/>
      <w:r w:rsidRPr="00B25C68">
        <w:t>сучасності</w:t>
      </w:r>
      <w:proofErr w:type="spellEnd"/>
    </w:p>
    <w:p w:rsidR="00986601" w:rsidRDefault="00986601" w:rsidP="00986601">
      <w:pPr>
        <w:rPr>
          <w:lang w:val="uk-UA"/>
        </w:rPr>
      </w:pPr>
    </w:p>
    <w:p w:rsidR="00986601" w:rsidRDefault="00986601" w:rsidP="00986601">
      <w:pPr>
        <w:rPr>
          <w:lang w:val="uk-UA"/>
        </w:rPr>
      </w:pPr>
      <w:r>
        <w:rPr>
          <w:lang w:val="uk-UA"/>
        </w:rPr>
        <w:t>Література:</w:t>
      </w:r>
    </w:p>
    <w:p w:rsidR="00986601" w:rsidRPr="00FD3173" w:rsidRDefault="00986601" w:rsidP="00986601">
      <w:pPr>
        <w:tabs>
          <w:tab w:val="left" w:pos="1106"/>
        </w:tabs>
        <w:jc w:val="both"/>
      </w:pPr>
      <w:r w:rsidRPr="00FD3173">
        <w:t>Бахтин М.М. Проблема текста в лингвистике, филологии и других гуманитарных науках: Опыт философского анализа // Бахтин М.М. Эс</w:t>
      </w:r>
      <w:r>
        <w:t xml:space="preserve">тетика словесного творчества. </w:t>
      </w:r>
      <w:r w:rsidRPr="00FD3173">
        <w:t>М., 1979.</w:t>
      </w:r>
    </w:p>
    <w:p w:rsidR="00986601" w:rsidRPr="00986601" w:rsidRDefault="00986601" w:rsidP="00986601">
      <w:pPr>
        <w:jc w:val="both"/>
        <w:rPr>
          <w:lang w:val="uk-UA"/>
        </w:rPr>
      </w:pPr>
      <w:r w:rsidRPr="00FD3173">
        <w:lastRenderedPageBreak/>
        <w:t xml:space="preserve">Лотман Ю. М. Семиотика культуры и понятие текста // Лотман Ю. М. </w:t>
      </w:r>
      <w:proofErr w:type="spellStart"/>
      <w:r w:rsidRPr="00FD3173">
        <w:t>Избр</w:t>
      </w:r>
      <w:proofErr w:type="spellEnd"/>
      <w:r w:rsidRPr="00FD3173">
        <w:t>. статьи: В 3 т</w:t>
      </w:r>
      <w:r>
        <w:t>.</w:t>
      </w:r>
      <w:r w:rsidRPr="00FD3173">
        <w:t xml:space="preserve"> Т.1. Статьи по семиотике и топологии культуры. – Таллинн, 1992</w:t>
      </w:r>
    </w:p>
    <w:p w:rsidR="00292B71" w:rsidRDefault="00292B71" w:rsidP="00292B71">
      <w:pPr>
        <w:rPr>
          <w:lang w:val="uk-UA"/>
        </w:rPr>
      </w:pPr>
    </w:p>
    <w:p w:rsidR="00986601" w:rsidRPr="00986601" w:rsidRDefault="00986601" w:rsidP="00986601">
      <w:pPr>
        <w:jc w:val="center"/>
        <w:rPr>
          <w:b/>
          <w:lang w:val="uk-UA"/>
        </w:rPr>
      </w:pPr>
      <w:r w:rsidRPr="00986601">
        <w:rPr>
          <w:b/>
          <w:lang w:val="uk-UA"/>
        </w:rPr>
        <w:t xml:space="preserve">Тема 4. Проблема </w:t>
      </w:r>
      <w:proofErr w:type="spellStart"/>
      <w:r w:rsidRPr="00986601">
        <w:rPr>
          <w:b/>
          <w:lang w:val="uk-UA"/>
        </w:rPr>
        <w:t>семіозису</w:t>
      </w:r>
      <w:proofErr w:type="spellEnd"/>
      <w:r w:rsidRPr="00986601">
        <w:rPr>
          <w:b/>
          <w:lang w:val="uk-UA"/>
        </w:rPr>
        <w:t xml:space="preserve"> в культурі</w:t>
      </w:r>
    </w:p>
    <w:p w:rsidR="00986601" w:rsidRDefault="00986601" w:rsidP="004C1A21">
      <w:pPr>
        <w:pStyle w:val="a5"/>
        <w:numPr>
          <w:ilvl w:val="0"/>
          <w:numId w:val="9"/>
        </w:numPr>
        <w:rPr>
          <w:lang w:val="uk-UA"/>
        </w:rPr>
      </w:pPr>
      <w:proofErr w:type="spellStart"/>
      <w:r w:rsidRPr="00B25C68">
        <w:t>Поняття</w:t>
      </w:r>
      <w:proofErr w:type="spellEnd"/>
      <w:r w:rsidRPr="00B25C68">
        <w:t xml:space="preserve"> </w:t>
      </w:r>
      <w:proofErr w:type="spellStart"/>
      <w:r w:rsidRPr="00B25C68">
        <w:t>семіозису</w:t>
      </w:r>
      <w:proofErr w:type="spellEnd"/>
      <w:r w:rsidRPr="00B25C68">
        <w:t xml:space="preserve">. </w:t>
      </w:r>
    </w:p>
    <w:p w:rsidR="00986601" w:rsidRDefault="00986601" w:rsidP="004C1A21">
      <w:pPr>
        <w:pStyle w:val="a5"/>
        <w:numPr>
          <w:ilvl w:val="0"/>
          <w:numId w:val="9"/>
        </w:numPr>
        <w:rPr>
          <w:lang w:val="uk-UA"/>
        </w:rPr>
      </w:pPr>
      <w:proofErr w:type="spellStart"/>
      <w:proofErr w:type="gramStart"/>
      <w:r w:rsidRPr="00B25C68">
        <w:t>Р</w:t>
      </w:r>
      <w:proofErr w:type="gramEnd"/>
      <w:r w:rsidRPr="00B25C68">
        <w:t>івні</w:t>
      </w:r>
      <w:proofErr w:type="spellEnd"/>
      <w:r w:rsidRPr="00B25C68">
        <w:t xml:space="preserve"> знакового </w:t>
      </w:r>
      <w:proofErr w:type="spellStart"/>
      <w:r w:rsidRPr="00B25C68">
        <w:t>процесу</w:t>
      </w:r>
      <w:proofErr w:type="spellEnd"/>
      <w:r>
        <w:rPr>
          <w:lang w:val="uk-UA"/>
        </w:rPr>
        <w:t>.</w:t>
      </w:r>
    </w:p>
    <w:p w:rsidR="00986601" w:rsidRDefault="009B33C4" w:rsidP="004C1A21">
      <w:pPr>
        <w:pStyle w:val="a5"/>
        <w:numPr>
          <w:ilvl w:val="0"/>
          <w:numId w:val="9"/>
        </w:numPr>
        <w:rPr>
          <w:lang w:val="uk-UA"/>
        </w:rPr>
      </w:pPr>
      <w:r>
        <w:rPr>
          <w:lang w:val="uk-UA"/>
        </w:rPr>
        <w:t>Механізми семіотичної діяльності.</w:t>
      </w:r>
    </w:p>
    <w:p w:rsidR="009B33C4" w:rsidRDefault="009B33C4" w:rsidP="009B33C4">
      <w:pPr>
        <w:rPr>
          <w:lang w:val="uk-UA"/>
        </w:rPr>
      </w:pPr>
    </w:p>
    <w:p w:rsidR="009B33C4" w:rsidRDefault="009B33C4" w:rsidP="009B33C4">
      <w:pPr>
        <w:rPr>
          <w:lang w:val="uk-UA"/>
        </w:rPr>
      </w:pPr>
      <w:r>
        <w:rPr>
          <w:lang w:val="uk-UA"/>
        </w:rPr>
        <w:t>Література:</w:t>
      </w:r>
    </w:p>
    <w:p w:rsidR="009B33C4" w:rsidRPr="007A6448" w:rsidRDefault="009B33C4" w:rsidP="009B33C4">
      <w:pPr>
        <w:jc w:val="both"/>
        <w:rPr>
          <w:lang w:val="uk-UA"/>
        </w:rPr>
      </w:pPr>
      <w:proofErr w:type="spellStart"/>
      <w:r w:rsidRPr="007A6448">
        <w:t>Ді</w:t>
      </w:r>
      <w:proofErr w:type="gramStart"/>
      <w:r w:rsidRPr="007A6448">
        <w:t>л</w:t>
      </w:r>
      <w:proofErr w:type="gramEnd"/>
      <w:r w:rsidRPr="007A6448">
        <w:t>і</w:t>
      </w:r>
      <w:proofErr w:type="spellEnd"/>
      <w:r w:rsidRPr="007A6448">
        <w:t xml:space="preserve"> Дж. </w:t>
      </w:r>
      <w:proofErr w:type="spellStart"/>
      <w:r w:rsidRPr="007A6448">
        <w:t>Основи</w:t>
      </w:r>
      <w:proofErr w:type="spellEnd"/>
      <w:r w:rsidRPr="007A6448">
        <w:t xml:space="preserve"> </w:t>
      </w:r>
      <w:proofErr w:type="spellStart"/>
      <w:r w:rsidRPr="007A6448">
        <w:t>семіотики</w:t>
      </w:r>
      <w:proofErr w:type="spellEnd"/>
      <w:r w:rsidRPr="007A6448">
        <w:t xml:space="preserve">. </w:t>
      </w:r>
      <w:proofErr w:type="spellStart"/>
      <w:r w:rsidRPr="007A6448">
        <w:t>Львів</w:t>
      </w:r>
      <w:proofErr w:type="spellEnd"/>
      <w:r w:rsidRPr="007A6448">
        <w:t>, 2000</w:t>
      </w:r>
    </w:p>
    <w:p w:rsidR="009B33C4" w:rsidRPr="007A6448" w:rsidRDefault="009B33C4" w:rsidP="009B33C4">
      <w:pPr>
        <w:jc w:val="both"/>
        <w:rPr>
          <w:lang w:val="uk-UA"/>
        </w:rPr>
      </w:pPr>
      <w:proofErr w:type="spellStart"/>
      <w:r w:rsidRPr="007A6448">
        <w:t>Соломоник</w:t>
      </w:r>
      <w:proofErr w:type="spellEnd"/>
      <w:r w:rsidRPr="007A6448">
        <w:t xml:space="preserve"> А. Позитивная семиотика. Минск, 2004.</w:t>
      </w:r>
    </w:p>
    <w:p w:rsidR="009B33C4" w:rsidRDefault="009B33C4" w:rsidP="009B33C4">
      <w:pPr>
        <w:rPr>
          <w:lang w:val="uk-UA"/>
        </w:rPr>
      </w:pPr>
    </w:p>
    <w:p w:rsidR="009B33C4" w:rsidRDefault="009B33C4" w:rsidP="009B33C4">
      <w:pPr>
        <w:jc w:val="center"/>
        <w:rPr>
          <w:b/>
          <w:lang w:val="uk-UA"/>
        </w:rPr>
      </w:pPr>
      <w:r>
        <w:rPr>
          <w:b/>
          <w:bCs/>
          <w:lang w:val="uk-UA"/>
        </w:rPr>
        <w:t>Змістовий модуль 2.</w:t>
      </w:r>
      <w:r>
        <w:rPr>
          <w:lang w:val="uk-UA"/>
        </w:rPr>
        <w:t xml:space="preserve"> </w:t>
      </w:r>
      <w:r w:rsidRPr="00B209B7">
        <w:rPr>
          <w:b/>
          <w:lang w:val="uk-UA"/>
        </w:rPr>
        <w:t>Культура як знакова система. Системи мов в культурі</w:t>
      </w:r>
    </w:p>
    <w:p w:rsidR="009B33C4" w:rsidRDefault="009B33C4" w:rsidP="009B33C4">
      <w:pPr>
        <w:jc w:val="center"/>
        <w:rPr>
          <w:b/>
          <w:lang w:val="uk-UA"/>
        </w:rPr>
      </w:pPr>
    </w:p>
    <w:p w:rsidR="009B33C4" w:rsidRPr="009B33C4" w:rsidRDefault="009B33C4" w:rsidP="009B33C4">
      <w:pPr>
        <w:jc w:val="center"/>
        <w:rPr>
          <w:b/>
          <w:lang w:val="uk-UA"/>
        </w:rPr>
      </w:pPr>
      <w:r w:rsidRPr="009B33C4">
        <w:rPr>
          <w:b/>
          <w:lang w:val="uk-UA"/>
        </w:rPr>
        <w:t>Тема 1. Мова як знакова система</w:t>
      </w:r>
    </w:p>
    <w:p w:rsidR="009B33C4" w:rsidRDefault="009B33C4" w:rsidP="004C1A21">
      <w:pPr>
        <w:pStyle w:val="a5"/>
        <w:numPr>
          <w:ilvl w:val="0"/>
          <w:numId w:val="10"/>
        </w:numPr>
        <w:rPr>
          <w:lang w:val="uk-UA"/>
        </w:rPr>
      </w:pPr>
      <w:proofErr w:type="spellStart"/>
      <w:r w:rsidRPr="00B25C68">
        <w:t>Мови</w:t>
      </w:r>
      <w:proofErr w:type="spellEnd"/>
      <w:r w:rsidRPr="00B25C68">
        <w:t xml:space="preserve"> та </w:t>
      </w:r>
      <w:proofErr w:type="spellStart"/>
      <w:r w:rsidRPr="00B25C68">
        <w:t>мовні</w:t>
      </w:r>
      <w:proofErr w:type="spellEnd"/>
      <w:r w:rsidRPr="00B25C68">
        <w:t xml:space="preserve"> знаки.</w:t>
      </w:r>
    </w:p>
    <w:p w:rsidR="009B33C4" w:rsidRDefault="009B33C4" w:rsidP="004C1A21">
      <w:pPr>
        <w:pStyle w:val="a5"/>
        <w:numPr>
          <w:ilvl w:val="0"/>
          <w:numId w:val="10"/>
        </w:numPr>
        <w:rPr>
          <w:lang w:val="uk-UA"/>
        </w:rPr>
      </w:pPr>
      <w:r w:rsidRPr="00B25C68">
        <w:t xml:space="preserve">. Слово як </w:t>
      </w:r>
      <w:proofErr w:type="spellStart"/>
      <w:r w:rsidRPr="00B25C68">
        <w:t>мовна</w:t>
      </w:r>
      <w:proofErr w:type="spellEnd"/>
      <w:r w:rsidRPr="00B25C68">
        <w:t xml:space="preserve"> </w:t>
      </w:r>
      <w:proofErr w:type="spellStart"/>
      <w:r w:rsidRPr="00B25C68">
        <w:t>одиниця</w:t>
      </w:r>
      <w:proofErr w:type="spellEnd"/>
      <w:r w:rsidRPr="00B25C68">
        <w:t xml:space="preserve">. </w:t>
      </w:r>
    </w:p>
    <w:p w:rsidR="009B33C4" w:rsidRPr="009B33C4" w:rsidRDefault="009B33C4" w:rsidP="004C1A21">
      <w:pPr>
        <w:pStyle w:val="a5"/>
        <w:numPr>
          <w:ilvl w:val="0"/>
          <w:numId w:val="10"/>
        </w:numPr>
        <w:jc w:val="both"/>
      </w:pPr>
      <w:proofErr w:type="spellStart"/>
      <w:r w:rsidRPr="00B25C68">
        <w:t>Природні</w:t>
      </w:r>
      <w:proofErr w:type="spellEnd"/>
      <w:r w:rsidRPr="00B25C68">
        <w:t xml:space="preserve"> та </w:t>
      </w:r>
      <w:proofErr w:type="spellStart"/>
      <w:r w:rsidRPr="00B25C68">
        <w:t>штучні</w:t>
      </w:r>
      <w:proofErr w:type="spellEnd"/>
      <w:r w:rsidRPr="00B25C68">
        <w:t xml:space="preserve"> (</w:t>
      </w:r>
      <w:proofErr w:type="spellStart"/>
      <w:r w:rsidRPr="00B25C68">
        <w:t>формалізовані</w:t>
      </w:r>
      <w:proofErr w:type="spellEnd"/>
      <w:r w:rsidRPr="00B25C68">
        <w:t xml:space="preserve">) </w:t>
      </w:r>
      <w:proofErr w:type="spellStart"/>
      <w:r w:rsidRPr="00B25C68">
        <w:t>мови</w:t>
      </w:r>
      <w:proofErr w:type="spellEnd"/>
      <w:r w:rsidRPr="00B25C68">
        <w:t xml:space="preserve">. </w:t>
      </w:r>
    </w:p>
    <w:p w:rsidR="009B33C4" w:rsidRPr="009B33C4" w:rsidRDefault="009B33C4" w:rsidP="004C1A21">
      <w:pPr>
        <w:pStyle w:val="a5"/>
        <w:numPr>
          <w:ilvl w:val="0"/>
          <w:numId w:val="10"/>
        </w:numPr>
        <w:jc w:val="both"/>
      </w:pPr>
      <w:r w:rsidRPr="00B25C68">
        <w:t xml:space="preserve">Структура </w:t>
      </w:r>
      <w:proofErr w:type="spellStart"/>
      <w:r w:rsidRPr="00B25C68">
        <w:t>природної</w:t>
      </w:r>
      <w:proofErr w:type="spellEnd"/>
      <w:r w:rsidRPr="00B25C68">
        <w:t xml:space="preserve"> </w:t>
      </w:r>
      <w:proofErr w:type="spellStart"/>
      <w:r w:rsidRPr="00B25C68">
        <w:t>мови</w:t>
      </w:r>
      <w:proofErr w:type="spellEnd"/>
      <w:r w:rsidRPr="00B25C68">
        <w:t xml:space="preserve">. </w:t>
      </w:r>
    </w:p>
    <w:p w:rsidR="009B33C4" w:rsidRPr="00B25C68" w:rsidRDefault="009B33C4" w:rsidP="004C1A21">
      <w:pPr>
        <w:pStyle w:val="a5"/>
        <w:numPr>
          <w:ilvl w:val="0"/>
          <w:numId w:val="10"/>
        </w:numPr>
        <w:jc w:val="both"/>
      </w:pPr>
      <w:proofErr w:type="spellStart"/>
      <w:proofErr w:type="gramStart"/>
      <w:r w:rsidRPr="00B25C68">
        <w:t>Р</w:t>
      </w:r>
      <w:proofErr w:type="gramEnd"/>
      <w:r w:rsidRPr="00B25C68">
        <w:t>івні</w:t>
      </w:r>
      <w:proofErr w:type="spellEnd"/>
      <w:r w:rsidRPr="00B25C68">
        <w:t xml:space="preserve"> та </w:t>
      </w:r>
      <w:proofErr w:type="spellStart"/>
      <w:r w:rsidRPr="00B25C68">
        <w:t>форми</w:t>
      </w:r>
      <w:proofErr w:type="spellEnd"/>
      <w:r w:rsidRPr="00B25C68">
        <w:t xml:space="preserve"> </w:t>
      </w:r>
      <w:proofErr w:type="spellStart"/>
      <w:r w:rsidRPr="00B25C68">
        <w:t>функціонування</w:t>
      </w:r>
      <w:proofErr w:type="spellEnd"/>
      <w:r w:rsidRPr="00B25C68">
        <w:t xml:space="preserve"> </w:t>
      </w:r>
      <w:proofErr w:type="spellStart"/>
      <w:r w:rsidRPr="00B25C68">
        <w:t>природних</w:t>
      </w:r>
      <w:proofErr w:type="spellEnd"/>
      <w:r w:rsidRPr="00B25C68">
        <w:t xml:space="preserve"> </w:t>
      </w:r>
      <w:proofErr w:type="spellStart"/>
      <w:r w:rsidRPr="00B25C68">
        <w:t>мов</w:t>
      </w:r>
      <w:proofErr w:type="spellEnd"/>
      <w:r w:rsidRPr="00B25C68">
        <w:t>.</w:t>
      </w:r>
    </w:p>
    <w:p w:rsidR="009B33C4" w:rsidRDefault="009B33C4" w:rsidP="009B33C4">
      <w:pPr>
        <w:rPr>
          <w:lang w:val="uk-UA"/>
        </w:rPr>
      </w:pPr>
    </w:p>
    <w:p w:rsidR="009B33C4" w:rsidRDefault="009B33C4" w:rsidP="009B33C4">
      <w:pPr>
        <w:rPr>
          <w:lang w:val="uk-UA"/>
        </w:rPr>
      </w:pPr>
      <w:r>
        <w:rPr>
          <w:lang w:val="uk-UA"/>
        </w:rPr>
        <w:t>Література:</w:t>
      </w:r>
    </w:p>
    <w:p w:rsidR="009B33C4" w:rsidRPr="00974DC1" w:rsidRDefault="009B33C4" w:rsidP="009B33C4">
      <w:pPr>
        <w:pStyle w:val="a7"/>
        <w:suppressAutoHyphens/>
        <w:spacing w:after="0"/>
        <w:jc w:val="both"/>
      </w:pPr>
      <w:r w:rsidRPr="00974DC1">
        <w:t>Гумбольдт В. Философия языка // Язык и философия культуры. М., 1985.</w:t>
      </w:r>
    </w:p>
    <w:p w:rsidR="009B33C4" w:rsidRPr="00974DC1" w:rsidRDefault="009B33C4" w:rsidP="009B33C4">
      <w:pPr>
        <w:pStyle w:val="a7"/>
        <w:suppressAutoHyphens/>
        <w:spacing w:after="0"/>
        <w:jc w:val="both"/>
      </w:pPr>
      <w:proofErr w:type="spellStart"/>
      <w:r w:rsidRPr="00974DC1">
        <w:t>Дерида</w:t>
      </w:r>
      <w:proofErr w:type="spellEnd"/>
      <w:r w:rsidRPr="00974DC1">
        <w:t xml:space="preserve"> Ж. Письмо та </w:t>
      </w:r>
      <w:proofErr w:type="spellStart"/>
      <w:r w:rsidRPr="00974DC1">
        <w:t>відмінність</w:t>
      </w:r>
      <w:proofErr w:type="spellEnd"/>
      <w:r w:rsidRPr="00974DC1">
        <w:t>. К., 2004.</w:t>
      </w:r>
    </w:p>
    <w:p w:rsidR="009B33C4" w:rsidRPr="00974DC1" w:rsidRDefault="009B33C4" w:rsidP="009B33C4">
      <w:pPr>
        <w:tabs>
          <w:tab w:val="left" w:pos="1106"/>
        </w:tabs>
        <w:jc w:val="both"/>
      </w:pPr>
      <w:proofErr w:type="spellStart"/>
      <w:r w:rsidRPr="00974DC1">
        <w:t>Соломоник</w:t>
      </w:r>
      <w:proofErr w:type="spellEnd"/>
      <w:r w:rsidRPr="00974DC1">
        <w:t xml:space="preserve"> А. Язык как знаковая система. М., 1992.</w:t>
      </w:r>
    </w:p>
    <w:p w:rsidR="009B33C4" w:rsidRDefault="009B33C4" w:rsidP="009B33C4">
      <w:pPr>
        <w:rPr>
          <w:lang w:val="uk-UA"/>
        </w:rPr>
      </w:pPr>
    </w:p>
    <w:p w:rsidR="009B33C4" w:rsidRPr="009B33C4" w:rsidRDefault="009B33C4" w:rsidP="009B33C4">
      <w:pPr>
        <w:jc w:val="center"/>
        <w:rPr>
          <w:b/>
          <w:lang w:val="uk-UA"/>
        </w:rPr>
      </w:pPr>
      <w:r w:rsidRPr="009B33C4">
        <w:rPr>
          <w:b/>
          <w:lang w:val="uk-UA"/>
        </w:rPr>
        <w:t>Тема 2. Міф як форма культури</w:t>
      </w:r>
    </w:p>
    <w:p w:rsidR="009B33C4" w:rsidRDefault="009B33C4" w:rsidP="004C1A21">
      <w:pPr>
        <w:pStyle w:val="a5"/>
        <w:numPr>
          <w:ilvl w:val="0"/>
          <w:numId w:val="11"/>
        </w:numPr>
        <w:rPr>
          <w:lang w:val="uk-UA"/>
        </w:rPr>
      </w:pPr>
      <w:r>
        <w:rPr>
          <w:lang w:val="uk-UA"/>
        </w:rPr>
        <w:t xml:space="preserve">Міф в структурі культури. </w:t>
      </w:r>
    </w:p>
    <w:p w:rsidR="009B33C4" w:rsidRDefault="009B33C4" w:rsidP="004C1A21">
      <w:pPr>
        <w:pStyle w:val="a5"/>
        <w:numPr>
          <w:ilvl w:val="0"/>
          <w:numId w:val="11"/>
        </w:numPr>
        <w:rPr>
          <w:lang w:val="uk-UA"/>
        </w:rPr>
      </w:pPr>
      <w:r>
        <w:rPr>
          <w:lang w:val="uk-UA"/>
        </w:rPr>
        <w:t>Семіотичні аспекти міфу.</w:t>
      </w:r>
    </w:p>
    <w:p w:rsidR="009B33C4" w:rsidRDefault="009B33C4" w:rsidP="004C1A21">
      <w:pPr>
        <w:pStyle w:val="a5"/>
        <w:numPr>
          <w:ilvl w:val="0"/>
          <w:numId w:val="11"/>
        </w:numPr>
        <w:rPr>
          <w:lang w:val="uk-UA"/>
        </w:rPr>
      </w:pPr>
      <w:r>
        <w:rPr>
          <w:lang w:val="uk-UA"/>
        </w:rPr>
        <w:t>Первісний міф як основа культури.</w:t>
      </w:r>
    </w:p>
    <w:p w:rsidR="009B33C4" w:rsidRDefault="009B33C4" w:rsidP="004C1A21">
      <w:pPr>
        <w:pStyle w:val="a5"/>
        <w:numPr>
          <w:ilvl w:val="0"/>
          <w:numId w:val="11"/>
        </w:numPr>
        <w:rPr>
          <w:lang w:val="uk-UA"/>
        </w:rPr>
      </w:pPr>
      <w:r>
        <w:rPr>
          <w:lang w:val="uk-UA"/>
        </w:rPr>
        <w:t>Сучасна культура як сукупність соціальних міфів.</w:t>
      </w:r>
    </w:p>
    <w:p w:rsidR="009B33C4" w:rsidRDefault="009B33C4" w:rsidP="009B33C4">
      <w:pPr>
        <w:rPr>
          <w:lang w:val="uk-UA"/>
        </w:rPr>
      </w:pPr>
    </w:p>
    <w:p w:rsidR="009B33C4" w:rsidRDefault="009B33C4" w:rsidP="009B33C4">
      <w:pPr>
        <w:rPr>
          <w:lang w:val="uk-UA"/>
        </w:rPr>
      </w:pPr>
      <w:r>
        <w:rPr>
          <w:lang w:val="uk-UA"/>
        </w:rPr>
        <w:t>Література:</w:t>
      </w:r>
    </w:p>
    <w:p w:rsidR="009B33C4" w:rsidRPr="00720B30" w:rsidRDefault="009B33C4" w:rsidP="009B33C4">
      <w:pPr>
        <w:tabs>
          <w:tab w:val="left" w:pos="1106"/>
        </w:tabs>
        <w:jc w:val="both"/>
      </w:pPr>
      <w:proofErr w:type="spellStart"/>
      <w:r w:rsidRPr="00720B30">
        <w:t>Барт</w:t>
      </w:r>
      <w:proofErr w:type="spellEnd"/>
      <w:r w:rsidRPr="00720B30">
        <w:t xml:space="preserve"> Р. Избранные работы: Семиотика. Поэтика. М., 1989.</w:t>
      </w:r>
    </w:p>
    <w:p w:rsidR="009B33C4" w:rsidRDefault="009B33C4" w:rsidP="009B33C4">
      <w:pPr>
        <w:jc w:val="both"/>
        <w:rPr>
          <w:lang w:val="uk-UA"/>
        </w:rPr>
      </w:pPr>
      <w:proofErr w:type="spellStart"/>
      <w:r w:rsidRPr="00DB04B0">
        <w:t>Лев</w:t>
      </w:r>
      <w:proofErr w:type="gramStart"/>
      <w:r w:rsidRPr="00DB04B0">
        <w:t>і-</w:t>
      </w:r>
      <w:proofErr w:type="gramEnd"/>
      <w:r w:rsidRPr="00DB04B0">
        <w:t>Строс</w:t>
      </w:r>
      <w:proofErr w:type="spellEnd"/>
      <w:r w:rsidRPr="00DB04B0">
        <w:t xml:space="preserve"> К. Структурна </w:t>
      </w:r>
      <w:proofErr w:type="spellStart"/>
      <w:r w:rsidRPr="00DB04B0">
        <w:t>антропологія</w:t>
      </w:r>
      <w:proofErr w:type="spellEnd"/>
      <w:r w:rsidRPr="00DB04B0">
        <w:t>. К., 2000.</w:t>
      </w:r>
    </w:p>
    <w:p w:rsidR="009B33C4" w:rsidRDefault="009B33C4" w:rsidP="009B33C4">
      <w:pPr>
        <w:jc w:val="both"/>
        <w:rPr>
          <w:lang w:val="uk-UA"/>
        </w:rPr>
      </w:pPr>
    </w:p>
    <w:p w:rsidR="009B33C4" w:rsidRPr="009B33C4" w:rsidRDefault="009B33C4" w:rsidP="009B33C4">
      <w:pPr>
        <w:jc w:val="center"/>
        <w:rPr>
          <w:b/>
          <w:lang w:val="uk-UA"/>
        </w:rPr>
      </w:pPr>
      <w:r w:rsidRPr="009B33C4">
        <w:rPr>
          <w:b/>
          <w:lang w:val="uk-UA"/>
        </w:rPr>
        <w:t>Тема 3. Семіотика повсякдення</w:t>
      </w:r>
    </w:p>
    <w:p w:rsidR="009B33C4" w:rsidRDefault="009B33C4" w:rsidP="004C1A21">
      <w:pPr>
        <w:pStyle w:val="a5"/>
        <w:numPr>
          <w:ilvl w:val="0"/>
          <w:numId w:val="12"/>
        </w:numPr>
        <w:ind w:left="714" w:hanging="357"/>
        <w:rPr>
          <w:lang w:val="uk-UA"/>
        </w:rPr>
      </w:pPr>
      <w:proofErr w:type="spellStart"/>
      <w:r>
        <w:t>Поняття</w:t>
      </w:r>
      <w:proofErr w:type="spellEnd"/>
      <w:r>
        <w:t xml:space="preserve"> “</w:t>
      </w:r>
      <w:proofErr w:type="spellStart"/>
      <w:r>
        <w:t>повсякденність</w:t>
      </w:r>
      <w:proofErr w:type="spellEnd"/>
      <w:r>
        <w:t>”</w:t>
      </w:r>
      <w:r>
        <w:rPr>
          <w:lang w:val="uk-UA"/>
        </w:rPr>
        <w:t>,</w:t>
      </w:r>
      <w:r>
        <w:t xml:space="preserve"> “культура </w:t>
      </w:r>
      <w:proofErr w:type="spellStart"/>
      <w:r>
        <w:t>повсякденності</w:t>
      </w:r>
      <w:proofErr w:type="spellEnd"/>
      <w:r>
        <w:t>”</w:t>
      </w:r>
      <w:r>
        <w:rPr>
          <w:lang w:val="uk-UA"/>
        </w:rPr>
        <w:t>, б</w:t>
      </w:r>
      <w:proofErr w:type="spellStart"/>
      <w:r w:rsidRPr="00B25C68">
        <w:t>уденний</w:t>
      </w:r>
      <w:proofErr w:type="spellEnd"/>
      <w:r w:rsidRPr="00B25C68">
        <w:t xml:space="preserve"> </w:t>
      </w:r>
      <w:proofErr w:type="spellStart"/>
      <w:proofErr w:type="gramStart"/>
      <w:r w:rsidRPr="00B25C68">
        <w:t>св</w:t>
      </w:r>
      <w:proofErr w:type="gramEnd"/>
      <w:r w:rsidRPr="00B25C68">
        <w:t>іт</w:t>
      </w:r>
      <w:proofErr w:type="spellEnd"/>
      <w:r>
        <w:rPr>
          <w:lang w:val="uk-UA"/>
        </w:rPr>
        <w:t>».</w:t>
      </w:r>
    </w:p>
    <w:p w:rsidR="009B33C4" w:rsidRDefault="009B33C4" w:rsidP="004C1A21">
      <w:pPr>
        <w:pStyle w:val="a5"/>
        <w:numPr>
          <w:ilvl w:val="0"/>
          <w:numId w:val="12"/>
        </w:numPr>
        <w:ind w:left="714" w:hanging="357"/>
        <w:rPr>
          <w:lang w:val="uk-UA"/>
        </w:rPr>
      </w:pPr>
      <w:proofErr w:type="spellStart"/>
      <w:r w:rsidRPr="00B25C68">
        <w:t>Семіотика</w:t>
      </w:r>
      <w:proofErr w:type="spellEnd"/>
      <w:r w:rsidRPr="00B25C68">
        <w:t xml:space="preserve"> </w:t>
      </w:r>
      <w:proofErr w:type="spellStart"/>
      <w:r w:rsidRPr="00B25C68">
        <w:t>повсякденності</w:t>
      </w:r>
      <w:proofErr w:type="spellEnd"/>
      <w:r w:rsidRPr="00B25C68">
        <w:t xml:space="preserve"> як система </w:t>
      </w:r>
      <w:proofErr w:type="spellStart"/>
      <w:r w:rsidRPr="00B25C68">
        <w:t>мов</w:t>
      </w:r>
      <w:proofErr w:type="spellEnd"/>
      <w:r w:rsidRPr="00B25C68">
        <w:t xml:space="preserve"> </w:t>
      </w:r>
      <w:proofErr w:type="spellStart"/>
      <w:r w:rsidRPr="00B25C68">
        <w:t>повсякденної</w:t>
      </w:r>
      <w:proofErr w:type="spellEnd"/>
      <w:r w:rsidRPr="00B25C68">
        <w:t xml:space="preserve"> </w:t>
      </w:r>
      <w:proofErr w:type="spellStart"/>
      <w:r w:rsidRPr="00B25C68">
        <w:t>культури</w:t>
      </w:r>
      <w:proofErr w:type="spellEnd"/>
    </w:p>
    <w:p w:rsidR="009B33C4" w:rsidRDefault="009B33C4" w:rsidP="004C1A21">
      <w:pPr>
        <w:pStyle w:val="a5"/>
        <w:numPr>
          <w:ilvl w:val="0"/>
          <w:numId w:val="12"/>
        </w:numPr>
        <w:ind w:left="714" w:hanging="357"/>
        <w:rPr>
          <w:lang w:val="uk-UA"/>
        </w:rPr>
      </w:pPr>
      <w:proofErr w:type="spellStart"/>
      <w:r w:rsidRPr="00B25C68">
        <w:t>Діалог</w:t>
      </w:r>
      <w:proofErr w:type="spellEnd"/>
      <w:r w:rsidRPr="00B25C68">
        <w:t xml:space="preserve"> культур на </w:t>
      </w:r>
      <w:proofErr w:type="spellStart"/>
      <w:proofErr w:type="gramStart"/>
      <w:r w:rsidRPr="00B25C68">
        <w:t>р</w:t>
      </w:r>
      <w:proofErr w:type="gramEnd"/>
      <w:r w:rsidRPr="00B25C68">
        <w:t>івні</w:t>
      </w:r>
      <w:proofErr w:type="spellEnd"/>
      <w:r w:rsidRPr="00B25C68">
        <w:t xml:space="preserve"> </w:t>
      </w:r>
      <w:proofErr w:type="spellStart"/>
      <w:r w:rsidRPr="00B25C68">
        <w:t>повсякденного</w:t>
      </w:r>
      <w:proofErr w:type="spellEnd"/>
      <w:r>
        <w:rPr>
          <w:lang w:val="uk-UA"/>
        </w:rPr>
        <w:t>.</w:t>
      </w:r>
    </w:p>
    <w:p w:rsidR="009B33C4" w:rsidRDefault="009B33C4" w:rsidP="009B33C4">
      <w:pPr>
        <w:rPr>
          <w:lang w:val="uk-UA"/>
        </w:rPr>
      </w:pPr>
    </w:p>
    <w:p w:rsidR="009B33C4" w:rsidRDefault="009B33C4" w:rsidP="009B33C4">
      <w:pPr>
        <w:rPr>
          <w:lang w:val="uk-UA"/>
        </w:rPr>
      </w:pPr>
      <w:r>
        <w:rPr>
          <w:lang w:val="uk-UA"/>
        </w:rPr>
        <w:t>Література:</w:t>
      </w:r>
    </w:p>
    <w:p w:rsidR="009B33C4" w:rsidRPr="009271ED" w:rsidRDefault="009B33C4" w:rsidP="009B33C4">
      <w:pPr>
        <w:tabs>
          <w:tab w:val="left" w:pos="1106"/>
        </w:tabs>
        <w:jc w:val="both"/>
      </w:pPr>
      <w:proofErr w:type="spellStart"/>
      <w:r w:rsidRPr="009271ED">
        <w:t>Золотухина-Аболина</w:t>
      </w:r>
      <w:proofErr w:type="spellEnd"/>
      <w:r w:rsidRPr="009271ED">
        <w:t xml:space="preserve"> Е.В. Философия обыденной жизни: Экзистенциальные проблемы. Ростов-на-Дону, 1994.</w:t>
      </w:r>
    </w:p>
    <w:p w:rsidR="009B33C4" w:rsidRPr="009B33C4" w:rsidRDefault="009B33C4" w:rsidP="009B33C4">
      <w:pPr>
        <w:tabs>
          <w:tab w:val="left" w:pos="1106"/>
        </w:tabs>
        <w:jc w:val="both"/>
        <w:rPr>
          <w:lang w:val="uk-UA"/>
        </w:rPr>
      </w:pPr>
      <w:proofErr w:type="spellStart"/>
      <w:r w:rsidRPr="00656A01">
        <w:t>Махлина</w:t>
      </w:r>
      <w:proofErr w:type="spellEnd"/>
      <w:r w:rsidRPr="00656A01">
        <w:t xml:space="preserve"> С. Семиотика культуры повседневности СПб</w:t>
      </w:r>
      <w:proofErr w:type="gramStart"/>
      <w:r w:rsidRPr="00656A01">
        <w:t xml:space="preserve">.: </w:t>
      </w:r>
      <w:proofErr w:type="spellStart"/>
      <w:proofErr w:type="gramEnd"/>
      <w:r w:rsidRPr="00656A01">
        <w:t>Алетейя</w:t>
      </w:r>
      <w:proofErr w:type="spellEnd"/>
      <w:r w:rsidRPr="00656A01">
        <w:t>, 2009. 232 с.</w:t>
      </w:r>
      <w:r>
        <w:rPr>
          <w:lang w:val="uk-UA"/>
        </w:rPr>
        <w:t xml:space="preserve"> // </w:t>
      </w:r>
      <w:hyperlink r:id="rId7" w:anchor="0" w:history="1">
        <w:r>
          <w:rPr>
            <w:rStyle w:val="a6"/>
            <w:rFonts w:eastAsiaTheme="majorEastAsia"/>
          </w:rPr>
          <w:t>https://royallib.com/read/mahlina_s/semiotika_kulturi_povsednevnosti.html#0</w:t>
        </w:r>
      </w:hyperlink>
    </w:p>
    <w:p w:rsidR="009B33C4" w:rsidRPr="009B33C4" w:rsidRDefault="009B33C4" w:rsidP="009B33C4">
      <w:pPr>
        <w:rPr>
          <w:lang w:val="uk-UA"/>
        </w:rPr>
      </w:pPr>
    </w:p>
    <w:p w:rsidR="00986601" w:rsidRPr="004A015B" w:rsidRDefault="009B33C4" w:rsidP="009B33C4">
      <w:pPr>
        <w:jc w:val="center"/>
        <w:rPr>
          <w:b/>
          <w:lang w:val="uk-UA"/>
        </w:rPr>
      </w:pPr>
      <w:r w:rsidRPr="004A015B">
        <w:rPr>
          <w:b/>
          <w:lang w:val="uk-UA"/>
        </w:rPr>
        <w:t>Тема 4. Семіотичне дослідження ідеологічних систем</w:t>
      </w:r>
    </w:p>
    <w:p w:rsidR="004A015B" w:rsidRDefault="004A015B" w:rsidP="004C1A21">
      <w:pPr>
        <w:pStyle w:val="a5"/>
        <w:numPr>
          <w:ilvl w:val="0"/>
          <w:numId w:val="13"/>
        </w:numPr>
        <w:rPr>
          <w:lang w:val="uk-UA"/>
        </w:rPr>
      </w:pPr>
      <w:r>
        <w:rPr>
          <w:lang w:val="uk-UA"/>
        </w:rPr>
        <w:t>Поняття ідеології</w:t>
      </w:r>
    </w:p>
    <w:p w:rsidR="004A015B" w:rsidRDefault="004A015B" w:rsidP="004C1A21">
      <w:pPr>
        <w:pStyle w:val="a5"/>
        <w:numPr>
          <w:ilvl w:val="0"/>
          <w:numId w:val="13"/>
        </w:numPr>
        <w:rPr>
          <w:lang w:val="uk-UA"/>
        </w:rPr>
      </w:pPr>
      <w:r>
        <w:rPr>
          <w:lang w:val="uk-UA"/>
        </w:rPr>
        <w:t xml:space="preserve">Структура ідеології. </w:t>
      </w:r>
    </w:p>
    <w:p w:rsidR="009B33C4" w:rsidRPr="004A015B" w:rsidRDefault="004A015B" w:rsidP="004C1A21">
      <w:pPr>
        <w:pStyle w:val="a5"/>
        <w:numPr>
          <w:ilvl w:val="0"/>
          <w:numId w:val="13"/>
        </w:numPr>
        <w:rPr>
          <w:lang w:val="uk-UA"/>
        </w:rPr>
      </w:pPr>
      <w:r>
        <w:rPr>
          <w:lang w:val="uk-UA"/>
        </w:rPr>
        <w:t>Головні семіотичні моделі в ідеології.</w:t>
      </w:r>
    </w:p>
    <w:p w:rsidR="009B33C4" w:rsidRDefault="009B33C4" w:rsidP="00292B71">
      <w:pPr>
        <w:rPr>
          <w:lang w:val="uk-UA"/>
        </w:rPr>
      </w:pPr>
    </w:p>
    <w:p w:rsidR="004A015B" w:rsidRDefault="004A015B" w:rsidP="00292B71">
      <w:pPr>
        <w:rPr>
          <w:lang w:val="uk-UA"/>
        </w:rPr>
      </w:pPr>
      <w:r>
        <w:rPr>
          <w:lang w:val="uk-UA"/>
        </w:rPr>
        <w:t>Література:</w:t>
      </w:r>
    </w:p>
    <w:p w:rsidR="004A015B" w:rsidRPr="009271ED" w:rsidRDefault="004A015B" w:rsidP="004A015B">
      <w:pPr>
        <w:tabs>
          <w:tab w:val="left" w:pos="1106"/>
        </w:tabs>
        <w:jc w:val="both"/>
        <w:rPr>
          <w:lang w:val="uk-UA"/>
        </w:rPr>
      </w:pPr>
      <w:proofErr w:type="spellStart"/>
      <w:r w:rsidRPr="009271ED">
        <w:t>Барт</w:t>
      </w:r>
      <w:proofErr w:type="spellEnd"/>
      <w:r w:rsidRPr="009271ED">
        <w:t xml:space="preserve"> Р. Избран</w:t>
      </w:r>
      <w:r>
        <w:t>ные работы: Семиотика. Поэтика.</w:t>
      </w:r>
      <w:r>
        <w:rPr>
          <w:lang w:val="uk-UA"/>
        </w:rPr>
        <w:t xml:space="preserve"> </w:t>
      </w:r>
      <w:r w:rsidRPr="009271ED">
        <w:t>М., 1989.</w:t>
      </w:r>
    </w:p>
    <w:p w:rsidR="004A015B" w:rsidRPr="009271ED" w:rsidRDefault="004A015B" w:rsidP="004A015B">
      <w:pPr>
        <w:tabs>
          <w:tab w:val="left" w:pos="1106"/>
        </w:tabs>
        <w:jc w:val="both"/>
        <w:rPr>
          <w:lang w:val="uk-UA"/>
        </w:rPr>
      </w:pPr>
      <w:r w:rsidRPr="009271ED">
        <w:lastRenderedPageBreak/>
        <w:t>Эко У. Отсутствующая структура. Введение в семиологию. СПб</w:t>
      </w:r>
      <w:proofErr w:type="gramStart"/>
      <w:r w:rsidRPr="009271ED">
        <w:t xml:space="preserve">., </w:t>
      </w:r>
      <w:proofErr w:type="gramEnd"/>
      <w:r w:rsidRPr="009271ED">
        <w:t>2004.</w:t>
      </w:r>
    </w:p>
    <w:p w:rsidR="004A015B" w:rsidRDefault="004A015B" w:rsidP="00292B71">
      <w:pPr>
        <w:rPr>
          <w:lang w:val="uk-UA"/>
        </w:rPr>
      </w:pPr>
    </w:p>
    <w:p w:rsidR="004A015B" w:rsidRPr="004A015B" w:rsidRDefault="004A015B" w:rsidP="004A015B">
      <w:pPr>
        <w:jc w:val="center"/>
        <w:rPr>
          <w:b/>
          <w:lang w:val="uk-UA"/>
        </w:rPr>
      </w:pPr>
      <w:r w:rsidRPr="004A015B">
        <w:rPr>
          <w:b/>
          <w:lang w:val="uk-UA"/>
        </w:rPr>
        <w:t>Тема 5. Семіотика комунікацій</w:t>
      </w:r>
    </w:p>
    <w:p w:rsidR="004A015B" w:rsidRDefault="004A015B" w:rsidP="004C1A21">
      <w:pPr>
        <w:pStyle w:val="a5"/>
        <w:numPr>
          <w:ilvl w:val="0"/>
          <w:numId w:val="14"/>
        </w:numPr>
        <w:rPr>
          <w:lang w:val="uk-UA"/>
        </w:rPr>
      </w:pPr>
      <w:r>
        <w:rPr>
          <w:lang w:val="uk-UA"/>
        </w:rPr>
        <w:t>Поняття комунікації та медіа в семіотиці культури.</w:t>
      </w:r>
    </w:p>
    <w:p w:rsidR="004A015B" w:rsidRDefault="004A015B" w:rsidP="004C1A21">
      <w:pPr>
        <w:pStyle w:val="a5"/>
        <w:numPr>
          <w:ilvl w:val="0"/>
          <w:numId w:val="14"/>
        </w:numPr>
        <w:rPr>
          <w:lang w:val="uk-UA"/>
        </w:rPr>
      </w:pPr>
      <w:r>
        <w:rPr>
          <w:lang w:val="uk-UA"/>
        </w:rPr>
        <w:t>Масові комунікації, їх структура та функції.</w:t>
      </w:r>
    </w:p>
    <w:p w:rsidR="004A015B" w:rsidRPr="004A015B" w:rsidRDefault="004A015B" w:rsidP="004C1A21">
      <w:pPr>
        <w:pStyle w:val="a5"/>
        <w:numPr>
          <w:ilvl w:val="0"/>
          <w:numId w:val="14"/>
        </w:numPr>
        <w:rPr>
          <w:lang w:val="uk-UA"/>
        </w:rPr>
      </w:pPr>
      <w:r>
        <w:rPr>
          <w:lang w:val="uk-UA"/>
        </w:rPr>
        <w:t>Семіотика реклами.</w:t>
      </w:r>
    </w:p>
    <w:p w:rsidR="004A015B" w:rsidRDefault="004A015B" w:rsidP="00292B71">
      <w:pPr>
        <w:rPr>
          <w:lang w:val="uk-UA"/>
        </w:rPr>
      </w:pPr>
    </w:p>
    <w:p w:rsidR="004A015B" w:rsidRDefault="004A015B" w:rsidP="00292B71">
      <w:pPr>
        <w:rPr>
          <w:lang w:val="uk-UA"/>
        </w:rPr>
      </w:pPr>
      <w:r>
        <w:rPr>
          <w:lang w:val="uk-UA"/>
        </w:rPr>
        <w:t>Література:</w:t>
      </w:r>
    </w:p>
    <w:p w:rsidR="004A015B" w:rsidRPr="009271ED" w:rsidRDefault="004A015B" w:rsidP="004A015B">
      <w:pPr>
        <w:tabs>
          <w:tab w:val="left" w:pos="1106"/>
        </w:tabs>
        <w:jc w:val="both"/>
        <w:rPr>
          <w:lang w:val="uk-UA"/>
        </w:rPr>
      </w:pPr>
      <w:proofErr w:type="spellStart"/>
      <w:r w:rsidRPr="009271ED">
        <w:t>Барт</w:t>
      </w:r>
      <w:proofErr w:type="spellEnd"/>
      <w:r w:rsidRPr="009271ED">
        <w:t xml:space="preserve"> Р. Избран</w:t>
      </w:r>
      <w:r>
        <w:t>ные работы: Семиотика. Поэтика.</w:t>
      </w:r>
      <w:r>
        <w:rPr>
          <w:lang w:val="uk-UA"/>
        </w:rPr>
        <w:t xml:space="preserve"> </w:t>
      </w:r>
      <w:r w:rsidRPr="009271ED">
        <w:t>М., 1989.</w:t>
      </w:r>
    </w:p>
    <w:p w:rsidR="004A015B" w:rsidRDefault="004A015B" w:rsidP="004A015B">
      <w:pPr>
        <w:jc w:val="both"/>
        <w:rPr>
          <w:lang w:val="uk-UA"/>
        </w:rPr>
      </w:pPr>
      <w:r>
        <w:t xml:space="preserve">Кириллова Н.Б. </w:t>
      </w:r>
      <w:proofErr w:type="spellStart"/>
      <w:r>
        <w:t>Медиакультура</w:t>
      </w:r>
      <w:proofErr w:type="spellEnd"/>
      <w:r>
        <w:t xml:space="preserve">: от модерна к постмодерну. М.: Академический проект, 2005. 448 </w:t>
      </w:r>
      <w:proofErr w:type="gramStart"/>
      <w:r>
        <w:t>с</w:t>
      </w:r>
      <w:proofErr w:type="gramEnd"/>
      <w:r>
        <w:t>.</w:t>
      </w:r>
    </w:p>
    <w:p w:rsidR="004A015B" w:rsidRPr="009271ED" w:rsidRDefault="004A015B" w:rsidP="004A015B">
      <w:pPr>
        <w:tabs>
          <w:tab w:val="left" w:pos="1106"/>
        </w:tabs>
        <w:jc w:val="both"/>
        <w:rPr>
          <w:lang w:val="uk-UA"/>
        </w:rPr>
      </w:pPr>
      <w:r w:rsidRPr="009271ED">
        <w:t>Эко У. Отсутствующая структура. Введение в семиологию. СПб</w:t>
      </w:r>
      <w:proofErr w:type="gramStart"/>
      <w:r w:rsidRPr="009271ED">
        <w:t xml:space="preserve">., </w:t>
      </w:r>
      <w:proofErr w:type="gramEnd"/>
      <w:r w:rsidRPr="009271ED">
        <w:t>2004.</w:t>
      </w:r>
    </w:p>
    <w:p w:rsidR="004A015B" w:rsidRDefault="004A015B" w:rsidP="00292B71">
      <w:pPr>
        <w:rPr>
          <w:lang w:val="uk-UA"/>
        </w:rPr>
      </w:pPr>
    </w:p>
    <w:p w:rsidR="004A015B" w:rsidRPr="004A015B" w:rsidRDefault="004A015B" w:rsidP="004A015B">
      <w:pPr>
        <w:jc w:val="center"/>
        <w:rPr>
          <w:b/>
          <w:lang w:val="uk-UA"/>
        </w:rPr>
      </w:pPr>
      <w:r w:rsidRPr="004A015B">
        <w:rPr>
          <w:b/>
          <w:lang w:val="uk-UA"/>
        </w:rPr>
        <w:t>Тема 6. Семіотика мистецтва</w:t>
      </w:r>
    </w:p>
    <w:p w:rsidR="004A015B" w:rsidRPr="004A015B" w:rsidRDefault="004A015B" w:rsidP="004C1A21">
      <w:pPr>
        <w:pStyle w:val="a5"/>
        <w:numPr>
          <w:ilvl w:val="0"/>
          <w:numId w:val="15"/>
        </w:numPr>
        <w:rPr>
          <w:lang w:val="uk-UA"/>
        </w:rPr>
      </w:pPr>
      <w:r w:rsidRPr="00D02B49">
        <w:rPr>
          <w:lang w:val="uk-UA"/>
        </w:rPr>
        <w:t>Мистецтво як семіотична система. Проблема знака в мистецтві.</w:t>
      </w:r>
    </w:p>
    <w:p w:rsidR="004A015B" w:rsidRDefault="004A015B" w:rsidP="004C1A21">
      <w:pPr>
        <w:pStyle w:val="a5"/>
        <w:numPr>
          <w:ilvl w:val="0"/>
          <w:numId w:val="15"/>
        </w:numPr>
        <w:rPr>
          <w:lang w:val="uk-UA"/>
        </w:rPr>
      </w:pPr>
      <w:r w:rsidRPr="00D02B49">
        <w:rPr>
          <w:lang w:val="uk-UA"/>
        </w:rPr>
        <w:t xml:space="preserve">Матеріал мистецтва. </w:t>
      </w:r>
    </w:p>
    <w:p w:rsidR="004A015B" w:rsidRDefault="004A015B" w:rsidP="004C1A21">
      <w:pPr>
        <w:pStyle w:val="a5"/>
        <w:numPr>
          <w:ilvl w:val="0"/>
          <w:numId w:val="15"/>
        </w:numPr>
        <w:rPr>
          <w:lang w:val="uk-UA"/>
        </w:rPr>
      </w:pPr>
      <w:r>
        <w:rPr>
          <w:lang w:val="uk-UA"/>
        </w:rPr>
        <w:t>Мистецький</w:t>
      </w:r>
      <w:r w:rsidRPr="00D02B49">
        <w:rPr>
          <w:lang w:val="uk-UA"/>
        </w:rPr>
        <w:t xml:space="preserve"> твір як структура. </w:t>
      </w:r>
    </w:p>
    <w:p w:rsidR="004A015B" w:rsidRDefault="004A015B" w:rsidP="004C1A21">
      <w:pPr>
        <w:pStyle w:val="a5"/>
        <w:numPr>
          <w:ilvl w:val="0"/>
          <w:numId w:val="15"/>
        </w:numPr>
        <w:rPr>
          <w:lang w:val="uk-UA"/>
        </w:rPr>
      </w:pPr>
      <w:proofErr w:type="spellStart"/>
      <w:r>
        <w:rPr>
          <w:lang w:val="uk-UA"/>
        </w:rPr>
        <w:t>Мистецуький</w:t>
      </w:r>
      <w:proofErr w:type="spellEnd"/>
      <w:r w:rsidRPr="00D02B49">
        <w:rPr>
          <w:lang w:val="uk-UA"/>
        </w:rPr>
        <w:t xml:space="preserve"> напрям як знакова систем</w:t>
      </w:r>
      <w:r>
        <w:rPr>
          <w:lang w:val="uk-UA"/>
        </w:rPr>
        <w:t>а.</w:t>
      </w:r>
    </w:p>
    <w:p w:rsidR="004A015B" w:rsidRDefault="004A015B" w:rsidP="004C1A21">
      <w:pPr>
        <w:pStyle w:val="a5"/>
        <w:numPr>
          <w:ilvl w:val="0"/>
          <w:numId w:val="15"/>
        </w:numPr>
        <w:rPr>
          <w:lang w:val="uk-UA"/>
        </w:rPr>
      </w:pPr>
      <w:r w:rsidRPr="00D02B49">
        <w:rPr>
          <w:lang w:val="uk-UA"/>
        </w:rPr>
        <w:t xml:space="preserve">Характерні риси мистецького повідомлення та його </w:t>
      </w:r>
      <w:r>
        <w:rPr>
          <w:lang w:val="uk-UA"/>
        </w:rPr>
        <w:t>основні функції.</w:t>
      </w:r>
    </w:p>
    <w:p w:rsidR="004A015B" w:rsidRPr="004A015B" w:rsidRDefault="004A015B" w:rsidP="004C1A21">
      <w:pPr>
        <w:pStyle w:val="a5"/>
        <w:numPr>
          <w:ilvl w:val="0"/>
          <w:numId w:val="15"/>
        </w:numPr>
        <w:rPr>
          <w:lang w:val="uk-UA"/>
        </w:rPr>
      </w:pPr>
      <w:proofErr w:type="spellStart"/>
      <w:r>
        <w:rPr>
          <w:lang w:val="uk-UA"/>
        </w:rPr>
        <w:t>Т</w:t>
      </w:r>
      <w:r w:rsidRPr="00D02B49">
        <w:rPr>
          <w:lang w:val="uk-UA"/>
        </w:rPr>
        <w:t>рансвидов</w:t>
      </w:r>
      <w:r>
        <w:rPr>
          <w:lang w:val="uk-UA"/>
        </w:rPr>
        <w:t>ий</w:t>
      </w:r>
      <w:proofErr w:type="spellEnd"/>
      <w:r>
        <w:rPr>
          <w:lang w:val="uk-UA"/>
        </w:rPr>
        <w:t xml:space="preserve"> переклад в мистецтві.</w:t>
      </w:r>
    </w:p>
    <w:p w:rsidR="004A015B" w:rsidRDefault="004A015B" w:rsidP="00292B71">
      <w:pPr>
        <w:rPr>
          <w:lang w:val="uk-UA"/>
        </w:rPr>
      </w:pPr>
    </w:p>
    <w:p w:rsidR="004A015B" w:rsidRDefault="004A015B" w:rsidP="00292B71">
      <w:pPr>
        <w:rPr>
          <w:lang w:val="uk-UA"/>
        </w:rPr>
      </w:pPr>
      <w:r>
        <w:rPr>
          <w:lang w:val="uk-UA"/>
        </w:rPr>
        <w:t>Література:</w:t>
      </w:r>
    </w:p>
    <w:p w:rsidR="001B075C" w:rsidRDefault="001B075C" w:rsidP="00292B71">
      <w:pPr>
        <w:rPr>
          <w:color w:val="000000"/>
          <w:sz w:val="23"/>
          <w:szCs w:val="23"/>
          <w:lang w:val="uk-UA"/>
        </w:rPr>
      </w:pPr>
      <w:r>
        <w:rPr>
          <w:color w:val="000000"/>
          <w:sz w:val="23"/>
          <w:szCs w:val="23"/>
        </w:rPr>
        <w:t>Успенский Б.А. Семиотика искусства.</w:t>
      </w:r>
      <w:r>
        <w:rPr>
          <w:color w:val="000000"/>
          <w:sz w:val="23"/>
          <w:szCs w:val="23"/>
          <w:lang w:val="uk-UA"/>
        </w:rPr>
        <w:t xml:space="preserve"> </w:t>
      </w:r>
      <w:r>
        <w:rPr>
          <w:color w:val="000000"/>
          <w:sz w:val="23"/>
          <w:szCs w:val="23"/>
        </w:rPr>
        <w:t>М., 1995</w:t>
      </w:r>
      <w:r>
        <w:rPr>
          <w:color w:val="000000"/>
          <w:sz w:val="23"/>
          <w:szCs w:val="23"/>
          <w:lang w:val="uk-UA"/>
        </w:rPr>
        <w:t>.</w:t>
      </w:r>
    </w:p>
    <w:p w:rsidR="001B075C" w:rsidRDefault="001B075C" w:rsidP="001B075C">
      <w:pPr>
        <w:rPr>
          <w:lang w:val="uk-UA"/>
        </w:rPr>
      </w:pPr>
      <w:r>
        <w:t>Якобсон, Р.О. Избранные работы.</w:t>
      </w:r>
      <w:r>
        <w:rPr>
          <w:lang w:val="uk-UA"/>
        </w:rPr>
        <w:t xml:space="preserve"> </w:t>
      </w:r>
      <w:r>
        <w:t>М., 1985.</w:t>
      </w:r>
    </w:p>
    <w:p w:rsidR="001B075C" w:rsidRPr="001B075C" w:rsidRDefault="001B075C" w:rsidP="001B075C">
      <w:pPr>
        <w:rPr>
          <w:lang w:val="uk-UA"/>
        </w:rPr>
      </w:pPr>
      <w:r>
        <w:t>Эко У. Отсутствующая структура. Введение в семиологию.</w:t>
      </w:r>
      <w:r>
        <w:rPr>
          <w:lang w:val="uk-UA"/>
        </w:rPr>
        <w:t xml:space="preserve"> </w:t>
      </w:r>
      <w:r>
        <w:t>СПб, 1998.</w:t>
      </w:r>
    </w:p>
    <w:p w:rsidR="001B075C" w:rsidRDefault="001B075C" w:rsidP="00292B71">
      <w:pPr>
        <w:rPr>
          <w:lang w:val="uk-UA"/>
        </w:rPr>
      </w:pPr>
    </w:p>
    <w:p w:rsidR="00292B71" w:rsidRDefault="00292B71" w:rsidP="00292B71">
      <w:pPr>
        <w:ind w:firstLine="708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4. Структура навчальної дисципліни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0"/>
        <w:gridCol w:w="770"/>
        <w:gridCol w:w="492"/>
        <w:gridCol w:w="501"/>
        <w:gridCol w:w="425"/>
        <w:gridCol w:w="54"/>
        <w:gridCol w:w="583"/>
        <w:gridCol w:w="639"/>
        <w:gridCol w:w="835"/>
        <w:gridCol w:w="351"/>
        <w:gridCol w:w="456"/>
        <w:gridCol w:w="618"/>
        <w:gridCol w:w="583"/>
        <w:gridCol w:w="474"/>
      </w:tblGrid>
      <w:tr w:rsidR="00292B71" w:rsidTr="00F91A8E">
        <w:trPr>
          <w:cantSplit/>
        </w:trPr>
        <w:tc>
          <w:tcPr>
            <w:tcW w:w="2490" w:type="dxa"/>
            <w:vMerge w:val="restart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 і тем</w:t>
            </w:r>
          </w:p>
        </w:tc>
        <w:tc>
          <w:tcPr>
            <w:tcW w:w="6781" w:type="dxa"/>
            <w:gridSpan w:val="13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292B71" w:rsidTr="00F91A8E">
        <w:trPr>
          <w:cantSplit/>
        </w:trPr>
        <w:tc>
          <w:tcPr>
            <w:tcW w:w="2490" w:type="dxa"/>
            <w:vMerge/>
          </w:tcPr>
          <w:p w:rsidR="00292B71" w:rsidRDefault="00292B71" w:rsidP="00F91A8E">
            <w:pPr>
              <w:jc w:val="center"/>
              <w:rPr>
                <w:lang w:val="uk-UA"/>
              </w:rPr>
            </w:pPr>
          </w:p>
        </w:tc>
        <w:tc>
          <w:tcPr>
            <w:tcW w:w="3464" w:type="dxa"/>
            <w:gridSpan w:val="7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Денна форма</w:t>
            </w:r>
          </w:p>
        </w:tc>
        <w:tc>
          <w:tcPr>
            <w:tcW w:w="3317" w:type="dxa"/>
            <w:gridSpan w:val="6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Заочна форма</w:t>
            </w:r>
          </w:p>
        </w:tc>
      </w:tr>
      <w:tr w:rsidR="00292B71" w:rsidTr="00F91A8E">
        <w:trPr>
          <w:cantSplit/>
        </w:trPr>
        <w:tc>
          <w:tcPr>
            <w:tcW w:w="2490" w:type="dxa"/>
            <w:vMerge/>
          </w:tcPr>
          <w:p w:rsidR="00292B71" w:rsidRDefault="00292B71" w:rsidP="00F91A8E">
            <w:pPr>
              <w:jc w:val="center"/>
              <w:rPr>
                <w:lang w:val="uk-UA"/>
              </w:rPr>
            </w:pPr>
          </w:p>
        </w:tc>
        <w:tc>
          <w:tcPr>
            <w:tcW w:w="770" w:type="dxa"/>
            <w:vMerge w:val="restart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2694" w:type="dxa"/>
            <w:gridSpan w:val="6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  <w:tc>
          <w:tcPr>
            <w:tcW w:w="835" w:type="dxa"/>
            <w:vMerge w:val="restart"/>
          </w:tcPr>
          <w:p w:rsidR="00292B71" w:rsidRDefault="00292B71" w:rsidP="00F91A8E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2482" w:type="dxa"/>
            <w:gridSpan w:val="5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</w:tr>
      <w:tr w:rsidR="00292B71" w:rsidTr="00F91A8E">
        <w:trPr>
          <w:cantSplit/>
        </w:trPr>
        <w:tc>
          <w:tcPr>
            <w:tcW w:w="2490" w:type="dxa"/>
            <w:vMerge/>
          </w:tcPr>
          <w:p w:rsidR="00292B71" w:rsidRDefault="00292B71" w:rsidP="00F91A8E">
            <w:pPr>
              <w:jc w:val="center"/>
              <w:rPr>
                <w:lang w:val="uk-UA"/>
              </w:rPr>
            </w:pPr>
          </w:p>
        </w:tc>
        <w:tc>
          <w:tcPr>
            <w:tcW w:w="770" w:type="dxa"/>
            <w:vMerge/>
          </w:tcPr>
          <w:p w:rsidR="00292B71" w:rsidRDefault="00292B71" w:rsidP="00F91A8E">
            <w:pPr>
              <w:jc w:val="center"/>
              <w:rPr>
                <w:lang w:val="uk-UA"/>
              </w:rPr>
            </w:pPr>
          </w:p>
        </w:tc>
        <w:tc>
          <w:tcPr>
            <w:tcW w:w="492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501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</w:tcPr>
          <w:p w:rsidR="00292B71" w:rsidRPr="00707CC9" w:rsidRDefault="00292B71" w:rsidP="00F91A8E">
            <w:pPr>
              <w:ind w:hanging="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07CC9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637" w:type="dxa"/>
            <w:gridSpan w:val="2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інд</w:t>
            </w:r>
            <w:proofErr w:type="spellEnd"/>
          </w:p>
        </w:tc>
        <w:tc>
          <w:tcPr>
            <w:tcW w:w="639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ср</w:t>
            </w:r>
            <w:proofErr w:type="spellEnd"/>
          </w:p>
        </w:tc>
        <w:tc>
          <w:tcPr>
            <w:tcW w:w="835" w:type="dxa"/>
            <w:vMerge/>
          </w:tcPr>
          <w:p w:rsidR="00292B71" w:rsidRDefault="00292B71" w:rsidP="00F91A8E">
            <w:pPr>
              <w:jc w:val="center"/>
              <w:rPr>
                <w:lang w:val="uk-UA"/>
              </w:rPr>
            </w:pPr>
          </w:p>
        </w:tc>
        <w:tc>
          <w:tcPr>
            <w:tcW w:w="351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456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618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583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474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ср</w:t>
            </w:r>
            <w:proofErr w:type="spellEnd"/>
          </w:p>
        </w:tc>
      </w:tr>
      <w:tr w:rsidR="00292B71" w:rsidTr="00F91A8E">
        <w:tc>
          <w:tcPr>
            <w:tcW w:w="2490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70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2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1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5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37" w:type="dxa"/>
            <w:gridSpan w:val="2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39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35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1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56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18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83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74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292B71" w:rsidTr="00F91A8E">
        <w:trPr>
          <w:cantSplit/>
          <w:trHeight w:val="146"/>
        </w:trPr>
        <w:tc>
          <w:tcPr>
            <w:tcW w:w="9271" w:type="dxa"/>
            <w:gridSpan w:val="14"/>
          </w:tcPr>
          <w:p w:rsidR="00292B71" w:rsidRPr="007C31DF" w:rsidRDefault="00292B71" w:rsidP="00247A66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Змістовий модуль 1</w:t>
            </w:r>
            <w:r>
              <w:rPr>
                <w:lang w:val="uk-UA"/>
              </w:rPr>
              <w:t xml:space="preserve">. </w:t>
            </w:r>
            <w:r w:rsidR="007C31DF" w:rsidRPr="007C31DF">
              <w:rPr>
                <w:b/>
                <w:lang w:val="uk-UA"/>
              </w:rPr>
              <w:t>Семіотика</w:t>
            </w:r>
            <w:r w:rsidR="00247A66">
              <w:rPr>
                <w:b/>
                <w:lang w:val="uk-UA"/>
              </w:rPr>
              <w:t xml:space="preserve"> культури</w:t>
            </w:r>
            <w:r w:rsidR="007C31DF" w:rsidRPr="007C31DF">
              <w:rPr>
                <w:b/>
                <w:lang w:val="uk-UA"/>
              </w:rPr>
              <w:t xml:space="preserve"> як наука</w:t>
            </w:r>
            <w:r w:rsidR="00247A66">
              <w:rPr>
                <w:b/>
                <w:lang w:val="uk-UA"/>
              </w:rPr>
              <w:t>. Особливості семіотичних досліджень</w:t>
            </w:r>
          </w:p>
        </w:tc>
      </w:tr>
      <w:tr w:rsidR="00292B71" w:rsidTr="00F91A8E">
        <w:tc>
          <w:tcPr>
            <w:tcW w:w="2490" w:type="dxa"/>
          </w:tcPr>
          <w:p w:rsidR="00B94FAB" w:rsidRDefault="007C31DF" w:rsidP="007C31DF">
            <w:pPr>
              <w:rPr>
                <w:lang w:val="uk-UA"/>
              </w:rPr>
            </w:pPr>
            <w:r>
              <w:rPr>
                <w:lang w:val="uk-UA"/>
              </w:rPr>
              <w:t>Тема 1. Семіотика культури як галузь філософського знання</w:t>
            </w:r>
          </w:p>
        </w:tc>
        <w:tc>
          <w:tcPr>
            <w:tcW w:w="770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292B71" w:rsidRDefault="00292B71" w:rsidP="00F91A8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1" w:type="dxa"/>
          </w:tcPr>
          <w:p w:rsidR="00292B71" w:rsidRDefault="00292B71" w:rsidP="00F91A8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9" w:type="dxa"/>
            <w:gridSpan w:val="2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292B71" w:rsidRDefault="00247A66" w:rsidP="00F91A8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35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</w:tr>
      <w:tr w:rsidR="00247A66" w:rsidTr="00F91A8E">
        <w:trPr>
          <w:trHeight w:val="562"/>
        </w:trPr>
        <w:tc>
          <w:tcPr>
            <w:tcW w:w="2490" w:type="dxa"/>
          </w:tcPr>
          <w:p w:rsidR="00247A66" w:rsidRPr="007C31DF" w:rsidRDefault="00247A66" w:rsidP="00F91A8E">
            <w:pPr>
              <w:rPr>
                <w:lang w:val="uk-UA"/>
              </w:rPr>
            </w:pPr>
            <w:r w:rsidRPr="007C31DF">
              <w:rPr>
                <w:lang w:val="uk-UA"/>
              </w:rPr>
              <w:t xml:space="preserve">Тема 2. </w:t>
            </w:r>
            <w:r>
              <w:rPr>
                <w:lang w:val="uk-UA"/>
              </w:rPr>
              <w:t>Знакові системи в культурі</w:t>
            </w:r>
          </w:p>
        </w:tc>
        <w:tc>
          <w:tcPr>
            <w:tcW w:w="770" w:type="dxa"/>
          </w:tcPr>
          <w:p w:rsidR="00247A66" w:rsidRDefault="00247A66" w:rsidP="00F91A8E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247A66" w:rsidRDefault="00247A66" w:rsidP="00F91A8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1" w:type="dxa"/>
          </w:tcPr>
          <w:p w:rsidR="00247A66" w:rsidRDefault="00247A66" w:rsidP="00F91A8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9" w:type="dxa"/>
            <w:gridSpan w:val="2"/>
          </w:tcPr>
          <w:p w:rsidR="00247A66" w:rsidRDefault="00247A66" w:rsidP="00F91A8E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247A66" w:rsidRDefault="00247A66" w:rsidP="00F91A8E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247A66" w:rsidRDefault="00247A66" w:rsidP="00F91A8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35" w:type="dxa"/>
          </w:tcPr>
          <w:p w:rsidR="00247A66" w:rsidRDefault="00247A66" w:rsidP="00F91A8E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247A66" w:rsidRDefault="00247A66" w:rsidP="00F91A8E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247A66" w:rsidRDefault="00247A66" w:rsidP="00F91A8E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247A66" w:rsidRDefault="00247A66" w:rsidP="00F91A8E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247A66" w:rsidRDefault="00247A66" w:rsidP="00F91A8E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247A66" w:rsidRDefault="00247A66" w:rsidP="00F91A8E">
            <w:pPr>
              <w:rPr>
                <w:lang w:val="uk-UA"/>
              </w:rPr>
            </w:pPr>
          </w:p>
        </w:tc>
      </w:tr>
      <w:tr w:rsidR="00292B71" w:rsidTr="00F91A8E">
        <w:tc>
          <w:tcPr>
            <w:tcW w:w="2490" w:type="dxa"/>
          </w:tcPr>
          <w:p w:rsidR="00292B71" w:rsidRDefault="00B209B7" w:rsidP="00F91A8E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3. </w:t>
            </w:r>
            <w:r w:rsidRPr="00D03489">
              <w:t xml:space="preserve">Текст як </w:t>
            </w:r>
            <w:proofErr w:type="spellStart"/>
            <w:r w:rsidRPr="00D03489">
              <w:t>семіотична</w:t>
            </w:r>
            <w:proofErr w:type="spellEnd"/>
            <w:r w:rsidRPr="00D03489">
              <w:t xml:space="preserve"> проблема</w:t>
            </w:r>
          </w:p>
        </w:tc>
        <w:tc>
          <w:tcPr>
            <w:tcW w:w="770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292B71" w:rsidRDefault="00247A66" w:rsidP="00F91A8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1" w:type="dxa"/>
          </w:tcPr>
          <w:p w:rsidR="00292B71" w:rsidRDefault="00292B71" w:rsidP="00F91A8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9" w:type="dxa"/>
            <w:gridSpan w:val="2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292B71" w:rsidRDefault="00247A66" w:rsidP="00F91A8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35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</w:tr>
      <w:tr w:rsidR="00292B71" w:rsidTr="00F91A8E">
        <w:tc>
          <w:tcPr>
            <w:tcW w:w="2490" w:type="dxa"/>
          </w:tcPr>
          <w:p w:rsidR="00292B71" w:rsidRDefault="00B209B7" w:rsidP="00F91A8E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4. Проблема </w:t>
            </w:r>
            <w:proofErr w:type="spellStart"/>
            <w:r>
              <w:rPr>
                <w:lang w:val="uk-UA"/>
              </w:rPr>
              <w:t>семіозису</w:t>
            </w:r>
            <w:proofErr w:type="spellEnd"/>
            <w:r>
              <w:rPr>
                <w:lang w:val="uk-UA"/>
              </w:rPr>
              <w:t xml:space="preserve"> в культурі</w:t>
            </w:r>
          </w:p>
        </w:tc>
        <w:tc>
          <w:tcPr>
            <w:tcW w:w="770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292B71" w:rsidRDefault="00247A66" w:rsidP="00F91A8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1" w:type="dxa"/>
          </w:tcPr>
          <w:p w:rsidR="00292B71" w:rsidRDefault="00292B71" w:rsidP="00F91A8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9" w:type="dxa"/>
            <w:gridSpan w:val="2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292B71" w:rsidRDefault="00247A66" w:rsidP="00F91A8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35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</w:tr>
      <w:tr w:rsidR="00292B71" w:rsidTr="00F91A8E">
        <w:tc>
          <w:tcPr>
            <w:tcW w:w="2490" w:type="dxa"/>
          </w:tcPr>
          <w:p w:rsidR="00292B71" w:rsidRDefault="00292B71" w:rsidP="00247A66">
            <w:pPr>
              <w:rPr>
                <w:lang w:val="uk-UA"/>
              </w:rPr>
            </w:pPr>
            <w:r>
              <w:rPr>
                <w:lang w:val="uk-UA"/>
              </w:rPr>
              <w:t xml:space="preserve">Разом – </w:t>
            </w:r>
            <w:proofErr w:type="spellStart"/>
            <w:r>
              <w:rPr>
                <w:lang w:val="uk-UA"/>
              </w:rPr>
              <w:t>зм</w:t>
            </w:r>
            <w:proofErr w:type="spellEnd"/>
            <w:r>
              <w:rPr>
                <w:lang w:val="uk-UA"/>
              </w:rPr>
              <w:t xml:space="preserve">. </w:t>
            </w:r>
            <w:r w:rsidR="00247A66">
              <w:rPr>
                <w:lang w:val="uk-UA"/>
              </w:rPr>
              <w:t>М</w:t>
            </w:r>
            <w:r>
              <w:rPr>
                <w:lang w:val="uk-UA"/>
              </w:rPr>
              <w:t>одуль</w:t>
            </w:r>
            <w:r w:rsidR="00247A66">
              <w:rPr>
                <w:lang w:val="uk-UA"/>
              </w:rPr>
              <w:t xml:space="preserve">1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0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292B71" w:rsidRDefault="00B209B7" w:rsidP="00F91A8E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01" w:type="dxa"/>
          </w:tcPr>
          <w:p w:rsidR="00292B71" w:rsidRDefault="00B209B7" w:rsidP="00F91A8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79" w:type="dxa"/>
            <w:gridSpan w:val="2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292B71" w:rsidRDefault="00B209B7" w:rsidP="00F91A8E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835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</w:tr>
      <w:tr w:rsidR="00292B71" w:rsidTr="00F91A8E">
        <w:trPr>
          <w:cantSplit/>
        </w:trPr>
        <w:tc>
          <w:tcPr>
            <w:tcW w:w="9271" w:type="dxa"/>
            <w:gridSpan w:val="14"/>
          </w:tcPr>
          <w:p w:rsidR="00292B71" w:rsidRDefault="00B209B7" w:rsidP="00F91A8E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Змістовий модуль 2</w:t>
            </w:r>
            <w:r w:rsidR="00292B71">
              <w:rPr>
                <w:b/>
                <w:bCs/>
                <w:lang w:val="uk-UA"/>
              </w:rPr>
              <w:t>.</w:t>
            </w:r>
            <w:r w:rsidR="00292B71">
              <w:rPr>
                <w:lang w:val="uk-UA"/>
              </w:rPr>
              <w:t xml:space="preserve"> </w:t>
            </w:r>
            <w:r w:rsidRPr="00B209B7">
              <w:rPr>
                <w:b/>
                <w:lang w:val="uk-UA"/>
              </w:rPr>
              <w:t>Культура як знакова система. Системи мов в культурі.</w:t>
            </w:r>
          </w:p>
        </w:tc>
      </w:tr>
      <w:tr w:rsidR="00B209B7" w:rsidTr="00F91A8E">
        <w:tc>
          <w:tcPr>
            <w:tcW w:w="2490" w:type="dxa"/>
          </w:tcPr>
          <w:p w:rsidR="00B209B7" w:rsidRPr="00500261" w:rsidRDefault="00B209B7" w:rsidP="00B209B7">
            <w:pPr>
              <w:rPr>
                <w:lang w:val="uk-UA"/>
              </w:rPr>
            </w:pPr>
            <w:r>
              <w:rPr>
                <w:lang w:val="uk-UA"/>
              </w:rPr>
              <w:t>Тема 1. Мова як знакова система</w:t>
            </w:r>
          </w:p>
        </w:tc>
        <w:tc>
          <w:tcPr>
            <w:tcW w:w="770" w:type="dxa"/>
          </w:tcPr>
          <w:p w:rsidR="00B209B7" w:rsidRDefault="00B209B7" w:rsidP="00F91A8E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B209B7" w:rsidRDefault="00B209B7" w:rsidP="00F91A8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1" w:type="dxa"/>
          </w:tcPr>
          <w:p w:rsidR="00B209B7" w:rsidRDefault="00B209B7" w:rsidP="00F91A8E">
            <w:pPr>
              <w:rPr>
                <w:lang w:val="uk-UA"/>
              </w:rPr>
            </w:pPr>
          </w:p>
        </w:tc>
        <w:tc>
          <w:tcPr>
            <w:tcW w:w="479" w:type="dxa"/>
            <w:gridSpan w:val="2"/>
          </w:tcPr>
          <w:p w:rsidR="00B209B7" w:rsidRDefault="00B209B7" w:rsidP="00F91A8E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B209B7" w:rsidRDefault="00B209B7" w:rsidP="00F91A8E">
            <w:pPr>
              <w:rPr>
                <w:lang w:val="uk-UA"/>
              </w:rPr>
            </w:pPr>
          </w:p>
        </w:tc>
        <w:tc>
          <w:tcPr>
            <w:tcW w:w="639" w:type="dxa"/>
            <w:vMerge w:val="restart"/>
          </w:tcPr>
          <w:p w:rsidR="00B209B7" w:rsidRDefault="00B209B7" w:rsidP="00F91A8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35" w:type="dxa"/>
          </w:tcPr>
          <w:p w:rsidR="00B209B7" w:rsidRDefault="00B209B7" w:rsidP="00F91A8E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B209B7" w:rsidRDefault="00B209B7" w:rsidP="00F91A8E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B209B7" w:rsidRDefault="00B209B7" w:rsidP="00F91A8E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B209B7" w:rsidRDefault="00B209B7" w:rsidP="00F91A8E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B209B7" w:rsidRDefault="00B209B7" w:rsidP="00F91A8E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B209B7" w:rsidRDefault="00B209B7" w:rsidP="00F91A8E">
            <w:pPr>
              <w:rPr>
                <w:lang w:val="uk-UA"/>
              </w:rPr>
            </w:pPr>
          </w:p>
        </w:tc>
      </w:tr>
      <w:tr w:rsidR="00B209B7" w:rsidTr="00F91A8E">
        <w:tc>
          <w:tcPr>
            <w:tcW w:w="2490" w:type="dxa"/>
          </w:tcPr>
          <w:p w:rsidR="00B209B7" w:rsidRDefault="00B209B7" w:rsidP="009B33C4">
            <w:pPr>
              <w:rPr>
                <w:lang w:val="uk-UA"/>
              </w:rPr>
            </w:pPr>
            <w:r>
              <w:rPr>
                <w:lang w:val="uk-UA"/>
              </w:rPr>
              <w:t>Тема 2. Міф як форма культури</w:t>
            </w:r>
          </w:p>
        </w:tc>
        <w:tc>
          <w:tcPr>
            <w:tcW w:w="770" w:type="dxa"/>
          </w:tcPr>
          <w:p w:rsidR="00B209B7" w:rsidRDefault="00B209B7" w:rsidP="00F91A8E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B209B7" w:rsidRDefault="00B209B7" w:rsidP="00F91A8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1" w:type="dxa"/>
          </w:tcPr>
          <w:p w:rsidR="00B209B7" w:rsidRDefault="00B209B7" w:rsidP="00F91A8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9" w:type="dxa"/>
            <w:gridSpan w:val="2"/>
          </w:tcPr>
          <w:p w:rsidR="00B209B7" w:rsidRDefault="00B209B7" w:rsidP="00F91A8E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B209B7" w:rsidRDefault="00B209B7" w:rsidP="00F91A8E">
            <w:pPr>
              <w:rPr>
                <w:lang w:val="uk-UA"/>
              </w:rPr>
            </w:pPr>
          </w:p>
        </w:tc>
        <w:tc>
          <w:tcPr>
            <w:tcW w:w="639" w:type="dxa"/>
            <w:vMerge/>
          </w:tcPr>
          <w:p w:rsidR="00B209B7" w:rsidRDefault="00B209B7" w:rsidP="00F91A8E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B209B7" w:rsidRDefault="00B209B7" w:rsidP="00F91A8E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B209B7" w:rsidRDefault="00B209B7" w:rsidP="00F91A8E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B209B7" w:rsidRDefault="00B209B7" w:rsidP="00F91A8E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B209B7" w:rsidRDefault="00B209B7" w:rsidP="00F91A8E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B209B7" w:rsidRDefault="00B209B7" w:rsidP="00F91A8E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B209B7" w:rsidRDefault="00B209B7" w:rsidP="00F91A8E">
            <w:pPr>
              <w:rPr>
                <w:lang w:val="uk-UA"/>
              </w:rPr>
            </w:pPr>
          </w:p>
        </w:tc>
      </w:tr>
      <w:tr w:rsidR="00292B71" w:rsidTr="00F91A8E">
        <w:tc>
          <w:tcPr>
            <w:tcW w:w="2490" w:type="dxa"/>
          </w:tcPr>
          <w:p w:rsidR="00292B71" w:rsidRDefault="00B209B7" w:rsidP="00F91A8E">
            <w:pPr>
              <w:rPr>
                <w:lang w:val="uk-UA"/>
              </w:rPr>
            </w:pPr>
            <w:r>
              <w:rPr>
                <w:lang w:val="uk-UA"/>
              </w:rPr>
              <w:t>Тема 3. Семіотика повсякдення</w:t>
            </w:r>
          </w:p>
        </w:tc>
        <w:tc>
          <w:tcPr>
            <w:tcW w:w="770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292B71" w:rsidRDefault="006B138B" w:rsidP="00F91A8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1" w:type="dxa"/>
          </w:tcPr>
          <w:p w:rsidR="00292B71" w:rsidRDefault="006B138B" w:rsidP="00F91A8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9" w:type="dxa"/>
            <w:gridSpan w:val="2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292B71" w:rsidRDefault="006B138B" w:rsidP="00F91A8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35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</w:tr>
      <w:tr w:rsidR="00B209B7" w:rsidTr="00F91A8E">
        <w:tc>
          <w:tcPr>
            <w:tcW w:w="2490" w:type="dxa"/>
          </w:tcPr>
          <w:p w:rsidR="00B209B7" w:rsidRDefault="00B209B7" w:rsidP="00F91A8E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4. Семіотичне дослідження </w:t>
            </w:r>
            <w:r>
              <w:rPr>
                <w:lang w:val="uk-UA"/>
              </w:rPr>
              <w:lastRenderedPageBreak/>
              <w:t>ідеологічних систем</w:t>
            </w:r>
          </w:p>
        </w:tc>
        <w:tc>
          <w:tcPr>
            <w:tcW w:w="770" w:type="dxa"/>
          </w:tcPr>
          <w:p w:rsidR="00B209B7" w:rsidRDefault="00B209B7" w:rsidP="00F91A8E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B209B7" w:rsidRDefault="00B209B7" w:rsidP="00F91A8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1" w:type="dxa"/>
          </w:tcPr>
          <w:p w:rsidR="00B209B7" w:rsidRDefault="00B209B7" w:rsidP="00F91A8E">
            <w:pPr>
              <w:rPr>
                <w:lang w:val="uk-UA"/>
              </w:rPr>
            </w:pPr>
          </w:p>
        </w:tc>
        <w:tc>
          <w:tcPr>
            <w:tcW w:w="479" w:type="dxa"/>
            <w:gridSpan w:val="2"/>
          </w:tcPr>
          <w:p w:rsidR="00B209B7" w:rsidRDefault="00B209B7" w:rsidP="00F91A8E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B209B7" w:rsidRDefault="00B209B7" w:rsidP="00F91A8E">
            <w:pPr>
              <w:rPr>
                <w:lang w:val="uk-UA"/>
              </w:rPr>
            </w:pPr>
          </w:p>
        </w:tc>
        <w:tc>
          <w:tcPr>
            <w:tcW w:w="639" w:type="dxa"/>
            <w:vMerge w:val="restart"/>
          </w:tcPr>
          <w:p w:rsidR="00B209B7" w:rsidRDefault="00B209B7" w:rsidP="00F91A8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35" w:type="dxa"/>
          </w:tcPr>
          <w:p w:rsidR="00B209B7" w:rsidRDefault="00B209B7" w:rsidP="00F91A8E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B209B7" w:rsidRDefault="00B209B7" w:rsidP="00F91A8E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B209B7" w:rsidRDefault="00B209B7" w:rsidP="00F91A8E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B209B7" w:rsidRDefault="00B209B7" w:rsidP="00F91A8E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B209B7" w:rsidRDefault="00B209B7" w:rsidP="00F91A8E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B209B7" w:rsidRDefault="00B209B7" w:rsidP="00F91A8E">
            <w:pPr>
              <w:rPr>
                <w:lang w:val="uk-UA"/>
              </w:rPr>
            </w:pPr>
          </w:p>
        </w:tc>
      </w:tr>
      <w:tr w:rsidR="00B209B7" w:rsidTr="00F91A8E">
        <w:tc>
          <w:tcPr>
            <w:tcW w:w="2490" w:type="dxa"/>
          </w:tcPr>
          <w:p w:rsidR="00B209B7" w:rsidRDefault="00B209B7" w:rsidP="00F91A8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Тема 5. Семіотика комунікацій</w:t>
            </w:r>
          </w:p>
        </w:tc>
        <w:tc>
          <w:tcPr>
            <w:tcW w:w="770" w:type="dxa"/>
          </w:tcPr>
          <w:p w:rsidR="00B209B7" w:rsidRDefault="00B209B7" w:rsidP="00F91A8E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B209B7" w:rsidRDefault="00B209B7" w:rsidP="00F91A8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1" w:type="dxa"/>
          </w:tcPr>
          <w:p w:rsidR="00B209B7" w:rsidRDefault="006B138B" w:rsidP="00F91A8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9" w:type="dxa"/>
            <w:gridSpan w:val="2"/>
          </w:tcPr>
          <w:p w:rsidR="00B209B7" w:rsidRDefault="00B209B7" w:rsidP="00F91A8E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B209B7" w:rsidRDefault="00B209B7" w:rsidP="00F91A8E">
            <w:pPr>
              <w:rPr>
                <w:lang w:val="uk-UA"/>
              </w:rPr>
            </w:pPr>
          </w:p>
        </w:tc>
        <w:tc>
          <w:tcPr>
            <w:tcW w:w="639" w:type="dxa"/>
            <w:vMerge/>
          </w:tcPr>
          <w:p w:rsidR="00B209B7" w:rsidRDefault="00B209B7" w:rsidP="00F91A8E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B209B7" w:rsidRDefault="00B209B7" w:rsidP="00F91A8E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B209B7" w:rsidRDefault="00B209B7" w:rsidP="00F91A8E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B209B7" w:rsidRDefault="00B209B7" w:rsidP="00F91A8E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B209B7" w:rsidRDefault="00B209B7" w:rsidP="00F91A8E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B209B7" w:rsidRDefault="00B209B7" w:rsidP="00F91A8E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B209B7" w:rsidRDefault="00B209B7" w:rsidP="00F91A8E">
            <w:pPr>
              <w:rPr>
                <w:lang w:val="uk-UA"/>
              </w:rPr>
            </w:pPr>
          </w:p>
        </w:tc>
      </w:tr>
      <w:tr w:rsidR="00292B71" w:rsidTr="00F91A8E">
        <w:tc>
          <w:tcPr>
            <w:tcW w:w="2490" w:type="dxa"/>
          </w:tcPr>
          <w:p w:rsidR="00292B71" w:rsidRDefault="00B209B7" w:rsidP="00F91A8E">
            <w:pPr>
              <w:rPr>
                <w:lang w:val="uk-UA"/>
              </w:rPr>
            </w:pPr>
            <w:r>
              <w:rPr>
                <w:lang w:val="uk-UA"/>
              </w:rPr>
              <w:t>Тема 6. Семіотика мистецтва</w:t>
            </w:r>
          </w:p>
        </w:tc>
        <w:tc>
          <w:tcPr>
            <w:tcW w:w="770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292B71" w:rsidRDefault="006B138B" w:rsidP="00F91A8E">
            <w:pPr>
              <w:rPr>
                <w:lang w:val="uk-UA"/>
              </w:rPr>
            </w:pPr>
            <w:r>
              <w:rPr>
                <w:lang w:val="uk-UA"/>
              </w:rPr>
              <w:t xml:space="preserve">4                                                                                                                                                        </w:t>
            </w:r>
          </w:p>
        </w:tc>
        <w:tc>
          <w:tcPr>
            <w:tcW w:w="501" w:type="dxa"/>
          </w:tcPr>
          <w:p w:rsidR="00292B71" w:rsidRDefault="00292B71" w:rsidP="00F91A8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9" w:type="dxa"/>
            <w:gridSpan w:val="2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292B71" w:rsidRDefault="00B209B7" w:rsidP="00F91A8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35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</w:tr>
      <w:tr w:rsidR="00292B71" w:rsidTr="00F91A8E">
        <w:tc>
          <w:tcPr>
            <w:tcW w:w="2490" w:type="dxa"/>
          </w:tcPr>
          <w:p w:rsidR="00292B71" w:rsidRDefault="00292B71" w:rsidP="00F91A8E">
            <w:pPr>
              <w:rPr>
                <w:lang w:val="uk-UA"/>
              </w:rPr>
            </w:pPr>
            <w:r>
              <w:rPr>
                <w:lang w:val="uk-UA"/>
              </w:rPr>
              <w:t xml:space="preserve">Разом – </w:t>
            </w:r>
            <w:proofErr w:type="spellStart"/>
            <w:r>
              <w:rPr>
                <w:lang w:val="uk-UA"/>
              </w:rPr>
              <w:t>зм</w:t>
            </w:r>
            <w:proofErr w:type="spellEnd"/>
            <w:r>
              <w:rPr>
                <w:lang w:val="uk-UA"/>
              </w:rPr>
              <w:t>. модуль 4</w:t>
            </w:r>
          </w:p>
        </w:tc>
        <w:tc>
          <w:tcPr>
            <w:tcW w:w="770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292B71" w:rsidRDefault="00B209B7" w:rsidP="00F91A8E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01" w:type="dxa"/>
          </w:tcPr>
          <w:p w:rsidR="00292B71" w:rsidRDefault="00B209B7" w:rsidP="00F91A8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79" w:type="dxa"/>
            <w:gridSpan w:val="2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292B71" w:rsidRDefault="00B209B7" w:rsidP="00F91A8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92B71">
              <w:rPr>
                <w:lang w:val="uk-UA"/>
              </w:rPr>
              <w:t>0</w:t>
            </w:r>
          </w:p>
        </w:tc>
        <w:tc>
          <w:tcPr>
            <w:tcW w:w="835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</w:tr>
      <w:tr w:rsidR="00292B71" w:rsidTr="00F91A8E">
        <w:tc>
          <w:tcPr>
            <w:tcW w:w="2490" w:type="dxa"/>
          </w:tcPr>
          <w:p w:rsidR="00292B71" w:rsidRDefault="00292B71" w:rsidP="00F91A8E">
            <w:pPr>
              <w:pStyle w:val="4"/>
              <w:jc w:val="right"/>
            </w:pPr>
            <w:proofErr w:type="spellStart"/>
            <w:r>
              <w:t>Усього</w:t>
            </w:r>
            <w:proofErr w:type="spellEnd"/>
            <w:r>
              <w:t xml:space="preserve"> годин </w:t>
            </w:r>
          </w:p>
        </w:tc>
        <w:tc>
          <w:tcPr>
            <w:tcW w:w="770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292B71" w:rsidRDefault="00292B71" w:rsidP="00F91A8E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501" w:type="dxa"/>
          </w:tcPr>
          <w:p w:rsidR="00292B71" w:rsidRDefault="00292B71" w:rsidP="00F91A8E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79" w:type="dxa"/>
            <w:gridSpan w:val="2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292B71" w:rsidRDefault="00292B71" w:rsidP="00F91A8E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835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292B71" w:rsidRDefault="00292B71" w:rsidP="00F91A8E">
            <w:pPr>
              <w:rPr>
                <w:lang w:val="uk-UA"/>
              </w:rPr>
            </w:pPr>
          </w:p>
        </w:tc>
      </w:tr>
    </w:tbl>
    <w:p w:rsidR="00292B71" w:rsidRDefault="00292B71" w:rsidP="00292B71">
      <w:pPr>
        <w:ind w:left="7513" w:hanging="425"/>
        <w:rPr>
          <w:lang w:val="uk-UA"/>
        </w:rPr>
      </w:pPr>
    </w:p>
    <w:p w:rsidR="00292B71" w:rsidRDefault="00292B71" w:rsidP="00292B71">
      <w:pPr>
        <w:ind w:left="7513" w:hanging="6946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5. Теми семінарських занять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87"/>
        <w:gridCol w:w="1560"/>
      </w:tblGrid>
      <w:tr w:rsidR="00292B71" w:rsidTr="00F91A8E">
        <w:tc>
          <w:tcPr>
            <w:tcW w:w="709" w:type="dxa"/>
          </w:tcPr>
          <w:p w:rsidR="00292B71" w:rsidRDefault="00292B71" w:rsidP="00F91A8E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292B71" w:rsidRDefault="00292B71" w:rsidP="00F91A8E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292B71" w:rsidTr="00F91A8E">
        <w:tc>
          <w:tcPr>
            <w:tcW w:w="709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:rsidR="00292B71" w:rsidRDefault="001A3283" w:rsidP="00F67785">
            <w:pPr>
              <w:rPr>
                <w:lang w:val="uk-UA"/>
              </w:rPr>
            </w:pPr>
            <w:r>
              <w:rPr>
                <w:lang w:val="uk-UA"/>
              </w:rPr>
              <w:t>Семіотичні п</w:t>
            </w:r>
            <w:r w:rsidR="00F67785">
              <w:rPr>
                <w:lang w:val="uk-UA"/>
              </w:rPr>
              <w:t>ідход</w:t>
            </w:r>
            <w:r>
              <w:rPr>
                <w:lang w:val="uk-UA"/>
              </w:rPr>
              <w:t>и в наукових дослідженнях</w:t>
            </w:r>
          </w:p>
        </w:tc>
        <w:tc>
          <w:tcPr>
            <w:tcW w:w="1560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92B71" w:rsidTr="00F91A8E">
        <w:tc>
          <w:tcPr>
            <w:tcW w:w="709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292B71" w:rsidRDefault="00CE4B1F" w:rsidP="00F91A8E">
            <w:pPr>
              <w:rPr>
                <w:lang w:val="uk-UA"/>
              </w:rPr>
            </w:pPr>
            <w:r>
              <w:rPr>
                <w:lang w:val="uk-UA"/>
              </w:rPr>
              <w:t>Культура як знакова система</w:t>
            </w:r>
          </w:p>
        </w:tc>
        <w:tc>
          <w:tcPr>
            <w:tcW w:w="1560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92B71" w:rsidTr="00F91A8E">
        <w:tc>
          <w:tcPr>
            <w:tcW w:w="709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:rsidR="00292B71" w:rsidRDefault="00CE4B1F" w:rsidP="00F91A8E">
            <w:pPr>
              <w:rPr>
                <w:lang w:val="uk-UA"/>
              </w:rPr>
            </w:pPr>
            <w:r>
              <w:rPr>
                <w:lang w:val="uk-UA"/>
              </w:rPr>
              <w:t>Проблема тексту в культурі</w:t>
            </w:r>
          </w:p>
        </w:tc>
        <w:tc>
          <w:tcPr>
            <w:tcW w:w="1560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92B71" w:rsidTr="00F91A8E">
        <w:tc>
          <w:tcPr>
            <w:tcW w:w="709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292B71" w:rsidRDefault="00CE4B1F" w:rsidP="00F91A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Семіозис</w:t>
            </w:r>
            <w:proofErr w:type="spellEnd"/>
            <w:r>
              <w:rPr>
                <w:lang w:val="uk-UA"/>
              </w:rPr>
              <w:t xml:space="preserve"> в сфері культури</w:t>
            </w:r>
          </w:p>
        </w:tc>
        <w:tc>
          <w:tcPr>
            <w:tcW w:w="1560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92B71" w:rsidTr="00F91A8E">
        <w:tc>
          <w:tcPr>
            <w:tcW w:w="709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</w:tcPr>
          <w:p w:rsidR="00292B71" w:rsidRDefault="00C5768E" w:rsidP="00F91A8E">
            <w:pPr>
              <w:rPr>
                <w:lang w:val="uk-UA"/>
              </w:rPr>
            </w:pPr>
            <w:r>
              <w:rPr>
                <w:lang w:val="uk-UA"/>
              </w:rPr>
              <w:t>Мова як сфера семіотичного аналізу</w:t>
            </w:r>
          </w:p>
        </w:tc>
        <w:tc>
          <w:tcPr>
            <w:tcW w:w="1560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92B71" w:rsidTr="00F91A8E">
        <w:tc>
          <w:tcPr>
            <w:tcW w:w="709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292B71" w:rsidRDefault="00C5768E" w:rsidP="00F91A8E">
            <w:pPr>
              <w:rPr>
                <w:lang w:val="uk-UA"/>
              </w:rPr>
            </w:pPr>
            <w:r>
              <w:rPr>
                <w:lang w:val="uk-UA"/>
              </w:rPr>
              <w:t>Семіотика культури повсякденності</w:t>
            </w:r>
          </w:p>
        </w:tc>
        <w:tc>
          <w:tcPr>
            <w:tcW w:w="1560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92B71" w:rsidTr="00F91A8E">
        <w:tc>
          <w:tcPr>
            <w:tcW w:w="709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7" w:type="dxa"/>
          </w:tcPr>
          <w:p w:rsidR="00292B71" w:rsidRDefault="00C5768E" w:rsidP="00F91A8E">
            <w:pPr>
              <w:rPr>
                <w:lang w:val="uk-UA"/>
              </w:rPr>
            </w:pPr>
            <w:r>
              <w:rPr>
                <w:lang w:val="uk-UA"/>
              </w:rPr>
              <w:t>Ідеологія через призму семіотичних досліджень</w:t>
            </w:r>
          </w:p>
        </w:tc>
        <w:tc>
          <w:tcPr>
            <w:tcW w:w="1560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92B71" w:rsidTr="00F91A8E">
        <w:tc>
          <w:tcPr>
            <w:tcW w:w="709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7" w:type="dxa"/>
          </w:tcPr>
          <w:p w:rsidR="00292B71" w:rsidRDefault="00C5768E" w:rsidP="00F91A8E">
            <w:pPr>
              <w:rPr>
                <w:lang w:val="uk-UA"/>
              </w:rPr>
            </w:pPr>
            <w:r>
              <w:rPr>
                <w:lang w:val="uk-UA"/>
              </w:rPr>
              <w:t>Семіотика мистецтва</w:t>
            </w:r>
          </w:p>
        </w:tc>
        <w:tc>
          <w:tcPr>
            <w:tcW w:w="1560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92B71" w:rsidTr="00F91A8E">
        <w:tc>
          <w:tcPr>
            <w:tcW w:w="709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292B71" w:rsidRDefault="00292B71" w:rsidP="00F91A8E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1560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</w:tbl>
    <w:p w:rsidR="003067F5" w:rsidRDefault="003067F5" w:rsidP="003067F5">
      <w:pPr>
        <w:rPr>
          <w:sz w:val="28"/>
          <w:szCs w:val="28"/>
          <w:lang w:val="uk-UA"/>
        </w:rPr>
      </w:pPr>
    </w:p>
    <w:p w:rsidR="00F67785" w:rsidRPr="00F67785" w:rsidRDefault="00F67785" w:rsidP="00F67785">
      <w:pPr>
        <w:jc w:val="center"/>
        <w:rPr>
          <w:b/>
          <w:lang w:val="uk-UA"/>
        </w:rPr>
      </w:pPr>
      <w:r>
        <w:rPr>
          <w:b/>
          <w:lang w:val="uk-UA"/>
        </w:rPr>
        <w:t xml:space="preserve">Тема 1. </w:t>
      </w:r>
      <w:r w:rsidRPr="00F67785">
        <w:rPr>
          <w:b/>
          <w:lang w:val="uk-UA"/>
        </w:rPr>
        <w:t>Семіотичні п</w:t>
      </w:r>
      <w:r>
        <w:rPr>
          <w:b/>
          <w:lang w:val="uk-UA"/>
        </w:rPr>
        <w:t>ідход</w:t>
      </w:r>
      <w:r w:rsidRPr="00F67785">
        <w:rPr>
          <w:b/>
          <w:lang w:val="uk-UA"/>
        </w:rPr>
        <w:t>и в наукових дослідженнях</w:t>
      </w:r>
    </w:p>
    <w:p w:rsidR="00F67785" w:rsidRPr="009A0451" w:rsidRDefault="00F67785" w:rsidP="004C1A21">
      <w:pPr>
        <w:numPr>
          <w:ilvl w:val="0"/>
          <w:numId w:val="16"/>
        </w:numPr>
        <w:jc w:val="both"/>
      </w:pPr>
      <w:proofErr w:type="spellStart"/>
      <w:r w:rsidRPr="009A0451">
        <w:t>Семіотичні</w:t>
      </w:r>
      <w:proofErr w:type="spellEnd"/>
      <w:r w:rsidRPr="009A0451">
        <w:t xml:space="preserve"> </w:t>
      </w:r>
      <w:proofErr w:type="spellStart"/>
      <w:proofErr w:type="gramStart"/>
      <w:r w:rsidRPr="009A0451">
        <w:t>досл</w:t>
      </w:r>
      <w:proofErr w:type="gramEnd"/>
      <w:r w:rsidRPr="009A0451">
        <w:t>ідження</w:t>
      </w:r>
      <w:proofErr w:type="spellEnd"/>
      <w:r w:rsidRPr="009A0451">
        <w:t xml:space="preserve"> Ч. </w:t>
      </w:r>
      <w:proofErr w:type="spellStart"/>
      <w:r w:rsidRPr="009A0451">
        <w:t>Пірса</w:t>
      </w:r>
      <w:proofErr w:type="spellEnd"/>
      <w:r w:rsidRPr="009A0451">
        <w:t xml:space="preserve"> та Ф. де Соссюра.</w:t>
      </w:r>
    </w:p>
    <w:p w:rsidR="00F67785" w:rsidRPr="009A0451" w:rsidRDefault="00F67785" w:rsidP="004C1A21">
      <w:pPr>
        <w:numPr>
          <w:ilvl w:val="0"/>
          <w:numId w:val="16"/>
        </w:numPr>
        <w:jc w:val="both"/>
      </w:pPr>
      <w:proofErr w:type="spellStart"/>
      <w:r w:rsidRPr="009A0451">
        <w:t>Структуралістські</w:t>
      </w:r>
      <w:proofErr w:type="spellEnd"/>
      <w:r w:rsidRPr="009A0451">
        <w:t xml:space="preserve"> </w:t>
      </w:r>
      <w:proofErr w:type="spellStart"/>
      <w:r w:rsidRPr="009A0451">
        <w:t>семіотичні</w:t>
      </w:r>
      <w:proofErr w:type="spellEnd"/>
      <w:r w:rsidRPr="009A0451">
        <w:t xml:space="preserve"> </w:t>
      </w:r>
      <w:proofErr w:type="spellStart"/>
      <w:proofErr w:type="gramStart"/>
      <w:r w:rsidRPr="009A0451">
        <w:t>досл</w:t>
      </w:r>
      <w:proofErr w:type="gramEnd"/>
      <w:r w:rsidRPr="009A0451">
        <w:t>ідження</w:t>
      </w:r>
      <w:proofErr w:type="spellEnd"/>
      <w:r w:rsidRPr="009A0451">
        <w:t>.</w:t>
      </w:r>
    </w:p>
    <w:p w:rsidR="00F67785" w:rsidRPr="009A0451" w:rsidRDefault="00F67785" w:rsidP="004C1A21">
      <w:pPr>
        <w:numPr>
          <w:ilvl w:val="0"/>
          <w:numId w:val="16"/>
        </w:numPr>
        <w:jc w:val="both"/>
      </w:pPr>
      <w:proofErr w:type="spellStart"/>
      <w:r w:rsidRPr="009A0451">
        <w:t>Семіотичні</w:t>
      </w:r>
      <w:proofErr w:type="spellEnd"/>
      <w:r w:rsidRPr="009A0451">
        <w:t xml:space="preserve"> </w:t>
      </w:r>
      <w:proofErr w:type="spellStart"/>
      <w:proofErr w:type="gramStart"/>
      <w:r w:rsidRPr="009A0451">
        <w:t>студ</w:t>
      </w:r>
      <w:proofErr w:type="gramEnd"/>
      <w:r w:rsidRPr="009A0451">
        <w:t>ії</w:t>
      </w:r>
      <w:proofErr w:type="spellEnd"/>
      <w:r w:rsidRPr="009A0451">
        <w:t xml:space="preserve"> у </w:t>
      </w:r>
      <w:proofErr w:type="spellStart"/>
      <w:r w:rsidRPr="009A0451">
        <w:t>постмодернізмі</w:t>
      </w:r>
      <w:proofErr w:type="spellEnd"/>
      <w:r w:rsidRPr="009A0451">
        <w:t>.</w:t>
      </w:r>
    </w:p>
    <w:p w:rsidR="00F67785" w:rsidRPr="00F67785" w:rsidRDefault="00F67785" w:rsidP="00F67785">
      <w:pPr>
        <w:rPr>
          <w:lang w:val="uk-UA"/>
        </w:rPr>
      </w:pPr>
    </w:p>
    <w:p w:rsidR="00F67785" w:rsidRDefault="00F67785" w:rsidP="003067F5">
      <w:pPr>
        <w:rPr>
          <w:lang w:val="uk-UA"/>
        </w:rPr>
      </w:pPr>
      <w:r>
        <w:rPr>
          <w:lang w:val="uk-UA"/>
        </w:rPr>
        <w:t>Література:</w:t>
      </w:r>
    </w:p>
    <w:p w:rsidR="00F67785" w:rsidRPr="009A0451" w:rsidRDefault="00F67785" w:rsidP="00F67785">
      <w:pPr>
        <w:pStyle w:val="a7"/>
        <w:suppressAutoHyphens/>
        <w:spacing w:after="0"/>
        <w:jc w:val="both"/>
      </w:pPr>
      <w:proofErr w:type="spellStart"/>
      <w:r w:rsidRPr="009A0451">
        <w:t>Барт</w:t>
      </w:r>
      <w:proofErr w:type="spellEnd"/>
      <w:r w:rsidRPr="009A0451">
        <w:t xml:space="preserve"> Р. Основы семиологии // Структурализм: “за” и “против”. – М., 1975.</w:t>
      </w:r>
    </w:p>
    <w:p w:rsidR="00F67785" w:rsidRPr="009A0451" w:rsidRDefault="00F67785" w:rsidP="00F67785">
      <w:pPr>
        <w:jc w:val="both"/>
      </w:pPr>
      <w:r w:rsidRPr="009A0451">
        <w:t xml:space="preserve">де Соссюр Ф.Курс общей лингвистики. Извлечения / </w:t>
      </w:r>
      <w:hyperlink r:id="rId8" w:history="1">
        <w:r w:rsidRPr="009A0451">
          <w:rPr>
            <w:rStyle w:val="a6"/>
            <w:lang w:val="en-US"/>
          </w:rPr>
          <w:t>www</w:t>
        </w:r>
        <w:r w:rsidRPr="009A0451">
          <w:rPr>
            <w:rStyle w:val="a6"/>
          </w:rPr>
          <w:t>.</w:t>
        </w:r>
        <w:proofErr w:type="spellStart"/>
        <w:r w:rsidRPr="009A0451">
          <w:rPr>
            <w:rStyle w:val="a6"/>
            <w:lang w:val="en-US"/>
          </w:rPr>
          <w:t>gramma</w:t>
        </w:r>
        <w:proofErr w:type="spellEnd"/>
        <w:r w:rsidRPr="009A0451">
          <w:rPr>
            <w:rStyle w:val="a6"/>
          </w:rPr>
          <w:t>.</w:t>
        </w:r>
        <w:proofErr w:type="spellStart"/>
        <w:r w:rsidRPr="009A0451">
          <w:rPr>
            <w:rStyle w:val="a6"/>
            <w:lang w:val="en-US"/>
          </w:rPr>
          <w:t>ru</w:t>
        </w:r>
        <w:proofErr w:type="spellEnd"/>
      </w:hyperlink>
    </w:p>
    <w:p w:rsidR="00F67785" w:rsidRDefault="00F67785" w:rsidP="00F67785">
      <w:pPr>
        <w:tabs>
          <w:tab w:val="left" w:pos="1106"/>
        </w:tabs>
        <w:jc w:val="both"/>
        <w:rPr>
          <w:lang w:val="uk-UA"/>
        </w:rPr>
      </w:pPr>
      <w:proofErr w:type="spellStart"/>
      <w:r w:rsidRPr="009A0451">
        <w:t>Енциклопедія</w:t>
      </w:r>
      <w:proofErr w:type="spellEnd"/>
      <w:r w:rsidRPr="009A0451">
        <w:t xml:space="preserve"> </w:t>
      </w:r>
      <w:proofErr w:type="spellStart"/>
      <w:r w:rsidRPr="009A0451">
        <w:t>постмодернізму</w:t>
      </w:r>
      <w:proofErr w:type="spellEnd"/>
      <w:r w:rsidRPr="009A0451">
        <w:t xml:space="preserve"> / За ред</w:t>
      </w:r>
      <w:proofErr w:type="gramStart"/>
      <w:r w:rsidRPr="009A0451">
        <w:t xml:space="preserve">.. </w:t>
      </w:r>
      <w:proofErr w:type="gramEnd"/>
      <w:r w:rsidRPr="009A0451">
        <w:t xml:space="preserve">Ч. </w:t>
      </w:r>
      <w:proofErr w:type="spellStart"/>
      <w:r w:rsidRPr="009A0451">
        <w:t>Вінквіста</w:t>
      </w:r>
      <w:proofErr w:type="spellEnd"/>
      <w:r w:rsidRPr="009A0451">
        <w:t xml:space="preserve"> та В. Тейлора. – К., 2003.</w:t>
      </w:r>
    </w:p>
    <w:p w:rsidR="00F67785" w:rsidRDefault="00F67785" w:rsidP="00F67785">
      <w:pPr>
        <w:tabs>
          <w:tab w:val="left" w:pos="1106"/>
        </w:tabs>
        <w:jc w:val="both"/>
        <w:rPr>
          <w:lang w:val="uk-UA"/>
        </w:rPr>
      </w:pPr>
      <w:r w:rsidRPr="009A0451">
        <w:t>Звегинцев В. А. История языкознания ХІ</w:t>
      </w:r>
      <w:proofErr w:type="gramStart"/>
      <w:r w:rsidRPr="009A0451">
        <w:t>Х</w:t>
      </w:r>
      <w:proofErr w:type="gramEnd"/>
      <w:r w:rsidRPr="009A0451">
        <w:t xml:space="preserve"> и ХХ веков в очерках и извлечениях. – М., 1960.</w:t>
      </w:r>
    </w:p>
    <w:p w:rsidR="00F67785" w:rsidRPr="00D71780" w:rsidRDefault="00F67785" w:rsidP="00F67785">
      <w:pPr>
        <w:jc w:val="both"/>
      </w:pPr>
      <w:r>
        <w:t xml:space="preserve">Пирс Ч.С. Логика как семиотика: теория знаков. // Метафизические исследования. </w:t>
      </w:r>
      <w:proofErr w:type="spellStart"/>
      <w:r>
        <w:t>Вып</w:t>
      </w:r>
      <w:proofErr w:type="spellEnd"/>
      <w:r>
        <w:t xml:space="preserve">. 11. Язык. СПб, 1999. С. 199-217. </w:t>
      </w:r>
    </w:p>
    <w:p w:rsidR="00F67785" w:rsidRPr="00F67785" w:rsidRDefault="00F67785" w:rsidP="00F67785">
      <w:pPr>
        <w:tabs>
          <w:tab w:val="left" w:pos="1106"/>
        </w:tabs>
        <w:jc w:val="both"/>
        <w:rPr>
          <w:lang w:val="uk-UA"/>
        </w:rPr>
      </w:pPr>
      <w:r>
        <w:t>Семиотика. Сборник переводов. М.,1983.</w:t>
      </w:r>
    </w:p>
    <w:p w:rsidR="00F67785" w:rsidRDefault="00F67785" w:rsidP="003067F5">
      <w:pPr>
        <w:rPr>
          <w:lang w:val="uk-UA"/>
        </w:rPr>
      </w:pPr>
    </w:p>
    <w:p w:rsidR="00F67785" w:rsidRDefault="004A49F4" w:rsidP="004A49F4">
      <w:pPr>
        <w:jc w:val="center"/>
        <w:rPr>
          <w:b/>
          <w:lang w:val="uk-UA"/>
        </w:rPr>
      </w:pPr>
      <w:r w:rsidRPr="004A49F4">
        <w:rPr>
          <w:b/>
          <w:lang w:val="uk-UA"/>
        </w:rPr>
        <w:t>Тема 2. Культура як знакова система</w:t>
      </w:r>
    </w:p>
    <w:p w:rsidR="004A49F4" w:rsidRPr="004A49F4" w:rsidRDefault="004A49F4" w:rsidP="004C1A21">
      <w:pPr>
        <w:numPr>
          <w:ilvl w:val="0"/>
          <w:numId w:val="17"/>
        </w:numPr>
        <w:jc w:val="both"/>
      </w:pPr>
      <w:proofErr w:type="spellStart"/>
      <w:r w:rsidRPr="009A0451">
        <w:t>Різноманітність</w:t>
      </w:r>
      <w:proofErr w:type="spellEnd"/>
      <w:r w:rsidRPr="009A0451">
        <w:t xml:space="preserve"> </w:t>
      </w:r>
      <w:proofErr w:type="spellStart"/>
      <w:r w:rsidRPr="009A0451">
        <w:t>знаків</w:t>
      </w:r>
      <w:proofErr w:type="spellEnd"/>
      <w:r w:rsidRPr="009A0451">
        <w:t xml:space="preserve"> </w:t>
      </w:r>
      <w:proofErr w:type="gramStart"/>
      <w:r w:rsidRPr="009A0451">
        <w:t>в</w:t>
      </w:r>
      <w:proofErr w:type="gramEnd"/>
      <w:r w:rsidRPr="009A0451">
        <w:t xml:space="preserve"> </w:t>
      </w:r>
      <w:proofErr w:type="spellStart"/>
      <w:r w:rsidRPr="009A0451">
        <w:t>знаковій</w:t>
      </w:r>
      <w:proofErr w:type="spellEnd"/>
      <w:r w:rsidRPr="009A0451">
        <w:t xml:space="preserve"> </w:t>
      </w:r>
      <w:proofErr w:type="spellStart"/>
      <w:r w:rsidRPr="009A0451">
        <w:t>системі</w:t>
      </w:r>
      <w:proofErr w:type="spellEnd"/>
      <w:r w:rsidRPr="009A0451">
        <w:t>.</w:t>
      </w:r>
      <w:r>
        <w:rPr>
          <w:lang w:val="uk-UA"/>
        </w:rPr>
        <w:t xml:space="preserve"> </w:t>
      </w:r>
      <w:proofErr w:type="spellStart"/>
      <w:r w:rsidRPr="009A0451">
        <w:t>Смисл</w:t>
      </w:r>
      <w:proofErr w:type="spellEnd"/>
      <w:r w:rsidRPr="009A0451">
        <w:t xml:space="preserve"> </w:t>
      </w:r>
      <w:proofErr w:type="spellStart"/>
      <w:r w:rsidRPr="009A0451">
        <w:t>і</w:t>
      </w:r>
      <w:proofErr w:type="spellEnd"/>
      <w:r w:rsidRPr="009A0451">
        <w:t xml:space="preserve"> </w:t>
      </w:r>
      <w:proofErr w:type="spellStart"/>
      <w:r w:rsidRPr="009A0451">
        <w:t>втілення</w:t>
      </w:r>
      <w:proofErr w:type="spellEnd"/>
      <w:r w:rsidRPr="009A0451">
        <w:t xml:space="preserve"> </w:t>
      </w:r>
      <w:proofErr w:type="spellStart"/>
      <w:r w:rsidRPr="009A0451">
        <w:t>знаків</w:t>
      </w:r>
      <w:proofErr w:type="spellEnd"/>
      <w:r w:rsidRPr="009A0451">
        <w:t>.</w:t>
      </w:r>
    </w:p>
    <w:p w:rsidR="004A49F4" w:rsidRPr="009A0451" w:rsidRDefault="004A49F4" w:rsidP="004C1A21">
      <w:pPr>
        <w:numPr>
          <w:ilvl w:val="0"/>
          <w:numId w:val="17"/>
        </w:numPr>
        <w:jc w:val="both"/>
      </w:pPr>
      <w:proofErr w:type="spellStart"/>
      <w:r w:rsidRPr="009A0451">
        <w:t>Діалог</w:t>
      </w:r>
      <w:proofErr w:type="spellEnd"/>
      <w:r w:rsidRPr="009A0451">
        <w:t xml:space="preserve"> культур як </w:t>
      </w:r>
      <w:proofErr w:type="spellStart"/>
      <w:r w:rsidRPr="009A0451">
        <w:t>взаємодія</w:t>
      </w:r>
      <w:proofErr w:type="spellEnd"/>
      <w:r w:rsidRPr="009A0451">
        <w:t xml:space="preserve"> на знаковому </w:t>
      </w:r>
      <w:proofErr w:type="spellStart"/>
      <w:proofErr w:type="gramStart"/>
      <w:r w:rsidRPr="009A0451">
        <w:t>р</w:t>
      </w:r>
      <w:proofErr w:type="gramEnd"/>
      <w:r w:rsidRPr="009A0451">
        <w:t>івні</w:t>
      </w:r>
      <w:proofErr w:type="spellEnd"/>
      <w:r w:rsidRPr="009A0451">
        <w:t>.</w:t>
      </w:r>
    </w:p>
    <w:p w:rsidR="004A49F4" w:rsidRPr="009A0451" w:rsidRDefault="004A49F4" w:rsidP="004C1A21">
      <w:pPr>
        <w:numPr>
          <w:ilvl w:val="0"/>
          <w:numId w:val="17"/>
        </w:numPr>
        <w:jc w:val="both"/>
      </w:pPr>
      <w:r w:rsidRPr="009A0451">
        <w:t xml:space="preserve">Принцип </w:t>
      </w:r>
      <w:proofErr w:type="spellStart"/>
      <w:r w:rsidRPr="009A0451">
        <w:t>відкритості</w:t>
      </w:r>
      <w:proofErr w:type="spellEnd"/>
      <w:r w:rsidRPr="009A0451">
        <w:t xml:space="preserve"> в </w:t>
      </w:r>
      <w:proofErr w:type="spellStart"/>
      <w:r w:rsidRPr="009A0451">
        <w:t>сучасній</w:t>
      </w:r>
      <w:proofErr w:type="spellEnd"/>
      <w:r w:rsidRPr="009A0451">
        <w:t xml:space="preserve"> </w:t>
      </w:r>
      <w:proofErr w:type="spellStart"/>
      <w:r w:rsidRPr="009A0451">
        <w:t>культурі</w:t>
      </w:r>
      <w:proofErr w:type="spellEnd"/>
      <w:r w:rsidRPr="009A0451">
        <w:t>.</w:t>
      </w:r>
    </w:p>
    <w:p w:rsidR="004A49F4" w:rsidRPr="009A0451" w:rsidRDefault="004A49F4" w:rsidP="004C1A21">
      <w:pPr>
        <w:numPr>
          <w:ilvl w:val="0"/>
          <w:numId w:val="17"/>
        </w:numPr>
        <w:jc w:val="both"/>
      </w:pPr>
      <w:proofErr w:type="spellStart"/>
      <w:r w:rsidRPr="009A0451">
        <w:t>Традиційна</w:t>
      </w:r>
      <w:proofErr w:type="spellEnd"/>
      <w:r w:rsidRPr="009A0451">
        <w:t xml:space="preserve"> культура як </w:t>
      </w:r>
      <w:proofErr w:type="spellStart"/>
      <w:r w:rsidRPr="009A0451">
        <w:t>закрита</w:t>
      </w:r>
      <w:proofErr w:type="spellEnd"/>
      <w:r w:rsidRPr="009A0451">
        <w:t xml:space="preserve"> </w:t>
      </w:r>
      <w:proofErr w:type="spellStart"/>
      <w:r w:rsidRPr="009A0451">
        <w:t>знакова</w:t>
      </w:r>
      <w:proofErr w:type="spellEnd"/>
      <w:r w:rsidRPr="009A0451">
        <w:t xml:space="preserve"> система.</w:t>
      </w:r>
    </w:p>
    <w:p w:rsidR="004A49F4" w:rsidRDefault="004A49F4" w:rsidP="004A49F4">
      <w:pPr>
        <w:rPr>
          <w:lang w:val="uk-UA"/>
        </w:rPr>
      </w:pPr>
    </w:p>
    <w:p w:rsidR="004A49F4" w:rsidRDefault="004A49F4" w:rsidP="004A49F4">
      <w:pPr>
        <w:rPr>
          <w:lang w:val="uk-UA"/>
        </w:rPr>
      </w:pPr>
      <w:r>
        <w:rPr>
          <w:lang w:val="uk-UA"/>
        </w:rPr>
        <w:t>Література:</w:t>
      </w:r>
    </w:p>
    <w:p w:rsidR="004A49F4" w:rsidRDefault="004A49F4" w:rsidP="004A49F4">
      <w:r>
        <w:t>Моррис Ч. Значение и означивание // Семиотика. М., 1983. С. 118-132.</w:t>
      </w:r>
    </w:p>
    <w:p w:rsidR="004A49F4" w:rsidRDefault="004A49F4" w:rsidP="004A49F4">
      <w:r>
        <w:t>Моррис Ч. Основания теории знаков // Семиотика. М., 1983. С. 37-89.</w:t>
      </w:r>
    </w:p>
    <w:p w:rsidR="004A49F4" w:rsidRPr="009A0451" w:rsidRDefault="004A49F4" w:rsidP="004A49F4">
      <w:pPr>
        <w:jc w:val="both"/>
      </w:pPr>
      <w:proofErr w:type="spellStart"/>
      <w:r w:rsidRPr="009A0451">
        <w:t>Павиленис</w:t>
      </w:r>
      <w:proofErr w:type="spellEnd"/>
      <w:r w:rsidRPr="009A0451">
        <w:t xml:space="preserve"> Р. И. Проблема смысла. М., 1983.</w:t>
      </w:r>
    </w:p>
    <w:p w:rsidR="004A49F4" w:rsidRDefault="004A49F4" w:rsidP="004A49F4">
      <w:pPr>
        <w:jc w:val="both"/>
        <w:rPr>
          <w:lang w:val="uk-UA"/>
        </w:rPr>
      </w:pPr>
      <w:r w:rsidRPr="009A0451">
        <w:t>Попович М. В. Философские вопросы семантики. К., 1975.</w:t>
      </w:r>
    </w:p>
    <w:p w:rsidR="004A49F4" w:rsidRPr="009A0451" w:rsidRDefault="004A49F4" w:rsidP="004A49F4">
      <w:pPr>
        <w:jc w:val="both"/>
      </w:pPr>
      <w:r w:rsidRPr="009A0451">
        <w:t>Попович М. В. Философский аспект проблемы значения и смысла // Вопросы философии. 1962. № 12.</w:t>
      </w:r>
    </w:p>
    <w:p w:rsidR="004A49F4" w:rsidRPr="009A0451" w:rsidRDefault="004A49F4" w:rsidP="004A49F4">
      <w:pPr>
        <w:jc w:val="both"/>
      </w:pPr>
      <w:r w:rsidRPr="009A0451">
        <w:t>Проблема знака и значения / Под</w:t>
      </w:r>
      <w:proofErr w:type="gramStart"/>
      <w:r w:rsidRPr="009A0451">
        <w:t>.</w:t>
      </w:r>
      <w:proofErr w:type="gramEnd"/>
      <w:r w:rsidRPr="009A0451">
        <w:t xml:space="preserve"> </w:t>
      </w:r>
      <w:proofErr w:type="gramStart"/>
      <w:r w:rsidRPr="009A0451">
        <w:t>р</w:t>
      </w:r>
      <w:proofErr w:type="gramEnd"/>
      <w:r w:rsidRPr="009A0451">
        <w:t xml:space="preserve">ед. </w:t>
      </w:r>
      <w:proofErr w:type="spellStart"/>
      <w:r w:rsidRPr="009A0451">
        <w:t>Нарского</w:t>
      </w:r>
      <w:proofErr w:type="spellEnd"/>
      <w:r w:rsidRPr="009A0451">
        <w:t xml:space="preserve"> И. С. М., 1969.</w:t>
      </w:r>
    </w:p>
    <w:p w:rsidR="004A49F4" w:rsidRPr="009A0451" w:rsidRDefault="004A49F4" w:rsidP="004A49F4">
      <w:pPr>
        <w:jc w:val="both"/>
      </w:pPr>
      <w:proofErr w:type="spellStart"/>
      <w:r w:rsidRPr="009A0451">
        <w:t>Соломоник</w:t>
      </w:r>
      <w:proofErr w:type="spellEnd"/>
      <w:r w:rsidRPr="009A0451">
        <w:t xml:space="preserve"> А. Философия знаковых систем и язык. Минск, 2002.</w:t>
      </w:r>
    </w:p>
    <w:p w:rsidR="004A49F4" w:rsidRDefault="004A49F4" w:rsidP="004A49F4">
      <w:pPr>
        <w:rPr>
          <w:lang w:val="uk-UA"/>
        </w:rPr>
      </w:pPr>
      <w:r w:rsidRPr="009A0451">
        <w:t>Эко У. Открытое произведение. СПб</w:t>
      </w:r>
      <w:proofErr w:type="gramStart"/>
      <w:r w:rsidRPr="009A0451">
        <w:t xml:space="preserve">., </w:t>
      </w:r>
      <w:proofErr w:type="gramEnd"/>
      <w:r w:rsidRPr="009A0451">
        <w:t>2006.</w:t>
      </w:r>
    </w:p>
    <w:p w:rsidR="004A49F4" w:rsidRDefault="004A49F4" w:rsidP="004A49F4">
      <w:pPr>
        <w:rPr>
          <w:lang w:val="uk-UA"/>
        </w:rPr>
      </w:pPr>
    </w:p>
    <w:p w:rsidR="004A49F4" w:rsidRPr="00E9628C" w:rsidRDefault="00E9628C" w:rsidP="00E9628C">
      <w:pPr>
        <w:jc w:val="center"/>
        <w:rPr>
          <w:b/>
          <w:lang w:val="uk-UA"/>
        </w:rPr>
      </w:pPr>
      <w:r w:rsidRPr="00E9628C">
        <w:rPr>
          <w:b/>
          <w:lang w:val="uk-UA"/>
        </w:rPr>
        <w:lastRenderedPageBreak/>
        <w:t>Тема 3. Проблема тексту в культурі</w:t>
      </w:r>
    </w:p>
    <w:p w:rsidR="00E9628C" w:rsidRPr="009A0451" w:rsidRDefault="00E9628C" w:rsidP="004C1A21">
      <w:pPr>
        <w:numPr>
          <w:ilvl w:val="0"/>
          <w:numId w:val="19"/>
        </w:numPr>
        <w:jc w:val="both"/>
      </w:pPr>
      <w:r w:rsidRPr="009A0451">
        <w:t xml:space="preserve">Текст як </w:t>
      </w:r>
      <w:proofErr w:type="spellStart"/>
      <w:r w:rsidRPr="009A0451">
        <w:t>культурний</w:t>
      </w:r>
      <w:proofErr w:type="spellEnd"/>
      <w:r w:rsidRPr="009A0451">
        <w:t xml:space="preserve"> феномен.</w:t>
      </w:r>
    </w:p>
    <w:p w:rsidR="00E9628C" w:rsidRPr="009A0451" w:rsidRDefault="00E9628C" w:rsidP="004C1A21">
      <w:pPr>
        <w:numPr>
          <w:ilvl w:val="0"/>
          <w:numId w:val="19"/>
        </w:numPr>
        <w:jc w:val="both"/>
      </w:pPr>
      <w:r>
        <w:rPr>
          <w:lang w:val="uk-UA"/>
        </w:rPr>
        <w:t>Проблема</w:t>
      </w:r>
      <w:r w:rsidRPr="009A0451">
        <w:t xml:space="preserve"> </w:t>
      </w:r>
      <w:proofErr w:type="spellStart"/>
      <w:r w:rsidRPr="009A0451">
        <w:t>інтертекстуальн</w:t>
      </w:r>
      <w:proofErr w:type="spellEnd"/>
      <w:r>
        <w:rPr>
          <w:lang w:val="uk-UA"/>
        </w:rPr>
        <w:t>ості</w:t>
      </w:r>
      <w:r w:rsidRPr="009A0451">
        <w:t>.</w:t>
      </w:r>
    </w:p>
    <w:p w:rsidR="004A49F4" w:rsidRDefault="00E9628C" w:rsidP="004C1A21">
      <w:pPr>
        <w:pStyle w:val="a5"/>
        <w:numPr>
          <w:ilvl w:val="0"/>
          <w:numId w:val="19"/>
        </w:numPr>
        <w:rPr>
          <w:lang w:val="uk-UA"/>
        </w:rPr>
      </w:pPr>
      <w:proofErr w:type="spellStart"/>
      <w:r w:rsidRPr="009A0451">
        <w:t>Проблеми</w:t>
      </w:r>
      <w:proofErr w:type="spellEnd"/>
      <w:r w:rsidRPr="009A0451">
        <w:t xml:space="preserve"> </w:t>
      </w:r>
      <w:proofErr w:type="spellStart"/>
      <w:r w:rsidRPr="009A0451">
        <w:t>прочитання</w:t>
      </w:r>
      <w:proofErr w:type="spellEnd"/>
      <w:r w:rsidRPr="009A0451">
        <w:t xml:space="preserve"> (</w:t>
      </w:r>
      <w:proofErr w:type="spellStart"/>
      <w:r w:rsidRPr="009A0451">
        <w:t>розкриття</w:t>
      </w:r>
      <w:proofErr w:type="spellEnd"/>
      <w:r w:rsidRPr="009A0451">
        <w:t xml:space="preserve"> </w:t>
      </w:r>
      <w:proofErr w:type="spellStart"/>
      <w:r w:rsidRPr="009A0451">
        <w:t>смислу</w:t>
      </w:r>
      <w:proofErr w:type="spellEnd"/>
      <w:r w:rsidRPr="009A0451">
        <w:t>) тексту.</w:t>
      </w:r>
    </w:p>
    <w:p w:rsidR="00E9628C" w:rsidRDefault="00E9628C" w:rsidP="00E9628C">
      <w:pPr>
        <w:rPr>
          <w:lang w:val="uk-UA"/>
        </w:rPr>
      </w:pPr>
    </w:p>
    <w:p w:rsidR="00E9628C" w:rsidRDefault="00E9628C" w:rsidP="00E9628C">
      <w:pPr>
        <w:rPr>
          <w:lang w:val="uk-UA"/>
        </w:rPr>
      </w:pPr>
      <w:r>
        <w:rPr>
          <w:lang w:val="uk-UA"/>
        </w:rPr>
        <w:t>Література:</w:t>
      </w:r>
    </w:p>
    <w:p w:rsidR="00E9628C" w:rsidRPr="009A0451" w:rsidRDefault="00E9628C" w:rsidP="00E9628C">
      <w:pPr>
        <w:tabs>
          <w:tab w:val="left" w:pos="1106"/>
        </w:tabs>
        <w:jc w:val="both"/>
      </w:pPr>
      <w:r w:rsidRPr="009A0451">
        <w:t>Бахтин М. М. Проблема текста в лингвистике, филологии и других гуманитарных науках: Опыт  философского анализа // Бахтин М. М. Эстетика словесного творчества. М., 1979.</w:t>
      </w:r>
    </w:p>
    <w:p w:rsidR="00E9628C" w:rsidRPr="009A0451" w:rsidRDefault="00E9628C" w:rsidP="00E9628C">
      <w:pPr>
        <w:tabs>
          <w:tab w:val="left" w:pos="1106"/>
        </w:tabs>
        <w:jc w:val="both"/>
      </w:pPr>
      <w:r w:rsidRPr="009A0451">
        <w:t xml:space="preserve">Лотман Ю. М. Внутри мыслящих миров: Человек - текст – </w:t>
      </w:r>
      <w:proofErr w:type="spellStart"/>
      <w:r w:rsidRPr="009A0451">
        <w:t>семиосфера</w:t>
      </w:r>
      <w:proofErr w:type="spellEnd"/>
      <w:r w:rsidRPr="009A0451">
        <w:t xml:space="preserve"> – история. М., 1996.</w:t>
      </w:r>
    </w:p>
    <w:p w:rsidR="00E9628C" w:rsidRPr="009A0451" w:rsidRDefault="00E9628C" w:rsidP="00E9628C">
      <w:pPr>
        <w:tabs>
          <w:tab w:val="left" w:pos="1106"/>
        </w:tabs>
        <w:jc w:val="both"/>
      </w:pPr>
      <w:r w:rsidRPr="009A0451">
        <w:t xml:space="preserve">Лотман Ю. М. Семиотика культуры и понятие текста // Лотман Ю. М. </w:t>
      </w:r>
      <w:proofErr w:type="spellStart"/>
      <w:r w:rsidRPr="009A0451">
        <w:t>Избр</w:t>
      </w:r>
      <w:proofErr w:type="spellEnd"/>
      <w:r w:rsidRPr="009A0451">
        <w:t>. статьи: В 3 т. Т.1. Статьи по семиотике и топологии культуры. Таллинн, 1992.</w:t>
      </w:r>
    </w:p>
    <w:p w:rsidR="00E9628C" w:rsidRPr="009A0451" w:rsidRDefault="00E9628C" w:rsidP="00E9628C">
      <w:pPr>
        <w:tabs>
          <w:tab w:val="left" w:pos="1106"/>
        </w:tabs>
        <w:jc w:val="both"/>
      </w:pPr>
      <w:r w:rsidRPr="009A0451">
        <w:t xml:space="preserve">Лотман Ю. М. Текст в тексте // Лотман Ю. М. </w:t>
      </w:r>
      <w:proofErr w:type="spellStart"/>
      <w:r w:rsidRPr="009A0451">
        <w:t>Избр</w:t>
      </w:r>
      <w:proofErr w:type="spellEnd"/>
      <w:r w:rsidRPr="009A0451">
        <w:t>. статьи: В 3 т. Т.1. Статьи по семиотике и топологии культуры. Таллинн, 1992.</w:t>
      </w:r>
    </w:p>
    <w:p w:rsidR="00E9628C" w:rsidRPr="009A0451" w:rsidRDefault="00E9628C" w:rsidP="00E9628C">
      <w:pPr>
        <w:tabs>
          <w:tab w:val="left" w:pos="1106"/>
        </w:tabs>
        <w:jc w:val="both"/>
      </w:pPr>
      <w:proofErr w:type="spellStart"/>
      <w:r w:rsidRPr="009A0451">
        <w:t>Рикер</w:t>
      </w:r>
      <w:proofErr w:type="spellEnd"/>
      <w:r w:rsidRPr="009A0451">
        <w:t xml:space="preserve"> П. Конфликт интерпре</w:t>
      </w:r>
      <w:r>
        <w:t xml:space="preserve">таций: Очерки о герменевтике. </w:t>
      </w:r>
      <w:r w:rsidRPr="009A0451">
        <w:t>М., 1995.</w:t>
      </w:r>
    </w:p>
    <w:p w:rsidR="00E9628C" w:rsidRPr="009A0451" w:rsidRDefault="00E9628C" w:rsidP="00E9628C">
      <w:pPr>
        <w:tabs>
          <w:tab w:val="left" w:pos="1106"/>
        </w:tabs>
        <w:jc w:val="both"/>
      </w:pPr>
      <w:proofErr w:type="spellStart"/>
      <w:r w:rsidRPr="009A0451">
        <w:t>Шаадат</w:t>
      </w:r>
      <w:proofErr w:type="spellEnd"/>
      <w:r w:rsidRPr="009A0451">
        <w:t xml:space="preserve"> Ш. Новые публикации по </w:t>
      </w:r>
      <w:proofErr w:type="spellStart"/>
      <w:r w:rsidRPr="009A0451">
        <w:t>интертекстуальности</w:t>
      </w:r>
      <w:proofErr w:type="spellEnd"/>
      <w:r w:rsidRPr="009A0451">
        <w:t xml:space="preserve"> // Новое литературное обозрение. 1995. - № 12.</w:t>
      </w:r>
    </w:p>
    <w:p w:rsidR="00E9628C" w:rsidRPr="009A0451" w:rsidRDefault="00E9628C" w:rsidP="00E9628C">
      <w:pPr>
        <w:tabs>
          <w:tab w:val="left" w:pos="1106"/>
        </w:tabs>
        <w:jc w:val="both"/>
      </w:pPr>
      <w:r w:rsidRPr="009A0451">
        <w:t xml:space="preserve">Эко У. От Интернета к Гуттенбергу: текст и </w:t>
      </w:r>
      <w:proofErr w:type="spellStart"/>
      <w:r w:rsidRPr="009A0451">
        <w:t>интертекст</w:t>
      </w:r>
      <w:proofErr w:type="spellEnd"/>
      <w:r w:rsidRPr="009A0451">
        <w:t xml:space="preserve"> // Независимый филолог. Журнал. М., 1988. № 32.</w:t>
      </w:r>
    </w:p>
    <w:p w:rsidR="00E9628C" w:rsidRDefault="00E9628C" w:rsidP="00E9628C">
      <w:pPr>
        <w:rPr>
          <w:lang w:val="uk-UA"/>
        </w:rPr>
      </w:pPr>
    </w:p>
    <w:p w:rsidR="00E9628C" w:rsidRPr="0020153F" w:rsidRDefault="0020153F" w:rsidP="0020153F">
      <w:pPr>
        <w:jc w:val="center"/>
        <w:rPr>
          <w:b/>
          <w:lang w:val="uk-UA"/>
        </w:rPr>
      </w:pPr>
      <w:r w:rsidRPr="0020153F">
        <w:rPr>
          <w:b/>
          <w:lang w:val="uk-UA"/>
        </w:rPr>
        <w:t xml:space="preserve">Тема 4. </w:t>
      </w:r>
      <w:proofErr w:type="spellStart"/>
      <w:r w:rsidRPr="0020153F">
        <w:rPr>
          <w:b/>
          <w:lang w:val="uk-UA"/>
        </w:rPr>
        <w:t>Семіозис</w:t>
      </w:r>
      <w:proofErr w:type="spellEnd"/>
      <w:r w:rsidRPr="0020153F">
        <w:rPr>
          <w:b/>
          <w:lang w:val="uk-UA"/>
        </w:rPr>
        <w:t xml:space="preserve"> в сфері культури</w:t>
      </w:r>
    </w:p>
    <w:p w:rsidR="005A3E3C" w:rsidRPr="009A0451" w:rsidRDefault="005A3E3C" w:rsidP="004C1A21">
      <w:pPr>
        <w:numPr>
          <w:ilvl w:val="0"/>
          <w:numId w:val="20"/>
        </w:numPr>
        <w:tabs>
          <w:tab w:val="left" w:pos="1106"/>
        </w:tabs>
        <w:jc w:val="both"/>
      </w:pPr>
      <w:proofErr w:type="spellStart"/>
      <w:proofErr w:type="gramStart"/>
      <w:r w:rsidRPr="009A0451">
        <w:t>Р</w:t>
      </w:r>
      <w:proofErr w:type="gramEnd"/>
      <w:r w:rsidRPr="009A0451">
        <w:t>івні</w:t>
      </w:r>
      <w:proofErr w:type="spellEnd"/>
      <w:r w:rsidRPr="009A0451">
        <w:t xml:space="preserve"> знакового </w:t>
      </w:r>
      <w:proofErr w:type="spellStart"/>
      <w:r w:rsidRPr="009A0451">
        <w:t>процесу</w:t>
      </w:r>
      <w:proofErr w:type="spellEnd"/>
      <w:r w:rsidRPr="009A0451">
        <w:t>.</w:t>
      </w:r>
    </w:p>
    <w:p w:rsidR="005A3E3C" w:rsidRPr="009A0451" w:rsidRDefault="005A3E3C" w:rsidP="004C1A21">
      <w:pPr>
        <w:numPr>
          <w:ilvl w:val="0"/>
          <w:numId w:val="20"/>
        </w:numPr>
        <w:tabs>
          <w:tab w:val="left" w:pos="1106"/>
        </w:tabs>
        <w:jc w:val="both"/>
      </w:pPr>
      <w:proofErr w:type="spellStart"/>
      <w:r w:rsidRPr="009A0451">
        <w:t>Основні</w:t>
      </w:r>
      <w:proofErr w:type="spellEnd"/>
      <w:r w:rsidRPr="009A0451">
        <w:t xml:space="preserve"> </w:t>
      </w:r>
      <w:proofErr w:type="spellStart"/>
      <w:r w:rsidRPr="009A0451">
        <w:t>напрями</w:t>
      </w:r>
      <w:proofErr w:type="spellEnd"/>
      <w:r w:rsidRPr="009A0451">
        <w:t xml:space="preserve"> </w:t>
      </w:r>
      <w:proofErr w:type="spellStart"/>
      <w:r w:rsidRPr="009A0451">
        <w:t>семіотичної</w:t>
      </w:r>
      <w:proofErr w:type="spellEnd"/>
      <w:r w:rsidRPr="009A0451">
        <w:t xml:space="preserve"> </w:t>
      </w:r>
      <w:proofErr w:type="spellStart"/>
      <w:r w:rsidRPr="009A0451">
        <w:t>діяльності</w:t>
      </w:r>
      <w:proofErr w:type="spellEnd"/>
      <w:r w:rsidRPr="009A0451">
        <w:t>.</w:t>
      </w:r>
    </w:p>
    <w:p w:rsidR="00F67785" w:rsidRPr="005A3E3C" w:rsidRDefault="005A3E3C" w:rsidP="004C1A21">
      <w:pPr>
        <w:numPr>
          <w:ilvl w:val="0"/>
          <w:numId w:val="20"/>
        </w:numPr>
        <w:tabs>
          <w:tab w:val="left" w:pos="1106"/>
        </w:tabs>
        <w:jc w:val="both"/>
      </w:pPr>
      <w:proofErr w:type="spellStart"/>
      <w:r w:rsidRPr="009A0451">
        <w:t>Дискурс</w:t>
      </w:r>
      <w:proofErr w:type="spellEnd"/>
      <w:r w:rsidRPr="009A0451">
        <w:t xml:space="preserve"> як </w:t>
      </w:r>
      <w:proofErr w:type="spellStart"/>
      <w:r w:rsidRPr="009A0451">
        <w:t>поняття</w:t>
      </w:r>
      <w:proofErr w:type="spellEnd"/>
      <w:r w:rsidRPr="009A0451">
        <w:t xml:space="preserve"> </w:t>
      </w:r>
      <w:proofErr w:type="spellStart"/>
      <w:r w:rsidRPr="009A0451">
        <w:t>семіозису</w:t>
      </w:r>
      <w:proofErr w:type="spellEnd"/>
      <w:r w:rsidRPr="009A0451">
        <w:t>.</w:t>
      </w:r>
    </w:p>
    <w:p w:rsidR="0020153F" w:rsidRPr="0020153F" w:rsidRDefault="0020153F" w:rsidP="003067F5">
      <w:pPr>
        <w:rPr>
          <w:lang w:val="uk-UA"/>
        </w:rPr>
      </w:pPr>
    </w:p>
    <w:p w:rsidR="0020153F" w:rsidRDefault="005A3E3C" w:rsidP="003067F5">
      <w:pPr>
        <w:rPr>
          <w:lang w:val="uk-UA"/>
        </w:rPr>
      </w:pPr>
      <w:r>
        <w:rPr>
          <w:lang w:val="uk-UA"/>
        </w:rPr>
        <w:t>Література:</w:t>
      </w:r>
    </w:p>
    <w:p w:rsidR="005A3E3C" w:rsidRPr="009A0451" w:rsidRDefault="005A3E3C" w:rsidP="005A3E3C">
      <w:pPr>
        <w:jc w:val="both"/>
      </w:pPr>
      <w:proofErr w:type="spellStart"/>
      <w:r w:rsidRPr="009A0451">
        <w:t>Барт</w:t>
      </w:r>
      <w:proofErr w:type="spellEnd"/>
      <w:r w:rsidRPr="009A0451">
        <w:t xml:space="preserve"> Р. Нулевая степень письма // Французская семиотика: От структурализма к </w:t>
      </w:r>
      <w:proofErr w:type="spellStart"/>
      <w:r w:rsidRPr="009A0451">
        <w:t>постструктурализму</w:t>
      </w:r>
      <w:proofErr w:type="spellEnd"/>
      <w:r w:rsidRPr="009A0451">
        <w:t>. – М,, 2000.</w:t>
      </w:r>
    </w:p>
    <w:p w:rsidR="005A3E3C" w:rsidRDefault="005A3E3C" w:rsidP="005A3E3C">
      <w:pPr>
        <w:tabs>
          <w:tab w:val="left" w:pos="1106"/>
        </w:tabs>
        <w:jc w:val="both"/>
      </w:pPr>
      <w:r w:rsidRPr="009A0451">
        <w:t>Михайлов А. В. Языки культуры. – М., 1997.</w:t>
      </w:r>
    </w:p>
    <w:p w:rsidR="005A3E3C" w:rsidRPr="009A0451" w:rsidRDefault="005A3E3C" w:rsidP="005A3E3C">
      <w:pPr>
        <w:jc w:val="both"/>
      </w:pPr>
      <w:proofErr w:type="spellStart"/>
      <w:r w:rsidRPr="009A0451">
        <w:t>Ситченко</w:t>
      </w:r>
      <w:proofErr w:type="spellEnd"/>
      <w:r w:rsidRPr="009A0451">
        <w:t xml:space="preserve"> Л. </w:t>
      </w:r>
      <w:proofErr w:type="spellStart"/>
      <w:r w:rsidRPr="009A0451">
        <w:t>Першоджерела</w:t>
      </w:r>
      <w:proofErr w:type="spellEnd"/>
      <w:r w:rsidRPr="009A0451">
        <w:t xml:space="preserve"> </w:t>
      </w:r>
      <w:proofErr w:type="spellStart"/>
      <w:r w:rsidRPr="009A0451">
        <w:t>комунікативної</w:t>
      </w:r>
      <w:proofErr w:type="spellEnd"/>
      <w:r w:rsidRPr="009A0451">
        <w:t xml:space="preserve"> </w:t>
      </w:r>
      <w:proofErr w:type="spellStart"/>
      <w:r w:rsidRPr="009A0451">
        <w:t>філософії</w:t>
      </w:r>
      <w:proofErr w:type="spellEnd"/>
      <w:r w:rsidRPr="009A0451">
        <w:t>. – К., 1996.</w:t>
      </w:r>
    </w:p>
    <w:p w:rsidR="005A3E3C" w:rsidRDefault="000108AA" w:rsidP="003067F5">
      <w:pPr>
        <w:rPr>
          <w:lang w:val="uk-UA"/>
        </w:rPr>
      </w:pPr>
      <w:proofErr w:type="spellStart"/>
      <w:r w:rsidRPr="0020153F">
        <w:t>Почепцов</w:t>
      </w:r>
      <w:proofErr w:type="spellEnd"/>
      <w:r w:rsidRPr="0020153F">
        <w:t xml:space="preserve"> Г. Г. Семиотика. Москва; К., 2002</w:t>
      </w:r>
    </w:p>
    <w:p w:rsidR="000108AA" w:rsidRDefault="000108AA" w:rsidP="003067F5">
      <w:pPr>
        <w:rPr>
          <w:lang w:val="uk-UA"/>
        </w:rPr>
      </w:pPr>
    </w:p>
    <w:p w:rsidR="000108AA" w:rsidRPr="0090276C" w:rsidRDefault="0090276C" w:rsidP="0090276C">
      <w:pPr>
        <w:jc w:val="center"/>
        <w:rPr>
          <w:b/>
          <w:lang w:val="uk-UA"/>
        </w:rPr>
      </w:pPr>
      <w:r w:rsidRPr="0090276C">
        <w:rPr>
          <w:b/>
          <w:lang w:val="uk-UA"/>
        </w:rPr>
        <w:t>Тема 5. Мова як сфера семіотичного аналізу</w:t>
      </w:r>
    </w:p>
    <w:p w:rsidR="00BB6603" w:rsidRPr="009A0451" w:rsidRDefault="00BB6603" w:rsidP="004C1A21">
      <w:pPr>
        <w:numPr>
          <w:ilvl w:val="0"/>
          <w:numId w:val="21"/>
        </w:numPr>
        <w:jc w:val="both"/>
      </w:pPr>
      <w:proofErr w:type="spellStart"/>
      <w:r w:rsidRPr="009A0451">
        <w:t>Мова</w:t>
      </w:r>
      <w:proofErr w:type="spellEnd"/>
      <w:r w:rsidRPr="009A0451">
        <w:t xml:space="preserve"> та </w:t>
      </w:r>
      <w:proofErr w:type="spellStart"/>
      <w:r w:rsidRPr="009A0451">
        <w:t>мовлення</w:t>
      </w:r>
      <w:proofErr w:type="spellEnd"/>
      <w:r w:rsidRPr="009A0451">
        <w:t>.</w:t>
      </w:r>
    </w:p>
    <w:p w:rsidR="00BB6603" w:rsidRPr="009A0451" w:rsidRDefault="00BB6603" w:rsidP="004C1A21">
      <w:pPr>
        <w:numPr>
          <w:ilvl w:val="0"/>
          <w:numId w:val="21"/>
        </w:numPr>
        <w:jc w:val="both"/>
      </w:pPr>
      <w:proofErr w:type="spellStart"/>
      <w:r w:rsidRPr="009A0451">
        <w:t>Мовний</w:t>
      </w:r>
      <w:proofErr w:type="spellEnd"/>
      <w:r w:rsidRPr="009A0451">
        <w:t xml:space="preserve"> знак як </w:t>
      </w:r>
      <w:proofErr w:type="spellStart"/>
      <w:r w:rsidRPr="009A0451">
        <w:t>культурний</w:t>
      </w:r>
      <w:proofErr w:type="spellEnd"/>
      <w:r w:rsidRPr="009A0451">
        <w:t xml:space="preserve"> феномен.</w:t>
      </w:r>
    </w:p>
    <w:p w:rsidR="00BB6603" w:rsidRPr="009A0451" w:rsidRDefault="00BB6603" w:rsidP="004C1A21">
      <w:pPr>
        <w:numPr>
          <w:ilvl w:val="0"/>
          <w:numId w:val="21"/>
        </w:numPr>
        <w:jc w:val="both"/>
      </w:pPr>
      <w:proofErr w:type="spellStart"/>
      <w:r w:rsidRPr="009A0451">
        <w:t>Мова</w:t>
      </w:r>
      <w:proofErr w:type="spellEnd"/>
      <w:r w:rsidRPr="009A0451">
        <w:t xml:space="preserve"> як </w:t>
      </w:r>
      <w:proofErr w:type="spellStart"/>
      <w:r w:rsidRPr="009A0451">
        <w:t>обґрунтування</w:t>
      </w:r>
      <w:proofErr w:type="spellEnd"/>
      <w:r w:rsidRPr="009A0451">
        <w:t xml:space="preserve"> </w:t>
      </w:r>
      <w:proofErr w:type="spellStart"/>
      <w:r w:rsidRPr="009A0451">
        <w:t>культури</w:t>
      </w:r>
      <w:proofErr w:type="spellEnd"/>
      <w:r w:rsidRPr="009A0451">
        <w:t>.</w:t>
      </w:r>
    </w:p>
    <w:p w:rsidR="00BB6603" w:rsidRPr="00B973AD" w:rsidRDefault="00BB6603" w:rsidP="004C1A21">
      <w:pPr>
        <w:numPr>
          <w:ilvl w:val="0"/>
          <w:numId w:val="21"/>
        </w:numPr>
        <w:jc w:val="both"/>
        <w:rPr>
          <w:lang w:val="uk-UA"/>
        </w:rPr>
      </w:pPr>
      <w:proofErr w:type="spellStart"/>
      <w:r>
        <w:t>Мова</w:t>
      </w:r>
      <w:proofErr w:type="spellEnd"/>
      <w:r>
        <w:t xml:space="preserve"> </w:t>
      </w:r>
      <w:r>
        <w:rPr>
          <w:lang w:val="uk-UA"/>
        </w:rPr>
        <w:t>як дух народу.</w:t>
      </w:r>
    </w:p>
    <w:p w:rsidR="00BB6603" w:rsidRDefault="00BB6603" w:rsidP="00BB6603">
      <w:pPr>
        <w:rPr>
          <w:lang w:val="uk-UA"/>
        </w:rPr>
      </w:pPr>
    </w:p>
    <w:p w:rsidR="00BB6603" w:rsidRDefault="00BB6603" w:rsidP="00BB6603">
      <w:pPr>
        <w:rPr>
          <w:lang w:val="uk-UA"/>
        </w:rPr>
      </w:pPr>
      <w:r>
        <w:rPr>
          <w:lang w:val="uk-UA"/>
        </w:rPr>
        <w:t>Література:</w:t>
      </w:r>
    </w:p>
    <w:p w:rsidR="00BB6603" w:rsidRPr="009A0451" w:rsidRDefault="00BB6603" w:rsidP="00BB6603">
      <w:pPr>
        <w:pStyle w:val="a7"/>
        <w:suppressAutoHyphens/>
        <w:spacing w:after="0"/>
        <w:jc w:val="both"/>
      </w:pPr>
      <w:r w:rsidRPr="009A0451">
        <w:t>Гумбольдт В. Философия языка // Язык и философия культуры. М., 1985.</w:t>
      </w:r>
    </w:p>
    <w:p w:rsidR="00BB6603" w:rsidRPr="009A0451" w:rsidRDefault="00BB6603" w:rsidP="00BB6603">
      <w:pPr>
        <w:pStyle w:val="a7"/>
        <w:suppressAutoHyphens/>
        <w:spacing w:after="0"/>
        <w:jc w:val="both"/>
      </w:pPr>
      <w:proofErr w:type="spellStart"/>
      <w:r w:rsidRPr="009A0451">
        <w:t>Крістева</w:t>
      </w:r>
      <w:proofErr w:type="spellEnd"/>
      <w:r w:rsidRPr="009A0451">
        <w:t xml:space="preserve"> Ю. </w:t>
      </w:r>
      <w:proofErr w:type="spellStart"/>
      <w:r w:rsidRPr="009A0451">
        <w:t>Полілог</w:t>
      </w:r>
      <w:proofErr w:type="spellEnd"/>
      <w:r w:rsidRPr="009A0451">
        <w:t>. К., 2004.</w:t>
      </w:r>
    </w:p>
    <w:p w:rsidR="00BB6603" w:rsidRDefault="00BB6603" w:rsidP="00BB6603">
      <w:pPr>
        <w:widowControl w:val="0"/>
        <w:suppressAutoHyphens/>
        <w:autoSpaceDE w:val="0"/>
        <w:autoSpaceDN w:val="0"/>
        <w:adjustRightInd w:val="0"/>
        <w:jc w:val="both"/>
      </w:pPr>
      <w:proofErr w:type="spellStart"/>
      <w:r w:rsidRPr="0012644E">
        <w:t>Норман</w:t>
      </w:r>
      <w:proofErr w:type="spellEnd"/>
      <w:r w:rsidRPr="0012644E">
        <w:t xml:space="preserve"> Б. Язык как система знаков // Основы языкознания. Минск, 1996. С. 7-49.</w:t>
      </w:r>
      <w:r>
        <w:t xml:space="preserve"> </w:t>
      </w:r>
    </w:p>
    <w:p w:rsidR="00BB6603" w:rsidRPr="009A0451" w:rsidRDefault="00BB6603" w:rsidP="00BB6603">
      <w:pPr>
        <w:tabs>
          <w:tab w:val="left" w:pos="1106"/>
        </w:tabs>
        <w:jc w:val="both"/>
      </w:pPr>
      <w:proofErr w:type="spellStart"/>
      <w:r w:rsidRPr="009A0451">
        <w:t>Ортега-и-Гассет</w:t>
      </w:r>
      <w:proofErr w:type="spellEnd"/>
      <w:r w:rsidRPr="009A0451">
        <w:t xml:space="preserve"> Х. Нищета и блеск перевода // Онтологическая проблематика языка в современной западной философии. Ч. 2. М., 1975.</w:t>
      </w:r>
    </w:p>
    <w:p w:rsidR="00BB6603" w:rsidRDefault="00BB6603" w:rsidP="00BB6603">
      <w:pPr>
        <w:jc w:val="both"/>
        <w:rPr>
          <w:bCs/>
          <w:lang w:val="uk-UA"/>
        </w:rPr>
      </w:pPr>
      <w:proofErr w:type="spellStart"/>
      <w:r w:rsidRPr="00BA4B73">
        <w:rPr>
          <w:bCs/>
          <w:lang w:val="uk-UA"/>
        </w:rPr>
        <w:t>Сепир</w:t>
      </w:r>
      <w:proofErr w:type="spellEnd"/>
      <w:r w:rsidRPr="00BA4B73">
        <w:rPr>
          <w:bCs/>
          <w:lang w:val="uk-UA"/>
        </w:rPr>
        <w:t xml:space="preserve"> Э. </w:t>
      </w:r>
      <w:proofErr w:type="spellStart"/>
      <w:r w:rsidRPr="00BA4B73">
        <w:rPr>
          <w:bCs/>
          <w:lang w:val="uk-UA"/>
        </w:rPr>
        <w:t>Грамматист</w:t>
      </w:r>
      <w:proofErr w:type="spellEnd"/>
      <w:r w:rsidRPr="00BA4B73">
        <w:rPr>
          <w:bCs/>
          <w:lang w:val="uk-UA"/>
        </w:rPr>
        <w:t xml:space="preserve"> и </w:t>
      </w:r>
      <w:proofErr w:type="spellStart"/>
      <w:r w:rsidRPr="00BA4B73">
        <w:rPr>
          <w:bCs/>
          <w:lang w:val="uk-UA"/>
        </w:rPr>
        <w:t>его</w:t>
      </w:r>
      <w:proofErr w:type="spellEnd"/>
      <w:r w:rsidRPr="00BA4B73">
        <w:rPr>
          <w:bCs/>
          <w:lang w:val="uk-UA"/>
        </w:rPr>
        <w:t xml:space="preserve"> </w:t>
      </w:r>
      <w:r>
        <w:rPr>
          <w:bCs/>
          <w:lang w:val="uk-UA"/>
        </w:rPr>
        <w:t xml:space="preserve">язик // </w:t>
      </w:r>
      <w:proofErr w:type="spellStart"/>
      <w:r w:rsidRPr="00BA4B73">
        <w:rPr>
          <w:bCs/>
          <w:lang w:val="uk-UA"/>
        </w:rPr>
        <w:t>Сепир</w:t>
      </w:r>
      <w:proofErr w:type="spellEnd"/>
      <w:r w:rsidRPr="00BA4B73">
        <w:rPr>
          <w:bCs/>
          <w:lang w:val="uk-UA"/>
        </w:rPr>
        <w:t xml:space="preserve"> Э. </w:t>
      </w:r>
      <w:proofErr w:type="spellStart"/>
      <w:r w:rsidRPr="00BA4B73">
        <w:rPr>
          <w:bCs/>
          <w:lang w:val="uk-UA"/>
        </w:rPr>
        <w:t>Избранные</w:t>
      </w:r>
      <w:proofErr w:type="spellEnd"/>
      <w:r w:rsidRPr="00BA4B73">
        <w:rPr>
          <w:bCs/>
          <w:lang w:val="uk-UA"/>
        </w:rPr>
        <w:t xml:space="preserve"> </w:t>
      </w:r>
      <w:proofErr w:type="spellStart"/>
      <w:r w:rsidRPr="00BA4B73">
        <w:rPr>
          <w:bCs/>
          <w:lang w:val="uk-UA"/>
        </w:rPr>
        <w:t>труды</w:t>
      </w:r>
      <w:proofErr w:type="spellEnd"/>
      <w:r w:rsidRPr="00BA4B73">
        <w:rPr>
          <w:bCs/>
          <w:lang w:val="uk-UA"/>
        </w:rPr>
        <w:t xml:space="preserve"> по </w:t>
      </w:r>
      <w:proofErr w:type="spellStart"/>
      <w:r w:rsidRPr="00BA4B73">
        <w:rPr>
          <w:bCs/>
          <w:lang w:val="uk-UA"/>
        </w:rPr>
        <w:t>языкознанию</w:t>
      </w:r>
      <w:proofErr w:type="spellEnd"/>
      <w:r w:rsidRPr="00BA4B73">
        <w:rPr>
          <w:bCs/>
          <w:lang w:val="uk-UA"/>
        </w:rPr>
        <w:t xml:space="preserve"> и </w:t>
      </w:r>
      <w:proofErr w:type="spellStart"/>
      <w:r w:rsidRPr="00BA4B73">
        <w:rPr>
          <w:bCs/>
          <w:lang w:val="uk-UA"/>
        </w:rPr>
        <w:t>культурологии</w:t>
      </w:r>
      <w:proofErr w:type="spellEnd"/>
      <w:r w:rsidRPr="00BA4B73">
        <w:rPr>
          <w:bCs/>
          <w:lang w:val="uk-UA"/>
        </w:rPr>
        <w:t>. - М., 1993. - С. 248-258</w:t>
      </w:r>
    </w:p>
    <w:p w:rsidR="00BB6603" w:rsidRDefault="00BB6603" w:rsidP="00BB6603">
      <w:pPr>
        <w:jc w:val="both"/>
        <w:rPr>
          <w:bCs/>
          <w:lang w:val="uk-UA"/>
        </w:rPr>
      </w:pPr>
      <w:proofErr w:type="spellStart"/>
      <w:r w:rsidRPr="00BA4B73">
        <w:rPr>
          <w:bCs/>
          <w:lang w:val="uk-UA"/>
        </w:rPr>
        <w:t>Сепир</w:t>
      </w:r>
      <w:proofErr w:type="spellEnd"/>
      <w:r>
        <w:rPr>
          <w:bCs/>
          <w:lang w:val="uk-UA"/>
        </w:rPr>
        <w:t xml:space="preserve"> Э.</w:t>
      </w:r>
      <w:r w:rsidRPr="00BA4B73">
        <w:rPr>
          <w:bCs/>
          <w:lang w:val="uk-UA"/>
        </w:rPr>
        <w:t xml:space="preserve"> Статус </w:t>
      </w:r>
      <w:proofErr w:type="spellStart"/>
      <w:r w:rsidRPr="00BA4B73">
        <w:rPr>
          <w:bCs/>
          <w:lang w:val="uk-UA"/>
        </w:rPr>
        <w:t>лингвистики</w:t>
      </w:r>
      <w:proofErr w:type="spellEnd"/>
      <w:r w:rsidRPr="00BA4B73">
        <w:rPr>
          <w:bCs/>
          <w:lang w:val="uk-UA"/>
        </w:rPr>
        <w:t xml:space="preserve"> </w:t>
      </w:r>
      <w:proofErr w:type="spellStart"/>
      <w:r w:rsidRPr="00BA4B73">
        <w:rPr>
          <w:bCs/>
          <w:lang w:val="uk-UA"/>
        </w:rPr>
        <w:t>как</w:t>
      </w:r>
      <w:proofErr w:type="spellEnd"/>
      <w:r w:rsidRPr="00BA4B73">
        <w:rPr>
          <w:bCs/>
          <w:lang w:val="uk-UA"/>
        </w:rPr>
        <w:t xml:space="preserve"> науки</w:t>
      </w:r>
      <w:r>
        <w:rPr>
          <w:bCs/>
          <w:lang w:val="uk-UA"/>
        </w:rPr>
        <w:t xml:space="preserve"> // </w:t>
      </w:r>
      <w:proofErr w:type="spellStart"/>
      <w:r w:rsidRPr="00BA4B73">
        <w:rPr>
          <w:bCs/>
          <w:lang w:val="uk-UA"/>
        </w:rPr>
        <w:t>Сепир</w:t>
      </w:r>
      <w:proofErr w:type="spellEnd"/>
      <w:r w:rsidRPr="00BA4B73">
        <w:rPr>
          <w:bCs/>
          <w:lang w:val="uk-UA"/>
        </w:rPr>
        <w:t xml:space="preserve"> Э. </w:t>
      </w:r>
      <w:proofErr w:type="spellStart"/>
      <w:r w:rsidRPr="00BA4B73">
        <w:rPr>
          <w:bCs/>
          <w:lang w:val="uk-UA"/>
        </w:rPr>
        <w:t>Избранные</w:t>
      </w:r>
      <w:proofErr w:type="spellEnd"/>
      <w:r w:rsidRPr="00BA4B73">
        <w:rPr>
          <w:bCs/>
          <w:lang w:val="uk-UA"/>
        </w:rPr>
        <w:t xml:space="preserve"> </w:t>
      </w:r>
      <w:proofErr w:type="spellStart"/>
      <w:r w:rsidRPr="00BA4B73">
        <w:rPr>
          <w:bCs/>
          <w:lang w:val="uk-UA"/>
        </w:rPr>
        <w:t>труды</w:t>
      </w:r>
      <w:proofErr w:type="spellEnd"/>
      <w:r w:rsidRPr="00BA4B73">
        <w:rPr>
          <w:bCs/>
          <w:lang w:val="uk-UA"/>
        </w:rPr>
        <w:t xml:space="preserve"> по </w:t>
      </w:r>
      <w:proofErr w:type="spellStart"/>
      <w:r w:rsidRPr="00BA4B73">
        <w:rPr>
          <w:bCs/>
          <w:lang w:val="uk-UA"/>
        </w:rPr>
        <w:t>языкознанию</w:t>
      </w:r>
      <w:proofErr w:type="spellEnd"/>
      <w:r w:rsidRPr="00BA4B73">
        <w:rPr>
          <w:bCs/>
          <w:lang w:val="uk-UA"/>
        </w:rPr>
        <w:t xml:space="preserve"> и </w:t>
      </w:r>
      <w:proofErr w:type="spellStart"/>
      <w:r w:rsidRPr="00BA4B73">
        <w:rPr>
          <w:bCs/>
          <w:lang w:val="uk-UA"/>
        </w:rPr>
        <w:t>культурологии</w:t>
      </w:r>
      <w:proofErr w:type="spellEnd"/>
      <w:r w:rsidRPr="00BA4B73">
        <w:rPr>
          <w:bCs/>
          <w:lang w:val="uk-UA"/>
        </w:rPr>
        <w:t>. - М., 1993. - С. 259-265</w:t>
      </w:r>
    </w:p>
    <w:p w:rsidR="00BB6603" w:rsidRPr="009A0451" w:rsidRDefault="00BB6603" w:rsidP="00BB6603">
      <w:pPr>
        <w:tabs>
          <w:tab w:val="left" w:pos="1106"/>
        </w:tabs>
        <w:jc w:val="both"/>
      </w:pPr>
      <w:proofErr w:type="spellStart"/>
      <w:r w:rsidRPr="009A0451">
        <w:t>Соломоник</w:t>
      </w:r>
      <w:proofErr w:type="spellEnd"/>
      <w:r w:rsidRPr="009A0451">
        <w:t xml:space="preserve"> А. Язык как знаковая система. М., 1992.</w:t>
      </w:r>
    </w:p>
    <w:p w:rsidR="00BB6603" w:rsidRDefault="00BB6603" w:rsidP="00BB6603">
      <w:pPr>
        <w:jc w:val="both"/>
        <w:rPr>
          <w:bCs/>
        </w:rPr>
      </w:pPr>
      <w:proofErr w:type="spellStart"/>
      <w:r>
        <w:rPr>
          <w:bCs/>
          <w:lang w:val="uk-UA"/>
        </w:rPr>
        <w:t>Уорф</w:t>
      </w:r>
      <w:proofErr w:type="spellEnd"/>
      <w:r>
        <w:rPr>
          <w:bCs/>
          <w:lang w:val="uk-UA"/>
        </w:rPr>
        <w:t xml:space="preserve"> Б. Відношення норм поведінки і мислення до мови // </w:t>
      </w:r>
      <w:r>
        <w:rPr>
          <w:bCs/>
        </w:rPr>
        <w:t>Языки как образ мира. – М.-СПб.,2003. – С. 157-201.</w:t>
      </w:r>
    </w:p>
    <w:p w:rsidR="00BB6603" w:rsidRPr="00B973AD" w:rsidRDefault="00BB6603" w:rsidP="00BB6603">
      <w:pPr>
        <w:jc w:val="both"/>
        <w:rPr>
          <w:bCs/>
        </w:rPr>
      </w:pPr>
      <w:r>
        <w:rPr>
          <w:bCs/>
        </w:rPr>
        <w:t>Уорф Б. Наука и языкознание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О двух ошибочных воззрениях на речь и мышление, характеризующих систему естественной логики, и о том, как слова и обычаи влияют на мышление // Языки как образ мира. – М.-СПб.,2003. – С. 202-219.</w:t>
      </w:r>
    </w:p>
    <w:p w:rsidR="00BB6603" w:rsidRPr="00BB6603" w:rsidRDefault="00BB6603" w:rsidP="00BB6603">
      <w:pPr>
        <w:jc w:val="both"/>
        <w:rPr>
          <w:lang w:val="uk-UA"/>
        </w:rPr>
      </w:pPr>
      <w:r w:rsidRPr="0020153F">
        <w:lastRenderedPageBreak/>
        <w:t>Якобсон Р. В поисках сущности языка // Семиотика: Антология. 2-е изд. Москва; Екатеринбург, 2001</w:t>
      </w:r>
    </w:p>
    <w:p w:rsidR="0020153F" w:rsidRDefault="0020153F" w:rsidP="003067F5">
      <w:pPr>
        <w:rPr>
          <w:lang w:val="uk-UA"/>
        </w:rPr>
      </w:pPr>
    </w:p>
    <w:p w:rsidR="00BB6603" w:rsidRPr="00BB6603" w:rsidRDefault="00BB6603" w:rsidP="00BB6603">
      <w:pPr>
        <w:jc w:val="center"/>
        <w:rPr>
          <w:b/>
          <w:lang w:val="uk-UA"/>
        </w:rPr>
      </w:pPr>
      <w:r w:rsidRPr="00BB6603">
        <w:rPr>
          <w:b/>
          <w:lang w:val="uk-UA"/>
        </w:rPr>
        <w:t>Тема 6. Семіотика культури повсякденності</w:t>
      </w:r>
    </w:p>
    <w:p w:rsidR="00BB6603" w:rsidRPr="009A0451" w:rsidRDefault="00BB6603" w:rsidP="004C1A21">
      <w:pPr>
        <w:numPr>
          <w:ilvl w:val="0"/>
          <w:numId w:val="22"/>
        </w:numPr>
        <w:tabs>
          <w:tab w:val="left" w:pos="1106"/>
        </w:tabs>
        <w:jc w:val="both"/>
      </w:pPr>
      <w:proofErr w:type="spellStart"/>
      <w:r w:rsidRPr="009A0451">
        <w:t>Мова</w:t>
      </w:r>
      <w:proofErr w:type="spellEnd"/>
      <w:r w:rsidRPr="009A0451">
        <w:t xml:space="preserve"> </w:t>
      </w:r>
      <w:proofErr w:type="spellStart"/>
      <w:r w:rsidRPr="009A0451">
        <w:t>буденної</w:t>
      </w:r>
      <w:proofErr w:type="spellEnd"/>
      <w:r w:rsidRPr="009A0451">
        <w:t xml:space="preserve"> </w:t>
      </w:r>
      <w:proofErr w:type="spellStart"/>
      <w:r w:rsidRPr="009A0451">
        <w:t>поведінки</w:t>
      </w:r>
      <w:proofErr w:type="spellEnd"/>
      <w:r w:rsidRPr="009A0451">
        <w:t>.</w:t>
      </w:r>
    </w:p>
    <w:p w:rsidR="00BB6603" w:rsidRPr="009A0451" w:rsidRDefault="00BB6603" w:rsidP="004C1A21">
      <w:pPr>
        <w:numPr>
          <w:ilvl w:val="0"/>
          <w:numId w:val="22"/>
        </w:numPr>
        <w:tabs>
          <w:tab w:val="left" w:pos="1106"/>
        </w:tabs>
        <w:jc w:val="both"/>
      </w:pPr>
      <w:proofErr w:type="spellStart"/>
      <w:r w:rsidRPr="009A0451">
        <w:t>Знаковість</w:t>
      </w:r>
      <w:proofErr w:type="spellEnd"/>
      <w:r w:rsidRPr="009A0451">
        <w:t xml:space="preserve"> </w:t>
      </w:r>
      <w:proofErr w:type="spellStart"/>
      <w:r w:rsidRPr="009A0451">
        <w:t>буденного</w:t>
      </w:r>
      <w:proofErr w:type="spellEnd"/>
      <w:r w:rsidRPr="009A0451">
        <w:t xml:space="preserve"> </w:t>
      </w:r>
      <w:proofErr w:type="spellStart"/>
      <w:r w:rsidRPr="009A0451">
        <w:t>мовлення</w:t>
      </w:r>
      <w:proofErr w:type="spellEnd"/>
      <w:r w:rsidRPr="009A0451">
        <w:t>.</w:t>
      </w:r>
    </w:p>
    <w:p w:rsidR="00BB6603" w:rsidRPr="009A0451" w:rsidRDefault="00BB6603" w:rsidP="004C1A21">
      <w:pPr>
        <w:numPr>
          <w:ilvl w:val="0"/>
          <w:numId w:val="22"/>
        </w:numPr>
        <w:tabs>
          <w:tab w:val="left" w:pos="1106"/>
        </w:tabs>
        <w:jc w:val="both"/>
      </w:pPr>
      <w:proofErr w:type="spellStart"/>
      <w:r w:rsidRPr="009A0451">
        <w:t>Житло</w:t>
      </w:r>
      <w:proofErr w:type="spellEnd"/>
      <w:r w:rsidRPr="009A0451">
        <w:t xml:space="preserve"> </w:t>
      </w:r>
      <w:proofErr w:type="gramStart"/>
      <w:r w:rsidRPr="009A0451">
        <w:t>в</w:t>
      </w:r>
      <w:proofErr w:type="gramEnd"/>
      <w:r w:rsidRPr="009A0451">
        <w:t xml:space="preserve"> </w:t>
      </w:r>
      <w:proofErr w:type="spellStart"/>
      <w:r w:rsidRPr="009A0451">
        <w:t>системі</w:t>
      </w:r>
      <w:proofErr w:type="spellEnd"/>
      <w:r w:rsidRPr="009A0451">
        <w:t xml:space="preserve"> </w:t>
      </w:r>
      <w:proofErr w:type="spellStart"/>
      <w:r w:rsidRPr="009A0451">
        <w:t>мов</w:t>
      </w:r>
      <w:proofErr w:type="spellEnd"/>
      <w:r w:rsidRPr="009A0451">
        <w:t xml:space="preserve"> </w:t>
      </w:r>
      <w:proofErr w:type="spellStart"/>
      <w:r w:rsidRPr="009A0451">
        <w:t>повсякденної</w:t>
      </w:r>
      <w:proofErr w:type="spellEnd"/>
      <w:r w:rsidRPr="009A0451">
        <w:t xml:space="preserve"> </w:t>
      </w:r>
      <w:proofErr w:type="spellStart"/>
      <w:r w:rsidRPr="009A0451">
        <w:t>культури</w:t>
      </w:r>
      <w:proofErr w:type="spellEnd"/>
      <w:r w:rsidRPr="009A0451">
        <w:t>.</w:t>
      </w:r>
    </w:p>
    <w:p w:rsidR="00BB6603" w:rsidRPr="009A0451" w:rsidRDefault="00BB6603" w:rsidP="004C1A21">
      <w:pPr>
        <w:numPr>
          <w:ilvl w:val="0"/>
          <w:numId w:val="22"/>
        </w:numPr>
        <w:tabs>
          <w:tab w:val="left" w:pos="1106"/>
        </w:tabs>
        <w:jc w:val="both"/>
      </w:pPr>
      <w:proofErr w:type="spellStart"/>
      <w:r w:rsidRPr="009A0451">
        <w:t>Одяг</w:t>
      </w:r>
      <w:proofErr w:type="spellEnd"/>
      <w:r w:rsidRPr="009A0451">
        <w:t xml:space="preserve"> як </w:t>
      </w:r>
      <w:proofErr w:type="spellStart"/>
      <w:r w:rsidRPr="009A0451">
        <w:t>вияв</w:t>
      </w:r>
      <w:proofErr w:type="spellEnd"/>
      <w:r w:rsidRPr="009A0451">
        <w:t xml:space="preserve"> </w:t>
      </w:r>
      <w:proofErr w:type="spellStart"/>
      <w:r w:rsidRPr="009A0451">
        <w:t>культури</w:t>
      </w:r>
      <w:proofErr w:type="spellEnd"/>
      <w:r w:rsidRPr="009A0451">
        <w:t xml:space="preserve"> </w:t>
      </w:r>
      <w:proofErr w:type="spellStart"/>
      <w:r w:rsidRPr="009A0451">
        <w:t>повсякденності</w:t>
      </w:r>
      <w:proofErr w:type="spellEnd"/>
      <w:r w:rsidRPr="009A0451">
        <w:t>.</w:t>
      </w:r>
    </w:p>
    <w:p w:rsidR="00BB6603" w:rsidRPr="009A0451" w:rsidRDefault="00BB6603" w:rsidP="004C1A21">
      <w:pPr>
        <w:numPr>
          <w:ilvl w:val="0"/>
          <w:numId w:val="22"/>
        </w:numPr>
        <w:tabs>
          <w:tab w:val="left" w:pos="1106"/>
        </w:tabs>
        <w:jc w:val="both"/>
      </w:pPr>
      <w:proofErr w:type="spellStart"/>
      <w:r w:rsidRPr="009A0451">
        <w:t>Мова</w:t>
      </w:r>
      <w:proofErr w:type="spellEnd"/>
      <w:r w:rsidRPr="009A0451">
        <w:t xml:space="preserve"> </w:t>
      </w:r>
      <w:proofErr w:type="spellStart"/>
      <w:r w:rsidRPr="009A0451">
        <w:t>домашнього</w:t>
      </w:r>
      <w:proofErr w:type="spellEnd"/>
      <w:r w:rsidRPr="009A0451">
        <w:t xml:space="preserve"> </w:t>
      </w:r>
      <w:proofErr w:type="spellStart"/>
      <w:r w:rsidRPr="009A0451">
        <w:t>виховання</w:t>
      </w:r>
      <w:proofErr w:type="spellEnd"/>
      <w:r w:rsidRPr="009A0451">
        <w:t>.</w:t>
      </w:r>
    </w:p>
    <w:p w:rsidR="00BB6603" w:rsidRDefault="00BB6603" w:rsidP="003067F5">
      <w:pPr>
        <w:rPr>
          <w:lang w:val="uk-UA"/>
        </w:rPr>
      </w:pPr>
    </w:p>
    <w:p w:rsidR="00BB6603" w:rsidRDefault="00BB6603" w:rsidP="003067F5">
      <w:pPr>
        <w:rPr>
          <w:lang w:val="uk-UA"/>
        </w:rPr>
      </w:pPr>
      <w:r>
        <w:rPr>
          <w:lang w:val="uk-UA"/>
        </w:rPr>
        <w:t>Література:</w:t>
      </w:r>
    </w:p>
    <w:p w:rsidR="00BB6603" w:rsidRDefault="00BB6603" w:rsidP="00BB6603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Барт</w:t>
      </w:r>
      <w:proofErr w:type="spellEnd"/>
      <w:r>
        <w:rPr>
          <w:rFonts w:ascii="TimesNewRoman" w:hAnsi="TimesNewRoman" w:cs="TimesNewRoman"/>
        </w:rPr>
        <w:t xml:space="preserve"> Р. Система моды. Статьи по семиотике культуры </w:t>
      </w:r>
    </w:p>
    <w:p w:rsidR="00BB6603" w:rsidRPr="00656A01" w:rsidRDefault="00BB6603" w:rsidP="00BB6603">
      <w:pPr>
        <w:tabs>
          <w:tab w:val="left" w:pos="1106"/>
        </w:tabs>
        <w:jc w:val="both"/>
        <w:rPr>
          <w:lang w:val="en-US"/>
        </w:rPr>
      </w:pPr>
      <w:proofErr w:type="spellStart"/>
      <w:r w:rsidRPr="009A0451">
        <w:t>Бродель</w:t>
      </w:r>
      <w:proofErr w:type="spellEnd"/>
      <w:r w:rsidRPr="00656A01">
        <w:t xml:space="preserve"> </w:t>
      </w:r>
      <w:r w:rsidRPr="009A0451">
        <w:t>Ф</w:t>
      </w:r>
      <w:r w:rsidRPr="00656A01">
        <w:t xml:space="preserve">. </w:t>
      </w:r>
      <w:proofErr w:type="spellStart"/>
      <w:r w:rsidRPr="009A0451">
        <w:t>Матеріальна</w:t>
      </w:r>
      <w:proofErr w:type="spellEnd"/>
      <w:r w:rsidRPr="00656A01">
        <w:t xml:space="preserve"> </w:t>
      </w:r>
      <w:proofErr w:type="spellStart"/>
      <w:r w:rsidRPr="009A0451">
        <w:t>цивілізація</w:t>
      </w:r>
      <w:proofErr w:type="spellEnd"/>
      <w:r w:rsidRPr="00656A01">
        <w:t xml:space="preserve">, </w:t>
      </w:r>
      <w:proofErr w:type="spellStart"/>
      <w:r w:rsidRPr="009A0451">
        <w:t>економіка</w:t>
      </w:r>
      <w:proofErr w:type="spellEnd"/>
      <w:r w:rsidRPr="00656A01">
        <w:t xml:space="preserve">, </w:t>
      </w:r>
      <w:proofErr w:type="spellStart"/>
      <w:r w:rsidRPr="009A0451">
        <w:t>капіталізм</w:t>
      </w:r>
      <w:proofErr w:type="spellEnd"/>
      <w:r w:rsidRPr="00656A01">
        <w:t xml:space="preserve">, </w:t>
      </w:r>
      <w:r w:rsidRPr="009A0451">
        <w:t>ХУ</w:t>
      </w:r>
      <w:r w:rsidRPr="00656A01">
        <w:t>-</w:t>
      </w:r>
      <w:r w:rsidRPr="009A0451">
        <w:t>ХУІІІ</w:t>
      </w:r>
      <w:r w:rsidRPr="00656A01">
        <w:t xml:space="preserve"> </w:t>
      </w:r>
      <w:r w:rsidRPr="009A0451">
        <w:t>ст</w:t>
      </w:r>
      <w:r w:rsidRPr="00656A01">
        <w:t xml:space="preserve">.. .1. </w:t>
      </w:r>
      <w:proofErr w:type="spellStart"/>
      <w:r w:rsidRPr="009A0451">
        <w:t>Структури</w:t>
      </w:r>
      <w:proofErr w:type="spellEnd"/>
      <w:r w:rsidRPr="00656A01">
        <w:rPr>
          <w:lang w:val="en-US"/>
        </w:rPr>
        <w:t xml:space="preserve"> </w:t>
      </w:r>
      <w:proofErr w:type="spellStart"/>
      <w:r w:rsidRPr="009A0451">
        <w:t>повсякденності</w:t>
      </w:r>
      <w:proofErr w:type="spellEnd"/>
      <w:r w:rsidRPr="00656A01">
        <w:rPr>
          <w:lang w:val="en-US"/>
        </w:rPr>
        <w:t xml:space="preserve">: </w:t>
      </w:r>
      <w:proofErr w:type="spellStart"/>
      <w:r w:rsidRPr="009A0451">
        <w:t>можливе</w:t>
      </w:r>
      <w:proofErr w:type="spellEnd"/>
      <w:r w:rsidRPr="00656A01">
        <w:rPr>
          <w:lang w:val="en-US"/>
        </w:rPr>
        <w:t xml:space="preserve"> </w:t>
      </w:r>
      <w:proofErr w:type="spellStart"/>
      <w:r w:rsidRPr="009A0451">
        <w:t>і</w:t>
      </w:r>
      <w:proofErr w:type="spellEnd"/>
      <w:r w:rsidRPr="00656A01">
        <w:rPr>
          <w:lang w:val="en-US"/>
        </w:rPr>
        <w:t xml:space="preserve"> </w:t>
      </w:r>
      <w:proofErr w:type="spellStart"/>
      <w:r w:rsidRPr="009A0451">
        <w:t>неможливе</w:t>
      </w:r>
      <w:proofErr w:type="spellEnd"/>
      <w:r w:rsidRPr="00656A01">
        <w:rPr>
          <w:lang w:val="en-US"/>
        </w:rPr>
        <w:t xml:space="preserve">. – </w:t>
      </w:r>
      <w:r w:rsidRPr="009A0451">
        <w:t>К</w:t>
      </w:r>
      <w:r w:rsidRPr="00656A01">
        <w:rPr>
          <w:lang w:val="en-US"/>
        </w:rPr>
        <w:t>., 1995.</w:t>
      </w:r>
    </w:p>
    <w:p w:rsidR="00BB6603" w:rsidRPr="009A0451" w:rsidRDefault="00BB6603" w:rsidP="00BB6603">
      <w:pPr>
        <w:tabs>
          <w:tab w:val="left" w:pos="1106"/>
        </w:tabs>
        <w:jc w:val="both"/>
      </w:pPr>
      <w:proofErr w:type="spellStart"/>
      <w:r w:rsidRPr="009A0451">
        <w:t>Золотухина-Аболина</w:t>
      </w:r>
      <w:proofErr w:type="spellEnd"/>
      <w:r w:rsidRPr="009A0451">
        <w:t xml:space="preserve"> Е. В. Философия обыденной жизни: Экзистенциальные проблемы. – Ростов-на-Дону, 1994.</w:t>
      </w:r>
    </w:p>
    <w:p w:rsidR="00BB6603" w:rsidRPr="00656A01" w:rsidRDefault="00BB6603" w:rsidP="00BB6603">
      <w:pPr>
        <w:tabs>
          <w:tab w:val="left" w:pos="1106"/>
        </w:tabs>
        <w:jc w:val="both"/>
      </w:pPr>
      <w:proofErr w:type="spellStart"/>
      <w:r w:rsidRPr="00656A01">
        <w:t>Махлина</w:t>
      </w:r>
      <w:proofErr w:type="spellEnd"/>
      <w:r w:rsidRPr="00656A01">
        <w:t xml:space="preserve"> С. Семиотика культуры повседневности</w:t>
      </w:r>
      <w:r>
        <w:rPr>
          <w:lang w:val="uk-UA"/>
        </w:rPr>
        <w:t>.</w:t>
      </w:r>
      <w:r w:rsidRPr="00656A01">
        <w:t xml:space="preserve"> СПб.: </w:t>
      </w:r>
      <w:proofErr w:type="spellStart"/>
      <w:r w:rsidRPr="00656A01">
        <w:t>Алетейя</w:t>
      </w:r>
      <w:proofErr w:type="spellEnd"/>
      <w:r w:rsidRPr="00656A01">
        <w:t xml:space="preserve">, 2009. 232 </w:t>
      </w:r>
      <w:proofErr w:type="gramStart"/>
      <w:r w:rsidRPr="00656A01">
        <w:t>с</w:t>
      </w:r>
      <w:proofErr w:type="gramEnd"/>
      <w:r w:rsidRPr="00656A01">
        <w:t>.</w:t>
      </w:r>
    </w:p>
    <w:p w:rsidR="00BB6603" w:rsidRPr="009A0451" w:rsidRDefault="00BB6603" w:rsidP="00BB6603">
      <w:pPr>
        <w:tabs>
          <w:tab w:val="left" w:pos="1106"/>
        </w:tabs>
        <w:jc w:val="both"/>
      </w:pPr>
      <w:proofErr w:type="spellStart"/>
      <w:r w:rsidRPr="009A0451">
        <w:t>Пукшанский</w:t>
      </w:r>
      <w:proofErr w:type="spellEnd"/>
      <w:r w:rsidRPr="009A0451">
        <w:t xml:space="preserve"> В. Л. Обыденное знание. Л., 1989.</w:t>
      </w:r>
    </w:p>
    <w:p w:rsidR="00BB6603" w:rsidRDefault="00BB6603" w:rsidP="00BB6603">
      <w:pPr>
        <w:tabs>
          <w:tab w:val="left" w:pos="1106"/>
        </w:tabs>
        <w:jc w:val="both"/>
      </w:pPr>
      <w:proofErr w:type="spellStart"/>
      <w:r w:rsidRPr="009A0451">
        <w:t>Шюц</w:t>
      </w:r>
      <w:proofErr w:type="spellEnd"/>
      <w:r w:rsidRPr="009A0451">
        <w:t xml:space="preserve"> А. Избранное: Мир, светящийся смыслом. – М., 2004.</w:t>
      </w:r>
    </w:p>
    <w:p w:rsidR="00BB6603" w:rsidRDefault="00BB6603" w:rsidP="003067F5">
      <w:pPr>
        <w:rPr>
          <w:lang w:val="uk-UA"/>
        </w:rPr>
      </w:pPr>
    </w:p>
    <w:p w:rsidR="00BB6603" w:rsidRPr="00C82AA5" w:rsidRDefault="00C82AA5" w:rsidP="00C82AA5">
      <w:pPr>
        <w:jc w:val="center"/>
        <w:rPr>
          <w:b/>
          <w:lang w:val="uk-UA"/>
        </w:rPr>
      </w:pPr>
      <w:r w:rsidRPr="00C82AA5">
        <w:rPr>
          <w:b/>
          <w:lang w:val="uk-UA"/>
        </w:rPr>
        <w:t>Тема 7. Ідеологія через призму семіотичних досліджень</w:t>
      </w:r>
    </w:p>
    <w:p w:rsidR="00C82AA5" w:rsidRDefault="00C82AA5" w:rsidP="004C1A21">
      <w:pPr>
        <w:numPr>
          <w:ilvl w:val="0"/>
          <w:numId w:val="23"/>
        </w:numPr>
        <w:rPr>
          <w:lang w:val="uk-UA"/>
        </w:rPr>
      </w:pPr>
      <w:r>
        <w:rPr>
          <w:lang w:val="uk-UA"/>
        </w:rPr>
        <w:t>Знаки та і</w:t>
      </w:r>
      <w:r w:rsidRPr="003F3CC5">
        <w:rPr>
          <w:lang w:val="uk-UA"/>
        </w:rPr>
        <w:t>дентифікація у соціальному простор</w:t>
      </w:r>
      <w:r>
        <w:rPr>
          <w:lang w:val="uk-UA"/>
        </w:rPr>
        <w:t>і.</w:t>
      </w:r>
    </w:p>
    <w:p w:rsidR="00C82AA5" w:rsidRPr="003F3CC5" w:rsidRDefault="00C82AA5" w:rsidP="004C1A21">
      <w:pPr>
        <w:numPr>
          <w:ilvl w:val="0"/>
          <w:numId w:val="23"/>
        </w:numPr>
        <w:rPr>
          <w:lang w:val="uk-UA"/>
        </w:rPr>
      </w:pPr>
      <w:r w:rsidRPr="003F3CC5">
        <w:rPr>
          <w:lang w:val="uk-UA"/>
        </w:rPr>
        <w:t xml:space="preserve">Джерела </w:t>
      </w:r>
      <w:r>
        <w:rPr>
          <w:lang w:val="uk-UA"/>
        </w:rPr>
        <w:t>ідеологічного символізму</w:t>
      </w:r>
      <w:r w:rsidRPr="003F3CC5">
        <w:rPr>
          <w:lang w:val="uk-UA"/>
        </w:rPr>
        <w:t>.</w:t>
      </w:r>
    </w:p>
    <w:p w:rsidR="00C82AA5" w:rsidRDefault="00C82AA5" w:rsidP="004C1A21">
      <w:pPr>
        <w:numPr>
          <w:ilvl w:val="0"/>
          <w:numId w:val="23"/>
        </w:numPr>
        <w:tabs>
          <w:tab w:val="left" w:pos="1106"/>
        </w:tabs>
        <w:jc w:val="both"/>
        <w:rPr>
          <w:lang w:val="uk-UA"/>
        </w:rPr>
      </w:pPr>
      <w:r w:rsidRPr="003F3CC5">
        <w:rPr>
          <w:lang w:val="uk-UA"/>
        </w:rPr>
        <w:t>Іміджеві символи та історичні алюзії у мас-медіа</w:t>
      </w:r>
      <w:r>
        <w:rPr>
          <w:lang w:val="uk-UA"/>
        </w:rPr>
        <w:t>.</w:t>
      </w:r>
    </w:p>
    <w:p w:rsidR="00C82AA5" w:rsidRDefault="00C82AA5" w:rsidP="004C1A21">
      <w:pPr>
        <w:numPr>
          <w:ilvl w:val="0"/>
          <w:numId w:val="23"/>
        </w:numPr>
        <w:tabs>
          <w:tab w:val="left" w:pos="1106"/>
        </w:tabs>
        <w:jc w:val="both"/>
        <w:rPr>
          <w:lang w:val="uk-UA"/>
        </w:rPr>
      </w:pPr>
      <w:r>
        <w:rPr>
          <w:lang w:val="uk-UA"/>
        </w:rPr>
        <w:t>Семіотика реклами.</w:t>
      </w:r>
    </w:p>
    <w:p w:rsidR="00C82AA5" w:rsidRDefault="00C82AA5" w:rsidP="00C82AA5">
      <w:pPr>
        <w:tabs>
          <w:tab w:val="left" w:pos="1106"/>
        </w:tabs>
        <w:jc w:val="both"/>
        <w:rPr>
          <w:lang w:val="uk-UA"/>
        </w:rPr>
      </w:pPr>
    </w:p>
    <w:p w:rsidR="00C82AA5" w:rsidRPr="00C82AA5" w:rsidRDefault="00C82AA5" w:rsidP="00C82AA5">
      <w:pPr>
        <w:tabs>
          <w:tab w:val="left" w:pos="1106"/>
        </w:tabs>
        <w:jc w:val="both"/>
        <w:rPr>
          <w:lang w:val="uk-UA"/>
        </w:rPr>
      </w:pPr>
      <w:r w:rsidRPr="00C82AA5">
        <w:rPr>
          <w:lang w:val="uk-UA"/>
        </w:rPr>
        <w:t>Література:</w:t>
      </w:r>
    </w:p>
    <w:p w:rsidR="00C82AA5" w:rsidRPr="00C82AA5" w:rsidRDefault="00C82AA5" w:rsidP="00C82AA5">
      <w:pPr>
        <w:jc w:val="both"/>
        <w:rPr>
          <w:lang w:val="uk-UA"/>
        </w:rPr>
      </w:pPr>
      <w:proofErr w:type="spellStart"/>
      <w:r w:rsidRPr="00C82AA5">
        <w:t>Бодрийяр</w:t>
      </w:r>
      <w:proofErr w:type="spellEnd"/>
      <w:r w:rsidRPr="00C82AA5">
        <w:rPr>
          <w:lang w:val="uk-UA"/>
        </w:rPr>
        <w:t> </w:t>
      </w:r>
      <w:r w:rsidRPr="00C82AA5">
        <w:t>Ж. Общество потребления. Его мифы и структуры</w:t>
      </w:r>
      <w:r>
        <w:rPr>
          <w:lang w:val="uk-UA"/>
        </w:rPr>
        <w:t>.</w:t>
      </w:r>
      <w:r w:rsidRPr="00C82AA5">
        <w:rPr>
          <w:lang w:val="uk-UA"/>
        </w:rPr>
        <w:t xml:space="preserve"> </w:t>
      </w:r>
      <w:r w:rsidRPr="00C82AA5">
        <w:t>М.: Культурная революция, Республика, 2006. – 269</w:t>
      </w:r>
      <w:r w:rsidRPr="00C82AA5">
        <w:rPr>
          <w:lang w:val="uk-UA"/>
        </w:rPr>
        <w:t> </w:t>
      </w:r>
      <w:proofErr w:type="gramStart"/>
      <w:r w:rsidRPr="00C82AA5">
        <w:t>с</w:t>
      </w:r>
      <w:proofErr w:type="gramEnd"/>
      <w:r w:rsidRPr="00C82AA5">
        <w:t>.</w:t>
      </w:r>
    </w:p>
    <w:p w:rsidR="00C82AA5" w:rsidRPr="00C82AA5" w:rsidRDefault="00C82AA5" w:rsidP="00BA575C">
      <w:pPr>
        <w:jc w:val="both"/>
      </w:pPr>
      <w:proofErr w:type="spellStart"/>
      <w:r w:rsidRPr="00C82AA5">
        <w:rPr>
          <w:lang w:val="uk-UA"/>
        </w:rPr>
        <w:t>Лукьянова</w:t>
      </w:r>
      <w:proofErr w:type="spellEnd"/>
      <w:r w:rsidRPr="00C82AA5">
        <w:rPr>
          <w:lang w:val="uk-UA"/>
        </w:rPr>
        <w:t xml:space="preserve"> Н.А. </w:t>
      </w:r>
      <w:proofErr w:type="spellStart"/>
      <w:r w:rsidRPr="00C82AA5">
        <w:rPr>
          <w:lang w:val="uk-UA"/>
        </w:rPr>
        <w:t>Знаков</w:t>
      </w:r>
      <w:r w:rsidRPr="00C82AA5">
        <w:t>ые</w:t>
      </w:r>
      <w:proofErr w:type="spellEnd"/>
      <w:r w:rsidRPr="00C82AA5">
        <w:t xml:space="preserve"> структуры мифа в динамике социальных коммуникаций // Информация. Коммуникация. Общество: сб. докладов и выступлений. СПб</w:t>
      </w:r>
      <w:proofErr w:type="gramStart"/>
      <w:r w:rsidRPr="00C82AA5">
        <w:t xml:space="preserve">., </w:t>
      </w:r>
      <w:proofErr w:type="gramEnd"/>
      <w:r w:rsidRPr="00C82AA5">
        <w:t>2003. С.272-274.</w:t>
      </w:r>
    </w:p>
    <w:p w:rsidR="00C82AA5" w:rsidRPr="00C82AA5" w:rsidRDefault="00C82AA5" w:rsidP="00C82AA5">
      <w:pPr>
        <w:rPr>
          <w:lang w:val="uk-UA"/>
        </w:rPr>
      </w:pPr>
      <w:r w:rsidRPr="00C82AA5">
        <w:rPr>
          <w:lang w:val="uk-UA"/>
        </w:rPr>
        <w:t>Павлюк Л. Знак, символ, міф у масовій комунікації. Львів: ПАІС, 2006. 120 с.</w:t>
      </w:r>
    </w:p>
    <w:p w:rsidR="00C82AA5" w:rsidRPr="00C82AA5" w:rsidRDefault="00C82AA5" w:rsidP="00C82AA5">
      <w:pPr>
        <w:jc w:val="both"/>
        <w:rPr>
          <w:lang w:val="uk-UA"/>
        </w:rPr>
      </w:pPr>
      <w:proofErr w:type="spellStart"/>
      <w:r w:rsidRPr="00C82AA5">
        <w:rPr>
          <w:iCs/>
          <w:color w:val="000000"/>
        </w:rPr>
        <w:t>Почепцов</w:t>
      </w:r>
      <w:proofErr w:type="spellEnd"/>
      <w:r w:rsidRPr="00C82AA5">
        <w:rPr>
          <w:iCs/>
          <w:color w:val="000000"/>
        </w:rPr>
        <w:t xml:space="preserve"> Г.</w:t>
      </w:r>
      <w:r w:rsidRPr="00C82AA5">
        <w:rPr>
          <w:rStyle w:val="apple-converted-space"/>
          <w:color w:val="000000"/>
        </w:rPr>
        <w:t> </w:t>
      </w:r>
      <w:r w:rsidRPr="00C82AA5">
        <w:rPr>
          <w:color w:val="000000"/>
        </w:rPr>
        <w:t>Коммуникативные те</w:t>
      </w:r>
      <w:r>
        <w:rPr>
          <w:color w:val="000000"/>
        </w:rPr>
        <w:t>хнологии XX века</w:t>
      </w:r>
      <w:r>
        <w:rPr>
          <w:color w:val="000000"/>
          <w:lang w:val="uk-UA"/>
        </w:rPr>
        <w:t xml:space="preserve">. </w:t>
      </w:r>
      <w:r w:rsidRPr="00C82AA5">
        <w:rPr>
          <w:color w:val="000000"/>
        </w:rPr>
        <w:t>М.</w:t>
      </w:r>
      <w:proofErr w:type="gramStart"/>
      <w:r w:rsidRPr="00C82AA5">
        <w:rPr>
          <w:color w:val="000000"/>
        </w:rPr>
        <w:t xml:space="preserve"> ;</w:t>
      </w:r>
      <w:proofErr w:type="gramEnd"/>
      <w:r w:rsidRPr="00C82AA5">
        <w:rPr>
          <w:color w:val="000000"/>
        </w:rPr>
        <w:t xml:space="preserve"> К., 2001. 352 с.</w:t>
      </w:r>
    </w:p>
    <w:p w:rsidR="00C82AA5" w:rsidRPr="00C82AA5" w:rsidRDefault="00C82AA5" w:rsidP="00C82AA5">
      <w:pPr>
        <w:jc w:val="both"/>
        <w:rPr>
          <w:color w:val="000000"/>
          <w:lang w:val="uk-UA"/>
        </w:rPr>
      </w:pPr>
      <w:proofErr w:type="spellStart"/>
      <w:r w:rsidRPr="00C82AA5">
        <w:rPr>
          <w:iCs/>
          <w:color w:val="000000"/>
        </w:rPr>
        <w:t>Фещенко</w:t>
      </w:r>
      <w:proofErr w:type="spellEnd"/>
      <w:r w:rsidRPr="00C82AA5">
        <w:rPr>
          <w:iCs/>
          <w:color w:val="000000"/>
        </w:rPr>
        <w:t xml:space="preserve"> Л.</w:t>
      </w:r>
      <w:r w:rsidRPr="00C82AA5">
        <w:rPr>
          <w:rStyle w:val="apple-converted-space"/>
          <w:color w:val="000000"/>
        </w:rPr>
        <w:t> </w:t>
      </w:r>
      <w:r w:rsidRPr="00C82AA5">
        <w:rPr>
          <w:color w:val="000000"/>
        </w:rPr>
        <w:t>Структура рекламного текста</w:t>
      </w:r>
      <w:r>
        <w:rPr>
          <w:color w:val="000000"/>
          <w:lang w:val="uk-UA"/>
        </w:rPr>
        <w:t>.</w:t>
      </w:r>
      <w:r w:rsidRPr="00C82AA5">
        <w:rPr>
          <w:color w:val="000000"/>
        </w:rPr>
        <w:t xml:space="preserve"> С.Пб., 2003. 232 </w:t>
      </w:r>
      <w:proofErr w:type="gramStart"/>
      <w:r w:rsidRPr="00C82AA5">
        <w:rPr>
          <w:color w:val="000000"/>
        </w:rPr>
        <w:t>с</w:t>
      </w:r>
      <w:proofErr w:type="gramEnd"/>
      <w:r w:rsidRPr="00C82AA5">
        <w:rPr>
          <w:color w:val="000000"/>
        </w:rPr>
        <w:t>.</w:t>
      </w:r>
    </w:p>
    <w:p w:rsidR="00C82AA5" w:rsidRPr="00C82AA5" w:rsidRDefault="00C82AA5" w:rsidP="00C82AA5">
      <w:pPr>
        <w:jc w:val="both"/>
        <w:rPr>
          <w:lang w:val="uk-UA"/>
        </w:rPr>
      </w:pPr>
      <w:proofErr w:type="spellStart"/>
      <w:r w:rsidRPr="00C82AA5">
        <w:rPr>
          <w:bCs/>
          <w:lang w:val="uk-UA"/>
        </w:rPr>
        <w:t>Хавкіна</w:t>
      </w:r>
      <w:proofErr w:type="spellEnd"/>
      <w:r w:rsidRPr="00C82AA5">
        <w:rPr>
          <w:bCs/>
          <w:lang w:val="uk-UA"/>
        </w:rPr>
        <w:t xml:space="preserve"> Л. </w:t>
      </w:r>
      <w:r w:rsidRPr="00C82AA5">
        <w:rPr>
          <w:lang w:val="uk-UA"/>
        </w:rPr>
        <w:t>Сучасний український рекламний міф : монографія. Х. : Харківське історико-філологічне товариство, 2010. 352 с.</w:t>
      </w:r>
    </w:p>
    <w:p w:rsidR="0020153F" w:rsidRDefault="0020153F" w:rsidP="003067F5">
      <w:pPr>
        <w:rPr>
          <w:lang w:val="uk-UA"/>
        </w:rPr>
      </w:pPr>
    </w:p>
    <w:p w:rsidR="00C82AA5" w:rsidRPr="00AB5C9E" w:rsidRDefault="00AB5C9E" w:rsidP="00AB5C9E">
      <w:pPr>
        <w:jc w:val="center"/>
        <w:rPr>
          <w:b/>
          <w:lang w:val="uk-UA"/>
        </w:rPr>
      </w:pPr>
      <w:r w:rsidRPr="00AB5C9E">
        <w:rPr>
          <w:b/>
          <w:lang w:val="uk-UA"/>
        </w:rPr>
        <w:t>Тема 8. Семіотика мистецтва</w:t>
      </w:r>
    </w:p>
    <w:p w:rsidR="00AB5C9E" w:rsidRDefault="00AB5C9E" w:rsidP="004C1A21">
      <w:pPr>
        <w:numPr>
          <w:ilvl w:val="3"/>
          <w:numId w:val="25"/>
        </w:numPr>
        <w:tabs>
          <w:tab w:val="clear" w:pos="3420"/>
          <w:tab w:val="num" w:pos="720"/>
        </w:tabs>
        <w:ind w:hanging="3060"/>
        <w:jc w:val="both"/>
        <w:rPr>
          <w:lang w:val="uk-UA"/>
        </w:rPr>
      </w:pPr>
      <w:r>
        <w:rPr>
          <w:lang w:val="uk-UA"/>
        </w:rPr>
        <w:t>Мистецтво як структура</w:t>
      </w:r>
    </w:p>
    <w:p w:rsidR="00AB5C9E" w:rsidRDefault="00AB5C9E" w:rsidP="004C1A21">
      <w:pPr>
        <w:numPr>
          <w:ilvl w:val="3"/>
          <w:numId w:val="25"/>
        </w:numPr>
        <w:tabs>
          <w:tab w:val="clear" w:pos="3420"/>
          <w:tab w:val="num" w:pos="720"/>
        </w:tabs>
        <w:ind w:hanging="3060"/>
        <w:jc w:val="both"/>
        <w:rPr>
          <w:lang w:val="uk-UA"/>
        </w:rPr>
      </w:pPr>
      <w:r>
        <w:rPr>
          <w:lang w:val="uk-UA"/>
        </w:rPr>
        <w:t>Л</w:t>
      </w:r>
      <w:proofErr w:type="spellStart"/>
      <w:r>
        <w:t>ітература</w:t>
      </w:r>
      <w:proofErr w:type="spellEnd"/>
      <w:r>
        <w:rPr>
          <w:lang w:val="uk-UA"/>
        </w:rPr>
        <w:t xml:space="preserve"> як семіотична система.</w:t>
      </w:r>
    </w:p>
    <w:p w:rsidR="00AB5C9E" w:rsidRDefault="00AB5C9E" w:rsidP="004C1A21">
      <w:pPr>
        <w:numPr>
          <w:ilvl w:val="3"/>
          <w:numId w:val="25"/>
        </w:numPr>
        <w:tabs>
          <w:tab w:val="clear" w:pos="3420"/>
          <w:tab w:val="num" w:pos="720"/>
        </w:tabs>
        <w:ind w:hanging="3060"/>
        <w:jc w:val="both"/>
        <w:rPr>
          <w:lang w:val="uk-UA"/>
        </w:rPr>
      </w:pPr>
      <w:r>
        <w:rPr>
          <w:lang w:val="uk-UA"/>
        </w:rPr>
        <w:t>Особливості існування знаків в архітектурі.</w:t>
      </w:r>
    </w:p>
    <w:p w:rsidR="00AB5C9E" w:rsidRPr="009E6615" w:rsidRDefault="00AB5C9E" w:rsidP="004C1A21">
      <w:pPr>
        <w:numPr>
          <w:ilvl w:val="3"/>
          <w:numId w:val="25"/>
        </w:numPr>
        <w:tabs>
          <w:tab w:val="clear" w:pos="3420"/>
          <w:tab w:val="num" w:pos="720"/>
        </w:tabs>
        <w:ind w:hanging="3060"/>
        <w:jc w:val="both"/>
      </w:pPr>
      <w:r>
        <w:rPr>
          <w:lang w:val="uk-UA"/>
        </w:rPr>
        <w:t>Знаковість живопису.</w:t>
      </w:r>
    </w:p>
    <w:p w:rsidR="00AB5C9E" w:rsidRPr="007433B5" w:rsidRDefault="00AB5C9E" w:rsidP="004C1A21">
      <w:pPr>
        <w:numPr>
          <w:ilvl w:val="3"/>
          <w:numId w:val="25"/>
        </w:numPr>
        <w:tabs>
          <w:tab w:val="clear" w:pos="3420"/>
          <w:tab w:val="num" w:pos="720"/>
        </w:tabs>
        <w:ind w:hanging="3060"/>
        <w:jc w:val="both"/>
      </w:pPr>
      <w:r>
        <w:rPr>
          <w:lang w:val="uk-UA"/>
        </w:rPr>
        <w:t>Музика як знакова система.</w:t>
      </w:r>
    </w:p>
    <w:p w:rsidR="00AB5C9E" w:rsidRPr="00B53485" w:rsidRDefault="00AB5C9E" w:rsidP="004C1A21">
      <w:pPr>
        <w:numPr>
          <w:ilvl w:val="3"/>
          <w:numId w:val="25"/>
        </w:numPr>
        <w:tabs>
          <w:tab w:val="clear" w:pos="3420"/>
          <w:tab w:val="num" w:pos="720"/>
        </w:tabs>
        <w:ind w:hanging="3060"/>
        <w:jc w:val="both"/>
      </w:pPr>
      <w:r>
        <w:rPr>
          <w:lang w:val="uk-UA"/>
        </w:rPr>
        <w:t>Електронне мистецтво.</w:t>
      </w:r>
    </w:p>
    <w:p w:rsidR="00AB5C9E" w:rsidRPr="007433B5" w:rsidRDefault="00AB5C9E" w:rsidP="004C1A21">
      <w:pPr>
        <w:numPr>
          <w:ilvl w:val="3"/>
          <w:numId w:val="25"/>
        </w:numPr>
        <w:tabs>
          <w:tab w:val="clear" w:pos="3420"/>
          <w:tab w:val="num" w:pos="720"/>
        </w:tabs>
        <w:ind w:hanging="3060"/>
        <w:jc w:val="both"/>
      </w:pPr>
      <w:proofErr w:type="spellStart"/>
      <w:r>
        <w:rPr>
          <w:lang w:val="uk-UA"/>
        </w:rPr>
        <w:t>Трансвидовий</w:t>
      </w:r>
      <w:proofErr w:type="spellEnd"/>
      <w:r>
        <w:rPr>
          <w:lang w:val="uk-UA"/>
        </w:rPr>
        <w:t xml:space="preserve"> художній переклад.</w:t>
      </w:r>
    </w:p>
    <w:p w:rsidR="00AB5C9E" w:rsidRDefault="00AB5C9E" w:rsidP="00AB5C9E">
      <w:pPr>
        <w:ind w:firstLine="360"/>
        <w:jc w:val="both"/>
        <w:rPr>
          <w:lang w:val="uk-UA"/>
        </w:rPr>
      </w:pPr>
    </w:p>
    <w:p w:rsidR="00AB5C9E" w:rsidRPr="00AB5C9E" w:rsidRDefault="00AB5C9E" w:rsidP="00AB5C9E">
      <w:pPr>
        <w:tabs>
          <w:tab w:val="left" w:pos="1106"/>
        </w:tabs>
        <w:rPr>
          <w:lang w:val="uk-UA"/>
        </w:rPr>
      </w:pPr>
      <w:r w:rsidRPr="00AB5C9E">
        <w:rPr>
          <w:lang w:val="uk-UA"/>
        </w:rPr>
        <w:t>Література:</w:t>
      </w:r>
    </w:p>
    <w:p w:rsidR="000205DF" w:rsidRPr="00AB5C9E" w:rsidRDefault="000205DF" w:rsidP="00AB5C9E">
      <w:pPr>
        <w:tabs>
          <w:tab w:val="left" w:pos="1106"/>
        </w:tabs>
        <w:jc w:val="both"/>
      </w:pPr>
      <w:proofErr w:type="spellStart"/>
      <w:r w:rsidRPr="00AB5C9E">
        <w:rPr>
          <w:color w:val="000000"/>
          <w:sz w:val="23"/>
          <w:szCs w:val="23"/>
        </w:rPr>
        <w:t>Барт</w:t>
      </w:r>
      <w:proofErr w:type="spellEnd"/>
      <w:r w:rsidRPr="00AB5C9E">
        <w:rPr>
          <w:color w:val="000000"/>
          <w:sz w:val="23"/>
          <w:szCs w:val="23"/>
        </w:rPr>
        <w:t xml:space="preserve"> Р. Риторика образа // </w:t>
      </w:r>
      <w:proofErr w:type="spellStart"/>
      <w:r w:rsidRPr="00AB5C9E">
        <w:rPr>
          <w:color w:val="000000"/>
          <w:sz w:val="23"/>
          <w:szCs w:val="23"/>
        </w:rPr>
        <w:t>Барт</w:t>
      </w:r>
      <w:proofErr w:type="spellEnd"/>
      <w:r w:rsidRPr="00AB5C9E">
        <w:rPr>
          <w:color w:val="000000"/>
          <w:sz w:val="23"/>
          <w:szCs w:val="23"/>
        </w:rPr>
        <w:t xml:space="preserve"> Р. Нулевая степень письма. </w:t>
      </w:r>
      <w:r w:rsidRPr="00AB5C9E">
        <w:rPr>
          <w:color w:val="000000"/>
          <w:sz w:val="23"/>
          <w:szCs w:val="23"/>
          <w:lang w:val="uk-UA"/>
        </w:rPr>
        <w:t xml:space="preserve">– </w:t>
      </w:r>
      <w:r w:rsidRPr="00AB5C9E">
        <w:rPr>
          <w:color w:val="000000"/>
          <w:sz w:val="23"/>
          <w:szCs w:val="23"/>
        </w:rPr>
        <w:t>М., 2008.</w:t>
      </w:r>
    </w:p>
    <w:p w:rsidR="000205DF" w:rsidRPr="00AB5C9E" w:rsidRDefault="000205DF" w:rsidP="00AB5C9E">
      <w:pPr>
        <w:tabs>
          <w:tab w:val="left" w:pos="1106"/>
        </w:tabs>
        <w:jc w:val="both"/>
        <w:rPr>
          <w:color w:val="000000"/>
          <w:sz w:val="23"/>
          <w:szCs w:val="23"/>
        </w:rPr>
      </w:pPr>
      <w:r w:rsidRPr="00AB5C9E">
        <w:rPr>
          <w:color w:val="000000"/>
          <w:sz w:val="23"/>
          <w:szCs w:val="23"/>
        </w:rPr>
        <w:t xml:space="preserve">Иванов </w:t>
      </w:r>
      <w:proofErr w:type="spellStart"/>
      <w:r w:rsidRPr="00AB5C9E">
        <w:rPr>
          <w:color w:val="000000"/>
          <w:sz w:val="23"/>
          <w:szCs w:val="23"/>
        </w:rPr>
        <w:t>Вяч.Вс</w:t>
      </w:r>
      <w:proofErr w:type="spellEnd"/>
      <w:r w:rsidRPr="00AB5C9E">
        <w:rPr>
          <w:color w:val="000000"/>
          <w:sz w:val="23"/>
          <w:szCs w:val="23"/>
        </w:rPr>
        <w:t>. Заметки по исторической семиотике музыки</w:t>
      </w:r>
      <w:r w:rsidRPr="00AB5C9E">
        <w:rPr>
          <w:color w:val="000000"/>
          <w:sz w:val="23"/>
          <w:szCs w:val="23"/>
          <w:lang w:val="uk-UA"/>
        </w:rPr>
        <w:t xml:space="preserve">. </w:t>
      </w:r>
      <w:r w:rsidRPr="00AB5C9E">
        <w:t>[</w:t>
      </w:r>
      <w:r w:rsidRPr="00AB5C9E">
        <w:rPr>
          <w:lang w:val="uk-UA"/>
        </w:rPr>
        <w:t>Електронний ресурс</w:t>
      </w:r>
      <w:r w:rsidRPr="00AB5C9E">
        <w:t>]</w:t>
      </w:r>
      <w:r w:rsidRPr="00AB5C9E">
        <w:rPr>
          <w:lang w:val="uk-UA"/>
        </w:rPr>
        <w:t>. Режим доступу:</w:t>
      </w:r>
      <w:r w:rsidRPr="00AB5C9E">
        <w:rPr>
          <w:color w:val="000000"/>
          <w:sz w:val="23"/>
          <w:szCs w:val="23"/>
          <w:lang w:val="uk-UA"/>
        </w:rPr>
        <w:t xml:space="preserve"> </w:t>
      </w:r>
      <w:hyperlink r:id="rId9" w:history="1">
        <w:r w:rsidRPr="00AB5C9E">
          <w:rPr>
            <w:rStyle w:val="a6"/>
            <w:sz w:val="23"/>
            <w:szCs w:val="23"/>
            <w:lang w:val="uk-UA"/>
          </w:rPr>
          <w:t>http://www.ashtray.ru/main/texts/Ivanov_mus.html</w:t>
        </w:r>
      </w:hyperlink>
    </w:p>
    <w:p w:rsidR="000205DF" w:rsidRPr="00BD7D38" w:rsidRDefault="000205DF" w:rsidP="003067F5">
      <w:pPr>
        <w:pStyle w:val="a7"/>
        <w:suppressAutoHyphens/>
        <w:spacing w:after="0"/>
        <w:jc w:val="both"/>
      </w:pPr>
      <w:r w:rsidRPr="00BD7D38">
        <w:t xml:space="preserve">Лотман Ю.М. Лекции по структуральной поэтике // Лотман Ю.М. и </w:t>
      </w:r>
      <w:proofErr w:type="spellStart"/>
      <w:r w:rsidRPr="00BD7D38">
        <w:t>Тартуско-Семиотическая</w:t>
      </w:r>
      <w:proofErr w:type="spellEnd"/>
      <w:r w:rsidRPr="00BD7D38">
        <w:t xml:space="preserve"> школа. М., 1994.</w:t>
      </w:r>
    </w:p>
    <w:p w:rsidR="000205DF" w:rsidRPr="00BD7D38" w:rsidRDefault="000205DF" w:rsidP="003067F5">
      <w:pPr>
        <w:tabs>
          <w:tab w:val="left" w:pos="1106"/>
        </w:tabs>
        <w:jc w:val="both"/>
      </w:pPr>
      <w:proofErr w:type="spellStart"/>
      <w:r w:rsidRPr="00BD7D38">
        <w:t>Рикер</w:t>
      </w:r>
      <w:proofErr w:type="spellEnd"/>
      <w:r w:rsidRPr="00BD7D38">
        <w:t xml:space="preserve"> П. Время и рассказ. Конфигурации в вымышленном рассказе. М., 1995.</w:t>
      </w:r>
    </w:p>
    <w:p w:rsidR="000205DF" w:rsidRPr="00AB5C9E" w:rsidRDefault="000205DF" w:rsidP="00AB5C9E">
      <w:pPr>
        <w:tabs>
          <w:tab w:val="left" w:pos="1106"/>
        </w:tabs>
        <w:jc w:val="both"/>
      </w:pPr>
      <w:r w:rsidRPr="00AB5C9E">
        <w:t xml:space="preserve">Сартр Ж.-П. </w:t>
      </w:r>
      <w:proofErr w:type="gramStart"/>
      <w:r w:rsidRPr="00AB5C9E">
        <w:t>Воображаемое</w:t>
      </w:r>
      <w:proofErr w:type="gramEnd"/>
      <w:r w:rsidRPr="00AB5C9E">
        <w:t>. Феноменологическая психология воображения. СПб</w:t>
      </w:r>
      <w:proofErr w:type="gramStart"/>
      <w:r w:rsidRPr="00AB5C9E">
        <w:t xml:space="preserve">., </w:t>
      </w:r>
      <w:proofErr w:type="gramEnd"/>
      <w:r w:rsidRPr="00AB5C9E">
        <w:t>2001.</w:t>
      </w:r>
    </w:p>
    <w:p w:rsidR="000205DF" w:rsidRPr="00AB5C9E" w:rsidRDefault="000205DF" w:rsidP="00AB5C9E">
      <w:pPr>
        <w:tabs>
          <w:tab w:val="left" w:pos="1106"/>
        </w:tabs>
        <w:jc w:val="both"/>
      </w:pPr>
      <w:r w:rsidRPr="00AB5C9E">
        <w:lastRenderedPageBreak/>
        <w:t>Тодоров Ц. Введение в фантастическую литературу. М., 1997.</w:t>
      </w:r>
    </w:p>
    <w:p w:rsidR="000205DF" w:rsidRPr="00AB5C9E" w:rsidRDefault="000205DF" w:rsidP="00AB5C9E">
      <w:pPr>
        <w:tabs>
          <w:tab w:val="left" w:pos="1106"/>
        </w:tabs>
        <w:jc w:val="both"/>
      </w:pPr>
      <w:r w:rsidRPr="00AB5C9E">
        <w:rPr>
          <w:color w:val="000000"/>
          <w:sz w:val="23"/>
          <w:szCs w:val="23"/>
        </w:rPr>
        <w:t>Успенский Б.А. Семиотика искусства.</w:t>
      </w:r>
      <w:r w:rsidRPr="00AB5C9E">
        <w:rPr>
          <w:color w:val="000000"/>
          <w:sz w:val="23"/>
          <w:szCs w:val="23"/>
          <w:lang w:val="uk-UA"/>
        </w:rPr>
        <w:t xml:space="preserve"> </w:t>
      </w:r>
      <w:r w:rsidRPr="00AB5C9E">
        <w:rPr>
          <w:color w:val="000000"/>
          <w:sz w:val="23"/>
          <w:szCs w:val="23"/>
        </w:rPr>
        <w:t>М., 1995</w:t>
      </w:r>
      <w:r w:rsidRPr="00AB5C9E">
        <w:rPr>
          <w:color w:val="000000"/>
          <w:sz w:val="23"/>
          <w:szCs w:val="23"/>
          <w:lang w:val="uk-UA"/>
        </w:rPr>
        <w:t>.</w:t>
      </w:r>
    </w:p>
    <w:p w:rsidR="000205DF" w:rsidRPr="00AB5C9E" w:rsidRDefault="000205DF" w:rsidP="00AB5C9E">
      <w:r w:rsidRPr="00AB5C9E">
        <w:t>Эко У. Отсутствующая структура. Введение в семиологию.</w:t>
      </w:r>
      <w:r w:rsidRPr="00AB5C9E">
        <w:rPr>
          <w:lang w:val="uk-UA"/>
        </w:rPr>
        <w:t xml:space="preserve"> </w:t>
      </w:r>
      <w:r w:rsidRPr="00AB5C9E">
        <w:t>СПб, 1998.</w:t>
      </w:r>
    </w:p>
    <w:p w:rsidR="000205DF" w:rsidRPr="00AB5C9E" w:rsidRDefault="000205DF" w:rsidP="00AB5C9E">
      <w:pPr>
        <w:rPr>
          <w:lang w:val="uk-UA"/>
        </w:rPr>
      </w:pPr>
      <w:r w:rsidRPr="00AB5C9E">
        <w:t>Якобсон, Р.О. Избранные работы.</w:t>
      </w:r>
      <w:r w:rsidRPr="00AB5C9E">
        <w:rPr>
          <w:lang w:val="uk-UA"/>
        </w:rPr>
        <w:t xml:space="preserve"> </w:t>
      </w:r>
      <w:r w:rsidRPr="00AB5C9E">
        <w:t>М., 1985.</w:t>
      </w:r>
    </w:p>
    <w:p w:rsidR="005A3E3C" w:rsidRDefault="005A3E3C" w:rsidP="005A3E3C">
      <w:pPr>
        <w:rPr>
          <w:lang w:val="uk-UA"/>
        </w:rPr>
      </w:pPr>
    </w:p>
    <w:p w:rsidR="005A3E3C" w:rsidRDefault="005A3E3C" w:rsidP="005A3E3C">
      <w:pPr>
        <w:rPr>
          <w:lang w:val="uk-UA"/>
        </w:rPr>
      </w:pPr>
    </w:p>
    <w:p w:rsidR="003067F5" w:rsidRDefault="003067F5" w:rsidP="003067F5">
      <w:pPr>
        <w:rPr>
          <w:lang w:val="uk-UA"/>
        </w:rPr>
      </w:pPr>
    </w:p>
    <w:p w:rsidR="00292B71" w:rsidRDefault="00292B71" w:rsidP="00292B71">
      <w:pPr>
        <w:ind w:left="7513" w:hanging="6946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8. Самостійна  робота</w:t>
      </w:r>
    </w:p>
    <w:p w:rsidR="00292B71" w:rsidRDefault="00292B71" w:rsidP="00292B71">
      <w:pPr>
        <w:ind w:left="7513" w:hanging="6946"/>
        <w:jc w:val="center"/>
        <w:rPr>
          <w:b/>
          <w:bCs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87"/>
        <w:gridCol w:w="1560"/>
      </w:tblGrid>
      <w:tr w:rsidR="00292B71" w:rsidTr="00F91A8E">
        <w:tc>
          <w:tcPr>
            <w:tcW w:w="709" w:type="dxa"/>
          </w:tcPr>
          <w:p w:rsidR="00292B71" w:rsidRDefault="00292B71" w:rsidP="00F91A8E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292B71" w:rsidRDefault="00292B71" w:rsidP="00F91A8E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292B71" w:rsidTr="00F91A8E">
        <w:tc>
          <w:tcPr>
            <w:tcW w:w="709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:rsidR="00292B71" w:rsidRDefault="001A3283" w:rsidP="00F91A8E">
            <w:pPr>
              <w:rPr>
                <w:lang w:val="uk-UA"/>
              </w:rPr>
            </w:pPr>
            <w:r>
              <w:rPr>
                <w:lang w:val="uk-UA"/>
              </w:rPr>
              <w:t>Семіотика як наука</w:t>
            </w:r>
          </w:p>
        </w:tc>
        <w:tc>
          <w:tcPr>
            <w:tcW w:w="1560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292B71" w:rsidTr="00F91A8E">
        <w:tc>
          <w:tcPr>
            <w:tcW w:w="709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292B71" w:rsidRDefault="00CE4B1F" w:rsidP="00F91A8E">
            <w:pPr>
              <w:rPr>
                <w:lang w:val="uk-UA"/>
              </w:rPr>
            </w:pPr>
            <w:r>
              <w:rPr>
                <w:lang w:val="uk-UA"/>
              </w:rPr>
              <w:t>Культура як знакова система</w:t>
            </w:r>
          </w:p>
        </w:tc>
        <w:tc>
          <w:tcPr>
            <w:tcW w:w="1560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292B71" w:rsidTr="00F91A8E">
        <w:tc>
          <w:tcPr>
            <w:tcW w:w="709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:rsidR="00292B71" w:rsidRDefault="00CE4B1F" w:rsidP="00F91A8E">
            <w:pPr>
              <w:rPr>
                <w:lang w:val="uk-UA"/>
              </w:rPr>
            </w:pPr>
            <w:r>
              <w:rPr>
                <w:lang w:val="uk-UA"/>
              </w:rPr>
              <w:t>Проблема тексту в культурі.</w:t>
            </w:r>
          </w:p>
        </w:tc>
        <w:tc>
          <w:tcPr>
            <w:tcW w:w="1560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92B71" w:rsidTr="00F91A8E">
        <w:tc>
          <w:tcPr>
            <w:tcW w:w="709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292B71" w:rsidRDefault="00CE4B1F" w:rsidP="00F91A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Семіозис</w:t>
            </w:r>
            <w:proofErr w:type="spellEnd"/>
            <w:r>
              <w:rPr>
                <w:lang w:val="uk-UA"/>
              </w:rPr>
              <w:t xml:space="preserve"> в сфері культури</w:t>
            </w:r>
          </w:p>
        </w:tc>
        <w:tc>
          <w:tcPr>
            <w:tcW w:w="1560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92B71" w:rsidTr="00F91A8E">
        <w:tc>
          <w:tcPr>
            <w:tcW w:w="709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</w:tcPr>
          <w:p w:rsidR="00292B71" w:rsidRDefault="00C5768E" w:rsidP="00F91A8E">
            <w:pPr>
              <w:rPr>
                <w:lang w:val="uk-UA"/>
              </w:rPr>
            </w:pPr>
            <w:r>
              <w:rPr>
                <w:lang w:val="uk-UA"/>
              </w:rPr>
              <w:t>Семіотика міфу</w:t>
            </w:r>
          </w:p>
        </w:tc>
        <w:tc>
          <w:tcPr>
            <w:tcW w:w="1560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92B71" w:rsidTr="00F91A8E">
        <w:tc>
          <w:tcPr>
            <w:tcW w:w="709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292B71" w:rsidRDefault="0090276C" w:rsidP="00F91A8E">
            <w:pPr>
              <w:rPr>
                <w:lang w:val="uk-UA"/>
              </w:rPr>
            </w:pPr>
            <w:r>
              <w:rPr>
                <w:lang w:val="uk-UA"/>
              </w:rPr>
              <w:t>Семіотика повсякдення</w:t>
            </w:r>
          </w:p>
        </w:tc>
        <w:tc>
          <w:tcPr>
            <w:tcW w:w="1560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92B71" w:rsidTr="00F91A8E">
        <w:tc>
          <w:tcPr>
            <w:tcW w:w="709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7" w:type="dxa"/>
          </w:tcPr>
          <w:p w:rsidR="00292B71" w:rsidRDefault="00C5768E" w:rsidP="00F91A8E">
            <w:pPr>
              <w:rPr>
                <w:lang w:val="uk-UA"/>
              </w:rPr>
            </w:pPr>
            <w:r>
              <w:rPr>
                <w:lang w:val="uk-UA"/>
              </w:rPr>
              <w:t xml:space="preserve">Семіотика </w:t>
            </w:r>
            <w:proofErr w:type="spellStart"/>
            <w:r>
              <w:rPr>
                <w:lang w:val="uk-UA"/>
              </w:rPr>
              <w:t>мас-медій</w:t>
            </w:r>
            <w:proofErr w:type="spellEnd"/>
          </w:p>
        </w:tc>
        <w:tc>
          <w:tcPr>
            <w:tcW w:w="1560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92B71" w:rsidTr="00F91A8E">
        <w:tc>
          <w:tcPr>
            <w:tcW w:w="709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7" w:type="dxa"/>
          </w:tcPr>
          <w:p w:rsidR="00292B71" w:rsidRDefault="00C5768E" w:rsidP="00F91A8E">
            <w:pPr>
              <w:rPr>
                <w:lang w:val="uk-UA"/>
              </w:rPr>
            </w:pPr>
            <w:r>
              <w:rPr>
                <w:lang w:val="uk-UA"/>
              </w:rPr>
              <w:t>Семіотика мистецтва</w:t>
            </w:r>
          </w:p>
        </w:tc>
        <w:tc>
          <w:tcPr>
            <w:tcW w:w="1560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92B71" w:rsidTr="00F91A8E">
        <w:tc>
          <w:tcPr>
            <w:tcW w:w="709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292B71" w:rsidRDefault="00292B71" w:rsidP="00F91A8E">
            <w:pPr>
              <w:rPr>
                <w:lang w:val="uk-UA"/>
              </w:rPr>
            </w:pPr>
            <w:r>
              <w:rPr>
                <w:lang w:val="uk-UA"/>
              </w:rPr>
              <w:t xml:space="preserve">Разом </w:t>
            </w:r>
          </w:p>
        </w:tc>
        <w:tc>
          <w:tcPr>
            <w:tcW w:w="1560" w:type="dxa"/>
          </w:tcPr>
          <w:p w:rsidR="00292B71" w:rsidRDefault="00292B71" w:rsidP="00F91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</w:tr>
    </w:tbl>
    <w:p w:rsidR="00292B71" w:rsidRDefault="00292B71" w:rsidP="00292B71">
      <w:pPr>
        <w:rPr>
          <w:lang w:val="uk-UA"/>
        </w:rPr>
      </w:pPr>
    </w:p>
    <w:p w:rsidR="00F91A8E" w:rsidRPr="00F91A8E" w:rsidRDefault="00F91A8E" w:rsidP="00F91A8E">
      <w:pPr>
        <w:jc w:val="center"/>
        <w:rPr>
          <w:b/>
          <w:lang w:val="uk-UA"/>
        </w:rPr>
      </w:pPr>
      <w:r w:rsidRPr="00F91A8E">
        <w:rPr>
          <w:b/>
          <w:lang w:val="uk-UA"/>
        </w:rPr>
        <w:t>Тема 1. Семіотика як наука</w:t>
      </w:r>
    </w:p>
    <w:p w:rsidR="00F91A8E" w:rsidRDefault="00F91A8E" w:rsidP="00292B71">
      <w:pPr>
        <w:rPr>
          <w:lang w:val="uk-UA"/>
        </w:rPr>
      </w:pPr>
      <w:r>
        <w:rPr>
          <w:lang w:val="uk-UA"/>
        </w:rPr>
        <w:t>Завдання:</w:t>
      </w:r>
    </w:p>
    <w:p w:rsidR="00F91A8E" w:rsidRDefault="00F91A8E" w:rsidP="00292B71">
      <w:pPr>
        <w:rPr>
          <w:lang w:val="uk-UA"/>
        </w:rPr>
      </w:pPr>
      <w:r>
        <w:rPr>
          <w:lang w:val="uk-UA"/>
        </w:rPr>
        <w:t>Опрацювання першоджерел (на вибір)</w:t>
      </w:r>
    </w:p>
    <w:p w:rsidR="00F91A8E" w:rsidRDefault="00F91A8E" w:rsidP="00292B71">
      <w:pPr>
        <w:rPr>
          <w:lang w:val="uk-UA"/>
        </w:rPr>
      </w:pPr>
    </w:p>
    <w:p w:rsidR="00F91A8E" w:rsidRDefault="00F91A8E" w:rsidP="00292B71">
      <w:pPr>
        <w:rPr>
          <w:lang w:val="uk-UA"/>
        </w:rPr>
      </w:pPr>
      <w:r>
        <w:rPr>
          <w:lang w:val="uk-UA"/>
        </w:rPr>
        <w:t>Література:</w:t>
      </w:r>
    </w:p>
    <w:p w:rsidR="009C47BB" w:rsidRPr="00087262" w:rsidRDefault="009C47BB" w:rsidP="009C47BB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A10D14">
        <w:t>Барт</w:t>
      </w:r>
      <w:proofErr w:type="spellEnd"/>
      <w:r w:rsidRPr="00A10D14">
        <w:t xml:space="preserve"> Р. Избранные работы. Семиотика. </w:t>
      </w:r>
      <w:proofErr w:type="spellStart"/>
      <w:r>
        <w:rPr>
          <w:lang w:val="en-US"/>
        </w:rPr>
        <w:t>Поэтика</w:t>
      </w:r>
      <w:proofErr w:type="spellEnd"/>
      <w:r>
        <w:rPr>
          <w:lang w:val="en-US"/>
        </w:rPr>
        <w:t xml:space="preserve">. </w:t>
      </w:r>
      <w:r w:rsidRPr="00A10D14">
        <w:rPr>
          <w:lang w:val="en-US"/>
        </w:rPr>
        <w:t>М.</w:t>
      </w:r>
      <w:proofErr w:type="gramStart"/>
      <w:r w:rsidRPr="00A10D14">
        <w:rPr>
          <w:lang w:val="en-US"/>
        </w:rPr>
        <w:t>,1989</w:t>
      </w:r>
      <w:proofErr w:type="gramEnd"/>
      <w:r w:rsidRPr="00A10D14">
        <w:rPr>
          <w:lang w:val="en-US"/>
        </w:rPr>
        <w:t>.</w:t>
      </w:r>
    </w:p>
    <w:p w:rsidR="009C47BB" w:rsidRPr="00087262" w:rsidRDefault="009C47BB" w:rsidP="009C47BB">
      <w:pPr>
        <w:tabs>
          <w:tab w:val="num" w:pos="720"/>
        </w:tabs>
        <w:jc w:val="both"/>
      </w:pPr>
      <w:proofErr w:type="spellStart"/>
      <w:r w:rsidRPr="00087262">
        <w:t>Ельмслев</w:t>
      </w:r>
      <w:proofErr w:type="spellEnd"/>
      <w:r>
        <w:rPr>
          <w:lang w:val="uk-UA"/>
        </w:rPr>
        <w:t xml:space="preserve"> Л.</w:t>
      </w:r>
      <w:r w:rsidRPr="00087262">
        <w:t xml:space="preserve"> </w:t>
      </w:r>
      <w:r>
        <w:rPr>
          <w:lang w:val="uk-UA"/>
        </w:rPr>
        <w:t>М</w:t>
      </w:r>
      <w:proofErr w:type="spellStart"/>
      <w:r w:rsidRPr="00087262">
        <w:t>ожно</w:t>
      </w:r>
      <w:proofErr w:type="spellEnd"/>
      <w:r w:rsidRPr="00087262">
        <w:t xml:space="preserve"> ли считать, что значения слов образуют структуру?</w:t>
      </w:r>
      <w:r>
        <w:rPr>
          <w:lang w:val="uk-UA"/>
        </w:rPr>
        <w:t xml:space="preserve"> </w:t>
      </w:r>
      <w:r w:rsidRPr="00087262">
        <w:t>[</w:t>
      </w:r>
      <w:r>
        <w:rPr>
          <w:lang w:val="uk-UA"/>
        </w:rPr>
        <w:t>Електронний ресурс</w:t>
      </w:r>
      <w:r w:rsidRPr="00087262">
        <w:t>]</w:t>
      </w:r>
      <w:r>
        <w:rPr>
          <w:lang w:val="uk-UA"/>
        </w:rPr>
        <w:t xml:space="preserve">. Режим доступу: </w:t>
      </w:r>
      <w:r w:rsidRPr="00087262">
        <w:rPr>
          <w:lang w:val="uk-UA"/>
        </w:rPr>
        <w:t>http://www.classes.ru/grammar/149.new-in-linguistics-2/source/worddocuments/_4.htm</w:t>
      </w:r>
    </w:p>
    <w:p w:rsidR="009C47BB" w:rsidRPr="00087262" w:rsidRDefault="009C47BB" w:rsidP="009C47BB">
      <w:pPr>
        <w:tabs>
          <w:tab w:val="num" w:pos="720"/>
        </w:tabs>
        <w:jc w:val="both"/>
      </w:pPr>
      <w:proofErr w:type="spellStart"/>
      <w:r>
        <w:t>Ельмсле</w:t>
      </w:r>
      <w:proofErr w:type="spellEnd"/>
      <w:r>
        <w:rPr>
          <w:lang w:val="uk-UA"/>
        </w:rPr>
        <w:t>в Л.</w:t>
      </w:r>
      <w:r>
        <w:t>Метод структурного анализа в лингвистике</w:t>
      </w:r>
      <w:r>
        <w:rPr>
          <w:lang w:val="uk-UA"/>
        </w:rPr>
        <w:t xml:space="preserve"> </w:t>
      </w:r>
      <w:r w:rsidRPr="00087262">
        <w:t>[</w:t>
      </w:r>
      <w:r>
        <w:rPr>
          <w:lang w:val="uk-UA"/>
        </w:rPr>
        <w:t>Електронний ресурс</w:t>
      </w:r>
      <w:r w:rsidRPr="00087262">
        <w:t>]</w:t>
      </w:r>
      <w:r>
        <w:rPr>
          <w:lang w:val="uk-UA"/>
        </w:rPr>
        <w:t xml:space="preserve">. Режим доступу: </w:t>
      </w:r>
      <w:hyperlink r:id="rId10" w:history="1">
        <w:r w:rsidRPr="00384370">
          <w:rPr>
            <w:rStyle w:val="a6"/>
            <w:lang w:val="uk-UA"/>
          </w:rPr>
          <w:t>http://project.phil.spbu.ru/lib/data/ru/hjelmslev/strukt_metod.html</w:t>
        </w:r>
      </w:hyperlink>
    </w:p>
    <w:p w:rsidR="009C47BB" w:rsidRPr="009A0451" w:rsidRDefault="009C47BB" w:rsidP="009C47BB">
      <w:pPr>
        <w:jc w:val="both"/>
      </w:pPr>
      <w:r w:rsidRPr="009A0451">
        <w:t>де Соссюр Ф.Курс общей лингвистики. Извлечения</w:t>
      </w:r>
      <w:r w:rsidRPr="00386873">
        <w:rPr>
          <w:bCs/>
          <w:lang w:val="uk-UA"/>
        </w:rPr>
        <w:t>.</w:t>
      </w:r>
      <w:r>
        <w:rPr>
          <w:bCs/>
          <w:lang w:val="uk-UA"/>
        </w:rPr>
        <w:t xml:space="preserve"> </w:t>
      </w:r>
      <w:r w:rsidRPr="00087262">
        <w:t>[</w:t>
      </w:r>
      <w:r>
        <w:rPr>
          <w:lang w:val="uk-UA"/>
        </w:rPr>
        <w:t>Електронний ресурс</w:t>
      </w:r>
      <w:r w:rsidRPr="00087262">
        <w:t>]</w:t>
      </w:r>
      <w:r>
        <w:rPr>
          <w:lang w:val="uk-UA"/>
        </w:rPr>
        <w:t xml:space="preserve">. Режим доступу: </w:t>
      </w:r>
      <w:hyperlink r:id="rId11" w:history="1">
        <w:r w:rsidRPr="009A0451">
          <w:rPr>
            <w:rStyle w:val="a6"/>
            <w:lang w:val="en-US"/>
          </w:rPr>
          <w:t>www</w:t>
        </w:r>
        <w:r w:rsidRPr="009A0451">
          <w:rPr>
            <w:rStyle w:val="a6"/>
          </w:rPr>
          <w:t>.</w:t>
        </w:r>
        <w:proofErr w:type="spellStart"/>
        <w:r w:rsidRPr="009A0451">
          <w:rPr>
            <w:rStyle w:val="a6"/>
            <w:lang w:val="en-US"/>
          </w:rPr>
          <w:t>gramma</w:t>
        </w:r>
        <w:proofErr w:type="spellEnd"/>
        <w:r w:rsidRPr="009A0451">
          <w:rPr>
            <w:rStyle w:val="a6"/>
          </w:rPr>
          <w:t>.</w:t>
        </w:r>
        <w:proofErr w:type="spellStart"/>
        <w:r w:rsidRPr="009A0451">
          <w:rPr>
            <w:rStyle w:val="a6"/>
            <w:lang w:val="en-US"/>
          </w:rPr>
          <w:t>ru</w:t>
        </w:r>
        <w:proofErr w:type="spellEnd"/>
      </w:hyperlink>
    </w:p>
    <w:p w:rsidR="00F91A8E" w:rsidRDefault="009C47BB" w:rsidP="009C47BB">
      <w:pPr>
        <w:rPr>
          <w:lang w:val="uk-UA"/>
        </w:rPr>
      </w:pPr>
      <w:r>
        <w:rPr>
          <w:lang w:val="uk-UA"/>
        </w:rPr>
        <w:t xml:space="preserve">Пірс Ч. С. </w:t>
      </w:r>
      <w:proofErr w:type="spellStart"/>
      <w:r w:rsidRPr="00D74505">
        <w:rPr>
          <w:lang w:val="uk-UA"/>
        </w:rPr>
        <w:t>Избранные</w:t>
      </w:r>
      <w:proofErr w:type="spellEnd"/>
      <w:r w:rsidRPr="00D74505">
        <w:rPr>
          <w:lang w:val="uk-UA"/>
        </w:rPr>
        <w:t xml:space="preserve"> </w:t>
      </w:r>
      <w:proofErr w:type="spellStart"/>
      <w:r w:rsidRPr="00D74505">
        <w:rPr>
          <w:lang w:val="uk-UA"/>
        </w:rPr>
        <w:t>философские</w:t>
      </w:r>
      <w:proofErr w:type="spellEnd"/>
      <w:r w:rsidRPr="00D74505">
        <w:rPr>
          <w:lang w:val="uk-UA"/>
        </w:rPr>
        <w:t xml:space="preserve"> </w:t>
      </w:r>
      <w:proofErr w:type="spellStart"/>
      <w:r w:rsidRPr="00D74505">
        <w:rPr>
          <w:lang w:val="uk-UA"/>
        </w:rPr>
        <w:t>произведения</w:t>
      </w:r>
      <w:proofErr w:type="spellEnd"/>
      <w:r>
        <w:rPr>
          <w:lang w:val="uk-UA"/>
        </w:rPr>
        <w:t xml:space="preserve">. </w:t>
      </w:r>
      <w:r w:rsidRPr="00D74505">
        <w:rPr>
          <w:lang w:val="uk-UA"/>
        </w:rPr>
        <w:t>М: Логос, 2000. - 448 с.</w:t>
      </w:r>
    </w:p>
    <w:p w:rsidR="00F91A8E" w:rsidRDefault="009C47BB" w:rsidP="00292B71">
      <w:pPr>
        <w:rPr>
          <w:lang w:val="uk-UA"/>
        </w:rPr>
      </w:pPr>
      <w:proofErr w:type="spellStart"/>
      <w:r w:rsidRPr="009A0451">
        <w:t>Мерло-Понти</w:t>
      </w:r>
      <w:proofErr w:type="spellEnd"/>
      <w:r w:rsidRPr="009A0451">
        <w:t xml:space="preserve"> М. Ф</w:t>
      </w:r>
      <w:r>
        <w:t xml:space="preserve">еноменология восприятия. </w:t>
      </w:r>
      <w:r w:rsidRPr="009A0451">
        <w:t>СПб</w:t>
      </w:r>
      <w:proofErr w:type="gramStart"/>
      <w:r w:rsidRPr="009A0451">
        <w:t xml:space="preserve">., </w:t>
      </w:r>
      <w:proofErr w:type="gramEnd"/>
      <w:r w:rsidRPr="009A0451">
        <w:t>1999.</w:t>
      </w:r>
    </w:p>
    <w:p w:rsidR="00F91A8E" w:rsidRDefault="00F91A8E" w:rsidP="00292B71">
      <w:pPr>
        <w:rPr>
          <w:lang w:val="uk-UA"/>
        </w:rPr>
      </w:pPr>
    </w:p>
    <w:p w:rsidR="00F91A8E" w:rsidRPr="004A49F4" w:rsidRDefault="004A49F4" w:rsidP="004A49F4">
      <w:pPr>
        <w:jc w:val="center"/>
        <w:rPr>
          <w:b/>
          <w:lang w:val="uk-UA"/>
        </w:rPr>
      </w:pPr>
      <w:r w:rsidRPr="004A49F4">
        <w:rPr>
          <w:b/>
          <w:lang w:val="uk-UA"/>
        </w:rPr>
        <w:t>Тема 2. Культура як знакова система</w:t>
      </w:r>
    </w:p>
    <w:p w:rsidR="00E42723" w:rsidRDefault="004A49F4" w:rsidP="004A49F4">
      <w:pPr>
        <w:jc w:val="both"/>
        <w:rPr>
          <w:lang w:val="uk-UA"/>
        </w:rPr>
      </w:pPr>
      <w:r>
        <w:rPr>
          <w:lang w:val="uk-UA"/>
        </w:rPr>
        <w:t xml:space="preserve">Завдання: </w:t>
      </w:r>
    </w:p>
    <w:p w:rsidR="004A49F4" w:rsidRDefault="004A49F4" w:rsidP="004A49F4">
      <w:pPr>
        <w:jc w:val="both"/>
        <w:rPr>
          <w:lang w:val="uk-UA"/>
        </w:rPr>
      </w:pPr>
      <w:r>
        <w:rPr>
          <w:lang w:val="uk-UA"/>
        </w:rPr>
        <w:t xml:space="preserve">Опрацювання першоджерел: </w:t>
      </w:r>
      <w:proofErr w:type="spellStart"/>
      <w:r>
        <w:rPr>
          <w:lang w:val="uk-UA"/>
        </w:rPr>
        <w:t>Касирер</w:t>
      </w:r>
      <w:proofErr w:type="spellEnd"/>
      <w:r>
        <w:rPr>
          <w:lang w:val="uk-UA"/>
        </w:rPr>
        <w:t>. Філософія символічних форм</w:t>
      </w:r>
      <w:r w:rsidR="00E42723">
        <w:rPr>
          <w:lang w:val="uk-UA"/>
        </w:rPr>
        <w:t>.</w:t>
      </w:r>
    </w:p>
    <w:p w:rsidR="00E42723" w:rsidRDefault="00E42723" w:rsidP="004A49F4">
      <w:pPr>
        <w:jc w:val="both"/>
        <w:rPr>
          <w:lang w:val="uk-UA"/>
        </w:rPr>
      </w:pPr>
      <w:r>
        <w:rPr>
          <w:lang w:val="uk-UA"/>
        </w:rPr>
        <w:t>Проблемні питання:</w:t>
      </w:r>
    </w:p>
    <w:p w:rsidR="004A49F4" w:rsidRDefault="004A49F4" w:rsidP="004C1A21">
      <w:pPr>
        <w:numPr>
          <w:ilvl w:val="0"/>
          <w:numId w:val="18"/>
        </w:numPr>
        <w:jc w:val="both"/>
        <w:rPr>
          <w:lang w:val="uk-UA"/>
        </w:rPr>
      </w:pPr>
      <w:r w:rsidRPr="009A0451">
        <w:t xml:space="preserve">Культура як </w:t>
      </w:r>
      <w:proofErr w:type="spellStart"/>
      <w:r w:rsidRPr="009A0451">
        <w:t>символічна</w:t>
      </w:r>
      <w:proofErr w:type="spellEnd"/>
      <w:r w:rsidRPr="009A0451">
        <w:t xml:space="preserve"> система.</w:t>
      </w:r>
    </w:p>
    <w:p w:rsidR="004A49F4" w:rsidRPr="00BA4B73" w:rsidRDefault="004A49F4" w:rsidP="004C1A21">
      <w:pPr>
        <w:numPr>
          <w:ilvl w:val="0"/>
          <w:numId w:val="18"/>
        </w:numPr>
        <w:jc w:val="both"/>
        <w:rPr>
          <w:lang w:val="uk-UA"/>
        </w:rPr>
      </w:pPr>
      <w:r>
        <w:rPr>
          <w:lang w:val="uk-UA"/>
        </w:rPr>
        <w:t>Міф, релігія, мова, наука та мистецтво як символічні форми культури.</w:t>
      </w:r>
    </w:p>
    <w:p w:rsidR="004A49F4" w:rsidRPr="009A0451" w:rsidRDefault="004A49F4" w:rsidP="004C1A21">
      <w:pPr>
        <w:numPr>
          <w:ilvl w:val="0"/>
          <w:numId w:val="18"/>
        </w:numPr>
        <w:jc w:val="both"/>
      </w:pPr>
      <w:r w:rsidRPr="009A0451">
        <w:t>Проб</w:t>
      </w:r>
      <w:r>
        <w:t xml:space="preserve">лема </w:t>
      </w:r>
      <w:proofErr w:type="spellStart"/>
      <w:r>
        <w:t>взаємодії</w:t>
      </w:r>
      <w:proofErr w:type="spellEnd"/>
      <w:r>
        <w:t xml:space="preserve"> </w:t>
      </w:r>
      <w:proofErr w:type="spellStart"/>
      <w:r>
        <w:t>символі</w:t>
      </w:r>
      <w:proofErr w:type="gramStart"/>
      <w:r>
        <w:t>в</w:t>
      </w:r>
      <w:proofErr w:type="spellEnd"/>
      <w:proofErr w:type="gramEnd"/>
      <w:r>
        <w:t xml:space="preserve"> при </w:t>
      </w:r>
      <w:proofErr w:type="spellStart"/>
      <w:r>
        <w:t>між</w:t>
      </w:r>
      <w:r w:rsidRPr="009A0451">
        <w:t>культурній</w:t>
      </w:r>
      <w:proofErr w:type="spellEnd"/>
      <w:r w:rsidRPr="009A0451">
        <w:t xml:space="preserve"> </w:t>
      </w:r>
      <w:proofErr w:type="spellStart"/>
      <w:r w:rsidRPr="009A0451">
        <w:t>комунікації</w:t>
      </w:r>
      <w:proofErr w:type="spellEnd"/>
      <w:r w:rsidRPr="009A0451">
        <w:t>.</w:t>
      </w:r>
    </w:p>
    <w:p w:rsidR="004A49F4" w:rsidRPr="009A0451" w:rsidRDefault="004A49F4" w:rsidP="004A49F4">
      <w:pPr>
        <w:jc w:val="both"/>
      </w:pPr>
    </w:p>
    <w:p w:rsidR="004A49F4" w:rsidRPr="00BA4B73" w:rsidRDefault="004A49F4" w:rsidP="004A49F4">
      <w:pPr>
        <w:jc w:val="both"/>
        <w:rPr>
          <w:b/>
          <w:bCs/>
          <w:lang w:val="uk-UA"/>
        </w:rPr>
      </w:pPr>
      <w:r>
        <w:rPr>
          <w:bCs/>
          <w:lang w:val="uk-UA"/>
        </w:rPr>
        <w:t>Література</w:t>
      </w:r>
      <w:r>
        <w:rPr>
          <w:b/>
          <w:bCs/>
          <w:lang w:val="uk-UA"/>
        </w:rPr>
        <w:t>:</w:t>
      </w:r>
    </w:p>
    <w:p w:rsidR="004A49F4" w:rsidRPr="00BA4B73" w:rsidRDefault="004A49F4" w:rsidP="004A49F4">
      <w:pPr>
        <w:tabs>
          <w:tab w:val="left" w:pos="1106"/>
        </w:tabs>
        <w:jc w:val="both"/>
        <w:rPr>
          <w:lang w:val="uk-UA"/>
        </w:rPr>
      </w:pPr>
      <w:proofErr w:type="spellStart"/>
      <w:r w:rsidRPr="009A0451">
        <w:t>Кассирер</w:t>
      </w:r>
      <w:proofErr w:type="spellEnd"/>
      <w:r w:rsidRPr="009A0451">
        <w:t xml:space="preserve"> Э. Философия </w:t>
      </w:r>
      <w:r>
        <w:t>символических форм</w:t>
      </w:r>
      <w:r>
        <w:rPr>
          <w:lang w:val="uk-UA"/>
        </w:rPr>
        <w:t xml:space="preserve">: В 3 т. </w:t>
      </w:r>
      <w:r w:rsidRPr="00BA4B73">
        <w:rPr>
          <w:lang w:val="uk-UA"/>
        </w:rPr>
        <w:t xml:space="preserve">Т. 1: </w:t>
      </w:r>
      <w:proofErr w:type="spellStart"/>
      <w:r w:rsidRPr="00BA4B73">
        <w:rPr>
          <w:lang w:val="uk-UA"/>
        </w:rPr>
        <w:t>Язык</w:t>
      </w:r>
      <w:proofErr w:type="spellEnd"/>
      <w:r>
        <w:t>М.</w:t>
      </w:r>
      <w:r>
        <w:rPr>
          <w:lang w:val="uk-UA"/>
        </w:rPr>
        <w:t xml:space="preserve"> </w:t>
      </w:r>
      <w:r w:rsidRPr="009A0451">
        <w:t>СПб</w:t>
      </w:r>
      <w:proofErr w:type="gramStart"/>
      <w:r w:rsidRPr="009A0451">
        <w:t xml:space="preserve">., </w:t>
      </w:r>
      <w:proofErr w:type="gramEnd"/>
      <w:r w:rsidRPr="009A0451">
        <w:t>200</w:t>
      </w:r>
      <w:r>
        <w:rPr>
          <w:lang w:val="uk-UA"/>
        </w:rPr>
        <w:t>1</w:t>
      </w:r>
      <w:r w:rsidRPr="009A0451">
        <w:t>.</w:t>
      </w:r>
      <w:r>
        <w:rPr>
          <w:lang w:val="uk-UA"/>
        </w:rPr>
        <w:t xml:space="preserve"> </w:t>
      </w:r>
      <w:r w:rsidRPr="00087262">
        <w:t>[</w:t>
      </w:r>
      <w:r>
        <w:rPr>
          <w:lang w:val="uk-UA"/>
        </w:rPr>
        <w:t>Електронний ресурс</w:t>
      </w:r>
      <w:r w:rsidRPr="00087262">
        <w:t>]</w:t>
      </w:r>
      <w:r>
        <w:rPr>
          <w:lang w:val="uk-UA"/>
        </w:rPr>
        <w:t xml:space="preserve">. Режим доступу: </w:t>
      </w:r>
      <w:r w:rsidRPr="00BA4B73">
        <w:rPr>
          <w:lang w:val="uk-UA"/>
        </w:rPr>
        <w:t>http://elenakosilova.narod.ru/studia2/cassirer.htm</w:t>
      </w:r>
    </w:p>
    <w:p w:rsidR="004A49F4" w:rsidRDefault="004A49F4" w:rsidP="004A49F4">
      <w:pPr>
        <w:rPr>
          <w:lang w:val="uk-UA"/>
        </w:rPr>
      </w:pPr>
    </w:p>
    <w:p w:rsidR="004A49F4" w:rsidRDefault="0020153F" w:rsidP="00A727A7">
      <w:pPr>
        <w:jc w:val="center"/>
        <w:rPr>
          <w:b/>
          <w:lang w:val="uk-UA"/>
        </w:rPr>
      </w:pPr>
      <w:r w:rsidRPr="0020153F">
        <w:rPr>
          <w:b/>
          <w:lang w:val="uk-UA"/>
        </w:rPr>
        <w:t>Тема 3. Проблема тексту в культурі</w:t>
      </w:r>
    </w:p>
    <w:p w:rsidR="00A727A7" w:rsidRDefault="00A727A7" w:rsidP="00A727A7">
      <w:pPr>
        <w:rPr>
          <w:lang w:val="uk-UA"/>
        </w:rPr>
      </w:pPr>
      <w:r w:rsidRPr="00A727A7">
        <w:rPr>
          <w:lang w:val="uk-UA"/>
        </w:rPr>
        <w:t>Завдання</w:t>
      </w:r>
      <w:r>
        <w:rPr>
          <w:lang w:val="uk-UA"/>
        </w:rPr>
        <w:t>:</w:t>
      </w:r>
    </w:p>
    <w:p w:rsidR="00A727A7" w:rsidRDefault="00A727A7" w:rsidP="00A727A7">
      <w:pPr>
        <w:rPr>
          <w:lang w:val="uk-UA"/>
        </w:rPr>
      </w:pPr>
      <w:r>
        <w:rPr>
          <w:lang w:val="uk-UA"/>
        </w:rPr>
        <w:t xml:space="preserve">Робота над </w:t>
      </w:r>
      <w:proofErr w:type="spellStart"/>
      <w:r>
        <w:rPr>
          <w:lang w:val="uk-UA"/>
        </w:rPr>
        <w:t>есеєм</w:t>
      </w:r>
      <w:proofErr w:type="spellEnd"/>
      <w:r>
        <w:rPr>
          <w:lang w:val="uk-UA"/>
        </w:rPr>
        <w:t xml:space="preserve"> на тему: Тіло як текст</w:t>
      </w:r>
    </w:p>
    <w:p w:rsidR="00A727A7" w:rsidRDefault="00A727A7" w:rsidP="00A727A7">
      <w:pPr>
        <w:rPr>
          <w:lang w:val="uk-UA"/>
        </w:rPr>
      </w:pPr>
    </w:p>
    <w:p w:rsidR="00A727A7" w:rsidRDefault="00A727A7" w:rsidP="00A727A7">
      <w:pPr>
        <w:rPr>
          <w:lang w:val="uk-UA"/>
        </w:rPr>
      </w:pPr>
      <w:r>
        <w:rPr>
          <w:lang w:val="uk-UA"/>
        </w:rPr>
        <w:t>Література:</w:t>
      </w:r>
    </w:p>
    <w:p w:rsidR="00A727A7" w:rsidRDefault="00A727A7" w:rsidP="00A727A7">
      <w:pPr>
        <w:rPr>
          <w:lang w:val="uk-UA"/>
        </w:rPr>
      </w:pPr>
      <w:proofErr w:type="spellStart"/>
      <w:r>
        <w:rPr>
          <w:lang w:val="uk-UA"/>
        </w:rPr>
        <w:lastRenderedPageBreak/>
        <w:t>Червонік</w:t>
      </w:r>
      <w:proofErr w:type="spellEnd"/>
      <w:r>
        <w:rPr>
          <w:lang w:val="uk-UA"/>
        </w:rPr>
        <w:t xml:space="preserve"> О. Тіло як текст // </w:t>
      </w:r>
      <w:hyperlink r:id="rId12" w:history="1">
        <w:r>
          <w:rPr>
            <w:rStyle w:val="a6"/>
            <w:rFonts w:eastAsiaTheme="majorEastAsia"/>
          </w:rPr>
          <w:t>https://medium.com/@Chervonik/%D1%82%D1%96%D0%BB%D0%BE-%D1%8F%D0%BA-%D1%82%D0%B5%D0%BA%D1%81%D1%82-3b7719c8c7d</w:t>
        </w:r>
      </w:hyperlink>
    </w:p>
    <w:p w:rsidR="00A727A7" w:rsidRPr="00A727A7" w:rsidRDefault="00A727A7" w:rsidP="00A727A7">
      <w:pPr>
        <w:jc w:val="both"/>
        <w:rPr>
          <w:lang w:val="uk-UA"/>
        </w:rPr>
      </w:pPr>
      <w:r>
        <w:rPr>
          <w:lang w:val="uk-UA"/>
        </w:rPr>
        <w:t>Вербицька О</w:t>
      </w:r>
      <w:r w:rsidRPr="00A727A7">
        <w:rPr>
          <w:lang w:val="uk-UA"/>
        </w:rPr>
        <w:t xml:space="preserve">. </w:t>
      </w:r>
      <w:proofErr w:type="spellStart"/>
      <w:r w:rsidRPr="00A727A7">
        <w:rPr>
          <w:color w:val="111111"/>
          <w:shd w:val="clear" w:color="auto" w:fill="FFFFFF"/>
        </w:rPr>
        <w:t>Тіло</w:t>
      </w:r>
      <w:proofErr w:type="spellEnd"/>
      <w:r w:rsidRPr="00A727A7">
        <w:rPr>
          <w:color w:val="111111"/>
          <w:shd w:val="clear" w:color="auto" w:fill="FFFFFF"/>
        </w:rPr>
        <w:t xml:space="preserve"> як текст: </w:t>
      </w:r>
      <w:proofErr w:type="spellStart"/>
      <w:r w:rsidRPr="00A727A7">
        <w:rPr>
          <w:color w:val="111111"/>
          <w:shd w:val="clear" w:color="auto" w:fill="FFFFFF"/>
        </w:rPr>
        <w:t>семіотика</w:t>
      </w:r>
      <w:proofErr w:type="spellEnd"/>
      <w:r w:rsidRPr="00A727A7">
        <w:rPr>
          <w:color w:val="111111"/>
          <w:shd w:val="clear" w:color="auto" w:fill="FFFFFF"/>
        </w:rPr>
        <w:t xml:space="preserve"> </w:t>
      </w:r>
      <w:proofErr w:type="spellStart"/>
      <w:r w:rsidRPr="00A727A7">
        <w:rPr>
          <w:color w:val="111111"/>
          <w:shd w:val="clear" w:color="auto" w:fill="FFFFFF"/>
        </w:rPr>
        <w:t>постмодерністичного</w:t>
      </w:r>
      <w:proofErr w:type="spellEnd"/>
      <w:r w:rsidRPr="00A727A7">
        <w:rPr>
          <w:color w:val="111111"/>
          <w:shd w:val="clear" w:color="auto" w:fill="FFFFFF"/>
          <w:lang w:val="uk-UA"/>
        </w:rPr>
        <w:t xml:space="preserve"> </w:t>
      </w:r>
      <w:proofErr w:type="spellStart"/>
      <w:r w:rsidRPr="00A727A7">
        <w:rPr>
          <w:color w:val="111111"/>
          <w:shd w:val="clear" w:color="auto" w:fill="FFFFFF"/>
        </w:rPr>
        <w:t>розуміння</w:t>
      </w:r>
      <w:proofErr w:type="spellEnd"/>
      <w:proofErr w:type="gramStart"/>
      <w:r>
        <w:rPr>
          <w:color w:val="111111"/>
          <w:shd w:val="clear" w:color="auto" w:fill="FFFFFF"/>
          <w:lang w:val="uk-UA"/>
        </w:rPr>
        <w:t xml:space="preserve"> // В</w:t>
      </w:r>
      <w:proofErr w:type="gramEnd"/>
      <w:r>
        <w:rPr>
          <w:color w:val="111111"/>
          <w:shd w:val="clear" w:color="auto" w:fill="FFFFFF"/>
          <w:lang w:val="uk-UA"/>
        </w:rPr>
        <w:t xml:space="preserve">існик Львівського університету. Серія філософські науки. 2009. №12 // </w:t>
      </w:r>
      <w:hyperlink r:id="rId13" w:history="1">
        <w:r>
          <w:rPr>
            <w:rStyle w:val="a6"/>
            <w:rFonts w:eastAsiaTheme="majorEastAsia"/>
          </w:rPr>
          <w:t>http://publications.lnu.edu.ua/bulletins/index.php/filos/issue/view/55</w:t>
        </w:r>
      </w:hyperlink>
    </w:p>
    <w:p w:rsidR="00A727A7" w:rsidRPr="00A727A7" w:rsidRDefault="00A727A7" w:rsidP="00292B71">
      <w:pPr>
        <w:rPr>
          <w:lang w:val="uk-UA"/>
        </w:rPr>
      </w:pPr>
    </w:p>
    <w:p w:rsidR="0020153F" w:rsidRDefault="0020153F" w:rsidP="0020153F">
      <w:pPr>
        <w:jc w:val="center"/>
        <w:rPr>
          <w:b/>
          <w:lang w:val="uk-UA"/>
        </w:rPr>
      </w:pPr>
      <w:r w:rsidRPr="0020153F">
        <w:rPr>
          <w:b/>
          <w:lang w:val="uk-UA"/>
        </w:rPr>
        <w:t xml:space="preserve">Тема 4. </w:t>
      </w:r>
      <w:proofErr w:type="spellStart"/>
      <w:r w:rsidRPr="0020153F">
        <w:rPr>
          <w:b/>
          <w:lang w:val="uk-UA"/>
        </w:rPr>
        <w:t>Семіозис</w:t>
      </w:r>
      <w:proofErr w:type="spellEnd"/>
      <w:r w:rsidRPr="0020153F">
        <w:rPr>
          <w:b/>
          <w:lang w:val="uk-UA"/>
        </w:rPr>
        <w:t xml:space="preserve"> в сфері культури</w:t>
      </w:r>
    </w:p>
    <w:p w:rsidR="000108AA" w:rsidRDefault="000108AA" w:rsidP="000108AA">
      <w:pPr>
        <w:rPr>
          <w:lang w:val="uk-UA"/>
        </w:rPr>
      </w:pPr>
      <w:r>
        <w:rPr>
          <w:lang w:val="uk-UA"/>
        </w:rPr>
        <w:t>Завдання:</w:t>
      </w:r>
    </w:p>
    <w:p w:rsidR="000108AA" w:rsidRDefault="000108AA" w:rsidP="000108AA">
      <w:pPr>
        <w:rPr>
          <w:lang w:val="uk-UA"/>
        </w:rPr>
      </w:pPr>
      <w:r>
        <w:rPr>
          <w:lang w:val="uk-UA"/>
        </w:rPr>
        <w:t xml:space="preserve">Написати рецензію на працю </w:t>
      </w:r>
      <w:proofErr w:type="spellStart"/>
      <w:r>
        <w:rPr>
          <w:lang w:val="uk-UA"/>
        </w:rPr>
        <w:t>Умберто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Еко</w:t>
      </w:r>
      <w:proofErr w:type="spellEnd"/>
      <w:r>
        <w:rPr>
          <w:lang w:val="uk-UA"/>
        </w:rPr>
        <w:t xml:space="preserve"> «Роль читача»</w:t>
      </w:r>
    </w:p>
    <w:p w:rsidR="000108AA" w:rsidRDefault="000108AA" w:rsidP="000108AA">
      <w:pPr>
        <w:rPr>
          <w:lang w:val="uk-UA"/>
        </w:rPr>
      </w:pPr>
    </w:p>
    <w:p w:rsidR="000108AA" w:rsidRDefault="000108AA" w:rsidP="000108AA">
      <w:pPr>
        <w:rPr>
          <w:lang w:val="uk-UA"/>
        </w:rPr>
      </w:pPr>
      <w:r>
        <w:rPr>
          <w:lang w:val="uk-UA"/>
        </w:rPr>
        <w:t>Література:</w:t>
      </w:r>
    </w:p>
    <w:p w:rsidR="000108AA" w:rsidRPr="000108AA" w:rsidRDefault="000108AA" w:rsidP="000108AA">
      <w:pPr>
        <w:shd w:val="clear" w:color="auto" w:fill="FFFFFF"/>
        <w:jc w:val="both"/>
      </w:pPr>
      <w:proofErr w:type="spellStart"/>
      <w:r w:rsidRPr="000108AA">
        <w:t>Еко</w:t>
      </w:r>
      <w:proofErr w:type="spellEnd"/>
      <w:r w:rsidRPr="000108AA">
        <w:t xml:space="preserve"> У. Роль </w:t>
      </w:r>
      <w:proofErr w:type="spellStart"/>
      <w:r w:rsidRPr="000108AA">
        <w:t>читача</w:t>
      </w:r>
      <w:proofErr w:type="spellEnd"/>
      <w:r w:rsidRPr="000108AA">
        <w:t xml:space="preserve">. </w:t>
      </w:r>
      <w:proofErr w:type="spellStart"/>
      <w:proofErr w:type="gramStart"/>
      <w:r w:rsidRPr="000108AA">
        <w:t>Досл</w:t>
      </w:r>
      <w:proofErr w:type="gramEnd"/>
      <w:r w:rsidRPr="000108AA">
        <w:t>ідження</w:t>
      </w:r>
      <w:proofErr w:type="spellEnd"/>
      <w:r w:rsidRPr="000108AA">
        <w:t xml:space="preserve"> </w:t>
      </w:r>
      <w:proofErr w:type="spellStart"/>
      <w:r w:rsidRPr="000108AA">
        <w:t>з</w:t>
      </w:r>
      <w:proofErr w:type="spellEnd"/>
      <w:r w:rsidRPr="000108AA">
        <w:t xml:space="preserve"> </w:t>
      </w:r>
      <w:proofErr w:type="spellStart"/>
      <w:r w:rsidRPr="000108AA">
        <w:t>семіотики</w:t>
      </w:r>
      <w:proofErr w:type="spellEnd"/>
      <w:r w:rsidRPr="000108AA">
        <w:t xml:space="preserve"> </w:t>
      </w:r>
      <w:proofErr w:type="spellStart"/>
      <w:r w:rsidRPr="000108AA">
        <w:t>текстів</w:t>
      </w:r>
      <w:proofErr w:type="spellEnd"/>
      <w:r>
        <w:rPr>
          <w:lang w:val="uk-UA"/>
        </w:rPr>
        <w:t xml:space="preserve"> </w:t>
      </w:r>
      <w:r>
        <w:t>.</w:t>
      </w:r>
      <w:proofErr w:type="spellStart"/>
      <w:r w:rsidRPr="000108AA">
        <w:t>Львів</w:t>
      </w:r>
      <w:proofErr w:type="spellEnd"/>
      <w:r w:rsidRPr="000108AA">
        <w:t xml:space="preserve"> : </w:t>
      </w:r>
      <w:proofErr w:type="spellStart"/>
      <w:r w:rsidRPr="000108AA">
        <w:t>Літопис</w:t>
      </w:r>
      <w:proofErr w:type="spellEnd"/>
      <w:r w:rsidRPr="000108AA">
        <w:t>. 384 с.</w:t>
      </w:r>
    </w:p>
    <w:p w:rsidR="000108AA" w:rsidRDefault="000108AA" w:rsidP="000108AA">
      <w:pPr>
        <w:rPr>
          <w:lang w:val="uk-UA"/>
        </w:rPr>
      </w:pPr>
    </w:p>
    <w:p w:rsidR="0090276C" w:rsidRDefault="0090276C" w:rsidP="0090276C">
      <w:pPr>
        <w:jc w:val="center"/>
        <w:rPr>
          <w:b/>
          <w:lang w:val="uk-UA"/>
        </w:rPr>
      </w:pPr>
      <w:r w:rsidRPr="0090276C">
        <w:rPr>
          <w:b/>
          <w:lang w:val="uk-UA"/>
        </w:rPr>
        <w:t xml:space="preserve">Тема 5. </w:t>
      </w:r>
      <w:r>
        <w:rPr>
          <w:b/>
          <w:lang w:val="uk-UA"/>
        </w:rPr>
        <w:t>Семіотика міфу</w:t>
      </w:r>
    </w:p>
    <w:p w:rsidR="0090276C" w:rsidRDefault="0090276C" w:rsidP="0090276C">
      <w:pPr>
        <w:rPr>
          <w:lang w:val="uk-UA"/>
        </w:rPr>
      </w:pPr>
      <w:r>
        <w:rPr>
          <w:lang w:val="uk-UA"/>
        </w:rPr>
        <w:t>Завдання:</w:t>
      </w:r>
    </w:p>
    <w:p w:rsidR="0090276C" w:rsidRPr="0090276C" w:rsidRDefault="0090276C" w:rsidP="0090276C">
      <w:pPr>
        <w:rPr>
          <w:lang w:val="uk-UA"/>
        </w:rPr>
      </w:pPr>
      <w:r>
        <w:rPr>
          <w:lang w:val="uk-UA"/>
        </w:rPr>
        <w:t xml:space="preserve">Реферування роботи Ролана </w:t>
      </w:r>
      <w:proofErr w:type="spellStart"/>
      <w:r>
        <w:rPr>
          <w:lang w:val="uk-UA"/>
        </w:rPr>
        <w:t>Барта</w:t>
      </w:r>
      <w:proofErr w:type="spellEnd"/>
      <w:r>
        <w:rPr>
          <w:lang w:val="uk-UA"/>
        </w:rPr>
        <w:t xml:space="preserve"> </w:t>
      </w:r>
      <w:r w:rsidRPr="0090276C">
        <w:rPr>
          <w:highlight w:val="yellow"/>
          <w:lang w:val="uk-UA"/>
        </w:rPr>
        <w:t>«»</w:t>
      </w:r>
    </w:p>
    <w:p w:rsidR="000108AA" w:rsidRDefault="000108AA" w:rsidP="0090276C">
      <w:pPr>
        <w:rPr>
          <w:lang w:val="uk-UA"/>
        </w:rPr>
      </w:pPr>
    </w:p>
    <w:p w:rsidR="000108AA" w:rsidRDefault="0090276C" w:rsidP="000108AA">
      <w:pPr>
        <w:rPr>
          <w:lang w:val="uk-UA"/>
        </w:rPr>
      </w:pPr>
      <w:r>
        <w:rPr>
          <w:lang w:val="uk-UA"/>
        </w:rPr>
        <w:t>Література:</w:t>
      </w:r>
    </w:p>
    <w:p w:rsidR="0090276C" w:rsidRDefault="0090276C" w:rsidP="000108AA">
      <w:pPr>
        <w:rPr>
          <w:lang w:val="uk-UA"/>
        </w:rPr>
      </w:pPr>
      <w:r w:rsidRPr="00BB6603">
        <w:rPr>
          <w:highlight w:val="yellow"/>
          <w:lang w:val="uk-UA"/>
        </w:rPr>
        <w:t>//</w:t>
      </w:r>
      <w:r>
        <w:rPr>
          <w:lang w:val="uk-UA"/>
        </w:rPr>
        <w:t xml:space="preserve"> </w:t>
      </w:r>
      <w:proofErr w:type="spellStart"/>
      <w:r w:rsidRPr="009271ED">
        <w:t>Барт</w:t>
      </w:r>
      <w:proofErr w:type="spellEnd"/>
      <w:r w:rsidRPr="009271ED">
        <w:t xml:space="preserve"> Р. Избран</w:t>
      </w:r>
      <w:r>
        <w:t>ные работы: Семиотика. Поэтика.</w:t>
      </w:r>
      <w:r>
        <w:rPr>
          <w:lang w:val="uk-UA"/>
        </w:rPr>
        <w:t xml:space="preserve"> </w:t>
      </w:r>
      <w:r w:rsidRPr="009271ED">
        <w:t>М., 1989.</w:t>
      </w:r>
    </w:p>
    <w:p w:rsidR="000108AA" w:rsidRDefault="000108AA" w:rsidP="000108AA">
      <w:pPr>
        <w:rPr>
          <w:lang w:val="uk-UA"/>
        </w:rPr>
      </w:pPr>
    </w:p>
    <w:p w:rsidR="000108AA" w:rsidRDefault="00BB6603" w:rsidP="00BB6603">
      <w:pPr>
        <w:jc w:val="center"/>
        <w:rPr>
          <w:lang w:val="uk-UA"/>
        </w:rPr>
      </w:pPr>
      <w:r w:rsidRPr="00BB6603">
        <w:rPr>
          <w:b/>
          <w:lang w:val="uk-UA"/>
        </w:rPr>
        <w:t>Тема 6. Семіотика культури повсякденності</w:t>
      </w:r>
    </w:p>
    <w:p w:rsidR="00BB6603" w:rsidRDefault="00BB6603" w:rsidP="000108AA">
      <w:pPr>
        <w:rPr>
          <w:lang w:val="uk-UA"/>
        </w:rPr>
      </w:pPr>
      <w:r>
        <w:rPr>
          <w:lang w:val="uk-UA"/>
        </w:rPr>
        <w:t>Завдання:</w:t>
      </w:r>
    </w:p>
    <w:p w:rsidR="00BB6603" w:rsidRDefault="00C82AA5" w:rsidP="000108AA">
      <w:pPr>
        <w:rPr>
          <w:lang w:val="uk-UA"/>
        </w:rPr>
      </w:pPr>
      <w:r>
        <w:rPr>
          <w:lang w:val="uk-UA"/>
        </w:rPr>
        <w:t xml:space="preserve">Есе на тему: </w:t>
      </w:r>
      <w:proofErr w:type="spellStart"/>
      <w:r w:rsidR="00BB6603" w:rsidRPr="009A0451">
        <w:t>Семіотика</w:t>
      </w:r>
      <w:proofErr w:type="spellEnd"/>
      <w:r w:rsidR="00BB6603" w:rsidRPr="009A0451">
        <w:t xml:space="preserve"> </w:t>
      </w:r>
      <w:proofErr w:type="spellStart"/>
      <w:r w:rsidR="00BB6603" w:rsidRPr="009A0451">
        <w:t>повсякденності</w:t>
      </w:r>
      <w:proofErr w:type="spellEnd"/>
      <w:r w:rsidR="00BB6603" w:rsidRPr="009A0451">
        <w:t xml:space="preserve"> як система </w:t>
      </w:r>
      <w:proofErr w:type="spellStart"/>
      <w:r w:rsidR="00BB6603" w:rsidRPr="009A0451">
        <w:t>мов</w:t>
      </w:r>
      <w:proofErr w:type="spellEnd"/>
      <w:r w:rsidR="00BB6603" w:rsidRPr="009A0451">
        <w:t xml:space="preserve"> </w:t>
      </w:r>
      <w:proofErr w:type="spellStart"/>
      <w:r w:rsidR="00BB6603" w:rsidRPr="009A0451">
        <w:t>повсякденної</w:t>
      </w:r>
      <w:proofErr w:type="spellEnd"/>
      <w:r w:rsidR="00BB6603" w:rsidRPr="009A0451">
        <w:t xml:space="preserve"> </w:t>
      </w:r>
      <w:proofErr w:type="spellStart"/>
      <w:r w:rsidR="00BB6603" w:rsidRPr="009A0451">
        <w:t>культури</w:t>
      </w:r>
      <w:proofErr w:type="spellEnd"/>
      <w:r w:rsidR="00BB6603" w:rsidRPr="009A0451">
        <w:t>.</w:t>
      </w:r>
    </w:p>
    <w:p w:rsidR="00BB6603" w:rsidRDefault="00BB6603" w:rsidP="000108AA">
      <w:pPr>
        <w:rPr>
          <w:lang w:val="uk-UA"/>
        </w:rPr>
      </w:pPr>
    </w:p>
    <w:p w:rsidR="00BB6603" w:rsidRDefault="00BB6603" w:rsidP="000108AA">
      <w:pPr>
        <w:rPr>
          <w:lang w:val="uk-UA"/>
        </w:rPr>
      </w:pPr>
      <w:r>
        <w:rPr>
          <w:lang w:val="uk-UA"/>
        </w:rPr>
        <w:t>Література:</w:t>
      </w:r>
    </w:p>
    <w:p w:rsidR="00C82AA5" w:rsidRPr="00656A01" w:rsidRDefault="00C82AA5" w:rsidP="00C82AA5">
      <w:pPr>
        <w:tabs>
          <w:tab w:val="left" w:pos="1106"/>
        </w:tabs>
        <w:jc w:val="both"/>
      </w:pPr>
      <w:proofErr w:type="spellStart"/>
      <w:r w:rsidRPr="00656A01">
        <w:t>Махлина</w:t>
      </w:r>
      <w:proofErr w:type="spellEnd"/>
      <w:r w:rsidRPr="00656A01">
        <w:t xml:space="preserve"> С. Семиотика культуры повседневности</w:t>
      </w:r>
      <w:r>
        <w:rPr>
          <w:lang w:val="uk-UA"/>
        </w:rPr>
        <w:t>.</w:t>
      </w:r>
      <w:r w:rsidRPr="00656A01">
        <w:t xml:space="preserve"> СПб.: </w:t>
      </w:r>
      <w:proofErr w:type="spellStart"/>
      <w:r w:rsidRPr="00656A01">
        <w:t>Алетейя</w:t>
      </w:r>
      <w:proofErr w:type="spellEnd"/>
      <w:r w:rsidRPr="00656A01">
        <w:t xml:space="preserve">, 2009. 232 </w:t>
      </w:r>
      <w:proofErr w:type="gramStart"/>
      <w:r w:rsidRPr="00656A01">
        <w:t>с</w:t>
      </w:r>
      <w:proofErr w:type="gramEnd"/>
      <w:r w:rsidRPr="00656A01">
        <w:t>.</w:t>
      </w:r>
    </w:p>
    <w:p w:rsidR="00BB6603" w:rsidRDefault="00BB6603" w:rsidP="000108AA">
      <w:pPr>
        <w:rPr>
          <w:lang w:val="uk-UA"/>
        </w:rPr>
      </w:pPr>
    </w:p>
    <w:p w:rsidR="00C82AA5" w:rsidRPr="00BA575C" w:rsidRDefault="00BA575C" w:rsidP="00BA575C">
      <w:pPr>
        <w:jc w:val="center"/>
        <w:rPr>
          <w:b/>
          <w:lang w:val="uk-UA"/>
        </w:rPr>
      </w:pPr>
      <w:r w:rsidRPr="00BA575C">
        <w:rPr>
          <w:b/>
          <w:lang w:val="uk-UA"/>
        </w:rPr>
        <w:t xml:space="preserve">Тема 7. Семіотика </w:t>
      </w:r>
      <w:proofErr w:type="spellStart"/>
      <w:r w:rsidRPr="00BA575C">
        <w:rPr>
          <w:b/>
          <w:lang w:val="uk-UA"/>
        </w:rPr>
        <w:t>мас-медій</w:t>
      </w:r>
      <w:proofErr w:type="spellEnd"/>
    </w:p>
    <w:p w:rsidR="00AB5C9E" w:rsidRDefault="00AB5C9E" w:rsidP="00AB5C9E">
      <w:pPr>
        <w:tabs>
          <w:tab w:val="num" w:pos="720"/>
        </w:tabs>
        <w:jc w:val="both"/>
        <w:rPr>
          <w:lang w:val="uk-UA"/>
        </w:rPr>
      </w:pPr>
      <w:r>
        <w:rPr>
          <w:lang w:val="uk-UA"/>
        </w:rPr>
        <w:t>Завдання: дати характеристики наступним поняттям:</w:t>
      </w:r>
    </w:p>
    <w:p w:rsidR="00AB5C9E" w:rsidRDefault="00AB5C9E" w:rsidP="004C1A21">
      <w:pPr>
        <w:numPr>
          <w:ilvl w:val="0"/>
          <w:numId w:val="24"/>
        </w:numPr>
        <w:tabs>
          <w:tab w:val="clear" w:pos="1080"/>
          <w:tab w:val="num" w:pos="720"/>
        </w:tabs>
        <w:ind w:hanging="720"/>
        <w:jc w:val="both"/>
        <w:rPr>
          <w:lang w:val="uk-UA"/>
        </w:rPr>
      </w:pPr>
      <w:proofErr w:type="spellStart"/>
      <w:r>
        <w:rPr>
          <w:lang w:val="uk-UA"/>
        </w:rPr>
        <w:t>Інфосфера</w:t>
      </w:r>
      <w:proofErr w:type="spellEnd"/>
    </w:p>
    <w:p w:rsidR="00AB5C9E" w:rsidRDefault="00AB5C9E" w:rsidP="004C1A21">
      <w:pPr>
        <w:numPr>
          <w:ilvl w:val="0"/>
          <w:numId w:val="24"/>
        </w:numPr>
        <w:tabs>
          <w:tab w:val="clear" w:pos="1080"/>
          <w:tab w:val="num" w:pos="720"/>
        </w:tabs>
        <w:ind w:hanging="720"/>
        <w:jc w:val="both"/>
        <w:rPr>
          <w:lang w:val="uk-UA"/>
        </w:rPr>
      </w:pPr>
      <w:r>
        <w:rPr>
          <w:lang w:val="uk-UA"/>
        </w:rPr>
        <w:t>Телефоруми</w:t>
      </w:r>
    </w:p>
    <w:p w:rsidR="00AB5C9E" w:rsidRDefault="00AB5C9E" w:rsidP="004C1A21">
      <w:pPr>
        <w:numPr>
          <w:ilvl w:val="0"/>
          <w:numId w:val="24"/>
        </w:numPr>
        <w:tabs>
          <w:tab w:val="clear" w:pos="1080"/>
          <w:tab w:val="num" w:pos="720"/>
        </w:tabs>
        <w:ind w:hanging="720"/>
        <w:jc w:val="both"/>
        <w:rPr>
          <w:lang w:val="uk-UA"/>
        </w:rPr>
      </w:pPr>
      <w:r>
        <w:rPr>
          <w:lang w:val="uk-UA"/>
        </w:rPr>
        <w:t xml:space="preserve">Передвиборчі </w:t>
      </w:r>
      <w:proofErr w:type="spellStart"/>
      <w:r>
        <w:rPr>
          <w:lang w:val="uk-UA"/>
        </w:rPr>
        <w:t>компанінії</w:t>
      </w:r>
      <w:proofErr w:type="spellEnd"/>
    </w:p>
    <w:p w:rsidR="00AB5C9E" w:rsidRDefault="00AB5C9E" w:rsidP="004C1A21">
      <w:pPr>
        <w:numPr>
          <w:ilvl w:val="0"/>
          <w:numId w:val="24"/>
        </w:numPr>
        <w:tabs>
          <w:tab w:val="clear" w:pos="1080"/>
          <w:tab w:val="num" w:pos="720"/>
        </w:tabs>
        <w:ind w:hanging="720"/>
        <w:jc w:val="both"/>
        <w:rPr>
          <w:lang w:val="uk-UA"/>
        </w:rPr>
      </w:pPr>
      <w:r>
        <w:rPr>
          <w:lang w:val="uk-UA"/>
        </w:rPr>
        <w:t>Альтернативні медіа</w:t>
      </w:r>
    </w:p>
    <w:p w:rsidR="00AB5C9E" w:rsidRDefault="00AB5C9E" w:rsidP="004C1A21">
      <w:pPr>
        <w:numPr>
          <w:ilvl w:val="0"/>
          <w:numId w:val="24"/>
        </w:numPr>
        <w:tabs>
          <w:tab w:val="clear" w:pos="1080"/>
          <w:tab w:val="num" w:pos="720"/>
        </w:tabs>
        <w:ind w:hanging="720"/>
        <w:jc w:val="both"/>
        <w:rPr>
          <w:lang w:val="uk-UA"/>
        </w:rPr>
      </w:pPr>
      <w:r>
        <w:rPr>
          <w:lang w:val="uk-UA"/>
        </w:rPr>
        <w:t>Електронні медіа</w:t>
      </w:r>
    </w:p>
    <w:p w:rsidR="00C82AA5" w:rsidRDefault="00C82AA5" w:rsidP="000108AA">
      <w:pPr>
        <w:rPr>
          <w:lang w:val="uk-UA"/>
        </w:rPr>
      </w:pPr>
    </w:p>
    <w:p w:rsidR="00AB5C9E" w:rsidRPr="00AB5C9E" w:rsidRDefault="00AB5C9E" w:rsidP="00AB5C9E">
      <w:pPr>
        <w:jc w:val="center"/>
        <w:rPr>
          <w:b/>
          <w:lang w:val="uk-UA"/>
        </w:rPr>
      </w:pPr>
      <w:r w:rsidRPr="00AB5C9E">
        <w:rPr>
          <w:b/>
          <w:lang w:val="uk-UA"/>
        </w:rPr>
        <w:t>Тема 8. Семіотика мистецтва</w:t>
      </w:r>
    </w:p>
    <w:p w:rsidR="00AB5C9E" w:rsidRDefault="00AB5C9E" w:rsidP="00AB5C9E">
      <w:pPr>
        <w:rPr>
          <w:lang w:val="uk-UA"/>
        </w:rPr>
      </w:pPr>
      <w:r>
        <w:rPr>
          <w:lang w:val="uk-UA"/>
        </w:rPr>
        <w:t>Наукова доповідь на тему: Семіотика кіно</w:t>
      </w:r>
    </w:p>
    <w:p w:rsidR="00AB5C9E" w:rsidRDefault="00AB5C9E" w:rsidP="00AB5C9E">
      <w:pPr>
        <w:rPr>
          <w:lang w:val="uk-UA"/>
        </w:rPr>
      </w:pPr>
    </w:p>
    <w:p w:rsidR="00C82AA5" w:rsidRDefault="00AB5C9E" w:rsidP="000108AA">
      <w:pPr>
        <w:rPr>
          <w:lang w:val="uk-UA"/>
        </w:rPr>
      </w:pPr>
      <w:r>
        <w:rPr>
          <w:lang w:val="uk-UA"/>
        </w:rPr>
        <w:t>Література:</w:t>
      </w:r>
    </w:p>
    <w:p w:rsidR="00AB5C9E" w:rsidRDefault="00AB5C9E" w:rsidP="00AB5C9E">
      <w:pPr>
        <w:jc w:val="both"/>
        <w:rPr>
          <w:lang w:val="uk-UA"/>
        </w:rPr>
      </w:pPr>
      <w:proofErr w:type="spellStart"/>
      <w:r w:rsidRPr="004600B0">
        <w:rPr>
          <w:bCs/>
          <w:lang w:val="uk-UA"/>
        </w:rPr>
        <w:t>Делез</w:t>
      </w:r>
      <w:proofErr w:type="spellEnd"/>
      <w:r w:rsidRPr="004600B0">
        <w:rPr>
          <w:bCs/>
          <w:lang w:val="uk-UA"/>
        </w:rPr>
        <w:t xml:space="preserve"> Ж. </w:t>
      </w:r>
      <w:proofErr w:type="spellStart"/>
      <w:r w:rsidRPr="004600B0">
        <w:rPr>
          <w:bCs/>
          <w:lang w:val="uk-UA"/>
        </w:rPr>
        <w:t>Кино</w:t>
      </w:r>
      <w:proofErr w:type="spellEnd"/>
      <w:r w:rsidRPr="004600B0">
        <w:rPr>
          <w:bCs/>
          <w:lang w:val="uk-UA"/>
        </w:rPr>
        <w:t xml:space="preserve">. </w:t>
      </w:r>
      <w:r w:rsidRPr="00087262">
        <w:t>[</w:t>
      </w:r>
      <w:r>
        <w:rPr>
          <w:lang w:val="uk-UA"/>
        </w:rPr>
        <w:t>Електронний ресурс</w:t>
      </w:r>
      <w:r w:rsidRPr="00087262">
        <w:t>]</w:t>
      </w:r>
      <w:r>
        <w:rPr>
          <w:lang w:val="uk-UA"/>
        </w:rPr>
        <w:t xml:space="preserve">. Режим доступу: </w:t>
      </w:r>
      <w:hyperlink r:id="rId14" w:history="1">
        <w:r w:rsidRPr="002A25C5">
          <w:rPr>
            <w:rStyle w:val="a6"/>
            <w:lang w:val="uk-UA"/>
          </w:rPr>
          <w:t>http://yanko.lib.ru/books/philosoph/deleuze=cinema=ru=ann.htm</w:t>
        </w:r>
      </w:hyperlink>
    </w:p>
    <w:p w:rsidR="00AB5C9E" w:rsidRDefault="00AB5C9E" w:rsidP="00AB5C9E">
      <w:pPr>
        <w:tabs>
          <w:tab w:val="left" w:pos="1106"/>
        </w:tabs>
        <w:jc w:val="both"/>
        <w:rPr>
          <w:color w:val="000000"/>
          <w:sz w:val="23"/>
          <w:szCs w:val="23"/>
          <w:lang w:val="uk-UA"/>
        </w:rPr>
      </w:pPr>
      <w:r w:rsidRPr="004600B0">
        <w:rPr>
          <w:color w:val="000000"/>
          <w:sz w:val="23"/>
          <w:szCs w:val="23"/>
        </w:rPr>
        <w:t xml:space="preserve">Лотман. Семиотика кино и проблемы </w:t>
      </w:r>
      <w:proofErr w:type="spellStart"/>
      <w:r w:rsidRPr="004600B0">
        <w:rPr>
          <w:color w:val="000000"/>
          <w:sz w:val="23"/>
          <w:szCs w:val="23"/>
        </w:rPr>
        <w:t>киноэстетики</w:t>
      </w:r>
      <w:proofErr w:type="spellEnd"/>
      <w:r>
        <w:rPr>
          <w:color w:val="000000"/>
          <w:sz w:val="23"/>
          <w:szCs w:val="23"/>
          <w:lang w:val="uk-UA"/>
        </w:rPr>
        <w:t xml:space="preserve">. </w:t>
      </w:r>
      <w:proofErr w:type="spellStart"/>
      <w:r w:rsidRPr="004600B0">
        <w:rPr>
          <w:color w:val="000000"/>
          <w:sz w:val="23"/>
          <w:szCs w:val="23"/>
        </w:rPr>
        <w:t>Таллин</w:t>
      </w:r>
      <w:proofErr w:type="spellEnd"/>
      <w:r w:rsidRPr="004600B0">
        <w:rPr>
          <w:color w:val="000000"/>
          <w:sz w:val="23"/>
          <w:szCs w:val="23"/>
        </w:rPr>
        <w:t>, 1973</w:t>
      </w:r>
      <w:r>
        <w:rPr>
          <w:color w:val="000000"/>
          <w:sz w:val="23"/>
          <w:szCs w:val="23"/>
          <w:lang w:val="uk-UA"/>
        </w:rPr>
        <w:t>.</w:t>
      </w:r>
    </w:p>
    <w:p w:rsidR="00C82AA5" w:rsidRPr="004C1A21" w:rsidRDefault="00AB5C9E" w:rsidP="004C1A21">
      <w:pPr>
        <w:tabs>
          <w:tab w:val="left" w:pos="1106"/>
        </w:tabs>
        <w:jc w:val="both"/>
        <w:rPr>
          <w:color w:val="000000"/>
          <w:sz w:val="23"/>
          <w:szCs w:val="23"/>
          <w:lang w:val="uk-UA"/>
        </w:rPr>
      </w:pPr>
      <w:proofErr w:type="spellStart"/>
      <w:r w:rsidRPr="00DE4EBA">
        <w:rPr>
          <w:color w:val="000000"/>
          <w:sz w:val="23"/>
          <w:szCs w:val="23"/>
          <w:lang w:val="uk-UA"/>
        </w:rPr>
        <w:t>Эйзенштейн</w:t>
      </w:r>
      <w:proofErr w:type="spellEnd"/>
      <w:r>
        <w:rPr>
          <w:color w:val="000000"/>
          <w:sz w:val="23"/>
          <w:szCs w:val="23"/>
          <w:lang w:val="uk-UA"/>
        </w:rPr>
        <w:t xml:space="preserve"> С.М. М</w:t>
      </w:r>
      <w:r w:rsidRPr="00DE4EBA">
        <w:rPr>
          <w:color w:val="000000"/>
          <w:sz w:val="23"/>
          <w:szCs w:val="23"/>
          <w:lang w:val="uk-UA"/>
        </w:rPr>
        <w:t>онтаж</w:t>
      </w:r>
      <w:r>
        <w:rPr>
          <w:color w:val="000000"/>
          <w:sz w:val="23"/>
          <w:szCs w:val="23"/>
          <w:lang w:val="uk-UA"/>
        </w:rPr>
        <w:t xml:space="preserve">. </w:t>
      </w:r>
      <w:r w:rsidRPr="00DE4EBA">
        <w:rPr>
          <w:color w:val="000000"/>
          <w:sz w:val="23"/>
          <w:szCs w:val="23"/>
          <w:lang w:val="uk-UA"/>
        </w:rPr>
        <w:t>Москва, 1998</w:t>
      </w:r>
      <w:r>
        <w:rPr>
          <w:color w:val="000000"/>
          <w:sz w:val="23"/>
          <w:szCs w:val="23"/>
          <w:lang w:val="uk-UA"/>
        </w:rPr>
        <w:t>.</w:t>
      </w:r>
    </w:p>
    <w:p w:rsidR="00292B71" w:rsidRDefault="00292B71" w:rsidP="00292B71">
      <w:pPr>
        <w:ind w:left="1440" w:hanging="1440"/>
        <w:jc w:val="right"/>
        <w:rPr>
          <w:lang w:val="uk-UA"/>
        </w:rPr>
      </w:pPr>
    </w:p>
    <w:p w:rsidR="00292B71" w:rsidRDefault="00292B71" w:rsidP="00292B71">
      <w:pPr>
        <w:ind w:firstLine="284"/>
        <w:jc w:val="center"/>
        <w:rPr>
          <w:b/>
          <w:bCs/>
          <w:lang w:val="uk-UA"/>
        </w:rPr>
      </w:pPr>
    </w:p>
    <w:p w:rsidR="00292B71" w:rsidRPr="004C1A21" w:rsidRDefault="00292B71" w:rsidP="00292B71">
      <w:pPr>
        <w:ind w:left="142" w:firstLine="567"/>
        <w:jc w:val="center"/>
        <w:rPr>
          <w:b/>
          <w:bCs/>
          <w:sz w:val="28"/>
          <w:szCs w:val="28"/>
          <w:lang w:val="uk-UA"/>
        </w:rPr>
      </w:pPr>
      <w:r w:rsidRPr="004C1A21">
        <w:rPr>
          <w:b/>
          <w:bCs/>
          <w:sz w:val="28"/>
          <w:szCs w:val="28"/>
          <w:lang w:val="uk-UA"/>
        </w:rPr>
        <w:t>10. Методи контролю</w:t>
      </w:r>
    </w:p>
    <w:p w:rsidR="00292B71" w:rsidRDefault="00292B71" w:rsidP="00292B71">
      <w:pPr>
        <w:jc w:val="center"/>
        <w:rPr>
          <w:b/>
          <w:bCs/>
          <w:lang w:val="uk-UA"/>
        </w:rPr>
      </w:pPr>
    </w:p>
    <w:p w:rsidR="00691FDD" w:rsidRDefault="00691FDD" w:rsidP="00691FDD">
      <w:pPr>
        <w:pStyle w:val="a3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Оцінювання знань студента здійснюється за 100-бальною шкалою (для екзаменів і заліків).</w:t>
      </w:r>
    </w:p>
    <w:p w:rsidR="00691FDD" w:rsidRDefault="00691FDD" w:rsidP="00691FDD">
      <w:pPr>
        <w:numPr>
          <w:ilvl w:val="0"/>
          <w:numId w:val="2"/>
        </w:numPr>
        <w:tabs>
          <w:tab w:val="clear" w:pos="2727"/>
          <w:tab w:val="num" w:pos="1800"/>
        </w:tabs>
        <w:spacing w:line="360" w:lineRule="auto"/>
        <w:ind w:left="1800"/>
        <w:jc w:val="both"/>
        <w:rPr>
          <w:lang w:val="uk-UA"/>
        </w:rPr>
      </w:pPr>
      <w:r>
        <w:rPr>
          <w:lang w:val="uk-UA"/>
        </w:rPr>
        <w:t>максимальна кількість балів при оцінюванні знань аспірантів з дисципліни, яка завершується заліком, становить за поточну успішність 100 балів;</w:t>
      </w:r>
    </w:p>
    <w:p w:rsidR="00691FDD" w:rsidRDefault="00691FDD" w:rsidP="00691FDD">
      <w:pPr>
        <w:numPr>
          <w:ilvl w:val="0"/>
          <w:numId w:val="2"/>
        </w:numPr>
        <w:tabs>
          <w:tab w:val="clear" w:pos="2727"/>
          <w:tab w:val="num" w:pos="1800"/>
        </w:tabs>
        <w:spacing w:line="360" w:lineRule="auto"/>
        <w:ind w:left="1800"/>
        <w:jc w:val="both"/>
        <w:rPr>
          <w:lang w:val="uk-UA"/>
        </w:rPr>
      </w:pPr>
      <w:r>
        <w:rPr>
          <w:lang w:val="uk-UA"/>
        </w:rPr>
        <w:lastRenderedPageBreak/>
        <w:t>при оформленні документів за залікову сесію використовується таблиця відповідності оцінювання знань студентів за різними системами.</w:t>
      </w:r>
    </w:p>
    <w:p w:rsidR="00292B71" w:rsidRDefault="00292B71" w:rsidP="00292B71">
      <w:pPr>
        <w:spacing w:line="360" w:lineRule="auto"/>
        <w:ind w:left="1440"/>
        <w:jc w:val="both"/>
        <w:rPr>
          <w:lang w:val="uk-UA"/>
        </w:rPr>
      </w:pPr>
    </w:p>
    <w:p w:rsidR="00292B71" w:rsidRDefault="00292B71" w:rsidP="00292B7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Шкала оцінювання: вузу, національна та ECTS</w:t>
      </w:r>
    </w:p>
    <w:p w:rsidR="00292B71" w:rsidRDefault="00292B71" w:rsidP="00292B71">
      <w:pPr>
        <w:jc w:val="center"/>
        <w:rPr>
          <w:b/>
          <w:bCs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7"/>
        <w:gridCol w:w="1561"/>
        <w:gridCol w:w="915"/>
        <w:gridCol w:w="2865"/>
        <w:gridCol w:w="2694"/>
      </w:tblGrid>
      <w:tr w:rsidR="00292B71" w:rsidTr="00F91A8E">
        <w:trPr>
          <w:cantSplit/>
          <w:trHeight w:val="435"/>
        </w:trPr>
        <w:tc>
          <w:tcPr>
            <w:tcW w:w="1357" w:type="dxa"/>
            <w:vMerge w:val="restart"/>
            <w:vAlign w:val="center"/>
          </w:tcPr>
          <w:p w:rsidR="00292B71" w:rsidRDefault="00292B71" w:rsidP="00F91A8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 ECTS</w:t>
            </w:r>
          </w:p>
        </w:tc>
        <w:tc>
          <w:tcPr>
            <w:tcW w:w="1561" w:type="dxa"/>
            <w:vMerge w:val="restart"/>
            <w:vAlign w:val="center"/>
          </w:tcPr>
          <w:p w:rsidR="00292B71" w:rsidRDefault="00292B71" w:rsidP="00F91A8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в балах</w:t>
            </w:r>
          </w:p>
        </w:tc>
        <w:tc>
          <w:tcPr>
            <w:tcW w:w="6474" w:type="dxa"/>
            <w:gridSpan w:val="3"/>
            <w:vAlign w:val="center"/>
          </w:tcPr>
          <w:p w:rsidR="00292B71" w:rsidRDefault="00292B71" w:rsidP="00F91A8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 w:rsidR="00292B71" w:rsidTr="00F91A8E">
        <w:trPr>
          <w:cantSplit/>
          <w:trHeight w:val="450"/>
        </w:trPr>
        <w:tc>
          <w:tcPr>
            <w:tcW w:w="1357" w:type="dxa"/>
            <w:vMerge/>
            <w:vAlign w:val="center"/>
          </w:tcPr>
          <w:p w:rsidR="00292B71" w:rsidRDefault="00292B71" w:rsidP="00F91A8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61" w:type="dxa"/>
            <w:vMerge/>
            <w:vAlign w:val="center"/>
          </w:tcPr>
          <w:p w:rsidR="00292B71" w:rsidRDefault="00292B71" w:rsidP="00F91A8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292B71" w:rsidRDefault="00292B71" w:rsidP="00F91A8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2694" w:type="dxa"/>
          </w:tcPr>
          <w:p w:rsidR="00292B71" w:rsidRDefault="00292B71" w:rsidP="00F91A8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292B71" w:rsidRDefault="00292B71" w:rsidP="00F91A8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Залік</w:t>
            </w:r>
          </w:p>
        </w:tc>
      </w:tr>
      <w:tr w:rsidR="00292B71" w:rsidTr="00F91A8E">
        <w:trPr>
          <w:cantSplit/>
        </w:trPr>
        <w:tc>
          <w:tcPr>
            <w:tcW w:w="1357" w:type="dxa"/>
            <w:vAlign w:val="center"/>
          </w:tcPr>
          <w:p w:rsidR="00292B71" w:rsidRDefault="00292B71" w:rsidP="00F91A8E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А</w:t>
            </w:r>
          </w:p>
        </w:tc>
        <w:tc>
          <w:tcPr>
            <w:tcW w:w="1561" w:type="dxa"/>
            <w:vAlign w:val="center"/>
          </w:tcPr>
          <w:p w:rsidR="00292B71" w:rsidRDefault="00292B71" w:rsidP="00F91A8E">
            <w:pPr>
              <w:spacing w:line="360" w:lineRule="auto"/>
              <w:ind w:left="18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915" w:type="dxa"/>
            <w:vAlign w:val="center"/>
          </w:tcPr>
          <w:p w:rsidR="00292B71" w:rsidRDefault="00292B71" w:rsidP="00F91A8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865" w:type="dxa"/>
            <w:vAlign w:val="center"/>
          </w:tcPr>
          <w:p w:rsidR="00292B71" w:rsidRDefault="00292B71" w:rsidP="00F91A8E">
            <w:pPr>
              <w:pStyle w:val="3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Відмінно</w:t>
            </w:r>
            <w:proofErr w:type="spellEnd"/>
          </w:p>
        </w:tc>
        <w:tc>
          <w:tcPr>
            <w:tcW w:w="2694" w:type="dxa"/>
            <w:vMerge w:val="restart"/>
          </w:tcPr>
          <w:p w:rsidR="00292B71" w:rsidRDefault="00292B71" w:rsidP="00F91A8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292B71" w:rsidRDefault="00292B71" w:rsidP="00F91A8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292B71" w:rsidRDefault="00292B71" w:rsidP="00F91A8E">
            <w:pPr>
              <w:pStyle w:val="3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Зараховано</w:t>
            </w:r>
            <w:proofErr w:type="spellEnd"/>
          </w:p>
        </w:tc>
      </w:tr>
      <w:tr w:rsidR="00292B71" w:rsidTr="00F91A8E">
        <w:trPr>
          <w:cantSplit/>
          <w:trHeight w:val="194"/>
        </w:trPr>
        <w:tc>
          <w:tcPr>
            <w:tcW w:w="1357" w:type="dxa"/>
            <w:vAlign w:val="center"/>
          </w:tcPr>
          <w:p w:rsidR="00292B71" w:rsidRDefault="00292B71" w:rsidP="00F91A8E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В</w:t>
            </w:r>
          </w:p>
        </w:tc>
        <w:tc>
          <w:tcPr>
            <w:tcW w:w="1561" w:type="dxa"/>
            <w:vAlign w:val="center"/>
          </w:tcPr>
          <w:p w:rsidR="00292B71" w:rsidRDefault="00292B71" w:rsidP="00F91A8E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915" w:type="dxa"/>
            <w:vMerge w:val="restart"/>
            <w:vAlign w:val="center"/>
          </w:tcPr>
          <w:p w:rsidR="00292B71" w:rsidRDefault="00292B71" w:rsidP="00F91A8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865" w:type="dxa"/>
            <w:vAlign w:val="center"/>
          </w:tcPr>
          <w:p w:rsidR="00292B71" w:rsidRDefault="00292B71" w:rsidP="00F91A8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Дуже добре </w:t>
            </w:r>
          </w:p>
        </w:tc>
        <w:tc>
          <w:tcPr>
            <w:tcW w:w="2694" w:type="dxa"/>
            <w:vMerge/>
          </w:tcPr>
          <w:p w:rsidR="00292B71" w:rsidRDefault="00292B71" w:rsidP="00F91A8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92B71" w:rsidTr="00F91A8E">
        <w:trPr>
          <w:cantSplit/>
        </w:trPr>
        <w:tc>
          <w:tcPr>
            <w:tcW w:w="1357" w:type="dxa"/>
            <w:vAlign w:val="center"/>
          </w:tcPr>
          <w:p w:rsidR="00292B71" w:rsidRDefault="00292B71" w:rsidP="00F91A8E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С</w:t>
            </w:r>
          </w:p>
        </w:tc>
        <w:tc>
          <w:tcPr>
            <w:tcW w:w="1561" w:type="dxa"/>
            <w:vAlign w:val="center"/>
          </w:tcPr>
          <w:p w:rsidR="00292B71" w:rsidRDefault="00292B71" w:rsidP="00F91A8E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915" w:type="dxa"/>
            <w:vMerge/>
            <w:vAlign w:val="center"/>
          </w:tcPr>
          <w:p w:rsidR="00292B71" w:rsidRDefault="00292B71" w:rsidP="00F91A8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292B71" w:rsidRDefault="00292B71" w:rsidP="00F91A8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2694" w:type="dxa"/>
            <w:vMerge/>
          </w:tcPr>
          <w:p w:rsidR="00292B71" w:rsidRDefault="00292B71" w:rsidP="00F91A8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92B71" w:rsidTr="00F91A8E">
        <w:trPr>
          <w:cantSplit/>
        </w:trPr>
        <w:tc>
          <w:tcPr>
            <w:tcW w:w="1357" w:type="dxa"/>
            <w:vAlign w:val="center"/>
          </w:tcPr>
          <w:p w:rsidR="00292B71" w:rsidRDefault="00292B71" w:rsidP="00F91A8E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D</w:t>
            </w:r>
          </w:p>
        </w:tc>
        <w:tc>
          <w:tcPr>
            <w:tcW w:w="1561" w:type="dxa"/>
            <w:vAlign w:val="center"/>
          </w:tcPr>
          <w:p w:rsidR="00292B71" w:rsidRDefault="00292B71" w:rsidP="00F91A8E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915" w:type="dxa"/>
            <w:vMerge w:val="restart"/>
            <w:vAlign w:val="center"/>
          </w:tcPr>
          <w:p w:rsidR="00292B71" w:rsidRDefault="00292B71" w:rsidP="00F91A8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865" w:type="dxa"/>
            <w:vAlign w:val="center"/>
          </w:tcPr>
          <w:p w:rsidR="00292B71" w:rsidRDefault="00292B71" w:rsidP="00F91A8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292B71" w:rsidRDefault="00292B71" w:rsidP="00F91A8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92B71" w:rsidTr="00F91A8E">
        <w:trPr>
          <w:cantSplit/>
        </w:trPr>
        <w:tc>
          <w:tcPr>
            <w:tcW w:w="1357" w:type="dxa"/>
            <w:vAlign w:val="center"/>
          </w:tcPr>
          <w:p w:rsidR="00292B71" w:rsidRDefault="00292B71" w:rsidP="00F91A8E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1561" w:type="dxa"/>
            <w:vAlign w:val="center"/>
          </w:tcPr>
          <w:p w:rsidR="00292B71" w:rsidRDefault="00292B71" w:rsidP="00F91A8E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915" w:type="dxa"/>
            <w:vMerge/>
            <w:vAlign w:val="center"/>
          </w:tcPr>
          <w:p w:rsidR="00292B71" w:rsidRDefault="00292B71" w:rsidP="00F91A8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292B71" w:rsidRDefault="00292B71" w:rsidP="00F91A8E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Достатньо</w:t>
            </w:r>
          </w:p>
        </w:tc>
        <w:tc>
          <w:tcPr>
            <w:tcW w:w="2694" w:type="dxa"/>
            <w:vMerge/>
          </w:tcPr>
          <w:p w:rsidR="00292B71" w:rsidRDefault="00292B71" w:rsidP="00F91A8E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292B71" w:rsidRDefault="00292B71" w:rsidP="00292B71">
      <w:pPr>
        <w:shd w:val="clear" w:color="auto" w:fill="FFFFFF"/>
        <w:jc w:val="right"/>
        <w:rPr>
          <w:spacing w:val="-4"/>
          <w:lang w:val="uk-UA"/>
        </w:rPr>
      </w:pPr>
    </w:p>
    <w:p w:rsidR="00292B71" w:rsidRDefault="00292B71" w:rsidP="00292B71">
      <w:pPr>
        <w:shd w:val="clear" w:color="auto" w:fill="FFFFFF"/>
        <w:jc w:val="center"/>
        <w:rPr>
          <w:b/>
          <w:bCs/>
          <w:lang w:val="uk-UA"/>
        </w:rPr>
      </w:pPr>
    </w:p>
    <w:p w:rsidR="00292B71" w:rsidRDefault="00292B71" w:rsidP="00292B71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bCs/>
          <w:lang w:val="uk-UA"/>
        </w:rPr>
        <w:t>1</w:t>
      </w:r>
      <w:r w:rsidR="0062178E">
        <w:rPr>
          <w:b/>
          <w:bCs/>
          <w:lang w:val="uk-UA"/>
        </w:rPr>
        <w:t>2</w:t>
      </w:r>
      <w:r>
        <w:rPr>
          <w:b/>
          <w:bCs/>
          <w:lang w:val="uk-UA"/>
        </w:rPr>
        <w:t>. Рекомендована література</w:t>
      </w:r>
    </w:p>
    <w:p w:rsidR="0062178E" w:rsidRDefault="0062178E" w:rsidP="0062178E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bCs/>
          <w:spacing w:val="-6"/>
          <w:lang w:val="uk-UA"/>
        </w:rPr>
        <w:t>Базова</w:t>
      </w:r>
    </w:p>
    <w:p w:rsidR="0062178E" w:rsidRPr="00A61087" w:rsidRDefault="0062178E" w:rsidP="004C1A21">
      <w:pPr>
        <w:numPr>
          <w:ilvl w:val="0"/>
          <w:numId w:val="26"/>
        </w:numPr>
        <w:tabs>
          <w:tab w:val="left" w:pos="1106"/>
        </w:tabs>
        <w:jc w:val="both"/>
      </w:pPr>
      <w:r w:rsidRPr="00A61087">
        <w:t>Ветров А. А. Семиотика и ее основные проблемы. – М., 1968.</w:t>
      </w:r>
    </w:p>
    <w:p w:rsidR="0062178E" w:rsidRPr="00A61087" w:rsidRDefault="0062178E" w:rsidP="004C1A21">
      <w:pPr>
        <w:numPr>
          <w:ilvl w:val="0"/>
          <w:numId w:val="26"/>
        </w:numPr>
        <w:tabs>
          <w:tab w:val="left" w:pos="1106"/>
        </w:tabs>
        <w:jc w:val="both"/>
      </w:pPr>
      <w:proofErr w:type="spellStart"/>
      <w:r w:rsidRPr="00A61087">
        <w:t>Ді</w:t>
      </w:r>
      <w:proofErr w:type="gramStart"/>
      <w:r w:rsidRPr="00A61087">
        <w:t>л</w:t>
      </w:r>
      <w:proofErr w:type="gramEnd"/>
      <w:r w:rsidRPr="00A61087">
        <w:t>і</w:t>
      </w:r>
      <w:proofErr w:type="spellEnd"/>
      <w:r w:rsidRPr="00A61087">
        <w:t xml:space="preserve"> Дж. </w:t>
      </w:r>
      <w:proofErr w:type="spellStart"/>
      <w:r w:rsidRPr="00A61087">
        <w:t>Основи</w:t>
      </w:r>
      <w:proofErr w:type="spellEnd"/>
      <w:r w:rsidRPr="00A61087">
        <w:t xml:space="preserve"> </w:t>
      </w:r>
      <w:proofErr w:type="spellStart"/>
      <w:r w:rsidRPr="00A61087">
        <w:t>семіотики</w:t>
      </w:r>
      <w:proofErr w:type="spellEnd"/>
      <w:r w:rsidRPr="00A61087">
        <w:t xml:space="preserve">. – </w:t>
      </w:r>
      <w:proofErr w:type="spellStart"/>
      <w:r w:rsidRPr="00A61087">
        <w:t>Львів</w:t>
      </w:r>
      <w:proofErr w:type="spellEnd"/>
      <w:r w:rsidRPr="00A61087">
        <w:t>, 2000.</w:t>
      </w:r>
    </w:p>
    <w:p w:rsidR="0062178E" w:rsidRPr="00A61087" w:rsidRDefault="0062178E" w:rsidP="004C1A21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jc w:val="both"/>
      </w:pPr>
      <w:proofErr w:type="spellStart"/>
      <w:r w:rsidRPr="00A61087">
        <w:t>Енциклопедія</w:t>
      </w:r>
      <w:proofErr w:type="spellEnd"/>
      <w:r w:rsidRPr="00A61087">
        <w:t xml:space="preserve"> </w:t>
      </w:r>
      <w:proofErr w:type="spellStart"/>
      <w:r w:rsidRPr="00A61087">
        <w:t>постмодернізму</w:t>
      </w:r>
      <w:proofErr w:type="spellEnd"/>
      <w:proofErr w:type="gramStart"/>
      <w:r w:rsidRPr="00A61087">
        <w:t xml:space="preserve"> / З</w:t>
      </w:r>
      <w:proofErr w:type="gramEnd"/>
      <w:r w:rsidRPr="00A61087">
        <w:t xml:space="preserve">а ред. Ч. </w:t>
      </w:r>
      <w:proofErr w:type="spellStart"/>
      <w:r w:rsidRPr="00A61087">
        <w:t>Вінквіста</w:t>
      </w:r>
      <w:proofErr w:type="spellEnd"/>
      <w:r w:rsidRPr="00A61087">
        <w:t xml:space="preserve"> та В. Тейлора. – К., 2003.</w:t>
      </w:r>
    </w:p>
    <w:p w:rsidR="0062178E" w:rsidRPr="00A61087" w:rsidRDefault="0062178E" w:rsidP="004C1A21">
      <w:pPr>
        <w:numPr>
          <w:ilvl w:val="0"/>
          <w:numId w:val="26"/>
        </w:numPr>
        <w:tabs>
          <w:tab w:val="left" w:pos="1106"/>
        </w:tabs>
        <w:jc w:val="both"/>
      </w:pPr>
      <w:r w:rsidRPr="00A61087">
        <w:t xml:space="preserve">Лотман Ю.М. </w:t>
      </w:r>
      <w:proofErr w:type="spellStart"/>
      <w:r w:rsidRPr="00A61087">
        <w:t>Избр</w:t>
      </w:r>
      <w:proofErr w:type="spellEnd"/>
      <w:r w:rsidRPr="00A61087">
        <w:t>. статьи: В 3 т. – Т.1. Статьи по семиотике и топологии культуры. – Таллинн, 1992.</w:t>
      </w:r>
    </w:p>
    <w:p w:rsidR="0062178E" w:rsidRPr="00A61087" w:rsidRDefault="0062178E" w:rsidP="004C1A21">
      <w:pPr>
        <w:numPr>
          <w:ilvl w:val="0"/>
          <w:numId w:val="26"/>
        </w:numPr>
        <w:tabs>
          <w:tab w:val="left" w:pos="1106"/>
        </w:tabs>
        <w:jc w:val="both"/>
      </w:pPr>
      <w:r w:rsidRPr="00A61087">
        <w:t>Онтологическая проблематика языка в современной западной философии. – Ч. 2. – М., 1975.</w:t>
      </w:r>
    </w:p>
    <w:p w:rsidR="0062178E" w:rsidRPr="00A61087" w:rsidRDefault="0062178E" w:rsidP="004C1A21">
      <w:pPr>
        <w:numPr>
          <w:ilvl w:val="0"/>
          <w:numId w:val="26"/>
        </w:numPr>
        <w:jc w:val="both"/>
      </w:pPr>
      <w:r w:rsidRPr="00A61087">
        <w:t>Попович М. В. Философские вопросы семантики. – К., 1975.</w:t>
      </w:r>
    </w:p>
    <w:p w:rsidR="0062178E" w:rsidRPr="00A61087" w:rsidRDefault="0062178E" w:rsidP="004C1A21">
      <w:pPr>
        <w:numPr>
          <w:ilvl w:val="0"/>
          <w:numId w:val="26"/>
        </w:numPr>
        <w:jc w:val="both"/>
      </w:pPr>
      <w:r w:rsidRPr="00A61087">
        <w:t>Проблема знака и значения / Под</w:t>
      </w:r>
      <w:proofErr w:type="gramStart"/>
      <w:r w:rsidRPr="00A61087">
        <w:t>.</w:t>
      </w:r>
      <w:proofErr w:type="gramEnd"/>
      <w:r w:rsidRPr="00A61087">
        <w:t xml:space="preserve"> </w:t>
      </w:r>
      <w:proofErr w:type="gramStart"/>
      <w:r w:rsidRPr="00A61087">
        <w:t>р</w:t>
      </w:r>
      <w:proofErr w:type="gramEnd"/>
      <w:r w:rsidRPr="00A61087">
        <w:t xml:space="preserve">ед. И. С. </w:t>
      </w:r>
      <w:proofErr w:type="spellStart"/>
      <w:r w:rsidRPr="00A61087">
        <w:t>Нарского</w:t>
      </w:r>
      <w:proofErr w:type="spellEnd"/>
      <w:r w:rsidRPr="00A61087">
        <w:t xml:space="preserve"> – М., 1969.</w:t>
      </w:r>
    </w:p>
    <w:p w:rsidR="0062178E" w:rsidRPr="00A61087" w:rsidRDefault="0062178E" w:rsidP="004C1A21">
      <w:pPr>
        <w:numPr>
          <w:ilvl w:val="0"/>
          <w:numId w:val="26"/>
        </w:numPr>
        <w:tabs>
          <w:tab w:val="left" w:pos="1106"/>
        </w:tabs>
        <w:jc w:val="both"/>
      </w:pPr>
      <w:r w:rsidRPr="00A61087">
        <w:t xml:space="preserve">Рациональность и семиотика </w:t>
      </w:r>
      <w:proofErr w:type="spellStart"/>
      <w:r w:rsidRPr="00A61087">
        <w:t>дискурса</w:t>
      </w:r>
      <w:proofErr w:type="spellEnd"/>
      <w:r w:rsidRPr="00A61087">
        <w:t>. – К., 1994.</w:t>
      </w:r>
    </w:p>
    <w:p w:rsidR="0062178E" w:rsidRPr="00A61087" w:rsidRDefault="0062178E" w:rsidP="004C1A21">
      <w:pPr>
        <w:numPr>
          <w:ilvl w:val="0"/>
          <w:numId w:val="26"/>
        </w:numPr>
        <w:tabs>
          <w:tab w:val="left" w:pos="1106"/>
        </w:tabs>
        <w:jc w:val="both"/>
      </w:pPr>
      <w:proofErr w:type="spellStart"/>
      <w:r w:rsidRPr="00A61087">
        <w:t>Соломоник</w:t>
      </w:r>
      <w:proofErr w:type="spellEnd"/>
      <w:r w:rsidRPr="00A61087">
        <w:t xml:space="preserve"> А. Позитивная семиотика. – Минск, 2004.</w:t>
      </w:r>
    </w:p>
    <w:p w:rsidR="0062178E" w:rsidRPr="00A61087" w:rsidRDefault="0062178E" w:rsidP="004C1A21">
      <w:pPr>
        <w:numPr>
          <w:ilvl w:val="0"/>
          <w:numId w:val="26"/>
        </w:numPr>
        <w:tabs>
          <w:tab w:val="left" w:pos="1106"/>
        </w:tabs>
        <w:jc w:val="both"/>
      </w:pPr>
      <w:proofErr w:type="spellStart"/>
      <w:r w:rsidRPr="00A61087">
        <w:t>Соломоник</w:t>
      </w:r>
      <w:proofErr w:type="spellEnd"/>
      <w:r w:rsidRPr="00A61087">
        <w:t xml:space="preserve"> А. Философия знаковых систем и язык. – Минск, 2002.</w:t>
      </w:r>
    </w:p>
    <w:p w:rsidR="0062178E" w:rsidRPr="00A61087" w:rsidRDefault="0062178E" w:rsidP="004C1A21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</w:pPr>
      <w:r w:rsidRPr="00A61087">
        <w:t>Степанов Ю.С. В трехмерном пространстве языка: Семиотические проблемы лингвистики, философии, искусства. – М., 1985.</w:t>
      </w:r>
    </w:p>
    <w:p w:rsidR="0062178E" w:rsidRPr="00A61087" w:rsidRDefault="0062178E" w:rsidP="004C1A21">
      <w:pPr>
        <w:numPr>
          <w:ilvl w:val="0"/>
          <w:numId w:val="26"/>
        </w:numPr>
        <w:tabs>
          <w:tab w:val="left" w:pos="1106"/>
        </w:tabs>
        <w:jc w:val="both"/>
      </w:pPr>
      <w:r w:rsidRPr="00A61087">
        <w:t xml:space="preserve">Французская семиотика: От структурализма к </w:t>
      </w:r>
      <w:proofErr w:type="spellStart"/>
      <w:r w:rsidRPr="00A61087">
        <w:t>постструктурализму</w:t>
      </w:r>
      <w:proofErr w:type="spellEnd"/>
      <w:r w:rsidRPr="00A61087">
        <w:t>. – М., 2000.</w:t>
      </w:r>
    </w:p>
    <w:p w:rsidR="0062178E" w:rsidRPr="00A61087" w:rsidRDefault="0062178E" w:rsidP="004C1A21">
      <w:pPr>
        <w:numPr>
          <w:ilvl w:val="0"/>
          <w:numId w:val="26"/>
        </w:numPr>
        <w:shd w:val="clear" w:color="auto" w:fill="FFFFFF"/>
        <w:jc w:val="both"/>
        <w:rPr>
          <w:spacing w:val="-6"/>
          <w:lang w:val="uk-UA"/>
        </w:rPr>
      </w:pPr>
      <w:r w:rsidRPr="00A61087">
        <w:t>Эко У. Отсутствующая структура. Введение в семиологию. – СПб</w:t>
      </w:r>
      <w:proofErr w:type="gramStart"/>
      <w:r w:rsidRPr="00A61087">
        <w:t xml:space="preserve">., </w:t>
      </w:r>
      <w:proofErr w:type="gramEnd"/>
      <w:r w:rsidRPr="00A61087">
        <w:t>2004.</w:t>
      </w:r>
    </w:p>
    <w:p w:rsidR="0062178E" w:rsidRDefault="0062178E" w:rsidP="0062178E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62178E" w:rsidRPr="00DB04B0" w:rsidRDefault="0062178E" w:rsidP="0062178E">
      <w:pPr>
        <w:shd w:val="clear" w:color="auto" w:fill="FFFFFF"/>
        <w:jc w:val="center"/>
        <w:rPr>
          <w:lang w:val="uk-UA"/>
        </w:rPr>
      </w:pPr>
      <w:r>
        <w:rPr>
          <w:b/>
          <w:bCs/>
          <w:spacing w:val="-6"/>
          <w:lang w:val="uk-UA"/>
        </w:rPr>
        <w:t>Допоміжна</w:t>
      </w:r>
    </w:p>
    <w:p w:rsidR="0062178E" w:rsidRPr="00DB04B0" w:rsidRDefault="0062178E" w:rsidP="004C1A21">
      <w:pPr>
        <w:numPr>
          <w:ilvl w:val="0"/>
          <w:numId w:val="27"/>
        </w:numPr>
        <w:tabs>
          <w:tab w:val="left" w:pos="1106"/>
        </w:tabs>
        <w:jc w:val="both"/>
      </w:pPr>
      <w:r w:rsidRPr="00DB04B0">
        <w:t xml:space="preserve">Автономова Н. Философия и филология (о </w:t>
      </w:r>
      <w:proofErr w:type="gramStart"/>
      <w:r w:rsidRPr="00DB04B0">
        <w:t>российских</w:t>
      </w:r>
      <w:proofErr w:type="gramEnd"/>
      <w:r w:rsidRPr="00DB04B0">
        <w:t xml:space="preserve"> </w:t>
      </w:r>
      <w:proofErr w:type="spellStart"/>
      <w:r w:rsidRPr="00DB04B0">
        <w:t>дискурсах</w:t>
      </w:r>
      <w:proofErr w:type="spellEnd"/>
      <w:r w:rsidRPr="00DB04B0">
        <w:t xml:space="preserve"> 90-х) // Логос. – 2001. – № 4.</w:t>
      </w:r>
    </w:p>
    <w:p w:rsidR="0062178E" w:rsidRPr="00DB04B0" w:rsidRDefault="0062178E" w:rsidP="004C1A21">
      <w:pPr>
        <w:numPr>
          <w:ilvl w:val="0"/>
          <w:numId w:val="27"/>
        </w:numPr>
        <w:tabs>
          <w:tab w:val="left" w:pos="1106"/>
        </w:tabs>
        <w:jc w:val="both"/>
      </w:pPr>
      <w:proofErr w:type="spellStart"/>
      <w:r w:rsidRPr="00DB04B0">
        <w:t>Барт</w:t>
      </w:r>
      <w:proofErr w:type="spellEnd"/>
      <w:r w:rsidRPr="00DB04B0">
        <w:t xml:space="preserve"> Р. Избранные работы: Семиотика. Поэтика. – М., 1989.</w:t>
      </w:r>
    </w:p>
    <w:p w:rsidR="0062178E" w:rsidRPr="00DB04B0" w:rsidRDefault="0062178E" w:rsidP="004C1A21">
      <w:pPr>
        <w:numPr>
          <w:ilvl w:val="0"/>
          <w:numId w:val="27"/>
        </w:numPr>
      </w:pPr>
      <w:proofErr w:type="spellStart"/>
      <w:r w:rsidRPr="00DB04B0">
        <w:t>Барт</w:t>
      </w:r>
      <w:proofErr w:type="spellEnd"/>
      <w:r w:rsidRPr="00DB04B0">
        <w:t xml:space="preserve"> Р. Нулевая степень письма // Французская семиотика: От структурализма к </w:t>
      </w:r>
      <w:proofErr w:type="spellStart"/>
      <w:r w:rsidRPr="00DB04B0">
        <w:t>постструктурализму</w:t>
      </w:r>
      <w:proofErr w:type="spellEnd"/>
      <w:r w:rsidRPr="00DB04B0">
        <w:t>. – М,, 2000.</w:t>
      </w:r>
    </w:p>
    <w:p w:rsidR="0062178E" w:rsidRPr="00DB04B0" w:rsidRDefault="0062178E" w:rsidP="004C1A21">
      <w:pPr>
        <w:pStyle w:val="a7"/>
        <w:numPr>
          <w:ilvl w:val="0"/>
          <w:numId w:val="27"/>
        </w:numPr>
        <w:suppressAutoHyphens/>
        <w:spacing w:after="0"/>
        <w:jc w:val="both"/>
      </w:pPr>
      <w:proofErr w:type="spellStart"/>
      <w:r w:rsidRPr="00DB04B0">
        <w:t>Барт</w:t>
      </w:r>
      <w:proofErr w:type="spellEnd"/>
      <w:r w:rsidRPr="00DB04B0">
        <w:t xml:space="preserve"> Р. Основы семиологии // Структурализм: “за” и “против”. – М., 1975.</w:t>
      </w:r>
    </w:p>
    <w:p w:rsidR="0062178E" w:rsidRPr="00DB04B0" w:rsidRDefault="0062178E" w:rsidP="004C1A21">
      <w:pPr>
        <w:numPr>
          <w:ilvl w:val="0"/>
          <w:numId w:val="27"/>
        </w:numPr>
        <w:tabs>
          <w:tab w:val="left" w:pos="1106"/>
        </w:tabs>
        <w:jc w:val="both"/>
      </w:pPr>
      <w:r w:rsidRPr="00DB04B0">
        <w:t>Бахтин М. М. Эстетика словесного творчества. – М., 1979.</w:t>
      </w:r>
    </w:p>
    <w:p w:rsidR="0062178E" w:rsidRPr="00DB04B0" w:rsidRDefault="0062178E" w:rsidP="004C1A21">
      <w:pPr>
        <w:numPr>
          <w:ilvl w:val="0"/>
          <w:numId w:val="27"/>
        </w:numPr>
        <w:tabs>
          <w:tab w:val="left" w:pos="1106"/>
        </w:tabs>
      </w:pPr>
      <w:r w:rsidRPr="00DB04B0">
        <w:t>Бахтин М.М. Проблема текста в лингвистике, филологии и других гуманитарных науках: Опыт философского анализа // Бахтин М.М. Эстетика словесного творчества. – М., 1979.</w:t>
      </w:r>
    </w:p>
    <w:p w:rsidR="0062178E" w:rsidRPr="00DB04B0" w:rsidRDefault="0062178E" w:rsidP="004C1A21">
      <w:pPr>
        <w:numPr>
          <w:ilvl w:val="0"/>
          <w:numId w:val="27"/>
        </w:numPr>
        <w:tabs>
          <w:tab w:val="left" w:pos="1106"/>
        </w:tabs>
        <w:jc w:val="both"/>
      </w:pPr>
      <w:proofErr w:type="spellStart"/>
      <w:r w:rsidRPr="00DB04B0">
        <w:t>Библер</w:t>
      </w:r>
      <w:proofErr w:type="spellEnd"/>
      <w:r w:rsidRPr="00DB04B0">
        <w:t xml:space="preserve"> М. Михаил Михайлович Бахтин, или Поэтика культуры. – М., 1991.</w:t>
      </w:r>
    </w:p>
    <w:p w:rsidR="0062178E" w:rsidRPr="00DB04B0" w:rsidRDefault="0062178E" w:rsidP="004C1A21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jc w:val="both"/>
      </w:pPr>
      <w:proofErr w:type="spellStart"/>
      <w:r w:rsidRPr="00DB04B0">
        <w:t>Бодріяр</w:t>
      </w:r>
      <w:proofErr w:type="spellEnd"/>
      <w:r w:rsidRPr="00DB04B0">
        <w:t xml:space="preserve"> Ж. </w:t>
      </w:r>
      <w:proofErr w:type="spellStart"/>
      <w:r w:rsidRPr="00DB04B0">
        <w:t>Симулякри</w:t>
      </w:r>
      <w:proofErr w:type="spellEnd"/>
      <w:r w:rsidRPr="00DB04B0">
        <w:t xml:space="preserve"> </w:t>
      </w:r>
      <w:proofErr w:type="spellStart"/>
      <w:r w:rsidRPr="00DB04B0">
        <w:t>і</w:t>
      </w:r>
      <w:proofErr w:type="spellEnd"/>
      <w:r w:rsidRPr="00DB04B0">
        <w:t xml:space="preserve"> </w:t>
      </w:r>
      <w:proofErr w:type="spellStart"/>
      <w:r w:rsidRPr="00DB04B0">
        <w:t>симуляція</w:t>
      </w:r>
      <w:proofErr w:type="spellEnd"/>
      <w:r w:rsidRPr="00DB04B0">
        <w:t>. – К., 2004.</w:t>
      </w:r>
    </w:p>
    <w:p w:rsidR="0062178E" w:rsidRPr="00DB04B0" w:rsidRDefault="0062178E" w:rsidP="004C1A21">
      <w:pPr>
        <w:numPr>
          <w:ilvl w:val="0"/>
          <w:numId w:val="27"/>
        </w:numPr>
        <w:tabs>
          <w:tab w:val="left" w:pos="1106"/>
        </w:tabs>
        <w:jc w:val="both"/>
      </w:pPr>
      <w:proofErr w:type="spellStart"/>
      <w:r w:rsidRPr="00DB04B0">
        <w:lastRenderedPageBreak/>
        <w:t>Бродель</w:t>
      </w:r>
      <w:proofErr w:type="spellEnd"/>
      <w:r w:rsidRPr="00DB04B0">
        <w:t xml:space="preserve"> Ф. </w:t>
      </w:r>
      <w:proofErr w:type="spellStart"/>
      <w:r w:rsidRPr="00DB04B0">
        <w:t>Матеріальна</w:t>
      </w:r>
      <w:proofErr w:type="spellEnd"/>
      <w:r w:rsidRPr="00DB04B0">
        <w:t xml:space="preserve"> </w:t>
      </w:r>
      <w:proofErr w:type="spellStart"/>
      <w:r w:rsidRPr="00DB04B0">
        <w:t>цивілізація</w:t>
      </w:r>
      <w:proofErr w:type="spellEnd"/>
      <w:r w:rsidRPr="00DB04B0">
        <w:t xml:space="preserve">, </w:t>
      </w:r>
      <w:proofErr w:type="spellStart"/>
      <w:r w:rsidRPr="00DB04B0">
        <w:t>економіка</w:t>
      </w:r>
      <w:proofErr w:type="spellEnd"/>
      <w:r w:rsidRPr="00DB04B0">
        <w:t xml:space="preserve">, </w:t>
      </w:r>
      <w:proofErr w:type="spellStart"/>
      <w:r w:rsidRPr="00DB04B0">
        <w:t>капіталізм</w:t>
      </w:r>
      <w:proofErr w:type="spellEnd"/>
      <w:r w:rsidRPr="00DB04B0">
        <w:t>, Х</w:t>
      </w:r>
      <w:proofErr w:type="gramStart"/>
      <w:r w:rsidRPr="00DB04B0">
        <w:t>V</w:t>
      </w:r>
      <w:proofErr w:type="gramEnd"/>
      <w:r w:rsidRPr="00DB04B0">
        <w:t xml:space="preserve">-ХVІІІ ст. – Т.1. </w:t>
      </w:r>
      <w:proofErr w:type="spellStart"/>
      <w:r w:rsidRPr="00DB04B0">
        <w:t>Структури</w:t>
      </w:r>
      <w:proofErr w:type="spellEnd"/>
      <w:r w:rsidRPr="00DB04B0">
        <w:t xml:space="preserve"> </w:t>
      </w:r>
      <w:proofErr w:type="spellStart"/>
      <w:r w:rsidRPr="00DB04B0">
        <w:t>повсякденності</w:t>
      </w:r>
      <w:proofErr w:type="spellEnd"/>
      <w:r w:rsidRPr="00DB04B0">
        <w:t xml:space="preserve">: </w:t>
      </w:r>
      <w:proofErr w:type="spellStart"/>
      <w:r w:rsidRPr="00DB04B0">
        <w:t>можливе</w:t>
      </w:r>
      <w:proofErr w:type="spellEnd"/>
      <w:r w:rsidRPr="00DB04B0">
        <w:t xml:space="preserve"> </w:t>
      </w:r>
      <w:proofErr w:type="spellStart"/>
      <w:r w:rsidRPr="00DB04B0">
        <w:t>і</w:t>
      </w:r>
      <w:proofErr w:type="spellEnd"/>
      <w:r w:rsidRPr="00DB04B0">
        <w:t xml:space="preserve"> </w:t>
      </w:r>
      <w:proofErr w:type="spellStart"/>
      <w:r w:rsidRPr="00DB04B0">
        <w:t>неможливе</w:t>
      </w:r>
      <w:proofErr w:type="spellEnd"/>
      <w:r w:rsidRPr="00DB04B0">
        <w:t>. – К., 1995.</w:t>
      </w:r>
    </w:p>
    <w:p w:rsidR="0062178E" w:rsidRPr="00DB04B0" w:rsidRDefault="0062178E" w:rsidP="004C1A21">
      <w:pPr>
        <w:numPr>
          <w:ilvl w:val="0"/>
          <w:numId w:val="27"/>
        </w:numPr>
        <w:tabs>
          <w:tab w:val="left" w:pos="1106"/>
        </w:tabs>
        <w:jc w:val="both"/>
      </w:pPr>
      <w:proofErr w:type="spellStart"/>
      <w:r w:rsidRPr="00DB04B0">
        <w:t>Бубер</w:t>
      </w:r>
      <w:proofErr w:type="spellEnd"/>
      <w:r w:rsidRPr="00DB04B0">
        <w:t xml:space="preserve"> М. Диалог // </w:t>
      </w:r>
      <w:proofErr w:type="spellStart"/>
      <w:r w:rsidRPr="00DB04B0">
        <w:t>Бубер</w:t>
      </w:r>
      <w:proofErr w:type="spellEnd"/>
      <w:r w:rsidRPr="00DB04B0">
        <w:t xml:space="preserve"> М. Два образа веры. – М., 1995.</w:t>
      </w:r>
    </w:p>
    <w:p w:rsidR="0062178E" w:rsidRPr="00DB04B0" w:rsidRDefault="0062178E" w:rsidP="004C1A21">
      <w:pPr>
        <w:numPr>
          <w:ilvl w:val="0"/>
          <w:numId w:val="27"/>
        </w:numPr>
        <w:tabs>
          <w:tab w:val="left" w:pos="1106"/>
        </w:tabs>
        <w:jc w:val="both"/>
      </w:pPr>
      <w:proofErr w:type="spellStart"/>
      <w:r w:rsidRPr="00DB04B0">
        <w:t>Габермас</w:t>
      </w:r>
      <w:proofErr w:type="spellEnd"/>
      <w:r w:rsidRPr="00DB04B0">
        <w:t xml:space="preserve"> Ю. </w:t>
      </w:r>
      <w:proofErr w:type="spellStart"/>
      <w:r w:rsidRPr="00DB04B0">
        <w:t>Дії</w:t>
      </w:r>
      <w:proofErr w:type="spellEnd"/>
      <w:r w:rsidRPr="00DB04B0">
        <w:t xml:space="preserve">, </w:t>
      </w:r>
      <w:proofErr w:type="spellStart"/>
      <w:r w:rsidRPr="00DB04B0">
        <w:t>мовленнєві</w:t>
      </w:r>
      <w:proofErr w:type="spellEnd"/>
      <w:r w:rsidRPr="00DB04B0">
        <w:t xml:space="preserve"> </w:t>
      </w:r>
      <w:proofErr w:type="spellStart"/>
      <w:r w:rsidRPr="00DB04B0">
        <w:t>акти</w:t>
      </w:r>
      <w:proofErr w:type="spellEnd"/>
      <w:r w:rsidRPr="00DB04B0">
        <w:t xml:space="preserve">, </w:t>
      </w:r>
      <w:proofErr w:type="spellStart"/>
      <w:r w:rsidRPr="00DB04B0">
        <w:t>мовленнєві</w:t>
      </w:r>
      <w:proofErr w:type="spellEnd"/>
      <w:r w:rsidRPr="00DB04B0">
        <w:t xml:space="preserve"> </w:t>
      </w:r>
      <w:proofErr w:type="spellStart"/>
      <w:r w:rsidRPr="00DB04B0">
        <w:t>інтеракції</w:t>
      </w:r>
      <w:proofErr w:type="spellEnd"/>
      <w:r w:rsidRPr="00DB04B0">
        <w:t xml:space="preserve"> та </w:t>
      </w:r>
      <w:proofErr w:type="spellStart"/>
      <w:r w:rsidRPr="00DB04B0">
        <w:t>життєвий</w:t>
      </w:r>
      <w:proofErr w:type="spellEnd"/>
      <w:r w:rsidRPr="00DB04B0">
        <w:t xml:space="preserve"> </w:t>
      </w:r>
      <w:proofErr w:type="spellStart"/>
      <w:proofErr w:type="gramStart"/>
      <w:r w:rsidRPr="00DB04B0">
        <w:t>св</w:t>
      </w:r>
      <w:proofErr w:type="gramEnd"/>
      <w:r w:rsidRPr="00DB04B0">
        <w:t>іт</w:t>
      </w:r>
      <w:proofErr w:type="spellEnd"/>
      <w:r w:rsidRPr="00DB04B0">
        <w:t xml:space="preserve"> // </w:t>
      </w:r>
      <w:proofErr w:type="spellStart"/>
      <w:r w:rsidRPr="00DB04B0">
        <w:t>Єрмолаєнко</w:t>
      </w:r>
      <w:proofErr w:type="spellEnd"/>
      <w:r w:rsidRPr="00DB04B0">
        <w:t xml:space="preserve"> А. М. </w:t>
      </w:r>
      <w:proofErr w:type="spellStart"/>
      <w:r w:rsidRPr="00DB04B0">
        <w:t>Комунікативна</w:t>
      </w:r>
      <w:proofErr w:type="spellEnd"/>
      <w:r w:rsidRPr="00DB04B0">
        <w:t xml:space="preserve"> практична </w:t>
      </w:r>
      <w:proofErr w:type="spellStart"/>
      <w:r w:rsidRPr="00DB04B0">
        <w:t>філософія</w:t>
      </w:r>
      <w:proofErr w:type="spellEnd"/>
      <w:r w:rsidRPr="00DB04B0">
        <w:t>. – К., 1999.</w:t>
      </w:r>
    </w:p>
    <w:p w:rsidR="0062178E" w:rsidRPr="00DB04B0" w:rsidRDefault="0062178E" w:rsidP="004C1A21">
      <w:pPr>
        <w:pStyle w:val="a7"/>
        <w:numPr>
          <w:ilvl w:val="0"/>
          <w:numId w:val="27"/>
        </w:numPr>
        <w:suppressAutoHyphens/>
        <w:spacing w:after="0"/>
        <w:jc w:val="both"/>
      </w:pPr>
      <w:proofErr w:type="spellStart"/>
      <w:r w:rsidRPr="00DB04B0">
        <w:t>Габермас</w:t>
      </w:r>
      <w:proofErr w:type="spellEnd"/>
      <w:r w:rsidRPr="00DB04B0">
        <w:t xml:space="preserve"> Ю. </w:t>
      </w:r>
      <w:proofErr w:type="spellStart"/>
      <w:r w:rsidRPr="00DB04B0">
        <w:t>Структурні</w:t>
      </w:r>
      <w:proofErr w:type="spellEnd"/>
      <w:r w:rsidRPr="00DB04B0">
        <w:t xml:space="preserve"> </w:t>
      </w:r>
      <w:proofErr w:type="spellStart"/>
      <w:r w:rsidRPr="00DB04B0">
        <w:t>перетворення</w:t>
      </w:r>
      <w:proofErr w:type="spellEnd"/>
      <w:r w:rsidRPr="00DB04B0">
        <w:t xml:space="preserve"> у </w:t>
      </w:r>
      <w:proofErr w:type="spellStart"/>
      <w:r w:rsidRPr="00DB04B0">
        <w:t>сфері</w:t>
      </w:r>
      <w:proofErr w:type="spellEnd"/>
      <w:r w:rsidRPr="00DB04B0">
        <w:t xml:space="preserve"> </w:t>
      </w:r>
      <w:proofErr w:type="spellStart"/>
      <w:r w:rsidRPr="00DB04B0">
        <w:t>відкритости</w:t>
      </w:r>
      <w:proofErr w:type="spellEnd"/>
      <w:r w:rsidRPr="00DB04B0">
        <w:t xml:space="preserve">. – </w:t>
      </w:r>
      <w:proofErr w:type="spellStart"/>
      <w:r w:rsidRPr="00DB04B0">
        <w:t>Львів</w:t>
      </w:r>
      <w:proofErr w:type="spellEnd"/>
      <w:r w:rsidRPr="00DB04B0">
        <w:t>, 2000.</w:t>
      </w:r>
    </w:p>
    <w:p w:rsidR="0062178E" w:rsidRPr="00DB04B0" w:rsidRDefault="0062178E" w:rsidP="004C1A21">
      <w:pPr>
        <w:numPr>
          <w:ilvl w:val="0"/>
          <w:numId w:val="27"/>
        </w:numPr>
        <w:tabs>
          <w:tab w:val="left" w:pos="1106"/>
        </w:tabs>
        <w:jc w:val="both"/>
      </w:pPr>
      <w:proofErr w:type="spellStart"/>
      <w:r w:rsidRPr="00DB04B0">
        <w:t>Гадамер</w:t>
      </w:r>
      <w:proofErr w:type="spellEnd"/>
      <w:r w:rsidRPr="00DB04B0">
        <w:t xml:space="preserve"> Х.-Г. Истина и метод. Основы философской герменевтики. – М., 1988.</w:t>
      </w:r>
    </w:p>
    <w:p w:rsidR="0062178E" w:rsidRPr="00DB04B0" w:rsidRDefault="0062178E" w:rsidP="004C1A21">
      <w:pPr>
        <w:pStyle w:val="a7"/>
        <w:numPr>
          <w:ilvl w:val="0"/>
          <w:numId w:val="27"/>
        </w:numPr>
        <w:suppressAutoHyphens/>
        <w:spacing w:after="0"/>
        <w:jc w:val="both"/>
      </w:pPr>
      <w:r w:rsidRPr="00DB04B0">
        <w:t>Гумбольдт В. Философия языка // Язык и философия культуры. – М., 1985.</w:t>
      </w:r>
    </w:p>
    <w:p w:rsidR="0062178E" w:rsidRPr="00DB04B0" w:rsidRDefault="0062178E" w:rsidP="004C1A21">
      <w:pPr>
        <w:numPr>
          <w:ilvl w:val="0"/>
          <w:numId w:val="27"/>
        </w:numPr>
        <w:jc w:val="both"/>
      </w:pPr>
      <w:r w:rsidRPr="00DB04B0">
        <w:t xml:space="preserve">де Соссюр Ф.Курс общей лингвистики. Извлечения / </w:t>
      </w:r>
      <w:hyperlink r:id="rId15" w:history="1">
        <w:r w:rsidRPr="00DB04B0">
          <w:rPr>
            <w:rStyle w:val="a6"/>
            <w:lang w:val="en-US"/>
          </w:rPr>
          <w:t>www</w:t>
        </w:r>
        <w:r w:rsidRPr="00DB04B0">
          <w:rPr>
            <w:rStyle w:val="a6"/>
          </w:rPr>
          <w:t>.</w:t>
        </w:r>
        <w:proofErr w:type="spellStart"/>
        <w:r w:rsidRPr="00DB04B0">
          <w:rPr>
            <w:rStyle w:val="a6"/>
            <w:lang w:val="en-US"/>
          </w:rPr>
          <w:t>gramma</w:t>
        </w:r>
        <w:proofErr w:type="spellEnd"/>
        <w:r w:rsidRPr="00DB04B0">
          <w:rPr>
            <w:rStyle w:val="a6"/>
          </w:rPr>
          <w:t>.</w:t>
        </w:r>
        <w:proofErr w:type="spellStart"/>
        <w:r w:rsidRPr="00DB04B0">
          <w:rPr>
            <w:rStyle w:val="a6"/>
            <w:lang w:val="en-US"/>
          </w:rPr>
          <w:t>ru</w:t>
        </w:r>
        <w:proofErr w:type="spellEnd"/>
      </w:hyperlink>
    </w:p>
    <w:p w:rsidR="0062178E" w:rsidRPr="00DB04B0" w:rsidRDefault="0062178E" w:rsidP="004C1A21">
      <w:pPr>
        <w:pStyle w:val="a7"/>
        <w:numPr>
          <w:ilvl w:val="0"/>
          <w:numId w:val="27"/>
        </w:numPr>
        <w:suppressAutoHyphens/>
        <w:spacing w:after="0"/>
        <w:jc w:val="both"/>
      </w:pPr>
      <w:proofErr w:type="spellStart"/>
      <w:r w:rsidRPr="00DB04B0">
        <w:t>Дерида</w:t>
      </w:r>
      <w:proofErr w:type="spellEnd"/>
      <w:r w:rsidRPr="00DB04B0">
        <w:t xml:space="preserve"> Ж. Письмо та </w:t>
      </w:r>
      <w:proofErr w:type="spellStart"/>
      <w:r w:rsidRPr="00DB04B0">
        <w:t>відмінність</w:t>
      </w:r>
      <w:proofErr w:type="spellEnd"/>
      <w:r w:rsidRPr="00DB04B0">
        <w:t>. – К., 2004.</w:t>
      </w:r>
    </w:p>
    <w:p w:rsidR="0062178E" w:rsidRPr="00DB04B0" w:rsidRDefault="0062178E" w:rsidP="004C1A21">
      <w:pPr>
        <w:numPr>
          <w:ilvl w:val="0"/>
          <w:numId w:val="27"/>
        </w:numPr>
        <w:tabs>
          <w:tab w:val="left" w:pos="1106"/>
        </w:tabs>
        <w:jc w:val="both"/>
      </w:pPr>
      <w:proofErr w:type="spellStart"/>
      <w:r w:rsidRPr="00DB04B0">
        <w:t>Женнет</w:t>
      </w:r>
      <w:proofErr w:type="spellEnd"/>
      <w:r w:rsidRPr="00DB04B0">
        <w:t xml:space="preserve"> Ж. </w:t>
      </w:r>
      <w:proofErr w:type="gramStart"/>
      <w:r w:rsidRPr="00DB04B0">
        <w:t>Повествовательный</w:t>
      </w:r>
      <w:proofErr w:type="gramEnd"/>
      <w:r w:rsidRPr="00DB04B0">
        <w:t xml:space="preserve"> </w:t>
      </w:r>
      <w:proofErr w:type="spellStart"/>
      <w:r w:rsidRPr="00DB04B0">
        <w:t>дискурс</w:t>
      </w:r>
      <w:proofErr w:type="spellEnd"/>
      <w:r w:rsidRPr="00DB04B0">
        <w:t xml:space="preserve"> // </w:t>
      </w:r>
      <w:proofErr w:type="spellStart"/>
      <w:r w:rsidRPr="00DB04B0">
        <w:t>Женнет</w:t>
      </w:r>
      <w:proofErr w:type="spellEnd"/>
      <w:r w:rsidRPr="00DB04B0">
        <w:t xml:space="preserve"> Ж. Фигуры. – Т. 2. – М., 1998.</w:t>
      </w:r>
    </w:p>
    <w:p w:rsidR="0062178E" w:rsidRPr="00DB04B0" w:rsidRDefault="0062178E" w:rsidP="004C1A21">
      <w:pPr>
        <w:numPr>
          <w:ilvl w:val="0"/>
          <w:numId w:val="27"/>
        </w:numPr>
        <w:jc w:val="both"/>
      </w:pPr>
      <w:r w:rsidRPr="00DB04B0">
        <w:t>Звегинцев В.А. История языкознания ХІ</w:t>
      </w:r>
      <w:proofErr w:type="gramStart"/>
      <w:r w:rsidRPr="00DB04B0">
        <w:t>Х</w:t>
      </w:r>
      <w:proofErr w:type="gramEnd"/>
      <w:r w:rsidRPr="00DB04B0">
        <w:t xml:space="preserve"> и ХХ веков в очерках и извлечениях. – М., 1960.</w:t>
      </w:r>
    </w:p>
    <w:p w:rsidR="0062178E" w:rsidRPr="00DB04B0" w:rsidRDefault="0062178E" w:rsidP="004C1A21">
      <w:pPr>
        <w:numPr>
          <w:ilvl w:val="0"/>
          <w:numId w:val="27"/>
        </w:numPr>
        <w:tabs>
          <w:tab w:val="left" w:pos="1106"/>
        </w:tabs>
        <w:jc w:val="both"/>
      </w:pPr>
      <w:proofErr w:type="spellStart"/>
      <w:r w:rsidRPr="00DB04B0">
        <w:t>Золотухина-Аболина</w:t>
      </w:r>
      <w:proofErr w:type="spellEnd"/>
      <w:r w:rsidRPr="00DB04B0">
        <w:t xml:space="preserve"> Е.В. Философия обыденной жизни: Экзистенциальные проблемы. – Ростов-на-Дону, 1994.</w:t>
      </w:r>
    </w:p>
    <w:p w:rsidR="0062178E" w:rsidRPr="00DB04B0" w:rsidRDefault="0062178E" w:rsidP="004C1A21">
      <w:pPr>
        <w:numPr>
          <w:ilvl w:val="0"/>
          <w:numId w:val="27"/>
        </w:numPr>
        <w:tabs>
          <w:tab w:val="left" w:pos="1106"/>
        </w:tabs>
        <w:jc w:val="both"/>
      </w:pPr>
      <w:proofErr w:type="spellStart"/>
      <w:r w:rsidRPr="00DB04B0">
        <w:t>Кассирер</w:t>
      </w:r>
      <w:proofErr w:type="spellEnd"/>
      <w:r w:rsidRPr="00DB04B0">
        <w:t xml:space="preserve"> Э. Понятие символической формы в структуре наук о духе // </w:t>
      </w:r>
      <w:proofErr w:type="spellStart"/>
      <w:r w:rsidRPr="00DB04B0">
        <w:t>Культурология</w:t>
      </w:r>
      <w:proofErr w:type="spellEnd"/>
      <w:r w:rsidRPr="00DB04B0">
        <w:t xml:space="preserve"> ХХ в. Дайджест. Философия культуры. – Ч. ІІ. – М., 1998.</w:t>
      </w:r>
    </w:p>
    <w:p w:rsidR="0062178E" w:rsidRPr="00DB04B0" w:rsidRDefault="0062178E" w:rsidP="004C1A21">
      <w:pPr>
        <w:numPr>
          <w:ilvl w:val="0"/>
          <w:numId w:val="27"/>
        </w:numPr>
        <w:tabs>
          <w:tab w:val="left" w:pos="1106"/>
        </w:tabs>
        <w:jc w:val="both"/>
      </w:pPr>
      <w:proofErr w:type="spellStart"/>
      <w:r w:rsidRPr="00DB04B0">
        <w:t>Кассирер</w:t>
      </w:r>
      <w:proofErr w:type="spellEnd"/>
      <w:r w:rsidRPr="00DB04B0">
        <w:t xml:space="preserve"> Э. Философия символических форм. – М.–СПб</w:t>
      </w:r>
      <w:proofErr w:type="gramStart"/>
      <w:r w:rsidRPr="00DB04B0">
        <w:t xml:space="preserve">., </w:t>
      </w:r>
      <w:proofErr w:type="gramEnd"/>
      <w:r w:rsidRPr="00DB04B0">
        <w:t>2002.</w:t>
      </w:r>
    </w:p>
    <w:p w:rsidR="0062178E" w:rsidRPr="00DB04B0" w:rsidRDefault="0062178E" w:rsidP="004C1A21">
      <w:pPr>
        <w:numPr>
          <w:ilvl w:val="0"/>
          <w:numId w:val="27"/>
        </w:numPr>
        <w:tabs>
          <w:tab w:val="left" w:pos="1106"/>
        </w:tabs>
        <w:jc w:val="both"/>
      </w:pPr>
      <w:proofErr w:type="spellStart"/>
      <w:r w:rsidRPr="00DB04B0">
        <w:t>Кристева</w:t>
      </w:r>
      <w:proofErr w:type="spellEnd"/>
      <w:r w:rsidRPr="00DB04B0">
        <w:t xml:space="preserve"> Ю. Бахтин, слово, диалог и роман // Французская семиотика: От структурализма к </w:t>
      </w:r>
      <w:proofErr w:type="spellStart"/>
      <w:r w:rsidRPr="00DB04B0">
        <w:t>постструктурализму</w:t>
      </w:r>
      <w:proofErr w:type="spellEnd"/>
      <w:r w:rsidRPr="00DB04B0">
        <w:t>. – М., 2000.</w:t>
      </w:r>
    </w:p>
    <w:p w:rsidR="0062178E" w:rsidRPr="00DB04B0" w:rsidRDefault="0062178E" w:rsidP="004C1A21">
      <w:pPr>
        <w:pStyle w:val="a7"/>
        <w:numPr>
          <w:ilvl w:val="0"/>
          <w:numId w:val="27"/>
        </w:numPr>
        <w:suppressAutoHyphens/>
        <w:spacing w:after="0"/>
        <w:jc w:val="both"/>
      </w:pPr>
      <w:proofErr w:type="spellStart"/>
      <w:r w:rsidRPr="00DB04B0">
        <w:t>Крістева</w:t>
      </w:r>
      <w:proofErr w:type="spellEnd"/>
      <w:r w:rsidRPr="00DB04B0">
        <w:t xml:space="preserve"> Ю. </w:t>
      </w:r>
      <w:proofErr w:type="spellStart"/>
      <w:r w:rsidRPr="00DB04B0">
        <w:t>Полілог</w:t>
      </w:r>
      <w:proofErr w:type="spellEnd"/>
      <w:r w:rsidRPr="00DB04B0">
        <w:t xml:space="preserve">. </w:t>
      </w:r>
      <w:proofErr w:type="gramStart"/>
      <w:r w:rsidRPr="00DB04B0">
        <w:t>–К</w:t>
      </w:r>
      <w:proofErr w:type="gramEnd"/>
      <w:r w:rsidRPr="00DB04B0">
        <w:t>., 2004.</w:t>
      </w:r>
    </w:p>
    <w:p w:rsidR="0062178E" w:rsidRPr="00DB04B0" w:rsidRDefault="0062178E" w:rsidP="004C1A21">
      <w:pPr>
        <w:numPr>
          <w:ilvl w:val="0"/>
          <w:numId w:val="27"/>
        </w:numPr>
        <w:jc w:val="both"/>
      </w:pPr>
      <w:proofErr w:type="spellStart"/>
      <w:r w:rsidRPr="00DB04B0">
        <w:t>Лев</w:t>
      </w:r>
      <w:proofErr w:type="gramStart"/>
      <w:r w:rsidRPr="00DB04B0">
        <w:t>і-</w:t>
      </w:r>
      <w:proofErr w:type="gramEnd"/>
      <w:r w:rsidRPr="00DB04B0">
        <w:t>Строс</w:t>
      </w:r>
      <w:proofErr w:type="spellEnd"/>
      <w:r w:rsidRPr="00DB04B0">
        <w:t xml:space="preserve"> К. Структурна </w:t>
      </w:r>
      <w:proofErr w:type="spellStart"/>
      <w:r w:rsidRPr="00DB04B0">
        <w:t>антропологія</w:t>
      </w:r>
      <w:proofErr w:type="spellEnd"/>
      <w:r w:rsidRPr="00DB04B0">
        <w:t>. – К., 2000.</w:t>
      </w:r>
    </w:p>
    <w:p w:rsidR="0062178E" w:rsidRPr="00DB04B0" w:rsidRDefault="0062178E" w:rsidP="004C1A21">
      <w:pPr>
        <w:numPr>
          <w:ilvl w:val="0"/>
          <w:numId w:val="27"/>
        </w:numPr>
        <w:tabs>
          <w:tab w:val="left" w:pos="1106"/>
        </w:tabs>
        <w:jc w:val="both"/>
      </w:pPr>
      <w:r w:rsidRPr="00DB04B0">
        <w:t xml:space="preserve">Лотман Ю. М. Внутри мыслящих миров: Человек – текст – </w:t>
      </w:r>
      <w:proofErr w:type="spellStart"/>
      <w:r w:rsidRPr="00DB04B0">
        <w:t>семиосфера</w:t>
      </w:r>
      <w:proofErr w:type="spellEnd"/>
      <w:r w:rsidRPr="00DB04B0">
        <w:t xml:space="preserve"> – история. – М., 1996.</w:t>
      </w:r>
    </w:p>
    <w:p w:rsidR="0062178E" w:rsidRPr="00DB04B0" w:rsidRDefault="0062178E" w:rsidP="004C1A21">
      <w:pPr>
        <w:numPr>
          <w:ilvl w:val="0"/>
          <w:numId w:val="27"/>
        </w:numPr>
        <w:tabs>
          <w:tab w:val="left" w:pos="1106"/>
        </w:tabs>
        <w:jc w:val="both"/>
      </w:pPr>
      <w:r w:rsidRPr="00DB04B0">
        <w:t xml:space="preserve">Лотман Ю. М. Семиотика культуры и понятие текста // Лотман Ю. М. </w:t>
      </w:r>
      <w:proofErr w:type="spellStart"/>
      <w:r w:rsidRPr="00DB04B0">
        <w:t>Избр</w:t>
      </w:r>
      <w:proofErr w:type="spellEnd"/>
      <w:r w:rsidRPr="00DB04B0">
        <w:t>. статьи: В 3 т. – Т.1. Статьи по семиотике и топологии культуры. – Таллинн, 1992.</w:t>
      </w:r>
    </w:p>
    <w:p w:rsidR="0062178E" w:rsidRPr="00DB04B0" w:rsidRDefault="0062178E" w:rsidP="004C1A21">
      <w:pPr>
        <w:numPr>
          <w:ilvl w:val="0"/>
          <w:numId w:val="27"/>
        </w:numPr>
        <w:tabs>
          <w:tab w:val="left" w:pos="1106"/>
        </w:tabs>
        <w:jc w:val="both"/>
      </w:pPr>
      <w:r w:rsidRPr="00DB04B0">
        <w:t>Лотман Ю. М. Символ в системе культуры // Лотман Ю. М. Избранные статьи. – Т. 1. – Таллин,1992.</w:t>
      </w:r>
    </w:p>
    <w:p w:rsidR="0062178E" w:rsidRPr="00DB04B0" w:rsidRDefault="0062178E" w:rsidP="004C1A21">
      <w:pPr>
        <w:numPr>
          <w:ilvl w:val="0"/>
          <w:numId w:val="27"/>
        </w:numPr>
        <w:tabs>
          <w:tab w:val="left" w:pos="1106"/>
        </w:tabs>
        <w:jc w:val="both"/>
      </w:pPr>
      <w:r w:rsidRPr="00DB04B0">
        <w:t xml:space="preserve">Лотман Ю. М. Текст в тексте // Лотман Ю. М. </w:t>
      </w:r>
      <w:proofErr w:type="spellStart"/>
      <w:r w:rsidRPr="00DB04B0">
        <w:t>Избр</w:t>
      </w:r>
      <w:proofErr w:type="spellEnd"/>
      <w:r w:rsidRPr="00DB04B0">
        <w:t>. статьи: В 3 т. – Т.1. Статьи по семиотике и топологии культуры. – Таллинн, 1992.</w:t>
      </w:r>
    </w:p>
    <w:p w:rsidR="0062178E" w:rsidRPr="00DB04B0" w:rsidRDefault="0062178E" w:rsidP="004C1A21">
      <w:pPr>
        <w:numPr>
          <w:ilvl w:val="0"/>
          <w:numId w:val="27"/>
        </w:numPr>
        <w:tabs>
          <w:tab w:val="left" w:pos="1106"/>
        </w:tabs>
        <w:jc w:val="both"/>
      </w:pPr>
      <w:r w:rsidRPr="00DB04B0">
        <w:t xml:space="preserve">Лотман Ю.М. Динамическая модель </w:t>
      </w:r>
      <w:proofErr w:type="spellStart"/>
      <w:r w:rsidRPr="00DB04B0">
        <w:t>симиотической</w:t>
      </w:r>
      <w:proofErr w:type="spellEnd"/>
      <w:r w:rsidRPr="00DB04B0">
        <w:t xml:space="preserve"> системы // Статьи по семиотике и топологии культуры. – Т.1. – Таллинн, 1992.</w:t>
      </w:r>
    </w:p>
    <w:p w:rsidR="0062178E" w:rsidRPr="00DB04B0" w:rsidRDefault="0062178E" w:rsidP="004C1A21">
      <w:pPr>
        <w:pStyle w:val="a7"/>
        <w:numPr>
          <w:ilvl w:val="0"/>
          <w:numId w:val="27"/>
        </w:numPr>
        <w:suppressAutoHyphens/>
        <w:spacing w:after="0"/>
        <w:jc w:val="both"/>
      </w:pPr>
      <w:r w:rsidRPr="00DB04B0">
        <w:t xml:space="preserve">Лотман Ю.М. Лекции по структуральной поэтике // Лотман Ю.М. и </w:t>
      </w:r>
      <w:proofErr w:type="spellStart"/>
      <w:r w:rsidRPr="00DB04B0">
        <w:t>Тартуско-Семиотическая</w:t>
      </w:r>
      <w:proofErr w:type="spellEnd"/>
      <w:r w:rsidRPr="00DB04B0">
        <w:t xml:space="preserve"> школа. – М., 1994.</w:t>
      </w:r>
    </w:p>
    <w:p w:rsidR="0062178E" w:rsidRPr="00DB04B0" w:rsidRDefault="0062178E" w:rsidP="004C1A21">
      <w:pPr>
        <w:numPr>
          <w:ilvl w:val="0"/>
          <w:numId w:val="27"/>
        </w:numPr>
        <w:tabs>
          <w:tab w:val="left" w:pos="1106"/>
        </w:tabs>
        <w:jc w:val="both"/>
      </w:pPr>
      <w:r w:rsidRPr="00DB04B0">
        <w:t xml:space="preserve">Лотман Ю.М. О двух моделях коммуникации в системе культуры // Лотман Ю.М. </w:t>
      </w:r>
      <w:proofErr w:type="spellStart"/>
      <w:r w:rsidRPr="00DB04B0">
        <w:t>Избр</w:t>
      </w:r>
      <w:proofErr w:type="spellEnd"/>
      <w:r w:rsidRPr="00DB04B0">
        <w:t>. статьи: В 3 т. – Т. 1. – Таллинн, 1992.</w:t>
      </w:r>
    </w:p>
    <w:p w:rsidR="0062178E" w:rsidRPr="00DB04B0" w:rsidRDefault="0062178E" w:rsidP="004C1A21">
      <w:pPr>
        <w:pStyle w:val="a7"/>
        <w:numPr>
          <w:ilvl w:val="0"/>
          <w:numId w:val="27"/>
        </w:numPr>
        <w:suppressAutoHyphens/>
        <w:spacing w:after="0"/>
        <w:jc w:val="both"/>
      </w:pPr>
      <w:r w:rsidRPr="00DB04B0">
        <w:t>Лотман Ю.М. Семиотика кино. – М., 1998.</w:t>
      </w:r>
    </w:p>
    <w:p w:rsidR="0062178E" w:rsidRPr="00DB04B0" w:rsidRDefault="0062178E" w:rsidP="004C1A21">
      <w:pPr>
        <w:numPr>
          <w:ilvl w:val="0"/>
          <w:numId w:val="27"/>
        </w:numPr>
        <w:tabs>
          <w:tab w:val="left" w:pos="1106"/>
        </w:tabs>
        <w:jc w:val="both"/>
      </w:pPr>
      <w:proofErr w:type="spellStart"/>
      <w:r w:rsidRPr="00DB04B0">
        <w:t>Мамардашвилли</w:t>
      </w:r>
      <w:proofErr w:type="spellEnd"/>
      <w:r w:rsidRPr="00DB04B0">
        <w:t xml:space="preserve"> М., Пятигорский А. Символ и культура. (Метафизические рассуждения о сознании, символике и языке). – Иерусалим, 1982.</w:t>
      </w:r>
    </w:p>
    <w:p w:rsidR="0062178E" w:rsidRPr="00DB04B0" w:rsidRDefault="0062178E" w:rsidP="004C1A21">
      <w:pPr>
        <w:numPr>
          <w:ilvl w:val="0"/>
          <w:numId w:val="27"/>
        </w:numPr>
        <w:tabs>
          <w:tab w:val="left" w:pos="1106"/>
        </w:tabs>
        <w:jc w:val="both"/>
      </w:pPr>
      <w:proofErr w:type="spellStart"/>
      <w:r w:rsidRPr="00DB04B0">
        <w:t>Мерло-Понти</w:t>
      </w:r>
      <w:proofErr w:type="spellEnd"/>
      <w:r w:rsidRPr="00DB04B0">
        <w:t xml:space="preserve"> М. Феноменология восприятия. – СПб</w:t>
      </w:r>
      <w:proofErr w:type="gramStart"/>
      <w:r w:rsidRPr="00DB04B0">
        <w:t xml:space="preserve">., </w:t>
      </w:r>
      <w:proofErr w:type="gramEnd"/>
      <w:r w:rsidRPr="00DB04B0">
        <w:t>1999.</w:t>
      </w:r>
    </w:p>
    <w:p w:rsidR="0062178E" w:rsidRPr="00DB04B0" w:rsidRDefault="0062178E" w:rsidP="004C1A21">
      <w:pPr>
        <w:numPr>
          <w:ilvl w:val="0"/>
          <w:numId w:val="27"/>
        </w:numPr>
        <w:tabs>
          <w:tab w:val="left" w:pos="1106"/>
        </w:tabs>
        <w:jc w:val="both"/>
      </w:pPr>
      <w:r w:rsidRPr="00DB04B0">
        <w:t>Михайлов А. В. Языки культуры. – М., 1997.</w:t>
      </w:r>
    </w:p>
    <w:p w:rsidR="0062178E" w:rsidRPr="00DB04B0" w:rsidRDefault="0062178E" w:rsidP="004C1A21">
      <w:pPr>
        <w:numPr>
          <w:ilvl w:val="0"/>
          <w:numId w:val="27"/>
        </w:numPr>
        <w:tabs>
          <w:tab w:val="left" w:pos="1106"/>
        </w:tabs>
        <w:jc w:val="both"/>
      </w:pPr>
      <w:r w:rsidRPr="00DB04B0">
        <w:t>Онтологическая проблематика языка в современной западной философии. – Ч. 2. – М., 1975.</w:t>
      </w:r>
    </w:p>
    <w:p w:rsidR="0062178E" w:rsidRPr="00DB04B0" w:rsidRDefault="0062178E" w:rsidP="004C1A21">
      <w:pPr>
        <w:numPr>
          <w:ilvl w:val="0"/>
          <w:numId w:val="27"/>
        </w:numPr>
        <w:tabs>
          <w:tab w:val="left" w:pos="1106"/>
        </w:tabs>
      </w:pPr>
      <w:proofErr w:type="spellStart"/>
      <w:r w:rsidRPr="00DB04B0">
        <w:t>Ортега-и-Гассет</w:t>
      </w:r>
      <w:proofErr w:type="spellEnd"/>
      <w:r w:rsidRPr="00DB04B0">
        <w:t xml:space="preserve"> Х. Нищета и блеск перевода // Онтологическая проблематика языка в современной западной философии. – Ч. 2. – М., 1975.</w:t>
      </w:r>
    </w:p>
    <w:p w:rsidR="0062178E" w:rsidRPr="00DB04B0" w:rsidRDefault="0062178E" w:rsidP="004C1A21">
      <w:pPr>
        <w:numPr>
          <w:ilvl w:val="0"/>
          <w:numId w:val="27"/>
        </w:numPr>
        <w:jc w:val="both"/>
      </w:pPr>
      <w:proofErr w:type="spellStart"/>
      <w:r w:rsidRPr="00DB04B0">
        <w:t>Павиленис</w:t>
      </w:r>
      <w:proofErr w:type="spellEnd"/>
      <w:r w:rsidRPr="00DB04B0">
        <w:t xml:space="preserve"> Р. И. Проблема смысла. – М., 1983.</w:t>
      </w:r>
    </w:p>
    <w:p w:rsidR="0062178E" w:rsidRPr="00DB04B0" w:rsidRDefault="0062178E" w:rsidP="004C1A21">
      <w:pPr>
        <w:numPr>
          <w:ilvl w:val="0"/>
          <w:numId w:val="27"/>
        </w:numPr>
        <w:jc w:val="both"/>
      </w:pPr>
      <w:r w:rsidRPr="00DB04B0">
        <w:t>Попович М. В. Философские вопросы семантики. – К., 1975.</w:t>
      </w:r>
    </w:p>
    <w:p w:rsidR="0062178E" w:rsidRPr="00DB04B0" w:rsidRDefault="0062178E" w:rsidP="004C1A21">
      <w:pPr>
        <w:numPr>
          <w:ilvl w:val="0"/>
          <w:numId w:val="27"/>
        </w:numPr>
        <w:jc w:val="both"/>
      </w:pPr>
      <w:r w:rsidRPr="00DB04B0">
        <w:t>Попович М.В. Философский аспект проблемы значения и смысла // Вопросы философии. – 1962. – № 12.</w:t>
      </w:r>
    </w:p>
    <w:p w:rsidR="0062178E" w:rsidRPr="00DB04B0" w:rsidRDefault="0062178E" w:rsidP="004C1A21">
      <w:pPr>
        <w:numPr>
          <w:ilvl w:val="0"/>
          <w:numId w:val="27"/>
        </w:numPr>
        <w:jc w:val="both"/>
      </w:pPr>
      <w:r w:rsidRPr="00DB04B0">
        <w:t>Проблема знака и значения / Под</w:t>
      </w:r>
      <w:proofErr w:type="gramStart"/>
      <w:r w:rsidRPr="00DB04B0">
        <w:t>.</w:t>
      </w:r>
      <w:proofErr w:type="gramEnd"/>
      <w:r w:rsidRPr="00DB04B0">
        <w:t xml:space="preserve"> </w:t>
      </w:r>
      <w:proofErr w:type="gramStart"/>
      <w:r w:rsidRPr="00DB04B0">
        <w:t>р</w:t>
      </w:r>
      <w:proofErr w:type="gramEnd"/>
      <w:r w:rsidRPr="00DB04B0">
        <w:t xml:space="preserve">ед. И. С. </w:t>
      </w:r>
      <w:proofErr w:type="spellStart"/>
      <w:r w:rsidRPr="00DB04B0">
        <w:t>Нарского</w:t>
      </w:r>
      <w:proofErr w:type="spellEnd"/>
      <w:r w:rsidRPr="00DB04B0">
        <w:t xml:space="preserve"> – М., 1969.</w:t>
      </w:r>
    </w:p>
    <w:p w:rsidR="0062178E" w:rsidRPr="00DB04B0" w:rsidRDefault="0062178E" w:rsidP="004C1A21">
      <w:pPr>
        <w:numPr>
          <w:ilvl w:val="0"/>
          <w:numId w:val="27"/>
        </w:numPr>
        <w:tabs>
          <w:tab w:val="left" w:pos="1106"/>
        </w:tabs>
        <w:jc w:val="both"/>
      </w:pPr>
      <w:proofErr w:type="spellStart"/>
      <w:r w:rsidRPr="00DB04B0">
        <w:t>Пукшанский</w:t>
      </w:r>
      <w:proofErr w:type="spellEnd"/>
      <w:r w:rsidRPr="00DB04B0">
        <w:t xml:space="preserve"> В. Л. Обыденное знание. – Л., 1989.</w:t>
      </w:r>
    </w:p>
    <w:p w:rsidR="0062178E" w:rsidRPr="00DB04B0" w:rsidRDefault="0062178E" w:rsidP="004C1A21">
      <w:pPr>
        <w:numPr>
          <w:ilvl w:val="0"/>
          <w:numId w:val="27"/>
        </w:numPr>
        <w:tabs>
          <w:tab w:val="left" w:pos="1106"/>
        </w:tabs>
        <w:jc w:val="both"/>
      </w:pPr>
      <w:r w:rsidRPr="00DB04B0">
        <w:t xml:space="preserve">Рациональность и семиотика </w:t>
      </w:r>
      <w:proofErr w:type="spellStart"/>
      <w:r w:rsidRPr="00DB04B0">
        <w:t>дискурса</w:t>
      </w:r>
      <w:proofErr w:type="spellEnd"/>
      <w:r w:rsidRPr="00DB04B0">
        <w:t>. – К., 1994.</w:t>
      </w:r>
    </w:p>
    <w:p w:rsidR="0062178E" w:rsidRPr="00DB04B0" w:rsidRDefault="0062178E" w:rsidP="004C1A21">
      <w:pPr>
        <w:numPr>
          <w:ilvl w:val="0"/>
          <w:numId w:val="27"/>
        </w:numPr>
        <w:tabs>
          <w:tab w:val="left" w:pos="1106"/>
        </w:tabs>
        <w:jc w:val="both"/>
      </w:pPr>
      <w:proofErr w:type="spellStart"/>
      <w:r w:rsidRPr="00DB04B0">
        <w:t>Рикер</w:t>
      </w:r>
      <w:proofErr w:type="spellEnd"/>
      <w:r w:rsidRPr="00DB04B0">
        <w:t xml:space="preserve"> П. Время и рассказ. Конфигурации в </w:t>
      </w:r>
      <w:proofErr w:type="spellStart"/>
      <w:r w:rsidRPr="00DB04B0">
        <w:t>вымишленном</w:t>
      </w:r>
      <w:proofErr w:type="spellEnd"/>
      <w:r w:rsidRPr="00DB04B0">
        <w:t xml:space="preserve"> рассказе. – М., 1995.</w:t>
      </w:r>
    </w:p>
    <w:p w:rsidR="0062178E" w:rsidRPr="00DB04B0" w:rsidRDefault="0062178E" w:rsidP="004C1A21">
      <w:pPr>
        <w:numPr>
          <w:ilvl w:val="0"/>
          <w:numId w:val="27"/>
        </w:numPr>
        <w:tabs>
          <w:tab w:val="left" w:pos="1106"/>
        </w:tabs>
        <w:jc w:val="both"/>
      </w:pPr>
      <w:proofErr w:type="spellStart"/>
      <w:r w:rsidRPr="00DB04B0">
        <w:t>Рикер</w:t>
      </w:r>
      <w:proofErr w:type="spellEnd"/>
      <w:r w:rsidRPr="00DB04B0">
        <w:t xml:space="preserve"> П. Конфликт интерпретаций: Очерки о герменевтике. – М., 1995.</w:t>
      </w:r>
    </w:p>
    <w:p w:rsidR="0062178E" w:rsidRPr="00DB04B0" w:rsidRDefault="0062178E" w:rsidP="004C1A21">
      <w:pPr>
        <w:pStyle w:val="a7"/>
        <w:numPr>
          <w:ilvl w:val="0"/>
          <w:numId w:val="27"/>
        </w:numPr>
        <w:suppressAutoHyphens/>
        <w:spacing w:after="0"/>
        <w:jc w:val="both"/>
      </w:pPr>
      <w:proofErr w:type="spellStart"/>
      <w:proofErr w:type="gramStart"/>
      <w:r w:rsidRPr="00DB04B0">
        <w:lastRenderedPageBreak/>
        <w:t>Р</w:t>
      </w:r>
      <w:proofErr w:type="gramEnd"/>
      <w:r w:rsidRPr="00DB04B0">
        <w:t>ікер</w:t>
      </w:r>
      <w:proofErr w:type="spellEnd"/>
      <w:r w:rsidRPr="00DB04B0">
        <w:t xml:space="preserve"> П. </w:t>
      </w:r>
      <w:proofErr w:type="spellStart"/>
      <w:r w:rsidRPr="00DB04B0">
        <w:t>Історія</w:t>
      </w:r>
      <w:proofErr w:type="spellEnd"/>
      <w:r w:rsidRPr="00DB04B0">
        <w:t xml:space="preserve"> та </w:t>
      </w:r>
      <w:proofErr w:type="spellStart"/>
      <w:r w:rsidRPr="00DB04B0">
        <w:t>істина</w:t>
      </w:r>
      <w:proofErr w:type="spellEnd"/>
      <w:r w:rsidRPr="00DB04B0">
        <w:t>. – К., 2001.</w:t>
      </w:r>
    </w:p>
    <w:p w:rsidR="0062178E" w:rsidRPr="00DB04B0" w:rsidRDefault="0062178E" w:rsidP="004C1A21">
      <w:pPr>
        <w:numPr>
          <w:ilvl w:val="0"/>
          <w:numId w:val="27"/>
        </w:numPr>
        <w:jc w:val="both"/>
      </w:pPr>
      <w:proofErr w:type="spellStart"/>
      <w:r w:rsidRPr="00DB04B0">
        <w:t>Розеншток-Хюсси</w:t>
      </w:r>
      <w:proofErr w:type="spellEnd"/>
      <w:r w:rsidRPr="00DB04B0">
        <w:t xml:space="preserve"> О. Язык рода человеческого. – М.–СПБ</w:t>
      </w:r>
      <w:proofErr w:type="gramStart"/>
      <w:r w:rsidRPr="00DB04B0">
        <w:t xml:space="preserve">., </w:t>
      </w:r>
      <w:proofErr w:type="gramEnd"/>
      <w:r w:rsidRPr="00DB04B0">
        <w:t>2000.</w:t>
      </w:r>
    </w:p>
    <w:p w:rsidR="0062178E" w:rsidRPr="00DB04B0" w:rsidRDefault="0062178E" w:rsidP="004C1A21">
      <w:pPr>
        <w:numPr>
          <w:ilvl w:val="0"/>
          <w:numId w:val="27"/>
        </w:numPr>
        <w:tabs>
          <w:tab w:val="left" w:pos="1106"/>
        </w:tabs>
        <w:jc w:val="both"/>
      </w:pPr>
      <w:r w:rsidRPr="00DB04B0">
        <w:t xml:space="preserve">Сартр Ж.-П. </w:t>
      </w:r>
      <w:proofErr w:type="gramStart"/>
      <w:r w:rsidRPr="00DB04B0">
        <w:t>Воображаемое</w:t>
      </w:r>
      <w:proofErr w:type="gramEnd"/>
      <w:r w:rsidRPr="00DB04B0">
        <w:t>. Феноменологическая психология воображения. – СПб</w:t>
      </w:r>
      <w:proofErr w:type="gramStart"/>
      <w:r w:rsidRPr="00DB04B0">
        <w:t xml:space="preserve">., </w:t>
      </w:r>
      <w:proofErr w:type="gramEnd"/>
      <w:r w:rsidRPr="00DB04B0">
        <w:t>2001.</w:t>
      </w:r>
    </w:p>
    <w:p w:rsidR="0062178E" w:rsidRPr="00DB04B0" w:rsidRDefault="0062178E" w:rsidP="004C1A21">
      <w:pPr>
        <w:numPr>
          <w:ilvl w:val="0"/>
          <w:numId w:val="27"/>
        </w:numPr>
        <w:tabs>
          <w:tab w:val="left" w:pos="1106"/>
        </w:tabs>
        <w:jc w:val="both"/>
      </w:pPr>
      <w:proofErr w:type="spellStart"/>
      <w:r w:rsidRPr="00DB04B0">
        <w:t>Свасьян</w:t>
      </w:r>
      <w:proofErr w:type="spellEnd"/>
      <w:r w:rsidRPr="00DB04B0">
        <w:t xml:space="preserve"> К. А. Проблема символа в современной философии. – Ереван, 1982.</w:t>
      </w:r>
    </w:p>
    <w:p w:rsidR="0062178E" w:rsidRPr="00DB04B0" w:rsidRDefault="0062178E" w:rsidP="004C1A21">
      <w:pPr>
        <w:numPr>
          <w:ilvl w:val="0"/>
          <w:numId w:val="27"/>
        </w:numPr>
        <w:jc w:val="both"/>
      </w:pPr>
      <w:proofErr w:type="spellStart"/>
      <w:r w:rsidRPr="00DB04B0">
        <w:t>Ситченко</w:t>
      </w:r>
      <w:proofErr w:type="spellEnd"/>
      <w:r w:rsidRPr="00DB04B0">
        <w:t xml:space="preserve"> Л. </w:t>
      </w:r>
      <w:proofErr w:type="spellStart"/>
      <w:r w:rsidRPr="00DB04B0">
        <w:t>Першоджерела</w:t>
      </w:r>
      <w:proofErr w:type="spellEnd"/>
      <w:r w:rsidRPr="00DB04B0">
        <w:t xml:space="preserve"> </w:t>
      </w:r>
      <w:proofErr w:type="spellStart"/>
      <w:r w:rsidRPr="00DB04B0">
        <w:t>комунікативної</w:t>
      </w:r>
      <w:proofErr w:type="spellEnd"/>
      <w:r w:rsidRPr="00DB04B0">
        <w:t xml:space="preserve"> </w:t>
      </w:r>
      <w:proofErr w:type="spellStart"/>
      <w:r w:rsidRPr="00DB04B0">
        <w:t>філософії</w:t>
      </w:r>
      <w:proofErr w:type="spellEnd"/>
      <w:r w:rsidRPr="00DB04B0">
        <w:t>. – К., 1996.</w:t>
      </w:r>
    </w:p>
    <w:p w:rsidR="0062178E" w:rsidRPr="00DB04B0" w:rsidRDefault="0062178E" w:rsidP="004C1A21">
      <w:pPr>
        <w:numPr>
          <w:ilvl w:val="0"/>
          <w:numId w:val="27"/>
        </w:numPr>
        <w:tabs>
          <w:tab w:val="left" w:pos="1106"/>
        </w:tabs>
        <w:jc w:val="both"/>
      </w:pPr>
      <w:proofErr w:type="spellStart"/>
      <w:r w:rsidRPr="00DB04B0">
        <w:t>Соломоник</w:t>
      </w:r>
      <w:proofErr w:type="spellEnd"/>
      <w:r w:rsidRPr="00DB04B0">
        <w:t xml:space="preserve"> А. Язык как знаковая система. – М., 1992.</w:t>
      </w:r>
    </w:p>
    <w:p w:rsidR="0062178E" w:rsidRPr="00DB04B0" w:rsidRDefault="0062178E" w:rsidP="004C1A21">
      <w:pPr>
        <w:numPr>
          <w:ilvl w:val="0"/>
          <w:numId w:val="27"/>
        </w:numPr>
        <w:tabs>
          <w:tab w:val="left" w:pos="1106"/>
        </w:tabs>
        <w:jc w:val="both"/>
      </w:pPr>
      <w:r w:rsidRPr="00DB04B0">
        <w:t>Степанов Ю.С. В трехмерном пространстве языка: Семиотические проблемы лингвистики, философии, искусства. – М., 1985.</w:t>
      </w:r>
    </w:p>
    <w:p w:rsidR="0062178E" w:rsidRPr="00DB04B0" w:rsidRDefault="0062178E" w:rsidP="004C1A21">
      <w:pPr>
        <w:numPr>
          <w:ilvl w:val="0"/>
          <w:numId w:val="27"/>
        </w:numPr>
        <w:tabs>
          <w:tab w:val="left" w:pos="1106"/>
        </w:tabs>
        <w:jc w:val="both"/>
      </w:pPr>
      <w:r w:rsidRPr="00DB04B0">
        <w:t>Тодоров Ц. Введение в фантастическую литературу. – М., 1997.</w:t>
      </w:r>
    </w:p>
    <w:p w:rsidR="0062178E" w:rsidRPr="00DB04B0" w:rsidRDefault="0062178E" w:rsidP="004C1A21">
      <w:pPr>
        <w:numPr>
          <w:ilvl w:val="0"/>
          <w:numId w:val="27"/>
        </w:numPr>
        <w:tabs>
          <w:tab w:val="left" w:pos="1106"/>
        </w:tabs>
        <w:jc w:val="both"/>
      </w:pPr>
      <w:r w:rsidRPr="00DB04B0">
        <w:t>Хайдеггер М. Исток художественного творения // Хайдеггер М. Работы и размышления разных лет. – М., 1993.</w:t>
      </w:r>
    </w:p>
    <w:p w:rsidR="0062178E" w:rsidRPr="00DB04B0" w:rsidRDefault="0062178E" w:rsidP="004C1A21">
      <w:pPr>
        <w:numPr>
          <w:ilvl w:val="0"/>
          <w:numId w:val="27"/>
        </w:numPr>
        <w:tabs>
          <w:tab w:val="left" w:pos="1106"/>
        </w:tabs>
        <w:jc w:val="both"/>
      </w:pPr>
      <w:proofErr w:type="spellStart"/>
      <w:r w:rsidRPr="00DB04B0">
        <w:t>Шаадат</w:t>
      </w:r>
      <w:proofErr w:type="spellEnd"/>
      <w:r w:rsidRPr="00DB04B0">
        <w:t xml:space="preserve"> Ш. Новые публикации по </w:t>
      </w:r>
      <w:proofErr w:type="spellStart"/>
      <w:r w:rsidRPr="00DB04B0">
        <w:t>интертекстуальности</w:t>
      </w:r>
      <w:proofErr w:type="spellEnd"/>
      <w:r w:rsidRPr="00DB04B0">
        <w:t xml:space="preserve"> // Новое литературное обозрение. – 1995. – № 12.</w:t>
      </w:r>
    </w:p>
    <w:p w:rsidR="0062178E" w:rsidRPr="00DB04B0" w:rsidRDefault="0062178E" w:rsidP="004C1A21">
      <w:pPr>
        <w:numPr>
          <w:ilvl w:val="0"/>
          <w:numId w:val="27"/>
        </w:numPr>
        <w:tabs>
          <w:tab w:val="left" w:pos="1106"/>
        </w:tabs>
        <w:jc w:val="both"/>
      </w:pPr>
      <w:proofErr w:type="spellStart"/>
      <w:r w:rsidRPr="00DB04B0">
        <w:t>Шпет</w:t>
      </w:r>
      <w:proofErr w:type="spellEnd"/>
      <w:r w:rsidRPr="00DB04B0">
        <w:t xml:space="preserve"> Г. Герменевтика и ее проблемы // Контекст. Литературно-теоретические исследования. 1991. – М., 1991.</w:t>
      </w:r>
    </w:p>
    <w:p w:rsidR="0062178E" w:rsidRPr="00DB04B0" w:rsidRDefault="0062178E" w:rsidP="004C1A21">
      <w:pPr>
        <w:numPr>
          <w:ilvl w:val="0"/>
          <w:numId w:val="27"/>
        </w:numPr>
        <w:tabs>
          <w:tab w:val="left" w:pos="1106"/>
        </w:tabs>
        <w:jc w:val="both"/>
      </w:pPr>
      <w:proofErr w:type="spellStart"/>
      <w:r w:rsidRPr="00DB04B0">
        <w:t>Шюц</w:t>
      </w:r>
      <w:proofErr w:type="spellEnd"/>
      <w:r w:rsidRPr="00DB04B0">
        <w:t xml:space="preserve"> А. Избранное: Мир, светящийся смыслом. – М., 2004.</w:t>
      </w:r>
    </w:p>
    <w:p w:rsidR="0062178E" w:rsidRPr="00DB04B0" w:rsidRDefault="0062178E" w:rsidP="004C1A21">
      <w:pPr>
        <w:numPr>
          <w:ilvl w:val="0"/>
          <w:numId w:val="27"/>
        </w:numPr>
        <w:tabs>
          <w:tab w:val="left" w:pos="1106"/>
        </w:tabs>
        <w:jc w:val="both"/>
      </w:pPr>
      <w:r w:rsidRPr="00DB04B0">
        <w:t xml:space="preserve">Эко У. От Интернета к Гуттенбергу: текст и </w:t>
      </w:r>
      <w:proofErr w:type="spellStart"/>
      <w:r w:rsidRPr="00DB04B0">
        <w:t>интертекст</w:t>
      </w:r>
      <w:proofErr w:type="spellEnd"/>
      <w:r w:rsidRPr="00DB04B0">
        <w:t xml:space="preserve"> // Независимый филолог. Журнал. – М., 1988. – № 32.</w:t>
      </w:r>
    </w:p>
    <w:p w:rsidR="0062178E" w:rsidRPr="00DB04B0" w:rsidRDefault="0062178E" w:rsidP="004C1A21">
      <w:pPr>
        <w:pStyle w:val="a7"/>
        <w:numPr>
          <w:ilvl w:val="0"/>
          <w:numId w:val="27"/>
        </w:numPr>
        <w:suppressAutoHyphens/>
        <w:spacing w:after="0"/>
        <w:jc w:val="both"/>
      </w:pPr>
      <w:r w:rsidRPr="00DB04B0">
        <w:t xml:space="preserve">Эко У. Открытое произведение. </w:t>
      </w:r>
      <w:proofErr w:type="gramStart"/>
      <w:r w:rsidRPr="00DB04B0">
        <w:t>–С</w:t>
      </w:r>
      <w:proofErr w:type="gramEnd"/>
      <w:r w:rsidRPr="00DB04B0">
        <w:t>Пб., 2006.</w:t>
      </w:r>
    </w:p>
    <w:p w:rsidR="0062178E" w:rsidRPr="00DB04B0" w:rsidRDefault="0062178E" w:rsidP="004C1A21">
      <w:pPr>
        <w:numPr>
          <w:ilvl w:val="0"/>
          <w:numId w:val="27"/>
        </w:numPr>
        <w:tabs>
          <w:tab w:val="left" w:pos="1106"/>
        </w:tabs>
        <w:jc w:val="both"/>
      </w:pPr>
      <w:r w:rsidRPr="00DB04B0">
        <w:t>Юнг К.-Г. Человек и его символы. – СПб</w:t>
      </w:r>
      <w:proofErr w:type="gramStart"/>
      <w:r w:rsidRPr="00DB04B0">
        <w:t xml:space="preserve">., </w:t>
      </w:r>
      <w:proofErr w:type="gramEnd"/>
      <w:r w:rsidRPr="00DB04B0">
        <w:t>1991.</w:t>
      </w:r>
    </w:p>
    <w:p w:rsidR="0062178E" w:rsidRPr="008563F7" w:rsidRDefault="0062178E" w:rsidP="004C1A21">
      <w:pPr>
        <w:numPr>
          <w:ilvl w:val="0"/>
          <w:numId w:val="27"/>
        </w:numPr>
        <w:tabs>
          <w:tab w:val="left" w:pos="1106"/>
        </w:tabs>
        <w:jc w:val="both"/>
        <w:rPr>
          <w:lang w:val="en-US"/>
        </w:rPr>
      </w:pPr>
      <w:r w:rsidRPr="00DB04B0">
        <w:rPr>
          <w:lang w:val="en-US"/>
        </w:rPr>
        <w:t xml:space="preserve">Bart R. </w:t>
      </w:r>
      <w:proofErr w:type="spellStart"/>
      <w:r w:rsidRPr="00DB04B0">
        <w:rPr>
          <w:lang w:val="en-US"/>
        </w:rPr>
        <w:t>Texte</w:t>
      </w:r>
      <w:proofErr w:type="spellEnd"/>
      <w:r w:rsidRPr="00DB04B0">
        <w:rPr>
          <w:lang w:val="en-US"/>
        </w:rPr>
        <w:t xml:space="preserve"> // </w:t>
      </w:r>
      <w:proofErr w:type="spellStart"/>
      <w:r w:rsidRPr="00DB04B0">
        <w:rPr>
          <w:lang w:val="en-US"/>
        </w:rPr>
        <w:t>Encyclopaedia</w:t>
      </w:r>
      <w:proofErr w:type="spellEnd"/>
      <w:r w:rsidRPr="00DB04B0">
        <w:rPr>
          <w:lang w:val="en-US"/>
        </w:rPr>
        <w:t xml:space="preserve"> </w:t>
      </w:r>
      <w:proofErr w:type="spellStart"/>
      <w:r w:rsidRPr="00DB04B0">
        <w:rPr>
          <w:lang w:val="en-US"/>
        </w:rPr>
        <w:t>universalis</w:t>
      </w:r>
      <w:proofErr w:type="spellEnd"/>
      <w:r w:rsidRPr="00DB04B0">
        <w:rPr>
          <w:lang w:val="en-US"/>
        </w:rPr>
        <w:t xml:space="preserve">. – Vol. 15. – </w:t>
      </w:r>
      <w:smartTag w:uri="urn:schemas-microsoft-com:office:smarttags" w:element="place">
        <w:r w:rsidRPr="00DB04B0">
          <w:rPr>
            <w:lang w:val="en-US"/>
          </w:rPr>
          <w:t>Paris</w:t>
        </w:r>
      </w:smartTag>
      <w:r w:rsidRPr="00DB04B0">
        <w:rPr>
          <w:lang w:val="en-US"/>
        </w:rPr>
        <w:t>, 1978</w:t>
      </w:r>
      <w:r w:rsidRPr="008563F7">
        <w:rPr>
          <w:lang w:val="en-US"/>
        </w:rPr>
        <w:t>.</w:t>
      </w:r>
    </w:p>
    <w:p w:rsidR="0062178E" w:rsidRPr="008563F7" w:rsidRDefault="0062178E" w:rsidP="004C1A21">
      <w:pPr>
        <w:numPr>
          <w:ilvl w:val="0"/>
          <w:numId w:val="27"/>
        </w:numPr>
        <w:tabs>
          <w:tab w:val="left" w:pos="1106"/>
        </w:tabs>
        <w:jc w:val="both"/>
        <w:rPr>
          <w:lang w:val="en-US"/>
        </w:rPr>
      </w:pPr>
      <w:r w:rsidRPr="00DB04B0">
        <w:rPr>
          <w:lang w:val="en-US"/>
        </w:rPr>
        <w:t xml:space="preserve">Derrida J. Introduction </w:t>
      </w:r>
      <w:proofErr w:type="gramStart"/>
      <w:r w:rsidRPr="00DB04B0">
        <w:rPr>
          <w:lang w:val="en-US"/>
        </w:rPr>
        <w:t>et</w:t>
      </w:r>
      <w:proofErr w:type="gramEnd"/>
      <w:r w:rsidRPr="00DB04B0">
        <w:rPr>
          <w:lang w:val="en-US"/>
        </w:rPr>
        <w:t xml:space="preserve"> </w:t>
      </w:r>
      <w:proofErr w:type="spellStart"/>
      <w:r w:rsidRPr="00DB04B0">
        <w:rPr>
          <w:lang w:val="en-US"/>
        </w:rPr>
        <w:t>Traduction</w:t>
      </w:r>
      <w:proofErr w:type="spellEnd"/>
      <w:r w:rsidRPr="00DB04B0">
        <w:rPr>
          <w:lang w:val="en-US"/>
        </w:rPr>
        <w:t xml:space="preserve"> de </w:t>
      </w:r>
      <w:proofErr w:type="spellStart"/>
      <w:r w:rsidRPr="00DB04B0">
        <w:rPr>
          <w:lang w:val="en-US"/>
        </w:rPr>
        <w:t>L’Origine</w:t>
      </w:r>
      <w:proofErr w:type="spellEnd"/>
      <w:r w:rsidRPr="00DB04B0">
        <w:rPr>
          <w:lang w:val="en-US"/>
        </w:rPr>
        <w:t xml:space="preserve"> de la </w:t>
      </w:r>
      <w:proofErr w:type="spellStart"/>
      <w:r w:rsidRPr="00DB04B0">
        <w:rPr>
          <w:lang w:val="en-US"/>
        </w:rPr>
        <w:t>geometrie</w:t>
      </w:r>
      <w:proofErr w:type="spellEnd"/>
      <w:r w:rsidRPr="00DB04B0">
        <w:rPr>
          <w:lang w:val="en-US"/>
        </w:rPr>
        <w:t xml:space="preserve"> de Husserl. – </w:t>
      </w:r>
      <w:smartTag w:uri="urn:schemas-microsoft-com:office:smarttags" w:element="place">
        <w:r w:rsidRPr="00DB04B0">
          <w:rPr>
            <w:lang w:val="en-US"/>
          </w:rPr>
          <w:t>Paris</w:t>
        </w:r>
      </w:smartTag>
      <w:proofErr w:type="gramStart"/>
      <w:r w:rsidRPr="00DB04B0">
        <w:rPr>
          <w:lang w:val="en-US"/>
        </w:rPr>
        <w:t>,1974</w:t>
      </w:r>
      <w:proofErr w:type="gramEnd"/>
      <w:r w:rsidRPr="00DB04B0">
        <w:rPr>
          <w:lang w:val="en-US"/>
        </w:rPr>
        <w:t>.</w:t>
      </w:r>
    </w:p>
    <w:p w:rsidR="0062178E" w:rsidRPr="008563F7" w:rsidRDefault="0062178E" w:rsidP="004C1A21">
      <w:pPr>
        <w:numPr>
          <w:ilvl w:val="0"/>
          <w:numId w:val="27"/>
        </w:numPr>
        <w:tabs>
          <w:tab w:val="left" w:pos="1106"/>
        </w:tabs>
        <w:jc w:val="both"/>
        <w:rPr>
          <w:lang w:val="en-US"/>
        </w:rPr>
      </w:pPr>
      <w:proofErr w:type="spellStart"/>
      <w:r w:rsidRPr="00DB04B0">
        <w:rPr>
          <w:lang w:val="en-US"/>
        </w:rPr>
        <w:t>Kristeva</w:t>
      </w:r>
      <w:proofErr w:type="spellEnd"/>
      <w:r w:rsidRPr="00DB04B0">
        <w:rPr>
          <w:lang w:val="en-US"/>
        </w:rPr>
        <w:t xml:space="preserve"> J. </w:t>
      </w:r>
      <w:proofErr w:type="spellStart"/>
      <w:r w:rsidRPr="00DB04B0">
        <w:rPr>
          <w:lang w:val="en-US"/>
        </w:rPr>
        <w:t>Sйmeiotikи</w:t>
      </w:r>
      <w:proofErr w:type="spellEnd"/>
      <w:r w:rsidRPr="00DB04B0">
        <w:rPr>
          <w:lang w:val="en-US"/>
        </w:rPr>
        <w:t xml:space="preserve">. </w:t>
      </w:r>
      <w:proofErr w:type="spellStart"/>
      <w:r w:rsidRPr="00DB04B0">
        <w:rPr>
          <w:lang w:val="en-US"/>
        </w:rPr>
        <w:t>Recheches</w:t>
      </w:r>
      <w:proofErr w:type="spellEnd"/>
      <w:r w:rsidRPr="00DB04B0">
        <w:rPr>
          <w:lang w:val="en-US"/>
        </w:rPr>
        <w:t xml:space="preserve"> pour </w:t>
      </w:r>
      <w:proofErr w:type="spellStart"/>
      <w:r w:rsidRPr="00DB04B0">
        <w:rPr>
          <w:lang w:val="en-US"/>
        </w:rPr>
        <w:t>une</w:t>
      </w:r>
      <w:proofErr w:type="spellEnd"/>
      <w:r w:rsidRPr="00DB04B0">
        <w:rPr>
          <w:lang w:val="en-US"/>
        </w:rPr>
        <w:t xml:space="preserve"> </w:t>
      </w:r>
      <w:proofErr w:type="spellStart"/>
      <w:r w:rsidRPr="00DB04B0">
        <w:rPr>
          <w:lang w:val="en-US"/>
        </w:rPr>
        <w:t>sйmanalyse</w:t>
      </w:r>
      <w:proofErr w:type="spellEnd"/>
      <w:r w:rsidRPr="00DB04B0">
        <w:rPr>
          <w:lang w:val="en-US"/>
        </w:rPr>
        <w:t xml:space="preserve">: </w:t>
      </w:r>
      <w:proofErr w:type="spellStart"/>
      <w:r w:rsidRPr="00DB04B0">
        <w:rPr>
          <w:lang w:val="en-US"/>
        </w:rPr>
        <w:t>Essais</w:t>
      </w:r>
      <w:proofErr w:type="spellEnd"/>
      <w:r w:rsidRPr="00DB04B0">
        <w:rPr>
          <w:lang w:val="en-US"/>
        </w:rPr>
        <w:t xml:space="preserve">. – </w:t>
      </w:r>
      <w:smartTag w:uri="urn:schemas-microsoft-com:office:smarttags" w:element="place">
        <w:r w:rsidRPr="00DB04B0">
          <w:rPr>
            <w:lang w:val="en-US"/>
          </w:rPr>
          <w:t>Paris</w:t>
        </w:r>
      </w:smartTag>
      <w:r w:rsidRPr="00DB04B0">
        <w:rPr>
          <w:lang w:val="en-US"/>
        </w:rPr>
        <w:t xml:space="preserve">: </w:t>
      </w:r>
      <w:proofErr w:type="spellStart"/>
      <w:r w:rsidRPr="00DB04B0">
        <w:rPr>
          <w:lang w:val="en-US"/>
        </w:rPr>
        <w:t>Seul</w:t>
      </w:r>
      <w:proofErr w:type="spellEnd"/>
      <w:r w:rsidRPr="00DB04B0">
        <w:rPr>
          <w:lang w:val="en-US"/>
        </w:rPr>
        <w:t>, 1974.</w:t>
      </w:r>
    </w:p>
    <w:p w:rsidR="0062178E" w:rsidRPr="008563F7" w:rsidRDefault="0062178E" w:rsidP="004C1A21">
      <w:pPr>
        <w:numPr>
          <w:ilvl w:val="0"/>
          <w:numId w:val="27"/>
        </w:numPr>
        <w:tabs>
          <w:tab w:val="left" w:pos="1106"/>
        </w:tabs>
        <w:jc w:val="both"/>
        <w:rPr>
          <w:lang w:val="en-US"/>
        </w:rPr>
      </w:pPr>
      <w:r w:rsidRPr="00DB04B0">
        <w:rPr>
          <w:lang w:val="en-US"/>
        </w:rPr>
        <w:t xml:space="preserve">Langer S. K. Filling and Form. – </w:t>
      </w:r>
      <w:smartTag w:uri="urn:schemas-microsoft-com:office:smarttags" w:element="place">
        <w:r w:rsidRPr="00DB04B0">
          <w:rPr>
            <w:lang w:val="en-US"/>
          </w:rPr>
          <w:t>New York</w:t>
        </w:r>
      </w:smartTag>
      <w:r w:rsidRPr="00DB04B0">
        <w:rPr>
          <w:lang w:val="en-US"/>
        </w:rPr>
        <w:t>. 1953</w:t>
      </w:r>
      <w:r w:rsidRPr="008563F7">
        <w:rPr>
          <w:lang w:val="en-US"/>
        </w:rPr>
        <w:t>.</w:t>
      </w:r>
    </w:p>
    <w:p w:rsidR="0062178E" w:rsidRPr="00DB04B0" w:rsidRDefault="0062178E" w:rsidP="004C1A21">
      <w:pPr>
        <w:numPr>
          <w:ilvl w:val="0"/>
          <w:numId w:val="27"/>
        </w:numPr>
        <w:tabs>
          <w:tab w:val="left" w:pos="1106"/>
        </w:tabs>
        <w:jc w:val="both"/>
      </w:pPr>
      <w:r w:rsidRPr="00DB04B0">
        <w:rPr>
          <w:lang w:val="en-US"/>
        </w:rPr>
        <w:t xml:space="preserve">Langer S. K. Philosophy in New Key. – </w:t>
      </w:r>
      <w:smartTag w:uri="urn:schemas-microsoft-com:office:smarttags" w:element="place">
        <w:r w:rsidRPr="00DB04B0">
          <w:rPr>
            <w:lang w:val="en-US"/>
          </w:rPr>
          <w:t>Cambridge</w:t>
        </w:r>
      </w:smartTag>
      <w:r w:rsidRPr="00DB04B0">
        <w:rPr>
          <w:lang w:val="en-US"/>
        </w:rPr>
        <w:t>. 1942</w:t>
      </w:r>
      <w:r w:rsidRPr="00DB04B0">
        <w:t>.</w:t>
      </w:r>
    </w:p>
    <w:p w:rsidR="0062178E" w:rsidRPr="00DB04B0" w:rsidRDefault="0062178E" w:rsidP="004C1A21">
      <w:pPr>
        <w:numPr>
          <w:ilvl w:val="0"/>
          <w:numId w:val="27"/>
        </w:numPr>
        <w:tabs>
          <w:tab w:val="left" w:pos="1106"/>
        </w:tabs>
        <w:jc w:val="both"/>
      </w:pPr>
      <w:proofErr w:type="spellStart"/>
      <w:r w:rsidRPr="00DB04B0">
        <w:rPr>
          <w:lang w:val="en-US"/>
        </w:rPr>
        <w:t>Todorov</w:t>
      </w:r>
      <w:proofErr w:type="spellEnd"/>
      <w:r w:rsidRPr="00DB04B0">
        <w:rPr>
          <w:lang w:val="en-US"/>
        </w:rPr>
        <w:t xml:space="preserve"> T. Theories du </w:t>
      </w:r>
      <w:proofErr w:type="spellStart"/>
      <w:r w:rsidRPr="00DB04B0">
        <w:rPr>
          <w:lang w:val="en-US"/>
        </w:rPr>
        <w:t>symbole</w:t>
      </w:r>
      <w:proofErr w:type="spellEnd"/>
      <w:r w:rsidRPr="00DB04B0">
        <w:rPr>
          <w:lang w:val="en-US"/>
        </w:rPr>
        <w:t xml:space="preserve">. – </w:t>
      </w:r>
      <w:smartTag w:uri="urn:schemas-microsoft-com:office:smarttags" w:element="place">
        <w:r w:rsidRPr="00DB04B0">
          <w:rPr>
            <w:lang w:val="en-US"/>
          </w:rPr>
          <w:t>Paris</w:t>
        </w:r>
      </w:smartTag>
      <w:r w:rsidRPr="00DB04B0">
        <w:rPr>
          <w:lang w:val="en-US"/>
        </w:rPr>
        <w:t>. 1977.</w:t>
      </w:r>
    </w:p>
    <w:p w:rsidR="0062178E" w:rsidRPr="004D343D" w:rsidRDefault="0062178E" w:rsidP="004C1A21">
      <w:pPr>
        <w:numPr>
          <w:ilvl w:val="0"/>
          <w:numId w:val="27"/>
        </w:numPr>
        <w:tabs>
          <w:tab w:val="left" w:pos="1106"/>
        </w:tabs>
        <w:jc w:val="both"/>
        <w:rPr>
          <w:lang w:val="en-US"/>
        </w:rPr>
      </w:pPr>
      <w:r w:rsidRPr="00DB04B0">
        <w:rPr>
          <w:lang w:val="en-US"/>
        </w:rPr>
        <w:t xml:space="preserve">Whitehead A. N. </w:t>
      </w:r>
      <w:proofErr w:type="spellStart"/>
      <w:r w:rsidRPr="00DB04B0">
        <w:rPr>
          <w:lang w:val="en-US"/>
        </w:rPr>
        <w:t>Simbolism</w:t>
      </w:r>
      <w:proofErr w:type="spellEnd"/>
      <w:r w:rsidRPr="00DB04B0">
        <w:rPr>
          <w:lang w:val="en-US"/>
        </w:rPr>
        <w:t xml:space="preserve">. Its meaning and effect. – </w:t>
      </w:r>
      <w:smartTag w:uri="urn:schemas-microsoft-com:office:smarttags" w:element="place">
        <w:r w:rsidRPr="00DB04B0">
          <w:rPr>
            <w:lang w:val="en-US"/>
          </w:rPr>
          <w:t>New York</w:t>
        </w:r>
      </w:smartTag>
      <w:r w:rsidRPr="00DB04B0">
        <w:rPr>
          <w:lang w:val="en-US"/>
        </w:rPr>
        <w:t>, 1957</w:t>
      </w:r>
    </w:p>
    <w:p w:rsidR="0062178E" w:rsidRDefault="0062178E" w:rsidP="0062178E">
      <w:pPr>
        <w:tabs>
          <w:tab w:val="left" w:pos="1106"/>
        </w:tabs>
        <w:jc w:val="both"/>
        <w:rPr>
          <w:lang w:val="uk-UA"/>
        </w:rPr>
      </w:pPr>
    </w:p>
    <w:p w:rsidR="0062178E" w:rsidRPr="008563F7" w:rsidRDefault="0062178E" w:rsidP="0062178E">
      <w:pPr>
        <w:tabs>
          <w:tab w:val="left" w:pos="1106"/>
        </w:tabs>
        <w:jc w:val="both"/>
        <w:rPr>
          <w:lang w:val="en-US"/>
        </w:rPr>
      </w:pPr>
    </w:p>
    <w:p w:rsidR="0062178E" w:rsidRDefault="0062178E" w:rsidP="004C1A21">
      <w:pPr>
        <w:numPr>
          <w:ilvl w:val="0"/>
          <w:numId w:val="26"/>
        </w:numPr>
        <w:shd w:val="clear" w:color="auto" w:fill="FFFFFF"/>
        <w:tabs>
          <w:tab w:val="left" w:pos="187"/>
        </w:tabs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Інтернертресурси</w:t>
      </w:r>
      <w:proofErr w:type="spellEnd"/>
      <w:r>
        <w:rPr>
          <w:b/>
          <w:lang w:val="uk-UA"/>
        </w:rPr>
        <w:t>:</w:t>
      </w:r>
    </w:p>
    <w:p w:rsidR="0062178E" w:rsidRDefault="0062178E" w:rsidP="004C1A21">
      <w:pPr>
        <w:numPr>
          <w:ilvl w:val="3"/>
          <w:numId w:val="26"/>
        </w:numPr>
        <w:tabs>
          <w:tab w:val="clear" w:pos="2880"/>
          <w:tab w:val="num" w:pos="720"/>
        </w:tabs>
        <w:ind w:left="720"/>
        <w:rPr>
          <w:lang w:val="uk-UA"/>
        </w:rPr>
      </w:pPr>
      <w:proofErr w:type="spellStart"/>
      <w:r w:rsidRPr="00386873">
        <w:rPr>
          <w:bCs/>
          <w:lang w:val="uk-UA"/>
        </w:rPr>
        <w:t>Башков</w:t>
      </w:r>
      <w:proofErr w:type="spellEnd"/>
      <w:r w:rsidRPr="00386873">
        <w:rPr>
          <w:bCs/>
          <w:lang w:val="uk-UA"/>
        </w:rPr>
        <w:t xml:space="preserve"> А.Д. </w:t>
      </w:r>
      <w:proofErr w:type="spellStart"/>
      <w:r w:rsidRPr="00386873">
        <w:rPr>
          <w:bCs/>
          <w:lang w:val="uk-UA"/>
        </w:rPr>
        <w:t>Семиотика</w:t>
      </w:r>
      <w:proofErr w:type="spellEnd"/>
      <w:r w:rsidRPr="00386873">
        <w:rPr>
          <w:bCs/>
          <w:lang w:val="uk-UA"/>
        </w:rPr>
        <w:t xml:space="preserve"> Ч. С. </w:t>
      </w:r>
      <w:proofErr w:type="spellStart"/>
      <w:r w:rsidRPr="00386873">
        <w:rPr>
          <w:bCs/>
          <w:lang w:val="uk-UA"/>
        </w:rPr>
        <w:t>Пирса</w:t>
      </w:r>
      <w:proofErr w:type="spellEnd"/>
      <w:r w:rsidRPr="00386873">
        <w:rPr>
          <w:bCs/>
          <w:lang w:val="uk-UA"/>
        </w:rPr>
        <w:t xml:space="preserve"> и Ч. </w:t>
      </w:r>
      <w:proofErr w:type="spellStart"/>
      <w:r w:rsidRPr="00386873">
        <w:rPr>
          <w:bCs/>
          <w:lang w:val="uk-UA"/>
        </w:rPr>
        <w:t>Морриса</w:t>
      </w:r>
      <w:proofErr w:type="spellEnd"/>
      <w:r w:rsidRPr="00386873">
        <w:rPr>
          <w:bCs/>
          <w:lang w:val="uk-UA"/>
        </w:rPr>
        <w:t xml:space="preserve">. </w:t>
      </w:r>
      <w:r w:rsidRPr="00386873">
        <w:t>[</w:t>
      </w:r>
      <w:r w:rsidRPr="00386873">
        <w:rPr>
          <w:lang w:val="uk-UA"/>
        </w:rPr>
        <w:t>Електронний ресурс</w:t>
      </w:r>
      <w:r w:rsidRPr="00386873">
        <w:t>]</w:t>
      </w:r>
      <w:r w:rsidRPr="00386873">
        <w:rPr>
          <w:lang w:val="uk-UA"/>
        </w:rPr>
        <w:t xml:space="preserve">. – Режим доступу: </w:t>
      </w:r>
      <w:hyperlink r:id="rId16" w:history="1">
        <w:r w:rsidRPr="001728D0">
          <w:rPr>
            <w:rStyle w:val="a6"/>
            <w:lang w:val="uk-UA"/>
          </w:rPr>
          <w:t>http://paradigma.narod.ru/03/bashkov.html</w:t>
        </w:r>
      </w:hyperlink>
    </w:p>
    <w:p w:rsidR="0062178E" w:rsidRDefault="0062178E" w:rsidP="004C1A21">
      <w:pPr>
        <w:numPr>
          <w:ilvl w:val="3"/>
          <w:numId w:val="26"/>
        </w:numPr>
        <w:tabs>
          <w:tab w:val="clear" w:pos="2880"/>
          <w:tab w:val="num" w:pos="720"/>
        </w:tabs>
        <w:ind w:left="720"/>
        <w:rPr>
          <w:lang w:val="uk-UA"/>
        </w:rPr>
      </w:pPr>
      <w:r w:rsidRPr="00386873">
        <w:t>де Соссюр Ф.Курс общей лингвистики. Извлечения</w:t>
      </w:r>
      <w:r w:rsidRPr="00386873">
        <w:rPr>
          <w:bCs/>
          <w:lang w:val="uk-UA"/>
        </w:rPr>
        <w:t xml:space="preserve">. </w:t>
      </w:r>
      <w:r w:rsidRPr="00386873">
        <w:t>[</w:t>
      </w:r>
      <w:r w:rsidRPr="00386873">
        <w:rPr>
          <w:lang w:val="uk-UA"/>
        </w:rPr>
        <w:t>Електронний ресурс</w:t>
      </w:r>
      <w:r w:rsidRPr="00386873">
        <w:t>]</w:t>
      </w:r>
      <w:r w:rsidRPr="00386873">
        <w:rPr>
          <w:lang w:val="uk-UA"/>
        </w:rPr>
        <w:t xml:space="preserve">. – Режим доступу: </w:t>
      </w:r>
      <w:hyperlink r:id="rId17" w:history="1">
        <w:r w:rsidRPr="00386873">
          <w:rPr>
            <w:rStyle w:val="a6"/>
            <w:lang w:val="en-US"/>
          </w:rPr>
          <w:t>www</w:t>
        </w:r>
        <w:r w:rsidRPr="00386873">
          <w:rPr>
            <w:rStyle w:val="a6"/>
          </w:rPr>
          <w:t>.</w:t>
        </w:r>
        <w:proofErr w:type="spellStart"/>
        <w:r w:rsidRPr="00386873">
          <w:rPr>
            <w:rStyle w:val="a6"/>
            <w:lang w:val="en-US"/>
          </w:rPr>
          <w:t>gramma</w:t>
        </w:r>
        <w:proofErr w:type="spellEnd"/>
        <w:r w:rsidRPr="00386873">
          <w:rPr>
            <w:rStyle w:val="a6"/>
          </w:rPr>
          <w:t>.</w:t>
        </w:r>
        <w:proofErr w:type="spellStart"/>
        <w:r w:rsidRPr="00386873">
          <w:rPr>
            <w:rStyle w:val="a6"/>
            <w:lang w:val="en-US"/>
          </w:rPr>
          <w:t>ru</w:t>
        </w:r>
        <w:proofErr w:type="spellEnd"/>
      </w:hyperlink>
    </w:p>
    <w:p w:rsidR="0062178E" w:rsidRDefault="0062178E" w:rsidP="004C1A21">
      <w:pPr>
        <w:numPr>
          <w:ilvl w:val="3"/>
          <w:numId w:val="26"/>
        </w:numPr>
        <w:tabs>
          <w:tab w:val="clear" w:pos="2880"/>
          <w:tab w:val="num" w:pos="720"/>
        </w:tabs>
        <w:ind w:left="720"/>
        <w:rPr>
          <w:lang w:val="uk-UA"/>
        </w:rPr>
      </w:pPr>
      <w:proofErr w:type="spellStart"/>
      <w:r w:rsidRPr="00386873">
        <w:t>Ельмслев</w:t>
      </w:r>
      <w:proofErr w:type="spellEnd"/>
      <w:r w:rsidRPr="00386873">
        <w:rPr>
          <w:lang w:val="uk-UA"/>
        </w:rPr>
        <w:t xml:space="preserve"> Л.</w:t>
      </w:r>
      <w:r w:rsidRPr="00386873">
        <w:t xml:space="preserve"> </w:t>
      </w:r>
      <w:r w:rsidRPr="00386873">
        <w:rPr>
          <w:lang w:val="uk-UA"/>
        </w:rPr>
        <w:t>М</w:t>
      </w:r>
      <w:proofErr w:type="spellStart"/>
      <w:r w:rsidRPr="00386873">
        <w:t>ожно</w:t>
      </w:r>
      <w:proofErr w:type="spellEnd"/>
      <w:r w:rsidRPr="00386873">
        <w:t xml:space="preserve"> ли считать, что значения слов образуют структуру?</w:t>
      </w:r>
      <w:r w:rsidRPr="00386873">
        <w:rPr>
          <w:lang w:val="uk-UA"/>
        </w:rPr>
        <w:t xml:space="preserve"> </w:t>
      </w:r>
      <w:r w:rsidRPr="00386873">
        <w:t>[</w:t>
      </w:r>
      <w:r w:rsidRPr="00386873">
        <w:rPr>
          <w:lang w:val="uk-UA"/>
        </w:rPr>
        <w:t>Електронний ресурс</w:t>
      </w:r>
      <w:r w:rsidRPr="00386873">
        <w:t>]</w:t>
      </w:r>
      <w:r w:rsidRPr="00386873">
        <w:rPr>
          <w:lang w:val="uk-UA"/>
        </w:rPr>
        <w:t xml:space="preserve">. – Режим доступу: </w:t>
      </w:r>
      <w:hyperlink r:id="rId18" w:history="1">
        <w:r w:rsidRPr="00386873">
          <w:rPr>
            <w:rStyle w:val="a6"/>
            <w:lang w:val="uk-UA"/>
          </w:rPr>
          <w:t>http://www.classes.ru/grammar/149.new-in-linguistics-2/source/worddocuments/_4.htm</w:t>
        </w:r>
      </w:hyperlink>
    </w:p>
    <w:p w:rsidR="0062178E" w:rsidRDefault="0062178E" w:rsidP="004C1A21">
      <w:pPr>
        <w:numPr>
          <w:ilvl w:val="3"/>
          <w:numId w:val="26"/>
        </w:numPr>
        <w:tabs>
          <w:tab w:val="clear" w:pos="2880"/>
          <w:tab w:val="num" w:pos="720"/>
        </w:tabs>
        <w:ind w:left="720"/>
        <w:rPr>
          <w:lang w:val="uk-UA"/>
        </w:rPr>
      </w:pPr>
      <w:proofErr w:type="spellStart"/>
      <w:r w:rsidRPr="00386873">
        <w:t>Ельмсле</w:t>
      </w:r>
      <w:proofErr w:type="spellEnd"/>
      <w:r w:rsidRPr="00386873">
        <w:rPr>
          <w:lang w:val="uk-UA"/>
        </w:rPr>
        <w:t>в Л.</w:t>
      </w:r>
      <w:r w:rsidRPr="00386873">
        <w:t>Метод структурного анализа в лингвистике</w:t>
      </w:r>
      <w:r w:rsidRPr="00386873">
        <w:rPr>
          <w:lang w:val="uk-UA"/>
        </w:rPr>
        <w:t xml:space="preserve"> </w:t>
      </w:r>
      <w:r w:rsidRPr="00386873">
        <w:t>[</w:t>
      </w:r>
      <w:r w:rsidRPr="00386873">
        <w:rPr>
          <w:lang w:val="uk-UA"/>
        </w:rPr>
        <w:t>Електронний ресурс</w:t>
      </w:r>
      <w:r w:rsidRPr="00386873">
        <w:t>]</w:t>
      </w:r>
      <w:r w:rsidRPr="00386873">
        <w:rPr>
          <w:lang w:val="uk-UA"/>
        </w:rPr>
        <w:t xml:space="preserve">. – Режим доступу: </w:t>
      </w:r>
      <w:hyperlink r:id="rId19" w:history="1">
        <w:r w:rsidRPr="00386873">
          <w:rPr>
            <w:rStyle w:val="a6"/>
            <w:lang w:val="uk-UA"/>
          </w:rPr>
          <w:t>http://project.phil.spbu.ru/lib/data/ru/hjelmslev/strukt_metod.html</w:t>
        </w:r>
      </w:hyperlink>
    </w:p>
    <w:p w:rsidR="0062178E" w:rsidRPr="00A72762" w:rsidRDefault="0062178E" w:rsidP="004C1A21">
      <w:pPr>
        <w:numPr>
          <w:ilvl w:val="3"/>
          <w:numId w:val="26"/>
        </w:numPr>
        <w:tabs>
          <w:tab w:val="clear" w:pos="2880"/>
          <w:tab w:val="num" w:pos="720"/>
        </w:tabs>
        <w:ind w:left="720"/>
        <w:rPr>
          <w:lang w:val="uk-UA"/>
        </w:rPr>
      </w:pPr>
      <w:r>
        <w:rPr>
          <w:color w:val="000000"/>
          <w:sz w:val="23"/>
          <w:szCs w:val="23"/>
        </w:rPr>
        <w:t xml:space="preserve">Иванов </w:t>
      </w:r>
      <w:proofErr w:type="spellStart"/>
      <w:r>
        <w:rPr>
          <w:color w:val="000000"/>
          <w:sz w:val="23"/>
          <w:szCs w:val="23"/>
        </w:rPr>
        <w:t>Вяч.Вс</w:t>
      </w:r>
      <w:proofErr w:type="spellEnd"/>
      <w:r>
        <w:rPr>
          <w:color w:val="000000"/>
          <w:sz w:val="23"/>
          <w:szCs w:val="23"/>
        </w:rPr>
        <w:t>. Заметки по исторической семиотике музыки</w:t>
      </w:r>
      <w:r>
        <w:rPr>
          <w:color w:val="000000"/>
          <w:sz w:val="23"/>
          <w:szCs w:val="23"/>
          <w:lang w:val="uk-UA"/>
        </w:rPr>
        <w:t xml:space="preserve">. </w:t>
      </w:r>
      <w:r w:rsidRPr="00087262">
        <w:t>[</w:t>
      </w:r>
      <w:r>
        <w:rPr>
          <w:lang w:val="uk-UA"/>
        </w:rPr>
        <w:t>Електронний ресурс</w:t>
      </w:r>
      <w:r w:rsidRPr="00087262">
        <w:t>]</w:t>
      </w:r>
      <w:r>
        <w:rPr>
          <w:lang w:val="uk-UA"/>
        </w:rPr>
        <w:t>. – Режим доступу:</w:t>
      </w:r>
      <w:r>
        <w:rPr>
          <w:color w:val="000000"/>
          <w:sz w:val="23"/>
          <w:szCs w:val="23"/>
          <w:lang w:val="uk-UA"/>
        </w:rPr>
        <w:t xml:space="preserve"> </w:t>
      </w:r>
      <w:hyperlink r:id="rId20" w:history="1">
        <w:r w:rsidRPr="002A25C5">
          <w:rPr>
            <w:rStyle w:val="a6"/>
            <w:sz w:val="23"/>
            <w:szCs w:val="23"/>
            <w:lang w:val="uk-UA"/>
          </w:rPr>
          <w:t>http://www.ashtray.ru/main/texts/Ivanov_mus.html</w:t>
        </w:r>
      </w:hyperlink>
    </w:p>
    <w:p w:rsidR="0062178E" w:rsidRDefault="0062178E" w:rsidP="004C1A21">
      <w:pPr>
        <w:numPr>
          <w:ilvl w:val="3"/>
          <w:numId w:val="26"/>
        </w:numPr>
        <w:tabs>
          <w:tab w:val="clear" w:pos="2880"/>
          <w:tab w:val="num" w:pos="720"/>
        </w:tabs>
        <w:ind w:left="720"/>
        <w:rPr>
          <w:lang w:val="uk-UA"/>
        </w:rPr>
      </w:pPr>
      <w:proofErr w:type="spellStart"/>
      <w:r w:rsidRPr="009A0451">
        <w:t>Кассирер</w:t>
      </w:r>
      <w:proofErr w:type="spellEnd"/>
      <w:r w:rsidRPr="009A0451">
        <w:t xml:space="preserve"> Э. Философия </w:t>
      </w:r>
      <w:r>
        <w:t>символических форм</w:t>
      </w:r>
      <w:r>
        <w:rPr>
          <w:lang w:val="uk-UA"/>
        </w:rPr>
        <w:t xml:space="preserve">: В 3 т. – </w:t>
      </w:r>
      <w:r w:rsidRPr="00BA4B73">
        <w:rPr>
          <w:lang w:val="uk-UA"/>
        </w:rPr>
        <w:t xml:space="preserve">Т. 1: </w:t>
      </w:r>
      <w:proofErr w:type="spellStart"/>
      <w:r w:rsidRPr="00BA4B73">
        <w:rPr>
          <w:lang w:val="uk-UA"/>
        </w:rPr>
        <w:t>Язык</w:t>
      </w:r>
      <w:proofErr w:type="spellEnd"/>
      <w:r>
        <w:t>– М.</w:t>
      </w:r>
      <w:r>
        <w:rPr>
          <w:lang w:val="uk-UA"/>
        </w:rPr>
        <w:t xml:space="preserve"> -</w:t>
      </w:r>
      <w:r w:rsidRPr="009A0451">
        <w:t xml:space="preserve"> СПб., 200</w:t>
      </w:r>
      <w:r>
        <w:rPr>
          <w:lang w:val="uk-UA"/>
        </w:rPr>
        <w:t>1</w:t>
      </w:r>
      <w:r w:rsidRPr="009A0451">
        <w:t>.</w:t>
      </w:r>
      <w:r>
        <w:rPr>
          <w:lang w:val="uk-UA"/>
        </w:rPr>
        <w:t xml:space="preserve"> </w:t>
      </w:r>
      <w:r w:rsidRPr="00087262">
        <w:t>[</w:t>
      </w:r>
      <w:r>
        <w:rPr>
          <w:lang w:val="uk-UA"/>
        </w:rPr>
        <w:t>Електронний ресурс</w:t>
      </w:r>
      <w:r w:rsidRPr="00087262">
        <w:t>]</w:t>
      </w:r>
      <w:r>
        <w:rPr>
          <w:lang w:val="uk-UA"/>
        </w:rPr>
        <w:t xml:space="preserve">. – Режим доступу: </w:t>
      </w:r>
      <w:hyperlink r:id="rId21" w:history="1">
        <w:r w:rsidRPr="001728D0">
          <w:rPr>
            <w:rStyle w:val="a6"/>
            <w:lang w:val="uk-UA"/>
          </w:rPr>
          <w:t>http://elenakosilova.narod.ru/studia2/cassirer.htm</w:t>
        </w:r>
      </w:hyperlink>
    </w:p>
    <w:p w:rsidR="0062178E" w:rsidRDefault="0062178E" w:rsidP="004C1A21">
      <w:pPr>
        <w:numPr>
          <w:ilvl w:val="3"/>
          <w:numId w:val="26"/>
        </w:numPr>
        <w:tabs>
          <w:tab w:val="clear" w:pos="2880"/>
          <w:tab w:val="num" w:pos="720"/>
        </w:tabs>
        <w:ind w:left="720"/>
        <w:rPr>
          <w:lang w:val="uk-UA"/>
        </w:rPr>
      </w:pPr>
      <w:proofErr w:type="spellStart"/>
      <w:r w:rsidRPr="00D3028C">
        <w:rPr>
          <w:lang w:val="uk-UA"/>
        </w:rPr>
        <w:t>Пропп</w:t>
      </w:r>
      <w:proofErr w:type="spellEnd"/>
      <w:r w:rsidRPr="00D3028C">
        <w:rPr>
          <w:lang w:val="uk-UA"/>
        </w:rPr>
        <w:t xml:space="preserve"> В. </w:t>
      </w:r>
      <w:proofErr w:type="spellStart"/>
      <w:r w:rsidRPr="00D3028C">
        <w:rPr>
          <w:lang w:val="uk-UA"/>
        </w:rPr>
        <w:t>Морфология</w:t>
      </w:r>
      <w:proofErr w:type="spellEnd"/>
      <w:r w:rsidRPr="00D3028C">
        <w:rPr>
          <w:lang w:val="uk-UA"/>
        </w:rPr>
        <w:t xml:space="preserve"> "</w:t>
      </w:r>
      <w:proofErr w:type="spellStart"/>
      <w:r w:rsidRPr="00D3028C">
        <w:rPr>
          <w:lang w:val="uk-UA"/>
        </w:rPr>
        <w:t>волшебной</w:t>
      </w:r>
      <w:proofErr w:type="spellEnd"/>
      <w:r w:rsidRPr="00D3028C">
        <w:rPr>
          <w:lang w:val="uk-UA"/>
        </w:rPr>
        <w:t xml:space="preserve">" </w:t>
      </w:r>
      <w:proofErr w:type="spellStart"/>
      <w:r w:rsidRPr="00D3028C">
        <w:rPr>
          <w:lang w:val="uk-UA"/>
        </w:rPr>
        <w:t>сказки</w:t>
      </w:r>
      <w:proofErr w:type="spellEnd"/>
      <w:r>
        <w:rPr>
          <w:lang w:val="uk-UA"/>
        </w:rPr>
        <w:t xml:space="preserve">. </w:t>
      </w:r>
      <w:r w:rsidRPr="00087262">
        <w:t>[</w:t>
      </w:r>
      <w:r>
        <w:rPr>
          <w:lang w:val="uk-UA"/>
        </w:rPr>
        <w:t>Електронний ресурс</w:t>
      </w:r>
      <w:r w:rsidRPr="00087262">
        <w:t>]</w:t>
      </w:r>
      <w:r>
        <w:rPr>
          <w:lang w:val="uk-UA"/>
        </w:rPr>
        <w:t xml:space="preserve">. – Режим доступу: </w:t>
      </w:r>
      <w:hyperlink r:id="rId22" w:history="1">
        <w:r w:rsidRPr="001728D0">
          <w:rPr>
            <w:rStyle w:val="a6"/>
            <w:lang w:val="uk-UA"/>
          </w:rPr>
          <w:t>http://www.gumer.info/bibliotek_Buks/Linguist/Propp/index.php</w:t>
        </w:r>
      </w:hyperlink>
    </w:p>
    <w:p w:rsidR="0062178E" w:rsidRDefault="0062178E" w:rsidP="004C1A21">
      <w:pPr>
        <w:numPr>
          <w:ilvl w:val="3"/>
          <w:numId w:val="26"/>
        </w:numPr>
        <w:tabs>
          <w:tab w:val="clear" w:pos="2880"/>
          <w:tab w:val="num" w:pos="720"/>
        </w:tabs>
        <w:ind w:left="720"/>
        <w:rPr>
          <w:lang w:val="uk-UA"/>
        </w:rPr>
      </w:pPr>
      <w:proofErr w:type="spellStart"/>
      <w:r w:rsidRPr="00A50DF8">
        <w:rPr>
          <w:lang w:val="uk-UA"/>
        </w:rPr>
        <w:t>Рашкофф</w:t>
      </w:r>
      <w:proofErr w:type="spellEnd"/>
      <w:r w:rsidRPr="00A50DF8">
        <w:rPr>
          <w:lang w:val="pl-PL"/>
        </w:rPr>
        <w:t> </w:t>
      </w:r>
      <w:r w:rsidRPr="00A50DF8">
        <w:rPr>
          <w:lang w:val="uk-UA"/>
        </w:rPr>
        <w:t xml:space="preserve">Д. </w:t>
      </w:r>
      <w:proofErr w:type="spellStart"/>
      <w:r w:rsidRPr="00A50DF8">
        <w:rPr>
          <w:lang w:val="uk-UA"/>
        </w:rPr>
        <w:t>Медиавирус</w:t>
      </w:r>
      <w:proofErr w:type="spellEnd"/>
      <w:r w:rsidRPr="00A50DF8">
        <w:rPr>
          <w:lang w:val="uk-UA"/>
        </w:rPr>
        <w:t xml:space="preserve">. </w:t>
      </w:r>
      <w:proofErr w:type="spellStart"/>
      <w:r w:rsidRPr="00A50DF8">
        <w:rPr>
          <w:lang w:val="uk-UA"/>
        </w:rPr>
        <w:t>Как</w:t>
      </w:r>
      <w:proofErr w:type="spellEnd"/>
      <w:r w:rsidRPr="00A50DF8">
        <w:rPr>
          <w:lang w:val="uk-UA"/>
        </w:rPr>
        <w:t xml:space="preserve"> поп-культура тайно </w:t>
      </w:r>
      <w:proofErr w:type="spellStart"/>
      <w:r w:rsidRPr="00A50DF8">
        <w:rPr>
          <w:lang w:val="uk-UA"/>
        </w:rPr>
        <w:t>воздействует</w:t>
      </w:r>
      <w:proofErr w:type="spellEnd"/>
      <w:r w:rsidRPr="00A50DF8">
        <w:rPr>
          <w:lang w:val="uk-UA"/>
        </w:rPr>
        <w:t xml:space="preserve"> на ваше </w:t>
      </w:r>
      <w:proofErr w:type="spellStart"/>
      <w:r w:rsidRPr="00A50DF8">
        <w:rPr>
          <w:lang w:val="uk-UA"/>
        </w:rPr>
        <w:t>сознание</w:t>
      </w:r>
      <w:proofErr w:type="spellEnd"/>
      <w:r w:rsidRPr="00A50DF8">
        <w:rPr>
          <w:lang w:val="uk-UA"/>
        </w:rPr>
        <w:t xml:space="preserve"> / Д.</w:t>
      </w:r>
      <w:r w:rsidRPr="00A50DF8">
        <w:rPr>
          <w:lang w:val="pl-PL"/>
        </w:rPr>
        <w:t> </w:t>
      </w:r>
      <w:proofErr w:type="spellStart"/>
      <w:r w:rsidRPr="00A50DF8">
        <w:rPr>
          <w:lang w:val="uk-UA"/>
        </w:rPr>
        <w:t>Рашкофф</w:t>
      </w:r>
      <w:proofErr w:type="spellEnd"/>
      <w:r w:rsidRPr="00A50DF8">
        <w:rPr>
          <w:lang w:val="uk-UA"/>
        </w:rPr>
        <w:t xml:space="preserve"> </w:t>
      </w:r>
      <w:r w:rsidRPr="00A50DF8">
        <w:t>[</w:t>
      </w:r>
      <w:r w:rsidRPr="00A50DF8">
        <w:rPr>
          <w:lang w:val="uk-UA"/>
        </w:rPr>
        <w:t>Електронний ресурс</w:t>
      </w:r>
      <w:r w:rsidRPr="00A50DF8">
        <w:t>]</w:t>
      </w:r>
      <w:r w:rsidRPr="00A50DF8">
        <w:rPr>
          <w:lang w:val="uk-UA"/>
        </w:rPr>
        <w:t xml:space="preserve">. – Доступно на: </w:t>
      </w:r>
      <w:hyperlink r:id="rId23" w:history="1">
        <w:r w:rsidRPr="001728D0">
          <w:rPr>
            <w:rStyle w:val="a6"/>
          </w:rPr>
          <w:t>http</w:t>
        </w:r>
        <w:r w:rsidRPr="001728D0">
          <w:rPr>
            <w:rStyle w:val="a6"/>
            <w:lang w:val="uk-UA"/>
          </w:rPr>
          <w:t>://</w:t>
        </w:r>
        <w:r w:rsidRPr="001728D0">
          <w:rPr>
            <w:rStyle w:val="a6"/>
          </w:rPr>
          <w:t>mediavirus</w:t>
        </w:r>
        <w:r w:rsidRPr="001728D0">
          <w:rPr>
            <w:rStyle w:val="a6"/>
            <w:lang w:val="uk-UA"/>
          </w:rPr>
          <w:t>.</w:t>
        </w:r>
        <w:r w:rsidRPr="001728D0">
          <w:rPr>
            <w:rStyle w:val="a6"/>
          </w:rPr>
          <w:t>narod</w:t>
        </w:r>
        <w:r w:rsidRPr="001728D0">
          <w:rPr>
            <w:rStyle w:val="a6"/>
            <w:lang w:val="uk-UA"/>
          </w:rPr>
          <w:t>.</w:t>
        </w:r>
        <w:r w:rsidRPr="001728D0">
          <w:rPr>
            <w:rStyle w:val="a6"/>
          </w:rPr>
          <w:t>ru</w:t>
        </w:r>
        <w:r w:rsidRPr="001728D0">
          <w:rPr>
            <w:rStyle w:val="a6"/>
            <w:lang w:val="uk-UA"/>
          </w:rPr>
          <w:t>/</w:t>
        </w:r>
        <w:r w:rsidRPr="001728D0">
          <w:rPr>
            <w:rStyle w:val="a6"/>
          </w:rPr>
          <w:t>content</w:t>
        </w:r>
        <w:r w:rsidRPr="001728D0">
          <w:rPr>
            <w:rStyle w:val="a6"/>
            <w:lang w:val="uk-UA"/>
          </w:rPr>
          <w:t>.</w:t>
        </w:r>
        <w:r w:rsidRPr="001728D0">
          <w:rPr>
            <w:rStyle w:val="a6"/>
          </w:rPr>
          <w:t>html</w:t>
        </w:r>
      </w:hyperlink>
    </w:p>
    <w:p w:rsidR="00701874" w:rsidRDefault="00701874" w:rsidP="0062178E">
      <w:pPr>
        <w:shd w:val="clear" w:color="auto" w:fill="FFFFFF"/>
        <w:jc w:val="center"/>
      </w:pPr>
    </w:p>
    <w:sectPr w:rsidR="00701874" w:rsidSect="00BB6603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45A"/>
    <w:multiLevelType w:val="hybridMultilevel"/>
    <w:tmpl w:val="590EF3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1F50"/>
    <w:multiLevelType w:val="hybridMultilevel"/>
    <w:tmpl w:val="0C1E35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72DA5"/>
    <w:multiLevelType w:val="hybridMultilevel"/>
    <w:tmpl w:val="3B8827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24887"/>
    <w:multiLevelType w:val="hybridMultilevel"/>
    <w:tmpl w:val="5992B528"/>
    <w:lvl w:ilvl="0" w:tplc="6BD06DF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10057B"/>
    <w:multiLevelType w:val="hybridMultilevel"/>
    <w:tmpl w:val="F04C5A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60289"/>
    <w:multiLevelType w:val="hybridMultilevel"/>
    <w:tmpl w:val="AEF6BE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60725"/>
    <w:multiLevelType w:val="hybridMultilevel"/>
    <w:tmpl w:val="9C62C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97524D"/>
    <w:multiLevelType w:val="hybridMultilevel"/>
    <w:tmpl w:val="44D61B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82221"/>
    <w:multiLevelType w:val="hybridMultilevel"/>
    <w:tmpl w:val="5C5833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23DD7"/>
    <w:multiLevelType w:val="hybridMultilevel"/>
    <w:tmpl w:val="412A33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20327"/>
    <w:multiLevelType w:val="hybridMultilevel"/>
    <w:tmpl w:val="2AA0BBF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040819"/>
    <w:multiLevelType w:val="hybridMultilevel"/>
    <w:tmpl w:val="BAAC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E07EE1"/>
    <w:multiLevelType w:val="hybridMultilevel"/>
    <w:tmpl w:val="58D07A4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925667"/>
    <w:multiLevelType w:val="hybridMultilevel"/>
    <w:tmpl w:val="0EE48830"/>
    <w:lvl w:ilvl="0" w:tplc="6BD06DF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26482E"/>
    <w:multiLevelType w:val="hybridMultilevel"/>
    <w:tmpl w:val="0792C8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7145A"/>
    <w:multiLevelType w:val="hybridMultilevel"/>
    <w:tmpl w:val="DE76D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8106BE"/>
    <w:multiLevelType w:val="hybridMultilevel"/>
    <w:tmpl w:val="A02C3D32"/>
    <w:lvl w:ilvl="0" w:tplc="FFFFFFFF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800980"/>
    <w:multiLevelType w:val="hybridMultilevel"/>
    <w:tmpl w:val="27BCB6BA"/>
    <w:lvl w:ilvl="0" w:tplc="6BD06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D06DF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0D6768"/>
    <w:multiLevelType w:val="hybridMultilevel"/>
    <w:tmpl w:val="869EF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6E6773"/>
    <w:multiLevelType w:val="hybridMultilevel"/>
    <w:tmpl w:val="BE509E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F37FD"/>
    <w:multiLevelType w:val="hybridMultilevel"/>
    <w:tmpl w:val="BBBCBD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94647"/>
    <w:multiLevelType w:val="hybridMultilevel"/>
    <w:tmpl w:val="67A6BE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013EF"/>
    <w:multiLevelType w:val="hybridMultilevel"/>
    <w:tmpl w:val="4FBE884E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>
    <w:nsid w:val="600C0424"/>
    <w:multiLevelType w:val="hybridMultilevel"/>
    <w:tmpl w:val="74542C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F21D0"/>
    <w:multiLevelType w:val="hybridMultilevel"/>
    <w:tmpl w:val="41B63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816B4"/>
    <w:multiLevelType w:val="hybridMultilevel"/>
    <w:tmpl w:val="45CE71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F210F3F"/>
    <w:multiLevelType w:val="hybridMultilevel"/>
    <w:tmpl w:val="9D9AAE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6"/>
  </w:num>
  <w:num w:numId="3">
    <w:abstractNumId w:val="17"/>
  </w:num>
  <w:num w:numId="4">
    <w:abstractNumId w:val="13"/>
  </w:num>
  <w:num w:numId="5">
    <w:abstractNumId w:val="3"/>
  </w:num>
  <w:num w:numId="6">
    <w:abstractNumId w:val="24"/>
  </w:num>
  <w:num w:numId="7">
    <w:abstractNumId w:val="2"/>
  </w:num>
  <w:num w:numId="8">
    <w:abstractNumId w:val="20"/>
  </w:num>
  <w:num w:numId="9">
    <w:abstractNumId w:val="14"/>
  </w:num>
  <w:num w:numId="10">
    <w:abstractNumId w:val="21"/>
  </w:num>
  <w:num w:numId="11">
    <w:abstractNumId w:val="9"/>
  </w:num>
  <w:num w:numId="12">
    <w:abstractNumId w:val="19"/>
  </w:num>
  <w:num w:numId="13">
    <w:abstractNumId w:val="8"/>
  </w:num>
  <w:num w:numId="14">
    <w:abstractNumId w:val="5"/>
  </w:num>
  <w:num w:numId="15">
    <w:abstractNumId w:val="0"/>
  </w:num>
  <w:num w:numId="16">
    <w:abstractNumId w:val="7"/>
  </w:num>
  <w:num w:numId="17">
    <w:abstractNumId w:val="23"/>
  </w:num>
  <w:num w:numId="18">
    <w:abstractNumId w:val="11"/>
  </w:num>
  <w:num w:numId="19">
    <w:abstractNumId w:val="4"/>
  </w:num>
  <w:num w:numId="20">
    <w:abstractNumId w:val="1"/>
  </w:num>
  <w:num w:numId="21">
    <w:abstractNumId w:val="6"/>
  </w:num>
  <w:num w:numId="22">
    <w:abstractNumId w:val="15"/>
  </w:num>
  <w:num w:numId="23">
    <w:abstractNumId w:val="12"/>
  </w:num>
  <w:num w:numId="24">
    <w:abstractNumId w:val="25"/>
  </w:num>
  <w:num w:numId="25">
    <w:abstractNumId w:val="22"/>
  </w:num>
  <w:num w:numId="26">
    <w:abstractNumId w:val="10"/>
  </w:num>
  <w:num w:numId="27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characterSpacingControl w:val="doNotCompress"/>
  <w:doNotValidateAgainstSchema/>
  <w:doNotDemarcateInvalidXml/>
  <w:compat/>
  <w:rsids>
    <w:rsidRoot w:val="000C79B0"/>
    <w:rsid w:val="000108AA"/>
    <w:rsid w:val="000205DF"/>
    <w:rsid w:val="00064754"/>
    <w:rsid w:val="000B177E"/>
    <w:rsid w:val="000C79B0"/>
    <w:rsid w:val="00156874"/>
    <w:rsid w:val="001765B8"/>
    <w:rsid w:val="001A3283"/>
    <w:rsid w:val="001B075C"/>
    <w:rsid w:val="001D253C"/>
    <w:rsid w:val="0020153F"/>
    <w:rsid w:val="00205337"/>
    <w:rsid w:val="00247A66"/>
    <w:rsid w:val="00256086"/>
    <w:rsid w:val="00283A63"/>
    <w:rsid w:val="00292B71"/>
    <w:rsid w:val="002D2404"/>
    <w:rsid w:val="002D3191"/>
    <w:rsid w:val="002D72A2"/>
    <w:rsid w:val="002F5CDE"/>
    <w:rsid w:val="003067F5"/>
    <w:rsid w:val="0038305E"/>
    <w:rsid w:val="003B11C9"/>
    <w:rsid w:val="003B6942"/>
    <w:rsid w:val="004000F7"/>
    <w:rsid w:val="00436FF4"/>
    <w:rsid w:val="004A015B"/>
    <w:rsid w:val="004A49F4"/>
    <w:rsid w:val="004C1A21"/>
    <w:rsid w:val="00500261"/>
    <w:rsid w:val="005009A1"/>
    <w:rsid w:val="00514F0D"/>
    <w:rsid w:val="00531970"/>
    <w:rsid w:val="00574845"/>
    <w:rsid w:val="005749E4"/>
    <w:rsid w:val="00587FEC"/>
    <w:rsid w:val="005A3E3C"/>
    <w:rsid w:val="0062178E"/>
    <w:rsid w:val="006411D2"/>
    <w:rsid w:val="00691FDD"/>
    <w:rsid w:val="006B138B"/>
    <w:rsid w:val="00701874"/>
    <w:rsid w:val="00707CC9"/>
    <w:rsid w:val="007A5ECA"/>
    <w:rsid w:val="007C31DF"/>
    <w:rsid w:val="00830E5C"/>
    <w:rsid w:val="00896FAC"/>
    <w:rsid w:val="008E615F"/>
    <w:rsid w:val="0090276C"/>
    <w:rsid w:val="00986601"/>
    <w:rsid w:val="009B33C4"/>
    <w:rsid w:val="009C47BB"/>
    <w:rsid w:val="009D00EA"/>
    <w:rsid w:val="00A30079"/>
    <w:rsid w:val="00A44948"/>
    <w:rsid w:val="00A727A7"/>
    <w:rsid w:val="00AB5C9E"/>
    <w:rsid w:val="00B209B7"/>
    <w:rsid w:val="00B644E2"/>
    <w:rsid w:val="00B94FAB"/>
    <w:rsid w:val="00BA575C"/>
    <w:rsid w:val="00BB6603"/>
    <w:rsid w:val="00C5768E"/>
    <w:rsid w:val="00C808FD"/>
    <w:rsid w:val="00C82AA5"/>
    <w:rsid w:val="00CA14ED"/>
    <w:rsid w:val="00CE4B1F"/>
    <w:rsid w:val="00DA2765"/>
    <w:rsid w:val="00E42723"/>
    <w:rsid w:val="00E9628C"/>
    <w:rsid w:val="00EA0703"/>
    <w:rsid w:val="00EC626D"/>
    <w:rsid w:val="00F639AD"/>
    <w:rsid w:val="00F67785"/>
    <w:rsid w:val="00F91A8E"/>
    <w:rsid w:val="00FE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B0"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C79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14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C79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C79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C79B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948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4948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44948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44948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paragraph" w:styleId="a3">
    <w:name w:val="Body Text Indent"/>
    <w:basedOn w:val="a"/>
    <w:link w:val="a4"/>
    <w:uiPriority w:val="99"/>
    <w:rsid w:val="000C79B0"/>
    <w:pPr>
      <w:ind w:firstLine="720"/>
    </w:pPr>
    <w:rPr>
      <w:b/>
      <w:bCs/>
      <w:sz w:val="28"/>
      <w:szCs w:val="28"/>
      <w:lang w:val="uk-UA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A44948"/>
    <w:rPr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0C79B0"/>
    <w:pPr>
      <w:ind w:left="720"/>
    </w:pPr>
  </w:style>
  <w:style w:type="character" w:styleId="a6">
    <w:name w:val="Hyperlink"/>
    <w:basedOn w:val="a0"/>
    <w:uiPriority w:val="99"/>
    <w:semiHidden/>
    <w:unhideWhenUsed/>
    <w:rsid w:val="006B138B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C5768E"/>
    <w:pPr>
      <w:spacing w:after="120"/>
    </w:pPr>
  </w:style>
  <w:style w:type="character" w:customStyle="1" w:styleId="a8">
    <w:name w:val="Основний текст Знак"/>
    <w:basedOn w:val="a0"/>
    <w:link w:val="a7"/>
    <w:uiPriority w:val="99"/>
    <w:semiHidden/>
    <w:rsid w:val="00C5768E"/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C82AA5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A1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customStyle="1" w:styleId="FR2">
    <w:name w:val="FR2"/>
    <w:uiPriority w:val="99"/>
    <w:rsid w:val="00CA14ED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hAnsi="Arial" w:cs="Arial"/>
      <w:sz w:val="18"/>
      <w:szCs w:val="18"/>
    </w:rPr>
  </w:style>
  <w:style w:type="paragraph" w:styleId="31">
    <w:name w:val="Body Text 3"/>
    <w:basedOn w:val="a"/>
    <w:link w:val="32"/>
    <w:uiPriority w:val="99"/>
    <w:rsid w:val="00CA14ED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rsid w:val="00CA14ED"/>
    <w:rPr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.ru" TargetMode="External"/><Relationship Id="rId13" Type="http://schemas.openxmlformats.org/officeDocument/2006/relationships/hyperlink" Target="http://publications.lnu.edu.ua/bulletins/index.php/filos/issue/view/55" TargetMode="External"/><Relationship Id="rId18" Type="http://schemas.openxmlformats.org/officeDocument/2006/relationships/hyperlink" Target="http://www.classes.ru/grammar/149.new-in-linguistics-2/source/worddocuments/_4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elenakosilova.narod.ru/studia2/cassirer.htm" TargetMode="External"/><Relationship Id="rId7" Type="http://schemas.openxmlformats.org/officeDocument/2006/relationships/hyperlink" Target="https://royallib.com/read/mahlina_s/semiotika_kulturi_povsednevnosti.html" TargetMode="External"/><Relationship Id="rId12" Type="http://schemas.openxmlformats.org/officeDocument/2006/relationships/hyperlink" Target="https://medium.com/@Chervonik/%D1%82%D1%96%D0%BB%D0%BE-%D1%8F%D0%BA-%D1%82%D0%B5%D0%BA%D1%81%D1%82-3b7719c8c7d" TargetMode="External"/><Relationship Id="rId17" Type="http://schemas.openxmlformats.org/officeDocument/2006/relationships/hyperlink" Target="http://www.gramma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aradigma.narod.ru/03/bashkov.html" TargetMode="External"/><Relationship Id="rId20" Type="http://schemas.openxmlformats.org/officeDocument/2006/relationships/hyperlink" Target="http://www.ashtray.ru/main/texts/Ivanov_mus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ramma.ru" TargetMode="External"/><Relationship Id="rId11" Type="http://schemas.openxmlformats.org/officeDocument/2006/relationships/hyperlink" Target="http://www.gramma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ramma.ru" TargetMode="External"/><Relationship Id="rId23" Type="http://schemas.openxmlformats.org/officeDocument/2006/relationships/hyperlink" Target="http://mediavirus.narod.ru/content.html" TargetMode="External"/><Relationship Id="rId10" Type="http://schemas.openxmlformats.org/officeDocument/2006/relationships/hyperlink" Target="http://project.phil.spbu.ru/lib/data/ru/hjelmslev/strukt_metod.html" TargetMode="External"/><Relationship Id="rId19" Type="http://schemas.openxmlformats.org/officeDocument/2006/relationships/hyperlink" Target="http://project.phil.spbu.ru/lib/data/ru/hjelmslev/strukt_meto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htray.ru/main/texts/Ivanov_mus.html" TargetMode="External"/><Relationship Id="rId14" Type="http://schemas.openxmlformats.org/officeDocument/2006/relationships/hyperlink" Target="http://yanko.lib.ru/books/philosoph/deleuze=cinema=ru=ann.htm" TargetMode="External"/><Relationship Id="rId22" Type="http://schemas.openxmlformats.org/officeDocument/2006/relationships/hyperlink" Target="http://www.gumer.info/bibliotek_Buks/Linguist/Propp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DECD5-CC4A-446E-AE77-A42460FB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4746</TotalTime>
  <Pages>14</Pages>
  <Words>18504</Words>
  <Characters>10548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1</vt:lpstr>
    </vt:vector>
  </TitlesOfParts>
  <Company>diakov.net</Company>
  <LinksUpToDate>false</LinksUpToDate>
  <CharactersWithSpaces>28995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КТІК</dc:creator>
  <cp:lastModifiedBy>ADMIN</cp:lastModifiedBy>
  <cp:revision>25</cp:revision>
  <dcterms:created xsi:type="dcterms:W3CDTF">2020-01-20T10:10:00Z</dcterms:created>
  <dcterms:modified xsi:type="dcterms:W3CDTF">2020-04-17T11:08:00Z</dcterms:modified>
</cp:coreProperties>
</file>