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AC" w:rsidRDefault="00DA15AC" w:rsidP="00DA15AC">
      <w:pPr>
        <w:jc w:val="both"/>
        <w:rPr>
          <w:lang w:val="uk-UA"/>
        </w:rPr>
      </w:pPr>
    </w:p>
    <w:p w:rsidR="00DA15AC" w:rsidRDefault="00DA15AC" w:rsidP="00DA15AC">
      <w:pPr>
        <w:jc w:val="both"/>
        <w:rPr>
          <w:lang w:val="uk-UA"/>
        </w:rPr>
      </w:pPr>
    </w:p>
    <w:p w:rsidR="00DA15AC" w:rsidRDefault="00DA15AC" w:rsidP="00DA15AC">
      <w:pPr>
        <w:jc w:val="both"/>
        <w:rPr>
          <w:lang w:val="uk-UA"/>
        </w:rPr>
      </w:pPr>
    </w:p>
    <w:p w:rsidR="00323CA5" w:rsidRPr="00C255AF" w:rsidRDefault="00323CA5" w:rsidP="00323CA5">
      <w:pPr>
        <w:jc w:val="center"/>
        <w:rPr>
          <w:lang w:val="uk-UA"/>
        </w:rPr>
      </w:pPr>
      <w:r w:rsidRPr="00C255AF">
        <w:t>Л</w:t>
      </w:r>
      <w:r w:rsidRPr="00C255AF">
        <w:rPr>
          <w:lang w:val="uk-UA"/>
        </w:rPr>
        <w:t>ЬВІВСЬКИЙ НАЦІОНАЛЬНИЙ УНІВЕРСИТЕТ ІМЕНІ ІВАНА ФРАНКА</w:t>
      </w:r>
    </w:p>
    <w:p w:rsidR="00323CA5" w:rsidRDefault="00323CA5" w:rsidP="00323CA5">
      <w:pPr>
        <w:jc w:val="center"/>
        <w:rPr>
          <w:sz w:val="16"/>
          <w:lang w:val="uk-UA"/>
        </w:rPr>
      </w:pPr>
      <w:r>
        <w:rPr>
          <w:sz w:val="16"/>
          <w:lang w:val="uk-UA"/>
        </w:rPr>
        <w:t>(повна назва вищого навчального закладу)</w:t>
      </w:r>
    </w:p>
    <w:p w:rsidR="00323CA5" w:rsidRDefault="00323CA5" w:rsidP="00323CA5">
      <w:pPr>
        <w:jc w:val="center"/>
        <w:rPr>
          <w:lang w:val="uk-UA"/>
        </w:rPr>
      </w:pPr>
      <w:r>
        <w:rPr>
          <w:lang w:val="uk-UA"/>
        </w:rPr>
        <w:t>Кафедра (предметна, циклова комісія)___________психології________________</w:t>
      </w:r>
    </w:p>
    <w:p w:rsidR="00323CA5" w:rsidRDefault="00323CA5" w:rsidP="00323CA5">
      <w:pPr>
        <w:rPr>
          <w:lang w:val="uk-UA"/>
        </w:rPr>
      </w:pPr>
    </w:p>
    <w:p w:rsidR="00323CA5" w:rsidRDefault="00323CA5" w:rsidP="00323CA5">
      <w:pPr>
        <w:jc w:val="right"/>
        <w:rPr>
          <w:lang w:val="uk-UA"/>
        </w:rPr>
      </w:pPr>
      <w:r>
        <w:rPr>
          <w:lang w:val="uk-UA"/>
        </w:rPr>
        <w:t xml:space="preserve">           “</w:t>
      </w:r>
      <w:r>
        <w:rPr>
          <w:b/>
          <w:lang w:val="uk-UA"/>
        </w:rPr>
        <w:t>ЗАТВЕРДЖУЮ</w:t>
      </w:r>
      <w:r>
        <w:rPr>
          <w:lang w:val="uk-UA"/>
        </w:rPr>
        <w:t>”</w:t>
      </w:r>
    </w:p>
    <w:p w:rsidR="00323CA5" w:rsidRDefault="006C1FC5" w:rsidP="00323CA5">
      <w:pPr>
        <w:jc w:val="right"/>
        <w:rPr>
          <w:lang w:val="uk-UA"/>
        </w:rPr>
      </w:pPr>
      <w:r>
        <w:rPr>
          <w:lang w:val="uk-UA"/>
        </w:rPr>
        <w:t>Декан філософського факультету</w:t>
      </w:r>
    </w:p>
    <w:p w:rsidR="00323CA5" w:rsidRDefault="00323CA5" w:rsidP="00323CA5">
      <w:pPr>
        <w:rPr>
          <w:lang w:val="uk-UA"/>
        </w:rPr>
      </w:pPr>
      <w:r>
        <w:rPr>
          <w:lang w:val="uk-UA"/>
        </w:rPr>
        <w:t xml:space="preserve">                                                           </w:t>
      </w:r>
      <w:r w:rsidR="006C1FC5">
        <w:rPr>
          <w:lang w:val="uk-UA"/>
        </w:rPr>
        <w:t xml:space="preserve">                </w:t>
      </w:r>
    </w:p>
    <w:p w:rsidR="00323CA5" w:rsidRDefault="00323CA5" w:rsidP="00323CA5">
      <w:pPr>
        <w:jc w:val="right"/>
      </w:pPr>
    </w:p>
    <w:p w:rsidR="00323CA5" w:rsidRDefault="00323CA5" w:rsidP="00323CA5">
      <w:pPr>
        <w:jc w:val="right"/>
      </w:pPr>
      <w:r>
        <w:t>___________________________</w:t>
      </w:r>
    </w:p>
    <w:p w:rsidR="00323CA5" w:rsidRDefault="00323CA5" w:rsidP="00323CA5">
      <w:pPr>
        <w:pStyle w:val="a3"/>
        <w:jc w:val="right"/>
        <w:rPr>
          <w:sz w:val="24"/>
        </w:rPr>
      </w:pPr>
      <w:r>
        <w:rPr>
          <w:sz w:val="24"/>
        </w:rPr>
        <w:t>“______”_______________20___ р.</w:t>
      </w:r>
    </w:p>
    <w:p w:rsidR="00323CA5" w:rsidRDefault="00323CA5" w:rsidP="00323CA5"/>
    <w:p w:rsidR="00323CA5" w:rsidRDefault="00323CA5" w:rsidP="00323CA5">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323CA5" w:rsidRDefault="00323CA5" w:rsidP="00323CA5">
      <w:pPr>
        <w:jc w:val="center"/>
        <w:rPr>
          <w:b/>
          <w:sz w:val="36"/>
        </w:rPr>
      </w:pPr>
    </w:p>
    <w:p w:rsidR="00323CA5" w:rsidRDefault="00323CA5" w:rsidP="00323CA5">
      <w:pPr>
        <w:jc w:val="center"/>
        <w:rPr>
          <w:b/>
        </w:rPr>
      </w:pPr>
    </w:p>
    <w:p w:rsidR="00323CA5" w:rsidRDefault="00323CA5" w:rsidP="00323CA5">
      <w:pPr>
        <w:jc w:val="center"/>
        <w:rPr>
          <w:lang w:val="uk-UA"/>
        </w:rPr>
      </w:pPr>
      <w:r>
        <w:t xml:space="preserve"> </w:t>
      </w:r>
      <w:r w:rsidR="00316864" w:rsidRPr="001C2B76">
        <w:rPr>
          <w:u w:val="single"/>
        </w:rPr>
        <w:t>Тілесно-орієнтовані методи в психокорекції та психотерапії</w:t>
      </w:r>
      <w:r w:rsidR="00316864" w:rsidRPr="00F903E0">
        <w:rPr>
          <w:b/>
          <w:i/>
          <w:u w:val="single"/>
        </w:rPr>
        <w:t xml:space="preserve"> </w:t>
      </w:r>
      <w:r w:rsidR="00316864">
        <w:rPr>
          <w:lang w:val="uk-UA"/>
        </w:rPr>
        <w:t>(спецкурс)</w:t>
      </w:r>
    </w:p>
    <w:p w:rsidR="00323CA5" w:rsidRDefault="00323CA5" w:rsidP="00323CA5">
      <w:pPr>
        <w:jc w:val="center"/>
        <w:rPr>
          <w:sz w:val="16"/>
          <w:lang w:val="uk-UA"/>
        </w:rPr>
      </w:pPr>
      <w:r>
        <w:rPr>
          <w:sz w:val="16"/>
          <w:lang w:val="uk-UA"/>
        </w:rPr>
        <w:t>(шифр і назва навчальної дисципліни)</w:t>
      </w:r>
    </w:p>
    <w:p w:rsidR="00323CA5" w:rsidRDefault="00893671" w:rsidP="00323CA5">
      <w:pPr>
        <w:jc w:val="center"/>
        <w:rPr>
          <w:lang w:val="uk-UA"/>
        </w:rPr>
      </w:pPr>
      <w:r>
        <w:rPr>
          <w:lang w:val="uk-UA"/>
        </w:rPr>
        <w:t>напряму підготовки_________</w:t>
      </w:r>
      <w:r w:rsidR="0001483B">
        <w:rPr>
          <w:lang w:val="uk-UA"/>
        </w:rPr>
        <w:t>психологія</w:t>
      </w:r>
      <w:r w:rsidR="00323CA5">
        <w:rPr>
          <w:lang w:val="uk-UA"/>
        </w:rPr>
        <w:t>__</w:t>
      </w:r>
      <w:r w:rsidR="0001483B">
        <w:rPr>
          <w:lang w:val="uk-UA"/>
        </w:rPr>
        <w:t>________________</w:t>
      </w:r>
      <w:r w:rsidR="00323CA5">
        <w:rPr>
          <w:lang w:val="uk-UA"/>
        </w:rPr>
        <w:t>_____</w:t>
      </w:r>
    </w:p>
    <w:p w:rsidR="00323CA5" w:rsidRDefault="00323CA5" w:rsidP="00323CA5">
      <w:pPr>
        <w:jc w:val="center"/>
        <w:rPr>
          <w:sz w:val="16"/>
          <w:lang w:val="uk-UA"/>
        </w:rPr>
      </w:pPr>
      <w:r>
        <w:rPr>
          <w:sz w:val="16"/>
          <w:lang w:val="uk-UA"/>
        </w:rPr>
        <w:t>(шифр і назва напряму підготовки)</w:t>
      </w:r>
    </w:p>
    <w:p w:rsidR="00323CA5" w:rsidRDefault="00323CA5" w:rsidP="00893671">
      <w:pPr>
        <w:rPr>
          <w:lang w:val="uk-UA"/>
        </w:rPr>
      </w:pPr>
    </w:p>
    <w:p w:rsidR="0001483B" w:rsidRDefault="0001483B" w:rsidP="00893671">
      <w:pPr>
        <w:rPr>
          <w:lang w:val="uk-UA"/>
        </w:rPr>
      </w:pPr>
    </w:p>
    <w:p w:rsidR="0001483B" w:rsidRDefault="0001483B" w:rsidP="00893671">
      <w:pPr>
        <w:rPr>
          <w:lang w:val="uk-UA"/>
        </w:rPr>
      </w:pPr>
    </w:p>
    <w:p w:rsidR="0001483B" w:rsidRDefault="0001483B" w:rsidP="00893671">
      <w:pPr>
        <w:rPr>
          <w:sz w:val="16"/>
          <w:lang w:val="uk-UA"/>
        </w:rPr>
      </w:pPr>
    </w:p>
    <w:p w:rsidR="00323CA5" w:rsidRDefault="00323CA5" w:rsidP="00323CA5">
      <w:pPr>
        <w:jc w:val="both"/>
        <w:rPr>
          <w:lang w:val="uk-UA"/>
        </w:rPr>
      </w:pPr>
    </w:p>
    <w:p w:rsidR="00323CA5" w:rsidRDefault="00323CA5" w:rsidP="00323CA5">
      <w:pPr>
        <w:jc w:val="center"/>
        <w:rPr>
          <w:sz w:val="36"/>
          <w:lang w:val="uk-UA"/>
        </w:rPr>
      </w:pPr>
      <w:r>
        <w:rPr>
          <w:sz w:val="36"/>
          <w:lang w:val="uk-UA"/>
        </w:rPr>
        <w:t>Кредитно-модульна система</w:t>
      </w:r>
    </w:p>
    <w:p w:rsidR="00323CA5" w:rsidRDefault="00323CA5" w:rsidP="00323CA5">
      <w:pPr>
        <w:jc w:val="center"/>
        <w:rPr>
          <w:sz w:val="36"/>
          <w:lang w:val="uk-UA"/>
        </w:rPr>
      </w:pPr>
      <w:r>
        <w:rPr>
          <w:sz w:val="36"/>
          <w:lang w:val="uk-UA"/>
        </w:rPr>
        <w:t>організації навчального процесу</w:t>
      </w:r>
    </w:p>
    <w:p w:rsidR="00323CA5" w:rsidRDefault="00323CA5" w:rsidP="00323CA5">
      <w:pPr>
        <w:jc w:val="both"/>
        <w:rPr>
          <w:lang w:val="uk-UA"/>
        </w:rPr>
      </w:pPr>
    </w:p>
    <w:p w:rsidR="00323CA5" w:rsidRDefault="00323CA5" w:rsidP="00323CA5">
      <w:pPr>
        <w:jc w:val="both"/>
        <w:rPr>
          <w:lang w:val="uk-UA"/>
        </w:rPr>
      </w:pPr>
    </w:p>
    <w:p w:rsidR="00323CA5" w:rsidRDefault="00323CA5" w:rsidP="00323CA5">
      <w:pPr>
        <w:jc w:val="both"/>
        <w:rPr>
          <w:lang w:val="uk-UA"/>
        </w:rPr>
      </w:pPr>
    </w:p>
    <w:p w:rsidR="00323CA5" w:rsidRDefault="00323CA5" w:rsidP="00323CA5">
      <w:pPr>
        <w:jc w:val="both"/>
        <w:rPr>
          <w:lang w:val="uk-UA"/>
        </w:rPr>
      </w:pPr>
    </w:p>
    <w:p w:rsidR="00323CA5" w:rsidRDefault="00323CA5" w:rsidP="00323CA5">
      <w:pPr>
        <w:jc w:val="both"/>
        <w:rPr>
          <w:lang w:val="uk-UA"/>
        </w:rPr>
      </w:pPr>
    </w:p>
    <w:p w:rsidR="00323CA5" w:rsidRDefault="00323CA5" w:rsidP="00323CA5">
      <w:pPr>
        <w:jc w:val="both"/>
        <w:rPr>
          <w:lang w:val="uk-UA"/>
        </w:rPr>
      </w:pPr>
    </w:p>
    <w:p w:rsidR="00323CA5" w:rsidRDefault="00323CA5" w:rsidP="00323CA5">
      <w:pPr>
        <w:jc w:val="both"/>
        <w:rPr>
          <w:lang w:val="uk-UA"/>
        </w:rPr>
      </w:pPr>
    </w:p>
    <w:p w:rsidR="00323CA5" w:rsidRDefault="00323CA5" w:rsidP="00323CA5">
      <w:pPr>
        <w:jc w:val="both"/>
        <w:rPr>
          <w:lang w:val="uk-UA"/>
        </w:rPr>
      </w:pPr>
    </w:p>
    <w:p w:rsidR="00893671" w:rsidRDefault="00893671" w:rsidP="00323CA5">
      <w:pPr>
        <w:jc w:val="both"/>
        <w:rPr>
          <w:lang w:val="uk-UA"/>
        </w:rPr>
      </w:pPr>
    </w:p>
    <w:p w:rsidR="00893671" w:rsidRDefault="00893671" w:rsidP="00323CA5">
      <w:pPr>
        <w:jc w:val="both"/>
        <w:rPr>
          <w:lang w:val="uk-UA"/>
        </w:rPr>
      </w:pPr>
    </w:p>
    <w:p w:rsidR="00893671" w:rsidRDefault="00893671" w:rsidP="00323CA5">
      <w:pPr>
        <w:jc w:val="both"/>
        <w:rPr>
          <w:lang w:val="uk-UA"/>
        </w:rPr>
      </w:pPr>
    </w:p>
    <w:p w:rsidR="00893671" w:rsidRDefault="00893671" w:rsidP="00323CA5">
      <w:pPr>
        <w:jc w:val="both"/>
        <w:rPr>
          <w:lang w:val="uk-UA"/>
        </w:rPr>
      </w:pPr>
    </w:p>
    <w:p w:rsidR="00893671" w:rsidRDefault="00893671" w:rsidP="00323CA5">
      <w:pPr>
        <w:jc w:val="both"/>
        <w:rPr>
          <w:lang w:val="uk-UA"/>
        </w:rPr>
      </w:pPr>
    </w:p>
    <w:p w:rsidR="00893671" w:rsidRDefault="00893671" w:rsidP="00323CA5">
      <w:pPr>
        <w:jc w:val="both"/>
        <w:rPr>
          <w:lang w:val="uk-UA"/>
        </w:rPr>
      </w:pPr>
    </w:p>
    <w:p w:rsidR="00323CA5" w:rsidRDefault="00323CA5" w:rsidP="00323CA5">
      <w:pPr>
        <w:jc w:val="both"/>
        <w:rPr>
          <w:lang w:val="uk-UA"/>
        </w:rPr>
      </w:pPr>
    </w:p>
    <w:p w:rsidR="00323CA5" w:rsidRDefault="00323CA5" w:rsidP="00323CA5">
      <w:pPr>
        <w:jc w:val="both"/>
        <w:rPr>
          <w:lang w:val="uk-UA"/>
        </w:rPr>
      </w:pPr>
    </w:p>
    <w:p w:rsidR="00893671" w:rsidRPr="00893671" w:rsidRDefault="003B53F7" w:rsidP="00893671">
      <w:pPr>
        <w:jc w:val="center"/>
        <w:rPr>
          <w:b/>
          <w:lang w:val="uk-UA"/>
        </w:rPr>
      </w:pPr>
      <w:r>
        <w:rPr>
          <w:b/>
          <w:lang w:val="uk-UA"/>
        </w:rPr>
        <w:t>ЛЬВІВ – 2019</w:t>
      </w:r>
    </w:p>
    <w:p w:rsidR="00323CA5" w:rsidRPr="008B5341" w:rsidRDefault="00323CA5" w:rsidP="00893671">
      <w:pPr>
        <w:jc w:val="center"/>
        <w:rPr>
          <w:lang w:val="uk-UA"/>
        </w:rPr>
      </w:pPr>
      <w:r>
        <w:rPr>
          <w:lang w:val="uk-UA"/>
        </w:rPr>
        <w:br w:type="page"/>
      </w:r>
      <w:r>
        <w:rPr>
          <w:lang w:val="uk-UA"/>
        </w:rPr>
        <w:lastRenderedPageBreak/>
        <w:tab/>
      </w:r>
      <w:r>
        <w:rPr>
          <w:lang w:val="uk-UA"/>
        </w:rPr>
        <w:tab/>
      </w:r>
      <w:r>
        <w:rPr>
          <w:lang w:val="uk-UA"/>
        </w:rPr>
        <w:tab/>
      </w:r>
      <w:r>
        <w:rPr>
          <w:lang w:val="uk-UA"/>
        </w:rPr>
        <w:tab/>
      </w:r>
      <w:r>
        <w:rPr>
          <w:lang w:val="uk-UA"/>
        </w:rPr>
        <w:tab/>
      </w:r>
      <w:r>
        <w:rPr>
          <w:lang w:val="uk-UA"/>
        </w:rPr>
        <w:tab/>
      </w:r>
    </w:p>
    <w:p w:rsidR="00323CA5" w:rsidRDefault="00316864" w:rsidP="00323CA5">
      <w:pPr>
        <w:jc w:val="both"/>
        <w:rPr>
          <w:lang w:val="uk-UA"/>
        </w:rPr>
      </w:pPr>
      <w:r w:rsidRPr="00316864">
        <w:rPr>
          <w:b/>
          <w:u w:val="single"/>
        </w:rPr>
        <w:t>ТІЛЕСНО-ОРІЄНТОВАНІ МЕТОДИ В ПСИХОКОРЕКЦІЇ ТА ПСИХОТЕРАПІЇ</w:t>
      </w:r>
      <w:r w:rsidR="00323CA5">
        <w:rPr>
          <w:b/>
          <w:bCs/>
          <w:lang w:val="uk-UA"/>
        </w:rPr>
        <w:t xml:space="preserve">. </w:t>
      </w:r>
      <w:r w:rsidR="00323CA5">
        <w:rPr>
          <w:lang w:val="uk-UA"/>
        </w:rPr>
        <w:t xml:space="preserve">Робоча програма навчальної дисципліни </w:t>
      </w:r>
      <w:proofErr w:type="gramStart"/>
      <w:r w:rsidR="00323CA5">
        <w:rPr>
          <w:lang w:val="uk-UA"/>
        </w:rPr>
        <w:t>для</w:t>
      </w:r>
      <w:proofErr w:type="gramEnd"/>
      <w:r w:rsidR="00323CA5">
        <w:rPr>
          <w:lang w:val="uk-UA"/>
        </w:rPr>
        <w:t xml:space="preserve"> студентів</w:t>
      </w:r>
    </w:p>
    <w:p w:rsidR="00323CA5" w:rsidRDefault="00323CA5" w:rsidP="00323CA5">
      <w:pPr>
        <w:jc w:val="both"/>
        <w:rPr>
          <w:sz w:val="16"/>
          <w:szCs w:val="16"/>
          <w:lang w:val="uk-UA"/>
        </w:rPr>
      </w:pPr>
      <w:r>
        <w:rPr>
          <w:sz w:val="16"/>
          <w:szCs w:val="16"/>
          <w:lang w:val="uk-UA"/>
        </w:rPr>
        <w:t xml:space="preserve">(назва дисципліни)    </w:t>
      </w:r>
    </w:p>
    <w:p w:rsidR="00323CA5" w:rsidRDefault="00323CA5" w:rsidP="00323CA5">
      <w:pPr>
        <w:jc w:val="both"/>
        <w:rPr>
          <w:lang w:val="uk-UA"/>
        </w:rPr>
      </w:pPr>
      <w:r>
        <w:rPr>
          <w:lang w:val="uk-UA"/>
        </w:rPr>
        <w:t xml:space="preserve">за </w:t>
      </w:r>
      <w:r w:rsidR="00226CCE">
        <w:rPr>
          <w:lang w:val="uk-UA"/>
        </w:rPr>
        <w:t xml:space="preserve">напрямом підготовки </w:t>
      </w:r>
      <w:bookmarkStart w:id="0" w:name="_GoBack"/>
      <w:bookmarkEnd w:id="0"/>
      <w:r>
        <w:rPr>
          <w:lang w:val="uk-UA"/>
        </w:rPr>
        <w:t>психологія___. - _______: ________, 20___.- __ с.</w:t>
      </w:r>
    </w:p>
    <w:p w:rsidR="00323CA5" w:rsidRDefault="00323CA5" w:rsidP="00323CA5">
      <w:pPr>
        <w:jc w:val="both"/>
        <w:rPr>
          <w:lang w:val="uk-UA"/>
        </w:rPr>
      </w:pPr>
    </w:p>
    <w:p w:rsidR="00323CA5" w:rsidRDefault="00323CA5" w:rsidP="00323CA5">
      <w:pPr>
        <w:jc w:val="both"/>
        <w:rPr>
          <w:lang w:val="uk-UA"/>
        </w:rPr>
      </w:pPr>
    </w:p>
    <w:p w:rsidR="00323CA5" w:rsidRDefault="00323CA5" w:rsidP="00323CA5">
      <w:pPr>
        <w:spacing w:line="360" w:lineRule="auto"/>
        <w:ind w:firstLine="600"/>
        <w:jc w:val="both"/>
        <w:rPr>
          <w:sz w:val="32"/>
          <w:szCs w:val="32"/>
          <w:lang w:val="uk-UA"/>
        </w:rPr>
      </w:pPr>
    </w:p>
    <w:p w:rsidR="00323CA5" w:rsidRDefault="00323CA5" w:rsidP="00323CA5">
      <w:pPr>
        <w:jc w:val="both"/>
        <w:rPr>
          <w:lang w:val="uk-UA"/>
        </w:rPr>
      </w:pPr>
      <w:r>
        <w:rPr>
          <w:bCs/>
          <w:lang w:val="uk-UA"/>
        </w:rPr>
        <w:t>Розробники</w:t>
      </w:r>
      <w:r>
        <w:rPr>
          <w:lang w:val="uk-UA"/>
        </w:rPr>
        <w:t>:</w:t>
      </w:r>
    </w:p>
    <w:p w:rsidR="00323CA5" w:rsidRDefault="00323CA5" w:rsidP="00323CA5">
      <w:pPr>
        <w:jc w:val="both"/>
        <w:rPr>
          <w:lang w:val="uk-UA"/>
        </w:rPr>
      </w:pPr>
      <w:r>
        <w:rPr>
          <w:lang w:val="uk-UA"/>
        </w:rPr>
        <w:t>Вовк А.О., канди</w:t>
      </w:r>
      <w:r w:rsidR="008B5341">
        <w:rPr>
          <w:lang w:val="uk-UA"/>
        </w:rPr>
        <w:t>дат психологічних наук, доцент</w:t>
      </w:r>
      <w:r>
        <w:rPr>
          <w:lang w:val="uk-UA"/>
        </w:rPr>
        <w:t xml:space="preserve"> кафедри психології</w:t>
      </w:r>
    </w:p>
    <w:p w:rsidR="00323CA5" w:rsidRDefault="00323CA5" w:rsidP="00323CA5">
      <w:pPr>
        <w:jc w:val="both"/>
        <w:rPr>
          <w:lang w:val="uk-UA"/>
        </w:rPr>
      </w:pPr>
    </w:p>
    <w:p w:rsidR="00323CA5" w:rsidRDefault="00323CA5" w:rsidP="00323CA5">
      <w:pPr>
        <w:jc w:val="both"/>
        <w:rPr>
          <w:lang w:val="uk-UA"/>
        </w:rPr>
      </w:pPr>
    </w:p>
    <w:p w:rsidR="00323CA5" w:rsidRDefault="00323CA5" w:rsidP="00323CA5">
      <w:pPr>
        <w:jc w:val="both"/>
        <w:rPr>
          <w:lang w:val="uk-UA"/>
        </w:rPr>
      </w:pPr>
    </w:p>
    <w:p w:rsidR="00323CA5" w:rsidRDefault="00323CA5" w:rsidP="00323CA5">
      <w:pPr>
        <w:rPr>
          <w:bCs/>
          <w:iCs/>
          <w:lang w:val="uk-UA"/>
        </w:rPr>
      </w:pPr>
      <w:r>
        <w:rPr>
          <w:lang w:val="uk-UA"/>
        </w:rPr>
        <w:t xml:space="preserve">Робоча програма затверджена на засіданні </w:t>
      </w:r>
      <w:r>
        <w:rPr>
          <w:bCs/>
          <w:iCs/>
          <w:lang w:val="uk-UA"/>
        </w:rPr>
        <w:t>кафедри (циклової, предметної комісії)_________</w:t>
      </w:r>
    </w:p>
    <w:p w:rsidR="00323CA5" w:rsidRDefault="00323CA5" w:rsidP="00323CA5">
      <w:pPr>
        <w:rPr>
          <w:b/>
          <w:i/>
          <w:lang w:val="uk-UA"/>
        </w:rPr>
      </w:pPr>
      <w:r>
        <w:rPr>
          <w:bCs/>
          <w:iCs/>
          <w:lang w:val="uk-UA"/>
        </w:rPr>
        <w:t>_______________________________________________________________________________</w:t>
      </w:r>
    </w:p>
    <w:p w:rsidR="00323CA5" w:rsidRDefault="00323CA5" w:rsidP="00323CA5">
      <w:pPr>
        <w:rPr>
          <w:b/>
          <w:i/>
          <w:lang w:val="uk-UA"/>
        </w:rPr>
      </w:pPr>
    </w:p>
    <w:p w:rsidR="00323CA5" w:rsidRDefault="00323CA5" w:rsidP="00323CA5">
      <w:pPr>
        <w:rPr>
          <w:lang w:val="uk-UA"/>
        </w:rPr>
      </w:pPr>
      <w:r>
        <w:rPr>
          <w:lang w:val="uk-UA"/>
        </w:rPr>
        <w:t>Протокол № ___ від.  “____”________________20__ р.</w:t>
      </w:r>
    </w:p>
    <w:p w:rsidR="00323CA5" w:rsidRDefault="00323CA5" w:rsidP="00323CA5">
      <w:pPr>
        <w:rPr>
          <w:lang w:val="uk-UA"/>
        </w:rPr>
      </w:pPr>
    </w:p>
    <w:p w:rsidR="00323CA5" w:rsidRDefault="00323CA5" w:rsidP="00323CA5">
      <w:pPr>
        <w:rPr>
          <w:lang w:val="uk-UA"/>
        </w:rPr>
      </w:pPr>
      <w:r>
        <w:rPr>
          <w:lang w:val="uk-UA"/>
        </w:rPr>
        <w:t xml:space="preserve">                         Завідувач кафедрою (циклової, предметної комісії)________________________</w:t>
      </w:r>
    </w:p>
    <w:p w:rsidR="00323CA5" w:rsidRDefault="00323CA5" w:rsidP="00323CA5">
      <w:pPr>
        <w:rPr>
          <w:lang w:val="uk-UA"/>
        </w:rPr>
      </w:pPr>
    </w:p>
    <w:p w:rsidR="00323CA5" w:rsidRDefault="00323CA5" w:rsidP="00323CA5">
      <w:pPr>
        <w:rPr>
          <w:lang w:val="uk-UA"/>
        </w:rPr>
      </w:pPr>
      <w:r>
        <w:rPr>
          <w:lang w:val="uk-UA"/>
        </w:rPr>
        <w:t xml:space="preserve">                                                                _______________________ (__________________)</w:t>
      </w:r>
    </w:p>
    <w:p w:rsidR="00323CA5" w:rsidRDefault="00323CA5" w:rsidP="00323CA5">
      <w:pPr>
        <w:rPr>
          <w:sz w:val="16"/>
          <w:lang w:val="uk-UA"/>
        </w:rPr>
      </w:pPr>
      <w:r>
        <w:rPr>
          <w:sz w:val="16"/>
          <w:lang w:val="uk-UA"/>
        </w:rPr>
        <w:t xml:space="preserve">                                                                                                                 (підпис)                                                   (прізвище та ініціали)         </w:t>
      </w:r>
    </w:p>
    <w:p w:rsidR="00323CA5" w:rsidRDefault="00323CA5" w:rsidP="00323CA5">
      <w:pPr>
        <w:rPr>
          <w:lang w:val="uk-UA"/>
        </w:rPr>
      </w:pPr>
      <w:r>
        <w:rPr>
          <w:lang w:val="uk-UA"/>
        </w:rPr>
        <w:t xml:space="preserve">“_____”___________________ 20___ р </w:t>
      </w:r>
    </w:p>
    <w:p w:rsidR="00323CA5" w:rsidRDefault="00323CA5" w:rsidP="00323CA5">
      <w:pPr>
        <w:rPr>
          <w:lang w:val="uk-UA"/>
        </w:rPr>
      </w:pPr>
    </w:p>
    <w:p w:rsidR="00323CA5" w:rsidRDefault="00323CA5" w:rsidP="00323CA5">
      <w:pPr>
        <w:rPr>
          <w:lang w:val="uk-UA"/>
        </w:rPr>
      </w:pPr>
      <w:r>
        <w:rPr>
          <w:lang w:val="uk-UA"/>
        </w:rPr>
        <w:t>Схвалено методичною комісією за  напрямом підготовки (спеціальністю)_______________________________________________________________</w:t>
      </w:r>
    </w:p>
    <w:p w:rsidR="00323CA5" w:rsidRDefault="00323CA5" w:rsidP="00323CA5">
      <w:pPr>
        <w:pStyle w:val="30"/>
        <w:rPr>
          <w:lang w:val="uk-UA"/>
        </w:rPr>
      </w:pPr>
      <w:r>
        <w:rPr>
          <w:lang w:val="uk-UA"/>
        </w:rPr>
        <w:t xml:space="preserve">                                                                                                                                                                    (шифр, назва)</w:t>
      </w:r>
    </w:p>
    <w:p w:rsidR="00323CA5" w:rsidRDefault="00323CA5" w:rsidP="00323CA5">
      <w:pPr>
        <w:rPr>
          <w:lang w:val="uk-UA"/>
        </w:rPr>
      </w:pPr>
      <w:r>
        <w:rPr>
          <w:lang w:val="uk-UA"/>
        </w:rPr>
        <w:t>Протокол № ___ від.  “____”________________20___ р.</w:t>
      </w:r>
    </w:p>
    <w:p w:rsidR="00323CA5" w:rsidRDefault="00323CA5" w:rsidP="00323CA5">
      <w:pPr>
        <w:rPr>
          <w:lang w:val="uk-UA"/>
        </w:rPr>
      </w:pPr>
    </w:p>
    <w:p w:rsidR="00323CA5" w:rsidRDefault="00323CA5" w:rsidP="00323CA5">
      <w:pPr>
        <w:rPr>
          <w:lang w:val="uk-UA"/>
        </w:rPr>
      </w:pPr>
      <w:r>
        <w:rPr>
          <w:lang w:val="uk-UA"/>
        </w:rPr>
        <w:t>“_____”________________20__ р. Голова     _______________(  _____________________)</w:t>
      </w:r>
    </w:p>
    <w:p w:rsidR="00323CA5" w:rsidRDefault="00323CA5" w:rsidP="00323CA5">
      <w:pPr>
        <w:rPr>
          <w:sz w:val="16"/>
          <w:lang w:val="uk-UA"/>
        </w:rPr>
      </w:pPr>
      <w:r>
        <w:rPr>
          <w:sz w:val="16"/>
          <w:lang w:val="uk-UA"/>
        </w:rPr>
        <w:t xml:space="preserve">                                                                                                                               (підпис)                                   (прізвище та ініціали)         </w:t>
      </w:r>
    </w:p>
    <w:p w:rsidR="00323CA5" w:rsidRDefault="00323CA5" w:rsidP="00323CA5">
      <w:pPr>
        <w:jc w:val="both"/>
      </w:pPr>
    </w:p>
    <w:p w:rsidR="00323CA5" w:rsidRDefault="00323CA5" w:rsidP="00323CA5">
      <w:pPr>
        <w:jc w:val="both"/>
        <w:rPr>
          <w:lang w:val="uk-UA"/>
        </w:rPr>
      </w:pPr>
    </w:p>
    <w:p w:rsidR="00323CA5" w:rsidRDefault="00323CA5" w:rsidP="00323CA5">
      <w:pPr>
        <w:jc w:val="both"/>
        <w:rPr>
          <w:lang w:val="uk-UA"/>
        </w:rPr>
      </w:pPr>
    </w:p>
    <w:p w:rsidR="00323CA5" w:rsidRDefault="00323CA5" w:rsidP="00323CA5">
      <w:pPr>
        <w:ind w:left="6720"/>
        <w:rPr>
          <w:lang w:val="uk-UA"/>
        </w:rPr>
      </w:pPr>
    </w:p>
    <w:p w:rsidR="00323CA5" w:rsidRDefault="00323CA5" w:rsidP="00323CA5">
      <w:pPr>
        <w:ind w:left="6720"/>
        <w:rPr>
          <w:lang w:val="uk-UA"/>
        </w:rPr>
      </w:pPr>
    </w:p>
    <w:p w:rsidR="00323CA5" w:rsidRDefault="00323CA5" w:rsidP="00323CA5">
      <w:pPr>
        <w:ind w:left="6720"/>
        <w:rPr>
          <w:lang w:val="uk-UA"/>
        </w:rPr>
      </w:pPr>
    </w:p>
    <w:p w:rsidR="00323CA5" w:rsidRDefault="00323CA5" w:rsidP="00323CA5">
      <w:pPr>
        <w:ind w:left="6720"/>
        <w:rPr>
          <w:lang w:val="uk-UA"/>
        </w:rPr>
      </w:pPr>
    </w:p>
    <w:p w:rsidR="00323CA5" w:rsidRDefault="00323CA5" w:rsidP="00323CA5">
      <w:pPr>
        <w:ind w:left="6720"/>
        <w:rPr>
          <w:lang w:val="uk-UA"/>
        </w:rPr>
      </w:pPr>
    </w:p>
    <w:p w:rsidR="00323CA5" w:rsidRDefault="00323CA5" w:rsidP="00323CA5">
      <w:pPr>
        <w:ind w:left="6720"/>
        <w:rPr>
          <w:lang w:val="uk-UA"/>
        </w:rPr>
      </w:pPr>
    </w:p>
    <w:p w:rsidR="00323CA5" w:rsidRDefault="00323CA5" w:rsidP="00323CA5">
      <w:pPr>
        <w:ind w:left="6720"/>
        <w:rPr>
          <w:lang w:val="uk-UA"/>
        </w:rPr>
      </w:pPr>
    </w:p>
    <w:p w:rsidR="00323CA5" w:rsidRDefault="00323CA5" w:rsidP="00323CA5">
      <w:pPr>
        <w:ind w:left="6720"/>
        <w:rPr>
          <w:lang w:val="uk-UA"/>
        </w:rPr>
      </w:pPr>
    </w:p>
    <w:p w:rsidR="00323CA5" w:rsidRDefault="00323CA5" w:rsidP="00323CA5">
      <w:pPr>
        <w:ind w:left="6720"/>
        <w:rPr>
          <w:lang w:val="uk-UA"/>
        </w:rPr>
      </w:pPr>
    </w:p>
    <w:p w:rsidR="00323CA5" w:rsidRDefault="00323CA5" w:rsidP="00323CA5">
      <w:pPr>
        <w:ind w:left="6720"/>
        <w:rPr>
          <w:lang w:val="uk-UA"/>
        </w:rPr>
      </w:pPr>
    </w:p>
    <w:p w:rsidR="00323CA5" w:rsidRDefault="00323CA5" w:rsidP="00323CA5">
      <w:pPr>
        <w:ind w:left="6720"/>
        <w:rPr>
          <w:lang w:val="uk-UA"/>
        </w:rPr>
      </w:pPr>
    </w:p>
    <w:p w:rsidR="00323CA5" w:rsidRDefault="00323CA5" w:rsidP="00323CA5">
      <w:pPr>
        <w:ind w:left="6720"/>
        <w:rPr>
          <w:lang w:val="uk-UA"/>
        </w:rPr>
      </w:pPr>
      <w:r>
        <w:rPr>
          <w:lang w:val="uk-UA"/>
        </w:rPr>
        <w:sym w:font="Symbol" w:char="F0D3"/>
      </w:r>
      <w:r>
        <w:rPr>
          <w:lang w:val="uk-UA"/>
        </w:rPr>
        <w:t>__________, 20__</w:t>
      </w:r>
    </w:p>
    <w:p w:rsidR="00323CA5" w:rsidRDefault="00323CA5" w:rsidP="00323CA5">
      <w:pPr>
        <w:ind w:left="6720"/>
        <w:rPr>
          <w:lang w:val="uk-UA"/>
        </w:rPr>
      </w:pPr>
      <w:r>
        <w:rPr>
          <w:lang w:val="uk-UA"/>
        </w:rPr>
        <w:sym w:font="Symbol" w:char="F0D3"/>
      </w:r>
      <w:r>
        <w:rPr>
          <w:lang w:val="uk-UA"/>
        </w:rPr>
        <w:t xml:space="preserve"> __________, 20__ </w:t>
      </w:r>
    </w:p>
    <w:p w:rsidR="00323CA5" w:rsidRDefault="00323CA5" w:rsidP="00323CA5">
      <w:pPr>
        <w:pStyle w:val="1"/>
        <w:numPr>
          <w:ilvl w:val="0"/>
          <w:numId w:val="1"/>
        </w:numPr>
        <w:spacing w:before="0" w:after="0"/>
        <w:jc w:val="center"/>
        <w:rPr>
          <w:b w:val="0"/>
          <w:bCs w:val="0"/>
          <w:sz w:val="28"/>
          <w:szCs w:val="28"/>
        </w:rPr>
      </w:pPr>
      <w:r>
        <w:br w:type="page"/>
      </w:r>
      <w:r>
        <w:rPr>
          <w:b w:val="0"/>
          <w:bCs w:val="0"/>
          <w:sz w:val="28"/>
          <w:szCs w:val="28"/>
        </w:rPr>
        <w:lastRenderedPageBreak/>
        <w:t>Опис навчальної дисципліни</w:t>
      </w:r>
    </w:p>
    <w:p w:rsidR="00323CA5" w:rsidRDefault="00C47E02" w:rsidP="00323CA5">
      <w:pPr>
        <w:pStyle w:val="1"/>
        <w:jc w:val="center"/>
        <w:rPr>
          <w:bCs w:val="0"/>
          <w:i/>
          <w:sz w:val="28"/>
          <w:szCs w:val="28"/>
        </w:rPr>
      </w:pPr>
      <w:r>
        <w:rPr>
          <w:bCs w:val="0"/>
          <w:i/>
          <w:sz w:val="28"/>
          <w:szCs w:val="28"/>
        </w:rPr>
        <w:t>(Витяг з робочої програми</w:t>
      </w:r>
      <w:r w:rsidR="00323CA5">
        <w:rPr>
          <w:bCs w:val="0"/>
          <w:i/>
          <w:sz w:val="28"/>
          <w:szCs w:val="28"/>
        </w:rPr>
        <w:t xml:space="preserve"> навчальної дисципліни </w:t>
      </w:r>
    </w:p>
    <w:p w:rsidR="00323CA5" w:rsidRDefault="00783FD4" w:rsidP="00323CA5">
      <w:pPr>
        <w:pStyle w:val="1"/>
        <w:jc w:val="center"/>
        <w:rPr>
          <w:bCs w:val="0"/>
          <w:i/>
          <w:sz w:val="28"/>
          <w:szCs w:val="28"/>
        </w:rPr>
      </w:pPr>
      <w:r>
        <w:rPr>
          <w:bCs w:val="0"/>
          <w:i/>
          <w:sz w:val="28"/>
          <w:szCs w:val="28"/>
        </w:rPr>
        <w:t>“</w:t>
      </w:r>
      <w:r w:rsidR="00316864">
        <w:rPr>
          <w:b w:val="0"/>
          <w:i/>
          <w:u w:val="single"/>
        </w:rPr>
        <w:t>Т</w:t>
      </w:r>
      <w:r w:rsidR="00316864" w:rsidRPr="00316864">
        <w:rPr>
          <w:b w:val="0"/>
          <w:i/>
          <w:u w:val="single"/>
        </w:rPr>
        <w:t>ілесно-орієнтовані методи в психокорекції та психотерапії</w:t>
      </w:r>
      <w:r w:rsidR="00323CA5">
        <w:rPr>
          <w:bCs w:val="0"/>
          <w:i/>
          <w:sz w:val="28"/>
          <w:szCs w:val="28"/>
        </w:rPr>
        <w:t>”)</w:t>
      </w:r>
    </w:p>
    <w:p w:rsidR="00323CA5" w:rsidRDefault="00323CA5" w:rsidP="00323CA5">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323CA5" w:rsidTr="00323CA5">
        <w:tblPrEx>
          <w:tblCellMar>
            <w:top w:w="0" w:type="dxa"/>
            <w:bottom w:w="0" w:type="dxa"/>
          </w:tblCellMar>
        </w:tblPrEx>
        <w:trPr>
          <w:cantSplit/>
          <w:trHeight w:val="803"/>
        </w:trPr>
        <w:tc>
          <w:tcPr>
            <w:tcW w:w="2896" w:type="dxa"/>
            <w:vMerge w:val="restart"/>
            <w:vAlign w:val="center"/>
          </w:tcPr>
          <w:p w:rsidR="00323CA5" w:rsidRDefault="00323CA5" w:rsidP="00323CA5">
            <w:pPr>
              <w:jc w:val="center"/>
              <w:rPr>
                <w:szCs w:val="28"/>
                <w:lang w:val="uk-UA"/>
              </w:rPr>
            </w:pPr>
            <w:r>
              <w:rPr>
                <w:szCs w:val="28"/>
                <w:lang w:val="uk-UA"/>
              </w:rPr>
              <w:t xml:space="preserve">Найменування показників </w:t>
            </w:r>
          </w:p>
        </w:tc>
        <w:tc>
          <w:tcPr>
            <w:tcW w:w="2499" w:type="dxa"/>
            <w:vMerge w:val="restart"/>
            <w:vAlign w:val="center"/>
          </w:tcPr>
          <w:p w:rsidR="00323CA5" w:rsidRDefault="00323CA5" w:rsidP="00323CA5">
            <w:pPr>
              <w:jc w:val="center"/>
              <w:rPr>
                <w:szCs w:val="28"/>
                <w:lang w:val="uk-UA"/>
              </w:rPr>
            </w:pPr>
            <w:r>
              <w:rPr>
                <w:szCs w:val="28"/>
                <w:lang w:val="uk-UA"/>
              </w:rPr>
              <w:t>Галузь знань, напрям підготовки, освітньо-кваліфікаційний рівень</w:t>
            </w:r>
          </w:p>
        </w:tc>
        <w:tc>
          <w:tcPr>
            <w:tcW w:w="3961" w:type="dxa"/>
            <w:gridSpan w:val="3"/>
            <w:vAlign w:val="center"/>
          </w:tcPr>
          <w:p w:rsidR="00323CA5" w:rsidRDefault="00323CA5" w:rsidP="00323CA5">
            <w:pPr>
              <w:jc w:val="center"/>
              <w:rPr>
                <w:szCs w:val="28"/>
                <w:lang w:val="uk-UA"/>
              </w:rPr>
            </w:pPr>
            <w:r>
              <w:rPr>
                <w:szCs w:val="28"/>
                <w:lang w:val="uk-UA"/>
              </w:rPr>
              <w:t>Характеристика навчальної дисципліни</w:t>
            </w:r>
          </w:p>
        </w:tc>
      </w:tr>
      <w:tr w:rsidR="00323CA5" w:rsidTr="00323CA5">
        <w:tblPrEx>
          <w:tblCellMar>
            <w:top w:w="0" w:type="dxa"/>
            <w:bottom w:w="0" w:type="dxa"/>
          </w:tblCellMar>
        </w:tblPrEx>
        <w:trPr>
          <w:cantSplit/>
          <w:trHeight w:val="802"/>
        </w:trPr>
        <w:tc>
          <w:tcPr>
            <w:tcW w:w="2896" w:type="dxa"/>
            <w:vMerge/>
            <w:vAlign w:val="center"/>
          </w:tcPr>
          <w:p w:rsidR="00323CA5" w:rsidRDefault="00323CA5" w:rsidP="00323CA5">
            <w:pPr>
              <w:jc w:val="center"/>
              <w:rPr>
                <w:szCs w:val="28"/>
                <w:lang w:val="uk-UA"/>
              </w:rPr>
            </w:pPr>
          </w:p>
        </w:tc>
        <w:tc>
          <w:tcPr>
            <w:tcW w:w="2499" w:type="dxa"/>
            <w:vMerge/>
            <w:vAlign w:val="center"/>
          </w:tcPr>
          <w:p w:rsidR="00323CA5" w:rsidRDefault="00323CA5" w:rsidP="00323CA5">
            <w:pPr>
              <w:jc w:val="center"/>
              <w:rPr>
                <w:szCs w:val="28"/>
                <w:lang w:val="uk-UA"/>
              </w:rPr>
            </w:pPr>
          </w:p>
        </w:tc>
        <w:tc>
          <w:tcPr>
            <w:tcW w:w="2023" w:type="dxa"/>
            <w:vAlign w:val="center"/>
          </w:tcPr>
          <w:p w:rsidR="00323CA5" w:rsidRDefault="00323CA5" w:rsidP="00323CA5">
            <w:pPr>
              <w:jc w:val="center"/>
              <w:rPr>
                <w:i/>
                <w:szCs w:val="28"/>
                <w:lang w:val="uk-UA"/>
              </w:rPr>
            </w:pPr>
            <w:r>
              <w:rPr>
                <w:i/>
                <w:szCs w:val="28"/>
                <w:lang w:val="uk-UA"/>
              </w:rPr>
              <w:t>денна форма навчання</w:t>
            </w:r>
          </w:p>
        </w:tc>
        <w:tc>
          <w:tcPr>
            <w:tcW w:w="1938" w:type="dxa"/>
            <w:gridSpan w:val="2"/>
            <w:vAlign w:val="center"/>
          </w:tcPr>
          <w:p w:rsidR="00323CA5" w:rsidRDefault="00323CA5" w:rsidP="00323CA5">
            <w:pPr>
              <w:jc w:val="center"/>
              <w:rPr>
                <w:i/>
                <w:szCs w:val="28"/>
                <w:lang w:val="uk-UA"/>
              </w:rPr>
            </w:pPr>
            <w:r>
              <w:rPr>
                <w:i/>
                <w:szCs w:val="28"/>
                <w:lang w:val="uk-UA"/>
              </w:rPr>
              <w:t>заочна форма навчання</w:t>
            </w:r>
          </w:p>
        </w:tc>
      </w:tr>
      <w:tr w:rsidR="00323CA5" w:rsidTr="00323CA5">
        <w:tblPrEx>
          <w:tblCellMar>
            <w:top w:w="0" w:type="dxa"/>
            <w:bottom w:w="0" w:type="dxa"/>
          </w:tblCellMar>
        </w:tblPrEx>
        <w:trPr>
          <w:trHeight w:val="409"/>
        </w:trPr>
        <w:tc>
          <w:tcPr>
            <w:tcW w:w="2896" w:type="dxa"/>
            <w:vAlign w:val="center"/>
          </w:tcPr>
          <w:p w:rsidR="00323CA5" w:rsidRPr="00783FD4" w:rsidRDefault="00323CA5" w:rsidP="00323CA5">
            <w:pPr>
              <w:rPr>
                <w:szCs w:val="28"/>
                <w:lang w:val="uk-UA"/>
              </w:rPr>
            </w:pPr>
            <w:r>
              <w:rPr>
                <w:szCs w:val="28"/>
                <w:lang w:val="uk-UA"/>
              </w:rPr>
              <w:t>Кількість кредитів</w:t>
            </w:r>
            <w:r>
              <w:rPr>
                <w:szCs w:val="28"/>
                <w:lang w:val="en-US"/>
              </w:rPr>
              <w:t xml:space="preserve"> </w:t>
            </w:r>
            <w:r>
              <w:rPr>
                <w:szCs w:val="28"/>
                <w:lang w:val="uk-UA"/>
              </w:rPr>
              <w:t xml:space="preserve"> – </w:t>
            </w:r>
            <w:r w:rsidR="002F10F6">
              <w:rPr>
                <w:szCs w:val="28"/>
                <w:lang w:val="uk-UA"/>
              </w:rPr>
              <w:t>3</w:t>
            </w:r>
          </w:p>
        </w:tc>
        <w:tc>
          <w:tcPr>
            <w:tcW w:w="2499" w:type="dxa"/>
            <w:vAlign w:val="center"/>
          </w:tcPr>
          <w:p w:rsidR="00323CA5" w:rsidRPr="00A16345" w:rsidRDefault="00323CA5" w:rsidP="00323CA5">
            <w:pPr>
              <w:pBdr>
                <w:bottom w:val="single" w:sz="12" w:space="1" w:color="auto"/>
              </w:pBdr>
              <w:jc w:val="center"/>
              <w:rPr>
                <w:szCs w:val="28"/>
                <w:lang w:val="uk-UA"/>
              </w:rPr>
            </w:pPr>
            <w:r w:rsidRPr="00A16345">
              <w:rPr>
                <w:szCs w:val="28"/>
                <w:lang w:val="uk-UA"/>
              </w:rPr>
              <w:t>Галузь знань</w:t>
            </w:r>
          </w:p>
          <w:p w:rsidR="00A16345" w:rsidRDefault="00A16345" w:rsidP="00A16345">
            <w:pPr>
              <w:pBdr>
                <w:bottom w:val="single" w:sz="12" w:space="1" w:color="auto"/>
              </w:pBdr>
              <w:jc w:val="center"/>
              <w:rPr>
                <w:szCs w:val="28"/>
                <w:lang w:val="uk-UA"/>
              </w:rPr>
            </w:pPr>
            <w:r>
              <w:rPr>
                <w:szCs w:val="28"/>
                <w:lang w:val="uk-UA"/>
              </w:rPr>
              <w:t>0301 – соціально-політичні науки</w:t>
            </w:r>
          </w:p>
          <w:p w:rsidR="00323CA5" w:rsidRPr="00A16345" w:rsidRDefault="00A16345" w:rsidP="00A16345">
            <w:pPr>
              <w:jc w:val="center"/>
              <w:rPr>
                <w:szCs w:val="28"/>
                <w:vertAlign w:val="superscript"/>
                <w:lang w:val="uk-UA"/>
              </w:rPr>
            </w:pPr>
            <w:r w:rsidRPr="00A16345">
              <w:rPr>
                <w:szCs w:val="28"/>
                <w:vertAlign w:val="superscript"/>
                <w:lang w:val="uk-UA"/>
              </w:rPr>
              <w:t xml:space="preserve"> </w:t>
            </w:r>
            <w:r w:rsidR="00323CA5" w:rsidRPr="00A16345">
              <w:rPr>
                <w:szCs w:val="28"/>
                <w:vertAlign w:val="superscript"/>
                <w:lang w:val="uk-UA"/>
              </w:rPr>
              <w:t>(шифр, назва)</w:t>
            </w:r>
          </w:p>
        </w:tc>
        <w:tc>
          <w:tcPr>
            <w:tcW w:w="3961" w:type="dxa"/>
            <w:gridSpan w:val="3"/>
            <w:vAlign w:val="center"/>
          </w:tcPr>
          <w:p w:rsidR="00323CA5" w:rsidRDefault="001B1C24" w:rsidP="00323CA5">
            <w:pPr>
              <w:jc w:val="center"/>
              <w:rPr>
                <w:szCs w:val="28"/>
                <w:lang w:val="uk-UA"/>
              </w:rPr>
            </w:pPr>
            <w:r>
              <w:rPr>
                <w:szCs w:val="28"/>
                <w:lang w:val="uk-UA"/>
              </w:rPr>
              <w:t>За вибором студента</w:t>
            </w:r>
          </w:p>
          <w:p w:rsidR="00323CA5" w:rsidRDefault="00323CA5" w:rsidP="00323CA5">
            <w:pPr>
              <w:jc w:val="center"/>
              <w:rPr>
                <w:i/>
                <w:szCs w:val="28"/>
                <w:lang w:val="uk-UA"/>
              </w:rPr>
            </w:pPr>
          </w:p>
        </w:tc>
      </w:tr>
      <w:tr w:rsidR="00323CA5" w:rsidTr="00323CA5">
        <w:tblPrEx>
          <w:tblCellMar>
            <w:top w:w="0" w:type="dxa"/>
            <w:bottom w:w="0" w:type="dxa"/>
          </w:tblCellMar>
        </w:tblPrEx>
        <w:trPr>
          <w:cantSplit/>
          <w:trHeight w:val="170"/>
        </w:trPr>
        <w:tc>
          <w:tcPr>
            <w:tcW w:w="2896" w:type="dxa"/>
            <w:vAlign w:val="center"/>
          </w:tcPr>
          <w:p w:rsidR="00323CA5" w:rsidRPr="001B1C24" w:rsidRDefault="00323CA5" w:rsidP="00323CA5">
            <w:pPr>
              <w:rPr>
                <w:szCs w:val="28"/>
                <w:lang w:val="en-US"/>
              </w:rPr>
            </w:pPr>
            <w:r>
              <w:rPr>
                <w:szCs w:val="28"/>
                <w:lang w:val="uk-UA"/>
              </w:rPr>
              <w:t xml:space="preserve">Модулів – </w:t>
            </w:r>
            <w:r w:rsidR="001B1C24">
              <w:rPr>
                <w:szCs w:val="28"/>
                <w:lang w:val="en-US"/>
              </w:rPr>
              <w:t>1</w:t>
            </w:r>
          </w:p>
        </w:tc>
        <w:tc>
          <w:tcPr>
            <w:tcW w:w="2499" w:type="dxa"/>
            <w:vAlign w:val="center"/>
          </w:tcPr>
          <w:p w:rsidR="00323CA5" w:rsidRPr="00A16345" w:rsidRDefault="00323CA5" w:rsidP="00323CA5">
            <w:pPr>
              <w:pBdr>
                <w:bottom w:val="single" w:sz="12" w:space="1" w:color="auto"/>
              </w:pBdr>
              <w:jc w:val="center"/>
              <w:rPr>
                <w:szCs w:val="28"/>
                <w:lang w:val="uk-UA"/>
              </w:rPr>
            </w:pPr>
            <w:r w:rsidRPr="00A16345">
              <w:rPr>
                <w:szCs w:val="28"/>
                <w:lang w:val="uk-UA"/>
              </w:rPr>
              <w:t>Напрям</w:t>
            </w:r>
          </w:p>
          <w:p w:rsidR="00A16345" w:rsidRDefault="00226CCE" w:rsidP="00A16345">
            <w:pPr>
              <w:pBdr>
                <w:bottom w:val="single" w:sz="12" w:space="1" w:color="auto"/>
              </w:pBdr>
              <w:jc w:val="center"/>
              <w:rPr>
                <w:szCs w:val="28"/>
                <w:lang w:val="uk-UA"/>
              </w:rPr>
            </w:pPr>
            <w:r>
              <w:rPr>
                <w:szCs w:val="28"/>
                <w:lang w:val="uk-UA"/>
              </w:rPr>
              <w:t>8.03010201</w:t>
            </w:r>
            <w:r w:rsidR="00A16345">
              <w:rPr>
                <w:szCs w:val="28"/>
                <w:lang w:val="uk-UA"/>
              </w:rPr>
              <w:t xml:space="preserve"> – психологія</w:t>
            </w:r>
          </w:p>
          <w:p w:rsidR="00323CA5" w:rsidRPr="00A16345" w:rsidRDefault="00A16345" w:rsidP="00A16345">
            <w:pPr>
              <w:jc w:val="center"/>
              <w:rPr>
                <w:szCs w:val="28"/>
                <w:lang w:val="uk-UA"/>
              </w:rPr>
            </w:pPr>
            <w:r w:rsidRPr="00A16345">
              <w:rPr>
                <w:szCs w:val="28"/>
                <w:vertAlign w:val="superscript"/>
                <w:lang w:val="uk-UA"/>
              </w:rPr>
              <w:t xml:space="preserve"> </w:t>
            </w:r>
            <w:r w:rsidR="00323CA5" w:rsidRPr="00A16345">
              <w:rPr>
                <w:szCs w:val="28"/>
                <w:vertAlign w:val="superscript"/>
                <w:lang w:val="uk-UA"/>
              </w:rPr>
              <w:t>(шифр, назва)</w:t>
            </w:r>
          </w:p>
        </w:tc>
        <w:tc>
          <w:tcPr>
            <w:tcW w:w="3961" w:type="dxa"/>
            <w:gridSpan w:val="3"/>
            <w:vAlign w:val="center"/>
          </w:tcPr>
          <w:p w:rsidR="00323CA5" w:rsidRDefault="00323CA5" w:rsidP="00323CA5">
            <w:pPr>
              <w:jc w:val="center"/>
              <w:rPr>
                <w:i/>
                <w:szCs w:val="28"/>
                <w:lang w:val="uk-UA"/>
              </w:rPr>
            </w:pPr>
            <w:r>
              <w:rPr>
                <w:i/>
                <w:szCs w:val="28"/>
                <w:lang w:val="uk-UA"/>
              </w:rPr>
              <w:t>Рік підготовки:</w:t>
            </w:r>
          </w:p>
        </w:tc>
      </w:tr>
      <w:tr w:rsidR="00323CA5" w:rsidTr="00323CA5">
        <w:tblPrEx>
          <w:tblCellMar>
            <w:top w:w="0" w:type="dxa"/>
            <w:bottom w:w="0" w:type="dxa"/>
          </w:tblCellMar>
        </w:tblPrEx>
        <w:trPr>
          <w:cantSplit/>
          <w:trHeight w:val="207"/>
        </w:trPr>
        <w:tc>
          <w:tcPr>
            <w:tcW w:w="2896" w:type="dxa"/>
            <w:vAlign w:val="center"/>
          </w:tcPr>
          <w:p w:rsidR="00323CA5" w:rsidRDefault="00323CA5" w:rsidP="00323CA5">
            <w:pPr>
              <w:jc w:val="center"/>
              <w:rPr>
                <w:szCs w:val="28"/>
                <w:lang w:val="uk-UA"/>
              </w:rPr>
            </w:pPr>
            <w:r>
              <w:rPr>
                <w:szCs w:val="28"/>
                <w:lang w:val="uk-UA"/>
              </w:rPr>
              <w:t>Змістових модулів – 2</w:t>
            </w:r>
          </w:p>
        </w:tc>
        <w:tc>
          <w:tcPr>
            <w:tcW w:w="2499" w:type="dxa"/>
            <w:vMerge w:val="restart"/>
            <w:vAlign w:val="center"/>
          </w:tcPr>
          <w:p w:rsidR="00323CA5" w:rsidRPr="00A16345" w:rsidRDefault="00323CA5" w:rsidP="00323CA5">
            <w:pPr>
              <w:jc w:val="center"/>
              <w:rPr>
                <w:szCs w:val="28"/>
                <w:lang w:val="uk-UA"/>
              </w:rPr>
            </w:pPr>
            <w:r w:rsidRPr="00A16345">
              <w:rPr>
                <w:szCs w:val="28"/>
                <w:lang w:val="uk-UA"/>
              </w:rPr>
              <w:t>Спеціальність (професійне спрямування)</w:t>
            </w:r>
          </w:p>
          <w:p w:rsidR="00323CA5" w:rsidRPr="00A16345" w:rsidRDefault="00323CA5" w:rsidP="00323CA5">
            <w:pPr>
              <w:jc w:val="center"/>
              <w:rPr>
                <w:szCs w:val="28"/>
                <w:lang w:val="uk-UA"/>
              </w:rPr>
            </w:pPr>
          </w:p>
        </w:tc>
        <w:tc>
          <w:tcPr>
            <w:tcW w:w="2137" w:type="dxa"/>
            <w:gridSpan w:val="2"/>
            <w:vAlign w:val="center"/>
          </w:tcPr>
          <w:p w:rsidR="00323CA5" w:rsidRDefault="00783FD4" w:rsidP="00323CA5">
            <w:pPr>
              <w:jc w:val="center"/>
              <w:rPr>
                <w:szCs w:val="28"/>
                <w:lang w:val="uk-UA"/>
              </w:rPr>
            </w:pPr>
            <w:r>
              <w:rPr>
                <w:szCs w:val="28"/>
                <w:lang w:val="uk-UA"/>
              </w:rPr>
              <w:t>5</w:t>
            </w:r>
            <w:r w:rsidR="00323CA5">
              <w:rPr>
                <w:szCs w:val="28"/>
                <w:lang w:val="uk-UA"/>
              </w:rPr>
              <w:t>-й</w:t>
            </w:r>
          </w:p>
        </w:tc>
        <w:tc>
          <w:tcPr>
            <w:tcW w:w="1824" w:type="dxa"/>
            <w:vAlign w:val="center"/>
          </w:tcPr>
          <w:p w:rsidR="00323CA5" w:rsidRDefault="00323CA5" w:rsidP="00273CD1">
            <w:pPr>
              <w:jc w:val="center"/>
              <w:rPr>
                <w:szCs w:val="28"/>
                <w:lang w:val="uk-UA"/>
              </w:rPr>
            </w:pPr>
          </w:p>
        </w:tc>
      </w:tr>
      <w:tr w:rsidR="00323CA5" w:rsidTr="00323CA5">
        <w:tblPrEx>
          <w:tblCellMar>
            <w:top w:w="0" w:type="dxa"/>
            <w:bottom w:w="0" w:type="dxa"/>
          </w:tblCellMar>
        </w:tblPrEx>
        <w:trPr>
          <w:cantSplit/>
          <w:trHeight w:val="232"/>
        </w:trPr>
        <w:tc>
          <w:tcPr>
            <w:tcW w:w="2896" w:type="dxa"/>
            <w:vAlign w:val="center"/>
          </w:tcPr>
          <w:p w:rsidR="00323CA5" w:rsidRPr="001B1C24" w:rsidRDefault="00323CA5" w:rsidP="00323CA5">
            <w:pPr>
              <w:rPr>
                <w:szCs w:val="28"/>
                <w:lang w:val="uk-UA"/>
              </w:rPr>
            </w:pPr>
            <w:r>
              <w:rPr>
                <w:szCs w:val="28"/>
                <w:lang w:val="uk-UA"/>
              </w:rPr>
              <w:t>Курсова робота</w:t>
            </w:r>
            <w:r>
              <w:rPr>
                <w:szCs w:val="28"/>
                <w:lang w:val="en-US"/>
              </w:rPr>
              <w:t xml:space="preserve">  </w:t>
            </w:r>
            <w:r w:rsidR="001B1C24">
              <w:rPr>
                <w:szCs w:val="28"/>
                <w:lang w:val="uk-UA"/>
              </w:rPr>
              <w:t>немає</w:t>
            </w:r>
          </w:p>
        </w:tc>
        <w:tc>
          <w:tcPr>
            <w:tcW w:w="2499" w:type="dxa"/>
            <w:vMerge/>
            <w:vAlign w:val="center"/>
          </w:tcPr>
          <w:p w:rsidR="00323CA5" w:rsidRDefault="00323CA5" w:rsidP="00323CA5">
            <w:pPr>
              <w:jc w:val="center"/>
              <w:rPr>
                <w:szCs w:val="28"/>
                <w:lang w:val="uk-UA"/>
              </w:rPr>
            </w:pPr>
          </w:p>
        </w:tc>
        <w:tc>
          <w:tcPr>
            <w:tcW w:w="3961" w:type="dxa"/>
            <w:gridSpan w:val="3"/>
            <w:vAlign w:val="center"/>
          </w:tcPr>
          <w:p w:rsidR="00323CA5" w:rsidRDefault="00323CA5" w:rsidP="00323CA5">
            <w:pPr>
              <w:jc w:val="center"/>
              <w:rPr>
                <w:i/>
                <w:szCs w:val="28"/>
                <w:lang w:val="uk-UA"/>
              </w:rPr>
            </w:pPr>
            <w:r>
              <w:rPr>
                <w:i/>
                <w:szCs w:val="28"/>
                <w:lang w:val="uk-UA"/>
              </w:rPr>
              <w:t>Семестр</w:t>
            </w:r>
          </w:p>
        </w:tc>
      </w:tr>
      <w:tr w:rsidR="00323CA5" w:rsidTr="00323CA5">
        <w:tblPrEx>
          <w:tblCellMar>
            <w:top w:w="0" w:type="dxa"/>
            <w:bottom w:w="0" w:type="dxa"/>
          </w:tblCellMar>
        </w:tblPrEx>
        <w:trPr>
          <w:cantSplit/>
          <w:trHeight w:val="323"/>
        </w:trPr>
        <w:tc>
          <w:tcPr>
            <w:tcW w:w="2896" w:type="dxa"/>
            <w:vMerge w:val="restart"/>
            <w:vAlign w:val="center"/>
          </w:tcPr>
          <w:p w:rsidR="00323CA5" w:rsidRDefault="00783FD4" w:rsidP="00323CA5">
            <w:pPr>
              <w:rPr>
                <w:szCs w:val="28"/>
                <w:lang w:val="uk-UA"/>
              </w:rPr>
            </w:pPr>
            <w:r>
              <w:rPr>
                <w:szCs w:val="28"/>
                <w:lang w:val="uk-UA"/>
              </w:rPr>
              <w:t xml:space="preserve">Загальна кількість годин </w:t>
            </w:r>
            <w:r w:rsidR="002F10F6">
              <w:rPr>
                <w:szCs w:val="28"/>
                <w:lang w:val="uk-UA"/>
              </w:rPr>
              <w:t>–</w:t>
            </w:r>
            <w:r>
              <w:rPr>
                <w:szCs w:val="28"/>
                <w:lang w:val="uk-UA"/>
              </w:rPr>
              <w:t xml:space="preserve"> </w:t>
            </w:r>
            <w:r w:rsidR="00316864">
              <w:rPr>
                <w:szCs w:val="28"/>
                <w:lang w:val="uk-UA"/>
              </w:rPr>
              <w:t>120</w:t>
            </w:r>
          </w:p>
        </w:tc>
        <w:tc>
          <w:tcPr>
            <w:tcW w:w="2499" w:type="dxa"/>
            <w:vMerge/>
            <w:vAlign w:val="center"/>
          </w:tcPr>
          <w:p w:rsidR="00323CA5" w:rsidRDefault="00323CA5" w:rsidP="00323CA5">
            <w:pPr>
              <w:jc w:val="center"/>
              <w:rPr>
                <w:szCs w:val="28"/>
                <w:lang w:val="uk-UA"/>
              </w:rPr>
            </w:pPr>
          </w:p>
        </w:tc>
        <w:tc>
          <w:tcPr>
            <w:tcW w:w="2137" w:type="dxa"/>
            <w:gridSpan w:val="2"/>
            <w:vAlign w:val="center"/>
          </w:tcPr>
          <w:p w:rsidR="00323CA5" w:rsidRDefault="00783FD4" w:rsidP="00323CA5">
            <w:pPr>
              <w:jc w:val="center"/>
              <w:rPr>
                <w:szCs w:val="28"/>
                <w:lang w:val="uk-UA"/>
              </w:rPr>
            </w:pPr>
            <w:r>
              <w:rPr>
                <w:szCs w:val="28"/>
                <w:lang w:val="uk-UA"/>
              </w:rPr>
              <w:t>9</w:t>
            </w:r>
            <w:r w:rsidR="00323CA5">
              <w:rPr>
                <w:szCs w:val="28"/>
                <w:lang w:val="uk-UA"/>
              </w:rPr>
              <w:t>-й</w:t>
            </w:r>
          </w:p>
        </w:tc>
        <w:tc>
          <w:tcPr>
            <w:tcW w:w="1824" w:type="dxa"/>
            <w:vAlign w:val="center"/>
          </w:tcPr>
          <w:p w:rsidR="00323CA5" w:rsidRDefault="00323CA5" w:rsidP="00323CA5">
            <w:pPr>
              <w:jc w:val="center"/>
              <w:rPr>
                <w:szCs w:val="28"/>
                <w:lang w:val="uk-UA"/>
              </w:rPr>
            </w:pPr>
          </w:p>
        </w:tc>
      </w:tr>
      <w:tr w:rsidR="00323CA5" w:rsidTr="00323CA5">
        <w:tblPrEx>
          <w:tblCellMar>
            <w:top w:w="0" w:type="dxa"/>
            <w:bottom w:w="0" w:type="dxa"/>
          </w:tblCellMar>
        </w:tblPrEx>
        <w:trPr>
          <w:cantSplit/>
          <w:trHeight w:val="322"/>
        </w:trPr>
        <w:tc>
          <w:tcPr>
            <w:tcW w:w="2896" w:type="dxa"/>
            <w:vMerge/>
            <w:vAlign w:val="center"/>
          </w:tcPr>
          <w:p w:rsidR="00323CA5" w:rsidRDefault="00323CA5" w:rsidP="00323CA5">
            <w:pPr>
              <w:rPr>
                <w:szCs w:val="28"/>
                <w:lang w:val="uk-UA"/>
              </w:rPr>
            </w:pPr>
          </w:p>
        </w:tc>
        <w:tc>
          <w:tcPr>
            <w:tcW w:w="2499" w:type="dxa"/>
            <w:vMerge/>
            <w:vAlign w:val="center"/>
          </w:tcPr>
          <w:p w:rsidR="00323CA5" w:rsidRDefault="00323CA5" w:rsidP="00323CA5">
            <w:pPr>
              <w:jc w:val="center"/>
              <w:rPr>
                <w:szCs w:val="28"/>
                <w:lang w:val="uk-UA"/>
              </w:rPr>
            </w:pPr>
          </w:p>
        </w:tc>
        <w:tc>
          <w:tcPr>
            <w:tcW w:w="3961" w:type="dxa"/>
            <w:gridSpan w:val="3"/>
            <w:vAlign w:val="center"/>
          </w:tcPr>
          <w:p w:rsidR="00323CA5" w:rsidRDefault="00323CA5" w:rsidP="00323CA5">
            <w:pPr>
              <w:jc w:val="center"/>
              <w:rPr>
                <w:i/>
                <w:szCs w:val="28"/>
                <w:lang w:val="uk-UA"/>
              </w:rPr>
            </w:pPr>
            <w:r>
              <w:rPr>
                <w:i/>
                <w:szCs w:val="28"/>
                <w:lang w:val="uk-UA"/>
              </w:rPr>
              <w:t>Лекції</w:t>
            </w:r>
          </w:p>
        </w:tc>
      </w:tr>
      <w:tr w:rsidR="00323CA5" w:rsidTr="00323CA5">
        <w:tblPrEx>
          <w:tblCellMar>
            <w:top w:w="0" w:type="dxa"/>
            <w:bottom w:w="0" w:type="dxa"/>
          </w:tblCellMar>
        </w:tblPrEx>
        <w:trPr>
          <w:cantSplit/>
          <w:trHeight w:val="320"/>
        </w:trPr>
        <w:tc>
          <w:tcPr>
            <w:tcW w:w="2896" w:type="dxa"/>
            <w:vMerge w:val="restart"/>
            <w:vAlign w:val="center"/>
          </w:tcPr>
          <w:p w:rsidR="00323CA5" w:rsidRDefault="00323CA5" w:rsidP="00323CA5">
            <w:pPr>
              <w:rPr>
                <w:szCs w:val="28"/>
                <w:lang w:val="uk-UA"/>
              </w:rPr>
            </w:pPr>
            <w:r>
              <w:rPr>
                <w:szCs w:val="28"/>
                <w:lang w:val="uk-UA"/>
              </w:rPr>
              <w:t>Тижневих годин для денної форми навчання:</w:t>
            </w:r>
          </w:p>
          <w:p w:rsidR="00323CA5" w:rsidRDefault="002F10F6" w:rsidP="00323CA5">
            <w:pPr>
              <w:rPr>
                <w:szCs w:val="28"/>
                <w:lang w:val="uk-UA"/>
              </w:rPr>
            </w:pPr>
            <w:r>
              <w:rPr>
                <w:szCs w:val="28"/>
                <w:lang w:val="uk-UA"/>
              </w:rPr>
              <w:t>аудиторних – 2</w:t>
            </w:r>
          </w:p>
          <w:p w:rsidR="00323CA5" w:rsidRDefault="00323CA5" w:rsidP="00323CA5">
            <w:pPr>
              <w:rPr>
                <w:szCs w:val="28"/>
                <w:lang w:val="uk-UA"/>
              </w:rPr>
            </w:pPr>
            <w:r>
              <w:rPr>
                <w:szCs w:val="28"/>
                <w:lang w:val="uk-UA"/>
              </w:rPr>
              <w:t xml:space="preserve">самостійної роботи студента – </w:t>
            </w:r>
            <w:r w:rsidR="00316864">
              <w:rPr>
                <w:szCs w:val="28"/>
                <w:lang w:val="uk-UA"/>
              </w:rPr>
              <w:t>5</w:t>
            </w:r>
            <w:r w:rsidR="002F10F6">
              <w:rPr>
                <w:szCs w:val="28"/>
                <w:lang w:val="uk-UA"/>
              </w:rPr>
              <w:t>,</w:t>
            </w:r>
            <w:r w:rsidR="00316864">
              <w:rPr>
                <w:szCs w:val="28"/>
                <w:lang w:val="uk-UA"/>
              </w:rPr>
              <w:t>5</w:t>
            </w:r>
          </w:p>
        </w:tc>
        <w:tc>
          <w:tcPr>
            <w:tcW w:w="2499" w:type="dxa"/>
            <w:vMerge w:val="restart"/>
            <w:vAlign w:val="center"/>
          </w:tcPr>
          <w:p w:rsidR="00323CA5" w:rsidRDefault="00323CA5" w:rsidP="00323CA5">
            <w:pPr>
              <w:jc w:val="center"/>
              <w:rPr>
                <w:szCs w:val="28"/>
                <w:lang w:val="uk-UA"/>
              </w:rPr>
            </w:pPr>
            <w:r>
              <w:rPr>
                <w:szCs w:val="28"/>
                <w:lang w:val="uk-UA"/>
              </w:rPr>
              <w:t>Освітньо-кваліфікаційний рівень:</w:t>
            </w:r>
          </w:p>
          <w:p w:rsidR="00323CA5" w:rsidRDefault="002F10F6" w:rsidP="00323CA5">
            <w:pPr>
              <w:jc w:val="center"/>
              <w:rPr>
                <w:szCs w:val="28"/>
                <w:lang w:val="uk-UA"/>
              </w:rPr>
            </w:pPr>
            <w:r>
              <w:rPr>
                <w:szCs w:val="28"/>
                <w:lang w:val="uk-UA"/>
              </w:rPr>
              <w:t>магістр</w:t>
            </w:r>
          </w:p>
          <w:p w:rsidR="00323CA5" w:rsidRDefault="00323CA5" w:rsidP="00323CA5">
            <w:pPr>
              <w:jc w:val="center"/>
              <w:rPr>
                <w:szCs w:val="28"/>
                <w:lang w:val="uk-UA"/>
              </w:rPr>
            </w:pPr>
          </w:p>
        </w:tc>
        <w:tc>
          <w:tcPr>
            <w:tcW w:w="2137" w:type="dxa"/>
            <w:gridSpan w:val="2"/>
            <w:vAlign w:val="center"/>
          </w:tcPr>
          <w:p w:rsidR="00323CA5" w:rsidRDefault="002F10F6" w:rsidP="00323CA5">
            <w:pPr>
              <w:jc w:val="center"/>
              <w:rPr>
                <w:szCs w:val="28"/>
                <w:lang w:val="uk-UA"/>
              </w:rPr>
            </w:pPr>
            <w:r>
              <w:rPr>
                <w:szCs w:val="28"/>
                <w:lang w:val="uk-UA"/>
              </w:rPr>
              <w:t xml:space="preserve"> 16</w:t>
            </w:r>
            <w:r w:rsidR="00323CA5">
              <w:rPr>
                <w:szCs w:val="28"/>
                <w:lang w:val="uk-UA"/>
              </w:rPr>
              <w:t xml:space="preserve"> год.</w:t>
            </w:r>
          </w:p>
        </w:tc>
        <w:tc>
          <w:tcPr>
            <w:tcW w:w="1824" w:type="dxa"/>
            <w:vAlign w:val="center"/>
          </w:tcPr>
          <w:p w:rsidR="00323CA5" w:rsidRDefault="00316864" w:rsidP="00323CA5">
            <w:pPr>
              <w:jc w:val="center"/>
              <w:rPr>
                <w:szCs w:val="28"/>
                <w:lang w:val="uk-UA"/>
              </w:rPr>
            </w:pPr>
            <w:r>
              <w:rPr>
                <w:szCs w:val="28"/>
                <w:lang w:val="uk-UA"/>
              </w:rPr>
              <w:t>10 год.</w:t>
            </w:r>
          </w:p>
        </w:tc>
      </w:tr>
      <w:tr w:rsidR="00323CA5" w:rsidTr="00323CA5">
        <w:tblPrEx>
          <w:tblCellMar>
            <w:top w:w="0" w:type="dxa"/>
            <w:bottom w:w="0" w:type="dxa"/>
          </w:tblCellMar>
        </w:tblPrEx>
        <w:trPr>
          <w:cantSplit/>
          <w:trHeight w:val="320"/>
        </w:trPr>
        <w:tc>
          <w:tcPr>
            <w:tcW w:w="2896" w:type="dxa"/>
            <w:vMerge/>
            <w:vAlign w:val="center"/>
          </w:tcPr>
          <w:p w:rsidR="00323CA5" w:rsidRDefault="00323CA5" w:rsidP="00323CA5">
            <w:pPr>
              <w:rPr>
                <w:szCs w:val="28"/>
                <w:lang w:val="uk-UA"/>
              </w:rPr>
            </w:pPr>
          </w:p>
        </w:tc>
        <w:tc>
          <w:tcPr>
            <w:tcW w:w="2499" w:type="dxa"/>
            <w:vMerge/>
            <w:vAlign w:val="center"/>
          </w:tcPr>
          <w:p w:rsidR="00323CA5" w:rsidRDefault="00323CA5" w:rsidP="00323CA5">
            <w:pPr>
              <w:jc w:val="center"/>
              <w:rPr>
                <w:szCs w:val="28"/>
                <w:lang w:val="uk-UA"/>
              </w:rPr>
            </w:pPr>
          </w:p>
        </w:tc>
        <w:tc>
          <w:tcPr>
            <w:tcW w:w="3961" w:type="dxa"/>
            <w:gridSpan w:val="3"/>
            <w:vAlign w:val="center"/>
          </w:tcPr>
          <w:p w:rsidR="00323CA5" w:rsidRDefault="00323CA5" w:rsidP="00323CA5">
            <w:pPr>
              <w:jc w:val="center"/>
              <w:rPr>
                <w:i/>
                <w:szCs w:val="28"/>
                <w:lang w:val="uk-UA"/>
              </w:rPr>
            </w:pPr>
            <w:r>
              <w:rPr>
                <w:i/>
                <w:szCs w:val="28"/>
                <w:lang w:val="uk-UA"/>
              </w:rPr>
              <w:t>Практичні, семінарські</w:t>
            </w:r>
          </w:p>
        </w:tc>
      </w:tr>
      <w:tr w:rsidR="00323CA5" w:rsidTr="00323CA5">
        <w:tblPrEx>
          <w:tblCellMar>
            <w:top w:w="0" w:type="dxa"/>
            <w:bottom w:w="0" w:type="dxa"/>
          </w:tblCellMar>
        </w:tblPrEx>
        <w:trPr>
          <w:cantSplit/>
          <w:trHeight w:val="320"/>
        </w:trPr>
        <w:tc>
          <w:tcPr>
            <w:tcW w:w="2896" w:type="dxa"/>
            <w:vMerge/>
            <w:vAlign w:val="center"/>
          </w:tcPr>
          <w:p w:rsidR="00323CA5" w:rsidRDefault="00323CA5" w:rsidP="00323CA5">
            <w:pPr>
              <w:rPr>
                <w:szCs w:val="28"/>
                <w:lang w:val="uk-UA"/>
              </w:rPr>
            </w:pPr>
          </w:p>
        </w:tc>
        <w:tc>
          <w:tcPr>
            <w:tcW w:w="2499" w:type="dxa"/>
            <w:vMerge/>
            <w:vAlign w:val="center"/>
          </w:tcPr>
          <w:p w:rsidR="00323CA5" w:rsidRDefault="00323CA5" w:rsidP="00323CA5">
            <w:pPr>
              <w:jc w:val="center"/>
              <w:rPr>
                <w:szCs w:val="28"/>
                <w:lang w:val="uk-UA"/>
              </w:rPr>
            </w:pPr>
          </w:p>
        </w:tc>
        <w:tc>
          <w:tcPr>
            <w:tcW w:w="2137" w:type="dxa"/>
            <w:gridSpan w:val="2"/>
            <w:vAlign w:val="center"/>
          </w:tcPr>
          <w:p w:rsidR="00323CA5" w:rsidRDefault="002F10F6" w:rsidP="00323CA5">
            <w:pPr>
              <w:jc w:val="center"/>
              <w:rPr>
                <w:i/>
                <w:szCs w:val="28"/>
                <w:lang w:val="uk-UA"/>
              </w:rPr>
            </w:pPr>
            <w:r>
              <w:rPr>
                <w:szCs w:val="28"/>
                <w:lang w:val="uk-UA"/>
              </w:rPr>
              <w:t>16</w:t>
            </w:r>
            <w:r w:rsidR="00323CA5">
              <w:rPr>
                <w:szCs w:val="28"/>
                <w:lang w:val="uk-UA"/>
              </w:rPr>
              <w:t xml:space="preserve"> год.</w:t>
            </w:r>
          </w:p>
        </w:tc>
        <w:tc>
          <w:tcPr>
            <w:tcW w:w="1824" w:type="dxa"/>
            <w:vAlign w:val="center"/>
          </w:tcPr>
          <w:p w:rsidR="00323CA5" w:rsidRDefault="00316864" w:rsidP="00323CA5">
            <w:pPr>
              <w:jc w:val="center"/>
              <w:rPr>
                <w:szCs w:val="28"/>
                <w:lang w:val="uk-UA"/>
              </w:rPr>
            </w:pPr>
            <w:r>
              <w:rPr>
                <w:szCs w:val="28"/>
                <w:lang w:val="uk-UA"/>
              </w:rPr>
              <w:t>10 год.</w:t>
            </w:r>
          </w:p>
        </w:tc>
      </w:tr>
      <w:tr w:rsidR="00323CA5" w:rsidTr="00323CA5">
        <w:tblPrEx>
          <w:tblCellMar>
            <w:top w:w="0" w:type="dxa"/>
            <w:bottom w:w="0" w:type="dxa"/>
          </w:tblCellMar>
        </w:tblPrEx>
        <w:trPr>
          <w:cantSplit/>
          <w:trHeight w:val="138"/>
        </w:trPr>
        <w:tc>
          <w:tcPr>
            <w:tcW w:w="2896" w:type="dxa"/>
            <w:vMerge/>
            <w:vAlign w:val="center"/>
          </w:tcPr>
          <w:p w:rsidR="00323CA5" w:rsidRDefault="00323CA5" w:rsidP="00323CA5">
            <w:pPr>
              <w:jc w:val="center"/>
              <w:rPr>
                <w:szCs w:val="28"/>
                <w:lang w:val="uk-UA"/>
              </w:rPr>
            </w:pPr>
          </w:p>
        </w:tc>
        <w:tc>
          <w:tcPr>
            <w:tcW w:w="2499" w:type="dxa"/>
            <w:vMerge/>
            <w:vAlign w:val="center"/>
          </w:tcPr>
          <w:p w:rsidR="00323CA5" w:rsidRDefault="00323CA5" w:rsidP="00323CA5">
            <w:pPr>
              <w:jc w:val="center"/>
              <w:rPr>
                <w:szCs w:val="28"/>
                <w:lang w:val="uk-UA"/>
              </w:rPr>
            </w:pPr>
          </w:p>
        </w:tc>
        <w:tc>
          <w:tcPr>
            <w:tcW w:w="3961" w:type="dxa"/>
            <w:gridSpan w:val="3"/>
            <w:vAlign w:val="center"/>
          </w:tcPr>
          <w:p w:rsidR="00323CA5" w:rsidRDefault="00323CA5" w:rsidP="00323CA5">
            <w:pPr>
              <w:jc w:val="center"/>
              <w:rPr>
                <w:i/>
                <w:szCs w:val="28"/>
                <w:lang w:val="uk-UA"/>
              </w:rPr>
            </w:pPr>
            <w:r>
              <w:rPr>
                <w:i/>
                <w:szCs w:val="28"/>
                <w:lang w:val="uk-UA"/>
              </w:rPr>
              <w:t>Лабораторні</w:t>
            </w:r>
          </w:p>
        </w:tc>
      </w:tr>
      <w:tr w:rsidR="00323CA5" w:rsidTr="00323CA5">
        <w:tblPrEx>
          <w:tblCellMar>
            <w:top w:w="0" w:type="dxa"/>
            <w:bottom w:w="0" w:type="dxa"/>
          </w:tblCellMar>
        </w:tblPrEx>
        <w:trPr>
          <w:cantSplit/>
          <w:trHeight w:val="138"/>
        </w:trPr>
        <w:tc>
          <w:tcPr>
            <w:tcW w:w="2896" w:type="dxa"/>
            <w:vMerge/>
            <w:vAlign w:val="center"/>
          </w:tcPr>
          <w:p w:rsidR="00323CA5" w:rsidRDefault="00323CA5" w:rsidP="00323CA5">
            <w:pPr>
              <w:jc w:val="center"/>
              <w:rPr>
                <w:szCs w:val="28"/>
                <w:lang w:val="uk-UA"/>
              </w:rPr>
            </w:pPr>
          </w:p>
        </w:tc>
        <w:tc>
          <w:tcPr>
            <w:tcW w:w="2499" w:type="dxa"/>
            <w:vMerge/>
            <w:vAlign w:val="center"/>
          </w:tcPr>
          <w:p w:rsidR="00323CA5" w:rsidRDefault="00323CA5" w:rsidP="00323CA5">
            <w:pPr>
              <w:jc w:val="center"/>
              <w:rPr>
                <w:szCs w:val="28"/>
                <w:lang w:val="uk-UA"/>
              </w:rPr>
            </w:pPr>
          </w:p>
        </w:tc>
        <w:tc>
          <w:tcPr>
            <w:tcW w:w="2137" w:type="dxa"/>
            <w:gridSpan w:val="2"/>
            <w:vAlign w:val="center"/>
          </w:tcPr>
          <w:p w:rsidR="00323CA5" w:rsidRDefault="00323CA5" w:rsidP="00323CA5">
            <w:pPr>
              <w:jc w:val="center"/>
              <w:rPr>
                <w:i/>
                <w:szCs w:val="28"/>
                <w:lang w:val="uk-UA"/>
              </w:rPr>
            </w:pPr>
            <w:r>
              <w:rPr>
                <w:szCs w:val="28"/>
                <w:lang w:val="en-US"/>
              </w:rPr>
              <w:t>0</w:t>
            </w:r>
            <w:r>
              <w:rPr>
                <w:szCs w:val="28"/>
                <w:lang w:val="uk-UA"/>
              </w:rPr>
              <w:t xml:space="preserve"> год.</w:t>
            </w:r>
          </w:p>
        </w:tc>
        <w:tc>
          <w:tcPr>
            <w:tcW w:w="1824" w:type="dxa"/>
            <w:vAlign w:val="center"/>
          </w:tcPr>
          <w:p w:rsidR="00323CA5" w:rsidRPr="00316864" w:rsidRDefault="00316864" w:rsidP="00323CA5">
            <w:pPr>
              <w:jc w:val="center"/>
              <w:rPr>
                <w:szCs w:val="28"/>
                <w:lang w:val="uk-UA"/>
              </w:rPr>
            </w:pPr>
            <w:r>
              <w:rPr>
                <w:szCs w:val="28"/>
                <w:lang w:val="uk-UA"/>
              </w:rPr>
              <w:t>0 год.</w:t>
            </w:r>
          </w:p>
        </w:tc>
      </w:tr>
      <w:tr w:rsidR="00323CA5" w:rsidTr="00323CA5">
        <w:tblPrEx>
          <w:tblCellMar>
            <w:top w:w="0" w:type="dxa"/>
            <w:bottom w:w="0" w:type="dxa"/>
          </w:tblCellMar>
        </w:tblPrEx>
        <w:trPr>
          <w:cantSplit/>
          <w:trHeight w:val="138"/>
        </w:trPr>
        <w:tc>
          <w:tcPr>
            <w:tcW w:w="2896" w:type="dxa"/>
            <w:vMerge/>
            <w:vAlign w:val="center"/>
          </w:tcPr>
          <w:p w:rsidR="00323CA5" w:rsidRDefault="00323CA5" w:rsidP="00323CA5">
            <w:pPr>
              <w:jc w:val="center"/>
              <w:rPr>
                <w:szCs w:val="28"/>
                <w:lang w:val="uk-UA"/>
              </w:rPr>
            </w:pPr>
          </w:p>
        </w:tc>
        <w:tc>
          <w:tcPr>
            <w:tcW w:w="2499" w:type="dxa"/>
            <w:vMerge/>
            <w:vAlign w:val="center"/>
          </w:tcPr>
          <w:p w:rsidR="00323CA5" w:rsidRDefault="00323CA5" w:rsidP="00323CA5">
            <w:pPr>
              <w:jc w:val="center"/>
              <w:rPr>
                <w:szCs w:val="28"/>
                <w:lang w:val="uk-UA"/>
              </w:rPr>
            </w:pPr>
          </w:p>
        </w:tc>
        <w:tc>
          <w:tcPr>
            <w:tcW w:w="3961" w:type="dxa"/>
            <w:gridSpan w:val="3"/>
            <w:vAlign w:val="center"/>
          </w:tcPr>
          <w:p w:rsidR="00323CA5" w:rsidRDefault="00323CA5" w:rsidP="00323CA5">
            <w:pPr>
              <w:jc w:val="center"/>
              <w:rPr>
                <w:i/>
                <w:szCs w:val="28"/>
                <w:lang w:val="uk-UA"/>
              </w:rPr>
            </w:pPr>
            <w:r>
              <w:rPr>
                <w:i/>
                <w:szCs w:val="28"/>
                <w:lang w:val="uk-UA"/>
              </w:rPr>
              <w:t>Самостійна робота</w:t>
            </w:r>
          </w:p>
        </w:tc>
      </w:tr>
      <w:tr w:rsidR="00323CA5" w:rsidTr="00323CA5">
        <w:tblPrEx>
          <w:tblCellMar>
            <w:top w:w="0" w:type="dxa"/>
            <w:bottom w:w="0" w:type="dxa"/>
          </w:tblCellMar>
        </w:tblPrEx>
        <w:trPr>
          <w:cantSplit/>
          <w:trHeight w:val="138"/>
        </w:trPr>
        <w:tc>
          <w:tcPr>
            <w:tcW w:w="2896" w:type="dxa"/>
            <w:vMerge/>
            <w:vAlign w:val="center"/>
          </w:tcPr>
          <w:p w:rsidR="00323CA5" w:rsidRDefault="00323CA5" w:rsidP="00323CA5">
            <w:pPr>
              <w:jc w:val="center"/>
              <w:rPr>
                <w:szCs w:val="28"/>
                <w:lang w:val="uk-UA"/>
              </w:rPr>
            </w:pPr>
          </w:p>
        </w:tc>
        <w:tc>
          <w:tcPr>
            <w:tcW w:w="2499" w:type="dxa"/>
            <w:vMerge/>
            <w:vAlign w:val="center"/>
          </w:tcPr>
          <w:p w:rsidR="00323CA5" w:rsidRDefault="00323CA5" w:rsidP="00323CA5">
            <w:pPr>
              <w:jc w:val="center"/>
              <w:rPr>
                <w:szCs w:val="28"/>
                <w:lang w:val="uk-UA"/>
              </w:rPr>
            </w:pPr>
          </w:p>
        </w:tc>
        <w:tc>
          <w:tcPr>
            <w:tcW w:w="2137" w:type="dxa"/>
            <w:gridSpan w:val="2"/>
            <w:vAlign w:val="center"/>
          </w:tcPr>
          <w:p w:rsidR="00323CA5" w:rsidRDefault="00316864" w:rsidP="00323CA5">
            <w:pPr>
              <w:jc w:val="center"/>
              <w:rPr>
                <w:i/>
                <w:szCs w:val="28"/>
                <w:lang w:val="uk-UA"/>
              </w:rPr>
            </w:pPr>
            <w:r>
              <w:rPr>
                <w:szCs w:val="28"/>
                <w:lang w:val="uk-UA"/>
              </w:rPr>
              <w:t xml:space="preserve"> 8</w:t>
            </w:r>
            <w:r w:rsidR="002F10F6">
              <w:rPr>
                <w:szCs w:val="28"/>
                <w:lang w:val="uk-UA"/>
              </w:rPr>
              <w:t>8</w:t>
            </w:r>
            <w:r w:rsidR="00323CA5">
              <w:rPr>
                <w:szCs w:val="28"/>
                <w:lang w:val="uk-UA"/>
              </w:rPr>
              <w:t xml:space="preserve"> год.</w:t>
            </w:r>
          </w:p>
        </w:tc>
        <w:tc>
          <w:tcPr>
            <w:tcW w:w="1824" w:type="dxa"/>
            <w:vAlign w:val="center"/>
          </w:tcPr>
          <w:p w:rsidR="00323CA5" w:rsidRPr="00316864" w:rsidRDefault="00323CA5" w:rsidP="00323CA5">
            <w:pPr>
              <w:jc w:val="center"/>
              <w:rPr>
                <w:szCs w:val="28"/>
                <w:lang w:val="en-US"/>
              </w:rPr>
            </w:pPr>
          </w:p>
        </w:tc>
      </w:tr>
      <w:tr w:rsidR="00323CA5" w:rsidTr="00323CA5">
        <w:tblPrEx>
          <w:tblCellMar>
            <w:top w:w="0" w:type="dxa"/>
            <w:bottom w:w="0" w:type="dxa"/>
          </w:tblCellMar>
        </w:tblPrEx>
        <w:trPr>
          <w:cantSplit/>
          <w:trHeight w:val="138"/>
        </w:trPr>
        <w:tc>
          <w:tcPr>
            <w:tcW w:w="2896" w:type="dxa"/>
            <w:vMerge/>
            <w:vAlign w:val="center"/>
          </w:tcPr>
          <w:p w:rsidR="00323CA5" w:rsidRDefault="00323CA5" w:rsidP="00323CA5">
            <w:pPr>
              <w:jc w:val="center"/>
              <w:rPr>
                <w:szCs w:val="28"/>
                <w:lang w:val="uk-UA"/>
              </w:rPr>
            </w:pPr>
          </w:p>
        </w:tc>
        <w:tc>
          <w:tcPr>
            <w:tcW w:w="2499" w:type="dxa"/>
            <w:vMerge/>
            <w:vAlign w:val="center"/>
          </w:tcPr>
          <w:p w:rsidR="00323CA5" w:rsidRDefault="00323CA5" w:rsidP="00323CA5">
            <w:pPr>
              <w:jc w:val="center"/>
              <w:rPr>
                <w:szCs w:val="28"/>
                <w:lang w:val="uk-UA"/>
              </w:rPr>
            </w:pPr>
          </w:p>
        </w:tc>
        <w:tc>
          <w:tcPr>
            <w:tcW w:w="3961" w:type="dxa"/>
            <w:gridSpan w:val="3"/>
            <w:vAlign w:val="center"/>
          </w:tcPr>
          <w:p w:rsidR="00323CA5" w:rsidRDefault="00323CA5" w:rsidP="00323CA5">
            <w:pPr>
              <w:jc w:val="center"/>
              <w:rPr>
                <w:i/>
                <w:szCs w:val="28"/>
                <w:lang w:val="uk-UA"/>
              </w:rPr>
            </w:pPr>
            <w:r>
              <w:rPr>
                <w:szCs w:val="28"/>
                <w:lang w:val="uk-UA"/>
              </w:rPr>
              <w:t xml:space="preserve">ІНДЗ: </w:t>
            </w:r>
          </w:p>
        </w:tc>
      </w:tr>
      <w:tr w:rsidR="00323CA5" w:rsidTr="00323CA5">
        <w:tblPrEx>
          <w:tblCellMar>
            <w:top w:w="0" w:type="dxa"/>
            <w:bottom w:w="0" w:type="dxa"/>
          </w:tblCellMar>
        </w:tblPrEx>
        <w:trPr>
          <w:cantSplit/>
          <w:trHeight w:val="138"/>
        </w:trPr>
        <w:tc>
          <w:tcPr>
            <w:tcW w:w="2896" w:type="dxa"/>
            <w:vMerge/>
            <w:vAlign w:val="center"/>
          </w:tcPr>
          <w:p w:rsidR="00323CA5" w:rsidRDefault="00323CA5" w:rsidP="00323CA5">
            <w:pPr>
              <w:jc w:val="center"/>
              <w:rPr>
                <w:szCs w:val="28"/>
                <w:lang w:val="uk-UA"/>
              </w:rPr>
            </w:pPr>
          </w:p>
        </w:tc>
        <w:tc>
          <w:tcPr>
            <w:tcW w:w="2499" w:type="dxa"/>
            <w:vMerge/>
            <w:vAlign w:val="center"/>
          </w:tcPr>
          <w:p w:rsidR="00323CA5" w:rsidRDefault="00323CA5" w:rsidP="00323CA5">
            <w:pPr>
              <w:jc w:val="center"/>
              <w:rPr>
                <w:szCs w:val="28"/>
                <w:lang w:val="uk-UA"/>
              </w:rPr>
            </w:pPr>
          </w:p>
        </w:tc>
        <w:tc>
          <w:tcPr>
            <w:tcW w:w="3961" w:type="dxa"/>
            <w:gridSpan w:val="3"/>
            <w:vAlign w:val="center"/>
          </w:tcPr>
          <w:p w:rsidR="00323CA5" w:rsidRDefault="00323CA5" w:rsidP="00783FD4">
            <w:pPr>
              <w:jc w:val="center"/>
              <w:rPr>
                <w:i/>
                <w:szCs w:val="28"/>
                <w:lang w:val="uk-UA"/>
              </w:rPr>
            </w:pPr>
            <w:r>
              <w:rPr>
                <w:szCs w:val="28"/>
                <w:lang w:val="uk-UA"/>
              </w:rPr>
              <w:t xml:space="preserve">Вид контролю: </w:t>
            </w:r>
            <w:r w:rsidR="002F10F6">
              <w:rPr>
                <w:szCs w:val="28"/>
                <w:lang w:val="uk-UA"/>
              </w:rPr>
              <w:t>іспит</w:t>
            </w:r>
          </w:p>
        </w:tc>
      </w:tr>
    </w:tbl>
    <w:p w:rsidR="00323CA5" w:rsidRDefault="00323CA5" w:rsidP="00323CA5">
      <w:pPr>
        <w:rPr>
          <w:lang w:val="uk-UA"/>
        </w:rPr>
      </w:pPr>
    </w:p>
    <w:p w:rsidR="00323CA5" w:rsidRDefault="00323CA5" w:rsidP="00323CA5">
      <w:pPr>
        <w:ind w:left="1440" w:hanging="1440"/>
        <w:jc w:val="both"/>
        <w:rPr>
          <w:lang w:val="uk-UA"/>
        </w:rPr>
      </w:pPr>
      <w:r>
        <w:rPr>
          <w:b/>
          <w:bCs/>
          <w:lang w:val="uk-UA"/>
        </w:rPr>
        <w:t>Примітка</w:t>
      </w:r>
      <w:r>
        <w:rPr>
          <w:lang w:val="uk-UA"/>
        </w:rPr>
        <w:t>.</w:t>
      </w:r>
    </w:p>
    <w:p w:rsidR="00323CA5" w:rsidRDefault="00323CA5" w:rsidP="00323CA5">
      <w:pPr>
        <w:jc w:val="both"/>
        <w:rPr>
          <w:lang w:val="uk-UA"/>
        </w:rPr>
      </w:pPr>
      <w:r>
        <w:rPr>
          <w:lang w:val="uk-UA"/>
        </w:rPr>
        <w:t>Співвідношення кількості годин аудиторних занять до самостійної і індивідуальної роботи становить:</w:t>
      </w:r>
    </w:p>
    <w:p w:rsidR="00323CA5" w:rsidRPr="0084003A" w:rsidRDefault="00B13ED9" w:rsidP="00323CA5">
      <w:pPr>
        <w:ind w:firstLine="600"/>
        <w:jc w:val="both"/>
      </w:pPr>
      <w:r>
        <w:rPr>
          <w:lang w:val="uk-UA"/>
        </w:rPr>
        <w:t xml:space="preserve">для денної форми навчання – </w:t>
      </w:r>
      <w:r w:rsidR="00316864">
        <w:rPr>
          <w:lang w:val="uk-UA"/>
        </w:rPr>
        <w:t>32/88</w:t>
      </w:r>
    </w:p>
    <w:p w:rsidR="00323CA5" w:rsidRPr="0084003A" w:rsidRDefault="00273CD1" w:rsidP="00323CA5">
      <w:pPr>
        <w:ind w:firstLine="600"/>
        <w:jc w:val="both"/>
      </w:pPr>
      <w:r>
        <w:rPr>
          <w:lang w:val="uk-UA"/>
        </w:rPr>
        <w:t xml:space="preserve">для заочної форми навчання – </w:t>
      </w:r>
      <w:r w:rsidR="00316864">
        <w:rPr>
          <w:lang w:val="uk-UA"/>
        </w:rPr>
        <w:t>20</w:t>
      </w:r>
    </w:p>
    <w:p w:rsidR="00323CA5" w:rsidRDefault="00323CA5" w:rsidP="00323CA5">
      <w:pPr>
        <w:rPr>
          <w:lang w:val="uk-UA"/>
        </w:rPr>
      </w:pPr>
    </w:p>
    <w:p w:rsidR="00323CA5" w:rsidRDefault="00323CA5" w:rsidP="00323CA5">
      <w:pPr>
        <w:rPr>
          <w:lang w:val="uk-UA"/>
        </w:rPr>
      </w:pPr>
    </w:p>
    <w:p w:rsidR="00323CA5" w:rsidRDefault="0016445D" w:rsidP="00323CA5">
      <w:pPr>
        <w:numPr>
          <w:ilvl w:val="0"/>
          <w:numId w:val="1"/>
        </w:numPr>
        <w:tabs>
          <w:tab w:val="left" w:pos="3900"/>
        </w:tabs>
        <w:jc w:val="center"/>
        <w:rPr>
          <w:b/>
          <w:sz w:val="32"/>
          <w:szCs w:val="32"/>
          <w:lang w:val="uk-UA"/>
        </w:rPr>
      </w:pPr>
      <w:r>
        <w:rPr>
          <w:b/>
          <w:sz w:val="32"/>
          <w:szCs w:val="32"/>
          <w:lang w:val="uk-UA"/>
        </w:rPr>
        <w:t xml:space="preserve">Мета, </w:t>
      </w:r>
      <w:r w:rsidR="00323CA5" w:rsidRPr="00C47E02">
        <w:rPr>
          <w:b/>
          <w:sz w:val="32"/>
          <w:szCs w:val="32"/>
          <w:lang w:val="uk-UA"/>
        </w:rPr>
        <w:t xml:space="preserve">завдання </w:t>
      </w:r>
      <w:r>
        <w:rPr>
          <w:b/>
          <w:sz w:val="32"/>
          <w:szCs w:val="32"/>
          <w:lang w:val="uk-UA"/>
        </w:rPr>
        <w:t>та очікувані результати</w:t>
      </w:r>
    </w:p>
    <w:p w:rsidR="00C47E02" w:rsidRPr="00C47E02" w:rsidRDefault="00C47E02" w:rsidP="00893671">
      <w:pPr>
        <w:tabs>
          <w:tab w:val="left" w:pos="3900"/>
        </w:tabs>
        <w:ind w:left="720"/>
        <w:rPr>
          <w:b/>
          <w:sz w:val="32"/>
          <w:szCs w:val="32"/>
          <w:lang w:val="uk-UA"/>
        </w:rPr>
      </w:pPr>
    </w:p>
    <w:p w:rsidR="00323CA5" w:rsidRPr="002F4D15" w:rsidRDefault="00323CA5" w:rsidP="00323CA5">
      <w:pPr>
        <w:jc w:val="both"/>
        <w:rPr>
          <w:lang w:val="uk-UA"/>
        </w:rPr>
      </w:pPr>
      <w:r w:rsidRPr="002F4D15">
        <w:rPr>
          <w:b/>
          <w:bCs/>
          <w:i/>
          <w:iCs/>
          <w:lang w:val="uk-UA"/>
        </w:rPr>
        <w:t>Мета курсу</w:t>
      </w:r>
      <w:r w:rsidRPr="002F4D15">
        <w:rPr>
          <w:lang w:val="uk-UA"/>
        </w:rPr>
        <w:t xml:space="preserve"> – навчити студентів застосовувати набуті теор</w:t>
      </w:r>
      <w:r>
        <w:rPr>
          <w:lang w:val="uk-UA"/>
        </w:rPr>
        <w:t xml:space="preserve">етичні знання з психології </w:t>
      </w:r>
      <w:r w:rsidR="007F6BC5">
        <w:rPr>
          <w:lang w:val="uk-UA"/>
        </w:rPr>
        <w:t xml:space="preserve">травмуючих </w:t>
      </w:r>
      <w:r>
        <w:rPr>
          <w:lang w:val="uk-UA"/>
        </w:rPr>
        <w:t>ситуацій</w:t>
      </w:r>
      <w:r w:rsidRPr="002F4D15">
        <w:rPr>
          <w:lang w:val="uk-UA"/>
        </w:rPr>
        <w:t xml:space="preserve">, </w:t>
      </w:r>
      <w:r>
        <w:rPr>
          <w:lang w:val="uk-UA"/>
        </w:rPr>
        <w:t>консультувати і надавати пси</w:t>
      </w:r>
      <w:r w:rsidR="007F6BC5">
        <w:rPr>
          <w:lang w:val="uk-UA"/>
        </w:rPr>
        <w:t>хологічну допомогу особам, що пережили травмуючі ситуації</w:t>
      </w:r>
      <w:r>
        <w:rPr>
          <w:lang w:val="uk-UA"/>
        </w:rPr>
        <w:t>.</w:t>
      </w:r>
    </w:p>
    <w:p w:rsidR="00323CA5" w:rsidRPr="002F4D15" w:rsidRDefault="00323CA5" w:rsidP="00323CA5">
      <w:pPr>
        <w:jc w:val="both"/>
        <w:rPr>
          <w:lang w:val="uk-UA"/>
        </w:rPr>
      </w:pPr>
    </w:p>
    <w:p w:rsidR="00323CA5" w:rsidRPr="002F4D15" w:rsidRDefault="00323CA5" w:rsidP="00323CA5">
      <w:pPr>
        <w:jc w:val="both"/>
        <w:rPr>
          <w:lang w:val="uk-UA"/>
        </w:rPr>
      </w:pPr>
      <w:r w:rsidRPr="00A16345">
        <w:rPr>
          <w:b/>
          <w:i/>
          <w:iCs/>
        </w:rPr>
        <w:t>Завдання курсу</w:t>
      </w:r>
      <w:r>
        <w:t xml:space="preserve"> –</w:t>
      </w:r>
      <w:r>
        <w:rPr>
          <w:lang w:val="uk-UA"/>
        </w:rPr>
        <w:t xml:space="preserve"> ознайомити з основними теоретичними конструктами психології </w:t>
      </w:r>
      <w:r w:rsidR="007F6BC5">
        <w:rPr>
          <w:lang w:val="uk-UA"/>
        </w:rPr>
        <w:t>травмуючих</w:t>
      </w:r>
      <w:r>
        <w:rPr>
          <w:lang w:val="uk-UA"/>
        </w:rPr>
        <w:t xml:space="preserve"> ситуацій, прищепити навички і знання, що допоможуть в майбутньому консультувати і надавати психологічну допомогу </w:t>
      </w:r>
      <w:r w:rsidR="007F6BC5">
        <w:rPr>
          <w:lang w:val="uk-UA"/>
        </w:rPr>
        <w:t>особам, що пережили травмуючі ситуації</w:t>
      </w:r>
      <w:r>
        <w:rPr>
          <w:lang w:val="uk-UA"/>
        </w:rPr>
        <w:t>.</w:t>
      </w:r>
    </w:p>
    <w:p w:rsidR="00323CA5" w:rsidRDefault="00323CA5" w:rsidP="00323CA5">
      <w:pPr>
        <w:jc w:val="both"/>
        <w:rPr>
          <w:lang w:val="uk-UA"/>
        </w:rPr>
      </w:pPr>
    </w:p>
    <w:p w:rsidR="00323CA5" w:rsidRPr="002F4D15" w:rsidRDefault="00323CA5" w:rsidP="00323CA5">
      <w:pPr>
        <w:jc w:val="both"/>
        <w:rPr>
          <w:lang w:val="uk-UA"/>
        </w:rPr>
      </w:pPr>
    </w:p>
    <w:p w:rsidR="007A310B" w:rsidRDefault="007A310B" w:rsidP="0016445D">
      <w:pPr>
        <w:tabs>
          <w:tab w:val="left" w:pos="0"/>
          <w:tab w:val="left" w:pos="567"/>
        </w:tabs>
        <w:spacing w:line="276" w:lineRule="auto"/>
        <w:jc w:val="both"/>
        <w:rPr>
          <w:b/>
          <w:i/>
          <w:lang w:val="uk-UA"/>
        </w:rPr>
      </w:pPr>
      <w:r>
        <w:rPr>
          <w:b/>
          <w:i/>
          <w:lang w:val="uk-UA"/>
        </w:rPr>
        <w:t>Формування компетенцій</w:t>
      </w:r>
    </w:p>
    <w:p w:rsidR="00816D21" w:rsidRDefault="0016445D" w:rsidP="0016445D">
      <w:pPr>
        <w:tabs>
          <w:tab w:val="left" w:pos="0"/>
          <w:tab w:val="left" w:pos="567"/>
        </w:tabs>
        <w:spacing w:line="276" w:lineRule="auto"/>
        <w:jc w:val="both"/>
        <w:rPr>
          <w:lang w:val="uk-UA"/>
        </w:rPr>
      </w:pPr>
      <w:r>
        <w:rPr>
          <w:lang w:val="uk-UA" w:eastAsia="uk-UA"/>
        </w:rPr>
        <w:tab/>
      </w:r>
      <w:r w:rsidR="007A310B" w:rsidRPr="002702B7">
        <w:rPr>
          <w:lang w:val="uk-UA" w:eastAsia="uk-UA"/>
        </w:rPr>
        <w:t xml:space="preserve">Знання та розуміння / </w:t>
      </w:r>
      <w:r w:rsidR="007A310B">
        <w:rPr>
          <w:lang w:eastAsia="uk-UA"/>
        </w:rPr>
        <w:t>Knowledge</w:t>
      </w:r>
      <w:r w:rsidR="007A310B" w:rsidRPr="002702B7">
        <w:rPr>
          <w:lang w:val="uk-UA" w:eastAsia="uk-UA"/>
        </w:rPr>
        <w:t xml:space="preserve"> </w:t>
      </w:r>
      <w:r w:rsidR="007A310B">
        <w:rPr>
          <w:lang w:eastAsia="uk-UA"/>
        </w:rPr>
        <w:t>and</w:t>
      </w:r>
      <w:r w:rsidR="007A310B" w:rsidRPr="002702B7">
        <w:rPr>
          <w:lang w:val="uk-UA" w:eastAsia="uk-UA"/>
        </w:rPr>
        <w:t xml:space="preserve"> </w:t>
      </w:r>
      <w:r w:rsidR="007A310B">
        <w:rPr>
          <w:lang w:eastAsia="uk-UA"/>
        </w:rPr>
        <w:t>understanding</w:t>
      </w:r>
      <w:r w:rsidR="007A310B">
        <w:rPr>
          <w:lang w:val="uk-UA" w:eastAsia="uk-UA"/>
        </w:rPr>
        <w:t xml:space="preserve"> :</w:t>
      </w:r>
      <w:r w:rsidR="007A310B" w:rsidRPr="002702B7">
        <w:rPr>
          <w:lang w:val="uk-UA" w:eastAsia="uk-UA"/>
        </w:rPr>
        <w:t xml:space="preserve"> </w:t>
      </w:r>
      <w:r w:rsidR="007A310B" w:rsidRPr="006A2CB5">
        <w:rPr>
          <w:lang w:val="uk-UA"/>
        </w:rPr>
        <w:t xml:space="preserve">Сформулювати теоретичні засади та визначити прикладні аспекти та методи </w:t>
      </w:r>
      <w:r w:rsidR="00816D21">
        <w:rPr>
          <w:lang w:val="uk-UA"/>
        </w:rPr>
        <w:t>роботи з тілесними відчуттями та переживаннями в контексті практики психологічної корекції та психотерапії</w:t>
      </w:r>
      <w:r w:rsidR="007A310B" w:rsidRPr="006A2CB5">
        <w:rPr>
          <w:lang w:val="uk-UA"/>
        </w:rPr>
        <w:t xml:space="preserve">. </w:t>
      </w:r>
      <w:r w:rsidR="007A310B" w:rsidRPr="00816D21">
        <w:rPr>
          <w:lang w:val="uk-UA"/>
        </w:rPr>
        <w:t>Описати та пояснити концептуальні</w:t>
      </w:r>
      <w:r w:rsidR="00816D21">
        <w:rPr>
          <w:lang w:val="uk-UA"/>
        </w:rPr>
        <w:t xml:space="preserve"> моделі та механізми виникнення соматопсихологічних реакцій на </w:t>
      </w:r>
      <w:r w:rsidR="007A310B" w:rsidRPr="00816D21">
        <w:rPr>
          <w:lang w:val="uk-UA"/>
        </w:rPr>
        <w:t xml:space="preserve"> </w:t>
      </w:r>
      <w:r w:rsidR="00816D21">
        <w:rPr>
          <w:lang w:val="uk-UA"/>
        </w:rPr>
        <w:t>проблемні ситуації різного характеру та генезу</w:t>
      </w:r>
      <w:r w:rsidR="007A310B" w:rsidRPr="00816D21">
        <w:rPr>
          <w:lang w:val="uk-UA"/>
        </w:rPr>
        <w:t xml:space="preserve">, роботи захисних </w:t>
      </w:r>
      <w:r w:rsidR="007A310B" w:rsidRPr="00816D21">
        <w:rPr>
          <w:lang w:val="uk-UA"/>
        </w:rPr>
        <w:lastRenderedPageBreak/>
        <w:t xml:space="preserve">механізмів, копінг-стратегій та психологічних ресурсів особистості. </w:t>
      </w:r>
      <w:r w:rsidR="007A310B">
        <w:t>Розуміти особливості</w:t>
      </w:r>
      <w:r w:rsidR="007A310B" w:rsidRPr="00323265">
        <w:t xml:space="preserve"> </w:t>
      </w:r>
      <w:r w:rsidR="00816D21">
        <w:t xml:space="preserve">динаміки </w:t>
      </w:r>
      <w:r w:rsidR="001C0004">
        <w:rPr>
          <w:lang w:val="uk-UA"/>
        </w:rPr>
        <w:t xml:space="preserve">та фаз розвитку </w:t>
      </w:r>
      <w:r w:rsidR="00816D21">
        <w:rPr>
          <w:lang w:val="uk-UA"/>
        </w:rPr>
        <w:t>соматопсихологічних</w:t>
      </w:r>
      <w:r w:rsidR="00816D21">
        <w:t xml:space="preserve"> реакцій на </w:t>
      </w:r>
      <w:r w:rsidR="00816D21">
        <w:rPr>
          <w:lang w:val="uk-UA"/>
        </w:rPr>
        <w:t>проблемні</w:t>
      </w:r>
      <w:r w:rsidR="00816D21">
        <w:t xml:space="preserve"> ситуаці</w:t>
      </w:r>
      <w:r w:rsidR="00816D21">
        <w:rPr>
          <w:lang w:val="uk-UA"/>
        </w:rPr>
        <w:t xml:space="preserve">ї </w:t>
      </w:r>
      <w:proofErr w:type="gramStart"/>
      <w:r w:rsidR="00816D21">
        <w:rPr>
          <w:lang w:val="uk-UA"/>
        </w:rPr>
        <w:t>р</w:t>
      </w:r>
      <w:proofErr w:type="gramEnd"/>
      <w:r w:rsidR="00816D21">
        <w:rPr>
          <w:lang w:val="uk-UA"/>
        </w:rPr>
        <w:t>ізного характеру та генезу</w:t>
      </w:r>
      <w:r w:rsidR="007A310B" w:rsidRPr="00323265">
        <w:t>.</w:t>
      </w:r>
    </w:p>
    <w:p w:rsidR="007A310B" w:rsidRDefault="0016445D" w:rsidP="0016445D">
      <w:pPr>
        <w:tabs>
          <w:tab w:val="left" w:pos="0"/>
          <w:tab w:val="left" w:pos="567"/>
        </w:tabs>
        <w:spacing w:line="276" w:lineRule="auto"/>
        <w:jc w:val="both"/>
        <w:rPr>
          <w:lang w:val="uk-UA"/>
        </w:rPr>
      </w:pPr>
      <w:r>
        <w:rPr>
          <w:lang w:val="uk-UA" w:eastAsia="uk-UA"/>
        </w:rPr>
        <w:tab/>
      </w:r>
      <w:r w:rsidR="007A310B" w:rsidRPr="002702B7">
        <w:rPr>
          <w:lang w:val="uk-UA" w:eastAsia="uk-UA"/>
        </w:rPr>
        <w:t xml:space="preserve">Застосування знань та розумінь / </w:t>
      </w:r>
      <w:r w:rsidR="007A310B">
        <w:rPr>
          <w:lang w:eastAsia="uk-UA"/>
        </w:rPr>
        <w:t>Applying</w:t>
      </w:r>
      <w:r w:rsidR="007A310B" w:rsidRPr="002702B7">
        <w:rPr>
          <w:lang w:val="uk-UA" w:eastAsia="uk-UA"/>
        </w:rPr>
        <w:t xml:space="preserve"> </w:t>
      </w:r>
      <w:r w:rsidR="007A310B">
        <w:rPr>
          <w:lang w:eastAsia="uk-UA"/>
        </w:rPr>
        <w:t>knowledge</w:t>
      </w:r>
      <w:r w:rsidR="007A310B" w:rsidRPr="002702B7">
        <w:rPr>
          <w:lang w:val="uk-UA" w:eastAsia="uk-UA"/>
        </w:rPr>
        <w:t xml:space="preserve"> </w:t>
      </w:r>
      <w:r w:rsidR="007A310B">
        <w:rPr>
          <w:lang w:eastAsia="uk-UA"/>
        </w:rPr>
        <w:t>and</w:t>
      </w:r>
      <w:r w:rsidR="007A310B" w:rsidRPr="002702B7">
        <w:rPr>
          <w:lang w:val="uk-UA" w:eastAsia="uk-UA"/>
        </w:rPr>
        <w:t xml:space="preserve"> </w:t>
      </w:r>
      <w:r w:rsidR="007A310B">
        <w:rPr>
          <w:lang w:eastAsia="uk-UA"/>
        </w:rPr>
        <w:t>understanding</w:t>
      </w:r>
      <w:r w:rsidR="007A310B">
        <w:rPr>
          <w:lang w:val="uk-UA" w:eastAsia="uk-UA"/>
        </w:rPr>
        <w:t xml:space="preserve"> :</w:t>
      </w:r>
      <w:r w:rsidR="00816D21">
        <w:rPr>
          <w:lang w:val="uk-UA"/>
        </w:rPr>
        <w:t xml:space="preserve"> Вміти виявляти, досліджувати, аналізувати, використовувати соматичні реакції та симптоми для пізнання потреб, внутрішніх конфліктів та особливостей особистості та пов</w:t>
      </w:r>
      <w:r w:rsidR="00816D21" w:rsidRPr="00816D21">
        <w:rPr>
          <w:lang w:val="uk-UA"/>
        </w:rPr>
        <w:t>’</w:t>
      </w:r>
      <w:r w:rsidR="00816D21">
        <w:rPr>
          <w:lang w:val="uk-UA"/>
        </w:rPr>
        <w:t>язувати їх з психосоціальними стресорами</w:t>
      </w:r>
      <w:r w:rsidR="007A310B" w:rsidRPr="006A2CB5">
        <w:rPr>
          <w:lang w:val="uk-UA"/>
        </w:rPr>
        <w:t xml:space="preserve">. Створювати план та здійснювати психологічне втручання залежно від </w:t>
      </w:r>
      <w:r w:rsidR="00816D21">
        <w:rPr>
          <w:lang w:val="uk-UA"/>
        </w:rPr>
        <w:t>особливостей соматопсихологічних реакцій на психосоціальні стресори</w:t>
      </w:r>
      <w:r w:rsidR="007A310B" w:rsidRPr="006A2CB5">
        <w:rPr>
          <w:lang w:val="uk-UA"/>
        </w:rPr>
        <w:t>, а також в залежнос</w:t>
      </w:r>
      <w:r w:rsidR="00816D21">
        <w:rPr>
          <w:lang w:val="uk-UA"/>
        </w:rPr>
        <w:t>ті від особливостей проблемної</w:t>
      </w:r>
      <w:r w:rsidR="007A310B" w:rsidRPr="006A2CB5">
        <w:rPr>
          <w:lang w:val="uk-UA"/>
        </w:rPr>
        <w:t xml:space="preserve"> ситуації, моделей долаючої поведінки та психологічних ресурсів особистості. </w:t>
      </w:r>
      <w:r w:rsidR="00816D21">
        <w:rPr>
          <w:lang w:val="uk-UA"/>
        </w:rPr>
        <w:t>Використовувати ресурси тіла для корекції психологічних складностей та внутрішніх конфліктів особистості, а також для підвищення її стресостійкості, психологічної опірності та стресостійкості.</w:t>
      </w:r>
    </w:p>
    <w:p w:rsidR="007A310B" w:rsidRDefault="0016445D" w:rsidP="0016445D">
      <w:pPr>
        <w:tabs>
          <w:tab w:val="left" w:pos="0"/>
          <w:tab w:val="left" w:pos="567"/>
        </w:tabs>
        <w:spacing w:line="276" w:lineRule="auto"/>
        <w:jc w:val="both"/>
        <w:rPr>
          <w:lang w:val="uk-UA"/>
        </w:rPr>
      </w:pPr>
      <w:r>
        <w:rPr>
          <w:lang w:val="uk-UA" w:eastAsia="uk-UA"/>
        </w:rPr>
        <w:tab/>
      </w:r>
      <w:r w:rsidR="007A310B" w:rsidRPr="002702B7">
        <w:rPr>
          <w:lang w:val="uk-UA" w:eastAsia="uk-UA"/>
        </w:rPr>
        <w:t xml:space="preserve">Формування тверджень / </w:t>
      </w:r>
      <w:r w:rsidR="007A310B">
        <w:rPr>
          <w:lang w:eastAsia="uk-UA"/>
        </w:rPr>
        <w:t>Making</w:t>
      </w:r>
      <w:r w:rsidR="007A310B" w:rsidRPr="002702B7">
        <w:rPr>
          <w:lang w:val="uk-UA" w:eastAsia="uk-UA"/>
        </w:rPr>
        <w:t xml:space="preserve"> </w:t>
      </w:r>
      <w:r w:rsidR="007A310B">
        <w:rPr>
          <w:lang w:eastAsia="uk-UA"/>
        </w:rPr>
        <w:t>judgements</w:t>
      </w:r>
      <w:r w:rsidR="007A310B">
        <w:rPr>
          <w:lang w:val="uk-UA" w:eastAsia="uk-UA"/>
        </w:rPr>
        <w:t xml:space="preserve"> :</w:t>
      </w:r>
      <w:r w:rsidR="007A310B" w:rsidRPr="002702B7">
        <w:rPr>
          <w:lang w:val="uk-UA" w:eastAsia="uk-UA"/>
        </w:rPr>
        <w:t xml:space="preserve"> </w:t>
      </w:r>
      <w:r w:rsidR="007A310B" w:rsidRPr="006A2CB5">
        <w:rPr>
          <w:lang w:val="uk-UA"/>
        </w:rPr>
        <w:t xml:space="preserve">Вміння критично аналізувати та порівнювати концептуальні моделі розуміння </w:t>
      </w:r>
      <w:r w:rsidR="00816D21">
        <w:rPr>
          <w:lang w:val="uk-UA"/>
        </w:rPr>
        <w:t>зв</w:t>
      </w:r>
      <w:r w:rsidR="00816D21" w:rsidRPr="00816D21">
        <w:rPr>
          <w:lang w:val="uk-UA"/>
        </w:rPr>
        <w:t>’</w:t>
      </w:r>
      <w:r w:rsidR="00816D21">
        <w:rPr>
          <w:lang w:val="uk-UA"/>
        </w:rPr>
        <w:t>язку психосоціальних стресорів та соматопсихологічних</w:t>
      </w:r>
      <w:r w:rsidR="007A310B" w:rsidRPr="006A2CB5">
        <w:rPr>
          <w:lang w:val="uk-UA"/>
        </w:rPr>
        <w:t xml:space="preserve"> реакцій на травматичну ситуацію, порівнювати можливості різних напрямів психологічної корекції </w:t>
      </w:r>
      <w:r w:rsidR="00816D21">
        <w:rPr>
          <w:lang w:val="uk-UA"/>
        </w:rPr>
        <w:t>сомато</w:t>
      </w:r>
      <w:r w:rsidR="007A310B" w:rsidRPr="006A2CB5">
        <w:rPr>
          <w:lang w:val="uk-UA"/>
        </w:rPr>
        <w:t>псих</w:t>
      </w:r>
      <w:r w:rsidR="00816D21">
        <w:rPr>
          <w:lang w:val="uk-UA"/>
        </w:rPr>
        <w:t>ологічних реакцій на проблемні ситуації</w:t>
      </w:r>
      <w:r w:rsidR="007A310B" w:rsidRPr="006A2CB5">
        <w:rPr>
          <w:lang w:val="uk-UA"/>
        </w:rPr>
        <w:t>, розробляти та реалізовувати оптимальну стратегію психологічного втручання в індивідуальній та груповій психокорекційній, консультативній та психоедукаційній роботі.</w:t>
      </w:r>
    </w:p>
    <w:p w:rsidR="007A310B" w:rsidRDefault="0016445D" w:rsidP="0016445D">
      <w:pPr>
        <w:tabs>
          <w:tab w:val="left" w:pos="0"/>
          <w:tab w:val="left" w:pos="567"/>
        </w:tabs>
        <w:spacing w:line="276" w:lineRule="auto"/>
        <w:jc w:val="both"/>
        <w:rPr>
          <w:lang w:val="uk-UA"/>
        </w:rPr>
      </w:pPr>
      <w:r>
        <w:rPr>
          <w:lang w:val="uk-UA" w:eastAsia="uk-UA"/>
        </w:rPr>
        <w:tab/>
      </w:r>
      <w:r w:rsidR="007A310B" w:rsidRPr="002702B7">
        <w:rPr>
          <w:lang w:val="uk-UA" w:eastAsia="uk-UA"/>
        </w:rPr>
        <w:t xml:space="preserve">Комунікативні навички / </w:t>
      </w:r>
      <w:r w:rsidR="007A310B">
        <w:rPr>
          <w:lang w:eastAsia="uk-UA"/>
        </w:rPr>
        <w:t>Communication</w:t>
      </w:r>
      <w:r w:rsidR="007A310B" w:rsidRPr="002702B7">
        <w:rPr>
          <w:lang w:val="uk-UA" w:eastAsia="uk-UA"/>
        </w:rPr>
        <w:t xml:space="preserve"> </w:t>
      </w:r>
      <w:r w:rsidR="007A310B">
        <w:rPr>
          <w:lang w:eastAsia="uk-UA"/>
        </w:rPr>
        <w:t>skills</w:t>
      </w:r>
      <w:r w:rsidR="007A310B">
        <w:rPr>
          <w:lang w:val="uk-UA" w:eastAsia="uk-UA"/>
        </w:rPr>
        <w:t xml:space="preserve"> :</w:t>
      </w:r>
      <w:r w:rsidR="007A310B" w:rsidRPr="002702B7">
        <w:rPr>
          <w:lang w:val="uk-UA" w:eastAsia="uk-UA"/>
        </w:rPr>
        <w:t xml:space="preserve"> </w:t>
      </w:r>
      <w:r w:rsidR="007A310B" w:rsidRPr="006A2CB5">
        <w:rPr>
          <w:lang w:val="uk-UA"/>
        </w:rPr>
        <w:t>Вміти проводити психоедукаційну, консультативну, психокорекційну індивідуаль</w:t>
      </w:r>
      <w:r w:rsidR="006C4F82">
        <w:rPr>
          <w:lang w:val="uk-UA"/>
        </w:rPr>
        <w:t>ну та групову роботу</w:t>
      </w:r>
      <w:r w:rsidR="007A310B" w:rsidRPr="006A2CB5">
        <w:rPr>
          <w:lang w:val="uk-UA"/>
        </w:rPr>
        <w:t xml:space="preserve">, користуватися інтервізією та супервізією при здійсненні психологічного втручання. </w:t>
      </w:r>
    </w:p>
    <w:p w:rsidR="007A310B" w:rsidRPr="002702B7" w:rsidRDefault="0016445D" w:rsidP="0016445D">
      <w:pPr>
        <w:tabs>
          <w:tab w:val="left" w:pos="0"/>
          <w:tab w:val="left" w:pos="567"/>
        </w:tabs>
        <w:spacing w:line="276" w:lineRule="auto"/>
        <w:jc w:val="both"/>
        <w:rPr>
          <w:lang w:val="uk-UA"/>
        </w:rPr>
      </w:pPr>
      <w:r>
        <w:rPr>
          <w:lang w:val="uk-UA" w:eastAsia="uk-UA"/>
        </w:rPr>
        <w:tab/>
      </w:r>
      <w:r w:rsidR="007A310B" w:rsidRPr="002702B7">
        <w:rPr>
          <w:lang w:val="uk-UA" w:eastAsia="uk-UA"/>
        </w:rPr>
        <w:t xml:space="preserve">Навички навчання / </w:t>
      </w:r>
      <w:r w:rsidR="007A310B">
        <w:rPr>
          <w:lang w:eastAsia="uk-UA"/>
        </w:rPr>
        <w:t>Learning</w:t>
      </w:r>
      <w:r w:rsidR="007A310B" w:rsidRPr="002702B7">
        <w:rPr>
          <w:lang w:val="uk-UA" w:eastAsia="uk-UA"/>
        </w:rPr>
        <w:t xml:space="preserve"> </w:t>
      </w:r>
      <w:r w:rsidR="007A310B">
        <w:rPr>
          <w:lang w:eastAsia="uk-UA"/>
        </w:rPr>
        <w:t>skills</w:t>
      </w:r>
      <w:r w:rsidR="007A310B">
        <w:rPr>
          <w:lang w:val="uk-UA" w:eastAsia="uk-UA"/>
        </w:rPr>
        <w:t xml:space="preserve"> : </w:t>
      </w:r>
      <w:r w:rsidR="007A310B" w:rsidRPr="006A2CB5">
        <w:rPr>
          <w:lang w:val="uk-UA"/>
        </w:rPr>
        <w:t xml:space="preserve">Розуміти можливості психологічного втручання при </w:t>
      </w:r>
      <w:r w:rsidR="006C4F82">
        <w:rPr>
          <w:lang w:val="uk-UA"/>
        </w:rPr>
        <w:t>сомато</w:t>
      </w:r>
      <w:r w:rsidR="007A310B" w:rsidRPr="006A2CB5">
        <w:rPr>
          <w:lang w:val="uk-UA"/>
        </w:rPr>
        <w:t xml:space="preserve">психологічних </w:t>
      </w:r>
      <w:r w:rsidR="006C4F82">
        <w:rPr>
          <w:lang w:val="uk-UA"/>
        </w:rPr>
        <w:t>реакціях на психосоціальні стресори</w:t>
      </w:r>
      <w:r w:rsidR="007A310B" w:rsidRPr="006A2CB5">
        <w:rPr>
          <w:lang w:val="uk-UA"/>
        </w:rPr>
        <w:t xml:space="preserve">, усвідомлювати межі власних можливостей психологічного втручання та відповідальності за його наслідки. </w:t>
      </w:r>
      <w:r w:rsidR="007A310B">
        <w:t>Володіти методами емоційної саморегуляції, вміти запобігати професійному вигорянню та долати його наслідки.</w:t>
      </w:r>
    </w:p>
    <w:p w:rsidR="00323CA5" w:rsidRPr="008E0DD5" w:rsidRDefault="00323CA5" w:rsidP="003F40C3">
      <w:pPr>
        <w:jc w:val="both"/>
        <w:rPr>
          <w:lang w:val="uk-UA"/>
        </w:rPr>
      </w:pPr>
    </w:p>
    <w:p w:rsidR="00323CA5" w:rsidRDefault="00323CA5" w:rsidP="00323CA5">
      <w:pPr>
        <w:tabs>
          <w:tab w:val="left" w:pos="284"/>
          <w:tab w:val="left" w:pos="567"/>
        </w:tabs>
        <w:jc w:val="both"/>
        <w:rPr>
          <w:szCs w:val="28"/>
          <w:lang w:val="uk-UA"/>
        </w:rPr>
      </w:pPr>
    </w:p>
    <w:p w:rsidR="00323CA5" w:rsidRPr="00C47E02" w:rsidRDefault="00323CA5" w:rsidP="00323CA5">
      <w:pPr>
        <w:numPr>
          <w:ilvl w:val="0"/>
          <w:numId w:val="1"/>
        </w:numPr>
        <w:tabs>
          <w:tab w:val="left" w:pos="284"/>
          <w:tab w:val="left" w:pos="567"/>
        </w:tabs>
        <w:jc w:val="center"/>
        <w:rPr>
          <w:b/>
          <w:sz w:val="32"/>
          <w:szCs w:val="32"/>
          <w:lang w:val="uk-UA"/>
        </w:rPr>
      </w:pPr>
      <w:r w:rsidRPr="00C47E02">
        <w:rPr>
          <w:b/>
          <w:sz w:val="32"/>
          <w:szCs w:val="32"/>
          <w:lang w:val="uk-UA"/>
        </w:rPr>
        <w:t>Програма навчальної дисципліни</w:t>
      </w:r>
    </w:p>
    <w:p w:rsidR="00323CA5" w:rsidRDefault="00323CA5" w:rsidP="00323CA5">
      <w:pPr>
        <w:tabs>
          <w:tab w:val="left" w:pos="284"/>
          <w:tab w:val="left" w:pos="567"/>
        </w:tabs>
        <w:ind w:left="360"/>
        <w:rPr>
          <w:b/>
          <w:szCs w:val="28"/>
          <w:lang w:val="uk-UA"/>
        </w:rPr>
      </w:pPr>
    </w:p>
    <w:p w:rsidR="00323CA5" w:rsidRDefault="00323CA5" w:rsidP="00893671">
      <w:pPr>
        <w:tabs>
          <w:tab w:val="left" w:pos="284"/>
          <w:tab w:val="left" w:pos="567"/>
          <w:tab w:val="left" w:pos="1815"/>
        </w:tabs>
        <w:ind w:left="360"/>
        <w:rPr>
          <w:b/>
          <w:szCs w:val="28"/>
          <w:lang w:val="uk-UA"/>
        </w:rPr>
      </w:pPr>
    </w:p>
    <w:p w:rsidR="00893671" w:rsidRPr="00316864" w:rsidRDefault="00316864" w:rsidP="00893671">
      <w:pPr>
        <w:spacing w:after="60"/>
        <w:jc w:val="both"/>
        <w:rPr>
          <w:b/>
          <w:bCs/>
          <w:sz w:val="22"/>
          <w:szCs w:val="22"/>
          <w:lang w:val="uk-UA"/>
        </w:rPr>
      </w:pPr>
      <w:r>
        <w:rPr>
          <w:b/>
          <w:bCs/>
          <w:sz w:val="22"/>
          <w:szCs w:val="22"/>
        </w:rPr>
        <w:t>Змістовий модуль 1</w:t>
      </w:r>
      <w:r w:rsidR="00893671" w:rsidRPr="00893671">
        <w:rPr>
          <w:b/>
          <w:bCs/>
          <w:sz w:val="22"/>
          <w:szCs w:val="22"/>
        </w:rPr>
        <w:t>.</w:t>
      </w:r>
      <w:r w:rsidRPr="0068182D">
        <w:rPr>
          <w:b/>
          <w:bCs/>
          <w:sz w:val="22"/>
          <w:szCs w:val="22"/>
        </w:rPr>
        <w:t xml:space="preserve"> </w:t>
      </w:r>
      <w:r w:rsidR="0068182D">
        <w:rPr>
          <w:b/>
          <w:bCs/>
          <w:sz w:val="22"/>
          <w:szCs w:val="22"/>
          <w:lang w:val="uk-UA"/>
        </w:rPr>
        <w:t>Основи т</w:t>
      </w:r>
      <w:r>
        <w:rPr>
          <w:b/>
          <w:bCs/>
          <w:sz w:val="22"/>
          <w:szCs w:val="22"/>
          <w:lang w:val="uk-UA"/>
        </w:rPr>
        <w:t>і</w:t>
      </w:r>
      <w:r w:rsidR="0068182D">
        <w:rPr>
          <w:b/>
          <w:bCs/>
          <w:sz w:val="22"/>
          <w:szCs w:val="22"/>
          <w:lang w:val="uk-UA"/>
        </w:rPr>
        <w:t>лесно-орієнтованої психології.</w:t>
      </w:r>
    </w:p>
    <w:p w:rsidR="00893671" w:rsidRDefault="00893671" w:rsidP="00893671">
      <w:pPr>
        <w:tabs>
          <w:tab w:val="num" w:pos="426"/>
        </w:tabs>
        <w:spacing w:before="120" w:after="120"/>
        <w:jc w:val="both"/>
        <w:outlineLvl w:val="0"/>
        <w:rPr>
          <w:sz w:val="22"/>
          <w:szCs w:val="22"/>
          <w:lang w:val="uk-UA"/>
        </w:rPr>
      </w:pPr>
      <w:r w:rsidRPr="00893671">
        <w:rPr>
          <w:b/>
          <w:bCs/>
          <w:i/>
          <w:sz w:val="22"/>
          <w:szCs w:val="22"/>
        </w:rPr>
        <w:t>Тема 1.</w:t>
      </w:r>
      <w:r w:rsidRPr="00893671">
        <w:rPr>
          <w:b/>
          <w:bCs/>
          <w:sz w:val="22"/>
          <w:szCs w:val="22"/>
        </w:rPr>
        <w:t xml:space="preserve"> </w:t>
      </w:r>
      <w:r w:rsidR="00316864" w:rsidRPr="0038774D">
        <w:rPr>
          <w:sz w:val="22"/>
          <w:szCs w:val="22"/>
        </w:rPr>
        <w:t>Тілесна психологія: механізми формування психологічних проблем та психосоматичних розладі</w:t>
      </w:r>
      <w:proofErr w:type="gramStart"/>
      <w:r w:rsidR="00316864" w:rsidRPr="0038774D">
        <w:rPr>
          <w:sz w:val="22"/>
          <w:szCs w:val="22"/>
        </w:rPr>
        <w:t>в</w:t>
      </w:r>
      <w:proofErr w:type="gramEnd"/>
      <w:r w:rsidR="00316864" w:rsidRPr="0038774D">
        <w:rPr>
          <w:sz w:val="22"/>
          <w:szCs w:val="22"/>
        </w:rPr>
        <w:t>.</w:t>
      </w:r>
    </w:p>
    <w:p w:rsidR="000A77EA" w:rsidRDefault="000A77EA" w:rsidP="00893671">
      <w:pPr>
        <w:tabs>
          <w:tab w:val="num" w:pos="426"/>
        </w:tabs>
        <w:spacing w:before="120" w:after="120"/>
        <w:jc w:val="both"/>
        <w:outlineLvl w:val="0"/>
        <w:rPr>
          <w:sz w:val="22"/>
          <w:szCs w:val="22"/>
          <w:lang w:val="uk-UA"/>
        </w:rPr>
      </w:pPr>
    </w:p>
    <w:p w:rsidR="000A77EA" w:rsidRDefault="000A77EA" w:rsidP="000A77EA">
      <w:pPr>
        <w:ind w:firstLine="708"/>
        <w:jc w:val="both"/>
        <w:rPr>
          <w:lang w:val="uk-UA"/>
        </w:rPr>
      </w:pPr>
      <w:r w:rsidRPr="00EB5FF9">
        <w:rPr>
          <w:lang w:val="uk-UA"/>
        </w:rPr>
        <w:t>Психосоматика – це т</w:t>
      </w:r>
      <w:r>
        <w:rPr>
          <w:lang w:val="uk-UA"/>
        </w:rPr>
        <w:t xml:space="preserve">ілесне відображення душевного життя людини, включаючи як тілесний прояв емоцій (наслідком дисбалансу яких є психосоматичні захворювання), так і «дзеркало» інших несвідомих процесів, тілесний канал свідомо-підсвідомої комунікації. </w:t>
      </w:r>
      <w:r w:rsidRPr="00EB5FF9">
        <w:rPr>
          <w:lang w:val="uk-UA"/>
        </w:rPr>
        <w:t xml:space="preserve"> </w:t>
      </w:r>
      <w:r>
        <w:rPr>
          <w:lang w:val="uk-UA"/>
        </w:rPr>
        <w:t>В цьому контексті тіло є екраном, на який проектуються символічні послання підсвідомості. Зв</w:t>
      </w:r>
      <w:r w:rsidRPr="000A77EA">
        <w:rPr>
          <w:lang w:val="uk-UA"/>
        </w:rPr>
        <w:t>’</w:t>
      </w:r>
      <w:r>
        <w:rPr>
          <w:lang w:val="uk-UA"/>
        </w:rPr>
        <w:t xml:space="preserve">язок тіла і психіки завжди двосторонній. Як всі психосоматичні розлади мають свої корені, так і будь-які психологічні проблеми проносять свої психосоматичні плоди. Різниця тільки в тому, яка саме сторона внутрішньопсихічного конфлікту виходить на перший план, яка з них має більш виразні зовнішні прояви. Зцілення від тілесних захворювань може бути досягнуте шляхом пропрацювання тих психологічних проблем, які їх спровокували, як і навпаки. Суть тілесної психотерапії полягає в тому, щоб підійти до вирішення найбільш заплутаних особистісних і життєвих проблем людини, її внутрішніх суперечностей з боку їх першопричини. Пацієнт повинен вступити в діалог з власним несвідомим на його мові – мові тіла. </w:t>
      </w:r>
    </w:p>
    <w:p w:rsidR="000A77EA" w:rsidRPr="000A77EA" w:rsidRDefault="000A77EA" w:rsidP="00893671">
      <w:pPr>
        <w:tabs>
          <w:tab w:val="num" w:pos="426"/>
        </w:tabs>
        <w:spacing w:before="120" w:after="120"/>
        <w:jc w:val="both"/>
        <w:outlineLvl w:val="0"/>
        <w:rPr>
          <w:sz w:val="22"/>
          <w:szCs w:val="22"/>
          <w:lang w:val="uk-UA"/>
        </w:rPr>
      </w:pPr>
    </w:p>
    <w:p w:rsidR="001C0004" w:rsidRPr="001C0004" w:rsidRDefault="001C0004" w:rsidP="00B83F86">
      <w:pPr>
        <w:pStyle w:val="a7"/>
        <w:numPr>
          <w:ilvl w:val="0"/>
          <w:numId w:val="14"/>
        </w:numPr>
        <w:rPr>
          <w:rFonts w:ascii="Times New Roman" w:hAnsi="Times New Roman"/>
        </w:rPr>
      </w:pPr>
      <w:r>
        <w:t xml:space="preserve"> </w:t>
      </w:r>
      <w:r w:rsidRPr="001C0004">
        <w:rPr>
          <w:rFonts w:ascii="Times New Roman" w:hAnsi="Times New Roman"/>
        </w:rPr>
        <w:t>Порушення психологічної адаптації як чинник виникнення психосоматичних розладів.</w:t>
      </w:r>
    </w:p>
    <w:p w:rsidR="001C0004" w:rsidRPr="001C0004" w:rsidRDefault="001C0004" w:rsidP="00B83F86">
      <w:pPr>
        <w:pStyle w:val="a7"/>
        <w:numPr>
          <w:ilvl w:val="0"/>
          <w:numId w:val="14"/>
        </w:numPr>
        <w:rPr>
          <w:rFonts w:ascii="Times New Roman" w:hAnsi="Times New Roman"/>
        </w:rPr>
      </w:pPr>
      <w:r w:rsidRPr="001C0004">
        <w:rPr>
          <w:rFonts w:ascii="Times New Roman" w:hAnsi="Times New Roman"/>
        </w:rPr>
        <w:t>Механізми порушення психологічної адаптації.</w:t>
      </w:r>
    </w:p>
    <w:p w:rsidR="001C0004" w:rsidRPr="001C0004" w:rsidRDefault="001C0004" w:rsidP="00B83F86">
      <w:pPr>
        <w:pStyle w:val="a7"/>
        <w:numPr>
          <w:ilvl w:val="0"/>
          <w:numId w:val="14"/>
        </w:numPr>
        <w:rPr>
          <w:rFonts w:ascii="Times New Roman" w:hAnsi="Times New Roman"/>
        </w:rPr>
      </w:pPr>
      <w:r w:rsidRPr="001C0004">
        <w:rPr>
          <w:rFonts w:ascii="Times New Roman" w:hAnsi="Times New Roman"/>
        </w:rPr>
        <w:t>Різновиди психосоматичних порушень.</w:t>
      </w:r>
    </w:p>
    <w:p w:rsidR="001C0004" w:rsidRDefault="001C0004" w:rsidP="00B83F86">
      <w:pPr>
        <w:pStyle w:val="a7"/>
        <w:numPr>
          <w:ilvl w:val="0"/>
          <w:numId w:val="14"/>
        </w:numPr>
        <w:rPr>
          <w:rFonts w:ascii="Times New Roman" w:hAnsi="Times New Roman"/>
        </w:rPr>
      </w:pPr>
      <w:r w:rsidRPr="001C0004">
        <w:rPr>
          <w:rFonts w:ascii="Times New Roman" w:hAnsi="Times New Roman"/>
        </w:rPr>
        <w:t>Фактори, що сприяють виникненню та фази розвитку психосоматичних порушень.</w:t>
      </w:r>
    </w:p>
    <w:p w:rsidR="001C0004" w:rsidRPr="001C0004" w:rsidRDefault="001C0004" w:rsidP="00B83F86">
      <w:pPr>
        <w:pStyle w:val="a7"/>
        <w:numPr>
          <w:ilvl w:val="0"/>
          <w:numId w:val="14"/>
        </w:numPr>
        <w:rPr>
          <w:rFonts w:ascii="Times New Roman" w:hAnsi="Times New Roman"/>
        </w:rPr>
      </w:pPr>
      <w:r w:rsidRPr="001C0004">
        <w:rPr>
          <w:rFonts w:ascii="Times New Roman" w:hAnsi="Times New Roman"/>
        </w:rPr>
        <w:t>Когнітивні механізми формування психосоматичних проблем.</w:t>
      </w:r>
      <w:r>
        <w:rPr>
          <w:rFonts w:ascii="Times New Roman" w:hAnsi="Times New Roman"/>
        </w:rPr>
        <w:t xml:space="preserve"> </w:t>
      </w:r>
      <w:r w:rsidRPr="001C0004">
        <w:rPr>
          <w:rFonts w:ascii="Times New Roman" w:hAnsi="Times New Roman"/>
        </w:rPr>
        <w:t>Адаптивні та дезадаптивні когнітивні механізми в інтерпретаціях різних авторів.</w:t>
      </w:r>
    </w:p>
    <w:p w:rsidR="001C0004" w:rsidRDefault="001C0004" w:rsidP="00B83F86">
      <w:pPr>
        <w:pStyle w:val="a7"/>
        <w:numPr>
          <w:ilvl w:val="0"/>
          <w:numId w:val="14"/>
        </w:numPr>
        <w:rPr>
          <w:rFonts w:ascii="Times New Roman" w:hAnsi="Times New Roman"/>
        </w:rPr>
      </w:pPr>
      <w:r w:rsidRPr="001C0004">
        <w:rPr>
          <w:rFonts w:ascii="Times New Roman" w:hAnsi="Times New Roman"/>
        </w:rPr>
        <w:t>Універсальні невротичні механізми (порушення границі контакту).</w:t>
      </w:r>
    </w:p>
    <w:p w:rsidR="00871EA9" w:rsidRPr="00871EA9" w:rsidRDefault="00871EA9" w:rsidP="00B83F86">
      <w:pPr>
        <w:pStyle w:val="a7"/>
        <w:numPr>
          <w:ilvl w:val="0"/>
          <w:numId w:val="14"/>
        </w:numPr>
        <w:rPr>
          <w:rFonts w:ascii="Times New Roman" w:hAnsi="Times New Roman"/>
        </w:rPr>
      </w:pPr>
      <w:r w:rsidRPr="00871EA9">
        <w:rPr>
          <w:rFonts w:ascii="Times New Roman" w:hAnsi="Times New Roman"/>
        </w:rPr>
        <w:t>Симптоматика психосоматичних розладів.</w:t>
      </w:r>
    </w:p>
    <w:p w:rsidR="00871EA9" w:rsidRPr="00871EA9" w:rsidRDefault="00871EA9" w:rsidP="00B83F86">
      <w:pPr>
        <w:pStyle w:val="a7"/>
        <w:numPr>
          <w:ilvl w:val="0"/>
          <w:numId w:val="14"/>
        </w:numPr>
        <w:rPr>
          <w:rFonts w:ascii="Times New Roman" w:hAnsi="Times New Roman"/>
        </w:rPr>
      </w:pPr>
      <w:r w:rsidRPr="00871EA9">
        <w:rPr>
          <w:rFonts w:ascii="Times New Roman" w:hAnsi="Times New Roman"/>
        </w:rPr>
        <w:t>М</w:t>
      </w:r>
      <w:r w:rsidRPr="00871EA9">
        <w:rPr>
          <w:rFonts w:ascii="Times New Roman" w:hAnsi="Times New Roman"/>
          <w:lang w:val="ru-RU"/>
        </w:rPr>
        <w:t>’язев</w:t>
      </w:r>
      <w:r w:rsidRPr="00871EA9">
        <w:rPr>
          <w:rFonts w:ascii="Times New Roman" w:hAnsi="Times New Roman"/>
        </w:rPr>
        <w:t>і та опорно-рухові симптоми як маркери психологічних порушень.</w:t>
      </w:r>
    </w:p>
    <w:p w:rsidR="00871EA9" w:rsidRPr="00871EA9" w:rsidRDefault="00871EA9" w:rsidP="00B83F86">
      <w:pPr>
        <w:pStyle w:val="a7"/>
        <w:numPr>
          <w:ilvl w:val="0"/>
          <w:numId w:val="14"/>
        </w:numPr>
        <w:rPr>
          <w:rFonts w:ascii="Times New Roman" w:hAnsi="Times New Roman"/>
        </w:rPr>
      </w:pPr>
      <w:r w:rsidRPr="00871EA9">
        <w:rPr>
          <w:rFonts w:ascii="Times New Roman" w:hAnsi="Times New Roman"/>
        </w:rPr>
        <w:lastRenderedPageBreak/>
        <w:t>Симптоматика з боку серцево-судинної системи</w:t>
      </w:r>
    </w:p>
    <w:p w:rsidR="00871EA9" w:rsidRPr="00871EA9" w:rsidRDefault="00871EA9" w:rsidP="00B83F86">
      <w:pPr>
        <w:pStyle w:val="a7"/>
        <w:numPr>
          <w:ilvl w:val="0"/>
          <w:numId w:val="14"/>
        </w:numPr>
        <w:rPr>
          <w:rFonts w:ascii="Times New Roman" w:hAnsi="Times New Roman"/>
        </w:rPr>
      </w:pPr>
      <w:r w:rsidRPr="00871EA9">
        <w:rPr>
          <w:rFonts w:ascii="Times New Roman" w:hAnsi="Times New Roman"/>
        </w:rPr>
        <w:t>Шлунково-кишкові симптоми як маркери психологічних порушень.</w:t>
      </w:r>
    </w:p>
    <w:p w:rsidR="00871EA9" w:rsidRPr="00871EA9" w:rsidRDefault="00871EA9" w:rsidP="00B83F86">
      <w:pPr>
        <w:pStyle w:val="a7"/>
        <w:numPr>
          <w:ilvl w:val="0"/>
          <w:numId w:val="14"/>
        </w:numPr>
        <w:rPr>
          <w:rFonts w:ascii="Times New Roman" w:hAnsi="Times New Roman"/>
        </w:rPr>
      </w:pPr>
      <w:r w:rsidRPr="00871EA9">
        <w:rPr>
          <w:rFonts w:ascii="Times New Roman" w:hAnsi="Times New Roman"/>
        </w:rPr>
        <w:t>Хворобливі прояви з боку дихальної системи як маркери психологічних порушень.</w:t>
      </w:r>
    </w:p>
    <w:p w:rsidR="00871EA9" w:rsidRPr="00871EA9" w:rsidRDefault="00871EA9" w:rsidP="00B83F86">
      <w:pPr>
        <w:pStyle w:val="a7"/>
        <w:numPr>
          <w:ilvl w:val="0"/>
          <w:numId w:val="14"/>
        </w:numPr>
        <w:rPr>
          <w:rFonts w:ascii="Times New Roman" w:hAnsi="Times New Roman"/>
        </w:rPr>
      </w:pPr>
      <w:r w:rsidRPr="00871EA9">
        <w:rPr>
          <w:rFonts w:ascii="Times New Roman" w:hAnsi="Times New Roman"/>
        </w:rPr>
        <w:t>Хворобливі прояви з боку органів чуття як маркери психологічних порушень</w:t>
      </w:r>
    </w:p>
    <w:p w:rsidR="001C0004" w:rsidRPr="00871EA9" w:rsidRDefault="00871EA9" w:rsidP="00B83F86">
      <w:pPr>
        <w:pStyle w:val="a7"/>
        <w:numPr>
          <w:ilvl w:val="0"/>
          <w:numId w:val="14"/>
        </w:numPr>
        <w:rPr>
          <w:rFonts w:ascii="Times New Roman" w:hAnsi="Times New Roman"/>
        </w:rPr>
      </w:pPr>
      <w:r w:rsidRPr="00871EA9">
        <w:rPr>
          <w:rFonts w:ascii="Times New Roman" w:hAnsi="Times New Roman"/>
        </w:rPr>
        <w:t>Символічна мова тіла в психокорекційній роботі.</w:t>
      </w:r>
    </w:p>
    <w:p w:rsidR="00EB5FF9" w:rsidRPr="00EB5FF9" w:rsidRDefault="00EB5FF9" w:rsidP="00EB5FF9">
      <w:pPr>
        <w:ind w:firstLine="708"/>
        <w:jc w:val="both"/>
        <w:rPr>
          <w:lang w:val="uk-UA"/>
        </w:rPr>
      </w:pPr>
    </w:p>
    <w:p w:rsidR="00893671" w:rsidRDefault="00893671" w:rsidP="00893671">
      <w:pPr>
        <w:ind w:left="720"/>
        <w:rPr>
          <w:b/>
          <w:sz w:val="22"/>
          <w:szCs w:val="22"/>
        </w:rPr>
      </w:pPr>
      <w:r w:rsidRPr="00893671">
        <w:rPr>
          <w:b/>
          <w:sz w:val="22"/>
          <w:szCs w:val="22"/>
        </w:rPr>
        <w:t>Література:</w:t>
      </w:r>
    </w:p>
    <w:p w:rsidR="00B12F3E" w:rsidRPr="00893671" w:rsidRDefault="00B12F3E" w:rsidP="00893671">
      <w:pPr>
        <w:ind w:left="720"/>
        <w:rPr>
          <w:b/>
          <w:sz w:val="22"/>
          <w:szCs w:val="22"/>
        </w:rPr>
      </w:pPr>
    </w:p>
    <w:p w:rsidR="00B12F3E" w:rsidRPr="005746B1" w:rsidRDefault="00B12F3E" w:rsidP="00B03D72">
      <w:pPr>
        <w:ind w:left="720"/>
        <w:rPr>
          <w:sz w:val="22"/>
          <w:szCs w:val="22"/>
        </w:rPr>
      </w:pPr>
    </w:p>
    <w:p w:rsidR="00B12F3E" w:rsidRPr="005746B1" w:rsidRDefault="00B12F3E" w:rsidP="00B83F86">
      <w:pPr>
        <w:numPr>
          <w:ilvl w:val="0"/>
          <w:numId w:val="6"/>
        </w:numPr>
        <w:shd w:val="clear" w:color="auto" w:fill="FFFFFF"/>
        <w:jc w:val="both"/>
        <w:rPr>
          <w:sz w:val="22"/>
          <w:szCs w:val="22"/>
        </w:rPr>
      </w:pPr>
      <w:r w:rsidRPr="005746B1">
        <w:rPr>
          <w:bCs/>
          <w:i/>
          <w:sz w:val="22"/>
          <w:szCs w:val="22"/>
        </w:rPr>
        <w:t>Александров А</w:t>
      </w:r>
      <w:r w:rsidRPr="00924FE3">
        <w:rPr>
          <w:bCs/>
          <w:sz w:val="22"/>
          <w:szCs w:val="22"/>
        </w:rPr>
        <w:t>.</w:t>
      </w:r>
      <w:r w:rsidRPr="00924FE3">
        <w:rPr>
          <w:i/>
          <w:sz w:val="22"/>
          <w:szCs w:val="22"/>
        </w:rPr>
        <w:t>А.</w:t>
      </w:r>
      <w:r w:rsidRPr="005746B1">
        <w:rPr>
          <w:sz w:val="22"/>
          <w:szCs w:val="22"/>
        </w:rPr>
        <w:t xml:space="preserve"> Интегративная психотерапия. – СПб</w:t>
      </w:r>
      <w:proofErr w:type="gramStart"/>
      <w:r w:rsidRPr="005746B1">
        <w:rPr>
          <w:sz w:val="22"/>
          <w:szCs w:val="22"/>
        </w:rPr>
        <w:t xml:space="preserve">.: </w:t>
      </w:r>
      <w:proofErr w:type="gramEnd"/>
      <w:r w:rsidRPr="005746B1">
        <w:rPr>
          <w:sz w:val="22"/>
          <w:szCs w:val="22"/>
        </w:rPr>
        <w:t xml:space="preserve">Питер, 2009. – 352 с. </w:t>
      </w:r>
    </w:p>
    <w:p w:rsidR="00B12F3E" w:rsidRPr="005746B1" w:rsidRDefault="00B12F3E" w:rsidP="00B83F86">
      <w:pPr>
        <w:numPr>
          <w:ilvl w:val="0"/>
          <w:numId w:val="6"/>
        </w:numPr>
        <w:jc w:val="both"/>
        <w:rPr>
          <w:sz w:val="22"/>
          <w:szCs w:val="22"/>
        </w:rPr>
      </w:pPr>
      <w:r w:rsidRPr="005746B1">
        <w:rPr>
          <w:i/>
          <w:sz w:val="22"/>
          <w:szCs w:val="22"/>
        </w:rPr>
        <w:t>Александров А.А.</w:t>
      </w:r>
      <w:r w:rsidRPr="005746B1">
        <w:rPr>
          <w:sz w:val="22"/>
          <w:szCs w:val="22"/>
        </w:rPr>
        <w:t xml:space="preserve"> Психодиагностика и психокоррекция. – СПб</w:t>
      </w:r>
      <w:proofErr w:type="gramStart"/>
      <w:r w:rsidRPr="005746B1">
        <w:rPr>
          <w:sz w:val="22"/>
          <w:szCs w:val="22"/>
        </w:rPr>
        <w:t xml:space="preserve">.: </w:t>
      </w:r>
      <w:proofErr w:type="gramEnd"/>
      <w:r w:rsidRPr="005746B1">
        <w:rPr>
          <w:sz w:val="22"/>
          <w:szCs w:val="22"/>
        </w:rPr>
        <w:t xml:space="preserve">Питер, 2008. – 384 с. </w:t>
      </w:r>
    </w:p>
    <w:p w:rsidR="00B12F3E" w:rsidRPr="005746B1" w:rsidRDefault="00B12F3E" w:rsidP="00B83F86">
      <w:pPr>
        <w:numPr>
          <w:ilvl w:val="0"/>
          <w:numId w:val="6"/>
        </w:numPr>
        <w:shd w:val="clear" w:color="auto" w:fill="FFFFFF"/>
        <w:jc w:val="both"/>
        <w:rPr>
          <w:sz w:val="22"/>
          <w:szCs w:val="22"/>
        </w:rPr>
      </w:pPr>
      <w:r w:rsidRPr="005746B1">
        <w:rPr>
          <w:bCs/>
          <w:i/>
          <w:sz w:val="22"/>
          <w:szCs w:val="22"/>
        </w:rPr>
        <w:t xml:space="preserve">Александров А.А. </w:t>
      </w:r>
      <w:r w:rsidRPr="005746B1">
        <w:rPr>
          <w:sz w:val="22"/>
          <w:szCs w:val="22"/>
        </w:rPr>
        <w:t>Психотерапия: Учебное пособие. — СПб: Питер, 2004. — 480 с.</w:t>
      </w:r>
    </w:p>
    <w:p w:rsidR="00B12F3E" w:rsidRPr="005746B1" w:rsidRDefault="00B12F3E" w:rsidP="00B83F86">
      <w:pPr>
        <w:numPr>
          <w:ilvl w:val="0"/>
          <w:numId w:val="6"/>
        </w:numPr>
        <w:rPr>
          <w:sz w:val="22"/>
          <w:szCs w:val="22"/>
        </w:rPr>
      </w:pPr>
      <w:r w:rsidRPr="005746B1">
        <w:rPr>
          <w:i/>
          <w:sz w:val="22"/>
          <w:szCs w:val="22"/>
        </w:rPr>
        <w:t>Александров А.А.</w:t>
      </w:r>
      <w:r w:rsidRPr="005746B1">
        <w:rPr>
          <w:sz w:val="22"/>
          <w:szCs w:val="22"/>
        </w:rPr>
        <w:t xml:space="preserve"> Современная психотерапия. Курс лекций - СПб</w:t>
      </w:r>
      <w:proofErr w:type="gramStart"/>
      <w:r w:rsidRPr="005746B1">
        <w:rPr>
          <w:sz w:val="22"/>
          <w:szCs w:val="22"/>
        </w:rPr>
        <w:t>.: "</w:t>
      </w:r>
      <w:proofErr w:type="gramEnd"/>
      <w:r w:rsidRPr="005746B1">
        <w:rPr>
          <w:sz w:val="22"/>
          <w:szCs w:val="22"/>
        </w:rPr>
        <w:t>Академический проект", 1997 - 335 с.</w:t>
      </w:r>
    </w:p>
    <w:p w:rsidR="00B12F3E" w:rsidRDefault="00B12F3E" w:rsidP="00B83F86">
      <w:pPr>
        <w:numPr>
          <w:ilvl w:val="0"/>
          <w:numId w:val="6"/>
        </w:numPr>
        <w:tabs>
          <w:tab w:val="left" w:pos="142"/>
          <w:tab w:val="left" w:pos="929"/>
        </w:tabs>
        <w:jc w:val="both"/>
        <w:rPr>
          <w:iCs/>
          <w:sz w:val="22"/>
          <w:szCs w:val="22"/>
        </w:rPr>
      </w:pPr>
      <w:r w:rsidRPr="005746B1">
        <w:rPr>
          <w:i/>
          <w:iCs/>
          <w:sz w:val="22"/>
          <w:szCs w:val="22"/>
        </w:rPr>
        <w:t xml:space="preserve">Александровский Ю.А., Лобастов О.С., Спивак Л.И., Щукин Б.П. </w:t>
      </w:r>
      <w:r w:rsidRPr="005746B1">
        <w:rPr>
          <w:iCs/>
          <w:sz w:val="22"/>
          <w:szCs w:val="22"/>
        </w:rPr>
        <w:t>Психогении в экстремальных ситуациях. – М.: Пресс, 1991. – 321 с.</w:t>
      </w:r>
    </w:p>
    <w:p w:rsidR="00B12F3E" w:rsidRPr="005746B1" w:rsidRDefault="00B12F3E" w:rsidP="00B83F86">
      <w:pPr>
        <w:numPr>
          <w:ilvl w:val="0"/>
          <w:numId w:val="6"/>
        </w:numPr>
        <w:rPr>
          <w:sz w:val="22"/>
          <w:szCs w:val="22"/>
        </w:rPr>
      </w:pPr>
      <w:r w:rsidRPr="005746B1">
        <w:rPr>
          <w:i/>
          <w:sz w:val="22"/>
          <w:szCs w:val="22"/>
        </w:rPr>
        <w:t>Аммон Г.</w:t>
      </w:r>
      <w:r w:rsidRPr="005746B1">
        <w:rPr>
          <w:sz w:val="22"/>
          <w:szCs w:val="22"/>
        </w:rPr>
        <w:t xml:space="preserve"> Психосоматическая терапия. – СПб</w:t>
      </w:r>
      <w:proofErr w:type="gramStart"/>
      <w:r w:rsidRPr="005746B1">
        <w:rPr>
          <w:sz w:val="22"/>
          <w:szCs w:val="22"/>
        </w:rPr>
        <w:t xml:space="preserve">.: </w:t>
      </w:r>
      <w:proofErr w:type="gramEnd"/>
      <w:r w:rsidRPr="005746B1">
        <w:rPr>
          <w:sz w:val="22"/>
          <w:szCs w:val="22"/>
        </w:rPr>
        <w:t>Речь, 2000.</w:t>
      </w:r>
    </w:p>
    <w:p w:rsidR="00B12F3E" w:rsidRPr="005746B1" w:rsidRDefault="00B12F3E" w:rsidP="00B83F86">
      <w:pPr>
        <w:numPr>
          <w:ilvl w:val="0"/>
          <w:numId w:val="6"/>
        </w:numPr>
        <w:rPr>
          <w:sz w:val="22"/>
          <w:szCs w:val="22"/>
        </w:rPr>
      </w:pPr>
      <w:r w:rsidRPr="005746B1">
        <w:rPr>
          <w:i/>
          <w:sz w:val="22"/>
          <w:szCs w:val="22"/>
        </w:rPr>
        <w:t>Антропов Ю.Ф., Шевченко Ю.С.</w:t>
      </w:r>
      <w:r w:rsidRPr="005746B1">
        <w:rPr>
          <w:sz w:val="22"/>
          <w:szCs w:val="22"/>
        </w:rPr>
        <w:t xml:space="preserve"> Психосоматические расстройства и патологические привычные действия у детей и подростков. – СПб</w:t>
      </w:r>
      <w:proofErr w:type="gramStart"/>
      <w:r w:rsidRPr="005746B1">
        <w:rPr>
          <w:sz w:val="22"/>
          <w:szCs w:val="22"/>
        </w:rPr>
        <w:t xml:space="preserve">.: </w:t>
      </w:r>
      <w:proofErr w:type="gramEnd"/>
      <w:r w:rsidRPr="005746B1">
        <w:rPr>
          <w:sz w:val="22"/>
          <w:szCs w:val="22"/>
        </w:rPr>
        <w:t xml:space="preserve">Речь, 2002. </w:t>
      </w:r>
    </w:p>
    <w:p w:rsidR="00B12F3E" w:rsidRPr="005746B1" w:rsidRDefault="00B12F3E" w:rsidP="00B83F86">
      <w:pPr>
        <w:numPr>
          <w:ilvl w:val="0"/>
          <w:numId w:val="6"/>
        </w:numPr>
        <w:rPr>
          <w:sz w:val="22"/>
          <w:szCs w:val="22"/>
        </w:rPr>
      </w:pPr>
      <w:r w:rsidRPr="005746B1">
        <w:rPr>
          <w:i/>
          <w:sz w:val="22"/>
          <w:szCs w:val="22"/>
        </w:rPr>
        <w:t xml:space="preserve">Бройтигам В., Кристиан П., Рад М. </w:t>
      </w:r>
      <w:r w:rsidRPr="005746B1">
        <w:rPr>
          <w:sz w:val="22"/>
          <w:szCs w:val="22"/>
        </w:rPr>
        <w:t xml:space="preserve">Психосоматическая медицина. Краткий учебник. – М.: ГЭОТАР МЕДИЦИНА, 1999. – 376 с. </w:t>
      </w:r>
    </w:p>
    <w:p w:rsidR="00B12F3E" w:rsidRPr="005746B1" w:rsidRDefault="00B12F3E" w:rsidP="00B83F86">
      <w:pPr>
        <w:numPr>
          <w:ilvl w:val="0"/>
          <w:numId w:val="6"/>
        </w:numPr>
        <w:rPr>
          <w:sz w:val="22"/>
          <w:szCs w:val="22"/>
        </w:rPr>
      </w:pPr>
      <w:r w:rsidRPr="005746B1">
        <w:rPr>
          <w:i/>
          <w:sz w:val="22"/>
          <w:szCs w:val="22"/>
        </w:rPr>
        <w:t xml:space="preserve">Бурлачук Л.Ф., Коржова Е.Ю. </w:t>
      </w:r>
      <w:r w:rsidRPr="005746B1">
        <w:rPr>
          <w:sz w:val="22"/>
          <w:szCs w:val="22"/>
        </w:rPr>
        <w:t xml:space="preserve">Психология жизненных ситуаций. – М.: Российское педагогическое агентство, 1998. </w:t>
      </w:r>
    </w:p>
    <w:p w:rsidR="00B12F3E" w:rsidRPr="005746B1" w:rsidRDefault="00B12F3E" w:rsidP="00B83F86">
      <w:pPr>
        <w:numPr>
          <w:ilvl w:val="0"/>
          <w:numId w:val="6"/>
        </w:numPr>
        <w:rPr>
          <w:sz w:val="22"/>
          <w:szCs w:val="22"/>
        </w:rPr>
      </w:pPr>
      <w:r w:rsidRPr="005746B1">
        <w:rPr>
          <w:i/>
          <w:sz w:val="22"/>
          <w:szCs w:val="22"/>
        </w:rPr>
        <w:t xml:space="preserve">Ересько Д.Б., Исурина Г.С., Койдановская Е.В. </w:t>
      </w:r>
      <w:r w:rsidRPr="005746B1">
        <w:rPr>
          <w:sz w:val="22"/>
          <w:szCs w:val="22"/>
        </w:rPr>
        <w:t xml:space="preserve">Алекситимия и методы ее определения при пограничных психосоматических расстройствах: Методическое пособие. – СПб, 1994. </w:t>
      </w:r>
    </w:p>
    <w:p w:rsidR="00B12F3E" w:rsidRPr="005746B1" w:rsidRDefault="00B12F3E" w:rsidP="00B83F86">
      <w:pPr>
        <w:numPr>
          <w:ilvl w:val="0"/>
          <w:numId w:val="6"/>
        </w:numPr>
        <w:rPr>
          <w:sz w:val="22"/>
          <w:szCs w:val="22"/>
        </w:rPr>
      </w:pPr>
      <w:r w:rsidRPr="005746B1">
        <w:rPr>
          <w:i/>
          <w:sz w:val="22"/>
          <w:szCs w:val="22"/>
        </w:rPr>
        <w:t xml:space="preserve">Ермошин </w:t>
      </w:r>
      <w:r w:rsidRPr="005746B1">
        <w:rPr>
          <w:sz w:val="22"/>
          <w:szCs w:val="22"/>
        </w:rPr>
        <w:t xml:space="preserve">А. Вещи в теле. -  М.: Класс, 1999. – 320 с. </w:t>
      </w:r>
    </w:p>
    <w:p w:rsidR="00B12F3E" w:rsidRPr="005746B1" w:rsidRDefault="00B12F3E" w:rsidP="00B83F86">
      <w:pPr>
        <w:numPr>
          <w:ilvl w:val="0"/>
          <w:numId w:val="6"/>
        </w:numPr>
        <w:rPr>
          <w:sz w:val="22"/>
          <w:szCs w:val="22"/>
        </w:rPr>
      </w:pPr>
      <w:r w:rsidRPr="005746B1">
        <w:rPr>
          <w:i/>
          <w:sz w:val="22"/>
          <w:szCs w:val="22"/>
        </w:rPr>
        <w:t>Исаев Д.Н.</w:t>
      </w:r>
      <w:r w:rsidRPr="005746B1">
        <w:rPr>
          <w:sz w:val="22"/>
          <w:szCs w:val="22"/>
        </w:rPr>
        <w:t xml:space="preserve"> Психосоматическая медицина детского возраста. – СПб</w:t>
      </w:r>
      <w:proofErr w:type="gramStart"/>
      <w:r w:rsidRPr="005746B1">
        <w:rPr>
          <w:sz w:val="22"/>
          <w:szCs w:val="22"/>
        </w:rPr>
        <w:t xml:space="preserve">.: </w:t>
      </w:r>
      <w:proofErr w:type="gramEnd"/>
      <w:r w:rsidRPr="005746B1">
        <w:rPr>
          <w:sz w:val="22"/>
          <w:szCs w:val="22"/>
        </w:rPr>
        <w:t>Питер, 1996.</w:t>
      </w:r>
    </w:p>
    <w:p w:rsidR="00B12F3E" w:rsidRPr="005746B1" w:rsidRDefault="00B12F3E" w:rsidP="00B83F86">
      <w:pPr>
        <w:numPr>
          <w:ilvl w:val="0"/>
          <w:numId w:val="6"/>
        </w:numPr>
        <w:rPr>
          <w:sz w:val="22"/>
          <w:szCs w:val="22"/>
        </w:rPr>
      </w:pPr>
      <w:r w:rsidRPr="005746B1">
        <w:rPr>
          <w:i/>
          <w:sz w:val="22"/>
          <w:szCs w:val="22"/>
        </w:rPr>
        <w:t>Исаев Д.Н.</w:t>
      </w:r>
      <w:r w:rsidRPr="005746B1">
        <w:rPr>
          <w:sz w:val="22"/>
          <w:szCs w:val="22"/>
        </w:rPr>
        <w:t xml:space="preserve"> Психосоматические расстройства у детей. – СПб</w:t>
      </w:r>
      <w:proofErr w:type="gramStart"/>
      <w:r w:rsidRPr="005746B1">
        <w:rPr>
          <w:sz w:val="22"/>
          <w:szCs w:val="22"/>
        </w:rPr>
        <w:t xml:space="preserve">.: </w:t>
      </w:r>
      <w:proofErr w:type="gramEnd"/>
      <w:r w:rsidRPr="005746B1">
        <w:rPr>
          <w:sz w:val="22"/>
          <w:szCs w:val="22"/>
        </w:rPr>
        <w:t>Питер, 2000.</w:t>
      </w:r>
    </w:p>
    <w:p w:rsidR="00B12F3E" w:rsidRPr="005746B1" w:rsidRDefault="00B12F3E" w:rsidP="00B83F86">
      <w:pPr>
        <w:numPr>
          <w:ilvl w:val="0"/>
          <w:numId w:val="6"/>
        </w:numPr>
        <w:rPr>
          <w:sz w:val="22"/>
          <w:szCs w:val="22"/>
        </w:rPr>
      </w:pPr>
      <w:r w:rsidRPr="005746B1">
        <w:rPr>
          <w:i/>
          <w:sz w:val="22"/>
          <w:szCs w:val="22"/>
        </w:rPr>
        <w:t>Кабанов М.М.</w:t>
      </w:r>
      <w:r w:rsidRPr="005746B1">
        <w:rPr>
          <w:sz w:val="22"/>
          <w:szCs w:val="22"/>
        </w:rPr>
        <w:t xml:space="preserve"> Психосоциальная реабилитация и социальная психиатрия. – СПб</w:t>
      </w:r>
      <w:proofErr w:type="gramStart"/>
      <w:r w:rsidRPr="005746B1">
        <w:rPr>
          <w:sz w:val="22"/>
          <w:szCs w:val="22"/>
        </w:rPr>
        <w:t xml:space="preserve">.: </w:t>
      </w:r>
      <w:proofErr w:type="gramEnd"/>
      <w:r w:rsidRPr="005746B1">
        <w:rPr>
          <w:sz w:val="22"/>
          <w:szCs w:val="22"/>
        </w:rPr>
        <w:t xml:space="preserve">Питер, 1998. </w:t>
      </w:r>
    </w:p>
    <w:p w:rsidR="00B12F3E" w:rsidRPr="005746B1" w:rsidRDefault="00B12F3E" w:rsidP="00B83F86">
      <w:pPr>
        <w:numPr>
          <w:ilvl w:val="0"/>
          <w:numId w:val="6"/>
        </w:numPr>
        <w:rPr>
          <w:sz w:val="22"/>
          <w:szCs w:val="22"/>
        </w:rPr>
      </w:pPr>
      <w:r w:rsidRPr="005746B1">
        <w:rPr>
          <w:i/>
          <w:sz w:val="22"/>
          <w:szCs w:val="22"/>
        </w:rPr>
        <w:t xml:space="preserve">Карвасарский Б.Д., Простомолотов В.Ф. </w:t>
      </w:r>
      <w:r w:rsidRPr="005746B1">
        <w:rPr>
          <w:sz w:val="22"/>
          <w:szCs w:val="22"/>
        </w:rPr>
        <w:t xml:space="preserve">Невротические расстройства внутренних органов. – Кишинев: Штиинца, 1998. </w:t>
      </w:r>
    </w:p>
    <w:p w:rsidR="00B12F3E" w:rsidRPr="005746B1" w:rsidRDefault="00B12F3E" w:rsidP="00B83F86">
      <w:pPr>
        <w:numPr>
          <w:ilvl w:val="0"/>
          <w:numId w:val="6"/>
        </w:numPr>
        <w:rPr>
          <w:sz w:val="22"/>
          <w:szCs w:val="22"/>
        </w:rPr>
      </w:pPr>
      <w:r w:rsidRPr="005746B1">
        <w:rPr>
          <w:i/>
          <w:sz w:val="22"/>
          <w:szCs w:val="22"/>
        </w:rPr>
        <w:t>Кепнер Д.</w:t>
      </w:r>
      <w:r w:rsidRPr="005746B1">
        <w:rPr>
          <w:sz w:val="22"/>
          <w:szCs w:val="22"/>
        </w:rPr>
        <w:t xml:space="preserve"> Телесный процесс. – М.: МГИ, 2005. – 63 с. </w:t>
      </w:r>
    </w:p>
    <w:p w:rsidR="00B12F3E" w:rsidRPr="005746B1" w:rsidRDefault="00B12F3E" w:rsidP="00B83F86">
      <w:pPr>
        <w:numPr>
          <w:ilvl w:val="0"/>
          <w:numId w:val="6"/>
        </w:numPr>
        <w:rPr>
          <w:sz w:val="22"/>
          <w:szCs w:val="22"/>
        </w:rPr>
      </w:pPr>
      <w:r w:rsidRPr="005746B1">
        <w:rPr>
          <w:i/>
          <w:sz w:val="22"/>
          <w:szCs w:val="22"/>
        </w:rPr>
        <w:t xml:space="preserve">Кернберг О. </w:t>
      </w:r>
      <w:r w:rsidRPr="005746B1">
        <w:rPr>
          <w:sz w:val="22"/>
          <w:szCs w:val="22"/>
        </w:rPr>
        <w:t xml:space="preserve">Тяжелые личностные расстройства. – М.: НФ Класс, 2000. </w:t>
      </w:r>
    </w:p>
    <w:p w:rsidR="00B12F3E" w:rsidRPr="005746B1" w:rsidRDefault="00B12F3E" w:rsidP="00B83F86">
      <w:pPr>
        <w:numPr>
          <w:ilvl w:val="0"/>
          <w:numId w:val="6"/>
        </w:numPr>
        <w:rPr>
          <w:sz w:val="22"/>
          <w:szCs w:val="22"/>
        </w:rPr>
      </w:pPr>
      <w:r w:rsidRPr="005746B1">
        <w:rPr>
          <w:i/>
          <w:sz w:val="22"/>
          <w:szCs w:val="22"/>
        </w:rPr>
        <w:t>Кискер К.П., Фрайбергер Г., Розе Г.К., Вульф Э.</w:t>
      </w:r>
      <w:r w:rsidRPr="005746B1">
        <w:rPr>
          <w:sz w:val="22"/>
          <w:szCs w:val="22"/>
        </w:rPr>
        <w:t xml:space="preserve"> Психиатрия, психосоматика, психотерапия. – М.: Алетейа, 1999. </w:t>
      </w:r>
    </w:p>
    <w:p w:rsidR="00B12F3E" w:rsidRPr="005746B1" w:rsidRDefault="00B12F3E" w:rsidP="00B83F86">
      <w:pPr>
        <w:numPr>
          <w:ilvl w:val="0"/>
          <w:numId w:val="6"/>
        </w:numPr>
        <w:rPr>
          <w:sz w:val="22"/>
          <w:szCs w:val="22"/>
        </w:rPr>
      </w:pPr>
      <w:r w:rsidRPr="005746B1">
        <w:rPr>
          <w:i/>
          <w:sz w:val="22"/>
          <w:szCs w:val="22"/>
        </w:rPr>
        <w:t>Кулаков С.А.</w:t>
      </w:r>
      <w:r w:rsidRPr="005746B1">
        <w:rPr>
          <w:sz w:val="22"/>
          <w:szCs w:val="22"/>
        </w:rPr>
        <w:t xml:space="preserve"> Основы психосоматики. – СПб</w:t>
      </w:r>
      <w:proofErr w:type="gramStart"/>
      <w:r w:rsidRPr="005746B1">
        <w:rPr>
          <w:sz w:val="22"/>
          <w:szCs w:val="22"/>
        </w:rPr>
        <w:t xml:space="preserve">.: </w:t>
      </w:r>
      <w:proofErr w:type="gramEnd"/>
      <w:r w:rsidRPr="005746B1">
        <w:rPr>
          <w:sz w:val="22"/>
          <w:szCs w:val="22"/>
        </w:rPr>
        <w:t xml:space="preserve">Речь, 2003. </w:t>
      </w:r>
    </w:p>
    <w:p w:rsidR="00B12F3E" w:rsidRPr="005746B1" w:rsidRDefault="00B12F3E" w:rsidP="00B83F86">
      <w:pPr>
        <w:numPr>
          <w:ilvl w:val="0"/>
          <w:numId w:val="6"/>
        </w:numPr>
        <w:jc w:val="both"/>
        <w:rPr>
          <w:sz w:val="22"/>
          <w:szCs w:val="22"/>
        </w:rPr>
      </w:pPr>
      <w:r w:rsidRPr="005746B1">
        <w:rPr>
          <w:i/>
          <w:color w:val="000000"/>
          <w:sz w:val="22"/>
          <w:szCs w:val="22"/>
          <w:shd w:val="clear" w:color="auto" w:fill="FFFFFF"/>
        </w:rPr>
        <w:t>Кулаков С.А.</w:t>
      </w:r>
      <w:r w:rsidRPr="005746B1">
        <w:rPr>
          <w:color w:val="000000"/>
          <w:sz w:val="22"/>
          <w:szCs w:val="22"/>
          <w:shd w:val="clear" w:color="auto" w:fill="FFFFFF"/>
        </w:rPr>
        <w:t xml:space="preserve"> Практикум по клинической психологии и психотерапии подростков. – СПб</w:t>
      </w:r>
      <w:proofErr w:type="gramStart"/>
      <w:r w:rsidRPr="005746B1">
        <w:rPr>
          <w:color w:val="000000"/>
          <w:sz w:val="22"/>
          <w:szCs w:val="22"/>
          <w:shd w:val="clear" w:color="auto" w:fill="FFFFFF"/>
        </w:rPr>
        <w:t xml:space="preserve">.: </w:t>
      </w:r>
      <w:proofErr w:type="gramEnd"/>
      <w:r w:rsidRPr="005746B1">
        <w:rPr>
          <w:color w:val="000000"/>
          <w:sz w:val="22"/>
          <w:szCs w:val="22"/>
          <w:shd w:val="clear" w:color="auto" w:fill="FFFFFF"/>
        </w:rPr>
        <w:t xml:space="preserve">Речь, 2004. – 464 с. </w:t>
      </w:r>
    </w:p>
    <w:p w:rsidR="00B12F3E" w:rsidRPr="005746B1" w:rsidRDefault="00B12F3E" w:rsidP="00B83F86">
      <w:pPr>
        <w:numPr>
          <w:ilvl w:val="0"/>
          <w:numId w:val="6"/>
        </w:numPr>
        <w:jc w:val="both"/>
        <w:rPr>
          <w:sz w:val="22"/>
          <w:szCs w:val="22"/>
        </w:rPr>
      </w:pPr>
      <w:r w:rsidRPr="005746B1">
        <w:rPr>
          <w:i/>
          <w:sz w:val="22"/>
          <w:szCs w:val="22"/>
        </w:rPr>
        <w:t>Лурия А.Р.</w:t>
      </w:r>
      <w:r w:rsidRPr="005746B1">
        <w:rPr>
          <w:sz w:val="22"/>
          <w:szCs w:val="22"/>
        </w:rPr>
        <w:t xml:space="preserve"> Внутренняя картина болезни и ятрогенные заболевания. – М.: Медицина, 1977. </w:t>
      </w:r>
    </w:p>
    <w:p w:rsidR="00B12F3E" w:rsidRPr="005746B1" w:rsidRDefault="00B12F3E" w:rsidP="00B83F86">
      <w:pPr>
        <w:numPr>
          <w:ilvl w:val="0"/>
          <w:numId w:val="6"/>
        </w:numPr>
        <w:jc w:val="both"/>
        <w:rPr>
          <w:sz w:val="22"/>
          <w:szCs w:val="22"/>
        </w:rPr>
      </w:pPr>
      <w:r w:rsidRPr="005746B1">
        <w:rPr>
          <w:i/>
          <w:sz w:val="22"/>
          <w:szCs w:val="22"/>
        </w:rPr>
        <w:t>Любан-Плоцца Б., Пельдингер В., Креген</w:t>
      </w:r>
      <w:r w:rsidRPr="005746B1">
        <w:rPr>
          <w:i/>
          <w:sz w:val="22"/>
          <w:szCs w:val="22"/>
          <w:lang w:val="uk-UA"/>
        </w:rPr>
        <w:t>е</w:t>
      </w:r>
      <w:r w:rsidRPr="005746B1">
        <w:rPr>
          <w:i/>
          <w:sz w:val="22"/>
          <w:szCs w:val="22"/>
        </w:rPr>
        <w:t xml:space="preserve">р Ф. </w:t>
      </w:r>
      <w:r w:rsidRPr="005746B1">
        <w:rPr>
          <w:sz w:val="22"/>
          <w:szCs w:val="22"/>
        </w:rPr>
        <w:t>Психосоматические расстройства в общей медицинской практике. – СПб</w:t>
      </w:r>
      <w:proofErr w:type="gramStart"/>
      <w:r w:rsidRPr="005746B1">
        <w:rPr>
          <w:sz w:val="22"/>
          <w:szCs w:val="22"/>
        </w:rPr>
        <w:t xml:space="preserve">.: </w:t>
      </w:r>
      <w:proofErr w:type="gramEnd"/>
      <w:r w:rsidRPr="005746B1">
        <w:rPr>
          <w:sz w:val="22"/>
          <w:szCs w:val="22"/>
        </w:rPr>
        <w:t xml:space="preserve">СПб НИ психоневрологический институт им.В.М.Бехтерева, 2000.  </w:t>
      </w:r>
    </w:p>
    <w:p w:rsidR="00B12F3E" w:rsidRPr="005746B1" w:rsidRDefault="00B12F3E" w:rsidP="00B83F86">
      <w:pPr>
        <w:numPr>
          <w:ilvl w:val="0"/>
          <w:numId w:val="6"/>
        </w:numPr>
        <w:jc w:val="both"/>
        <w:rPr>
          <w:sz w:val="22"/>
          <w:szCs w:val="22"/>
        </w:rPr>
      </w:pPr>
      <w:r w:rsidRPr="005746B1">
        <w:rPr>
          <w:i/>
          <w:sz w:val="22"/>
          <w:szCs w:val="22"/>
        </w:rPr>
        <w:t>Любан-Плоцца Б., Пельдингер В., Креген</w:t>
      </w:r>
      <w:r w:rsidRPr="005746B1">
        <w:rPr>
          <w:i/>
          <w:sz w:val="22"/>
          <w:szCs w:val="22"/>
          <w:lang w:val="uk-UA"/>
        </w:rPr>
        <w:t>е</w:t>
      </w:r>
      <w:r w:rsidRPr="005746B1">
        <w:rPr>
          <w:i/>
          <w:sz w:val="22"/>
          <w:szCs w:val="22"/>
        </w:rPr>
        <w:t xml:space="preserve">р Ф. </w:t>
      </w:r>
      <w:r w:rsidRPr="005746B1">
        <w:rPr>
          <w:sz w:val="22"/>
          <w:szCs w:val="22"/>
        </w:rPr>
        <w:t>Психосоматический больной на приеме у врача. – СПб</w:t>
      </w:r>
      <w:proofErr w:type="gramStart"/>
      <w:r w:rsidRPr="005746B1">
        <w:rPr>
          <w:sz w:val="22"/>
          <w:szCs w:val="22"/>
        </w:rPr>
        <w:t xml:space="preserve">.: </w:t>
      </w:r>
      <w:proofErr w:type="gramEnd"/>
      <w:r w:rsidRPr="005746B1">
        <w:rPr>
          <w:sz w:val="22"/>
          <w:szCs w:val="22"/>
        </w:rPr>
        <w:t>СПб НИ психоневрологический институт им.В.М.Бехтерева, 1996.</w:t>
      </w:r>
    </w:p>
    <w:p w:rsidR="00B12F3E" w:rsidRPr="005746B1" w:rsidRDefault="00B12F3E" w:rsidP="00B83F86">
      <w:pPr>
        <w:numPr>
          <w:ilvl w:val="0"/>
          <w:numId w:val="6"/>
        </w:numPr>
        <w:jc w:val="both"/>
        <w:rPr>
          <w:sz w:val="22"/>
          <w:szCs w:val="22"/>
        </w:rPr>
      </w:pPr>
      <w:r w:rsidRPr="005746B1">
        <w:rPr>
          <w:i/>
          <w:sz w:val="22"/>
          <w:szCs w:val="22"/>
        </w:rPr>
        <w:t>Мак-Вильямс Н.</w:t>
      </w:r>
      <w:r w:rsidRPr="005746B1">
        <w:rPr>
          <w:sz w:val="22"/>
          <w:szCs w:val="22"/>
        </w:rPr>
        <w:t xml:space="preserve"> Психоаналитическая диагностика. – М.: НФ Класс, 1998.</w:t>
      </w:r>
    </w:p>
    <w:p w:rsidR="00B12F3E" w:rsidRPr="00893671" w:rsidRDefault="00B12F3E" w:rsidP="00B83F86">
      <w:pPr>
        <w:numPr>
          <w:ilvl w:val="0"/>
          <w:numId w:val="6"/>
        </w:numPr>
        <w:tabs>
          <w:tab w:val="left" w:pos="357"/>
        </w:tabs>
        <w:jc w:val="both"/>
        <w:rPr>
          <w:sz w:val="22"/>
          <w:szCs w:val="22"/>
        </w:rPr>
      </w:pPr>
      <w:proofErr w:type="gramStart"/>
      <w:r w:rsidRPr="00893671">
        <w:rPr>
          <w:i/>
          <w:iCs/>
          <w:sz w:val="22"/>
          <w:szCs w:val="22"/>
        </w:rPr>
        <w:t>Малкина-Пых</w:t>
      </w:r>
      <w:proofErr w:type="gramEnd"/>
      <w:r w:rsidRPr="00893671">
        <w:rPr>
          <w:i/>
          <w:iCs/>
          <w:sz w:val="22"/>
          <w:szCs w:val="22"/>
        </w:rPr>
        <w:t xml:space="preserve"> И. Г. </w:t>
      </w:r>
      <w:r w:rsidRPr="00893671">
        <w:rPr>
          <w:sz w:val="22"/>
          <w:szCs w:val="22"/>
        </w:rPr>
        <w:t>Психология поведения жертвы. – М.: Эксмо, 2006. – 1008 с.</w:t>
      </w:r>
    </w:p>
    <w:p w:rsidR="00B12F3E" w:rsidRPr="00893671" w:rsidRDefault="00B12F3E" w:rsidP="00B83F86">
      <w:pPr>
        <w:numPr>
          <w:ilvl w:val="0"/>
          <w:numId w:val="6"/>
        </w:numPr>
        <w:tabs>
          <w:tab w:val="left" w:pos="357"/>
        </w:tabs>
        <w:jc w:val="both"/>
        <w:rPr>
          <w:sz w:val="22"/>
          <w:szCs w:val="22"/>
        </w:rPr>
      </w:pPr>
      <w:proofErr w:type="gramStart"/>
      <w:r w:rsidRPr="00893671">
        <w:rPr>
          <w:i/>
          <w:iCs/>
          <w:sz w:val="22"/>
          <w:szCs w:val="22"/>
        </w:rPr>
        <w:t>Малкина-Пых</w:t>
      </w:r>
      <w:proofErr w:type="gramEnd"/>
      <w:r w:rsidRPr="00893671">
        <w:rPr>
          <w:i/>
          <w:iCs/>
          <w:sz w:val="22"/>
          <w:szCs w:val="22"/>
        </w:rPr>
        <w:t xml:space="preserve"> И. Г.</w:t>
      </w:r>
      <w:r>
        <w:rPr>
          <w:sz w:val="22"/>
          <w:szCs w:val="22"/>
        </w:rPr>
        <w:t xml:space="preserve"> Экстремальные ситуации</w:t>
      </w:r>
      <w:r w:rsidRPr="00893671">
        <w:rPr>
          <w:sz w:val="22"/>
          <w:szCs w:val="22"/>
        </w:rPr>
        <w:t>: справочник практического психолога. – М.: Эксмо, 2006. – 960 с.</w:t>
      </w:r>
    </w:p>
    <w:p w:rsidR="00B12F3E" w:rsidRPr="005746B1" w:rsidRDefault="00B12F3E" w:rsidP="00B83F86">
      <w:pPr>
        <w:numPr>
          <w:ilvl w:val="0"/>
          <w:numId w:val="6"/>
        </w:numPr>
        <w:rPr>
          <w:sz w:val="22"/>
          <w:szCs w:val="22"/>
        </w:rPr>
      </w:pPr>
      <w:proofErr w:type="gramStart"/>
      <w:r w:rsidRPr="005746B1">
        <w:rPr>
          <w:i/>
          <w:sz w:val="22"/>
          <w:szCs w:val="22"/>
        </w:rPr>
        <w:t>Малкина-Пых</w:t>
      </w:r>
      <w:proofErr w:type="gramEnd"/>
      <w:r w:rsidRPr="005746B1">
        <w:rPr>
          <w:i/>
          <w:sz w:val="22"/>
          <w:szCs w:val="22"/>
        </w:rPr>
        <w:t xml:space="preserve"> И.Г.</w:t>
      </w:r>
      <w:r w:rsidRPr="005746B1">
        <w:rPr>
          <w:sz w:val="22"/>
          <w:szCs w:val="22"/>
        </w:rPr>
        <w:t xml:space="preserve"> Психосоматика. – М.: Эксмо, 2008. – 1024 с. </w:t>
      </w:r>
    </w:p>
    <w:p w:rsidR="00B12F3E" w:rsidRDefault="00B12F3E" w:rsidP="00B83F86">
      <w:pPr>
        <w:numPr>
          <w:ilvl w:val="0"/>
          <w:numId w:val="6"/>
        </w:numPr>
        <w:rPr>
          <w:sz w:val="22"/>
          <w:szCs w:val="22"/>
        </w:rPr>
      </w:pPr>
      <w:r w:rsidRPr="005746B1">
        <w:rPr>
          <w:i/>
          <w:sz w:val="22"/>
          <w:szCs w:val="22"/>
          <w:lang w:val="uk-UA"/>
        </w:rPr>
        <w:t>Малкина-П</w:t>
      </w:r>
      <w:r w:rsidRPr="005746B1">
        <w:rPr>
          <w:i/>
          <w:sz w:val="22"/>
          <w:szCs w:val="22"/>
        </w:rPr>
        <w:t>ых И.Г.</w:t>
      </w:r>
      <w:r w:rsidRPr="005746B1">
        <w:rPr>
          <w:sz w:val="22"/>
          <w:szCs w:val="22"/>
        </w:rPr>
        <w:t xml:space="preserve"> Телесная терапия</w:t>
      </w:r>
      <w:r>
        <w:rPr>
          <w:sz w:val="22"/>
          <w:szCs w:val="22"/>
        </w:rPr>
        <w:t>: справочник практического психолога</w:t>
      </w:r>
      <w:r w:rsidRPr="005746B1">
        <w:rPr>
          <w:sz w:val="22"/>
          <w:szCs w:val="22"/>
        </w:rPr>
        <w:t xml:space="preserve">. – М.: Эксмо, 2007. </w:t>
      </w:r>
      <w:r>
        <w:rPr>
          <w:sz w:val="22"/>
          <w:szCs w:val="22"/>
        </w:rPr>
        <w:t>– 752 с.</w:t>
      </w:r>
    </w:p>
    <w:p w:rsidR="00B12F3E" w:rsidRPr="005746B1" w:rsidRDefault="00B12F3E" w:rsidP="00B83F86">
      <w:pPr>
        <w:numPr>
          <w:ilvl w:val="0"/>
          <w:numId w:val="6"/>
        </w:numPr>
        <w:jc w:val="both"/>
        <w:rPr>
          <w:sz w:val="22"/>
          <w:szCs w:val="22"/>
        </w:rPr>
      </w:pPr>
      <w:r w:rsidRPr="005746B1">
        <w:rPr>
          <w:i/>
          <w:sz w:val="22"/>
          <w:szCs w:val="22"/>
        </w:rPr>
        <w:t>Менделевич В.Д., Соловьева С.Л.</w:t>
      </w:r>
      <w:r w:rsidRPr="005746B1">
        <w:rPr>
          <w:sz w:val="22"/>
          <w:szCs w:val="22"/>
        </w:rPr>
        <w:t xml:space="preserve"> Неврозология и психосоматическая медицина. – М.: МЕДпресс-информ, 2002. </w:t>
      </w:r>
    </w:p>
    <w:p w:rsidR="00B12F3E" w:rsidRPr="005746B1" w:rsidRDefault="00B12F3E" w:rsidP="00B83F86">
      <w:pPr>
        <w:numPr>
          <w:ilvl w:val="0"/>
          <w:numId w:val="6"/>
        </w:numPr>
        <w:jc w:val="both"/>
        <w:rPr>
          <w:sz w:val="22"/>
          <w:szCs w:val="22"/>
        </w:rPr>
      </w:pPr>
      <w:r w:rsidRPr="005746B1">
        <w:rPr>
          <w:i/>
          <w:sz w:val="22"/>
          <w:szCs w:val="22"/>
        </w:rPr>
        <w:t xml:space="preserve">Минченков А.В., </w:t>
      </w:r>
      <w:r w:rsidRPr="005746B1">
        <w:rPr>
          <w:bCs/>
          <w:i/>
          <w:color w:val="000000"/>
          <w:sz w:val="22"/>
          <w:szCs w:val="22"/>
        </w:rPr>
        <w:t xml:space="preserve">Елпидифоров </w:t>
      </w:r>
      <w:r w:rsidRPr="005746B1">
        <w:rPr>
          <w:bCs/>
          <w:i/>
          <w:color w:val="000000"/>
          <w:sz w:val="22"/>
          <w:szCs w:val="22"/>
          <w:lang w:val="en-US"/>
        </w:rPr>
        <w:t>II</w:t>
      </w:r>
      <w:r w:rsidRPr="005746B1">
        <w:rPr>
          <w:bCs/>
          <w:i/>
          <w:color w:val="000000"/>
          <w:sz w:val="22"/>
          <w:szCs w:val="22"/>
        </w:rPr>
        <w:t>. Б.</w:t>
      </w:r>
      <w:r w:rsidRPr="005746B1">
        <w:rPr>
          <w:i/>
          <w:sz w:val="22"/>
          <w:szCs w:val="22"/>
        </w:rPr>
        <w:t xml:space="preserve"> </w:t>
      </w:r>
      <w:r w:rsidRPr="005746B1">
        <w:rPr>
          <w:color w:val="000000"/>
          <w:sz w:val="22"/>
          <w:szCs w:val="22"/>
        </w:rPr>
        <w:t>Методы структурной психосоматики. - СПб</w:t>
      </w:r>
      <w:proofErr w:type="gramStart"/>
      <w:r w:rsidRPr="005746B1">
        <w:rPr>
          <w:color w:val="000000"/>
          <w:sz w:val="22"/>
          <w:szCs w:val="22"/>
        </w:rPr>
        <w:t xml:space="preserve">.: </w:t>
      </w:r>
      <w:proofErr w:type="gramEnd"/>
      <w:r w:rsidRPr="005746B1">
        <w:rPr>
          <w:color w:val="000000"/>
          <w:sz w:val="22"/>
          <w:szCs w:val="22"/>
        </w:rPr>
        <w:t xml:space="preserve">Издательский дом «ЮВЕНТА»; М: Институт общегуманитарных исследований, 2001. - 409 </w:t>
      </w:r>
      <w:r w:rsidRPr="005746B1">
        <w:rPr>
          <w:color w:val="000000"/>
          <w:sz w:val="22"/>
          <w:szCs w:val="22"/>
        </w:rPr>
        <w:lastRenderedPageBreak/>
        <w:t>с.</w:t>
      </w:r>
    </w:p>
    <w:p w:rsidR="00B12F3E" w:rsidRPr="005746B1" w:rsidRDefault="00B12F3E" w:rsidP="00B83F86">
      <w:pPr>
        <w:numPr>
          <w:ilvl w:val="0"/>
          <w:numId w:val="6"/>
        </w:numPr>
        <w:jc w:val="both"/>
        <w:rPr>
          <w:sz w:val="22"/>
          <w:szCs w:val="22"/>
        </w:rPr>
      </w:pPr>
      <w:r w:rsidRPr="005746B1">
        <w:rPr>
          <w:i/>
          <w:sz w:val="22"/>
          <w:szCs w:val="22"/>
        </w:rPr>
        <w:t>Михайлов Б.В., Сердюк А.И. Федосеев В.А.</w:t>
      </w:r>
      <w:r w:rsidRPr="005746B1">
        <w:rPr>
          <w:sz w:val="22"/>
          <w:szCs w:val="22"/>
        </w:rPr>
        <w:t xml:space="preserve"> Психотерапия в общесоматической медицине (клиническое руководство). – Харьков: Прапор, 2002. </w:t>
      </w:r>
    </w:p>
    <w:p w:rsidR="00B12F3E" w:rsidRPr="005746B1" w:rsidRDefault="00B12F3E" w:rsidP="00B83F86">
      <w:pPr>
        <w:numPr>
          <w:ilvl w:val="0"/>
          <w:numId w:val="6"/>
        </w:numPr>
        <w:jc w:val="both"/>
        <w:rPr>
          <w:sz w:val="22"/>
          <w:szCs w:val="22"/>
        </w:rPr>
      </w:pPr>
      <w:r w:rsidRPr="005746B1">
        <w:rPr>
          <w:i/>
          <w:sz w:val="22"/>
          <w:szCs w:val="22"/>
        </w:rPr>
        <w:t>Николаева В. В.</w:t>
      </w:r>
      <w:r w:rsidRPr="005746B1">
        <w:rPr>
          <w:sz w:val="22"/>
          <w:szCs w:val="22"/>
        </w:rPr>
        <w:t xml:space="preserve"> Особенности личности при пограничных расстройствах и соматических заболеваниях. – М., 1995. </w:t>
      </w:r>
    </w:p>
    <w:p w:rsidR="00B12F3E" w:rsidRPr="00B03D72" w:rsidRDefault="00B12F3E" w:rsidP="00B83F86">
      <w:pPr>
        <w:numPr>
          <w:ilvl w:val="0"/>
          <w:numId w:val="6"/>
        </w:numPr>
        <w:jc w:val="both"/>
        <w:rPr>
          <w:sz w:val="22"/>
          <w:szCs w:val="22"/>
        </w:rPr>
      </w:pPr>
      <w:r w:rsidRPr="005746B1">
        <w:rPr>
          <w:i/>
          <w:sz w:val="22"/>
          <w:szCs w:val="22"/>
        </w:rPr>
        <w:t>Парцерняк С.А.</w:t>
      </w:r>
      <w:r w:rsidRPr="005746B1">
        <w:rPr>
          <w:sz w:val="22"/>
          <w:szCs w:val="22"/>
        </w:rPr>
        <w:t xml:space="preserve"> Стресс. Вегетозы. Психосоматика. – СПб</w:t>
      </w:r>
      <w:proofErr w:type="gramStart"/>
      <w:r w:rsidRPr="005746B1">
        <w:rPr>
          <w:sz w:val="22"/>
          <w:szCs w:val="22"/>
        </w:rPr>
        <w:t xml:space="preserve">.: </w:t>
      </w:r>
      <w:proofErr w:type="gramEnd"/>
      <w:r w:rsidRPr="005746B1">
        <w:rPr>
          <w:sz w:val="22"/>
          <w:szCs w:val="22"/>
        </w:rPr>
        <w:t xml:space="preserve">А.В.К. – 2002. </w:t>
      </w:r>
    </w:p>
    <w:p w:rsidR="00B12F3E" w:rsidRPr="005746B1" w:rsidRDefault="00B12F3E" w:rsidP="00B83F86">
      <w:pPr>
        <w:numPr>
          <w:ilvl w:val="0"/>
          <w:numId w:val="6"/>
        </w:numPr>
        <w:jc w:val="both"/>
        <w:rPr>
          <w:sz w:val="22"/>
          <w:szCs w:val="22"/>
        </w:rPr>
      </w:pPr>
      <w:r w:rsidRPr="005746B1">
        <w:rPr>
          <w:i/>
          <w:sz w:val="22"/>
          <w:szCs w:val="22"/>
        </w:rPr>
        <w:t>Пезешкиан Х.</w:t>
      </w:r>
      <w:r w:rsidRPr="005746B1">
        <w:rPr>
          <w:sz w:val="22"/>
          <w:szCs w:val="22"/>
        </w:rPr>
        <w:t xml:space="preserve"> Психосоматическая медицина и позитивная психотерапия. – М.: Медицина, 1996. </w:t>
      </w:r>
    </w:p>
    <w:p w:rsidR="00B12F3E" w:rsidRDefault="00B12F3E" w:rsidP="00B83F86">
      <w:pPr>
        <w:numPr>
          <w:ilvl w:val="0"/>
          <w:numId w:val="6"/>
        </w:numPr>
        <w:jc w:val="both"/>
        <w:rPr>
          <w:sz w:val="22"/>
          <w:szCs w:val="22"/>
        </w:rPr>
      </w:pPr>
      <w:r w:rsidRPr="005746B1">
        <w:rPr>
          <w:rStyle w:val="a6"/>
          <w:sz w:val="22"/>
          <w:szCs w:val="22"/>
        </w:rPr>
        <w:t>Петрюк П. Т., Якущенко И. А.</w:t>
      </w:r>
      <w:r w:rsidRPr="005746B1">
        <w:rPr>
          <w:sz w:val="22"/>
          <w:szCs w:val="22"/>
        </w:rPr>
        <w:t xml:space="preserve"> Социально-психологические и психиатрические аспекты психосоматических расстройств у больных, перенёсших психоэмоциональный стресс // Вестник Ассоциации психиатров Украины. – 2003. – № 3-4. – С. 140-159.</w:t>
      </w:r>
    </w:p>
    <w:p w:rsidR="00B12F3E" w:rsidRPr="005746B1" w:rsidRDefault="00B12F3E" w:rsidP="00B83F86">
      <w:pPr>
        <w:numPr>
          <w:ilvl w:val="0"/>
          <w:numId w:val="6"/>
        </w:numPr>
        <w:rPr>
          <w:sz w:val="22"/>
          <w:szCs w:val="22"/>
        </w:rPr>
      </w:pPr>
      <w:r w:rsidRPr="005746B1">
        <w:rPr>
          <w:i/>
          <w:sz w:val="22"/>
          <w:szCs w:val="22"/>
        </w:rPr>
        <w:t xml:space="preserve">Сандомирский М.Е. </w:t>
      </w:r>
      <w:r w:rsidRPr="005746B1">
        <w:rPr>
          <w:sz w:val="22"/>
          <w:szCs w:val="22"/>
        </w:rPr>
        <w:t xml:space="preserve">Психосоматика и телесная терапия: практическое руководство. – М.: Класс, 2005. – 592 с. </w:t>
      </w:r>
    </w:p>
    <w:p w:rsidR="00B12F3E" w:rsidRPr="005746B1" w:rsidRDefault="00B12F3E" w:rsidP="00B83F86">
      <w:pPr>
        <w:numPr>
          <w:ilvl w:val="0"/>
          <w:numId w:val="6"/>
        </w:numPr>
        <w:jc w:val="both"/>
        <w:rPr>
          <w:sz w:val="22"/>
          <w:szCs w:val="22"/>
        </w:rPr>
      </w:pPr>
      <w:r w:rsidRPr="005746B1">
        <w:rPr>
          <w:i/>
          <w:sz w:val="22"/>
          <w:szCs w:val="22"/>
        </w:rPr>
        <w:t>Семичов С. Б.</w:t>
      </w:r>
      <w:r w:rsidRPr="005746B1">
        <w:rPr>
          <w:sz w:val="22"/>
          <w:szCs w:val="22"/>
        </w:rPr>
        <w:t xml:space="preserve"> Предболезненные психические расстройства. — Л., 1987. </w:t>
      </w:r>
    </w:p>
    <w:p w:rsidR="00B12F3E" w:rsidRPr="005746B1" w:rsidRDefault="00B12F3E" w:rsidP="00B83F86">
      <w:pPr>
        <w:numPr>
          <w:ilvl w:val="0"/>
          <w:numId w:val="6"/>
        </w:numPr>
        <w:jc w:val="both"/>
        <w:rPr>
          <w:sz w:val="22"/>
          <w:szCs w:val="22"/>
        </w:rPr>
      </w:pPr>
      <w:r w:rsidRPr="005746B1">
        <w:rPr>
          <w:i/>
          <w:sz w:val="22"/>
          <w:szCs w:val="22"/>
        </w:rPr>
        <w:t>Семичов С. Б.</w:t>
      </w:r>
      <w:r w:rsidRPr="005746B1">
        <w:rPr>
          <w:sz w:val="22"/>
          <w:szCs w:val="22"/>
        </w:rPr>
        <w:t xml:space="preserve"> Теория кризисов и психопрофилактика. — Л., 1987. </w:t>
      </w:r>
    </w:p>
    <w:p w:rsidR="00B12F3E" w:rsidRPr="005746B1" w:rsidRDefault="00B12F3E" w:rsidP="00B83F86">
      <w:pPr>
        <w:numPr>
          <w:ilvl w:val="0"/>
          <w:numId w:val="6"/>
        </w:numPr>
        <w:jc w:val="both"/>
        <w:rPr>
          <w:sz w:val="22"/>
          <w:szCs w:val="22"/>
        </w:rPr>
      </w:pPr>
      <w:r w:rsidRPr="005746B1">
        <w:rPr>
          <w:i/>
          <w:sz w:val="22"/>
          <w:szCs w:val="22"/>
        </w:rPr>
        <w:t>Семке В. Я.</w:t>
      </w:r>
      <w:r w:rsidRPr="005746B1">
        <w:rPr>
          <w:sz w:val="22"/>
          <w:szCs w:val="22"/>
        </w:rPr>
        <w:t xml:space="preserve"> Истерические состояния. — М., 1988.</w:t>
      </w:r>
    </w:p>
    <w:p w:rsidR="00B12F3E" w:rsidRPr="005746B1" w:rsidRDefault="00B12F3E" w:rsidP="00B83F86">
      <w:pPr>
        <w:numPr>
          <w:ilvl w:val="0"/>
          <w:numId w:val="6"/>
        </w:numPr>
        <w:jc w:val="both"/>
        <w:rPr>
          <w:sz w:val="22"/>
          <w:szCs w:val="22"/>
        </w:rPr>
      </w:pPr>
      <w:r w:rsidRPr="005746B1">
        <w:rPr>
          <w:i/>
          <w:sz w:val="22"/>
          <w:szCs w:val="22"/>
        </w:rPr>
        <w:t>Сергеева Л.С.</w:t>
      </w:r>
      <w:r w:rsidRPr="005746B1">
        <w:rPr>
          <w:sz w:val="22"/>
          <w:szCs w:val="22"/>
        </w:rPr>
        <w:t xml:space="preserve"> Телесно-ориентированная психотерапия. Хрестоматия. – СПб: СПб РОФ «Практическая психотерапия», 2000. </w:t>
      </w:r>
    </w:p>
    <w:p w:rsidR="00B12F3E" w:rsidRPr="005746B1" w:rsidRDefault="00B12F3E" w:rsidP="00B83F86">
      <w:pPr>
        <w:numPr>
          <w:ilvl w:val="0"/>
          <w:numId w:val="6"/>
        </w:numPr>
        <w:rPr>
          <w:sz w:val="22"/>
          <w:szCs w:val="22"/>
        </w:rPr>
      </w:pPr>
      <w:r w:rsidRPr="005746B1">
        <w:rPr>
          <w:i/>
          <w:sz w:val="22"/>
          <w:szCs w:val="22"/>
        </w:rPr>
        <w:t xml:space="preserve">Сергеева Л.С. </w:t>
      </w:r>
      <w:r w:rsidRPr="005746B1">
        <w:rPr>
          <w:sz w:val="22"/>
          <w:szCs w:val="22"/>
        </w:rPr>
        <w:t>Телесно-ориентированная терапия. Классические и современные направления. – СПб</w:t>
      </w:r>
      <w:proofErr w:type="gramStart"/>
      <w:r w:rsidRPr="005746B1">
        <w:rPr>
          <w:sz w:val="22"/>
          <w:szCs w:val="22"/>
        </w:rPr>
        <w:t xml:space="preserve">.: </w:t>
      </w:r>
      <w:proofErr w:type="gramEnd"/>
      <w:r w:rsidRPr="005746B1">
        <w:rPr>
          <w:sz w:val="22"/>
          <w:szCs w:val="22"/>
        </w:rPr>
        <w:t xml:space="preserve">ИПК БИОНТ, 2000. – 397 с. </w:t>
      </w:r>
    </w:p>
    <w:p w:rsidR="00B12F3E" w:rsidRPr="005746B1" w:rsidRDefault="00B12F3E" w:rsidP="00B83F86">
      <w:pPr>
        <w:numPr>
          <w:ilvl w:val="0"/>
          <w:numId w:val="6"/>
        </w:numPr>
        <w:jc w:val="both"/>
        <w:rPr>
          <w:sz w:val="22"/>
          <w:szCs w:val="22"/>
        </w:rPr>
      </w:pPr>
      <w:r w:rsidRPr="005746B1">
        <w:rPr>
          <w:i/>
          <w:sz w:val="22"/>
          <w:szCs w:val="22"/>
        </w:rPr>
        <w:t>Смулевич А.</w:t>
      </w:r>
      <w:r w:rsidRPr="005746B1">
        <w:rPr>
          <w:sz w:val="22"/>
          <w:szCs w:val="22"/>
        </w:rPr>
        <w:t>Б. Лекции по психосоматике. – М.: ООО «Издательство «Медицинское информационное агентство», 2014. — 352 с.</w:t>
      </w:r>
    </w:p>
    <w:p w:rsidR="00B12F3E" w:rsidRPr="005746B1" w:rsidRDefault="00B12F3E" w:rsidP="00B83F86">
      <w:pPr>
        <w:numPr>
          <w:ilvl w:val="0"/>
          <w:numId w:val="6"/>
        </w:numPr>
        <w:jc w:val="both"/>
        <w:rPr>
          <w:sz w:val="22"/>
          <w:szCs w:val="22"/>
        </w:rPr>
      </w:pPr>
      <w:r w:rsidRPr="005746B1">
        <w:rPr>
          <w:i/>
          <w:sz w:val="22"/>
          <w:szCs w:val="22"/>
        </w:rPr>
        <w:t xml:space="preserve">Соколова Е.Т., Николаева В.В. </w:t>
      </w:r>
      <w:r w:rsidRPr="005746B1">
        <w:rPr>
          <w:sz w:val="22"/>
          <w:szCs w:val="22"/>
        </w:rPr>
        <w:t xml:space="preserve">Особенности личности при пограничных расстройствах и соматических заболеваниях. – М.: </w:t>
      </w:r>
      <w:r w:rsidRPr="005746B1">
        <w:rPr>
          <w:sz w:val="22"/>
          <w:szCs w:val="22"/>
          <w:lang w:val="en-US"/>
        </w:rPr>
        <w:t>SvR</w:t>
      </w:r>
      <w:r w:rsidRPr="005746B1">
        <w:rPr>
          <w:sz w:val="22"/>
          <w:szCs w:val="22"/>
        </w:rPr>
        <w:t xml:space="preserve">- Аргус, 1995. </w:t>
      </w:r>
    </w:p>
    <w:p w:rsidR="00B12F3E" w:rsidRPr="005746B1" w:rsidRDefault="00B12F3E" w:rsidP="00B83F86">
      <w:pPr>
        <w:numPr>
          <w:ilvl w:val="0"/>
          <w:numId w:val="6"/>
        </w:numPr>
        <w:jc w:val="both"/>
        <w:rPr>
          <w:sz w:val="22"/>
          <w:szCs w:val="22"/>
        </w:rPr>
      </w:pPr>
      <w:r w:rsidRPr="005746B1">
        <w:rPr>
          <w:i/>
          <w:sz w:val="22"/>
          <w:szCs w:val="22"/>
        </w:rPr>
        <w:t xml:space="preserve">Ташлыков В.А. </w:t>
      </w:r>
      <w:r>
        <w:rPr>
          <w:sz w:val="22"/>
          <w:szCs w:val="22"/>
        </w:rPr>
        <w:t>Психологическая за</w:t>
      </w:r>
      <w:r w:rsidRPr="005746B1">
        <w:rPr>
          <w:sz w:val="22"/>
          <w:szCs w:val="22"/>
        </w:rPr>
        <w:t>щита у больных неврозами и психосоматическими расстройствами. – СПб</w:t>
      </w:r>
      <w:proofErr w:type="gramStart"/>
      <w:r w:rsidRPr="005746B1">
        <w:rPr>
          <w:sz w:val="22"/>
          <w:szCs w:val="22"/>
        </w:rPr>
        <w:t xml:space="preserve">.: </w:t>
      </w:r>
      <w:proofErr w:type="gramEnd"/>
      <w:r w:rsidRPr="005746B1">
        <w:rPr>
          <w:sz w:val="22"/>
          <w:szCs w:val="22"/>
        </w:rPr>
        <w:t xml:space="preserve">1992. </w:t>
      </w:r>
    </w:p>
    <w:p w:rsidR="00B12F3E" w:rsidRPr="00B03D72" w:rsidRDefault="00B12F3E" w:rsidP="00B83F86">
      <w:pPr>
        <w:numPr>
          <w:ilvl w:val="0"/>
          <w:numId w:val="6"/>
        </w:numPr>
        <w:rPr>
          <w:sz w:val="22"/>
          <w:szCs w:val="22"/>
        </w:rPr>
      </w:pPr>
      <w:r w:rsidRPr="005746B1">
        <w:rPr>
          <w:sz w:val="22"/>
          <w:szCs w:val="22"/>
        </w:rPr>
        <w:t xml:space="preserve">Телесность человека: междисциплинарные исследования. – М.: Философское общество СССР, 1991. </w:t>
      </w:r>
    </w:p>
    <w:p w:rsidR="00B12F3E" w:rsidRPr="005746B1" w:rsidRDefault="00B12F3E" w:rsidP="00B83F86">
      <w:pPr>
        <w:numPr>
          <w:ilvl w:val="0"/>
          <w:numId w:val="6"/>
        </w:numPr>
        <w:jc w:val="both"/>
        <w:rPr>
          <w:sz w:val="22"/>
          <w:szCs w:val="22"/>
        </w:rPr>
      </w:pPr>
      <w:r w:rsidRPr="005746B1">
        <w:rPr>
          <w:i/>
          <w:color w:val="000000"/>
          <w:sz w:val="22"/>
          <w:szCs w:val="22"/>
          <w:shd w:val="clear" w:color="auto" w:fill="FFFFFF"/>
        </w:rPr>
        <w:t>Тополянский В.Д., Струковская М.В.</w:t>
      </w:r>
      <w:r w:rsidRPr="005746B1">
        <w:rPr>
          <w:color w:val="000000"/>
          <w:sz w:val="22"/>
          <w:szCs w:val="22"/>
          <w:shd w:val="clear" w:color="auto" w:fill="FFFFFF"/>
        </w:rPr>
        <w:t xml:space="preserve"> Психосоматические расстройства. – М.: Медицина, 1986. </w:t>
      </w:r>
    </w:p>
    <w:p w:rsidR="00893671" w:rsidRPr="00893671" w:rsidRDefault="00893671" w:rsidP="00893671">
      <w:pPr>
        <w:ind w:left="720"/>
        <w:rPr>
          <w:sz w:val="22"/>
          <w:szCs w:val="22"/>
        </w:rPr>
      </w:pPr>
    </w:p>
    <w:p w:rsidR="00893671" w:rsidRDefault="00893671" w:rsidP="00893671">
      <w:pPr>
        <w:tabs>
          <w:tab w:val="num" w:pos="426"/>
        </w:tabs>
        <w:spacing w:before="120" w:after="120"/>
        <w:jc w:val="both"/>
        <w:rPr>
          <w:b/>
          <w:sz w:val="22"/>
          <w:szCs w:val="22"/>
          <w:lang w:val="uk-UA"/>
        </w:rPr>
      </w:pPr>
      <w:r w:rsidRPr="00893671">
        <w:rPr>
          <w:b/>
          <w:bCs/>
          <w:i/>
          <w:sz w:val="22"/>
          <w:szCs w:val="22"/>
        </w:rPr>
        <w:t>Тема 2.</w:t>
      </w:r>
      <w:r w:rsidRPr="00893671">
        <w:rPr>
          <w:b/>
          <w:bCs/>
          <w:sz w:val="22"/>
          <w:szCs w:val="22"/>
        </w:rPr>
        <w:t xml:space="preserve"> </w:t>
      </w:r>
      <w:r w:rsidR="0038774D" w:rsidRPr="0038774D">
        <w:rPr>
          <w:b/>
          <w:sz w:val="22"/>
          <w:szCs w:val="22"/>
        </w:rPr>
        <w:t>Психофізіологія релаксації. Методи емоційної саморегуляції та екстреної релаксації</w:t>
      </w:r>
    </w:p>
    <w:p w:rsidR="001C0004" w:rsidRDefault="001C0004" w:rsidP="00893671">
      <w:pPr>
        <w:tabs>
          <w:tab w:val="num" w:pos="426"/>
        </w:tabs>
        <w:spacing w:before="120" w:after="120"/>
        <w:jc w:val="both"/>
        <w:rPr>
          <w:b/>
          <w:sz w:val="22"/>
          <w:szCs w:val="22"/>
          <w:lang w:val="uk-UA"/>
        </w:rPr>
      </w:pPr>
    </w:p>
    <w:p w:rsidR="00CF7842" w:rsidRPr="00CF7842" w:rsidRDefault="00CF7842" w:rsidP="00CF7842">
      <w:pPr>
        <w:pStyle w:val="Style1"/>
        <w:widowControl/>
        <w:spacing w:before="173" w:line="240" w:lineRule="auto"/>
        <w:ind w:firstLine="360"/>
        <w:rPr>
          <w:rStyle w:val="FontStyle11"/>
          <w:i w:val="0"/>
          <w:sz w:val="22"/>
          <w:szCs w:val="22"/>
        </w:rPr>
      </w:pPr>
      <w:r w:rsidRPr="00CF7842">
        <w:rPr>
          <w:rStyle w:val="FontStyle11"/>
          <w:i w:val="0"/>
          <w:sz w:val="22"/>
          <w:szCs w:val="22"/>
        </w:rPr>
        <w:t>Усі біологічні організми мають життєво важливий механізм підтримки внутрішньої рівноваги і балансу. Сильні зовнішні подразники можуть порушити рівновагу. Організм реагує на це захисно-пристосувально</w:t>
      </w:r>
      <w:r>
        <w:rPr>
          <w:rStyle w:val="FontStyle11"/>
          <w:i w:val="0"/>
          <w:sz w:val="22"/>
          <w:szCs w:val="22"/>
        </w:rPr>
        <w:t xml:space="preserve">ю реакцією напруження. </w:t>
      </w:r>
      <w:r w:rsidRPr="00CF7842">
        <w:rPr>
          <w:rStyle w:val="FontStyle11"/>
          <w:i w:val="0"/>
          <w:sz w:val="22"/>
          <w:szCs w:val="22"/>
        </w:rPr>
        <w:t>Це несп</w:t>
      </w:r>
      <w:r>
        <w:rPr>
          <w:rStyle w:val="FontStyle11"/>
          <w:i w:val="0"/>
          <w:sz w:val="22"/>
          <w:szCs w:val="22"/>
        </w:rPr>
        <w:t>ецифічне для організму напруження</w:t>
      </w:r>
      <w:r w:rsidRPr="00CF7842">
        <w:rPr>
          <w:rStyle w:val="FontStyle11"/>
          <w:i w:val="0"/>
          <w:sz w:val="22"/>
          <w:szCs w:val="22"/>
        </w:rPr>
        <w:t xml:space="preserve"> і є станом стресу. Якщо подразник не зникає, стрес підсилюється, розвивається, викликаючи в організмі цілий ряд особливих змін </w:t>
      </w:r>
      <w:r>
        <w:rPr>
          <w:rStyle w:val="FontStyle11"/>
          <w:i w:val="0"/>
          <w:sz w:val="22"/>
          <w:szCs w:val="22"/>
        </w:rPr>
        <w:t>–</w:t>
      </w:r>
      <w:r w:rsidRPr="00CF7842">
        <w:rPr>
          <w:rStyle w:val="FontStyle11"/>
          <w:i w:val="0"/>
          <w:sz w:val="22"/>
          <w:szCs w:val="22"/>
        </w:rPr>
        <w:t xml:space="preserve"> організм намагається захиститися від стресу, попередити його або</w:t>
      </w:r>
      <w:r>
        <w:rPr>
          <w:rStyle w:val="FontStyle11"/>
          <w:i w:val="0"/>
          <w:sz w:val="22"/>
          <w:szCs w:val="22"/>
        </w:rPr>
        <w:t xml:space="preserve"> знизити</w:t>
      </w:r>
      <w:r w:rsidRPr="00CF7842">
        <w:rPr>
          <w:rStyle w:val="FontStyle11"/>
          <w:i w:val="0"/>
          <w:sz w:val="22"/>
          <w:szCs w:val="22"/>
        </w:rPr>
        <w:t>. Однак можливості організму не безмежні і при сильному стресовому впливі швидко виснажуються, що може привести до захворювання.</w:t>
      </w:r>
    </w:p>
    <w:p w:rsidR="00CF7842" w:rsidRDefault="00CF7842" w:rsidP="00893671">
      <w:pPr>
        <w:tabs>
          <w:tab w:val="num" w:pos="426"/>
        </w:tabs>
        <w:spacing w:before="120" w:after="120"/>
        <w:jc w:val="both"/>
        <w:rPr>
          <w:b/>
          <w:sz w:val="22"/>
          <w:szCs w:val="22"/>
          <w:lang w:val="uk-UA"/>
        </w:rPr>
      </w:pPr>
    </w:p>
    <w:p w:rsidR="001C0004" w:rsidRPr="001C0004" w:rsidRDefault="001C0004" w:rsidP="00B83F86">
      <w:pPr>
        <w:pStyle w:val="a7"/>
        <w:numPr>
          <w:ilvl w:val="0"/>
          <w:numId w:val="15"/>
        </w:numPr>
        <w:rPr>
          <w:rFonts w:ascii="Times New Roman" w:hAnsi="Times New Roman"/>
        </w:rPr>
      </w:pPr>
      <w:r w:rsidRPr="001C0004">
        <w:rPr>
          <w:rFonts w:ascii="Times New Roman" w:hAnsi="Times New Roman"/>
        </w:rPr>
        <w:t>Стресогенне напруження та його психофізіологічні наслідки.</w:t>
      </w:r>
    </w:p>
    <w:p w:rsidR="001C0004" w:rsidRPr="001C0004" w:rsidRDefault="001C0004" w:rsidP="00B83F86">
      <w:pPr>
        <w:pStyle w:val="a7"/>
        <w:numPr>
          <w:ilvl w:val="0"/>
          <w:numId w:val="15"/>
        </w:numPr>
        <w:rPr>
          <w:rFonts w:ascii="Times New Roman" w:hAnsi="Times New Roman"/>
        </w:rPr>
      </w:pPr>
      <w:r w:rsidRPr="001C0004">
        <w:rPr>
          <w:rFonts w:ascii="Times New Roman" w:hAnsi="Times New Roman"/>
        </w:rPr>
        <w:t>Загальнофізіологічні теорії психосоматичних розладів (реакції боротьби-втечі, реакції напруження-релаксації, поняття м’язевої броні).</w:t>
      </w:r>
    </w:p>
    <w:p w:rsidR="001C0004" w:rsidRPr="001C0004" w:rsidRDefault="001C0004" w:rsidP="00B83F86">
      <w:pPr>
        <w:pStyle w:val="a7"/>
        <w:numPr>
          <w:ilvl w:val="0"/>
          <w:numId w:val="15"/>
        </w:numPr>
        <w:rPr>
          <w:rFonts w:ascii="Times New Roman" w:hAnsi="Times New Roman"/>
        </w:rPr>
      </w:pPr>
      <w:r w:rsidRPr="001C0004">
        <w:rPr>
          <w:rFonts w:ascii="Times New Roman" w:hAnsi="Times New Roman"/>
        </w:rPr>
        <w:t>Релаксаційні методи: метод нервово-м’язевої та ідеомоторної релаксації</w:t>
      </w:r>
    </w:p>
    <w:p w:rsidR="001C0004" w:rsidRPr="001C0004" w:rsidRDefault="001C0004" w:rsidP="00B83F86">
      <w:pPr>
        <w:pStyle w:val="a7"/>
        <w:numPr>
          <w:ilvl w:val="0"/>
          <w:numId w:val="15"/>
        </w:numPr>
        <w:rPr>
          <w:rFonts w:ascii="Times New Roman" w:hAnsi="Times New Roman"/>
        </w:rPr>
      </w:pPr>
      <w:r w:rsidRPr="001C0004">
        <w:rPr>
          <w:rFonts w:ascii="Times New Roman" w:hAnsi="Times New Roman"/>
        </w:rPr>
        <w:t>Метод аутогенного тренування</w:t>
      </w:r>
    </w:p>
    <w:p w:rsidR="001C0004" w:rsidRPr="001C0004" w:rsidRDefault="001C0004" w:rsidP="00B83F86">
      <w:pPr>
        <w:pStyle w:val="a7"/>
        <w:numPr>
          <w:ilvl w:val="0"/>
          <w:numId w:val="15"/>
        </w:numPr>
        <w:rPr>
          <w:rFonts w:ascii="Times New Roman" w:hAnsi="Times New Roman"/>
        </w:rPr>
      </w:pPr>
      <w:r w:rsidRPr="001C0004">
        <w:rPr>
          <w:rFonts w:ascii="Times New Roman" w:hAnsi="Times New Roman"/>
        </w:rPr>
        <w:t>Метод сенсорної репродукції.</w:t>
      </w:r>
    </w:p>
    <w:p w:rsidR="001C0004" w:rsidRPr="001C0004" w:rsidRDefault="001C0004" w:rsidP="00B83F86">
      <w:pPr>
        <w:pStyle w:val="a7"/>
        <w:numPr>
          <w:ilvl w:val="0"/>
          <w:numId w:val="15"/>
        </w:numPr>
        <w:rPr>
          <w:rFonts w:ascii="Times New Roman" w:hAnsi="Times New Roman"/>
        </w:rPr>
      </w:pPr>
      <w:r w:rsidRPr="001C0004">
        <w:rPr>
          <w:rFonts w:ascii="Times New Roman" w:hAnsi="Times New Roman"/>
        </w:rPr>
        <w:t>Дихальні вправи в корекційній роботі з психосоматичними порушеннями</w:t>
      </w:r>
      <w:r w:rsidR="009D5EA4" w:rsidRPr="009D5EA4">
        <w:rPr>
          <w:rFonts w:ascii="Times New Roman" w:hAnsi="Times New Roman"/>
          <w:lang w:val="ru-RU"/>
        </w:rPr>
        <w:t>.</w:t>
      </w:r>
    </w:p>
    <w:p w:rsidR="00893671" w:rsidRPr="001C0004" w:rsidRDefault="00893671" w:rsidP="0038774D">
      <w:pPr>
        <w:tabs>
          <w:tab w:val="left" w:pos="1080"/>
        </w:tabs>
        <w:jc w:val="both"/>
        <w:rPr>
          <w:sz w:val="22"/>
          <w:szCs w:val="22"/>
          <w:lang w:val="uk-UA"/>
        </w:rPr>
      </w:pPr>
      <w:r>
        <w:rPr>
          <w:sz w:val="22"/>
          <w:szCs w:val="22"/>
          <w:lang w:val="uk-UA"/>
        </w:rPr>
        <w:tab/>
      </w:r>
    </w:p>
    <w:p w:rsidR="00893671" w:rsidRDefault="00893671" w:rsidP="00893671">
      <w:pPr>
        <w:ind w:left="360"/>
        <w:rPr>
          <w:b/>
          <w:sz w:val="22"/>
          <w:szCs w:val="22"/>
        </w:rPr>
      </w:pPr>
      <w:r w:rsidRPr="00893671">
        <w:rPr>
          <w:b/>
          <w:sz w:val="22"/>
          <w:szCs w:val="22"/>
        </w:rPr>
        <w:t>Література:</w:t>
      </w:r>
    </w:p>
    <w:p w:rsidR="00920C53" w:rsidRPr="00893671" w:rsidRDefault="00920C53" w:rsidP="00893671">
      <w:pPr>
        <w:ind w:left="360"/>
        <w:rPr>
          <w:b/>
          <w:sz w:val="22"/>
          <w:szCs w:val="22"/>
        </w:rPr>
      </w:pPr>
    </w:p>
    <w:p w:rsidR="00B12F3E" w:rsidRPr="005746B1" w:rsidRDefault="00B12F3E" w:rsidP="00B83F86">
      <w:pPr>
        <w:numPr>
          <w:ilvl w:val="0"/>
          <w:numId w:val="7"/>
        </w:numPr>
        <w:tabs>
          <w:tab w:val="num" w:pos="720"/>
          <w:tab w:val="left" w:pos="1080"/>
        </w:tabs>
        <w:jc w:val="both"/>
        <w:rPr>
          <w:i/>
          <w:iCs/>
          <w:sz w:val="22"/>
          <w:szCs w:val="22"/>
        </w:rPr>
      </w:pPr>
      <w:r w:rsidRPr="005746B1">
        <w:rPr>
          <w:i/>
          <w:iCs/>
          <w:sz w:val="22"/>
          <w:szCs w:val="22"/>
        </w:rPr>
        <w:t>Абабков В. А., Перре М.</w:t>
      </w:r>
      <w:r w:rsidRPr="005746B1">
        <w:rPr>
          <w:sz w:val="22"/>
          <w:szCs w:val="22"/>
        </w:rPr>
        <w:t xml:space="preserve"> Адаптация к стрессу. Основы теории, диагностики, психотерапии. – СПб</w:t>
      </w:r>
      <w:proofErr w:type="gramStart"/>
      <w:r w:rsidRPr="005746B1">
        <w:rPr>
          <w:sz w:val="22"/>
          <w:szCs w:val="22"/>
        </w:rPr>
        <w:t xml:space="preserve">.: </w:t>
      </w:r>
      <w:proofErr w:type="gramEnd"/>
      <w:r w:rsidRPr="005746B1">
        <w:rPr>
          <w:sz w:val="22"/>
          <w:szCs w:val="22"/>
        </w:rPr>
        <w:t>Речь, 2004. – 166 с.</w:t>
      </w:r>
    </w:p>
    <w:p w:rsidR="00B12F3E" w:rsidRPr="005746B1" w:rsidRDefault="00B12F3E" w:rsidP="00B83F86">
      <w:pPr>
        <w:numPr>
          <w:ilvl w:val="0"/>
          <w:numId w:val="7"/>
        </w:numPr>
        <w:jc w:val="both"/>
        <w:rPr>
          <w:sz w:val="22"/>
          <w:szCs w:val="22"/>
        </w:rPr>
      </w:pPr>
      <w:r w:rsidRPr="005746B1">
        <w:rPr>
          <w:i/>
          <w:sz w:val="22"/>
          <w:szCs w:val="22"/>
        </w:rPr>
        <w:lastRenderedPageBreak/>
        <w:t>Александров А.А.</w:t>
      </w:r>
      <w:r w:rsidRPr="005746B1">
        <w:rPr>
          <w:sz w:val="22"/>
          <w:szCs w:val="22"/>
        </w:rPr>
        <w:t xml:space="preserve"> Аутотренинг. – СПб</w:t>
      </w:r>
      <w:proofErr w:type="gramStart"/>
      <w:r w:rsidRPr="005746B1">
        <w:rPr>
          <w:sz w:val="22"/>
          <w:szCs w:val="22"/>
        </w:rPr>
        <w:t xml:space="preserve">.: </w:t>
      </w:r>
      <w:proofErr w:type="gramEnd"/>
      <w:r w:rsidRPr="005746B1">
        <w:rPr>
          <w:sz w:val="22"/>
          <w:szCs w:val="22"/>
        </w:rPr>
        <w:t xml:space="preserve">Питер, 2011. – 240 с. </w:t>
      </w:r>
    </w:p>
    <w:p w:rsidR="00B12F3E" w:rsidRDefault="00B12F3E" w:rsidP="00B83F86">
      <w:pPr>
        <w:numPr>
          <w:ilvl w:val="0"/>
          <w:numId w:val="7"/>
        </w:numPr>
        <w:tabs>
          <w:tab w:val="left" w:pos="1080"/>
        </w:tabs>
        <w:jc w:val="both"/>
        <w:rPr>
          <w:sz w:val="22"/>
          <w:szCs w:val="22"/>
        </w:rPr>
      </w:pPr>
      <w:r w:rsidRPr="005746B1">
        <w:rPr>
          <w:i/>
          <w:iCs/>
          <w:sz w:val="22"/>
          <w:szCs w:val="22"/>
        </w:rPr>
        <w:t>Алиев Х.</w:t>
      </w:r>
      <w:r w:rsidRPr="005746B1">
        <w:rPr>
          <w:sz w:val="22"/>
          <w:szCs w:val="22"/>
        </w:rPr>
        <w:t xml:space="preserve"> Метод "Ключ" в борьбе со стрессом. – М.: Феникс, 2003. – 320 с.</w:t>
      </w:r>
    </w:p>
    <w:p w:rsidR="00B12F3E" w:rsidRPr="005746B1" w:rsidRDefault="00B12F3E" w:rsidP="00B83F86">
      <w:pPr>
        <w:numPr>
          <w:ilvl w:val="0"/>
          <w:numId w:val="7"/>
        </w:numPr>
        <w:rPr>
          <w:sz w:val="22"/>
          <w:szCs w:val="22"/>
        </w:rPr>
      </w:pPr>
      <w:r w:rsidRPr="005746B1">
        <w:rPr>
          <w:i/>
          <w:sz w:val="22"/>
          <w:szCs w:val="22"/>
        </w:rPr>
        <w:t>Бодров В.А.</w:t>
      </w:r>
      <w:r w:rsidRPr="005746B1">
        <w:rPr>
          <w:sz w:val="22"/>
          <w:szCs w:val="22"/>
        </w:rPr>
        <w:t xml:space="preserve"> Психологический стресс: развитие учения и современное состояние проблемы. – М.: Ин-т психологии РАН, 1995. </w:t>
      </w:r>
    </w:p>
    <w:p w:rsidR="00B12F3E" w:rsidRPr="005746B1" w:rsidRDefault="00B12F3E" w:rsidP="00B83F86">
      <w:pPr>
        <w:numPr>
          <w:ilvl w:val="0"/>
          <w:numId w:val="7"/>
        </w:numPr>
        <w:rPr>
          <w:sz w:val="22"/>
          <w:szCs w:val="22"/>
        </w:rPr>
      </w:pPr>
      <w:r w:rsidRPr="005746B1">
        <w:rPr>
          <w:i/>
          <w:sz w:val="22"/>
          <w:szCs w:val="22"/>
        </w:rPr>
        <w:t>Бреслав И.С.</w:t>
      </w:r>
      <w:r w:rsidRPr="005746B1">
        <w:rPr>
          <w:sz w:val="22"/>
          <w:szCs w:val="22"/>
        </w:rPr>
        <w:t xml:space="preserve"> Паттерны дыхания. – Л.: Медицина, 1984. </w:t>
      </w:r>
    </w:p>
    <w:p w:rsidR="00B12F3E" w:rsidRPr="005746B1" w:rsidRDefault="00B12F3E" w:rsidP="00B83F86">
      <w:pPr>
        <w:numPr>
          <w:ilvl w:val="0"/>
          <w:numId w:val="7"/>
        </w:numPr>
        <w:jc w:val="both"/>
        <w:rPr>
          <w:sz w:val="22"/>
          <w:szCs w:val="22"/>
        </w:rPr>
      </w:pPr>
      <w:r w:rsidRPr="005746B1">
        <w:rPr>
          <w:i/>
          <w:sz w:val="22"/>
          <w:szCs w:val="22"/>
        </w:rPr>
        <w:t xml:space="preserve">Габдреева Г.Ш., Прохоров А.О. </w:t>
      </w:r>
      <w:r w:rsidRPr="005746B1">
        <w:rPr>
          <w:sz w:val="22"/>
          <w:szCs w:val="22"/>
        </w:rPr>
        <w:t>Практикум   по   психологии   состояний:   Учебное   пособие</w:t>
      </w:r>
      <w:proofErr w:type="gramStart"/>
      <w:r w:rsidRPr="005746B1">
        <w:rPr>
          <w:sz w:val="22"/>
          <w:szCs w:val="22"/>
        </w:rPr>
        <w:t xml:space="preserve"> / П</w:t>
      </w:r>
      <w:proofErr w:type="gramEnd"/>
      <w:r w:rsidRPr="005746B1">
        <w:rPr>
          <w:sz w:val="22"/>
          <w:szCs w:val="22"/>
        </w:rPr>
        <w:t>од   ред. проф. А. О. Прохорова. – СПб: Речь, 2004. – 480 с.</w:t>
      </w:r>
    </w:p>
    <w:p w:rsidR="00B12F3E" w:rsidRPr="005746B1" w:rsidRDefault="00B12F3E" w:rsidP="00B83F86">
      <w:pPr>
        <w:numPr>
          <w:ilvl w:val="0"/>
          <w:numId w:val="7"/>
        </w:numPr>
        <w:rPr>
          <w:sz w:val="22"/>
          <w:szCs w:val="22"/>
        </w:rPr>
      </w:pPr>
      <w:r w:rsidRPr="005746B1">
        <w:rPr>
          <w:i/>
          <w:sz w:val="22"/>
          <w:szCs w:val="22"/>
        </w:rPr>
        <w:t>Гиллиген С.</w:t>
      </w:r>
      <w:r w:rsidRPr="005746B1">
        <w:rPr>
          <w:sz w:val="22"/>
          <w:szCs w:val="22"/>
        </w:rPr>
        <w:t xml:space="preserve"> Терапевтические трансы: Руководство по эриксоновской гипнотерапии. – М.: НФ Класс, 1997. </w:t>
      </w:r>
    </w:p>
    <w:p w:rsidR="00B12F3E" w:rsidRPr="00B12F3E" w:rsidRDefault="00B12F3E" w:rsidP="00B83F86">
      <w:pPr>
        <w:numPr>
          <w:ilvl w:val="0"/>
          <w:numId w:val="7"/>
        </w:numPr>
        <w:tabs>
          <w:tab w:val="num" w:pos="720"/>
          <w:tab w:val="left" w:pos="1080"/>
        </w:tabs>
        <w:jc w:val="both"/>
        <w:rPr>
          <w:i/>
          <w:iCs/>
          <w:sz w:val="22"/>
          <w:szCs w:val="22"/>
        </w:rPr>
      </w:pPr>
      <w:r w:rsidRPr="00893671">
        <w:rPr>
          <w:i/>
          <w:iCs/>
          <w:sz w:val="22"/>
          <w:szCs w:val="22"/>
        </w:rPr>
        <w:t>Гремлинг С., Ауэрбах С.</w:t>
      </w:r>
      <w:r w:rsidRPr="00893671">
        <w:rPr>
          <w:sz w:val="22"/>
          <w:szCs w:val="22"/>
        </w:rPr>
        <w:t xml:space="preserve"> Практикум по управлению стрессом. – СПб</w:t>
      </w:r>
      <w:proofErr w:type="gramStart"/>
      <w:r w:rsidRPr="00893671">
        <w:rPr>
          <w:sz w:val="22"/>
          <w:szCs w:val="22"/>
        </w:rPr>
        <w:t xml:space="preserve">.: </w:t>
      </w:r>
      <w:proofErr w:type="gramEnd"/>
      <w:r w:rsidRPr="00893671">
        <w:rPr>
          <w:sz w:val="22"/>
          <w:szCs w:val="22"/>
        </w:rPr>
        <w:t>Питер, 2002. – 240 с.</w:t>
      </w:r>
    </w:p>
    <w:p w:rsidR="00B12F3E" w:rsidRPr="005746B1" w:rsidRDefault="00B12F3E" w:rsidP="00B83F86">
      <w:pPr>
        <w:numPr>
          <w:ilvl w:val="0"/>
          <w:numId w:val="7"/>
        </w:numPr>
        <w:jc w:val="both"/>
        <w:rPr>
          <w:sz w:val="22"/>
          <w:szCs w:val="22"/>
        </w:rPr>
      </w:pPr>
      <w:r w:rsidRPr="005746B1">
        <w:rPr>
          <w:i/>
          <w:sz w:val="22"/>
          <w:szCs w:val="22"/>
        </w:rPr>
        <w:t>Грецов А.</w:t>
      </w:r>
      <w:r w:rsidRPr="005746B1">
        <w:rPr>
          <w:sz w:val="22"/>
          <w:szCs w:val="22"/>
        </w:rPr>
        <w:t>Г. Лучшие упражнения для обучения саморегуляции. – СПб</w:t>
      </w:r>
      <w:proofErr w:type="gramStart"/>
      <w:r w:rsidRPr="005746B1">
        <w:rPr>
          <w:sz w:val="22"/>
          <w:szCs w:val="22"/>
        </w:rPr>
        <w:t xml:space="preserve">.: </w:t>
      </w:r>
      <w:proofErr w:type="gramEnd"/>
      <w:r w:rsidRPr="005746B1">
        <w:rPr>
          <w:sz w:val="22"/>
          <w:szCs w:val="22"/>
        </w:rPr>
        <w:t xml:space="preserve">СПб НИИ физической культуры, 2006. – 44 с. </w:t>
      </w:r>
    </w:p>
    <w:p w:rsidR="00B12F3E" w:rsidRPr="005746B1" w:rsidRDefault="00B12F3E" w:rsidP="00B83F86">
      <w:pPr>
        <w:numPr>
          <w:ilvl w:val="0"/>
          <w:numId w:val="7"/>
        </w:numPr>
        <w:jc w:val="both"/>
        <w:rPr>
          <w:sz w:val="22"/>
          <w:szCs w:val="22"/>
        </w:rPr>
      </w:pPr>
      <w:r w:rsidRPr="005746B1">
        <w:rPr>
          <w:i/>
          <w:iCs/>
          <w:sz w:val="22"/>
          <w:szCs w:val="22"/>
        </w:rPr>
        <w:t xml:space="preserve">Католик Г. </w:t>
      </w:r>
      <w:r w:rsidRPr="005746B1">
        <w:rPr>
          <w:i/>
          <w:sz w:val="22"/>
          <w:szCs w:val="22"/>
        </w:rPr>
        <w:t>В.</w:t>
      </w:r>
      <w:r w:rsidRPr="005746B1">
        <w:rPr>
          <w:sz w:val="22"/>
          <w:szCs w:val="22"/>
        </w:rPr>
        <w:t xml:space="preserve"> Тренінг релаксації як ефективна форма психокорекційної допомоги при ПТСР у дітей // Проблеми психологічного здоров’я в сучасній психотерапії : матеріали Міжн. наук</w:t>
      </w:r>
      <w:proofErr w:type="gramStart"/>
      <w:r w:rsidRPr="005746B1">
        <w:rPr>
          <w:sz w:val="22"/>
          <w:szCs w:val="22"/>
        </w:rPr>
        <w:t>.-</w:t>
      </w:r>
      <w:proofErr w:type="gramEnd"/>
      <w:r w:rsidRPr="005746B1">
        <w:rPr>
          <w:sz w:val="22"/>
          <w:szCs w:val="22"/>
        </w:rPr>
        <w:t>практ. конф. – Львів, 2006. – С. 19-23.</w:t>
      </w:r>
    </w:p>
    <w:p w:rsidR="00B12F3E" w:rsidRPr="005746B1" w:rsidRDefault="00B12F3E" w:rsidP="00B83F86">
      <w:pPr>
        <w:numPr>
          <w:ilvl w:val="0"/>
          <w:numId w:val="7"/>
        </w:numPr>
        <w:jc w:val="both"/>
        <w:rPr>
          <w:sz w:val="22"/>
          <w:szCs w:val="22"/>
        </w:rPr>
      </w:pPr>
      <w:r w:rsidRPr="005746B1">
        <w:rPr>
          <w:i/>
          <w:iCs/>
          <w:sz w:val="22"/>
          <w:szCs w:val="22"/>
          <w:lang w:val="uk-UA"/>
        </w:rPr>
        <w:t>Католик Г</w:t>
      </w:r>
      <w:r w:rsidRPr="005746B1">
        <w:rPr>
          <w:sz w:val="22"/>
          <w:szCs w:val="22"/>
          <w:lang w:val="uk-UA"/>
        </w:rPr>
        <w:t xml:space="preserve">., </w:t>
      </w:r>
      <w:r w:rsidRPr="005746B1">
        <w:rPr>
          <w:i/>
          <w:sz w:val="22"/>
          <w:szCs w:val="22"/>
          <w:lang w:val="uk-UA"/>
        </w:rPr>
        <w:t xml:space="preserve">Коваль М. </w:t>
      </w:r>
      <w:r w:rsidRPr="005746B1">
        <w:rPr>
          <w:sz w:val="22"/>
          <w:szCs w:val="22"/>
          <w:lang w:val="uk-UA"/>
        </w:rPr>
        <w:t>Вплив стресу на розвиток психосоматичних захворювань у підлітків // Збірник тез Міжнар. конф. з дитячої та юнацької психотерапії "Дитяча та юнацька психотерапія в Україні: 5-річний досвід роботи". – Львів, 2006. – С. 31-33.</w:t>
      </w:r>
    </w:p>
    <w:p w:rsidR="00B12F3E" w:rsidRPr="00893671" w:rsidRDefault="00B12F3E" w:rsidP="00B83F86">
      <w:pPr>
        <w:numPr>
          <w:ilvl w:val="0"/>
          <w:numId w:val="7"/>
        </w:numPr>
        <w:tabs>
          <w:tab w:val="left" w:pos="142"/>
        </w:tabs>
        <w:jc w:val="both"/>
        <w:rPr>
          <w:sz w:val="22"/>
          <w:szCs w:val="22"/>
        </w:rPr>
      </w:pPr>
      <w:r w:rsidRPr="00893671">
        <w:rPr>
          <w:i/>
          <w:iCs/>
          <w:sz w:val="22"/>
          <w:szCs w:val="22"/>
        </w:rPr>
        <w:t>Католик Г.</w:t>
      </w:r>
      <w:r w:rsidRPr="00893671">
        <w:rPr>
          <w:sz w:val="22"/>
          <w:szCs w:val="22"/>
        </w:rPr>
        <w:t xml:space="preserve">, </w:t>
      </w:r>
      <w:r w:rsidRPr="00893671">
        <w:rPr>
          <w:i/>
          <w:sz w:val="22"/>
          <w:szCs w:val="22"/>
        </w:rPr>
        <w:t>Корнієнко І., Животовська Л., Бобрик Л., Беш Л.</w:t>
      </w:r>
      <w:r w:rsidRPr="00893671">
        <w:rPr>
          <w:sz w:val="22"/>
          <w:szCs w:val="22"/>
        </w:rPr>
        <w:t xml:space="preserve"> Психологічна допомога очевидцям і постраждалим від техногенних катастроф // Галецька І., Сосновський Т. Психологія здоров'я: теорія та практика. – Львів: Видавничий центр ЛНУ імені Івана Франка, 2006. – 338 с. – С. 159-186.</w:t>
      </w:r>
    </w:p>
    <w:p w:rsidR="00B12F3E" w:rsidRPr="005746B1" w:rsidRDefault="00B12F3E" w:rsidP="00B83F86">
      <w:pPr>
        <w:numPr>
          <w:ilvl w:val="0"/>
          <w:numId w:val="7"/>
        </w:numPr>
        <w:rPr>
          <w:sz w:val="22"/>
          <w:szCs w:val="22"/>
        </w:rPr>
      </w:pPr>
      <w:r w:rsidRPr="005746B1">
        <w:rPr>
          <w:i/>
          <w:sz w:val="22"/>
          <w:szCs w:val="22"/>
        </w:rPr>
        <w:t xml:space="preserve">Кинг М., Цитренбаум Ч. </w:t>
      </w:r>
      <w:r w:rsidRPr="005746B1">
        <w:rPr>
          <w:sz w:val="22"/>
          <w:szCs w:val="22"/>
        </w:rPr>
        <w:t xml:space="preserve">Экзистенциальная гипнотерапия. – М.: НФ Класс, 1998. </w:t>
      </w:r>
    </w:p>
    <w:p w:rsidR="00B12F3E" w:rsidRPr="00B03D72" w:rsidRDefault="00B12F3E" w:rsidP="00B83F86">
      <w:pPr>
        <w:numPr>
          <w:ilvl w:val="0"/>
          <w:numId w:val="7"/>
        </w:numPr>
        <w:jc w:val="both"/>
        <w:rPr>
          <w:sz w:val="22"/>
          <w:szCs w:val="22"/>
        </w:rPr>
      </w:pPr>
      <w:r w:rsidRPr="005746B1">
        <w:rPr>
          <w:i/>
          <w:sz w:val="22"/>
          <w:szCs w:val="22"/>
        </w:rPr>
        <w:t xml:space="preserve">Ключников С. Ю. </w:t>
      </w:r>
      <w:r w:rsidRPr="005746B1">
        <w:rPr>
          <w:sz w:val="22"/>
          <w:szCs w:val="22"/>
        </w:rPr>
        <w:t>НЕВИДИМАЯ БРОНЯ: Теория и практика психоэнергетической защиты – М.: Беловодье. 2002. – 520 с.</w:t>
      </w:r>
    </w:p>
    <w:p w:rsidR="00B12F3E" w:rsidRPr="00B03D72" w:rsidRDefault="00B12F3E" w:rsidP="00B83F86">
      <w:pPr>
        <w:numPr>
          <w:ilvl w:val="0"/>
          <w:numId w:val="7"/>
        </w:numPr>
        <w:jc w:val="both"/>
        <w:rPr>
          <w:sz w:val="22"/>
          <w:szCs w:val="22"/>
        </w:rPr>
      </w:pPr>
      <w:r w:rsidRPr="005746B1">
        <w:rPr>
          <w:i/>
          <w:sz w:val="22"/>
          <w:szCs w:val="22"/>
        </w:rPr>
        <w:t>Кожевникова О.В.</w:t>
      </w:r>
      <w:r w:rsidRPr="005746B1">
        <w:rPr>
          <w:sz w:val="22"/>
          <w:szCs w:val="22"/>
        </w:rPr>
        <w:t xml:space="preserve"> Техники самовнушения и саморегуляции: метод</w:t>
      </w:r>
      <w:proofErr w:type="gramStart"/>
      <w:r w:rsidRPr="005746B1">
        <w:rPr>
          <w:sz w:val="22"/>
          <w:szCs w:val="22"/>
        </w:rPr>
        <w:t>.</w:t>
      </w:r>
      <w:proofErr w:type="gramEnd"/>
      <w:r w:rsidRPr="005746B1">
        <w:rPr>
          <w:sz w:val="22"/>
          <w:szCs w:val="22"/>
        </w:rPr>
        <w:t xml:space="preserve"> </w:t>
      </w:r>
      <w:proofErr w:type="gramStart"/>
      <w:r w:rsidRPr="005746B1">
        <w:rPr>
          <w:sz w:val="22"/>
          <w:szCs w:val="22"/>
        </w:rPr>
        <w:t>р</w:t>
      </w:r>
      <w:proofErr w:type="gramEnd"/>
      <w:r w:rsidRPr="005746B1">
        <w:rPr>
          <w:sz w:val="22"/>
          <w:szCs w:val="22"/>
        </w:rPr>
        <w:t>еком. по самостоятельной работе студентов. – Ижевск: Изд-во «Удмуртский университет», 2011. – 70 с.</w:t>
      </w:r>
    </w:p>
    <w:p w:rsidR="00B12F3E" w:rsidRPr="005746B1" w:rsidRDefault="00B12F3E" w:rsidP="00B83F86">
      <w:pPr>
        <w:numPr>
          <w:ilvl w:val="0"/>
          <w:numId w:val="7"/>
        </w:numPr>
        <w:rPr>
          <w:sz w:val="22"/>
          <w:szCs w:val="22"/>
        </w:rPr>
      </w:pPr>
      <w:r w:rsidRPr="005746B1">
        <w:rPr>
          <w:i/>
          <w:sz w:val="22"/>
          <w:szCs w:val="22"/>
        </w:rPr>
        <w:t>Линдеман Х.</w:t>
      </w:r>
      <w:r w:rsidRPr="005746B1">
        <w:rPr>
          <w:sz w:val="22"/>
          <w:szCs w:val="22"/>
        </w:rPr>
        <w:t xml:space="preserve"> Аутогенная тренировка. Путь к восстановлению здоровья и работоспособности. – М.: Физкультура и спорт, 1980. </w:t>
      </w:r>
    </w:p>
    <w:p w:rsidR="00B12F3E" w:rsidRPr="005746B1" w:rsidRDefault="00B12F3E" w:rsidP="00B83F86">
      <w:pPr>
        <w:numPr>
          <w:ilvl w:val="0"/>
          <w:numId w:val="7"/>
        </w:numPr>
        <w:rPr>
          <w:sz w:val="22"/>
          <w:szCs w:val="22"/>
        </w:rPr>
      </w:pPr>
      <w:r w:rsidRPr="005746B1">
        <w:rPr>
          <w:i/>
          <w:sz w:val="22"/>
          <w:szCs w:val="22"/>
        </w:rPr>
        <w:t>Лобзик В.С., Решетников М.М.</w:t>
      </w:r>
      <w:r w:rsidRPr="005746B1">
        <w:rPr>
          <w:sz w:val="22"/>
          <w:szCs w:val="22"/>
        </w:rPr>
        <w:t xml:space="preserve"> Аутогенная тренировка: Справочное пособие для врачей. – Л., 1980. </w:t>
      </w:r>
    </w:p>
    <w:p w:rsidR="00B12F3E" w:rsidRPr="00893671" w:rsidRDefault="00B12F3E" w:rsidP="00B83F86">
      <w:pPr>
        <w:numPr>
          <w:ilvl w:val="0"/>
          <w:numId w:val="7"/>
        </w:numPr>
        <w:tabs>
          <w:tab w:val="left" w:pos="709"/>
        </w:tabs>
        <w:jc w:val="both"/>
        <w:rPr>
          <w:sz w:val="22"/>
          <w:szCs w:val="22"/>
        </w:rPr>
      </w:pPr>
      <w:proofErr w:type="gramStart"/>
      <w:r w:rsidRPr="00893671">
        <w:rPr>
          <w:i/>
          <w:iCs/>
          <w:sz w:val="22"/>
          <w:szCs w:val="22"/>
        </w:rPr>
        <w:t>Малкина-Пых</w:t>
      </w:r>
      <w:proofErr w:type="gramEnd"/>
      <w:r w:rsidRPr="00893671">
        <w:rPr>
          <w:i/>
          <w:iCs/>
          <w:sz w:val="22"/>
          <w:szCs w:val="22"/>
        </w:rPr>
        <w:t xml:space="preserve"> И. Г.</w:t>
      </w:r>
      <w:r w:rsidRPr="00893671">
        <w:rPr>
          <w:sz w:val="22"/>
          <w:szCs w:val="22"/>
        </w:rPr>
        <w:t xml:space="preserve"> Психология поведения жертвы. – М.: Эксмо, 2006. – 1008 с.</w:t>
      </w:r>
    </w:p>
    <w:p w:rsidR="00B12F3E" w:rsidRDefault="00B12F3E" w:rsidP="00B83F86">
      <w:pPr>
        <w:numPr>
          <w:ilvl w:val="0"/>
          <w:numId w:val="7"/>
        </w:numPr>
        <w:tabs>
          <w:tab w:val="left" w:pos="709"/>
        </w:tabs>
        <w:jc w:val="both"/>
        <w:rPr>
          <w:sz w:val="22"/>
          <w:szCs w:val="22"/>
        </w:rPr>
      </w:pPr>
      <w:r w:rsidRPr="00893671">
        <w:rPr>
          <w:i/>
          <w:iCs/>
          <w:sz w:val="22"/>
          <w:szCs w:val="22"/>
        </w:rPr>
        <w:t>Малкина-Пых И. Г.</w:t>
      </w:r>
      <w:r w:rsidRPr="00893671">
        <w:rPr>
          <w:sz w:val="22"/>
          <w:szCs w:val="22"/>
        </w:rPr>
        <w:t xml:space="preserve"> Экстремальные ситуации</w:t>
      </w:r>
      <w:proofErr w:type="gramStart"/>
      <w:r w:rsidRPr="00893671">
        <w:rPr>
          <w:sz w:val="22"/>
          <w:szCs w:val="22"/>
        </w:rPr>
        <w:t xml:space="preserve"> :</w:t>
      </w:r>
      <w:proofErr w:type="gramEnd"/>
      <w:r w:rsidRPr="00893671">
        <w:rPr>
          <w:sz w:val="22"/>
          <w:szCs w:val="22"/>
        </w:rPr>
        <w:t xml:space="preserve"> справочник практического психолога. – М.: Эксмо, 2006. – 960 с.</w:t>
      </w:r>
    </w:p>
    <w:p w:rsidR="00B12F3E" w:rsidRPr="005746B1" w:rsidRDefault="00B12F3E" w:rsidP="00B83F86">
      <w:pPr>
        <w:numPr>
          <w:ilvl w:val="0"/>
          <w:numId w:val="7"/>
        </w:numPr>
        <w:rPr>
          <w:sz w:val="22"/>
          <w:szCs w:val="22"/>
        </w:rPr>
      </w:pPr>
      <w:r w:rsidRPr="005746B1">
        <w:rPr>
          <w:i/>
          <w:sz w:val="22"/>
          <w:szCs w:val="22"/>
          <w:lang w:val="uk-UA"/>
        </w:rPr>
        <w:t>Малкина-П</w:t>
      </w:r>
      <w:r w:rsidRPr="005746B1">
        <w:rPr>
          <w:i/>
          <w:sz w:val="22"/>
          <w:szCs w:val="22"/>
        </w:rPr>
        <w:t>ых И.Г.</w:t>
      </w:r>
      <w:r w:rsidRPr="005746B1">
        <w:rPr>
          <w:sz w:val="22"/>
          <w:szCs w:val="22"/>
        </w:rPr>
        <w:t xml:space="preserve"> Телесная терапия</w:t>
      </w:r>
      <w:r>
        <w:rPr>
          <w:sz w:val="22"/>
          <w:szCs w:val="22"/>
        </w:rPr>
        <w:t>: справочник практического психолога</w:t>
      </w:r>
      <w:r w:rsidRPr="005746B1">
        <w:rPr>
          <w:sz w:val="22"/>
          <w:szCs w:val="22"/>
        </w:rPr>
        <w:t xml:space="preserve">. – М.: Эксмо, 2007. </w:t>
      </w:r>
      <w:r>
        <w:rPr>
          <w:sz w:val="22"/>
          <w:szCs w:val="22"/>
        </w:rPr>
        <w:t>– 752 с.</w:t>
      </w:r>
    </w:p>
    <w:p w:rsidR="00B12F3E" w:rsidRDefault="00B12F3E" w:rsidP="00B83F86">
      <w:pPr>
        <w:numPr>
          <w:ilvl w:val="0"/>
          <w:numId w:val="7"/>
        </w:numPr>
        <w:jc w:val="both"/>
        <w:rPr>
          <w:sz w:val="22"/>
          <w:szCs w:val="22"/>
        </w:rPr>
      </w:pPr>
      <w:r w:rsidRPr="005746B1">
        <w:rPr>
          <w:i/>
          <w:iCs/>
          <w:sz w:val="22"/>
          <w:szCs w:val="22"/>
        </w:rPr>
        <w:t xml:space="preserve">Марищук В., Евдокимов В. </w:t>
      </w:r>
      <w:r w:rsidRPr="005746B1">
        <w:rPr>
          <w:sz w:val="22"/>
          <w:szCs w:val="22"/>
        </w:rPr>
        <w:t>Поведение и саморегуляция человека в условиях стресса. – СПб</w:t>
      </w:r>
      <w:proofErr w:type="gramStart"/>
      <w:r w:rsidRPr="005746B1">
        <w:rPr>
          <w:sz w:val="22"/>
          <w:szCs w:val="22"/>
        </w:rPr>
        <w:t xml:space="preserve">.: </w:t>
      </w:r>
      <w:proofErr w:type="gramEnd"/>
      <w:r w:rsidRPr="005746B1">
        <w:rPr>
          <w:sz w:val="22"/>
          <w:szCs w:val="22"/>
        </w:rPr>
        <w:t>Сентябрь, 2001. – 260 с.</w:t>
      </w:r>
    </w:p>
    <w:p w:rsidR="00B12F3E" w:rsidRPr="005746B1" w:rsidRDefault="00B12F3E" w:rsidP="00B83F86">
      <w:pPr>
        <w:numPr>
          <w:ilvl w:val="0"/>
          <w:numId w:val="7"/>
        </w:numPr>
        <w:jc w:val="both"/>
        <w:rPr>
          <w:sz w:val="22"/>
          <w:szCs w:val="22"/>
        </w:rPr>
      </w:pPr>
      <w:r w:rsidRPr="005746B1">
        <w:rPr>
          <w:i/>
          <w:iCs/>
          <w:sz w:val="22"/>
          <w:szCs w:val="22"/>
        </w:rPr>
        <w:t>Мюлленайзен Б.</w:t>
      </w:r>
      <w:r w:rsidRPr="005746B1">
        <w:rPr>
          <w:sz w:val="22"/>
          <w:szCs w:val="22"/>
        </w:rPr>
        <w:t xml:space="preserve"> Нарушения, обусловленные стрессом, и их </w:t>
      </w:r>
      <w:r>
        <w:rPr>
          <w:sz w:val="22"/>
          <w:szCs w:val="22"/>
        </w:rPr>
        <w:t>причины // Психология состояний</w:t>
      </w:r>
      <w:r w:rsidRPr="005746B1">
        <w:rPr>
          <w:sz w:val="22"/>
          <w:szCs w:val="22"/>
        </w:rPr>
        <w:t>: хрестоматия / Сост.Т. Н. Васильева, Г. Ш. Габдреева, А. О. Прохоров – М.: ПЕР СЭ; СПб</w:t>
      </w:r>
      <w:proofErr w:type="gramStart"/>
      <w:r w:rsidRPr="005746B1">
        <w:rPr>
          <w:sz w:val="22"/>
          <w:szCs w:val="22"/>
        </w:rPr>
        <w:t xml:space="preserve">.: </w:t>
      </w:r>
      <w:proofErr w:type="gramEnd"/>
      <w:r w:rsidRPr="005746B1">
        <w:rPr>
          <w:sz w:val="22"/>
          <w:szCs w:val="22"/>
        </w:rPr>
        <w:t xml:space="preserve">Речь, 2004. – 608 с. – . </w:t>
      </w:r>
      <w:r w:rsidRPr="005746B1">
        <w:rPr>
          <w:sz w:val="22"/>
          <w:szCs w:val="22"/>
          <w:lang w:val="en-US"/>
        </w:rPr>
        <w:t>C</w:t>
      </w:r>
      <w:r w:rsidRPr="005746B1">
        <w:rPr>
          <w:sz w:val="22"/>
          <w:szCs w:val="22"/>
        </w:rPr>
        <w:t>.394-399.</w:t>
      </w:r>
    </w:p>
    <w:p w:rsidR="00B12F3E" w:rsidRPr="005746B1" w:rsidRDefault="00B12F3E" w:rsidP="00B83F86">
      <w:pPr>
        <w:numPr>
          <w:ilvl w:val="0"/>
          <w:numId w:val="7"/>
        </w:numPr>
        <w:jc w:val="both"/>
        <w:rPr>
          <w:sz w:val="22"/>
          <w:szCs w:val="22"/>
        </w:rPr>
      </w:pPr>
      <w:r w:rsidRPr="005746B1">
        <w:rPr>
          <w:i/>
          <w:sz w:val="22"/>
          <w:szCs w:val="22"/>
        </w:rPr>
        <w:t>Парцерняк С.А.</w:t>
      </w:r>
      <w:r w:rsidRPr="005746B1">
        <w:rPr>
          <w:sz w:val="22"/>
          <w:szCs w:val="22"/>
        </w:rPr>
        <w:t xml:space="preserve"> Стресс. Вегетозы. Психосоматика. – СПб</w:t>
      </w:r>
      <w:proofErr w:type="gramStart"/>
      <w:r w:rsidRPr="005746B1">
        <w:rPr>
          <w:sz w:val="22"/>
          <w:szCs w:val="22"/>
        </w:rPr>
        <w:t xml:space="preserve">.: </w:t>
      </w:r>
      <w:proofErr w:type="gramEnd"/>
      <w:r w:rsidRPr="005746B1">
        <w:rPr>
          <w:sz w:val="22"/>
          <w:szCs w:val="22"/>
        </w:rPr>
        <w:t xml:space="preserve">А.В.К. – 2002. </w:t>
      </w:r>
    </w:p>
    <w:p w:rsidR="00B12F3E" w:rsidRPr="005746B1" w:rsidRDefault="00B12F3E" w:rsidP="00B83F86">
      <w:pPr>
        <w:numPr>
          <w:ilvl w:val="0"/>
          <w:numId w:val="7"/>
        </w:numPr>
        <w:shd w:val="clear" w:color="auto" w:fill="FFFFFF"/>
        <w:autoSpaceDE/>
        <w:autoSpaceDN/>
        <w:adjustRightInd/>
        <w:jc w:val="both"/>
        <w:rPr>
          <w:sz w:val="22"/>
          <w:szCs w:val="22"/>
        </w:rPr>
      </w:pPr>
      <w:r w:rsidRPr="005746B1">
        <w:rPr>
          <w:i/>
          <w:color w:val="000000"/>
          <w:sz w:val="22"/>
          <w:szCs w:val="22"/>
          <w:shd w:val="clear" w:color="auto" w:fill="FFFFFF"/>
        </w:rPr>
        <w:t>Пахомов Ю.</w:t>
      </w:r>
      <w:r w:rsidRPr="005746B1">
        <w:rPr>
          <w:i/>
          <w:sz w:val="22"/>
          <w:szCs w:val="22"/>
        </w:rPr>
        <w:t xml:space="preserve">В., Цзен Н.В. </w:t>
      </w:r>
      <w:r w:rsidRPr="005746B1">
        <w:rPr>
          <w:sz w:val="22"/>
          <w:szCs w:val="22"/>
        </w:rPr>
        <w:t xml:space="preserve">Занимательный аутотренинг. Игры и упражнения в обучении технике релаксации. – М.: ФиС, 1985.  </w:t>
      </w:r>
    </w:p>
    <w:p w:rsidR="00B12F3E" w:rsidRPr="005746B1" w:rsidRDefault="00B12F3E" w:rsidP="00B83F86">
      <w:pPr>
        <w:numPr>
          <w:ilvl w:val="0"/>
          <w:numId w:val="7"/>
        </w:numPr>
        <w:jc w:val="both"/>
        <w:rPr>
          <w:sz w:val="22"/>
          <w:szCs w:val="22"/>
        </w:rPr>
      </w:pPr>
      <w:r w:rsidRPr="005746B1">
        <w:rPr>
          <w:i/>
          <w:sz w:val="22"/>
          <w:szCs w:val="22"/>
        </w:rPr>
        <w:t>Прохоров А.</w:t>
      </w:r>
      <w:r w:rsidRPr="005746B1">
        <w:rPr>
          <w:sz w:val="22"/>
          <w:szCs w:val="22"/>
        </w:rPr>
        <w:t>О. Саморегуляция психических состояний: феноменология, механизмы, закономерности. – М.: ПЕР СЭ, 2012. – 352 с.</w:t>
      </w:r>
    </w:p>
    <w:p w:rsidR="00B12F3E" w:rsidRPr="005746B1" w:rsidRDefault="00B12F3E" w:rsidP="00B83F86">
      <w:pPr>
        <w:pStyle w:val="40"/>
        <w:numPr>
          <w:ilvl w:val="0"/>
          <w:numId w:val="7"/>
        </w:numPr>
        <w:shd w:val="clear" w:color="auto" w:fill="auto"/>
        <w:spacing w:after="0" w:line="240" w:lineRule="auto"/>
        <w:rPr>
          <w:rFonts w:ascii="Times New Roman" w:hAnsi="Times New Roman" w:cs="Times New Roman"/>
          <w:sz w:val="22"/>
          <w:szCs w:val="22"/>
        </w:rPr>
      </w:pPr>
      <w:r w:rsidRPr="005746B1">
        <w:rPr>
          <w:rFonts w:ascii="Times New Roman" w:hAnsi="Times New Roman" w:cs="Times New Roman"/>
          <w:sz w:val="22"/>
          <w:szCs w:val="22"/>
        </w:rPr>
        <w:t>Психодиагностика стресса: практикум/сост. Р.</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В.</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Куприянов,</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Ю.</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М.</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Кузьмина; М-во образ, и науки РФ, Казан, гос. технол.ун-т. – Казань: КНИТУ, 2012.</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 xml:space="preserve">212 </w:t>
      </w:r>
      <w:r w:rsidRPr="005746B1">
        <w:rPr>
          <w:rFonts w:ascii="Times New Roman" w:hAnsi="Times New Roman" w:cs="Times New Roman"/>
          <w:sz w:val="22"/>
          <w:szCs w:val="22"/>
          <w:lang w:val="ru-RU"/>
        </w:rPr>
        <w:t xml:space="preserve">с. </w:t>
      </w:r>
    </w:p>
    <w:p w:rsidR="00B12F3E" w:rsidRPr="005746B1" w:rsidRDefault="00B12F3E" w:rsidP="00B83F86">
      <w:pPr>
        <w:numPr>
          <w:ilvl w:val="0"/>
          <w:numId w:val="7"/>
        </w:numPr>
        <w:rPr>
          <w:sz w:val="22"/>
          <w:szCs w:val="22"/>
        </w:rPr>
      </w:pPr>
      <w:r w:rsidRPr="005746B1">
        <w:rPr>
          <w:sz w:val="22"/>
          <w:szCs w:val="22"/>
        </w:rPr>
        <w:t xml:space="preserve">Психосоматика: Взаимосвязь психики и здоровья. Хрестоматия. – К.В.Мн.: Харвест, 1999. </w:t>
      </w:r>
    </w:p>
    <w:p w:rsidR="00B12F3E" w:rsidRDefault="00B12F3E" w:rsidP="00B83F86">
      <w:pPr>
        <w:numPr>
          <w:ilvl w:val="0"/>
          <w:numId w:val="7"/>
        </w:numPr>
        <w:jc w:val="both"/>
        <w:rPr>
          <w:sz w:val="22"/>
          <w:szCs w:val="22"/>
        </w:rPr>
      </w:pPr>
      <w:r w:rsidRPr="005746B1">
        <w:rPr>
          <w:i/>
          <w:iCs/>
          <w:sz w:val="22"/>
          <w:szCs w:val="22"/>
        </w:rPr>
        <w:t>Сандомирский М. Е.</w:t>
      </w:r>
      <w:r w:rsidRPr="005746B1">
        <w:rPr>
          <w:sz w:val="22"/>
          <w:szCs w:val="22"/>
        </w:rPr>
        <w:t xml:space="preserve"> Защита от стресса. Телесные технологии. – СПб</w:t>
      </w:r>
      <w:proofErr w:type="gramStart"/>
      <w:r w:rsidRPr="005746B1">
        <w:rPr>
          <w:sz w:val="22"/>
          <w:szCs w:val="22"/>
        </w:rPr>
        <w:t xml:space="preserve">.: </w:t>
      </w:r>
      <w:proofErr w:type="gramEnd"/>
      <w:r w:rsidRPr="005746B1">
        <w:rPr>
          <w:sz w:val="22"/>
          <w:szCs w:val="22"/>
        </w:rPr>
        <w:t>Питер, 2008. – 256 с.</w:t>
      </w:r>
    </w:p>
    <w:p w:rsidR="00B12F3E" w:rsidRPr="005746B1" w:rsidRDefault="00B12F3E" w:rsidP="00B83F86">
      <w:pPr>
        <w:numPr>
          <w:ilvl w:val="0"/>
          <w:numId w:val="7"/>
        </w:numPr>
        <w:jc w:val="both"/>
        <w:rPr>
          <w:sz w:val="22"/>
          <w:szCs w:val="22"/>
        </w:rPr>
      </w:pPr>
      <w:r w:rsidRPr="005746B1">
        <w:rPr>
          <w:i/>
          <w:color w:val="000000"/>
          <w:sz w:val="22"/>
          <w:szCs w:val="22"/>
          <w:shd w:val="clear" w:color="auto" w:fill="FFFFFF"/>
        </w:rPr>
        <w:t>Тигранян Р.А.</w:t>
      </w:r>
      <w:r w:rsidRPr="005746B1">
        <w:rPr>
          <w:color w:val="000000"/>
          <w:sz w:val="22"/>
          <w:szCs w:val="22"/>
          <w:shd w:val="clear" w:color="auto" w:fill="FFFFFF"/>
        </w:rPr>
        <w:t xml:space="preserve"> Стресс и его значение для организма. – М.: Наука, 1988. </w:t>
      </w:r>
    </w:p>
    <w:p w:rsidR="00B03D72" w:rsidRPr="00B03D72" w:rsidRDefault="00B03D72" w:rsidP="00B03D72">
      <w:pPr>
        <w:ind w:left="720"/>
        <w:jc w:val="both"/>
        <w:rPr>
          <w:sz w:val="22"/>
          <w:szCs w:val="22"/>
        </w:rPr>
      </w:pPr>
    </w:p>
    <w:p w:rsidR="00893671" w:rsidRDefault="00893671" w:rsidP="00893671">
      <w:pPr>
        <w:rPr>
          <w:sz w:val="22"/>
          <w:szCs w:val="22"/>
          <w:lang w:val="uk-UA"/>
        </w:rPr>
      </w:pPr>
    </w:p>
    <w:p w:rsidR="0038774D" w:rsidRPr="0038774D" w:rsidRDefault="0038774D" w:rsidP="00893671">
      <w:pPr>
        <w:rPr>
          <w:sz w:val="22"/>
          <w:szCs w:val="22"/>
          <w:lang w:val="uk-UA"/>
        </w:rPr>
      </w:pPr>
      <w:r w:rsidRPr="00893671">
        <w:rPr>
          <w:b/>
          <w:bCs/>
          <w:sz w:val="22"/>
          <w:szCs w:val="22"/>
        </w:rPr>
        <w:t xml:space="preserve">Змістовий модуль 2. </w:t>
      </w:r>
      <w:r>
        <w:rPr>
          <w:b/>
          <w:bCs/>
          <w:sz w:val="22"/>
          <w:szCs w:val="22"/>
          <w:lang w:val="uk-UA"/>
        </w:rPr>
        <w:t>Тілесно-орієнтовані методи</w:t>
      </w:r>
      <w:r w:rsidR="009D5EA4">
        <w:rPr>
          <w:b/>
          <w:bCs/>
          <w:sz w:val="22"/>
          <w:szCs w:val="22"/>
          <w:lang w:val="uk-UA"/>
        </w:rPr>
        <w:t xml:space="preserve"> в психологічній корекції та психотерапії</w:t>
      </w:r>
    </w:p>
    <w:p w:rsidR="00893671" w:rsidRPr="00893671" w:rsidRDefault="00893671" w:rsidP="00893671">
      <w:pPr>
        <w:spacing w:after="60"/>
        <w:jc w:val="both"/>
        <w:rPr>
          <w:b/>
          <w:bCs/>
          <w:sz w:val="22"/>
          <w:szCs w:val="22"/>
        </w:rPr>
      </w:pPr>
    </w:p>
    <w:p w:rsidR="00893671" w:rsidRDefault="00893671" w:rsidP="00871EA9">
      <w:pPr>
        <w:pStyle w:val="a7"/>
        <w:ind w:left="0"/>
        <w:rPr>
          <w:rFonts w:ascii="Times New Roman" w:hAnsi="Times New Roman"/>
          <w:b/>
        </w:rPr>
      </w:pPr>
      <w:r w:rsidRPr="00871EA9">
        <w:rPr>
          <w:rFonts w:ascii="Times New Roman" w:hAnsi="Times New Roman"/>
          <w:b/>
          <w:bCs/>
          <w:i/>
        </w:rPr>
        <w:t xml:space="preserve">Тема 3. </w:t>
      </w:r>
      <w:r w:rsidR="0038774D" w:rsidRPr="00871EA9">
        <w:rPr>
          <w:rFonts w:ascii="Times New Roman" w:hAnsi="Times New Roman"/>
          <w:b/>
        </w:rPr>
        <w:t>Методика Ф.Александера</w:t>
      </w:r>
      <w:r w:rsidR="00871EA9" w:rsidRPr="00871EA9">
        <w:rPr>
          <w:rFonts w:ascii="Times New Roman" w:hAnsi="Times New Roman"/>
          <w:b/>
          <w:lang w:val="ru-RU"/>
        </w:rPr>
        <w:t xml:space="preserve">. </w:t>
      </w:r>
      <w:r w:rsidR="00871EA9" w:rsidRPr="00871EA9">
        <w:rPr>
          <w:rFonts w:ascii="Times New Roman" w:hAnsi="Times New Roman"/>
          <w:b/>
        </w:rPr>
        <w:t>Метод М.Фельденкрайза (АТМ).</w:t>
      </w:r>
    </w:p>
    <w:p w:rsidR="00CF7842" w:rsidRDefault="00CF7842" w:rsidP="00871EA9">
      <w:pPr>
        <w:pStyle w:val="a7"/>
        <w:ind w:left="0"/>
        <w:rPr>
          <w:rFonts w:ascii="Times New Roman" w:hAnsi="Times New Roman"/>
          <w:b/>
        </w:rPr>
      </w:pPr>
    </w:p>
    <w:p w:rsidR="00CF7842" w:rsidRPr="0074123E" w:rsidRDefault="0074123E" w:rsidP="0074123E">
      <w:pPr>
        <w:pStyle w:val="a7"/>
        <w:spacing w:line="240" w:lineRule="auto"/>
        <w:ind w:left="0" w:firstLine="360"/>
        <w:jc w:val="both"/>
        <w:rPr>
          <w:rFonts w:ascii="Times New Roman" w:hAnsi="Times New Roman"/>
        </w:rPr>
      </w:pPr>
      <w:r w:rsidRPr="0074123E">
        <w:rPr>
          <w:rFonts w:ascii="Times New Roman" w:hAnsi="Times New Roman"/>
        </w:rPr>
        <w:t xml:space="preserve">Під </w:t>
      </w:r>
      <w:r>
        <w:rPr>
          <w:rFonts w:ascii="Times New Roman" w:hAnsi="Times New Roman"/>
        </w:rPr>
        <w:t>психосоматичним підходом Ф.Александер розумів одночасне використання фізіологічного та психологічного методів та уявлень. За Ф.Александером, психосоматичне захворювання виникає як наслідок емоційного напруження, що є проявом внутрішнього особистісного конфлікту з різною мірою його витіснення. Александер виділив дві групи емоційних станів, що поєднуються з напруженням вегетативної нервової системи. До першої групи належать пригнічена агресивність, стримуваний гнів, ворожість до оточуючого світу, що призводять до розвитку гіпертензії, серцево-судинних порушень. Хронічна м</w:t>
      </w:r>
      <w:r w:rsidRPr="0074123E">
        <w:rPr>
          <w:rFonts w:ascii="Times New Roman" w:hAnsi="Times New Roman"/>
        </w:rPr>
        <w:t>’</w:t>
      </w:r>
      <w:r>
        <w:rPr>
          <w:rFonts w:ascii="Times New Roman" w:hAnsi="Times New Roman"/>
        </w:rPr>
        <w:t xml:space="preserve">язева напруга може бути патогенним фактором у виникненні артритів, головних болей, а вплив на ендокринну систему призводить до розвитку тиреотоксикозу, цукрового діабету. Другу групу складають незадоволені потреби у впевненості, захищеності, прийнятті оточуючими, нереалізовані сексуальні потреби, що веде до розвитку патології шлунково-кишкового тракту, бронхіальної астми та шкірних захворювань. Воснові порушень харчування лежить почуття провини як центральна емоційна проблема. </w:t>
      </w:r>
    </w:p>
    <w:p w:rsidR="00871EA9" w:rsidRDefault="00871EA9" w:rsidP="00B83F86">
      <w:pPr>
        <w:numPr>
          <w:ilvl w:val="0"/>
          <w:numId w:val="17"/>
        </w:numPr>
        <w:jc w:val="both"/>
        <w:outlineLvl w:val="0"/>
        <w:rPr>
          <w:bCs/>
          <w:sz w:val="22"/>
          <w:szCs w:val="22"/>
          <w:lang w:val="uk-UA"/>
        </w:rPr>
      </w:pPr>
      <w:r>
        <w:rPr>
          <w:bCs/>
          <w:sz w:val="22"/>
          <w:szCs w:val="22"/>
          <w:lang w:val="uk-UA"/>
        </w:rPr>
        <w:t>Передумови та і</w:t>
      </w:r>
      <w:r w:rsidRPr="00871EA9">
        <w:rPr>
          <w:bCs/>
          <w:sz w:val="22"/>
          <w:szCs w:val="22"/>
          <w:lang w:val="uk-UA"/>
        </w:rPr>
        <w:t xml:space="preserve">сторія </w:t>
      </w:r>
      <w:r>
        <w:rPr>
          <w:bCs/>
          <w:sz w:val="22"/>
          <w:szCs w:val="22"/>
          <w:lang w:val="uk-UA"/>
        </w:rPr>
        <w:t xml:space="preserve">виникнення методів. </w:t>
      </w:r>
    </w:p>
    <w:p w:rsidR="00871EA9" w:rsidRDefault="00871EA9" w:rsidP="00B83F86">
      <w:pPr>
        <w:numPr>
          <w:ilvl w:val="0"/>
          <w:numId w:val="17"/>
        </w:numPr>
        <w:jc w:val="both"/>
        <w:outlineLvl w:val="0"/>
        <w:rPr>
          <w:bCs/>
          <w:sz w:val="22"/>
          <w:szCs w:val="22"/>
          <w:lang w:val="uk-UA"/>
        </w:rPr>
      </w:pPr>
      <w:r>
        <w:rPr>
          <w:bCs/>
          <w:sz w:val="22"/>
          <w:szCs w:val="22"/>
          <w:lang w:val="uk-UA"/>
        </w:rPr>
        <w:t>Теоретичні засади методів та їх особливості.</w:t>
      </w:r>
    </w:p>
    <w:p w:rsidR="00871EA9" w:rsidRPr="00871EA9" w:rsidRDefault="00871EA9" w:rsidP="00B83F86">
      <w:pPr>
        <w:numPr>
          <w:ilvl w:val="0"/>
          <w:numId w:val="17"/>
        </w:numPr>
        <w:jc w:val="both"/>
        <w:outlineLvl w:val="0"/>
        <w:rPr>
          <w:bCs/>
          <w:sz w:val="22"/>
          <w:szCs w:val="22"/>
          <w:lang w:val="uk-UA"/>
        </w:rPr>
      </w:pPr>
      <w:r>
        <w:rPr>
          <w:bCs/>
          <w:sz w:val="22"/>
          <w:szCs w:val="22"/>
          <w:lang w:val="uk-UA"/>
        </w:rPr>
        <w:t>Покази та перспективи до застосування методів</w:t>
      </w:r>
      <w:r w:rsidRPr="00871EA9">
        <w:rPr>
          <w:bCs/>
          <w:sz w:val="22"/>
          <w:szCs w:val="22"/>
          <w:lang w:val="uk-UA"/>
        </w:rPr>
        <w:t>.</w:t>
      </w:r>
    </w:p>
    <w:p w:rsidR="00893671" w:rsidRPr="00893671" w:rsidRDefault="00893671" w:rsidP="0038774D">
      <w:pPr>
        <w:tabs>
          <w:tab w:val="left" w:pos="900"/>
          <w:tab w:val="left" w:pos="1080"/>
        </w:tabs>
        <w:jc w:val="both"/>
        <w:rPr>
          <w:sz w:val="22"/>
          <w:szCs w:val="22"/>
        </w:rPr>
      </w:pPr>
      <w:r w:rsidRPr="00893671">
        <w:rPr>
          <w:sz w:val="22"/>
          <w:szCs w:val="22"/>
        </w:rPr>
        <w:tab/>
      </w:r>
    </w:p>
    <w:p w:rsidR="00893671" w:rsidRDefault="00893671" w:rsidP="00893671">
      <w:pPr>
        <w:ind w:firstLine="420"/>
        <w:rPr>
          <w:b/>
          <w:sz w:val="22"/>
          <w:szCs w:val="22"/>
        </w:rPr>
      </w:pPr>
      <w:r w:rsidRPr="00893671">
        <w:rPr>
          <w:b/>
          <w:sz w:val="22"/>
          <w:szCs w:val="22"/>
        </w:rPr>
        <w:t>Література:</w:t>
      </w:r>
    </w:p>
    <w:p w:rsidR="00B12F3E" w:rsidRPr="00893671" w:rsidRDefault="00B12F3E" w:rsidP="00893671">
      <w:pPr>
        <w:ind w:firstLine="420"/>
        <w:rPr>
          <w:b/>
          <w:sz w:val="22"/>
          <w:szCs w:val="22"/>
        </w:rPr>
      </w:pPr>
    </w:p>
    <w:p w:rsidR="00B03D72" w:rsidRPr="005746B1" w:rsidRDefault="00B03D72" w:rsidP="00B83F86">
      <w:pPr>
        <w:numPr>
          <w:ilvl w:val="0"/>
          <w:numId w:val="4"/>
        </w:numPr>
        <w:rPr>
          <w:sz w:val="22"/>
          <w:szCs w:val="22"/>
        </w:rPr>
      </w:pPr>
      <w:r w:rsidRPr="005746B1">
        <w:rPr>
          <w:i/>
          <w:sz w:val="22"/>
          <w:szCs w:val="22"/>
        </w:rPr>
        <w:t>Александер Ф.</w:t>
      </w:r>
      <w:r w:rsidRPr="005746B1">
        <w:rPr>
          <w:sz w:val="22"/>
          <w:szCs w:val="22"/>
        </w:rPr>
        <w:t xml:space="preserve"> Психосоматическая медицина. Принципы и практическое применение. – М.: Эксмо, 2002.</w:t>
      </w:r>
    </w:p>
    <w:p w:rsidR="00B03D72" w:rsidRPr="005746B1" w:rsidRDefault="00B03D72" w:rsidP="00B83F86">
      <w:pPr>
        <w:numPr>
          <w:ilvl w:val="0"/>
          <w:numId w:val="4"/>
        </w:numPr>
        <w:rPr>
          <w:sz w:val="22"/>
          <w:szCs w:val="22"/>
        </w:rPr>
      </w:pPr>
      <w:r w:rsidRPr="005746B1">
        <w:rPr>
          <w:i/>
          <w:sz w:val="22"/>
          <w:szCs w:val="22"/>
        </w:rPr>
        <w:t>Баскаков В.</w:t>
      </w:r>
      <w:r w:rsidRPr="005746B1">
        <w:rPr>
          <w:sz w:val="22"/>
          <w:szCs w:val="22"/>
        </w:rPr>
        <w:t xml:space="preserve"> Свободное тело. Хрестоматия по телесно-ориентированным практикам. – М.: Институт общегуманитарных исследований, 2016. – 176 с. </w:t>
      </w:r>
    </w:p>
    <w:p w:rsidR="00B03D72" w:rsidRPr="005746B1" w:rsidRDefault="00B03D72" w:rsidP="00B83F86">
      <w:pPr>
        <w:numPr>
          <w:ilvl w:val="0"/>
          <w:numId w:val="4"/>
        </w:numPr>
        <w:rPr>
          <w:sz w:val="22"/>
          <w:szCs w:val="22"/>
        </w:rPr>
      </w:pPr>
      <w:r w:rsidRPr="005746B1">
        <w:rPr>
          <w:i/>
          <w:sz w:val="22"/>
          <w:szCs w:val="22"/>
        </w:rPr>
        <w:t>Бреннад Р.</w:t>
      </w:r>
      <w:r w:rsidRPr="005746B1">
        <w:rPr>
          <w:sz w:val="22"/>
          <w:szCs w:val="22"/>
        </w:rPr>
        <w:t> Пособие по применению методики Александера. СПб, 1998.</w:t>
      </w:r>
    </w:p>
    <w:p w:rsidR="00B12F3E" w:rsidRPr="005746B1" w:rsidRDefault="00B12F3E" w:rsidP="00B83F86">
      <w:pPr>
        <w:numPr>
          <w:ilvl w:val="0"/>
          <w:numId w:val="4"/>
        </w:numPr>
        <w:jc w:val="both"/>
        <w:rPr>
          <w:sz w:val="22"/>
          <w:szCs w:val="22"/>
        </w:rPr>
      </w:pPr>
      <w:r w:rsidRPr="005746B1">
        <w:rPr>
          <w:sz w:val="22"/>
          <w:szCs w:val="22"/>
        </w:rPr>
        <w:t xml:space="preserve">Мудрость тела. Путеводитель по методам телесно-ориентированной терапии. </w:t>
      </w:r>
      <w:r w:rsidRPr="005746B1">
        <w:rPr>
          <w:color w:val="000000"/>
          <w:sz w:val="22"/>
          <w:szCs w:val="22"/>
          <w:shd w:val="clear" w:color="auto" w:fill="FFFFFF"/>
        </w:rPr>
        <w:t xml:space="preserve">– М.: Институт общегуманитарных исследований, </w:t>
      </w:r>
      <w:r w:rsidRPr="005746B1">
        <w:rPr>
          <w:sz w:val="22"/>
          <w:szCs w:val="22"/>
        </w:rPr>
        <w:t>2018. – 275 с.</w:t>
      </w:r>
    </w:p>
    <w:p w:rsidR="00B12F3E" w:rsidRPr="005746B1" w:rsidRDefault="00B12F3E" w:rsidP="00B83F86">
      <w:pPr>
        <w:numPr>
          <w:ilvl w:val="0"/>
          <w:numId w:val="4"/>
        </w:numPr>
        <w:jc w:val="both"/>
        <w:rPr>
          <w:sz w:val="22"/>
          <w:szCs w:val="22"/>
        </w:rPr>
      </w:pPr>
      <w:r w:rsidRPr="005746B1">
        <w:rPr>
          <w:color w:val="000000"/>
          <w:sz w:val="22"/>
          <w:szCs w:val="22"/>
          <w:shd w:val="clear" w:color="auto" w:fill="FFFFFF"/>
        </w:rPr>
        <w:t xml:space="preserve">Открытие тела: Путеводитель по методам телесно ориентированной терапии. – М.: Институт общегуманитарных исследований, 2018 – 268 с. </w:t>
      </w:r>
    </w:p>
    <w:p w:rsidR="00B12F3E" w:rsidRPr="005746B1" w:rsidRDefault="00B12F3E" w:rsidP="00B83F86">
      <w:pPr>
        <w:numPr>
          <w:ilvl w:val="0"/>
          <w:numId w:val="4"/>
        </w:numPr>
        <w:shd w:val="clear" w:color="auto" w:fill="FFFFFF"/>
        <w:jc w:val="both"/>
        <w:rPr>
          <w:sz w:val="22"/>
          <w:szCs w:val="22"/>
        </w:rPr>
      </w:pPr>
      <w:r w:rsidRPr="005746B1">
        <w:rPr>
          <w:bCs/>
          <w:i/>
          <w:sz w:val="22"/>
          <w:szCs w:val="22"/>
        </w:rPr>
        <w:t>Фельденкрайз М.</w:t>
      </w:r>
      <w:r w:rsidRPr="005746B1">
        <w:rPr>
          <w:bCs/>
          <w:sz w:val="22"/>
          <w:szCs w:val="22"/>
        </w:rPr>
        <w:t xml:space="preserve">  </w:t>
      </w:r>
      <w:r w:rsidRPr="005746B1">
        <w:rPr>
          <w:sz w:val="22"/>
          <w:szCs w:val="22"/>
        </w:rPr>
        <w:t xml:space="preserve">Сознавание через движение: двенадцать практических уроков / Пер. с англ. М. Папуш. – М.: Институт Общегуманитарных Исследований, </w:t>
      </w:r>
      <w:r w:rsidRPr="005746B1">
        <w:rPr>
          <w:bCs/>
          <w:sz w:val="22"/>
          <w:szCs w:val="22"/>
        </w:rPr>
        <w:t xml:space="preserve">2001 – 160 с. </w:t>
      </w:r>
    </w:p>
    <w:p w:rsidR="00B12F3E" w:rsidRPr="005746B1" w:rsidRDefault="00B12F3E" w:rsidP="00B83F86">
      <w:pPr>
        <w:numPr>
          <w:ilvl w:val="0"/>
          <w:numId w:val="4"/>
        </w:numPr>
        <w:jc w:val="both"/>
        <w:rPr>
          <w:sz w:val="22"/>
          <w:szCs w:val="22"/>
        </w:rPr>
      </w:pPr>
      <w:r w:rsidRPr="005746B1">
        <w:rPr>
          <w:i/>
          <w:color w:val="000000"/>
          <w:sz w:val="22"/>
          <w:szCs w:val="22"/>
          <w:shd w:val="clear" w:color="auto" w:fill="FFFFFF"/>
        </w:rPr>
        <w:t>Фельденкрайз М.</w:t>
      </w:r>
      <w:r w:rsidRPr="005746B1">
        <w:rPr>
          <w:color w:val="000000"/>
          <w:sz w:val="22"/>
          <w:szCs w:val="22"/>
          <w:shd w:val="clear" w:color="auto" w:fill="FFFFFF"/>
        </w:rPr>
        <w:t xml:space="preserve"> Осознавание через движение. Двенадцать практических уроков. – М., СПб</w:t>
      </w:r>
      <w:proofErr w:type="gramStart"/>
      <w:r w:rsidRPr="005746B1">
        <w:rPr>
          <w:color w:val="000000"/>
          <w:sz w:val="22"/>
          <w:szCs w:val="22"/>
          <w:shd w:val="clear" w:color="auto" w:fill="FFFFFF"/>
        </w:rPr>
        <w:t xml:space="preserve">.: </w:t>
      </w:r>
      <w:proofErr w:type="gramEnd"/>
      <w:r w:rsidRPr="005746B1">
        <w:rPr>
          <w:color w:val="000000"/>
          <w:sz w:val="22"/>
          <w:szCs w:val="22"/>
          <w:shd w:val="clear" w:color="auto" w:fill="FFFFFF"/>
        </w:rPr>
        <w:t xml:space="preserve">Университетская книга, 2000. </w:t>
      </w:r>
    </w:p>
    <w:p w:rsidR="00893671" w:rsidRPr="00B12F3E" w:rsidRDefault="00B12F3E" w:rsidP="00B83F86">
      <w:pPr>
        <w:numPr>
          <w:ilvl w:val="0"/>
          <w:numId w:val="4"/>
        </w:numPr>
        <w:rPr>
          <w:sz w:val="22"/>
          <w:szCs w:val="22"/>
        </w:rPr>
      </w:pPr>
      <w:r w:rsidRPr="005746B1">
        <w:rPr>
          <w:i/>
          <w:sz w:val="22"/>
          <w:szCs w:val="22"/>
          <w:lang w:val="uk-UA"/>
        </w:rPr>
        <w:t>Якубанеце Б.У.</w:t>
      </w:r>
      <w:r w:rsidRPr="005746B1">
        <w:rPr>
          <w:sz w:val="22"/>
          <w:szCs w:val="22"/>
          <w:lang w:val="uk-UA"/>
        </w:rPr>
        <w:t xml:space="preserve"> Руководство по телесно-ориентированной терапии. – Спб.: Речь, 2003.</w:t>
      </w:r>
    </w:p>
    <w:p w:rsidR="00893671" w:rsidRPr="00893671" w:rsidRDefault="00893671" w:rsidP="00893671">
      <w:pPr>
        <w:rPr>
          <w:sz w:val="22"/>
          <w:szCs w:val="22"/>
        </w:rPr>
      </w:pPr>
    </w:p>
    <w:p w:rsidR="0074123E" w:rsidRPr="0074123E" w:rsidRDefault="00893671" w:rsidP="0038774D">
      <w:pPr>
        <w:tabs>
          <w:tab w:val="num" w:pos="426"/>
        </w:tabs>
        <w:spacing w:before="120" w:after="120"/>
        <w:jc w:val="both"/>
        <w:rPr>
          <w:b/>
          <w:sz w:val="22"/>
          <w:szCs w:val="22"/>
          <w:lang w:val="uk-UA"/>
        </w:rPr>
      </w:pPr>
      <w:r w:rsidRPr="00893671">
        <w:rPr>
          <w:b/>
          <w:bCs/>
          <w:i/>
          <w:sz w:val="22"/>
          <w:szCs w:val="22"/>
        </w:rPr>
        <w:t>Тема 4.</w:t>
      </w:r>
      <w:r w:rsidRPr="00893671">
        <w:rPr>
          <w:b/>
          <w:bCs/>
          <w:sz w:val="22"/>
          <w:szCs w:val="22"/>
        </w:rPr>
        <w:t xml:space="preserve"> </w:t>
      </w:r>
      <w:r w:rsidR="0038774D" w:rsidRPr="0038774D">
        <w:rPr>
          <w:b/>
          <w:sz w:val="22"/>
          <w:szCs w:val="22"/>
        </w:rPr>
        <w:t>Аналіз характеру та вегетотерапія за В.Райхом</w:t>
      </w:r>
    </w:p>
    <w:p w:rsidR="0074123E" w:rsidRDefault="0074123E" w:rsidP="0038774D">
      <w:pPr>
        <w:tabs>
          <w:tab w:val="num" w:pos="426"/>
        </w:tabs>
        <w:spacing w:before="120" w:after="120"/>
        <w:jc w:val="both"/>
        <w:rPr>
          <w:sz w:val="22"/>
          <w:szCs w:val="22"/>
          <w:lang w:val="uk-UA"/>
        </w:rPr>
      </w:pPr>
    </w:p>
    <w:p w:rsidR="00893671" w:rsidRPr="00AB4FA7" w:rsidRDefault="00893671" w:rsidP="0038774D">
      <w:pPr>
        <w:tabs>
          <w:tab w:val="num" w:pos="426"/>
        </w:tabs>
        <w:spacing w:before="120" w:after="120"/>
        <w:jc w:val="both"/>
        <w:rPr>
          <w:sz w:val="22"/>
          <w:szCs w:val="22"/>
          <w:lang w:val="uk-UA"/>
        </w:rPr>
      </w:pPr>
      <w:r w:rsidRPr="00893671">
        <w:rPr>
          <w:sz w:val="22"/>
          <w:szCs w:val="22"/>
        </w:rPr>
        <w:tab/>
      </w:r>
      <w:r w:rsidR="00AB4FA7">
        <w:rPr>
          <w:sz w:val="22"/>
          <w:szCs w:val="22"/>
          <w:lang w:val="uk-UA"/>
        </w:rPr>
        <w:t>В.Райх запропонував власну структуру особистості, що складається з трьох автономно функціонуючих рівнів: «удавано-соціальний рівень» (або «поверхневий»), «рівень вторинних імпульсів» («проміжний») та «біологічне ядро» («глибинний»). На цьому рівні людина є емоційно здоровою, гармонійною, здатною на щиру любов. Райх присвятив ряд робіт вивченню неврозів та біологічної енергії людського організму</w:t>
      </w:r>
      <w:r w:rsidR="00AB4FA7" w:rsidRPr="00AB4FA7">
        <w:rPr>
          <w:sz w:val="22"/>
          <w:szCs w:val="22"/>
          <w:lang w:val="uk-UA"/>
        </w:rPr>
        <w:t xml:space="preserve"> </w:t>
      </w:r>
      <w:r w:rsidR="00AB4FA7">
        <w:rPr>
          <w:sz w:val="22"/>
          <w:szCs w:val="22"/>
          <w:lang w:val="uk-UA"/>
        </w:rPr>
        <w:t>і вважав, що характер людини включає постійний паттерн захистів. Хронічні м</w:t>
      </w:r>
      <w:r w:rsidR="00AB4FA7" w:rsidRPr="00AB4FA7">
        <w:rPr>
          <w:sz w:val="22"/>
          <w:szCs w:val="22"/>
        </w:rPr>
        <w:t>’</w:t>
      </w:r>
      <w:r w:rsidR="00AB4FA7">
        <w:rPr>
          <w:sz w:val="22"/>
          <w:szCs w:val="22"/>
          <w:lang w:val="uk-UA"/>
        </w:rPr>
        <w:t>язеві затиски блокують три основних емоційних станів: тривожність, гнів та сексуальне збудження. Панцир характеру є функціонально тотожнім з перенапруженням м</w:t>
      </w:r>
      <w:r w:rsidR="00AB4FA7" w:rsidRPr="00AB4FA7">
        <w:rPr>
          <w:sz w:val="22"/>
          <w:szCs w:val="22"/>
        </w:rPr>
        <w:t>’</w:t>
      </w:r>
      <w:r w:rsidR="00AB4FA7">
        <w:rPr>
          <w:sz w:val="22"/>
          <w:szCs w:val="22"/>
          <w:lang w:val="uk-UA"/>
        </w:rPr>
        <w:t>язів, м</w:t>
      </w:r>
      <w:r w:rsidR="00AB4FA7" w:rsidRPr="00AB4FA7">
        <w:rPr>
          <w:sz w:val="22"/>
          <w:szCs w:val="22"/>
        </w:rPr>
        <w:t>’</w:t>
      </w:r>
      <w:r w:rsidR="00AB4FA7">
        <w:rPr>
          <w:sz w:val="22"/>
          <w:szCs w:val="22"/>
          <w:lang w:val="uk-UA"/>
        </w:rPr>
        <w:t xml:space="preserve">язевим панцирем. Хронічні напруження блокують енергетичні потоки, що лежать в основі сильних емоцій. </w:t>
      </w:r>
    </w:p>
    <w:p w:rsidR="00871EA9" w:rsidRDefault="00871EA9" w:rsidP="00B83F86">
      <w:pPr>
        <w:numPr>
          <w:ilvl w:val="0"/>
          <w:numId w:val="18"/>
        </w:numPr>
        <w:jc w:val="both"/>
        <w:outlineLvl w:val="0"/>
        <w:rPr>
          <w:bCs/>
          <w:sz w:val="22"/>
          <w:szCs w:val="22"/>
          <w:lang w:val="uk-UA"/>
        </w:rPr>
      </w:pPr>
      <w:r>
        <w:rPr>
          <w:bCs/>
          <w:sz w:val="22"/>
          <w:szCs w:val="22"/>
          <w:lang w:val="uk-UA"/>
        </w:rPr>
        <w:t>Передумови та і</w:t>
      </w:r>
      <w:r w:rsidRPr="00871EA9">
        <w:rPr>
          <w:bCs/>
          <w:sz w:val="22"/>
          <w:szCs w:val="22"/>
          <w:lang w:val="uk-UA"/>
        </w:rPr>
        <w:t xml:space="preserve">сторія </w:t>
      </w:r>
      <w:r>
        <w:rPr>
          <w:bCs/>
          <w:sz w:val="22"/>
          <w:szCs w:val="22"/>
          <w:lang w:val="uk-UA"/>
        </w:rPr>
        <w:t xml:space="preserve">виникнення методу. </w:t>
      </w:r>
    </w:p>
    <w:p w:rsidR="00871EA9" w:rsidRDefault="00871EA9" w:rsidP="00B83F86">
      <w:pPr>
        <w:numPr>
          <w:ilvl w:val="0"/>
          <w:numId w:val="18"/>
        </w:numPr>
        <w:jc w:val="both"/>
        <w:outlineLvl w:val="0"/>
        <w:rPr>
          <w:bCs/>
          <w:sz w:val="22"/>
          <w:szCs w:val="22"/>
          <w:lang w:val="uk-UA"/>
        </w:rPr>
      </w:pPr>
      <w:r>
        <w:rPr>
          <w:bCs/>
          <w:sz w:val="22"/>
          <w:szCs w:val="22"/>
          <w:lang w:val="uk-UA"/>
        </w:rPr>
        <w:t>Теоретичні засади методу В.Райха та його особливості.</w:t>
      </w:r>
    </w:p>
    <w:p w:rsidR="00871EA9" w:rsidRPr="00871EA9" w:rsidRDefault="00871EA9" w:rsidP="00B83F86">
      <w:pPr>
        <w:numPr>
          <w:ilvl w:val="0"/>
          <w:numId w:val="18"/>
        </w:numPr>
        <w:jc w:val="both"/>
        <w:outlineLvl w:val="0"/>
        <w:rPr>
          <w:bCs/>
          <w:sz w:val="22"/>
          <w:szCs w:val="22"/>
          <w:lang w:val="uk-UA"/>
        </w:rPr>
      </w:pPr>
      <w:r>
        <w:rPr>
          <w:bCs/>
          <w:sz w:val="22"/>
          <w:szCs w:val="22"/>
          <w:lang w:val="uk-UA"/>
        </w:rPr>
        <w:t>Покази та перспективи до застосування методу В.Райха.</w:t>
      </w:r>
    </w:p>
    <w:p w:rsidR="00893671" w:rsidRPr="00893671" w:rsidRDefault="00893671" w:rsidP="00893671">
      <w:pPr>
        <w:jc w:val="both"/>
        <w:rPr>
          <w:sz w:val="22"/>
          <w:szCs w:val="22"/>
        </w:rPr>
      </w:pPr>
    </w:p>
    <w:p w:rsidR="00893671" w:rsidRPr="00893671" w:rsidRDefault="00893671" w:rsidP="00893671">
      <w:pPr>
        <w:ind w:left="420"/>
        <w:rPr>
          <w:b/>
          <w:sz w:val="22"/>
          <w:szCs w:val="22"/>
        </w:rPr>
      </w:pPr>
      <w:r w:rsidRPr="00893671">
        <w:rPr>
          <w:b/>
          <w:sz w:val="22"/>
          <w:szCs w:val="22"/>
        </w:rPr>
        <w:t>Література:</w:t>
      </w:r>
    </w:p>
    <w:p w:rsidR="00B12F3E" w:rsidRDefault="00B12F3E" w:rsidP="00B12F3E">
      <w:pPr>
        <w:ind w:left="720"/>
        <w:rPr>
          <w:i/>
          <w:sz w:val="22"/>
          <w:szCs w:val="22"/>
        </w:rPr>
      </w:pPr>
    </w:p>
    <w:p w:rsidR="00B12F3E" w:rsidRDefault="00B12F3E" w:rsidP="00B83F86">
      <w:pPr>
        <w:numPr>
          <w:ilvl w:val="0"/>
          <w:numId w:val="25"/>
        </w:numPr>
        <w:rPr>
          <w:sz w:val="22"/>
          <w:szCs w:val="22"/>
        </w:rPr>
      </w:pPr>
      <w:r w:rsidRPr="005746B1">
        <w:rPr>
          <w:i/>
          <w:sz w:val="22"/>
          <w:szCs w:val="22"/>
        </w:rPr>
        <w:t>Баскаков В.</w:t>
      </w:r>
      <w:r w:rsidRPr="005746B1">
        <w:rPr>
          <w:sz w:val="22"/>
          <w:szCs w:val="22"/>
        </w:rPr>
        <w:t xml:space="preserve"> Свободное тело. Хрестоматия по телесно-ориентированным практикам. – М.: Институт общегуманитарных исследований, 2016. – 176 с.</w:t>
      </w:r>
    </w:p>
    <w:p w:rsidR="00B12F3E" w:rsidRPr="005746B1" w:rsidRDefault="00B12F3E" w:rsidP="00B83F86">
      <w:pPr>
        <w:numPr>
          <w:ilvl w:val="0"/>
          <w:numId w:val="25"/>
        </w:numPr>
        <w:jc w:val="both"/>
        <w:rPr>
          <w:sz w:val="22"/>
          <w:szCs w:val="22"/>
        </w:rPr>
      </w:pPr>
      <w:r w:rsidRPr="005746B1">
        <w:rPr>
          <w:sz w:val="22"/>
          <w:szCs w:val="22"/>
        </w:rPr>
        <w:t xml:space="preserve">Методы современной психотерапии. Учебное пособие. – М.: НФ Класс, 2001. </w:t>
      </w:r>
    </w:p>
    <w:p w:rsidR="00B12F3E" w:rsidRPr="005746B1" w:rsidRDefault="00B12F3E" w:rsidP="00B83F86">
      <w:pPr>
        <w:numPr>
          <w:ilvl w:val="0"/>
          <w:numId w:val="25"/>
        </w:numPr>
        <w:jc w:val="both"/>
        <w:rPr>
          <w:sz w:val="22"/>
          <w:szCs w:val="22"/>
        </w:rPr>
      </w:pPr>
      <w:r w:rsidRPr="005746B1">
        <w:rPr>
          <w:sz w:val="22"/>
          <w:szCs w:val="22"/>
        </w:rPr>
        <w:lastRenderedPageBreak/>
        <w:t xml:space="preserve">Мудрость тела. Путеводитель по методам телесно-ориентированной терапии. </w:t>
      </w:r>
      <w:r w:rsidRPr="005746B1">
        <w:rPr>
          <w:color w:val="000000"/>
          <w:sz w:val="22"/>
          <w:szCs w:val="22"/>
          <w:shd w:val="clear" w:color="auto" w:fill="FFFFFF"/>
        </w:rPr>
        <w:t xml:space="preserve">– М.: Институт общегуманитарных исследований, </w:t>
      </w:r>
      <w:r w:rsidRPr="005746B1">
        <w:rPr>
          <w:sz w:val="22"/>
          <w:szCs w:val="22"/>
        </w:rPr>
        <w:t>2018. – 275 с.</w:t>
      </w:r>
    </w:p>
    <w:p w:rsidR="00B12F3E" w:rsidRPr="005746B1" w:rsidRDefault="00B12F3E" w:rsidP="00B83F86">
      <w:pPr>
        <w:numPr>
          <w:ilvl w:val="0"/>
          <w:numId w:val="25"/>
        </w:numPr>
        <w:jc w:val="both"/>
        <w:rPr>
          <w:sz w:val="22"/>
          <w:szCs w:val="22"/>
        </w:rPr>
      </w:pPr>
      <w:r w:rsidRPr="005746B1">
        <w:rPr>
          <w:color w:val="000000"/>
          <w:sz w:val="22"/>
          <w:szCs w:val="22"/>
          <w:shd w:val="clear" w:color="auto" w:fill="FFFFFF"/>
        </w:rPr>
        <w:t xml:space="preserve">Открытие тела: Путеводитель по методам телесно ориентированной терапии. – М.: Институт общегуманитарных исследований, 2018 – 268 с. </w:t>
      </w:r>
    </w:p>
    <w:p w:rsidR="00B12F3E" w:rsidRPr="005746B1" w:rsidRDefault="00B12F3E" w:rsidP="00B83F86">
      <w:pPr>
        <w:numPr>
          <w:ilvl w:val="0"/>
          <w:numId w:val="25"/>
        </w:numPr>
        <w:rPr>
          <w:sz w:val="22"/>
          <w:szCs w:val="22"/>
        </w:rPr>
      </w:pPr>
      <w:r w:rsidRPr="005746B1">
        <w:rPr>
          <w:i/>
          <w:color w:val="000000"/>
          <w:sz w:val="22"/>
          <w:szCs w:val="22"/>
          <w:shd w:val="clear" w:color="auto" w:fill="FFFFFF"/>
        </w:rPr>
        <w:t xml:space="preserve">Райх В. </w:t>
      </w:r>
      <w:r w:rsidRPr="005746B1">
        <w:rPr>
          <w:color w:val="000000"/>
          <w:sz w:val="22"/>
          <w:szCs w:val="22"/>
          <w:shd w:val="clear" w:color="auto" w:fill="FFFFFF"/>
        </w:rPr>
        <w:t>Анализ личности. – М.-СПб</w:t>
      </w:r>
      <w:proofErr w:type="gramStart"/>
      <w:r w:rsidRPr="005746B1">
        <w:rPr>
          <w:color w:val="000000"/>
          <w:sz w:val="22"/>
          <w:szCs w:val="22"/>
          <w:shd w:val="clear" w:color="auto" w:fill="FFFFFF"/>
        </w:rPr>
        <w:t xml:space="preserve">.: </w:t>
      </w:r>
      <w:proofErr w:type="gramEnd"/>
      <w:r w:rsidRPr="005746B1">
        <w:rPr>
          <w:color w:val="000000"/>
          <w:sz w:val="22"/>
          <w:szCs w:val="22"/>
          <w:shd w:val="clear" w:color="auto" w:fill="FFFFFF"/>
        </w:rPr>
        <w:t xml:space="preserve">Ювента, 1999. – 333 с. </w:t>
      </w:r>
      <w:r w:rsidRPr="005746B1">
        <w:rPr>
          <w:sz w:val="22"/>
          <w:szCs w:val="22"/>
        </w:rPr>
        <w:t xml:space="preserve"> </w:t>
      </w:r>
    </w:p>
    <w:p w:rsidR="00920C53" w:rsidRDefault="00920C53" w:rsidP="00893671">
      <w:pPr>
        <w:rPr>
          <w:sz w:val="22"/>
          <w:szCs w:val="22"/>
        </w:rPr>
      </w:pPr>
    </w:p>
    <w:p w:rsidR="00920C53" w:rsidRPr="00920C53" w:rsidRDefault="00920C53" w:rsidP="00920C53">
      <w:pPr>
        <w:rPr>
          <w:sz w:val="22"/>
          <w:szCs w:val="22"/>
        </w:rPr>
      </w:pPr>
    </w:p>
    <w:p w:rsidR="00920C53" w:rsidRDefault="00920C53" w:rsidP="00920C53">
      <w:pPr>
        <w:rPr>
          <w:sz w:val="22"/>
          <w:szCs w:val="22"/>
        </w:rPr>
      </w:pPr>
    </w:p>
    <w:p w:rsidR="00893671" w:rsidRDefault="00893671" w:rsidP="00920C53">
      <w:pPr>
        <w:jc w:val="both"/>
        <w:rPr>
          <w:lang w:val="uk-UA"/>
        </w:rPr>
      </w:pPr>
      <w:r w:rsidRPr="00893671">
        <w:rPr>
          <w:b/>
          <w:bCs/>
          <w:i/>
          <w:sz w:val="22"/>
          <w:szCs w:val="22"/>
        </w:rPr>
        <w:t>Тема 5</w:t>
      </w:r>
      <w:r w:rsidRPr="0038774D">
        <w:rPr>
          <w:b/>
          <w:bCs/>
          <w:i/>
          <w:sz w:val="22"/>
          <w:szCs w:val="22"/>
        </w:rPr>
        <w:t xml:space="preserve">. </w:t>
      </w:r>
      <w:proofErr w:type="gramStart"/>
      <w:r w:rsidR="0038774D" w:rsidRPr="0038774D">
        <w:rPr>
          <w:b/>
          <w:sz w:val="22"/>
          <w:szCs w:val="22"/>
        </w:rPr>
        <w:t>Б</w:t>
      </w:r>
      <w:proofErr w:type="gramEnd"/>
      <w:r w:rsidR="0038774D" w:rsidRPr="0038774D">
        <w:rPr>
          <w:b/>
          <w:sz w:val="22"/>
          <w:szCs w:val="22"/>
        </w:rPr>
        <w:t>іоенергетичний аналіз А.Лоуена. Первинна терапія А.Янова</w:t>
      </w:r>
    </w:p>
    <w:p w:rsidR="0038774D" w:rsidRDefault="0038774D" w:rsidP="00920C53">
      <w:pPr>
        <w:jc w:val="both"/>
        <w:rPr>
          <w:sz w:val="22"/>
          <w:szCs w:val="22"/>
          <w:lang w:val="uk-UA"/>
        </w:rPr>
      </w:pPr>
    </w:p>
    <w:p w:rsidR="00AB4FA7" w:rsidRPr="0038774D" w:rsidRDefault="00AB4FA7" w:rsidP="00AB4FA7">
      <w:pPr>
        <w:ind w:firstLine="360"/>
        <w:jc w:val="both"/>
        <w:rPr>
          <w:sz w:val="22"/>
          <w:szCs w:val="22"/>
          <w:lang w:val="uk-UA"/>
        </w:rPr>
      </w:pPr>
      <w:r>
        <w:rPr>
          <w:sz w:val="22"/>
          <w:szCs w:val="22"/>
          <w:lang w:val="uk-UA"/>
        </w:rPr>
        <w:t xml:space="preserve">На думку О.Лоуена, особистість і характер відображаються у фізичній будові, неврози проявляються у тілесному образі – будові тіла та рухах. Відчуття, які має людина від власного тіла, які проявляються в рухах є ключем для розуміння емоційного стану. </w:t>
      </w:r>
      <w:r w:rsidR="00B1052F">
        <w:rPr>
          <w:sz w:val="22"/>
          <w:szCs w:val="22"/>
          <w:lang w:val="uk-UA"/>
        </w:rPr>
        <w:t xml:space="preserve">Теоретично біоенергетична терапія структурована відповідно до уявлень про існування тілесних аналогів трьохкомпонентної структури свідомості (Я, Воно, Над-Я). Її метою є воззєднання тіла та свідомості, для чого необхідно позбавитись від перешкод, що стоять на шляху звільнення тіла від напруження, що виникає внаслідок хронічного неправильного положення тіла. Терапія забезпечує зняття напруження за допомогою фізичних вправ та певних поз, які повинні приймати пацієнт для розблокування зон напруження. </w:t>
      </w:r>
      <w:r>
        <w:rPr>
          <w:sz w:val="22"/>
          <w:szCs w:val="22"/>
          <w:lang w:val="uk-UA"/>
        </w:rPr>
        <w:t xml:space="preserve"> </w:t>
      </w:r>
    </w:p>
    <w:p w:rsidR="00920C53" w:rsidRPr="00AB4FA7" w:rsidRDefault="00920C53" w:rsidP="00893671">
      <w:pPr>
        <w:ind w:firstLine="709"/>
        <w:jc w:val="both"/>
        <w:rPr>
          <w:sz w:val="22"/>
          <w:szCs w:val="22"/>
          <w:lang w:val="uk-UA"/>
        </w:rPr>
      </w:pPr>
    </w:p>
    <w:p w:rsidR="00871EA9" w:rsidRDefault="00871EA9" w:rsidP="00B83F86">
      <w:pPr>
        <w:numPr>
          <w:ilvl w:val="0"/>
          <w:numId w:val="19"/>
        </w:numPr>
        <w:jc w:val="both"/>
        <w:outlineLvl w:val="0"/>
        <w:rPr>
          <w:bCs/>
          <w:sz w:val="22"/>
          <w:szCs w:val="22"/>
          <w:lang w:val="uk-UA"/>
        </w:rPr>
      </w:pPr>
      <w:r>
        <w:rPr>
          <w:bCs/>
          <w:sz w:val="22"/>
          <w:szCs w:val="22"/>
          <w:lang w:val="uk-UA"/>
        </w:rPr>
        <w:t>Передумови та і</w:t>
      </w:r>
      <w:r w:rsidRPr="00871EA9">
        <w:rPr>
          <w:bCs/>
          <w:sz w:val="22"/>
          <w:szCs w:val="22"/>
          <w:lang w:val="uk-UA"/>
        </w:rPr>
        <w:t xml:space="preserve">сторія </w:t>
      </w:r>
      <w:r>
        <w:rPr>
          <w:bCs/>
          <w:sz w:val="22"/>
          <w:szCs w:val="22"/>
          <w:lang w:val="uk-UA"/>
        </w:rPr>
        <w:t xml:space="preserve">виникнення методів. </w:t>
      </w:r>
    </w:p>
    <w:p w:rsidR="00871EA9" w:rsidRDefault="00871EA9" w:rsidP="00B83F86">
      <w:pPr>
        <w:numPr>
          <w:ilvl w:val="0"/>
          <w:numId w:val="19"/>
        </w:numPr>
        <w:jc w:val="both"/>
        <w:outlineLvl w:val="0"/>
        <w:rPr>
          <w:bCs/>
          <w:sz w:val="22"/>
          <w:szCs w:val="22"/>
          <w:lang w:val="uk-UA"/>
        </w:rPr>
      </w:pPr>
      <w:r>
        <w:rPr>
          <w:bCs/>
          <w:sz w:val="22"/>
          <w:szCs w:val="22"/>
          <w:lang w:val="uk-UA"/>
        </w:rPr>
        <w:t>Теоретичні засади методів та його особливості.</w:t>
      </w:r>
    </w:p>
    <w:p w:rsidR="00871EA9" w:rsidRPr="00871EA9" w:rsidRDefault="00871EA9" w:rsidP="00B83F86">
      <w:pPr>
        <w:numPr>
          <w:ilvl w:val="0"/>
          <w:numId w:val="19"/>
        </w:numPr>
        <w:jc w:val="both"/>
        <w:outlineLvl w:val="0"/>
        <w:rPr>
          <w:bCs/>
          <w:sz w:val="22"/>
          <w:szCs w:val="22"/>
          <w:lang w:val="uk-UA"/>
        </w:rPr>
      </w:pPr>
      <w:r>
        <w:rPr>
          <w:bCs/>
          <w:sz w:val="22"/>
          <w:szCs w:val="22"/>
          <w:lang w:val="uk-UA"/>
        </w:rPr>
        <w:t>Покази та перспективи до застосування методів.</w:t>
      </w:r>
    </w:p>
    <w:p w:rsidR="00893671" w:rsidRPr="00871EA9" w:rsidRDefault="00893671" w:rsidP="00893671">
      <w:pPr>
        <w:tabs>
          <w:tab w:val="left" w:pos="709"/>
        </w:tabs>
        <w:jc w:val="both"/>
        <w:rPr>
          <w:sz w:val="22"/>
          <w:szCs w:val="22"/>
          <w:lang w:val="uk-UA"/>
        </w:rPr>
      </w:pPr>
    </w:p>
    <w:p w:rsidR="00893671" w:rsidRDefault="00893671" w:rsidP="00893671">
      <w:pPr>
        <w:ind w:left="420"/>
        <w:rPr>
          <w:b/>
          <w:sz w:val="22"/>
          <w:szCs w:val="22"/>
        </w:rPr>
      </w:pPr>
      <w:r w:rsidRPr="00893671">
        <w:rPr>
          <w:b/>
          <w:sz w:val="22"/>
          <w:szCs w:val="22"/>
        </w:rPr>
        <w:t>Література:</w:t>
      </w:r>
    </w:p>
    <w:p w:rsidR="00B12F3E" w:rsidRPr="00893671" w:rsidRDefault="00B12F3E" w:rsidP="00893671">
      <w:pPr>
        <w:ind w:left="420"/>
        <w:rPr>
          <w:b/>
          <w:sz w:val="22"/>
          <w:szCs w:val="22"/>
        </w:rPr>
      </w:pPr>
    </w:p>
    <w:p w:rsidR="00B12F3E" w:rsidRDefault="00B12F3E" w:rsidP="00B83F86">
      <w:pPr>
        <w:numPr>
          <w:ilvl w:val="0"/>
          <w:numId w:val="9"/>
        </w:numPr>
        <w:tabs>
          <w:tab w:val="left" w:pos="426"/>
        </w:tabs>
        <w:ind w:left="567" w:hanging="141"/>
        <w:jc w:val="both"/>
        <w:rPr>
          <w:i/>
          <w:iCs/>
          <w:sz w:val="22"/>
          <w:szCs w:val="22"/>
        </w:rPr>
      </w:pPr>
      <w:r w:rsidRPr="005746B1">
        <w:rPr>
          <w:i/>
          <w:sz w:val="22"/>
          <w:szCs w:val="22"/>
        </w:rPr>
        <w:t>Баскаков В.</w:t>
      </w:r>
      <w:r w:rsidRPr="005746B1">
        <w:rPr>
          <w:sz w:val="22"/>
          <w:szCs w:val="22"/>
        </w:rPr>
        <w:t xml:space="preserve"> Свободное тело. Хрестоматия по телесно-ориентированным практикам. – М.: Институт общегуманитарных исследований, 2016. – 176 с.</w:t>
      </w:r>
    </w:p>
    <w:p w:rsidR="00893671" w:rsidRPr="00B12F3E" w:rsidRDefault="00893671" w:rsidP="00B83F86">
      <w:pPr>
        <w:numPr>
          <w:ilvl w:val="0"/>
          <w:numId w:val="9"/>
        </w:numPr>
        <w:tabs>
          <w:tab w:val="left" w:pos="426"/>
        </w:tabs>
        <w:ind w:left="567" w:hanging="141"/>
        <w:jc w:val="both"/>
        <w:rPr>
          <w:i/>
          <w:iCs/>
          <w:sz w:val="22"/>
          <w:szCs w:val="22"/>
        </w:rPr>
      </w:pPr>
      <w:r w:rsidRPr="00893671">
        <w:rPr>
          <w:i/>
          <w:iCs/>
          <w:sz w:val="22"/>
          <w:szCs w:val="22"/>
        </w:rPr>
        <w:t>Бурлачук Л. Ф., Грабская И. А., Кочарян А. С.</w:t>
      </w:r>
      <w:r w:rsidRPr="00893671">
        <w:rPr>
          <w:sz w:val="22"/>
          <w:szCs w:val="22"/>
        </w:rPr>
        <w:t xml:space="preserve"> Основы психотерапии. – К.: Ника-Центр, 2001. – 320 с.</w:t>
      </w:r>
    </w:p>
    <w:p w:rsidR="00B12F3E" w:rsidRPr="005746B1" w:rsidRDefault="00B12F3E" w:rsidP="00B83F86">
      <w:pPr>
        <w:numPr>
          <w:ilvl w:val="0"/>
          <w:numId w:val="9"/>
        </w:numPr>
        <w:jc w:val="both"/>
        <w:rPr>
          <w:sz w:val="22"/>
          <w:szCs w:val="22"/>
        </w:rPr>
      </w:pPr>
      <w:r w:rsidRPr="005746B1">
        <w:rPr>
          <w:i/>
          <w:sz w:val="22"/>
          <w:szCs w:val="22"/>
        </w:rPr>
        <w:t>Леоненко Е., Тимошенко Г.</w:t>
      </w:r>
      <w:r w:rsidRPr="005746B1">
        <w:rPr>
          <w:sz w:val="22"/>
          <w:szCs w:val="22"/>
        </w:rPr>
        <w:t xml:space="preserve"> Работа с телом в психотерапии. М.: Психотерапия, 2006. – 480 с. </w:t>
      </w:r>
    </w:p>
    <w:p w:rsidR="00B12F3E" w:rsidRPr="005746B1" w:rsidRDefault="00B12F3E" w:rsidP="00B83F86">
      <w:pPr>
        <w:numPr>
          <w:ilvl w:val="0"/>
          <w:numId w:val="9"/>
        </w:numPr>
        <w:jc w:val="both"/>
        <w:rPr>
          <w:sz w:val="22"/>
          <w:szCs w:val="22"/>
        </w:rPr>
      </w:pPr>
      <w:r w:rsidRPr="005746B1">
        <w:rPr>
          <w:i/>
          <w:sz w:val="22"/>
          <w:szCs w:val="22"/>
        </w:rPr>
        <w:t>Лоуэн А.</w:t>
      </w:r>
      <w:r w:rsidRPr="005746B1">
        <w:rPr>
          <w:sz w:val="22"/>
          <w:szCs w:val="22"/>
        </w:rPr>
        <w:t xml:space="preserve"> Биоэнергетика. Терапия, которая работает с телом. – СПб</w:t>
      </w:r>
      <w:proofErr w:type="gramStart"/>
      <w:r w:rsidRPr="005746B1">
        <w:rPr>
          <w:sz w:val="22"/>
          <w:szCs w:val="22"/>
        </w:rPr>
        <w:t xml:space="preserve">.: </w:t>
      </w:r>
      <w:proofErr w:type="gramEnd"/>
      <w:r w:rsidRPr="005746B1">
        <w:rPr>
          <w:sz w:val="22"/>
          <w:szCs w:val="22"/>
        </w:rPr>
        <w:t xml:space="preserve">Речь, 2000. – 291 с. </w:t>
      </w:r>
    </w:p>
    <w:p w:rsidR="00B12F3E" w:rsidRPr="005746B1" w:rsidRDefault="00B12F3E" w:rsidP="00B83F86">
      <w:pPr>
        <w:numPr>
          <w:ilvl w:val="0"/>
          <w:numId w:val="9"/>
        </w:numPr>
        <w:jc w:val="both"/>
        <w:rPr>
          <w:sz w:val="22"/>
          <w:szCs w:val="22"/>
        </w:rPr>
      </w:pPr>
      <w:r w:rsidRPr="005746B1">
        <w:rPr>
          <w:i/>
          <w:iCs/>
          <w:sz w:val="22"/>
          <w:szCs w:val="22"/>
        </w:rPr>
        <w:t>Лоуэн А.</w:t>
      </w:r>
      <w:r w:rsidRPr="005746B1">
        <w:rPr>
          <w:sz w:val="22"/>
          <w:szCs w:val="22"/>
        </w:rPr>
        <w:t xml:space="preserve"> Биоэнергетика. Терапия, которая работает с телом. – СПб</w:t>
      </w:r>
      <w:proofErr w:type="gramStart"/>
      <w:r w:rsidRPr="005746B1">
        <w:rPr>
          <w:sz w:val="22"/>
          <w:szCs w:val="22"/>
        </w:rPr>
        <w:t xml:space="preserve">.: </w:t>
      </w:r>
      <w:proofErr w:type="gramEnd"/>
      <w:r w:rsidRPr="005746B1">
        <w:rPr>
          <w:sz w:val="22"/>
          <w:szCs w:val="22"/>
        </w:rPr>
        <w:t>Ювента, 2000. – 384 с.</w:t>
      </w:r>
    </w:p>
    <w:p w:rsidR="00B12F3E" w:rsidRPr="005746B1" w:rsidRDefault="00B12F3E" w:rsidP="00B83F86">
      <w:pPr>
        <w:numPr>
          <w:ilvl w:val="0"/>
          <w:numId w:val="9"/>
        </w:numPr>
        <w:shd w:val="clear" w:color="auto" w:fill="FFFFFF"/>
        <w:jc w:val="both"/>
        <w:rPr>
          <w:sz w:val="22"/>
          <w:szCs w:val="22"/>
        </w:rPr>
      </w:pPr>
      <w:r w:rsidRPr="005746B1">
        <w:rPr>
          <w:i/>
          <w:sz w:val="22"/>
          <w:szCs w:val="22"/>
        </w:rPr>
        <w:t>Лоуэн А.</w:t>
      </w:r>
      <w:r w:rsidRPr="005746B1">
        <w:rPr>
          <w:sz w:val="22"/>
          <w:szCs w:val="22"/>
        </w:rPr>
        <w:t xml:space="preserve"> Депрессия и тело. – М.: Психотерапия, 2010. – 312 с. </w:t>
      </w:r>
    </w:p>
    <w:p w:rsidR="00B12F3E" w:rsidRPr="005746B1" w:rsidRDefault="00B12F3E" w:rsidP="00B83F86">
      <w:pPr>
        <w:numPr>
          <w:ilvl w:val="0"/>
          <w:numId w:val="9"/>
        </w:numPr>
        <w:shd w:val="clear" w:color="auto" w:fill="FFFFFF"/>
        <w:jc w:val="both"/>
        <w:rPr>
          <w:sz w:val="22"/>
          <w:szCs w:val="22"/>
        </w:rPr>
      </w:pPr>
      <w:r w:rsidRPr="005746B1">
        <w:rPr>
          <w:bCs/>
          <w:i/>
          <w:sz w:val="22"/>
          <w:szCs w:val="22"/>
        </w:rPr>
        <w:t xml:space="preserve">Лоуэн А. </w:t>
      </w:r>
      <w:r w:rsidRPr="005746B1">
        <w:rPr>
          <w:bCs/>
          <w:sz w:val="22"/>
          <w:szCs w:val="22"/>
        </w:rPr>
        <w:t xml:space="preserve">Любовь и оргазм. – М.: Институт общегуманитарных исследований, 1998. </w:t>
      </w:r>
    </w:p>
    <w:p w:rsidR="00B12F3E" w:rsidRPr="005746B1" w:rsidRDefault="00B12F3E" w:rsidP="00B83F86">
      <w:pPr>
        <w:numPr>
          <w:ilvl w:val="0"/>
          <w:numId w:val="9"/>
        </w:numPr>
        <w:shd w:val="clear" w:color="auto" w:fill="FFFFFF"/>
        <w:jc w:val="both"/>
        <w:rPr>
          <w:sz w:val="22"/>
          <w:szCs w:val="22"/>
        </w:rPr>
      </w:pPr>
      <w:r w:rsidRPr="005746B1">
        <w:rPr>
          <w:bCs/>
          <w:i/>
          <w:sz w:val="22"/>
          <w:szCs w:val="22"/>
        </w:rPr>
        <w:t>Лоуэн А.</w:t>
      </w:r>
      <w:r w:rsidRPr="005746B1">
        <w:rPr>
          <w:bCs/>
          <w:sz w:val="22"/>
          <w:szCs w:val="22"/>
        </w:rPr>
        <w:t xml:space="preserve"> Предательство тела. – Екатерингбург: Деловая книга, 1999. – 327 с. </w:t>
      </w:r>
    </w:p>
    <w:p w:rsidR="00B12F3E" w:rsidRPr="005746B1" w:rsidRDefault="00B12F3E" w:rsidP="00B83F86">
      <w:pPr>
        <w:numPr>
          <w:ilvl w:val="0"/>
          <w:numId w:val="9"/>
        </w:numPr>
        <w:jc w:val="both"/>
        <w:rPr>
          <w:sz w:val="22"/>
          <w:szCs w:val="22"/>
        </w:rPr>
      </w:pPr>
      <w:r w:rsidRPr="005746B1">
        <w:rPr>
          <w:i/>
          <w:sz w:val="22"/>
          <w:szCs w:val="22"/>
        </w:rPr>
        <w:t>Лоуэн А.</w:t>
      </w:r>
      <w:r w:rsidRPr="005746B1">
        <w:rPr>
          <w:sz w:val="22"/>
          <w:szCs w:val="22"/>
        </w:rPr>
        <w:t xml:space="preserve"> Психология тела. Телсноориентированный биоэнергетический психоанализ. – М.: Независимая ассоциация психологов-практиков, 1997. </w:t>
      </w:r>
    </w:p>
    <w:p w:rsidR="00B12F3E" w:rsidRPr="005746B1" w:rsidRDefault="00B12F3E" w:rsidP="00B83F86">
      <w:pPr>
        <w:numPr>
          <w:ilvl w:val="0"/>
          <w:numId w:val="9"/>
        </w:numPr>
        <w:jc w:val="both"/>
        <w:rPr>
          <w:sz w:val="22"/>
          <w:szCs w:val="22"/>
        </w:rPr>
      </w:pPr>
      <w:r w:rsidRPr="005746B1">
        <w:rPr>
          <w:i/>
          <w:sz w:val="22"/>
          <w:szCs w:val="22"/>
        </w:rPr>
        <w:t>Лоуэн А.</w:t>
      </w:r>
      <w:r w:rsidRPr="005746B1">
        <w:rPr>
          <w:sz w:val="22"/>
          <w:szCs w:val="22"/>
        </w:rPr>
        <w:t xml:space="preserve"> Психология тела: биоэнергетический анализ тела / Пер. с англ. С.Коледа – М.: Институт Общегума</w:t>
      </w:r>
      <w:r w:rsidRPr="005746B1">
        <w:rPr>
          <w:sz w:val="22"/>
          <w:szCs w:val="22"/>
        </w:rPr>
        <w:softHyphen/>
        <w:t>нитарных Исследований, 2000. – 256 с.</w:t>
      </w:r>
    </w:p>
    <w:p w:rsidR="00B12F3E" w:rsidRPr="005746B1" w:rsidRDefault="00B12F3E" w:rsidP="00B83F86">
      <w:pPr>
        <w:numPr>
          <w:ilvl w:val="0"/>
          <w:numId w:val="9"/>
        </w:numPr>
        <w:shd w:val="clear" w:color="auto" w:fill="FFFFFF"/>
        <w:jc w:val="both"/>
        <w:rPr>
          <w:sz w:val="22"/>
          <w:szCs w:val="22"/>
        </w:rPr>
      </w:pPr>
      <w:r w:rsidRPr="005746B1">
        <w:rPr>
          <w:i/>
          <w:sz w:val="22"/>
          <w:szCs w:val="22"/>
        </w:rPr>
        <w:t>Лоуэн А.</w:t>
      </w:r>
      <w:r w:rsidRPr="005746B1">
        <w:rPr>
          <w:sz w:val="22"/>
          <w:szCs w:val="22"/>
        </w:rPr>
        <w:t xml:space="preserve"> Радость. – М.: Попурри, 2014. – 496 с. </w:t>
      </w:r>
    </w:p>
    <w:p w:rsidR="00B12F3E" w:rsidRPr="005746B1" w:rsidRDefault="00B12F3E" w:rsidP="00B83F86">
      <w:pPr>
        <w:numPr>
          <w:ilvl w:val="0"/>
          <w:numId w:val="9"/>
        </w:numPr>
        <w:shd w:val="clear" w:color="auto" w:fill="FFFFFF"/>
        <w:jc w:val="both"/>
        <w:rPr>
          <w:sz w:val="22"/>
          <w:szCs w:val="22"/>
        </w:rPr>
      </w:pPr>
      <w:r w:rsidRPr="005746B1">
        <w:rPr>
          <w:i/>
          <w:sz w:val="22"/>
          <w:szCs w:val="22"/>
        </w:rPr>
        <w:t>Лоуэн А.</w:t>
      </w:r>
      <w:r w:rsidRPr="005746B1">
        <w:rPr>
          <w:sz w:val="22"/>
          <w:szCs w:val="22"/>
        </w:rPr>
        <w:t xml:space="preserve"> Сборник </w:t>
      </w:r>
      <w:proofErr w:type="gramStart"/>
      <w:r w:rsidRPr="005746B1">
        <w:rPr>
          <w:sz w:val="22"/>
          <w:szCs w:val="22"/>
        </w:rPr>
        <w:t>Сборник</w:t>
      </w:r>
      <w:proofErr w:type="gramEnd"/>
      <w:r w:rsidRPr="005746B1">
        <w:rPr>
          <w:sz w:val="22"/>
          <w:szCs w:val="22"/>
        </w:rPr>
        <w:t xml:space="preserve"> биоэнергетических опытов / А. Лоуэн, Л. Лоуэн; Пер. с англ. Е.В. Поле. – М: ООО «Издательство ACT», 2004. – 188 с.</w:t>
      </w:r>
    </w:p>
    <w:p w:rsidR="00B12F3E" w:rsidRPr="005746B1" w:rsidRDefault="00B12F3E" w:rsidP="00B83F86">
      <w:pPr>
        <w:numPr>
          <w:ilvl w:val="0"/>
          <w:numId w:val="9"/>
        </w:numPr>
        <w:jc w:val="both"/>
        <w:rPr>
          <w:sz w:val="22"/>
          <w:szCs w:val="22"/>
        </w:rPr>
      </w:pPr>
      <w:r w:rsidRPr="005746B1">
        <w:rPr>
          <w:i/>
          <w:sz w:val="22"/>
          <w:szCs w:val="22"/>
        </w:rPr>
        <w:t xml:space="preserve">Лоуэн А. </w:t>
      </w:r>
      <w:r w:rsidRPr="005746B1">
        <w:rPr>
          <w:sz w:val="22"/>
          <w:szCs w:val="22"/>
        </w:rPr>
        <w:t>Секс, любовь и сердце: психотерапия инфар</w:t>
      </w:r>
      <w:r w:rsidRPr="005746B1">
        <w:rPr>
          <w:sz w:val="22"/>
          <w:szCs w:val="22"/>
        </w:rPr>
        <w:softHyphen/>
        <w:t>кта / Пер. с англ. С.Коледа – М.: Институт Общегума</w:t>
      </w:r>
      <w:r w:rsidRPr="005746B1">
        <w:rPr>
          <w:sz w:val="22"/>
          <w:szCs w:val="22"/>
        </w:rPr>
        <w:softHyphen/>
        <w:t>нитарных Исследований, 2004 – 224 с.</w:t>
      </w:r>
    </w:p>
    <w:p w:rsidR="00B12F3E" w:rsidRPr="005746B1" w:rsidRDefault="00B12F3E" w:rsidP="00B83F86">
      <w:pPr>
        <w:numPr>
          <w:ilvl w:val="0"/>
          <w:numId w:val="9"/>
        </w:numPr>
        <w:shd w:val="clear" w:color="auto" w:fill="FFFFFF"/>
        <w:jc w:val="both"/>
        <w:rPr>
          <w:sz w:val="22"/>
          <w:szCs w:val="22"/>
        </w:rPr>
      </w:pPr>
      <w:r w:rsidRPr="005746B1">
        <w:rPr>
          <w:i/>
          <w:sz w:val="22"/>
          <w:szCs w:val="22"/>
        </w:rPr>
        <w:t>Лоуэн А.</w:t>
      </w:r>
      <w:r w:rsidRPr="005746B1">
        <w:rPr>
          <w:sz w:val="22"/>
          <w:szCs w:val="22"/>
        </w:rPr>
        <w:t xml:space="preserve"> Удовольствие. Творческий подход к жизни. – М.: Профит-стайл, 2011. – 304 с. </w:t>
      </w:r>
    </w:p>
    <w:p w:rsidR="00B12F3E" w:rsidRPr="005746B1" w:rsidRDefault="00B12F3E" w:rsidP="00B83F86">
      <w:pPr>
        <w:numPr>
          <w:ilvl w:val="0"/>
          <w:numId w:val="9"/>
        </w:numPr>
        <w:jc w:val="both"/>
        <w:rPr>
          <w:sz w:val="22"/>
          <w:szCs w:val="22"/>
        </w:rPr>
      </w:pPr>
      <w:r w:rsidRPr="005746B1">
        <w:rPr>
          <w:i/>
          <w:sz w:val="22"/>
          <w:szCs w:val="22"/>
        </w:rPr>
        <w:t xml:space="preserve">Лоуэн А. </w:t>
      </w:r>
      <w:r w:rsidRPr="005746B1">
        <w:rPr>
          <w:sz w:val="22"/>
          <w:szCs w:val="22"/>
        </w:rPr>
        <w:t xml:space="preserve">Физическая динамика структуры характера. – </w:t>
      </w:r>
      <w:r w:rsidRPr="005746B1">
        <w:rPr>
          <w:color w:val="000000"/>
          <w:sz w:val="22"/>
          <w:szCs w:val="22"/>
          <w:lang/>
        </w:rPr>
        <w:t>М.: Издательская фирма “Компания Пани”, 1996. –</w:t>
      </w:r>
      <w:r w:rsidRPr="005746B1">
        <w:rPr>
          <w:color w:val="000000"/>
          <w:sz w:val="22"/>
          <w:szCs w:val="22"/>
        </w:rPr>
        <w:t xml:space="preserve"> 3</w:t>
      </w:r>
      <w:r w:rsidRPr="005746B1">
        <w:rPr>
          <w:color w:val="000000"/>
          <w:sz w:val="22"/>
          <w:szCs w:val="22"/>
          <w:lang/>
        </w:rPr>
        <w:t>20</w:t>
      </w:r>
      <w:r w:rsidRPr="005746B1">
        <w:rPr>
          <w:color w:val="000000"/>
          <w:sz w:val="22"/>
          <w:szCs w:val="22"/>
        </w:rPr>
        <w:t xml:space="preserve"> </w:t>
      </w:r>
      <w:r w:rsidRPr="005746B1">
        <w:rPr>
          <w:color w:val="000000"/>
          <w:sz w:val="22"/>
          <w:szCs w:val="22"/>
          <w:lang/>
        </w:rPr>
        <w:t>с</w:t>
      </w:r>
      <w:r w:rsidRPr="005746B1">
        <w:rPr>
          <w:color w:val="000000"/>
          <w:sz w:val="22"/>
          <w:szCs w:val="22"/>
        </w:rPr>
        <w:t>.</w:t>
      </w:r>
    </w:p>
    <w:p w:rsidR="00B12F3E" w:rsidRPr="005746B1" w:rsidRDefault="00B12F3E" w:rsidP="00B83F86">
      <w:pPr>
        <w:numPr>
          <w:ilvl w:val="0"/>
          <w:numId w:val="9"/>
        </w:numPr>
        <w:jc w:val="both"/>
        <w:rPr>
          <w:sz w:val="22"/>
          <w:szCs w:val="22"/>
        </w:rPr>
      </w:pPr>
      <w:r w:rsidRPr="005746B1">
        <w:rPr>
          <w:i/>
          <w:sz w:val="22"/>
          <w:szCs w:val="22"/>
        </w:rPr>
        <w:t>Лоуэн А.</w:t>
      </w:r>
      <w:r w:rsidRPr="005746B1">
        <w:rPr>
          <w:sz w:val="22"/>
          <w:szCs w:val="22"/>
        </w:rPr>
        <w:t xml:space="preserve"> Язык тела. – СПб</w:t>
      </w:r>
      <w:proofErr w:type="gramStart"/>
      <w:r w:rsidRPr="005746B1">
        <w:rPr>
          <w:sz w:val="22"/>
          <w:szCs w:val="22"/>
        </w:rPr>
        <w:t xml:space="preserve">., </w:t>
      </w:r>
      <w:proofErr w:type="gramEnd"/>
      <w:r w:rsidRPr="005746B1">
        <w:rPr>
          <w:sz w:val="22"/>
          <w:szCs w:val="22"/>
        </w:rPr>
        <w:t xml:space="preserve">Ростов-на-Дону: Академический проект – Феникс, 1998. </w:t>
      </w:r>
    </w:p>
    <w:p w:rsidR="00B12F3E" w:rsidRPr="005746B1" w:rsidRDefault="00B12F3E" w:rsidP="00B83F86">
      <w:pPr>
        <w:numPr>
          <w:ilvl w:val="0"/>
          <w:numId w:val="9"/>
        </w:numPr>
        <w:jc w:val="both"/>
        <w:rPr>
          <w:sz w:val="22"/>
          <w:szCs w:val="22"/>
        </w:rPr>
      </w:pPr>
      <w:r w:rsidRPr="005746B1">
        <w:rPr>
          <w:sz w:val="22"/>
          <w:szCs w:val="22"/>
        </w:rPr>
        <w:t xml:space="preserve">Мудрость тела. Путеводитель по методам телесно-ориентированной терапии. </w:t>
      </w:r>
      <w:r w:rsidRPr="005746B1">
        <w:rPr>
          <w:color w:val="000000"/>
          <w:sz w:val="22"/>
          <w:szCs w:val="22"/>
          <w:shd w:val="clear" w:color="auto" w:fill="FFFFFF"/>
        </w:rPr>
        <w:t xml:space="preserve">– М.: Институт общегуманитарных исследований, </w:t>
      </w:r>
      <w:r w:rsidRPr="005746B1">
        <w:rPr>
          <w:sz w:val="22"/>
          <w:szCs w:val="22"/>
        </w:rPr>
        <w:t>2018. – 275 с.</w:t>
      </w:r>
    </w:p>
    <w:p w:rsidR="00B12F3E" w:rsidRPr="005746B1" w:rsidRDefault="00B12F3E" w:rsidP="00B83F86">
      <w:pPr>
        <w:numPr>
          <w:ilvl w:val="0"/>
          <w:numId w:val="9"/>
        </w:numPr>
        <w:jc w:val="both"/>
        <w:rPr>
          <w:sz w:val="22"/>
          <w:szCs w:val="22"/>
        </w:rPr>
      </w:pPr>
      <w:r w:rsidRPr="005746B1">
        <w:rPr>
          <w:color w:val="000000"/>
          <w:sz w:val="22"/>
          <w:szCs w:val="22"/>
          <w:shd w:val="clear" w:color="auto" w:fill="FFFFFF"/>
        </w:rPr>
        <w:t xml:space="preserve">Открытие тела: Путеводитель по методам телесно ориентированной терапии. – М.: Институт общегуманитарных исследований, 2018 – 268 с. </w:t>
      </w:r>
    </w:p>
    <w:p w:rsidR="00B12F3E" w:rsidRPr="005746B1" w:rsidRDefault="00B12F3E" w:rsidP="00B83F86">
      <w:pPr>
        <w:numPr>
          <w:ilvl w:val="0"/>
          <w:numId w:val="9"/>
        </w:numPr>
        <w:rPr>
          <w:sz w:val="22"/>
          <w:szCs w:val="22"/>
        </w:rPr>
      </w:pPr>
      <w:r w:rsidRPr="005746B1">
        <w:rPr>
          <w:i/>
          <w:sz w:val="22"/>
          <w:szCs w:val="22"/>
        </w:rPr>
        <w:t>Янов А.</w:t>
      </w:r>
      <w:r w:rsidRPr="005746B1">
        <w:rPr>
          <w:sz w:val="22"/>
          <w:szCs w:val="22"/>
        </w:rPr>
        <w:t> Первобытный крик. M., 1997.</w:t>
      </w:r>
    </w:p>
    <w:p w:rsidR="00893671" w:rsidRPr="00893671" w:rsidRDefault="00893671" w:rsidP="00B12F3E">
      <w:pPr>
        <w:tabs>
          <w:tab w:val="left" w:pos="426"/>
        </w:tabs>
        <w:jc w:val="both"/>
        <w:rPr>
          <w:i/>
          <w:iCs/>
          <w:sz w:val="22"/>
          <w:szCs w:val="22"/>
        </w:rPr>
      </w:pPr>
    </w:p>
    <w:p w:rsidR="00893671" w:rsidRPr="00893671" w:rsidRDefault="00893671" w:rsidP="00893671">
      <w:pPr>
        <w:tabs>
          <w:tab w:val="left" w:pos="426"/>
          <w:tab w:val="left" w:pos="851"/>
        </w:tabs>
        <w:ind w:left="567"/>
        <w:jc w:val="both"/>
        <w:rPr>
          <w:i/>
          <w:iCs/>
          <w:sz w:val="22"/>
          <w:szCs w:val="22"/>
        </w:rPr>
      </w:pPr>
    </w:p>
    <w:p w:rsidR="00893671" w:rsidRDefault="00893671" w:rsidP="00893671">
      <w:pPr>
        <w:tabs>
          <w:tab w:val="num" w:pos="426"/>
        </w:tabs>
        <w:spacing w:before="120" w:after="120"/>
        <w:jc w:val="both"/>
        <w:rPr>
          <w:b/>
          <w:sz w:val="22"/>
          <w:szCs w:val="22"/>
          <w:lang w:val="uk-UA"/>
        </w:rPr>
      </w:pPr>
      <w:r w:rsidRPr="00893671">
        <w:rPr>
          <w:b/>
          <w:bCs/>
          <w:i/>
          <w:sz w:val="22"/>
          <w:szCs w:val="22"/>
        </w:rPr>
        <w:t xml:space="preserve">Тема 6. </w:t>
      </w:r>
      <w:r w:rsidR="0038774D" w:rsidRPr="0038774D">
        <w:rPr>
          <w:b/>
          <w:sz w:val="22"/>
          <w:szCs w:val="22"/>
        </w:rPr>
        <w:t>Метод фокусування Ю.Джендлі</w:t>
      </w:r>
      <w:proofErr w:type="gramStart"/>
      <w:r w:rsidR="0038774D" w:rsidRPr="0038774D">
        <w:rPr>
          <w:b/>
          <w:sz w:val="22"/>
          <w:szCs w:val="22"/>
        </w:rPr>
        <w:t>на</w:t>
      </w:r>
      <w:proofErr w:type="gramEnd"/>
      <w:r w:rsidR="0038774D" w:rsidRPr="0038774D">
        <w:rPr>
          <w:b/>
          <w:sz w:val="22"/>
          <w:szCs w:val="22"/>
        </w:rPr>
        <w:t>. Брейспоттінг Д.Гранда т</w:t>
      </w:r>
      <w:r w:rsidR="00871EA9">
        <w:rPr>
          <w:b/>
          <w:sz w:val="22"/>
          <w:szCs w:val="22"/>
        </w:rPr>
        <w:t xml:space="preserve">а травмафокус Т.Вебера. </w:t>
      </w:r>
      <w:r w:rsidR="00871EA9">
        <w:rPr>
          <w:b/>
          <w:sz w:val="22"/>
          <w:szCs w:val="22"/>
        </w:rPr>
        <w:lastRenderedPageBreak/>
        <w:t>Методик</w:t>
      </w:r>
      <w:r w:rsidR="00871EA9">
        <w:rPr>
          <w:b/>
          <w:sz w:val="22"/>
          <w:szCs w:val="22"/>
          <w:lang w:val="uk-UA"/>
        </w:rPr>
        <w:t>и</w:t>
      </w:r>
      <w:r w:rsidR="0038774D" w:rsidRPr="0038774D">
        <w:rPr>
          <w:b/>
          <w:sz w:val="22"/>
          <w:szCs w:val="22"/>
        </w:rPr>
        <w:t xml:space="preserve"> </w:t>
      </w:r>
      <w:proofErr w:type="gramStart"/>
      <w:r w:rsidR="0038774D" w:rsidRPr="0038774D">
        <w:rPr>
          <w:b/>
          <w:sz w:val="22"/>
          <w:szCs w:val="22"/>
        </w:rPr>
        <w:t>Е</w:t>
      </w:r>
      <w:proofErr w:type="gramEnd"/>
      <w:r w:rsidR="0038774D" w:rsidRPr="0038774D">
        <w:rPr>
          <w:b/>
          <w:sz w:val="22"/>
          <w:szCs w:val="22"/>
          <w:lang w:val="en-US"/>
        </w:rPr>
        <w:t>FT</w:t>
      </w:r>
      <w:r w:rsidR="00871EA9">
        <w:rPr>
          <w:b/>
          <w:sz w:val="22"/>
          <w:szCs w:val="22"/>
          <w:lang w:val="uk-UA"/>
        </w:rPr>
        <w:t xml:space="preserve"> та </w:t>
      </w:r>
      <w:r w:rsidR="00871EA9">
        <w:rPr>
          <w:b/>
          <w:sz w:val="22"/>
          <w:szCs w:val="22"/>
          <w:lang w:val="en-US"/>
        </w:rPr>
        <w:t>TRE</w:t>
      </w:r>
    </w:p>
    <w:p w:rsidR="00B1052F" w:rsidRDefault="00B1052F" w:rsidP="00893671">
      <w:pPr>
        <w:tabs>
          <w:tab w:val="num" w:pos="426"/>
        </w:tabs>
        <w:spacing w:before="120" w:after="120"/>
        <w:jc w:val="both"/>
        <w:rPr>
          <w:b/>
          <w:sz w:val="22"/>
          <w:szCs w:val="22"/>
          <w:lang w:val="uk-UA"/>
        </w:rPr>
      </w:pPr>
    </w:p>
    <w:p w:rsidR="00B1052F" w:rsidRDefault="00B1052F" w:rsidP="00893671">
      <w:pPr>
        <w:tabs>
          <w:tab w:val="num" w:pos="426"/>
        </w:tabs>
        <w:spacing w:before="120" w:after="120"/>
        <w:jc w:val="both"/>
        <w:rPr>
          <w:sz w:val="22"/>
          <w:szCs w:val="22"/>
          <w:lang w:val="uk-UA"/>
        </w:rPr>
      </w:pPr>
      <w:r>
        <w:rPr>
          <w:b/>
          <w:sz w:val="22"/>
          <w:szCs w:val="22"/>
          <w:lang w:val="uk-UA"/>
        </w:rPr>
        <w:tab/>
      </w:r>
      <w:r w:rsidRPr="00B1052F">
        <w:rPr>
          <w:sz w:val="22"/>
          <w:szCs w:val="22"/>
          <w:lang w:val="uk-UA"/>
        </w:rPr>
        <w:t>Метод фокусування, запропонований Ю.Джендліном</w:t>
      </w:r>
      <w:r>
        <w:rPr>
          <w:sz w:val="22"/>
          <w:szCs w:val="22"/>
          <w:lang w:val="uk-UA"/>
        </w:rPr>
        <w:t>, передбачає створення прямого</w:t>
      </w:r>
      <w:r w:rsidR="000F29E8">
        <w:rPr>
          <w:sz w:val="22"/>
          <w:szCs w:val="22"/>
          <w:lang w:val="uk-UA"/>
        </w:rPr>
        <w:t xml:space="preserve"> доступу до тілесного пізнання, оскільки досить часто людині складно самостійно наблизитись до свого тілесного ресурсу або зберігати тілесне переживання ситуації тривалий час. Нечіткі і на перший погляд незрозумілі тілесні переживання можуть відкрити цілий кластер «заплутаних» відчуттів, за якими стоятимуть нові незвідані ресурси та неочікувані просування до бажаних життєвих змін. </w:t>
      </w:r>
    </w:p>
    <w:p w:rsidR="00B1052F" w:rsidRPr="00B1052F" w:rsidRDefault="00B1052F" w:rsidP="00893671">
      <w:pPr>
        <w:tabs>
          <w:tab w:val="num" w:pos="426"/>
        </w:tabs>
        <w:spacing w:before="120" w:after="120"/>
        <w:jc w:val="both"/>
        <w:rPr>
          <w:bCs/>
          <w:sz w:val="22"/>
          <w:szCs w:val="22"/>
          <w:lang w:val="uk-UA"/>
        </w:rPr>
      </w:pPr>
    </w:p>
    <w:p w:rsidR="00871EA9" w:rsidRDefault="00871EA9" w:rsidP="00B83F86">
      <w:pPr>
        <w:numPr>
          <w:ilvl w:val="0"/>
          <w:numId w:val="20"/>
        </w:numPr>
        <w:jc w:val="both"/>
        <w:outlineLvl w:val="0"/>
        <w:rPr>
          <w:bCs/>
          <w:sz w:val="22"/>
          <w:szCs w:val="22"/>
          <w:lang w:val="uk-UA"/>
        </w:rPr>
      </w:pPr>
      <w:r>
        <w:rPr>
          <w:bCs/>
          <w:sz w:val="22"/>
          <w:szCs w:val="22"/>
          <w:lang w:val="uk-UA"/>
        </w:rPr>
        <w:t>Передумови та і</w:t>
      </w:r>
      <w:r w:rsidRPr="00871EA9">
        <w:rPr>
          <w:bCs/>
          <w:sz w:val="22"/>
          <w:szCs w:val="22"/>
          <w:lang w:val="uk-UA"/>
        </w:rPr>
        <w:t xml:space="preserve">сторія </w:t>
      </w:r>
      <w:r>
        <w:rPr>
          <w:bCs/>
          <w:sz w:val="22"/>
          <w:szCs w:val="22"/>
          <w:lang w:val="uk-UA"/>
        </w:rPr>
        <w:t xml:space="preserve">виникнення методів. </w:t>
      </w:r>
    </w:p>
    <w:p w:rsidR="00871EA9" w:rsidRDefault="00871EA9" w:rsidP="00B83F86">
      <w:pPr>
        <w:numPr>
          <w:ilvl w:val="0"/>
          <w:numId w:val="20"/>
        </w:numPr>
        <w:jc w:val="both"/>
        <w:outlineLvl w:val="0"/>
        <w:rPr>
          <w:bCs/>
          <w:sz w:val="22"/>
          <w:szCs w:val="22"/>
          <w:lang w:val="uk-UA"/>
        </w:rPr>
      </w:pPr>
      <w:r>
        <w:rPr>
          <w:bCs/>
          <w:sz w:val="22"/>
          <w:szCs w:val="22"/>
          <w:lang w:val="uk-UA"/>
        </w:rPr>
        <w:t>Теоретичні засади методів та його особливості.</w:t>
      </w:r>
    </w:p>
    <w:p w:rsidR="00871EA9" w:rsidRPr="00871EA9" w:rsidRDefault="00871EA9" w:rsidP="00B83F86">
      <w:pPr>
        <w:numPr>
          <w:ilvl w:val="0"/>
          <w:numId w:val="20"/>
        </w:numPr>
        <w:jc w:val="both"/>
        <w:outlineLvl w:val="0"/>
        <w:rPr>
          <w:bCs/>
          <w:sz w:val="22"/>
          <w:szCs w:val="22"/>
          <w:lang w:val="uk-UA"/>
        </w:rPr>
      </w:pPr>
      <w:r>
        <w:rPr>
          <w:bCs/>
          <w:sz w:val="22"/>
          <w:szCs w:val="22"/>
          <w:lang w:val="uk-UA"/>
        </w:rPr>
        <w:t>Покази та перспективи до застосування методів.</w:t>
      </w:r>
    </w:p>
    <w:p w:rsidR="00893671" w:rsidRPr="00871EA9" w:rsidRDefault="00893671" w:rsidP="00893671">
      <w:pPr>
        <w:tabs>
          <w:tab w:val="num" w:pos="426"/>
          <w:tab w:val="left" w:pos="1080"/>
        </w:tabs>
        <w:ind w:left="717"/>
        <w:jc w:val="both"/>
        <w:rPr>
          <w:sz w:val="22"/>
          <w:szCs w:val="22"/>
          <w:lang w:val="uk-UA"/>
        </w:rPr>
      </w:pPr>
    </w:p>
    <w:p w:rsidR="00893671" w:rsidRDefault="00893671" w:rsidP="00893671">
      <w:pPr>
        <w:ind w:left="420"/>
        <w:jc w:val="both"/>
        <w:rPr>
          <w:b/>
          <w:bCs/>
          <w:sz w:val="22"/>
          <w:szCs w:val="22"/>
        </w:rPr>
      </w:pPr>
      <w:r w:rsidRPr="00893671">
        <w:rPr>
          <w:b/>
          <w:bCs/>
          <w:sz w:val="22"/>
          <w:szCs w:val="22"/>
        </w:rPr>
        <w:t>Література:</w:t>
      </w:r>
    </w:p>
    <w:p w:rsidR="00185FCC" w:rsidRPr="00893671" w:rsidRDefault="00185FCC" w:rsidP="00893671">
      <w:pPr>
        <w:ind w:left="420"/>
        <w:jc w:val="both"/>
        <w:rPr>
          <w:b/>
          <w:bCs/>
          <w:sz w:val="22"/>
          <w:szCs w:val="22"/>
        </w:rPr>
      </w:pPr>
    </w:p>
    <w:p w:rsidR="00185FCC" w:rsidRDefault="00185FCC" w:rsidP="00185FCC">
      <w:pPr>
        <w:tabs>
          <w:tab w:val="num" w:pos="709"/>
          <w:tab w:val="left" w:pos="851"/>
        </w:tabs>
        <w:ind w:left="357"/>
        <w:jc w:val="both"/>
        <w:rPr>
          <w:color w:val="000000"/>
          <w:sz w:val="22"/>
          <w:szCs w:val="22"/>
          <w:shd w:val="clear" w:color="auto" w:fill="FFFFFF"/>
        </w:rPr>
      </w:pPr>
    </w:p>
    <w:p w:rsidR="00185FCC" w:rsidRPr="00B12F3E" w:rsidRDefault="00185FCC" w:rsidP="00B83F86">
      <w:pPr>
        <w:numPr>
          <w:ilvl w:val="0"/>
          <w:numId w:val="8"/>
        </w:numPr>
        <w:tabs>
          <w:tab w:val="clear" w:pos="357"/>
          <w:tab w:val="num" w:pos="426"/>
          <w:tab w:val="num" w:pos="709"/>
          <w:tab w:val="left" w:pos="851"/>
        </w:tabs>
        <w:ind w:firstLine="69"/>
        <w:jc w:val="both"/>
        <w:rPr>
          <w:sz w:val="22"/>
          <w:szCs w:val="22"/>
        </w:rPr>
      </w:pPr>
      <w:r w:rsidRPr="00B12F3E">
        <w:rPr>
          <w:i/>
          <w:sz w:val="22"/>
          <w:szCs w:val="22"/>
        </w:rPr>
        <w:t>Баскаков В.</w:t>
      </w:r>
      <w:r w:rsidRPr="00B12F3E">
        <w:rPr>
          <w:sz w:val="22"/>
          <w:szCs w:val="22"/>
        </w:rPr>
        <w:t xml:space="preserve"> Свободное тело. Хрестоматия по телесно-ориентированным практикам. – М.: Институт общегуманитарных исследований, 2016. – 176 с. </w:t>
      </w:r>
    </w:p>
    <w:p w:rsidR="00185FCC" w:rsidRDefault="00185FCC" w:rsidP="00B83F86">
      <w:pPr>
        <w:numPr>
          <w:ilvl w:val="0"/>
          <w:numId w:val="8"/>
        </w:numPr>
        <w:tabs>
          <w:tab w:val="clear" w:pos="357"/>
          <w:tab w:val="num" w:pos="426"/>
          <w:tab w:val="num" w:pos="709"/>
          <w:tab w:val="left" w:pos="851"/>
        </w:tabs>
        <w:ind w:firstLine="69"/>
        <w:jc w:val="both"/>
        <w:rPr>
          <w:sz w:val="22"/>
          <w:szCs w:val="22"/>
        </w:rPr>
      </w:pPr>
      <w:r w:rsidRPr="00B12F3E">
        <w:rPr>
          <w:i/>
          <w:sz w:val="22"/>
          <w:szCs w:val="22"/>
        </w:rPr>
        <w:t xml:space="preserve">Джендлин Ю. </w:t>
      </w:r>
      <w:r>
        <w:rPr>
          <w:sz w:val="22"/>
          <w:szCs w:val="22"/>
        </w:rPr>
        <w:t xml:space="preserve">Фокусирование. – М.: НФ Класс, 2000. – 311 с. </w:t>
      </w:r>
    </w:p>
    <w:p w:rsidR="00185FCC" w:rsidRDefault="00185FCC" w:rsidP="00B83F86">
      <w:pPr>
        <w:numPr>
          <w:ilvl w:val="0"/>
          <w:numId w:val="8"/>
        </w:numPr>
        <w:tabs>
          <w:tab w:val="clear" w:pos="357"/>
          <w:tab w:val="num" w:pos="426"/>
          <w:tab w:val="num" w:pos="709"/>
          <w:tab w:val="left" w:pos="851"/>
        </w:tabs>
        <w:ind w:firstLine="69"/>
        <w:jc w:val="both"/>
        <w:rPr>
          <w:sz w:val="22"/>
          <w:szCs w:val="22"/>
        </w:rPr>
      </w:pPr>
      <w:r w:rsidRPr="00185FCC">
        <w:rPr>
          <w:i/>
          <w:sz w:val="22"/>
          <w:szCs w:val="22"/>
        </w:rPr>
        <w:t>Леоненко Е., Тимошенко Г.</w:t>
      </w:r>
      <w:r w:rsidRPr="00185FCC">
        <w:rPr>
          <w:sz w:val="22"/>
          <w:szCs w:val="22"/>
        </w:rPr>
        <w:t xml:space="preserve"> Работа с телом в психотерапии. М.: Психотерапия, 2006. – 480 с.</w:t>
      </w:r>
    </w:p>
    <w:p w:rsidR="00185FCC" w:rsidRPr="00893671" w:rsidRDefault="00185FCC" w:rsidP="00B83F86">
      <w:pPr>
        <w:numPr>
          <w:ilvl w:val="0"/>
          <w:numId w:val="8"/>
        </w:numPr>
        <w:tabs>
          <w:tab w:val="clear" w:pos="357"/>
          <w:tab w:val="num" w:pos="426"/>
          <w:tab w:val="num" w:pos="709"/>
        </w:tabs>
        <w:ind w:firstLine="69"/>
        <w:jc w:val="both"/>
        <w:rPr>
          <w:sz w:val="22"/>
          <w:szCs w:val="22"/>
        </w:rPr>
      </w:pPr>
      <w:proofErr w:type="gramStart"/>
      <w:r w:rsidRPr="00893671">
        <w:rPr>
          <w:i/>
          <w:iCs/>
          <w:sz w:val="22"/>
          <w:szCs w:val="22"/>
        </w:rPr>
        <w:t>Малкина-Пых</w:t>
      </w:r>
      <w:proofErr w:type="gramEnd"/>
      <w:r w:rsidRPr="00893671">
        <w:rPr>
          <w:i/>
          <w:iCs/>
          <w:sz w:val="22"/>
          <w:szCs w:val="22"/>
        </w:rPr>
        <w:t xml:space="preserve"> И. Г.</w:t>
      </w:r>
      <w:r w:rsidRPr="00893671">
        <w:rPr>
          <w:sz w:val="22"/>
          <w:szCs w:val="22"/>
        </w:rPr>
        <w:t xml:space="preserve"> Психология поведения жертвы. – М.: Эксмо, 2006. – 1008 с.</w:t>
      </w:r>
    </w:p>
    <w:p w:rsidR="00185FCC" w:rsidRPr="00893671" w:rsidRDefault="00185FCC" w:rsidP="00B83F86">
      <w:pPr>
        <w:numPr>
          <w:ilvl w:val="0"/>
          <w:numId w:val="8"/>
        </w:numPr>
        <w:tabs>
          <w:tab w:val="clear" w:pos="357"/>
          <w:tab w:val="num" w:pos="426"/>
          <w:tab w:val="num" w:pos="709"/>
        </w:tabs>
        <w:ind w:firstLine="69"/>
        <w:jc w:val="both"/>
        <w:rPr>
          <w:sz w:val="22"/>
          <w:szCs w:val="22"/>
        </w:rPr>
      </w:pPr>
      <w:proofErr w:type="gramStart"/>
      <w:r w:rsidRPr="00893671">
        <w:rPr>
          <w:i/>
          <w:iCs/>
          <w:sz w:val="22"/>
          <w:szCs w:val="22"/>
        </w:rPr>
        <w:t>Малкина-Пых</w:t>
      </w:r>
      <w:proofErr w:type="gramEnd"/>
      <w:r w:rsidRPr="00893671">
        <w:rPr>
          <w:i/>
          <w:iCs/>
          <w:sz w:val="22"/>
          <w:szCs w:val="22"/>
        </w:rPr>
        <w:t xml:space="preserve"> И. Г.</w:t>
      </w:r>
      <w:r>
        <w:rPr>
          <w:sz w:val="22"/>
          <w:szCs w:val="22"/>
        </w:rPr>
        <w:t xml:space="preserve"> Телесная терапия</w:t>
      </w:r>
      <w:r w:rsidRPr="00893671">
        <w:rPr>
          <w:sz w:val="22"/>
          <w:szCs w:val="22"/>
        </w:rPr>
        <w:t>: справочник практического психолога. – М.: Эксмо, 2007. – 752 с.</w:t>
      </w:r>
    </w:p>
    <w:p w:rsidR="00185FCC" w:rsidRPr="00893671" w:rsidRDefault="00185FCC" w:rsidP="00B83F86">
      <w:pPr>
        <w:numPr>
          <w:ilvl w:val="0"/>
          <w:numId w:val="8"/>
        </w:numPr>
        <w:tabs>
          <w:tab w:val="clear" w:pos="357"/>
          <w:tab w:val="num" w:pos="426"/>
          <w:tab w:val="num" w:pos="709"/>
        </w:tabs>
        <w:ind w:firstLine="69"/>
        <w:jc w:val="both"/>
        <w:rPr>
          <w:sz w:val="22"/>
          <w:szCs w:val="22"/>
        </w:rPr>
      </w:pPr>
      <w:r w:rsidRPr="00893671">
        <w:rPr>
          <w:i/>
          <w:iCs/>
          <w:sz w:val="22"/>
          <w:szCs w:val="22"/>
        </w:rPr>
        <w:t>Малкина-Пых И. Г.</w:t>
      </w:r>
      <w:r w:rsidRPr="00893671">
        <w:rPr>
          <w:sz w:val="22"/>
          <w:szCs w:val="22"/>
        </w:rPr>
        <w:t xml:space="preserve"> Экстремальные ситуации</w:t>
      </w:r>
      <w:proofErr w:type="gramStart"/>
      <w:r w:rsidRPr="00893671">
        <w:rPr>
          <w:sz w:val="22"/>
          <w:szCs w:val="22"/>
        </w:rPr>
        <w:t xml:space="preserve"> :</w:t>
      </w:r>
      <w:proofErr w:type="gramEnd"/>
      <w:r w:rsidRPr="00893671">
        <w:rPr>
          <w:sz w:val="22"/>
          <w:szCs w:val="22"/>
        </w:rPr>
        <w:t xml:space="preserve"> справочник практического психолога. – М.: Эксмо, 2006. – 960 с.</w:t>
      </w:r>
    </w:p>
    <w:p w:rsidR="00185FCC" w:rsidRDefault="00185FCC" w:rsidP="00B83F86">
      <w:pPr>
        <w:numPr>
          <w:ilvl w:val="0"/>
          <w:numId w:val="8"/>
        </w:numPr>
        <w:tabs>
          <w:tab w:val="clear" w:pos="357"/>
          <w:tab w:val="num" w:pos="426"/>
          <w:tab w:val="num" w:pos="709"/>
          <w:tab w:val="left" w:pos="851"/>
        </w:tabs>
        <w:ind w:firstLine="69"/>
        <w:jc w:val="both"/>
        <w:rPr>
          <w:sz w:val="22"/>
          <w:szCs w:val="22"/>
        </w:rPr>
      </w:pPr>
      <w:r w:rsidRPr="00185FCC">
        <w:rPr>
          <w:sz w:val="22"/>
          <w:szCs w:val="22"/>
        </w:rPr>
        <w:t xml:space="preserve">Методы современной психотерапии. Учебное пособие. – М.: НФ Класс, 2001. </w:t>
      </w:r>
    </w:p>
    <w:p w:rsidR="00185FCC" w:rsidRPr="00185FCC" w:rsidRDefault="00185FCC" w:rsidP="00B83F86">
      <w:pPr>
        <w:numPr>
          <w:ilvl w:val="0"/>
          <w:numId w:val="8"/>
        </w:numPr>
        <w:tabs>
          <w:tab w:val="clear" w:pos="357"/>
          <w:tab w:val="num" w:pos="426"/>
          <w:tab w:val="num" w:pos="709"/>
          <w:tab w:val="left" w:pos="851"/>
        </w:tabs>
        <w:ind w:firstLine="69"/>
        <w:jc w:val="both"/>
        <w:rPr>
          <w:sz w:val="22"/>
          <w:szCs w:val="22"/>
        </w:rPr>
      </w:pPr>
      <w:r w:rsidRPr="00185FCC">
        <w:rPr>
          <w:sz w:val="22"/>
          <w:szCs w:val="22"/>
        </w:rPr>
        <w:t xml:space="preserve">Мудрость тела. Путеводитель по методам телесно-ориентированной терапии. </w:t>
      </w:r>
      <w:r w:rsidRPr="00185FCC">
        <w:rPr>
          <w:color w:val="000000"/>
          <w:sz w:val="22"/>
          <w:szCs w:val="22"/>
          <w:shd w:val="clear" w:color="auto" w:fill="FFFFFF"/>
        </w:rPr>
        <w:t xml:space="preserve">– М.: Институт общегуманитарных исследований, </w:t>
      </w:r>
      <w:r w:rsidRPr="00185FCC">
        <w:rPr>
          <w:sz w:val="22"/>
          <w:szCs w:val="22"/>
        </w:rPr>
        <w:t>2018. – 275 с.</w:t>
      </w:r>
    </w:p>
    <w:p w:rsidR="00185FCC" w:rsidRPr="00185FCC" w:rsidRDefault="00185FCC" w:rsidP="00B83F86">
      <w:pPr>
        <w:numPr>
          <w:ilvl w:val="0"/>
          <w:numId w:val="8"/>
        </w:numPr>
        <w:tabs>
          <w:tab w:val="clear" w:pos="357"/>
          <w:tab w:val="num" w:pos="426"/>
          <w:tab w:val="num" w:pos="709"/>
          <w:tab w:val="left" w:pos="851"/>
        </w:tabs>
        <w:ind w:firstLine="69"/>
        <w:jc w:val="both"/>
        <w:rPr>
          <w:sz w:val="22"/>
          <w:szCs w:val="22"/>
        </w:rPr>
      </w:pPr>
      <w:r w:rsidRPr="005746B1">
        <w:rPr>
          <w:color w:val="000000"/>
          <w:sz w:val="22"/>
          <w:szCs w:val="22"/>
          <w:shd w:val="clear" w:color="auto" w:fill="FFFFFF"/>
        </w:rPr>
        <w:t>Открытие тела: Путеводитель по методам телесно ориентированной терапии. – М.: Институт общегуманитарных исследований, 2018 – 268 с.</w:t>
      </w:r>
    </w:p>
    <w:p w:rsidR="00185FCC" w:rsidRDefault="00185FCC" w:rsidP="00B83F86">
      <w:pPr>
        <w:numPr>
          <w:ilvl w:val="0"/>
          <w:numId w:val="8"/>
        </w:numPr>
        <w:tabs>
          <w:tab w:val="clear" w:pos="357"/>
          <w:tab w:val="num" w:pos="426"/>
          <w:tab w:val="num" w:pos="709"/>
          <w:tab w:val="left" w:pos="851"/>
        </w:tabs>
        <w:ind w:firstLine="69"/>
        <w:jc w:val="both"/>
        <w:rPr>
          <w:sz w:val="22"/>
          <w:szCs w:val="22"/>
        </w:rPr>
      </w:pPr>
      <w:r w:rsidRPr="00893671">
        <w:rPr>
          <w:sz w:val="22"/>
          <w:szCs w:val="22"/>
        </w:rPr>
        <w:t>Психот</w:t>
      </w:r>
      <w:r>
        <w:rPr>
          <w:sz w:val="22"/>
          <w:szCs w:val="22"/>
        </w:rPr>
        <w:t>ерапевтическая энциклопедия</w:t>
      </w:r>
      <w:proofErr w:type="gramStart"/>
      <w:r>
        <w:rPr>
          <w:sz w:val="22"/>
          <w:szCs w:val="22"/>
        </w:rPr>
        <w:t xml:space="preserve"> / </w:t>
      </w:r>
      <w:r w:rsidRPr="00893671">
        <w:rPr>
          <w:sz w:val="22"/>
          <w:szCs w:val="22"/>
        </w:rPr>
        <w:t>П</w:t>
      </w:r>
      <w:proofErr w:type="gramEnd"/>
      <w:r w:rsidRPr="00893671">
        <w:rPr>
          <w:sz w:val="22"/>
          <w:szCs w:val="22"/>
        </w:rPr>
        <w:t>од ред.</w:t>
      </w:r>
      <w:r w:rsidRPr="00893671">
        <w:rPr>
          <w:sz w:val="22"/>
          <w:szCs w:val="22"/>
        </w:rPr>
        <w:br w:type="textWrapping" w:clear="all"/>
      </w:r>
      <w:r w:rsidRPr="00893671">
        <w:rPr>
          <w:i/>
          <w:sz w:val="22"/>
          <w:szCs w:val="22"/>
        </w:rPr>
        <w:t>Б. Д. Карвасарского.</w:t>
      </w:r>
      <w:r w:rsidRPr="00893671">
        <w:rPr>
          <w:sz w:val="22"/>
          <w:szCs w:val="22"/>
        </w:rPr>
        <w:t xml:space="preserve"> – СПб</w:t>
      </w:r>
      <w:proofErr w:type="gramStart"/>
      <w:r w:rsidRPr="00893671">
        <w:rPr>
          <w:sz w:val="22"/>
          <w:szCs w:val="22"/>
        </w:rPr>
        <w:t xml:space="preserve">.: </w:t>
      </w:r>
      <w:proofErr w:type="gramEnd"/>
      <w:r w:rsidRPr="00893671">
        <w:rPr>
          <w:sz w:val="22"/>
          <w:szCs w:val="22"/>
        </w:rPr>
        <w:t>Питер, 1998. – 752 с.</w:t>
      </w:r>
    </w:p>
    <w:p w:rsidR="00185FCC" w:rsidRPr="00185FCC" w:rsidRDefault="00185FCC" w:rsidP="00185FCC">
      <w:pPr>
        <w:tabs>
          <w:tab w:val="num" w:pos="709"/>
          <w:tab w:val="left" w:pos="851"/>
        </w:tabs>
        <w:ind w:left="357"/>
        <w:jc w:val="both"/>
        <w:rPr>
          <w:sz w:val="22"/>
          <w:szCs w:val="22"/>
        </w:rPr>
      </w:pPr>
    </w:p>
    <w:p w:rsidR="00893671" w:rsidRPr="00871EA9" w:rsidRDefault="00893671" w:rsidP="00871EA9">
      <w:pPr>
        <w:pStyle w:val="a7"/>
        <w:rPr>
          <w:rFonts w:ascii="Times New Roman" w:hAnsi="Times New Roman"/>
          <w:b/>
        </w:rPr>
      </w:pPr>
      <w:r w:rsidRPr="00871EA9">
        <w:rPr>
          <w:rFonts w:ascii="Times New Roman" w:hAnsi="Times New Roman"/>
          <w:b/>
          <w:bCs/>
        </w:rPr>
        <w:t xml:space="preserve">Тема 7. </w:t>
      </w:r>
      <w:r w:rsidR="00871EA9" w:rsidRPr="00871EA9">
        <w:rPr>
          <w:rFonts w:ascii="Times New Roman" w:hAnsi="Times New Roman"/>
          <w:b/>
        </w:rPr>
        <w:t xml:space="preserve">Бодинамічний аналіз Л.Марчер. Теорія шести базових рухів Р.Франк.  </w:t>
      </w:r>
      <w:r w:rsidR="0038774D" w:rsidRPr="00871EA9">
        <w:rPr>
          <w:rFonts w:ascii="Times New Roman" w:hAnsi="Times New Roman"/>
          <w:b/>
        </w:rPr>
        <w:t>Метод психокорекції та психологічної саморегуляції Ретрі</w:t>
      </w:r>
      <w:r w:rsidR="00871EA9" w:rsidRPr="00871EA9">
        <w:rPr>
          <w:rFonts w:ascii="Times New Roman" w:hAnsi="Times New Roman"/>
          <w:b/>
        </w:rPr>
        <w:t>.</w:t>
      </w:r>
    </w:p>
    <w:p w:rsidR="000F29E8" w:rsidRDefault="000F29E8" w:rsidP="000F29E8">
      <w:pPr>
        <w:tabs>
          <w:tab w:val="num" w:pos="426"/>
          <w:tab w:val="left" w:pos="567"/>
        </w:tabs>
        <w:ind w:left="360"/>
        <w:jc w:val="both"/>
        <w:rPr>
          <w:sz w:val="22"/>
          <w:szCs w:val="22"/>
          <w:lang w:val="uk-UA"/>
        </w:rPr>
      </w:pPr>
      <w:r>
        <w:rPr>
          <w:sz w:val="22"/>
          <w:szCs w:val="22"/>
          <w:lang w:val="uk-UA"/>
        </w:rPr>
        <w:tab/>
      </w:r>
      <w:r>
        <w:rPr>
          <w:sz w:val="22"/>
          <w:szCs w:val="22"/>
          <w:lang w:val="uk-UA"/>
        </w:rPr>
        <w:tab/>
      </w:r>
      <w:r>
        <w:rPr>
          <w:sz w:val="22"/>
          <w:szCs w:val="22"/>
          <w:lang w:val="uk-UA"/>
        </w:rPr>
        <w:tab/>
        <w:t>Л.Марчер створила свій метод на основі власних досліджень психомоторного розвитку.В процесі дорослішання людина виробляє свій власний спосіб взаємодії з зовнішнім світом. На основі цього досвіду певні м</w:t>
      </w:r>
      <w:r w:rsidRPr="000F29E8">
        <w:rPr>
          <w:sz w:val="22"/>
          <w:szCs w:val="22"/>
          <w:lang w:val="uk-UA"/>
        </w:rPr>
        <w:t>’</w:t>
      </w:r>
      <w:r>
        <w:rPr>
          <w:sz w:val="22"/>
          <w:szCs w:val="22"/>
          <w:lang w:val="uk-UA"/>
        </w:rPr>
        <w:t>язи та групи м</w:t>
      </w:r>
      <w:r w:rsidRPr="000F29E8">
        <w:rPr>
          <w:sz w:val="22"/>
          <w:szCs w:val="22"/>
          <w:lang w:val="uk-UA"/>
        </w:rPr>
        <w:t>’</w:t>
      </w:r>
      <w:r>
        <w:rPr>
          <w:sz w:val="22"/>
          <w:szCs w:val="22"/>
          <w:lang w:val="uk-UA"/>
        </w:rPr>
        <w:t xml:space="preserve">язів набувають власного способу реагування на різні життєві ситуації: в одному випадку напружуються (гіпер-відгук), в іншому стають слабкими та розслабленими (гіпо-відгук). </w:t>
      </w:r>
      <w:r w:rsidR="007F5ED2">
        <w:rPr>
          <w:sz w:val="22"/>
          <w:szCs w:val="22"/>
          <w:lang w:val="uk-UA"/>
        </w:rPr>
        <w:t>В нормі мі цими станами має бути баланс. Відгук м</w:t>
      </w:r>
      <w:r w:rsidR="007F5ED2" w:rsidRPr="007F5ED2">
        <w:rPr>
          <w:sz w:val="22"/>
          <w:szCs w:val="22"/>
        </w:rPr>
        <w:t>’</w:t>
      </w:r>
      <w:r w:rsidR="007F5ED2">
        <w:rPr>
          <w:sz w:val="22"/>
          <w:szCs w:val="22"/>
          <w:lang w:val="uk-UA"/>
        </w:rPr>
        <w:t>язів проявляється у їх еластичності. Л.Марчер вдалося виявити і дослідити взаємозв</w:t>
      </w:r>
      <w:r w:rsidR="007F5ED2" w:rsidRPr="007F5ED2">
        <w:rPr>
          <w:sz w:val="22"/>
          <w:szCs w:val="22"/>
          <w:lang w:val="uk-UA"/>
        </w:rPr>
        <w:t>’</w:t>
      </w:r>
      <w:r w:rsidR="007F5ED2">
        <w:rPr>
          <w:sz w:val="22"/>
          <w:szCs w:val="22"/>
          <w:lang w:val="uk-UA"/>
        </w:rPr>
        <w:t>язок між м</w:t>
      </w:r>
      <w:r w:rsidR="007F5ED2" w:rsidRPr="007F5ED2">
        <w:rPr>
          <w:sz w:val="22"/>
          <w:szCs w:val="22"/>
          <w:lang w:val="uk-UA"/>
        </w:rPr>
        <w:t>’</w:t>
      </w:r>
      <w:r w:rsidR="007F5ED2">
        <w:rPr>
          <w:sz w:val="22"/>
          <w:szCs w:val="22"/>
          <w:lang w:val="uk-UA"/>
        </w:rPr>
        <w:t>язами та психологічними змістами: при впливі на певні м</w:t>
      </w:r>
      <w:r w:rsidR="007F5ED2" w:rsidRPr="007F5ED2">
        <w:rPr>
          <w:sz w:val="22"/>
          <w:szCs w:val="22"/>
          <w:lang w:val="uk-UA"/>
        </w:rPr>
        <w:t>’</w:t>
      </w:r>
      <w:r w:rsidR="007F5ED2">
        <w:rPr>
          <w:sz w:val="22"/>
          <w:szCs w:val="22"/>
          <w:lang w:val="uk-UA"/>
        </w:rPr>
        <w:t>язи в процесі сесії клієнт починав розповідати про проблеми, психологічно пов</w:t>
      </w:r>
      <w:r w:rsidR="007F5ED2" w:rsidRPr="007F5ED2">
        <w:rPr>
          <w:sz w:val="22"/>
          <w:szCs w:val="22"/>
          <w:lang w:val="uk-UA"/>
        </w:rPr>
        <w:t>’</w:t>
      </w:r>
      <w:r w:rsidR="007F5ED2">
        <w:rPr>
          <w:sz w:val="22"/>
          <w:szCs w:val="22"/>
          <w:lang w:val="uk-UA"/>
        </w:rPr>
        <w:t>язані з цими м</w:t>
      </w:r>
      <w:r w:rsidR="007F5ED2" w:rsidRPr="007F5ED2">
        <w:rPr>
          <w:sz w:val="22"/>
          <w:szCs w:val="22"/>
          <w:lang w:val="uk-UA"/>
        </w:rPr>
        <w:t>’</w:t>
      </w:r>
      <w:r w:rsidR="007F5ED2">
        <w:rPr>
          <w:sz w:val="22"/>
          <w:szCs w:val="22"/>
          <w:lang w:val="uk-UA"/>
        </w:rPr>
        <w:t>язами. Було виявлено, що кожний окремий м</w:t>
      </w:r>
      <w:r w:rsidR="007F5ED2" w:rsidRPr="007F5ED2">
        <w:rPr>
          <w:sz w:val="22"/>
          <w:szCs w:val="22"/>
          <w:lang w:val="uk-UA"/>
        </w:rPr>
        <w:t>’</w:t>
      </w:r>
      <w:r w:rsidR="007F5ED2">
        <w:rPr>
          <w:sz w:val="22"/>
          <w:szCs w:val="22"/>
          <w:lang w:val="uk-UA"/>
        </w:rPr>
        <w:t>яз та групи м</w:t>
      </w:r>
      <w:r w:rsidR="007F5ED2" w:rsidRPr="007F5ED2">
        <w:rPr>
          <w:sz w:val="22"/>
          <w:szCs w:val="22"/>
          <w:lang w:val="uk-UA"/>
        </w:rPr>
        <w:t>’</w:t>
      </w:r>
      <w:r w:rsidR="007F5ED2">
        <w:rPr>
          <w:sz w:val="22"/>
          <w:szCs w:val="22"/>
          <w:lang w:val="uk-UA"/>
        </w:rPr>
        <w:t>язів пов</w:t>
      </w:r>
      <w:r w:rsidR="007F5ED2" w:rsidRPr="007F5ED2">
        <w:rPr>
          <w:sz w:val="22"/>
          <w:szCs w:val="22"/>
          <w:lang w:val="uk-UA"/>
        </w:rPr>
        <w:t>’</w:t>
      </w:r>
      <w:r w:rsidR="007F5ED2">
        <w:rPr>
          <w:sz w:val="22"/>
          <w:szCs w:val="22"/>
          <w:lang w:val="uk-UA"/>
        </w:rPr>
        <w:t xml:space="preserve">язані з перними етапами розвитку дитини і певними функціями Его. Врезультаті була створена бодинамічна  модель структур характерів, що базується на психомоторному розвитку дитини. </w:t>
      </w:r>
    </w:p>
    <w:p w:rsidR="007F5ED2" w:rsidRPr="007F5ED2" w:rsidRDefault="007F5ED2" w:rsidP="000F29E8">
      <w:pPr>
        <w:tabs>
          <w:tab w:val="num" w:pos="426"/>
          <w:tab w:val="left" w:pos="567"/>
        </w:tabs>
        <w:ind w:left="360"/>
        <w:jc w:val="both"/>
        <w:rPr>
          <w:sz w:val="22"/>
          <w:szCs w:val="22"/>
          <w:lang w:val="uk-UA"/>
        </w:rPr>
      </w:pPr>
    </w:p>
    <w:p w:rsidR="00871EA9" w:rsidRDefault="00871EA9" w:rsidP="00B83F86">
      <w:pPr>
        <w:numPr>
          <w:ilvl w:val="0"/>
          <w:numId w:val="21"/>
        </w:numPr>
        <w:tabs>
          <w:tab w:val="left" w:pos="567"/>
        </w:tabs>
        <w:jc w:val="both"/>
        <w:rPr>
          <w:bCs/>
          <w:sz w:val="22"/>
          <w:szCs w:val="22"/>
          <w:lang w:val="uk-UA"/>
        </w:rPr>
      </w:pPr>
      <w:r>
        <w:rPr>
          <w:bCs/>
          <w:sz w:val="22"/>
          <w:szCs w:val="22"/>
          <w:lang w:val="uk-UA"/>
        </w:rPr>
        <w:t>Передумови та і</w:t>
      </w:r>
      <w:r w:rsidRPr="00871EA9">
        <w:rPr>
          <w:bCs/>
          <w:sz w:val="22"/>
          <w:szCs w:val="22"/>
          <w:lang w:val="uk-UA"/>
        </w:rPr>
        <w:t xml:space="preserve">сторія </w:t>
      </w:r>
      <w:r>
        <w:rPr>
          <w:bCs/>
          <w:sz w:val="22"/>
          <w:szCs w:val="22"/>
          <w:lang w:val="uk-UA"/>
        </w:rPr>
        <w:t xml:space="preserve">виникнення методів. </w:t>
      </w:r>
    </w:p>
    <w:p w:rsidR="00871EA9" w:rsidRDefault="00871EA9" w:rsidP="00B83F86">
      <w:pPr>
        <w:numPr>
          <w:ilvl w:val="0"/>
          <w:numId w:val="21"/>
        </w:numPr>
        <w:jc w:val="both"/>
        <w:outlineLvl w:val="0"/>
        <w:rPr>
          <w:bCs/>
          <w:sz w:val="22"/>
          <w:szCs w:val="22"/>
          <w:lang w:val="uk-UA"/>
        </w:rPr>
      </w:pPr>
      <w:r>
        <w:rPr>
          <w:bCs/>
          <w:sz w:val="22"/>
          <w:szCs w:val="22"/>
          <w:lang w:val="uk-UA"/>
        </w:rPr>
        <w:t>Теоретичні засади методів та його особливості.</w:t>
      </w:r>
    </w:p>
    <w:p w:rsidR="00871EA9" w:rsidRPr="00871EA9" w:rsidRDefault="00871EA9" w:rsidP="00B83F86">
      <w:pPr>
        <w:numPr>
          <w:ilvl w:val="0"/>
          <w:numId w:val="21"/>
        </w:numPr>
        <w:jc w:val="both"/>
        <w:outlineLvl w:val="0"/>
        <w:rPr>
          <w:bCs/>
          <w:sz w:val="22"/>
          <w:szCs w:val="22"/>
          <w:lang w:val="uk-UA"/>
        </w:rPr>
      </w:pPr>
      <w:r>
        <w:rPr>
          <w:bCs/>
          <w:sz w:val="22"/>
          <w:szCs w:val="22"/>
          <w:lang w:val="uk-UA"/>
        </w:rPr>
        <w:t>Покази та перспективи до застосування методів.</w:t>
      </w:r>
    </w:p>
    <w:p w:rsidR="00871EA9" w:rsidRPr="00871EA9" w:rsidRDefault="00871EA9" w:rsidP="00893671">
      <w:pPr>
        <w:tabs>
          <w:tab w:val="num" w:pos="426"/>
          <w:tab w:val="left" w:pos="567"/>
        </w:tabs>
        <w:ind w:left="720" w:hanging="360"/>
        <w:jc w:val="both"/>
        <w:rPr>
          <w:sz w:val="22"/>
          <w:szCs w:val="22"/>
          <w:lang w:val="uk-UA"/>
        </w:rPr>
      </w:pPr>
    </w:p>
    <w:p w:rsidR="00893671" w:rsidRDefault="00893671" w:rsidP="00893671">
      <w:pPr>
        <w:tabs>
          <w:tab w:val="left" w:pos="567"/>
        </w:tabs>
        <w:ind w:left="720" w:hanging="357"/>
        <w:jc w:val="both"/>
        <w:rPr>
          <w:b/>
          <w:bCs/>
          <w:sz w:val="22"/>
          <w:szCs w:val="22"/>
        </w:rPr>
      </w:pPr>
      <w:r w:rsidRPr="00893671">
        <w:rPr>
          <w:b/>
          <w:bCs/>
          <w:sz w:val="22"/>
          <w:szCs w:val="22"/>
        </w:rPr>
        <w:t>Література:</w:t>
      </w:r>
    </w:p>
    <w:p w:rsidR="00185FCC" w:rsidRDefault="00185FCC" w:rsidP="00893671">
      <w:pPr>
        <w:tabs>
          <w:tab w:val="left" w:pos="567"/>
        </w:tabs>
        <w:ind w:left="720" w:hanging="357"/>
        <w:jc w:val="both"/>
        <w:rPr>
          <w:b/>
          <w:bCs/>
          <w:sz w:val="22"/>
          <w:szCs w:val="22"/>
        </w:rPr>
      </w:pPr>
    </w:p>
    <w:p w:rsidR="00185FCC" w:rsidRPr="00893671" w:rsidRDefault="00185FCC" w:rsidP="00893671">
      <w:pPr>
        <w:tabs>
          <w:tab w:val="left" w:pos="567"/>
        </w:tabs>
        <w:ind w:left="720" w:hanging="357"/>
        <w:jc w:val="both"/>
        <w:rPr>
          <w:b/>
          <w:bCs/>
          <w:sz w:val="22"/>
          <w:szCs w:val="22"/>
        </w:rPr>
      </w:pPr>
    </w:p>
    <w:p w:rsidR="00185FCC" w:rsidRPr="00B12F3E" w:rsidRDefault="00185FCC" w:rsidP="00B83F86">
      <w:pPr>
        <w:numPr>
          <w:ilvl w:val="0"/>
          <w:numId w:val="26"/>
        </w:numPr>
        <w:tabs>
          <w:tab w:val="clear" w:pos="357"/>
          <w:tab w:val="num" w:pos="426"/>
          <w:tab w:val="num" w:pos="709"/>
          <w:tab w:val="left" w:pos="851"/>
        </w:tabs>
        <w:ind w:firstLine="69"/>
        <w:jc w:val="both"/>
        <w:rPr>
          <w:sz w:val="22"/>
          <w:szCs w:val="22"/>
        </w:rPr>
      </w:pPr>
      <w:r w:rsidRPr="00B12F3E">
        <w:rPr>
          <w:i/>
          <w:sz w:val="22"/>
          <w:szCs w:val="22"/>
        </w:rPr>
        <w:lastRenderedPageBreak/>
        <w:t>Баскаков В.</w:t>
      </w:r>
      <w:r w:rsidRPr="00B12F3E">
        <w:rPr>
          <w:sz w:val="22"/>
          <w:szCs w:val="22"/>
        </w:rPr>
        <w:t xml:space="preserve"> Свободное тело. Хрестоматия по телесно-ориентированным практикам. – М.: Институт общегуманитарных исследований, 2016. – 176 с. </w:t>
      </w:r>
    </w:p>
    <w:p w:rsidR="00185FCC" w:rsidRDefault="00185FCC" w:rsidP="00B83F86">
      <w:pPr>
        <w:numPr>
          <w:ilvl w:val="0"/>
          <w:numId w:val="26"/>
        </w:numPr>
        <w:tabs>
          <w:tab w:val="num" w:pos="709"/>
          <w:tab w:val="left" w:pos="851"/>
        </w:tabs>
        <w:ind w:firstLine="69"/>
        <w:jc w:val="both"/>
        <w:rPr>
          <w:sz w:val="22"/>
          <w:szCs w:val="22"/>
        </w:rPr>
      </w:pPr>
      <w:r w:rsidRPr="00B12F3E">
        <w:rPr>
          <w:i/>
          <w:sz w:val="22"/>
          <w:szCs w:val="22"/>
        </w:rPr>
        <w:t xml:space="preserve">Джендлин Ю. </w:t>
      </w:r>
      <w:r>
        <w:rPr>
          <w:sz w:val="22"/>
          <w:szCs w:val="22"/>
        </w:rPr>
        <w:t xml:space="preserve">Фокусирование. – М.: НФ Класс, 2000. – 311 с. </w:t>
      </w:r>
    </w:p>
    <w:p w:rsidR="00185FCC" w:rsidRDefault="00185FCC" w:rsidP="00B83F86">
      <w:pPr>
        <w:numPr>
          <w:ilvl w:val="0"/>
          <w:numId w:val="26"/>
        </w:numPr>
        <w:tabs>
          <w:tab w:val="num" w:pos="709"/>
          <w:tab w:val="left" w:pos="851"/>
        </w:tabs>
        <w:ind w:firstLine="69"/>
        <w:jc w:val="both"/>
        <w:rPr>
          <w:sz w:val="22"/>
          <w:szCs w:val="22"/>
        </w:rPr>
      </w:pPr>
      <w:r w:rsidRPr="00185FCC">
        <w:rPr>
          <w:i/>
          <w:sz w:val="22"/>
          <w:szCs w:val="22"/>
        </w:rPr>
        <w:t>Леоненко Е., Тимошенко Г.</w:t>
      </w:r>
      <w:r w:rsidRPr="00185FCC">
        <w:rPr>
          <w:sz w:val="22"/>
          <w:szCs w:val="22"/>
        </w:rPr>
        <w:t xml:space="preserve"> Работа с телом в психотерапии. М.: Психотерапия, 2006. – 480 с.</w:t>
      </w:r>
    </w:p>
    <w:p w:rsidR="00185FCC" w:rsidRPr="00185FCC" w:rsidRDefault="00185FCC" w:rsidP="00B83F86">
      <w:pPr>
        <w:numPr>
          <w:ilvl w:val="0"/>
          <w:numId w:val="26"/>
        </w:numPr>
        <w:tabs>
          <w:tab w:val="num" w:pos="709"/>
          <w:tab w:val="left" w:pos="851"/>
        </w:tabs>
        <w:ind w:firstLine="69"/>
        <w:jc w:val="both"/>
        <w:rPr>
          <w:sz w:val="22"/>
          <w:szCs w:val="22"/>
        </w:rPr>
      </w:pPr>
      <w:proofErr w:type="gramStart"/>
      <w:r w:rsidRPr="00185FCC">
        <w:rPr>
          <w:i/>
          <w:iCs/>
          <w:sz w:val="22"/>
          <w:szCs w:val="22"/>
        </w:rPr>
        <w:t>Малкина-Пых</w:t>
      </w:r>
      <w:proofErr w:type="gramEnd"/>
      <w:r w:rsidRPr="00185FCC">
        <w:rPr>
          <w:i/>
          <w:iCs/>
          <w:sz w:val="22"/>
          <w:szCs w:val="22"/>
        </w:rPr>
        <w:t xml:space="preserve"> И. Г.</w:t>
      </w:r>
      <w:r w:rsidRPr="00185FCC">
        <w:rPr>
          <w:sz w:val="22"/>
          <w:szCs w:val="22"/>
        </w:rPr>
        <w:t xml:space="preserve"> Психология поведения жертвы. – М.: Эксмо, 2006. – 1008 с.</w:t>
      </w:r>
    </w:p>
    <w:p w:rsidR="00185FCC" w:rsidRPr="00893671" w:rsidRDefault="00185FCC" w:rsidP="00B83F86">
      <w:pPr>
        <w:numPr>
          <w:ilvl w:val="0"/>
          <w:numId w:val="26"/>
        </w:numPr>
        <w:tabs>
          <w:tab w:val="num" w:pos="709"/>
        </w:tabs>
        <w:ind w:firstLine="69"/>
        <w:jc w:val="both"/>
        <w:rPr>
          <w:sz w:val="22"/>
          <w:szCs w:val="22"/>
        </w:rPr>
      </w:pPr>
      <w:proofErr w:type="gramStart"/>
      <w:r w:rsidRPr="00893671">
        <w:rPr>
          <w:i/>
          <w:iCs/>
          <w:sz w:val="22"/>
          <w:szCs w:val="22"/>
        </w:rPr>
        <w:t>Малкина-Пых</w:t>
      </w:r>
      <w:proofErr w:type="gramEnd"/>
      <w:r w:rsidRPr="00893671">
        <w:rPr>
          <w:i/>
          <w:iCs/>
          <w:sz w:val="22"/>
          <w:szCs w:val="22"/>
        </w:rPr>
        <w:t xml:space="preserve"> И. Г.</w:t>
      </w:r>
      <w:r>
        <w:rPr>
          <w:sz w:val="22"/>
          <w:szCs w:val="22"/>
        </w:rPr>
        <w:t xml:space="preserve"> Телесная терапия</w:t>
      </w:r>
      <w:r w:rsidRPr="00893671">
        <w:rPr>
          <w:sz w:val="22"/>
          <w:szCs w:val="22"/>
        </w:rPr>
        <w:t>: справочник практического психолога. – М.: Эксмо, 2007. – 752 с.</w:t>
      </w:r>
    </w:p>
    <w:p w:rsidR="00185FCC" w:rsidRPr="00893671" w:rsidRDefault="00185FCC" w:rsidP="00B83F86">
      <w:pPr>
        <w:numPr>
          <w:ilvl w:val="0"/>
          <w:numId w:val="26"/>
        </w:numPr>
        <w:tabs>
          <w:tab w:val="num" w:pos="709"/>
        </w:tabs>
        <w:ind w:firstLine="69"/>
        <w:jc w:val="both"/>
        <w:rPr>
          <w:sz w:val="22"/>
          <w:szCs w:val="22"/>
        </w:rPr>
      </w:pPr>
      <w:r w:rsidRPr="00893671">
        <w:rPr>
          <w:i/>
          <w:iCs/>
          <w:sz w:val="22"/>
          <w:szCs w:val="22"/>
        </w:rPr>
        <w:t>Малкина-Пых И. Г.</w:t>
      </w:r>
      <w:r w:rsidRPr="00893671">
        <w:rPr>
          <w:sz w:val="22"/>
          <w:szCs w:val="22"/>
        </w:rPr>
        <w:t xml:space="preserve"> Экстремальные ситуации</w:t>
      </w:r>
      <w:proofErr w:type="gramStart"/>
      <w:r w:rsidRPr="00893671">
        <w:rPr>
          <w:sz w:val="22"/>
          <w:szCs w:val="22"/>
        </w:rPr>
        <w:t xml:space="preserve"> :</w:t>
      </w:r>
      <w:proofErr w:type="gramEnd"/>
      <w:r w:rsidRPr="00893671">
        <w:rPr>
          <w:sz w:val="22"/>
          <w:szCs w:val="22"/>
        </w:rPr>
        <w:t xml:space="preserve"> справочник практического психолога. – М.: Эксмо, 2006. – 960 с.</w:t>
      </w:r>
    </w:p>
    <w:p w:rsidR="00185FCC" w:rsidRDefault="00185FCC" w:rsidP="00B83F86">
      <w:pPr>
        <w:numPr>
          <w:ilvl w:val="0"/>
          <w:numId w:val="26"/>
        </w:numPr>
        <w:tabs>
          <w:tab w:val="num" w:pos="709"/>
          <w:tab w:val="left" w:pos="851"/>
        </w:tabs>
        <w:ind w:firstLine="69"/>
        <w:jc w:val="both"/>
        <w:rPr>
          <w:sz w:val="22"/>
          <w:szCs w:val="22"/>
        </w:rPr>
      </w:pPr>
      <w:r w:rsidRPr="00185FCC">
        <w:rPr>
          <w:sz w:val="22"/>
          <w:szCs w:val="22"/>
        </w:rPr>
        <w:t xml:space="preserve">Методы современной психотерапии. Учебное пособие. – М.: НФ Класс, 2001. </w:t>
      </w:r>
    </w:p>
    <w:p w:rsidR="00185FCC" w:rsidRPr="00185FCC" w:rsidRDefault="00185FCC" w:rsidP="00B83F86">
      <w:pPr>
        <w:numPr>
          <w:ilvl w:val="0"/>
          <w:numId w:val="26"/>
        </w:numPr>
        <w:tabs>
          <w:tab w:val="clear" w:pos="357"/>
          <w:tab w:val="num" w:pos="426"/>
          <w:tab w:val="num" w:pos="709"/>
          <w:tab w:val="left" w:pos="851"/>
        </w:tabs>
        <w:ind w:firstLine="69"/>
        <w:jc w:val="both"/>
        <w:rPr>
          <w:sz w:val="22"/>
          <w:szCs w:val="22"/>
        </w:rPr>
      </w:pPr>
      <w:r w:rsidRPr="00185FCC">
        <w:rPr>
          <w:sz w:val="22"/>
          <w:szCs w:val="22"/>
        </w:rPr>
        <w:t xml:space="preserve">Мудрость тела. Путеводитель по методам телесно-ориентированной терапии. </w:t>
      </w:r>
      <w:r w:rsidRPr="00185FCC">
        <w:rPr>
          <w:color w:val="000000"/>
          <w:sz w:val="22"/>
          <w:szCs w:val="22"/>
          <w:shd w:val="clear" w:color="auto" w:fill="FFFFFF"/>
        </w:rPr>
        <w:t xml:space="preserve">– М.: Институт общегуманитарных исследований, </w:t>
      </w:r>
      <w:r w:rsidRPr="00185FCC">
        <w:rPr>
          <w:sz w:val="22"/>
          <w:szCs w:val="22"/>
        </w:rPr>
        <w:t>2018. – 275 с.</w:t>
      </w:r>
    </w:p>
    <w:p w:rsidR="00185FCC" w:rsidRPr="00185FCC" w:rsidRDefault="00185FCC" w:rsidP="00B83F86">
      <w:pPr>
        <w:numPr>
          <w:ilvl w:val="0"/>
          <w:numId w:val="26"/>
        </w:numPr>
        <w:tabs>
          <w:tab w:val="num" w:pos="709"/>
          <w:tab w:val="left" w:pos="851"/>
        </w:tabs>
        <w:ind w:firstLine="69"/>
        <w:jc w:val="both"/>
        <w:rPr>
          <w:sz w:val="22"/>
          <w:szCs w:val="22"/>
        </w:rPr>
      </w:pPr>
      <w:r w:rsidRPr="005746B1">
        <w:rPr>
          <w:color w:val="000000"/>
          <w:sz w:val="22"/>
          <w:szCs w:val="22"/>
          <w:shd w:val="clear" w:color="auto" w:fill="FFFFFF"/>
        </w:rPr>
        <w:t>Открытие тела: Путеводитель по методам телесно ориентированной терапии. – М.: Институт общегуманитарных исследований, 2018 – 268 с.</w:t>
      </w:r>
    </w:p>
    <w:p w:rsidR="00185FCC" w:rsidRDefault="00185FCC" w:rsidP="00B83F86">
      <w:pPr>
        <w:numPr>
          <w:ilvl w:val="0"/>
          <w:numId w:val="26"/>
        </w:numPr>
        <w:tabs>
          <w:tab w:val="num" w:pos="709"/>
          <w:tab w:val="left" w:pos="851"/>
        </w:tabs>
        <w:ind w:firstLine="69"/>
        <w:jc w:val="both"/>
        <w:rPr>
          <w:sz w:val="22"/>
          <w:szCs w:val="22"/>
        </w:rPr>
      </w:pPr>
      <w:r w:rsidRPr="00893671">
        <w:rPr>
          <w:sz w:val="22"/>
          <w:szCs w:val="22"/>
        </w:rPr>
        <w:t>Психот</w:t>
      </w:r>
      <w:r>
        <w:rPr>
          <w:sz w:val="22"/>
          <w:szCs w:val="22"/>
        </w:rPr>
        <w:t>ерапевтическая энциклопедия</w:t>
      </w:r>
      <w:proofErr w:type="gramStart"/>
      <w:r>
        <w:rPr>
          <w:sz w:val="22"/>
          <w:szCs w:val="22"/>
        </w:rPr>
        <w:t xml:space="preserve"> / </w:t>
      </w:r>
      <w:r w:rsidRPr="00893671">
        <w:rPr>
          <w:sz w:val="22"/>
          <w:szCs w:val="22"/>
        </w:rPr>
        <w:t>П</w:t>
      </w:r>
      <w:proofErr w:type="gramEnd"/>
      <w:r w:rsidRPr="00893671">
        <w:rPr>
          <w:sz w:val="22"/>
          <w:szCs w:val="22"/>
        </w:rPr>
        <w:t>од ред.</w:t>
      </w:r>
      <w:r w:rsidRPr="00893671">
        <w:rPr>
          <w:sz w:val="22"/>
          <w:szCs w:val="22"/>
        </w:rPr>
        <w:br w:type="textWrapping" w:clear="all"/>
      </w:r>
      <w:r w:rsidRPr="00893671">
        <w:rPr>
          <w:i/>
          <w:sz w:val="22"/>
          <w:szCs w:val="22"/>
        </w:rPr>
        <w:t>Б. Д. Карвасарского.</w:t>
      </w:r>
      <w:r w:rsidRPr="00893671">
        <w:rPr>
          <w:sz w:val="22"/>
          <w:szCs w:val="22"/>
        </w:rPr>
        <w:t xml:space="preserve"> – СПб</w:t>
      </w:r>
      <w:proofErr w:type="gramStart"/>
      <w:r w:rsidRPr="00893671">
        <w:rPr>
          <w:sz w:val="22"/>
          <w:szCs w:val="22"/>
        </w:rPr>
        <w:t xml:space="preserve">.: </w:t>
      </w:r>
      <w:proofErr w:type="gramEnd"/>
      <w:r w:rsidRPr="00893671">
        <w:rPr>
          <w:sz w:val="22"/>
          <w:szCs w:val="22"/>
        </w:rPr>
        <w:t>Питер, 1998. – 752 с.</w:t>
      </w:r>
    </w:p>
    <w:p w:rsidR="00185FCC" w:rsidRDefault="00185FCC" w:rsidP="00B83F86">
      <w:pPr>
        <w:numPr>
          <w:ilvl w:val="0"/>
          <w:numId w:val="26"/>
        </w:numPr>
        <w:tabs>
          <w:tab w:val="num" w:pos="709"/>
          <w:tab w:val="left" w:pos="851"/>
        </w:tabs>
        <w:ind w:firstLine="69"/>
        <w:jc w:val="both"/>
        <w:rPr>
          <w:sz w:val="22"/>
          <w:szCs w:val="22"/>
        </w:rPr>
      </w:pPr>
      <w:r w:rsidRPr="00185FCC">
        <w:rPr>
          <w:i/>
          <w:sz w:val="22"/>
          <w:szCs w:val="22"/>
        </w:rPr>
        <w:t xml:space="preserve">Сандомирский М.Е. </w:t>
      </w:r>
      <w:r w:rsidRPr="00185FCC">
        <w:rPr>
          <w:sz w:val="22"/>
          <w:szCs w:val="22"/>
        </w:rPr>
        <w:t xml:space="preserve">Психосоматика и телесная терапия: практическое руководство. – М.: Класс, 2005. – 592 с. </w:t>
      </w:r>
    </w:p>
    <w:p w:rsidR="00185FCC" w:rsidRPr="00185FCC" w:rsidRDefault="00185FCC" w:rsidP="00B83F86">
      <w:pPr>
        <w:numPr>
          <w:ilvl w:val="0"/>
          <w:numId w:val="26"/>
        </w:numPr>
        <w:tabs>
          <w:tab w:val="num" w:pos="709"/>
          <w:tab w:val="left" w:pos="851"/>
        </w:tabs>
        <w:ind w:firstLine="69"/>
        <w:jc w:val="both"/>
        <w:rPr>
          <w:sz w:val="22"/>
          <w:szCs w:val="22"/>
        </w:rPr>
      </w:pPr>
      <w:r w:rsidRPr="00185FCC">
        <w:rPr>
          <w:i/>
          <w:iCs/>
          <w:sz w:val="22"/>
          <w:szCs w:val="22"/>
        </w:rPr>
        <w:t>Сандомирский М. Е.</w:t>
      </w:r>
      <w:r w:rsidRPr="00185FCC">
        <w:rPr>
          <w:sz w:val="22"/>
          <w:szCs w:val="22"/>
        </w:rPr>
        <w:t xml:space="preserve"> Защита от стресса. Телесные технологии. – СПб</w:t>
      </w:r>
      <w:proofErr w:type="gramStart"/>
      <w:r w:rsidRPr="00185FCC">
        <w:rPr>
          <w:sz w:val="22"/>
          <w:szCs w:val="22"/>
        </w:rPr>
        <w:t xml:space="preserve">.: </w:t>
      </w:r>
      <w:proofErr w:type="gramEnd"/>
      <w:r w:rsidRPr="00185FCC">
        <w:rPr>
          <w:sz w:val="22"/>
          <w:szCs w:val="22"/>
        </w:rPr>
        <w:t>Питер, 2008. – 256 с.</w:t>
      </w:r>
    </w:p>
    <w:p w:rsidR="00185FCC" w:rsidRDefault="00185FCC" w:rsidP="00B83F86">
      <w:pPr>
        <w:numPr>
          <w:ilvl w:val="0"/>
          <w:numId w:val="26"/>
        </w:numPr>
        <w:tabs>
          <w:tab w:val="num" w:pos="709"/>
          <w:tab w:val="left" w:pos="851"/>
        </w:tabs>
        <w:ind w:firstLine="69"/>
        <w:jc w:val="both"/>
        <w:rPr>
          <w:sz w:val="22"/>
          <w:szCs w:val="22"/>
        </w:rPr>
      </w:pPr>
      <w:r w:rsidRPr="00185FCC">
        <w:rPr>
          <w:sz w:val="22"/>
          <w:szCs w:val="22"/>
        </w:rPr>
        <w:t xml:space="preserve">Телесная терапия. Бодинамика. – М.: АСТ, 2010. – 409 с. </w:t>
      </w:r>
    </w:p>
    <w:p w:rsidR="00185FCC" w:rsidRDefault="00185FCC" w:rsidP="00B83F86">
      <w:pPr>
        <w:numPr>
          <w:ilvl w:val="0"/>
          <w:numId w:val="26"/>
        </w:numPr>
        <w:tabs>
          <w:tab w:val="num" w:pos="709"/>
          <w:tab w:val="left" w:pos="851"/>
        </w:tabs>
        <w:ind w:firstLine="69"/>
        <w:jc w:val="both"/>
        <w:rPr>
          <w:sz w:val="22"/>
          <w:szCs w:val="22"/>
        </w:rPr>
      </w:pPr>
      <w:r w:rsidRPr="00185FCC">
        <w:rPr>
          <w:i/>
          <w:color w:val="000000"/>
          <w:sz w:val="22"/>
          <w:szCs w:val="22"/>
          <w:shd w:val="clear" w:color="auto" w:fill="FFFFFF"/>
        </w:rPr>
        <w:t xml:space="preserve">Теппервайн </w:t>
      </w:r>
      <w:proofErr w:type="gramStart"/>
      <w:r w:rsidRPr="00185FCC">
        <w:rPr>
          <w:i/>
          <w:color w:val="000000"/>
          <w:sz w:val="22"/>
          <w:szCs w:val="22"/>
          <w:shd w:val="clear" w:color="auto" w:fill="FFFFFF"/>
        </w:rPr>
        <w:t>К.</w:t>
      </w:r>
      <w:proofErr w:type="gramEnd"/>
      <w:r w:rsidRPr="00185FCC">
        <w:rPr>
          <w:color w:val="000000"/>
          <w:sz w:val="22"/>
          <w:szCs w:val="22"/>
          <w:shd w:val="clear" w:color="auto" w:fill="FFFFFF"/>
        </w:rPr>
        <w:t xml:space="preserve"> О чем хочет сказать твоя болезнь. Язык симптомов. – М.: АО «Интерэксперт», 1996. </w:t>
      </w:r>
    </w:p>
    <w:p w:rsidR="00185FCC" w:rsidRPr="00185FCC" w:rsidRDefault="00185FCC" w:rsidP="00B83F86">
      <w:pPr>
        <w:numPr>
          <w:ilvl w:val="0"/>
          <w:numId w:val="26"/>
        </w:numPr>
        <w:tabs>
          <w:tab w:val="num" w:pos="709"/>
          <w:tab w:val="left" w:pos="851"/>
        </w:tabs>
        <w:ind w:firstLine="69"/>
        <w:jc w:val="both"/>
        <w:rPr>
          <w:sz w:val="22"/>
          <w:szCs w:val="22"/>
        </w:rPr>
      </w:pPr>
      <w:r w:rsidRPr="00185FCC">
        <w:rPr>
          <w:i/>
          <w:color w:val="000000"/>
          <w:sz w:val="22"/>
          <w:szCs w:val="22"/>
          <w:shd w:val="clear" w:color="auto" w:fill="FFFFFF"/>
        </w:rPr>
        <w:t>Франк Р.</w:t>
      </w:r>
      <w:r w:rsidRPr="00185FCC">
        <w:rPr>
          <w:color w:val="000000"/>
          <w:sz w:val="22"/>
          <w:szCs w:val="22"/>
          <w:shd w:val="clear" w:color="auto" w:fill="FFFFFF"/>
        </w:rPr>
        <w:t xml:space="preserve"> Достигая друг друга. – Казань, 2015. – 132 с. </w:t>
      </w:r>
    </w:p>
    <w:p w:rsidR="00893671" w:rsidRPr="00515A34" w:rsidRDefault="00893671" w:rsidP="00893671">
      <w:pPr>
        <w:tabs>
          <w:tab w:val="left" w:pos="180"/>
          <w:tab w:val="num" w:pos="426"/>
          <w:tab w:val="left" w:pos="540"/>
          <w:tab w:val="left" w:pos="1980"/>
        </w:tabs>
        <w:jc w:val="both"/>
        <w:rPr>
          <w:sz w:val="28"/>
          <w:szCs w:val="28"/>
        </w:rPr>
      </w:pPr>
    </w:p>
    <w:p w:rsidR="00323CA5" w:rsidRPr="00C50710" w:rsidRDefault="00323CA5" w:rsidP="00780E4C">
      <w:pPr>
        <w:tabs>
          <w:tab w:val="num" w:pos="426"/>
        </w:tabs>
        <w:rPr>
          <w:sz w:val="22"/>
          <w:szCs w:val="28"/>
          <w:lang w:val="uk-UA"/>
        </w:rPr>
      </w:pPr>
    </w:p>
    <w:p w:rsidR="00323CA5" w:rsidRDefault="00323CA5" w:rsidP="00323CA5">
      <w:pPr>
        <w:ind w:left="1440" w:hanging="1440"/>
        <w:rPr>
          <w:szCs w:val="28"/>
          <w:lang w:val="uk-UA"/>
        </w:rPr>
      </w:pPr>
    </w:p>
    <w:p w:rsidR="00323CA5" w:rsidRDefault="00323CA5" w:rsidP="00323CA5">
      <w:pPr>
        <w:ind w:left="780"/>
        <w:jc w:val="center"/>
        <w:rPr>
          <w:b/>
          <w:bCs/>
          <w:sz w:val="32"/>
          <w:szCs w:val="32"/>
          <w:lang w:val="uk-UA"/>
        </w:rPr>
      </w:pPr>
      <w:r>
        <w:rPr>
          <w:b/>
          <w:bCs/>
          <w:sz w:val="32"/>
          <w:szCs w:val="32"/>
          <w:lang w:val="uk-UA"/>
        </w:rPr>
        <w:t>4. Структура навчальної дисципліни</w:t>
      </w:r>
    </w:p>
    <w:tbl>
      <w:tblPr>
        <w:tblW w:w="488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705"/>
        <w:gridCol w:w="569"/>
        <w:gridCol w:w="573"/>
        <w:gridCol w:w="427"/>
        <w:gridCol w:w="425"/>
        <w:gridCol w:w="144"/>
        <w:gridCol w:w="576"/>
        <w:gridCol w:w="941"/>
        <w:gridCol w:w="337"/>
        <w:gridCol w:w="457"/>
        <w:gridCol w:w="116"/>
        <w:gridCol w:w="580"/>
        <w:gridCol w:w="560"/>
        <w:gridCol w:w="541"/>
      </w:tblGrid>
      <w:tr w:rsidR="00082517" w:rsidTr="00082517">
        <w:tblPrEx>
          <w:tblCellMar>
            <w:top w:w="0" w:type="dxa"/>
            <w:bottom w:w="0" w:type="dxa"/>
          </w:tblCellMar>
        </w:tblPrEx>
        <w:trPr>
          <w:cantSplit/>
        </w:trPr>
        <w:tc>
          <w:tcPr>
            <w:tcW w:w="1286" w:type="pct"/>
            <w:vMerge w:val="restart"/>
          </w:tcPr>
          <w:p w:rsidR="00323CA5" w:rsidRDefault="00323CA5" w:rsidP="00323CA5">
            <w:pPr>
              <w:jc w:val="center"/>
              <w:rPr>
                <w:lang w:val="uk-UA"/>
              </w:rPr>
            </w:pPr>
            <w:r>
              <w:rPr>
                <w:lang w:val="uk-UA"/>
              </w:rPr>
              <w:t>Назви змістових модулів і тем</w:t>
            </w:r>
          </w:p>
        </w:tc>
        <w:tc>
          <w:tcPr>
            <w:tcW w:w="3714" w:type="pct"/>
            <w:gridSpan w:val="14"/>
          </w:tcPr>
          <w:p w:rsidR="00323CA5" w:rsidRDefault="00323CA5" w:rsidP="00323CA5">
            <w:pPr>
              <w:jc w:val="center"/>
              <w:rPr>
                <w:lang w:val="uk-UA"/>
              </w:rPr>
            </w:pPr>
            <w:r>
              <w:rPr>
                <w:lang w:val="uk-UA"/>
              </w:rPr>
              <w:t>Кількість годин</w:t>
            </w:r>
          </w:p>
        </w:tc>
      </w:tr>
      <w:tr w:rsidR="00C92C92" w:rsidTr="004C6987">
        <w:tblPrEx>
          <w:tblCellMar>
            <w:top w:w="0" w:type="dxa"/>
            <w:bottom w:w="0" w:type="dxa"/>
          </w:tblCellMar>
        </w:tblPrEx>
        <w:trPr>
          <w:cantSplit/>
        </w:trPr>
        <w:tc>
          <w:tcPr>
            <w:tcW w:w="1286" w:type="pct"/>
            <w:vMerge/>
          </w:tcPr>
          <w:p w:rsidR="00323CA5" w:rsidRDefault="00323CA5" w:rsidP="00323CA5">
            <w:pPr>
              <w:jc w:val="center"/>
              <w:rPr>
                <w:lang w:val="uk-UA"/>
              </w:rPr>
            </w:pPr>
          </w:p>
        </w:tc>
        <w:tc>
          <w:tcPr>
            <w:tcW w:w="1825" w:type="pct"/>
            <w:gridSpan w:val="7"/>
          </w:tcPr>
          <w:p w:rsidR="00323CA5" w:rsidRDefault="00323CA5" w:rsidP="00323CA5">
            <w:pPr>
              <w:jc w:val="center"/>
              <w:rPr>
                <w:lang w:val="uk-UA"/>
              </w:rPr>
            </w:pPr>
            <w:r>
              <w:rPr>
                <w:lang w:val="uk-UA"/>
              </w:rPr>
              <w:t>Денна форма</w:t>
            </w:r>
          </w:p>
        </w:tc>
        <w:tc>
          <w:tcPr>
            <w:tcW w:w="1889" w:type="pct"/>
            <w:gridSpan w:val="7"/>
          </w:tcPr>
          <w:p w:rsidR="00323CA5" w:rsidRDefault="00323CA5" w:rsidP="00323CA5">
            <w:pPr>
              <w:jc w:val="center"/>
              <w:rPr>
                <w:lang w:val="uk-UA"/>
              </w:rPr>
            </w:pPr>
            <w:r>
              <w:rPr>
                <w:lang w:val="uk-UA"/>
              </w:rPr>
              <w:t>Заочна форма</w:t>
            </w:r>
          </w:p>
        </w:tc>
      </w:tr>
      <w:tr w:rsidR="00EF3EE2" w:rsidTr="00E865D1">
        <w:tblPrEx>
          <w:tblCellMar>
            <w:top w:w="0" w:type="dxa"/>
            <w:bottom w:w="0" w:type="dxa"/>
          </w:tblCellMar>
        </w:tblPrEx>
        <w:trPr>
          <w:cantSplit/>
        </w:trPr>
        <w:tc>
          <w:tcPr>
            <w:tcW w:w="1286" w:type="pct"/>
            <w:vMerge/>
          </w:tcPr>
          <w:p w:rsidR="00323CA5" w:rsidRDefault="00323CA5" w:rsidP="00323CA5">
            <w:pPr>
              <w:jc w:val="center"/>
              <w:rPr>
                <w:lang w:val="uk-UA"/>
              </w:rPr>
            </w:pPr>
          </w:p>
        </w:tc>
        <w:tc>
          <w:tcPr>
            <w:tcW w:w="377" w:type="pct"/>
            <w:vMerge w:val="restart"/>
          </w:tcPr>
          <w:p w:rsidR="00323CA5" w:rsidRDefault="00323CA5" w:rsidP="00323CA5">
            <w:pPr>
              <w:jc w:val="center"/>
              <w:rPr>
                <w:lang w:val="uk-UA"/>
              </w:rPr>
            </w:pPr>
            <w:r>
              <w:rPr>
                <w:lang w:val="uk-UA"/>
              </w:rPr>
              <w:t xml:space="preserve">Усього </w:t>
            </w:r>
          </w:p>
        </w:tc>
        <w:tc>
          <w:tcPr>
            <w:tcW w:w="1448" w:type="pct"/>
            <w:gridSpan w:val="6"/>
          </w:tcPr>
          <w:p w:rsidR="00323CA5" w:rsidRDefault="00323CA5" w:rsidP="00323CA5">
            <w:pPr>
              <w:jc w:val="center"/>
              <w:rPr>
                <w:lang w:val="uk-UA"/>
              </w:rPr>
            </w:pPr>
            <w:r>
              <w:rPr>
                <w:lang w:val="uk-UA"/>
              </w:rPr>
              <w:t>у тому числі</w:t>
            </w:r>
          </w:p>
        </w:tc>
        <w:tc>
          <w:tcPr>
            <w:tcW w:w="503" w:type="pct"/>
            <w:vMerge w:val="restart"/>
          </w:tcPr>
          <w:p w:rsidR="00323CA5" w:rsidRDefault="00323CA5" w:rsidP="00323CA5">
            <w:pPr>
              <w:jc w:val="center"/>
              <w:rPr>
                <w:lang w:val="uk-UA"/>
              </w:rPr>
            </w:pPr>
            <w:r>
              <w:rPr>
                <w:lang w:val="uk-UA"/>
              </w:rPr>
              <w:t xml:space="preserve">Усього </w:t>
            </w:r>
          </w:p>
        </w:tc>
        <w:tc>
          <w:tcPr>
            <w:tcW w:w="1387" w:type="pct"/>
            <w:gridSpan w:val="6"/>
          </w:tcPr>
          <w:p w:rsidR="00323CA5" w:rsidRDefault="00323CA5" w:rsidP="00323CA5">
            <w:pPr>
              <w:jc w:val="center"/>
              <w:rPr>
                <w:lang w:val="uk-UA"/>
              </w:rPr>
            </w:pPr>
            <w:r>
              <w:rPr>
                <w:lang w:val="uk-UA"/>
              </w:rPr>
              <w:t>у тому числі</w:t>
            </w:r>
          </w:p>
        </w:tc>
      </w:tr>
      <w:tr w:rsidR="00082517" w:rsidTr="00E865D1">
        <w:tblPrEx>
          <w:tblCellMar>
            <w:top w:w="0" w:type="dxa"/>
            <w:bottom w:w="0" w:type="dxa"/>
          </w:tblCellMar>
        </w:tblPrEx>
        <w:trPr>
          <w:cantSplit/>
        </w:trPr>
        <w:tc>
          <w:tcPr>
            <w:tcW w:w="1286" w:type="pct"/>
            <w:vMerge/>
          </w:tcPr>
          <w:p w:rsidR="00323CA5" w:rsidRDefault="00323CA5" w:rsidP="00323CA5">
            <w:pPr>
              <w:jc w:val="center"/>
              <w:rPr>
                <w:lang w:val="uk-UA"/>
              </w:rPr>
            </w:pPr>
          </w:p>
        </w:tc>
        <w:tc>
          <w:tcPr>
            <w:tcW w:w="377" w:type="pct"/>
            <w:vMerge/>
          </w:tcPr>
          <w:p w:rsidR="00323CA5" w:rsidRDefault="00323CA5" w:rsidP="00323CA5">
            <w:pPr>
              <w:jc w:val="center"/>
              <w:rPr>
                <w:lang w:val="uk-UA"/>
              </w:rPr>
            </w:pPr>
          </w:p>
        </w:tc>
        <w:tc>
          <w:tcPr>
            <w:tcW w:w="304" w:type="pct"/>
          </w:tcPr>
          <w:p w:rsidR="00323CA5" w:rsidRDefault="00323CA5" w:rsidP="00323CA5">
            <w:pPr>
              <w:jc w:val="center"/>
              <w:rPr>
                <w:lang w:val="uk-UA"/>
              </w:rPr>
            </w:pPr>
            <w:r>
              <w:rPr>
                <w:lang w:val="uk-UA"/>
              </w:rPr>
              <w:t>л</w:t>
            </w:r>
          </w:p>
        </w:tc>
        <w:tc>
          <w:tcPr>
            <w:tcW w:w="306" w:type="pct"/>
          </w:tcPr>
          <w:p w:rsidR="00323CA5" w:rsidRDefault="00323CA5" w:rsidP="00323CA5">
            <w:pPr>
              <w:jc w:val="center"/>
              <w:rPr>
                <w:lang w:val="uk-UA"/>
              </w:rPr>
            </w:pPr>
            <w:r>
              <w:rPr>
                <w:lang w:val="uk-UA"/>
              </w:rPr>
              <w:t>п</w:t>
            </w:r>
          </w:p>
        </w:tc>
        <w:tc>
          <w:tcPr>
            <w:tcW w:w="228" w:type="pct"/>
          </w:tcPr>
          <w:p w:rsidR="00323CA5" w:rsidRDefault="00323CA5" w:rsidP="00323CA5">
            <w:pPr>
              <w:jc w:val="center"/>
              <w:rPr>
                <w:lang w:val="uk-UA"/>
              </w:rPr>
            </w:pPr>
            <w:r>
              <w:rPr>
                <w:lang w:val="uk-UA"/>
              </w:rPr>
              <w:t>лаб</w:t>
            </w:r>
          </w:p>
        </w:tc>
        <w:tc>
          <w:tcPr>
            <w:tcW w:w="225" w:type="pct"/>
          </w:tcPr>
          <w:p w:rsidR="00323CA5" w:rsidRDefault="00323CA5" w:rsidP="00323CA5">
            <w:pPr>
              <w:jc w:val="center"/>
              <w:rPr>
                <w:lang w:val="uk-UA"/>
              </w:rPr>
            </w:pPr>
            <w:r>
              <w:rPr>
                <w:lang w:val="uk-UA"/>
              </w:rPr>
              <w:t>інд</w:t>
            </w:r>
          </w:p>
        </w:tc>
        <w:tc>
          <w:tcPr>
            <w:tcW w:w="385" w:type="pct"/>
            <w:gridSpan w:val="2"/>
          </w:tcPr>
          <w:p w:rsidR="00323CA5" w:rsidRDefault="00323CA5" w:rsidP="00323CA5">
            <w:pPr>
              <w:jc w:val="center"/>
              <w:rPr>
                <w:lang w:val="uk-UA"/>
              </w:rPr>
            </w:pPr>
            <w:r>
              <w:rPr>
                <w:lang w:val="uk-UA"/>
              </w:rPr>
              <w:t>ср</w:t>
            </w:r>
          </w:p>
        </w:tc>
        <w:tc>
          <w:tcPr>
            <w:tcW w:w="503" w:type="pct"/>
            <w:vMerge/>
          </w:tcPr>
          <w:p w:rsidR="00323CA5" w:rsidRDefault="00323CA5" w:rsidP="00323CA5">
            <w:pPr>
              <w:jc w:val="center"/>
              <w:rPr>
                <w:lang w:val="uk-UA"/>
              </w:rPr>
            </w:pPr>
          </w:p>
        </w:tc>
        <w:tc>
          <w:tcPr>
            <w:tcW w:w="180" w:type="pct"/>
          </w:tcPr>
          <w:p w:rsidR="00323CA5" w:rsidRDefault="00323CA5" w:rsidP="00323CA5">
            <w:pPr>
              <w:jc w:val="center"/>
              <w:rPr>
                <w:lang w:val="uk-UA"/>
              </w:rPr>
            </w:pPr>
            <w:r>
              <w:rPr>
                <w:lang w:val="uk-UA"/>
              </w:rPr>
              <w:t>л</w:t>
            </w:r>
          </w:p>
        </w:tc>
        <w:tc>
          <w:tcPr>
            <w:tcW w:w="306" w:type="pct"/>
            <w:gridSpan w:val="2"/>
          </w:tcPr>
          <w:p w:rsidR="00323CA5" w:rsidRDefault="00323CA5" w:rsidP="00323CA5">
            <w:pPr>
              <w:jc w:val="center"/>
              <w:rPr>
                <w:lang w:val="uk-UA"/>
              </w:rPr>
            </w:pPr>
            <w:r>
              <w:rPr>
                <w:lang w:val="uk-UA"/>
              </w:rPr>
              <w:t>п</w:t>
            </w:r>
          </w:p>
        </w:tc>
        <w:tc>
          <w:tcPr>
            <w:tcW w:w="310" w:type="pct"/>
          </w:tcPr>
          <w:p w:rsidR="00323CA5" w:rsidRDefault="00323CA5" w:rsidP="00323CA5">
            <w:pPr>
              <w:jc w:val="center"/>
              <w:rPr>
                <w:lang w:val="uk-UA"/>
              </w:rPr>
            </w:pPr>
            <w:r>
              <w:rPr>
                <w:lang w:val="uk-UA"/>
              </w:rPr>
              <w:t>лаб</w:t>
            </w:r>
          </w:p>
        </w:tc>
        <w:tc>
          <w:tcPr>
            <w:tcW w:w="299" w:type="pct"/>
          </w:tcPr>
          <w:p w:rsidR="00323CA5" w:rsidRDefault="00323CA5" w:rsidP="00323CA5">
            <w:pPr>
              <w:jc w:val="center"/>
              <w:rPr>
                <w:lang w:val="uk-UA"/>
              </w:rPr>
            </w:pPr>
            <w:r>
              <w:rPr>
                <w:lang w:val="uk-UA"/>
              </w:rPr>
              <w:t>інд</w:t>
            </w:r>
          </w:p>
        </w:tc>
        <w:tc>
          <w:tcPr>
            <w:tcW w:w="291" w:type="pct"/>
          </w:tcPr>
          <w:p w:rsidR="00323CA5" w:rsidRDefault="00323CA5" w:rsidP="00323CA5">
            <w:pPr>
              <w:jc w:val="center"/>
              <w:rPr>
                <w:lang w:val="uk-UA"/>
              </w:rPr>
            </w:pPr>
            <w:r>
              <w:rPr>
                <w:lang w:val="uk-UA"/>
              </w:rPr>
              <w:t>ср</w:t>
            </w:r>
          </w:p>
        </w:tc>
      </w:tr>
      <w:tr w:rsidR="00082517" w:rsidTr="00E865D1">
        <w:tblPrEx>
          <w:tblCellMar>
            <w:top w:w="0" w:type="dxa"/>
            <w:bottom w:w="0" w:type="dxa"/>
          </w:tblCellMar>
        </w:tblPrEx>
        <w:tc>
          <w:tcPr>
            <w:tcW w:w="1286" w:type="pct"/>
          </w:tcPr>
          <w:p w:rsidR="00323CA5" w:rsidRDefault="00323CA5" w:rsidP="00323CA5">
            <w:pPr>
              <w:jc w:val="center"/>
              <w:rPr>
                <w:bCs/>
                <w:lang w:val="uk-UA"/>
              </w:rPr>
            </w:pPr>
            <w:r>
              <w:rPr>
                <w:bCs/>
                <w:lang w:val="uk-UA"/>
              </w:rPr>
              <w:t>1</w:t>
            </w:r>
          </w:p>
        </w:tc>
        <w:tc>
          <w:tcPr>
            <w:tcW w:w="377" w:type="pct"/>
          </w:tcPr>
          <w:p w:rsidR="00323CA5" w:rsidRDefault="00323CA5" w:rsidP="00323CA5">
            <w:pPr>
              <w:jc w:val="center"/>
              <w:rPr>
                <w:bCs/>
                <w:lang w:val="uk-UA"/>
              </w:rPr>
            </w:pPr>
            <w:r>
              <w:rPr>
                <w:bCs/>
                <w:lang w:val="uk-UA"/>
              </w:rPr>
              <w:t>2</w:t>
            </w:r>
          </w:p>
        </w:tc>
        <w:tc>
          <w:tcPr>
            <w:tcW w:w="304" w:type="pct"/>
          </w:tcPr>
          <w:p w:rsidR="00323CA5" w:rsidRDefault="00323CA5" w:rsidP="00323CA5">
            <w:pPr>
              <w:jc w:val="center"/>
              <w:rPr>
                <w:bCs/>
                <w:lang w:val="uk-UA"/>
              </w:rPr>
            </w:pPr>
            <w:r>
              <w:rPr>
                <w:bCs/>
                <w:lang w:val="uk-UA"/>
              </w:rPr>
              <w:t>3</w:t>
            </w:r>
          </w:p>
        </w:tc>
        <w:tc>
          <w:tcPr>
            <w:tcW w:w="306" w:type="pct"/>
          </w:tcPr>
          <w:p w:rsidR="00323CA5" w:rsidRDefault="00323CA5" w:rsidP="00323CA5">
            <w:pPr>
              <w:jc w:val="center"/>
              <w:rPr>
                <w:bCs/>
                <w:lang w:val="uk-UA"/>
              </w:rPr>
            </w:pPr>
            <w:r>
              <w:rPr>
                <w:bCs/>
                <w:lang w:val="uk-UA"/>
              </w:rPr>
              <w:t>4</w:t>
            </w:r>
          </w:p>
        </w:tc>
        <w:tc>
          <w:tcPr>
            <w:tcW w:w="228" w:type="pct"/>
          </w:tcPr>
          <w:p w:rsidR="00323CA5" w:rsidRDefault="00323CA5" w:rsidP="00323CA5">
            <w:pPr>
              <w:jc w:val="center"/>
              <w:rPr>
                <w:bCs/>
                <w:lang w:val="uk-UA"/>
              </w:rPr>
            </w:pPr>
            <w:r>
              <w:rPr>
                <w:bCs/>
                <w:lang w:val="uk-UA"/>
              </w:rPr>
              <w:t>5</w:t>
            </w:r>
          </w:p>
        </w:tc>
        <w:tc>
          <w:tcPr>
            <w:tcW w:w="225" w:type="pct"/>
          </w:tcPr>
          <w:p w:rsidR="00323CA5" w:rsidRDefault="00323CA5" w:rsidP="00323CA5">
            <w:pPr>
              <w:jc w:val="center"/>
              <w:rPr>
                <w:bCs/>
                <w:lang w:val="uk-UA"/>
              </w:rPr>
            </w:pPr>
            <w:r>
              <w:rPr>
                <w:bCs/>
                <w:lang w:val="uk-UA"/>
              </w:rPr>
              <w:t>6</w:t>
            </w:r>
          </w:p>
        </w:tc>
        <w:tc>
          <w:tcPr>
            <w:tcW w:w="385" w:type="pct"/>
            <w:gridSpan w:val="2"/>
          </w:tcPr>
          <w:p w:rsidR="00323CA5" w:rsidRDefault="00323CA5" w:rsidP="00323CA5">
            <w:pPr>
              <w:jc w:val="center"/>
              <w:rPr>
                <w:bCs/>
                <w:lang w:val="uk-UA"/>
              </w:rPr>
            </w:pPr>
            <w:r>
              <w:rPr>
                <w:bCs/>
                <w:lang w:val="uk-UA"/>
              </w:rPr>
              <w:t>7</w:t>
            </w:r>
          </w:p>
        </w:tc>
        <w:tc>
          <w:tcPr>
            <w:tcW w:w="503" w:type="pct"/>
          </w:tcPr>
          <w:p w:rsidR="00323CA5" w:rsidRDefault="00323CA5" w:rsidP="00323CA5">
            <w:pPr>
              <w:jc w:val="center"/>
              <w:rPr>
                <w:bCs/>
                <w:lang w:val="uk-UA"/>
              </w:rPr>
            </w:pPr>
            <w:r>
              <w:rPr>
                <w:bCs/>
                <w:lang w:val="uk-UA"/>
              </w:rPr>
              <w:t>8</w:t>
            </w:r>
          </w:p>
        </w:tc>
        <w:tc>
          <w:tcPr>
            <w:tcW w:w="180" w:type="pct"/>
          </w:tcPr>
          <w:p w:rsidR="00323CA5" w:rsidRDefault="00323CA5" w:rsidP="00323CA5">
            <w:pPr>
              <w:jc w:val="center"/>
              <w:rPr>
                <w:bCs/>
                <w:lang w:val="uk-UA"/>
              </w:rPr>
            </w:pPr>
            <w:r>
              <w:rPr>
                <w:bCs/>
                <w:lang w:val="uk-UA"/>
              </w:rPr>
              <w:t>9</w:t>
            </w:r>
          </w:p>
        </w:tc>
        <w:tc>
          <w:tcPr>
            <w:tcW w:w="306" w:type="pct"/>
            <w:gridSpan w:val="2"/>
          </w:tcPr>
          <w:p w:rsidR="00323CA5" w:rsidRDefault="00323CA5" w:rsidP="00323CA5">
            <w:pPr>
              <w:jc w:val="center"/>
              <w:rPr>
                <w:bCs/>
                <w:lang w:val="uk-UA"/>
              </w:rPr>
            </w:pPr>
            <w:r>
              <w:rPr>
                <w:bCs/>
                <w:lang w:val="uk-UA"/>
              </w:rPr>
              <w:t>10</w:t>
            </w:r>
          </w:p>
        </w:tc>
        <w:tc>
          <w:tcPr>
            <w:tcW w:w="310" w:type="pct"/>
          </w:tcPr>
          <w:p w:rsidR="00323CA5" w:rsidRDefault="00323CA5" w:rsidP="00323CA5">
            <w:pPr>
              <w:jc w:val="center"/>
              <w:rPr>
                <w:bCs/>
                <w:lang w:val="uk-UA"/>
              </w:rPr>
            </w:pPr>
            <w:r>
              <w:rPr>
                <w:bCs/>
                <w:lang w:val="uk-UA"/>
              </w:rPr>
              <w:t>11</w:t>
            </w:r>
          </w:p>
        </w:tc>
        <w:tc>
          <w:tcPr>
            <w:tcW w:w="299" w:type="pct"/>
          </w:tcPr>
          <w:p w:rsidR="00323CA5" w:rsidRDefault="00323CA5" w:rsidP="00323CA5">
            <w:pPr>
              <w:jc w:val="center"/>
              <w:rPr>
                <w:bCs/>
                <w:lang w:val="uk-UA"/>
              </w:rPr>
            </w:pPr>
            <w:r>
              <w:rPr>
                <w:bCs/>
                <w:lang w:val="uk-UA"/>
              </w:rPr>
              <w:t>12</w:t>
            </w:r>
          </w:p>
        </w:tc>
        <w:tc>
          <w:tcPr>
            <w:tcW w:w="291" w:type="pct"/>
          </w:tcPr>
          <w:p w:rsidR="00323CA5" w:rsidRDefault="00323CA5" w:rsidP="00323CA5">
            <w:pPr>
              <w:jc w:val="center"/>
              <w:rPr>
                <w:bCs/>
                <w:lang w:val="uk-UA"/>
              </w:rPr>
            </w:pPr>
            <w:r>
              <w:rPr>
                <w:bCs/>
                <w:lang w:val="uk-UA"/>
              </w:rPr>
              <w:t>13</w:t>
            </w:r>
          </w:p>
        </w:tc>
      </w:tr>
      <w:tr w:rsidR="00323CA5" w:rsidTr="00C92C92">
        <w:tblPrEx>
          <w:tblCellMar>
            <w:top w:w="0" w:type="dxa"/>
            <w:bottom w:w="0" w:type="dxa"/>
          </w:tblCellMar>
        </w:tblPrEx>
        <w:trPr>
          <w:cantSplit/>
        </w:trPr>
        <w:tc>
          <w:tcPr>
            <w:tcW w:w="5000" w:type="pct"/>
            <w:gridSpan w:val="15"/>
          </w:tcPr>
          <w:p w:rsidR="00323CA5" w:rsidRDefault="00323CA5" w:rsidP="00323CA5">
            <w:pPr>
              <w:jc w:val="center"/>
              <w:rPr>
                <w:b/>
                <w:bCs/>
                <w:lang w:val="uk-UA"/>
              </w:rPr>
            </w:pPr>
            <w:r>
              <w:rPr>
                <w:b/>
                <w:bCs/>
                <w:lang w:val="uk-UA"/>
              </w:rPr>
              <w:t>Модуль 1</w:t>
            </w:r>
          </w:p>
        </w:tc>
      </w:tr>
      <w:tr w:rsidR="00323CA5" w:rsidTr="00C92C92">
        <w:tblPrEx>
          <w:tblCellMar>
            <w:top w:w="0" w:type="dxa"/>
            <w:bottom w:w="0" w:type="dxa"/>
          </w:tblCellMar>
        </w:tblPrEx>
        <w:trPr>
          <w:cantSplit/>
        </w:trPr>
        <w:tc>
          <w:tcPr>
            <w:tcW w:w="5000" w:type="pct"/>
            <w:gridSpan w:val="15"/>
          </w:tcPr>
          <w:p w:rsidR="00323CA5" w:rsidRDefault="00323CA5" w:rsidP="007F6BC5">
            <w:pPr>
              <w:jc w:val="center"/>
              <w:rPr>
                <w:lang w:val="uk-UA"/>
              </w:rPr>
            </w:pPr>
            <w:r>
              <w:rPr>
                <w:b/>
                <w:bCs/>
                <w:lang w:val="uk-UA"/>
              </w:rPr>
              <w:t>Змістовий модуль 1</w:t>
            </w:r>
            <w:r>
              <w:rPr>
                <w:lang w:val="uk-UA"/>
              </w:rPr>
              <w:t xml:space="preserve">. </w:t>
            </w:r>
            <w:r w:rsidRPr="006A67BA">
              <w:rPr>
                <w:b/>
                <w:bCs/>
                <w:sz w:val="22"/>
                <w:szCs w:val="28"/>
              </w:rPr>
              <w:t xml:space="preserve">Поняття </w:t>
            </w:r>
            <w:r w:rsidR="007F6BC5">
              <w:rPr>
                <w:b/>
                <w:bCs/>
                <w:sz w:val="22"/>
                <w:szCs w:val="28"/>
                <w:lang w:val="uk-UA"/>
              </w:rPr>
              <w:t>травмуючої</w:t>
            </w:r>
            <w:r>
              <w:rPr>
                <w:b/>
                <w:bCs/>
                <w:sz w:val="22"/>
                <w:szCs w:val="28"/>
                <w:lang w:val="uk-UA"/>
              </w:rPr>
              <w:t xml:space="preserve"> ситуації</w:t>
            </w:r>
            <w:r>
              <w:rPr>
                <w:lang w:val="uk-UA"/>
              </w:rPr>
              <w:t>.</w:t>
            </w:r>
          </w:p>
        </w:tc>
      </w:tr>
      <w:tr w:rsidR="00EF3EE2" w:rsidTr="00E865D1">
        <w:tblPrEx>
          <w:tblCellMar>
            <w:top w:w="0" w:type="dxa"/>
            <w:bottom w:w="0" w:type="dxa"/>
          </w:tblCellMar>
        </w:tblPrEx>
        <w:tc>
          <w:tcPr>
            <w:tcW w:w="1286" w:type="pct"/>
          </w:tcPr>
          <w:p w:rsidR="00323CA5" w:rsidRPr="0052654A" w:rsidRDefault="00323CA5" w:rsidP="0052654A">
            <w:pPr>
              <w:rPr>
                <w:lang w:val="uk-UA"/>
              </w:rPr>
            </w:pPr>
            <w:r>
              <w:rPr>
                <w:bCs/>
                <w:lang w:val="uk-UA"/>
              </w:rPr>
              <w:t xml:space="preserve">Тема 1. </w:t>
            </w:r>
            <w:r w:rsidR="0052654A" w:rsidRPr="0052654A">
              <w:t>Тілесна психологія: механізми формування психологічних проблем та психосоматичних розладі</w:t>
            </w:r>
            <w:proofErr w:type="gramStart"/>
            <w:r w:rsidR="0052654A" w:rsidRPr="0052654A">
              <w:t>в</w:t>
            </w:r>
            <w:proofErr w:type="gramEnd"/>
          </w:p>
        </w:tc>
        <w:tc>
          <w:tcPr>
            <w:tcW w:w="377" w:type="pct"/>
          </w:tcPr>
          <w:p w:rsidR="00323CA5" w:rsidRDefault="00E865D1" w:rsidP="00323CA5">
            <w:pPr>
              <w:rPr>
                <w:lang w:val="uk-UA"/>
              </w:rPr>
            </w:pPr>
            <w:r>
              <w:rPr>
                <w:lang w:val="uk-UA"/>
              </w:rPr>
              <w:t>30</w:t>
            </w:r>
          </w:p>
        </w:tc>
        <w:tc>
          <w:tcPr>
            <w:tcW w:w="304" w:type="pct"/>
          </w:tcPr>
          <w:p w:rsidR="00323CA5" w:rsidRDefault="0052654A" w:rsidP="00323CA5">
            <w:pPr>
              <w:rPr>
                <w:lang w:val="uk-UA"/>
              </w:rPr>
            </w:pPr>
            <w:r>
              <w:rPr>
                <w:lang w:val="uk-UA"/>
              </w:rPr>
              <w:t>4</w:t>
            </w:r>
          </w:p>
        </w:tc>
        <w:tc>
          <w:tcPr>
            <w:tcW w:w="306" w:type="pct"/>
          </w:tcPr>
          <w:p w:rsidR="00323CA5" w:rsidRDefault="0052654A" w:rsidP="00323CA5">
            <w:pPr>
              <w:rPr>
                <w:lang w:val="uk-UA"/>
              </w:rPr>
            </w:pPr>
            <w:r>
              <w:rPr>
                <w:lang w:val="uk-UA"/>
              </w:rPr>
              <w:t>4</w:t>
            </w:r>
          </w:p>
        </w:tc>
        <w:tc>
          <w:tcPr>
            <w:tcW w:w="228" w:type="pct"/>
          </w:tcPr>
          <w:p w:rsidR="00323CA5" w:rsidRDefault="00323CA5" w:rsidP="00323CA5">
            <w:pPr>
              <w:rPr>
                <w:lang w:val="uk-UA"/>
              </w:rPr>
            </w:pPr>
          </w:p>
        </w:tc>
        <w:tc>
          <w:tcPr>
            <w:tcW w:w="227" w:type="pct"/>
          </w:tcPr>
          <w:p w:rsidR="00323CA5" w:rsidRDefault="00323CA5" w:rsidP="00323CA5">
            <w:pPr>
              <w:rPr>
                <w:lang w:val="uk-UA"/>
              </w:rPr>
            </w:pPr>
          </w:p>
        </w:tc>
        <w:tc>
          <w:tcPr>
            <w:tcW w:w="384" w:type="pct"/>
            <w:gridSpan w:val="2"/>
          </w:tcPr>
          <w:p w:rsidR="00323CA5" w:rsidRDefault="00E865D1" w:rsidP="00323CA5">
            <w:pPr>
              <w:rPr>
                <w:lang w:val="uk-UA"/>
              </w:rPr>
            </w:pPr>
            <w:r>
              <w:rPr>
                <w:lang w:val="uk-UA"/>
              </w:rPr>
              <w:t>22</w:t>
            </w:r>
          </w:p>
        </w:tc>
        <w:tc>
          <w:tcPr>
            <w:tcW w:w="503" w:type="pct"/>
          </w:tcPr>
          <w:p w:rsidR="00323CA5" w:rsidRDefault="00323CA5" w:rsidP="00323CA5">
            <w:pPr>
              <w:rPr>
                <w:lang w:val="uk-UA"/>
              </w:rPr>
            </w:pPr>
          </w:p>
        </w:tc>
        <w:tc>
          <w:tcPr>
            <w:tcW w:w="180" w:type="pct"/>
          </w:tcPr>
          <w:p w:rsidR="00323CA5" w:rsidRDefault="00323CA5" w:rsidP="00323CA5">
            <w:pPr>
              <w:rPr>
                <w:lang w:val="uk-UA"/>
              </w:rPr>
            </w:pPr>
          </w:p>
        </w:tc>
        <w:tc>
          <w:tcPr>
            <w:tcW w:w="306" w:type="pct"/>
            <w:gridSpan w:val="2"/>
          </w:tcPr>
          <w:p w:rsidR="00323CA5" w:rsidRDefault="00323CA5" w:rsidP="00323CA5">
            <w:pPr>
              <w:rPr>
                <w:lang w:val="uk-UA"/>
              </w:rPr>
            </w:pPr>
          </w:p>
        </w:tc>
        <w:tc>
          <w:tcPr>
            <w:tcW w:w="310" w:type="pct"/>
          </w:tcPr>
          <w:p w:rsidR="00323CA5" w:rsidRDefault="00323CA5" w:rsidP="00323CA5">
            <w:pPr>
              <w:rPr>
                <w:lang w:val="uk-UA"/>
              </w:rPr>
            </w:pPr>
          </w:p>
        </w:tc>
        <w:tc>
          <w:tcPr>
            <w:tcW w:w="299" w:type="pct"/>
          </w:tcPr>
          <w:p w:rsidR="00323CA5" w:rsidRDefault="00323CA5" w:rsidP="00323CA5">
            <w:pPr>
              <w:rPr>
                <w:lang w:val="uk-UA"/>
              </w:rPr>
            </w:pPr>
          </w:p>
        </w:tc>
        <w:tc>
          <w:tcPr>
            <w:tcW w:w="291" w:type="pct"/>
          </w:tcPr>
          <w:p w:rsidR="00323CA5" w:rsidRDefault="00323CA5" w:rsidP="00323CA5">
            <w:pPr>
              <w:rPr>
                <w:lang w:val="uk-UA"/>
              </w:rPr>
            </w:pPr>
          </w:p>
        </w:tc>
      </w:tr>
      <w:tr w:rsidR="00EF3EE2" w:rsidTr="00E865D1">
        <w:tblPrEx>
          <w:tblCellMar>
            <w:top w:w="0" w:type="dxa"/>
            <w:bottom w:w="0" w:type="dxa"/>
          </w:tblCellMar>
        </w:tblPrEx>
        <w:tc>
          <w:tcPr>
            <w:tcW w:w="1286" w:type="pct"/>
          </w:tcPr>
          <w:p w:rsidR="00323CA5" w:rsidRPr="0052654A" w:rsidRDefault="00323CA5" w:rsidP="0052654A">
            <w:pPr>
              <w:rPr>
                <w:lang w:val="uk-UA"/>
              </w:rPr>
            </w:pPr>
            <w:r>
              <w:rPr>
                <w:bCs/>
                <w:lang w:val="uk-UA"/>
              </w:rPr>
              <w:t>Тема 2.</w:t>
            </w:r>
            <w:r>
              <w:rPr>
                <w:lang w:val="uk-UA"/>
              </w:rPr>
              <w:t xml:space="preserve"> </w:t>
            </w:r>
            <w:r w:rsidR="0052654A" w:rsidRPr="0052654A">
              <w:rPr>
                <w:lang w:val="uk-UA"/>
              </w:rPr>
              <w:t>Психофізіологія релаксації. Методи емоційної саморегуляції та екстреної релаксації</w:t>
            </w:r>
          </w:p>
        </w:tc>
        <w:tc>
          <w:tcPr>
            <w:tcW w:w="377" w:type="pct"/>
          </w:tcPr>
          <w:p w:rsidR="00323CA5" w:rsidRDefault="00410DEE" w:rsidP="00323CA5">
            <w:pPr>
              <w:rPr>
                <w:lang w:val="uk-UA"/>
              </w:rPr>
            </w:pPr>
            <w:r>
              <w:rPr>
                <w:lang w:val="uk-UA"/>
              </w:rPr>
              <w:t>1</w:t>
            </w:r>
            <w:r w:rsidR="00E865D1">
              <w:rPr>
                <w:lang w:val="uk-UA"/>
              </w:rPr>
              <w:t>5</w:t>
            </w:r>
          </w:p>
        </w:tc>
        <w:tc>
          <w:tcPr>
            <w:tcW w:w="304" w:type="pct"/>
          </w:tcPr>
          <w:p w:rsidR="00323CA5" w:rsidRDefault="00410DEE" w:rsidP="00323CA5">
            <w:pPr>
              <w:rPr>
                <w:lang w:val="uk-UA"/>
              </w:rPr>
            </w:pPr>
            <w:r>
              <w:rPr>
                <w:lang w:val="uk-UA"/>
              </w:rPr>
              <w:t>2</w:t>
            </w:r>
          </w:p>
        </w:tc>
        <w:tc>
          <w:tcPr>
            <w:tcW w:w="306" w:type="pct"/>
          </w:tcPr>
          <w:p w:rsidR="00323CA5" w:rsidRDefault="00410DEE" w:rsidP="00323CA5">
            <w:pPr>
              <w:rPr>
                <w:lang w:val="uk-UA"/>
              </w:rPr>
            </w:pPr>
            <w:r>
              <w:rPr>
                <w:lang w:val="uk-UA"/>
              </w:rPr>
              <w:t>2</w:t>
            </w:r>
          </w:p>
        </w:tc>
        <w:tc>
          <w:tcPr>
            <w:tcW w:w="228" w:type="pct"/>
          </w:tcPr>
          <w:p w:rsidR="00323CA5" w:rsidRDefault="00323CA5" w:rsidP="00323CA5">
            <w:pPr>
              <w:rPr>
                <w:lang w:val="uk-UA"/>
              </w:rPr>
            </w:pPr>
          </w:p>
        </w:tc>
        <w:tc>
          <w:tcPr>
            <w:tcW w:w="227" w:type="pct"/>
          </w:tcPr>
          <w:p w:rsidR="00323CA5" w:rsidRDefault="00323CA5" w:rsidP="00323CA5">
            <w:pPr>
              <w:rPr>
                <w:lang w:val="uk-UA"/>
              </w:rPr>
            </w:pPr>
          </w:p>
        </w:tc>
        <w:tc>
          <w:tcPr>
            <w:tcW w:w="384" w:type="pct"/>
            <w:gridSpan w:val="2"/>
          </w:tcPr>
          <w:p w:rsidR="00323CA5" w:rsidRDefault="00E865D1" w:rsidP="00323CA5">
            <w:pPr>
              <w:rPr>
                <w:lang w:val="uk-UA"/>
              </w:rPr>
            </w:pPr>
            <w:r>
              <w:rPr>
                <w:lang w:val="uk-UA"/>
              </w:rPr>
              <w:t>11</w:t>
            </w:r>
          </w:p>
        </w:tc>
        <w:tc>
          <w:tcPr>
            <w:tcW w:w="503" w:type="pct"/>
          </w:tcPr>
          <w:p w:rsidR="00323CA5" w:rsidRDefault="00323CA5" w:rsidP="00323CA5">
            <w:pPr>
              <w:rPr>
                <w:lang w:val="uk-UA"/>
              </w:rPr>
            </w:pPr>
          </w:p>
        </w:tc>
        <w:tc>
          <w:tcPr>
            <w:tcW w:w="180" w:type="pct"/>
          </w:tcPr>
          <w:p w:rsidR="00323CA5" w:rsidRDefault="00323CA5" w:rsidP="00323CA5">
            <w:pPr>
              <w:rPr>
                <w:lang w:val="uk-UA"/>
              </w:rPr>
            </w:pPr>
          </w:p>
        </w:tc>
        <w:tc>
          <w:tcPr>
            <w:tcW w:w="306" w:type="pct"/>
            <w:gridSpan w:val="2"/>
          </w:tcPr>
          <w:p w:rsidR="00323CA5" w:rsidRDefault="00323CA5" w:rsidP="00323CA5">
            <w:pPr>
              <w:rPr>
                <w:lang w:val="uk-UA"/>
              </w:rPr>
            </w:pPr>
          </w:p>
        </w:tc>
        <w:tc>
          <w:tcPr>
            <w:tcW w:w="310" w:type="pct"/>
          </w:tcPr>
          <w:p w:rsidR="00323CA5" w:rsidRDefault="00323CA5" w:rsidP="00323CA5">
            <w:pPr>
              <w:rPr>
                <w:lang w:val="uk-UA"/>
              </w:rPr>
            </w:pPr>
          </w:p>
        </w:tc>
        <w:tc>
          <w:tcPr>
            <w:tcW w:w="299" w:type="pct"/>
          </w:tcPr>
          <w:p w:rsidR="00323CA5" w:rsidRDefault="00323CA5" w:rsidP="00323CA5">
            <w:pPr>
              <w:rPr>
                <w:lang w:val="uk-UA"/>
              </w:rPr>
            </w:pPr>
          </w:p>
        </w:tc>
        <w:tc>
          <w:tcPr>
            <w:tcW w:w="291" w:type="pct"/>
          </w:tcPr>
          <w:p w:rsidR="00323CA5" w:rsidRDefault="00323CA5" w:rsidP="00323CA5">
            <w:pPr>
              <w:rPr>
                <w:lang w:val="uk-UA"/>
              </w:rPr>
            </w:pPr>
          </w:p>
        </w:tc>
      </w:tr>
      <w:tr w:rsidR="00EF3EE2" w:rsidTr="00E865D1">
        <w:tblPrEx>
          <w:tblCellMar>
            <w:top w:w="0" w:type="dxa"/>
            <w:bottom w:w="0" w:type="dxa"/>
          </w:tblCellMar>
        </w:tblPrEx>
        <w:tc>
          <w:tcPr>
            <w:tcW w:w="1286" w:type="pct"/>
          </w:tcPr>
          <w:p w:rsidR="00323CA5" w:rsidRDefault="00190A6E" w:rsidP="00323CA5">
            <w:pPr>
              <w:rPr>
                <w:bCs/>
                <w:lang w:val="uk-UA"/>
              </w:rPr>
            </w:pPr>
            <w:r>
              <w:rPr>
                <w:bCs/>
                <w:lang w:val="uk-UA"/>
              </w:rPr>
              <w:t>Разом – зм. м</w:t>
            </w:r>
            <w:r w:rsidR="00323CA5">
              <w:rPr>
                <w:bCs/>
                <w:lang w:val="uk-UA"/>
              </w:rPr>
              <w:t>одуль1</w:t>
            </w:r>
          </w:p>
        </w:tc>
        <w:tc>
          <w:tcPr>
            <w:tcW w:w="377" w:type="pct"/>
          </w:tcPr>
          <w:p w:rsidR="00323CA5" w:rsidRDefault="00410DEE" w:rsidP="00323CA5">
            <w:pPr>
              <w:rPr>
                <w:lang w:val="uk-UA"/>
              </w:rPr>
            </w:pPr>
            <w:r>
              <w:rPr>
                <w:lang w:val="uk-UA"/>
              </w:rPr>
              <w:t>4</w:t>
            </w:r>
            <w:r w:rsidR="00E865D1">
              <w:rPr>
                <w:lang w:val="uk-UA"/>
              </w:rPr>
              <w:t>5</w:t>
            </w:r>
          </w:p>
        </w:tc>
        <w:tc>
          <w:tcPr>
            <w:tcW w:w="304" w:type="pct"/>
          </w:tcPr>
          <w:p w:rsidR="00323CA5" w:rsidRDefault="00410DEE" w:rsidP="00323CA5">
            <w:pPr>
              <w:rPr>
                <w:lang w:val="uk-UA"/>
              </w:rPr>
            </w:pPr>
            <w:r>
              <w:rPr>
                <w:lang w:val="uk-UA"/>
              </w:rPr>
              <w:t>6</w:t>
            </w:r>
          </w:p>
        </w:tc>
        <w:tc>
          <w:tcPr>
            <w:tcW w:w="306" w:type="pct"/>
          </w:tcPr>
          <w:p w:rsidR="00323CA5" w:rsidRDefault="00410DEE" w:rsidP="00323CA5">
            <w:pPr>
              <w:rPr>
                <w:lang w:val="uk-UA"/>
              </w:rPr>
            </w:pPr>
            <w:r>
              <w:rPr>
                <w:lang w:val="uk-UA"/>
              </w:rPr>
              <w:t>6</w:t>
            </w:r>
          </w:p>
        </w:tc>
        <w:tc>
          <w:tcPr>
            <w:tcW w:w="228" w:type="pct"/>
          </w:tcPr>
          <w:p w:rsidR="00323CA5" w:rsidRDefault="00323CA5" w:rsidP="00323CA5">
            <w:pPr>
              <w:rPr>
                <w:lang w:val="uk-UA"/>
              </w:rPr>
            </w:pPr>
          </w:p>
        </w:tc>
        <w:tc>
          <w:tcPr>
            <w:tcW w:w="227" w:type="pct"/>
          </w:tcPr>
          <w:p w:rsidR="00323CA5" w:rsidRDefault="00323CA5" w:rsidP="00323CA5">
            <w:pPr>
              <w:rPr>
                <w:lang w:val="uk-UA"/>
              </w:rPr>
            </w:pPr>
          </w:p>
        </w:tc>
        <w:tc>
          <w:tcPr>
            <w:tcW w:w="384" w:type="pct"/>
            <w:gridSpan w:val="2"/>
          </w:tcPr>
          <w:p w:rsidR="00323CA5" w:rsidRDefault="00E865D1" w:rsidP="00323CA5">
            <w:pPr>
              <w:rPr>
                <w:lang w:val="uk-UA"/>
              </w:rPr>
            </w:pPr>
            <w:r>
              <w:rPr>
                <w:lang w:val="uk-UA"/>
              </w:rPr>
              <w:t>33</w:t>
            </w:r>
          </w:p>
        </w:tc>
        <w:tc>
          <w:tcPr>
            <w:tcW w:w="503" w:type="pct"/>
          </w:tcPr>
          <w:p w:rsidR="00323CA5" w:rsidRDefault="00323CA5" w:rsidP="00323CA5">
            <w:pPr>
              <w:rPr>
                <w:lang w:val="uk-UA"/>
              </w:rPr>
            </w:pPr>
          </w:p>
        </w:tc>
        <w:tc>
          <w:tcPr>
            <w:tcW w:w="180" w:type="pct"/>
          </w:tcPr>
          <w:p w:rsidR="00323CA5" w:rsidRDefault="00323CA5" w:rsidP="00323CA5">
            <w:pPr>
              <w:rPr>
                <w:lang w:val="uk-UA"/>
              </w:rPr>
            </w:pPr>
          </w:p>
        </w:tc>
        <w:tc>
          <w:tcPr>
            <w:tcW w:w="306" w:type="pct"/>
            <w:gridSpan w:val="2"/>
          </w:tcPr>
          <w:p w:rsidR="00323CA5" w:rsidRDefault="00323CA5" w:rsidP="00323CA5">
            <w:pPr>
              <w:rPr>
                <w:lang w:val="uk-UA"/>
              </w:rPr>
            </w:pPr>
          </w:p>
        </w:tc>
        <w:tc>
          <w:tcPr>
            <w:tcW w:w="310" w:type="pct"/>
          </w:tcPr>
          <w:p w:rsidR="00323CA5" w:rsidRDefault="00323CA5" w:rsidP="00323CA5">
            <w:pPr>
              <w:rPr>
                <w:lang w:val="uk-UA"/>
              </w:rPr>
            </w:pPr>
          </w:p>
        </w:tc>
        <w:tc>
          <w:tcPr>
            <w:tcW w:w="299" w:type="pct"/>
          </w:tcPr>
          <w:p w:rsidR="00323CA5" w:rsidRDefault="00323CA5" w:rsidP="00323CA5">
            <w:pPr>
              <w:rPr>
                <w:lang w:val="uk-UA"/>
              </w:rPr>
            </w:pPr>
          </w:p>
        </w:tc>
        <w:tc>
          <w:tcPr>
            <w:tcW w:w="291" w:type="pct"/>
          </w:tcPr>
          <w:p w:rsidR="00323CA5" w:rsidRDefault="00323CA5" w:rsidP="00323CA5">
            <w:pPr>
              <w:rPr>
                <w:lang w:val="uk-UA"/>
              </w:rPr>
            </w:pPr>
          </w:p>
        </w:tc>
      </w:tr>
      <w:tr w:rsidR="00323CA5" w:rsidTr="00082517">
        <w:tblPrEx>
          <w:tblCellMar>
            <w:top w:w="0" w:type="dxa"/>
            <w:bottom w:w="0" w:type="dxa"/>
          </w:tblCellMar>
        </w:tblPrEx>
        <w:trPr>
          <w:cantSplit/>
        </w:trPr>
        <w:tc>
          <w:tcPr>
            <w:tcW w:w="5000" w:type="pct"/>
            <w:gridSpan w:val="15"/>
          </w:tcPr>
          <w:p w:rsidR="00323CA5" w:rsidRPr="002F0B4F" w:rsidRDefault="00323CA5" w:rsidP="001F6024">
            <w:pPr>
              <w:spacing w:after="60"/>
              <w:jc w:val="both"/>
              <w:rPr>
                <w:b/>
                <w:bCs/>
                <w:sz w:val="22"/>
                <w:szCs w:val="28"/>
                <w:lang w:val="uk-UA"/>
              </w:rPr>
            </w:pPr>
            <w:r>
              <w:rPr>
                <w:b/>
                <w:bCs/>
                <w:lang w:val="uk-UA"/>
              </w:rPr>
              <w:t>Змістовий модуль 2.</w:t>
            </w:r>
            <w:r>
              <w:rPr>
                <w:lang w:val="uk-UA"/>
              </w:rPr>
              <w:t xml:space="preserve"> </w:t>
            </w:r>
            <w:r>
              <w:rPr>
                <w:b/>
                <w:bCs/>
                <w:sz w:val="22"/>
                <w:szCs w:val="28"/>
                <w:lang w:val="uk-UA"/>
              </w:rPr>
              <w:t xml:space="preserve">Особливості психологічної допомоги </w:t>
            </w:r>
            <w:r w:rsidR="001F6024">
              <w:rPr>
                <w:b/>
                <w:bCs/>
                <w:sz w:val="22"/>
                <w:szCs w:val="28"/>
                <w:lang w:val="uk-UA"/>
              </w:rPr>
              <w:t>особам, що пережили травмуючі ситуації</w:t>
            </w:r>
          </w:p>
        </w:tc>
      </w:tr>
      <w:tr w:rsidR="00082517" w:rsidTr="00E865D1">
        <w:tblPrEx>
          <w:tblCellMar>
            <w:top w:w="0" w:type="dxa"/>
            <w:bottom w:w="0" w:type="dxa"/>
          </w:tblCellMar>
        </w:tblPrEx>
        <w:tc>
          <w:tcPr>
            <w:tcW w:w="1286" w:type="pct"/>
          </w:tcPr>
          <w:p w:rsidR="00323CA5" w:rsidRPr="009D5EA4" w:rsidRDefault="0052654A" w:rsidP="0052654A">
            <w:pPr>
              <w:tabs>
                <w:tab w:val="num" w:pos="426"/>
              </w:tabs>
              <w:spacing w:before="120" w:after="120"/>
              <w:jc w:val="both"/>
              <w:rPr>
                <w:bCs/>
                <w:sz w:val="22"/>
                <w:szCs w:val="28"/>
              </w:rPr>
            </w:pPr>
            <w:r w:rsidRPr="0052654A">
              <w:rPr>
                <w:bCs/>
                <w:lang w:val="uk-UA"/>
              </w:rPr>
              <w:t>Тема 3</w:t>
            </w:r>
            <w:r w:rsidR="004C6987" w:rsidRPr="0052654A">
              <w:rPr>
                <w:bCs/>
                <w:lang w:val="uk-UA"/>
              </w:rPr>
              <w:t>.</w:t>
            </w:r>
            <w:r w:rsidR="004C6987" w:rsidRPr="004C6987">
              <w:rPr>
                <w:bCs/>
                <w:sz w:val="22"/>
                <w:szCs w:val="28"/>
                <w:lang w:val="uk-UA"/>
              </w:rPr>
              <w:t xml:space="preserve"> </w:t>
            </w:r>
            <w:r w:rsidRPr="0052654A">
              <w:t>Методика Ф.Александера</w:t>
            </w:r>
            <w:r w:rsidR="009D5EA4" w:rsidRPr="009D5EA4">
              <w:t>. Метод М.Фельденкрайза (</w:t>
            </w:r>
            <w:proofErr w:type="gramStart"/>
            <w:r w:rsidR="009D5EA4" w:rsidRPr="009D5EA4">
              <w:t>АТМ</w:t>
            </w:r>
            <w:proofErr w:type="gramEnd"/>
            <w:r w:rsidR="009D5EA4" w:rsidRPr="009D5EA4">
              <w:t>).</w:t>
            </w:r>
          </w:p>
        </w:tc>
        <w:tc>
          <w:tcPr>
            <w:tcW w:w="377" w:type="pct"/>
          </w:tcPr>
          <w:p w:rsidR="00323CA5" w:rsidRDefault="003067E3" w:rsidP="00323CA5">
            <w:pPr>
              <w:rPr>
                <w:lang w:val="uk-UA"/>
              </w:rPr>
            </w:pPr>
            <w:r>
              <w:rPr>
                <w:lang w:val="uk-UA"/>
              </w:rPr>
              <w:t>1</w:t>
            </w:r>
            <w:r w:rsidR="00E865D1">
              <w:rPr>
                <w:lang w:val="uk-UA"/>
              </w:rPr>
              <w:t>5</w:t>
            </w:r>
          </w:p>
        </w:tc>
        <w:tc>
          <w:tcPr>
            <w:tcW w:w="304" w:type="pct"/>
          </w:tcPr>
          <w:p w:rsidR="00323CA5" w:rsidRDefault="004C6987" w:rsidP="00323CA5">
            <w:pPr>
              <w:rPr>
                <w:lang w:val="uk-UA"/>
              </w:rPr>
            </w:pPr>
            <w:r>
              <w:rPr>
                <w:lang w:val="uk-UA"/>
              </w:rPr>
              <w:t>2</w:t>
            </w:r>
          </w:p>
        </w:tc>
        <w:tc>
          <w:tcPr>
            <w:tcW w:w="306" w:type="pct"/>
          </w:tcPr>
          <w:p w:rsidR="00323CA5" w:rsidRDefault="004C6987" w:rsidP="00323CA5">
            <w:pPr>
              <w:rPr>
                <w:lang w:val="uk-UA"/>
              </w:rPr>
            </w:pPr>
            <w:r>
              <w:rPr>
                <w:lang w:val="uk-UA"/>
              </w:rPr>
              <w:t>2</w:t>
            </w:r>
          </w:p>
        </w:tc>
        <w:tc>
          <w:tcPr>
            <w:tcW w:w="228" w:type="pct"/>
          </w:tcPr>
          <w:p w:rsidR="00323CA5" w:rsidRDefault="00323CA5" w:rsidP="00323CA5">
            <w:pPr>
              <w:rPr>
                <w:lang w:val="uk-UA"/>
              </w:rPr>
            </w:pPr>
          </w:p>
        </w:tc>
        <w:tc>
          <w:tcPr>
            <w:tcW w:w="304" w:type="pct"/>
            <w:gridSpan w:val="2"/>
          </w:tcPr>
          <w:p w:rsidR="00323CA5" w:rsidRDefault="00323CA5" w:rsidP="00323CA5">
            <w:pPr>
              <w:rPr>
                <w:lang w:val="uk-UA"/>
              </w:rPr>
            </w:pPr>
          </w:p>
        </w:tc>
        <w:tc>
          <w:tcPr>
            <w:tcW w:w="306" w:type="pct"/>
          </w:tcPr>
          <w:p w:rsidR="00323CA5" w:rsidRDefault="00E865D1" w:rsidP="00323CA5">
            <w:pPr>
              <w:rPr>
                <w:lang w:val="uk-UA"/>
              </w:rPr>
            </w:pPr>
            <w:r>
              <w:rPr>
                <w:lang w:val="uk-UA"/>
              </w:rPr>
              <w:t>11</w:t>
            </w:r>
          </w:p>
        </w:tc>
        <w:tc>
          <w:tcPr>
            <w:tcW w:w="503" w:type="pct"/>
          </w:tcPr>
          <w:p w:rsidR="00323CA5" w:rsidRDefault="00323CA5" w:rsidP="00323CA5">
            <w:pPr>
              <w:rPr>
                <w:lang w:val="uk-UA"/>
              </w:rPr>
            </w:pPr>
          </w:p>
        </w:tc>
        <w:tc>
          <w:tcPr>
            <w:tcW w:w="180" w:type="pct"/>
          </w:tcPr>
          <w:p w:rsidR="00323CA5" w:rsidRDefault="00323CA5" w:rsidP="00323CA5">
            <w:pPr>
              <w:rPr>
                <w:lang w:val="uk-UA"/>
              </w:rPr>
            </w:pPr>
          </w:p>
        </w:tc>
        <w:tc>
          <w:tcPr>
            <w:tcW w:w="244" w:type="pct"/>
          </w:tcPr>
          <w:p w:rsidR="00323CA5" w:rsidRDefault="00323CA5" w:rsidP="00323CA5">
            <w:pPr>
              <w:rPr>
                <w:lang w:val="uk-UA"/>
              </w:rPr>
            </w:pPr>
          </w:p>
        </w:tc>
        <w:tc>
          <w:tcPr>
            <w:tcW w:w="372" w:type="pct"/>
            <w:gridSpan w:val="2"/>
          </w:tcPr>
          <w:p w:rsidR="00323CA5" w:rsidRDefault="00323CA5" w:rsidP="00323CA5">
            <w:pPr>
              <w:rPr>
                <w:lang w:val="uk-UA"/>
              </w:rPr>
            </w:pPr>
          </w:p>
        </w:tc>
        <w:tc>
          <w:tcPr>
            <w:tcW w:w="299" w:type="pct"/>
          </w:tcPr>
          <w:p w:rsidR="00323CA5" w:rsidRDefault="00323CA5" w:rsidP="00323CA5">
            <w:pPr>
              <w:rPr>
                <w:lang w:val="uk-UA"/>
              </w:rPr>
            </w:pPr>
          </w:p>
        </w:tc>
        <w:tc>
          <w:tcPr>
            <w:tcW w:w="291" w:type="pct"/>
          </w:tcPr>
          <w:p w:rsidR="00323CA5" w:rsidRDefault="00323CA5" w:rsidP="00323CA5">
            <w:pPr>
              <w:rPr>
                <w:lang w:val="uk-UA"/>
              </w:rPr>
            </w:pPr>
          </w:p>
        </w:tc>
      </w:tr>
      <w:tr w:rsidR="004C6987" w:rsidTr="00E865D1">
        <w:tblPrEx>
          <w:tblCellMar>
            <w:top w:w="0" w:type="dxa"/>
            <w:bottom w:w="0" w:type="dxa"/>
          </w:tblCellMar>
        </w:tblPrEx>
        <w:tc>
          <w:tcPr>
            <w:tcW w:w="1286" w:type="pct"/>
          </w:tcPr>
          <w:p w:rsidR="004C6987" w:rsidRPr="0052654A" w:rsidRDefault="0052654A" w:rsidP="0052654A">
            <w:pPr>
              <w:tabs>
                <w:tab w:val="num" w:pos="426"/>
              </w:tabs>
              <w:spacing w:before="120" w:after="120"/>
              <w:jc w:val="both"/>
              <w:rPr>
                <w:bCs/>
                <w:lang w:val="uk-UA"/>
              </w:rPr>
            </w:pPr>
            <w:r>
              <w:rPr>
                <w:bCs/>
                <w:lang w:val="uk-UA"/>
              </w:rPr>
              <w:t>Тема 4</w:t>
            </w:r>
            <w:r w:rsidR="004C6987" w:rsidRPr="0052654A">
              <w:rPr>
                <w:bCs/>
                <w:lang w:val="uk-UA"/>
              </w:rPr>
              <w:t xml:space="preserve">. </w:t>
            </w:r>
            <w:r w:rsidRPr="0052654A">
              <w:t>Аналіз характеру та вегетотерапія за В.Райхом</w:t>
            </w:r>
          </w:p>
        </w:tc>
        <w:tc>
          <w:tcPr>
            <w:tcW w:w="377" w:type="pct"/>
          </w:tcPr>
          <w:p w:rsidR="004C6987" w:rsidRDefault="00410DEE" w:rsidP="00323CA5">
            <w:pPr>
              <w:rPr>
                <w:lang w:val="uk-UA"/>
              </w:rPr>
            </w:pPr>
            <w:r>
              <w:rPr>
                <w:lang w:val="uk-UA"/>
              </w:rPr>
              <w:t>1</w:t>
            </w:r>
            <w:r w:rsidR="00E865D1">
              <w:rPr>
                <w:lang w:val="uk-UA"/>
              </w:rPr>
              <w:t>5</w:t>
            </w:r>
          </w:p>
        </w:tc>
        <w:tc>
          <w:tcPr>
            <w:tcW w:w="304" w:type="pct"/>
          </w:tcPr>
          <w:p w:rsidR="004C6987" w:rsidRDefault="00410DEE" w:rsidP="00323CA5">
            <w:pPr>
              <w:rPr>
                <w:lang w:val="uk-UA"/>
              </w:rPr>
            </w:pPr>
            <w:r>
              <w:rPr>
                <w:lang w:val="uk-UA"/>
              </w:rPr>
              <w:t>2</w:t>
            </w:r>
          </w:p>
        </w:tc>
        <w:tc>
          <w:tcPr>
            <w:tcW w:w="306" w:type="pct"/>
          </w:tcPr>
          <w:p w:rsidR="004C6987" w:rsidRDefault="00410DEE" w:rsidP="00323CA5">
            <w:pPr>
              <w:rPr>
                <w:lang w:val="uk-UA"/>
              </w:rPr>
            </w:pPr>
            <w:r>
              <w:rPr>
                <w:lang w:val="uk-UA"/>
              </w:rPr>
              <w:t>2</w:t>
            </w:r>
          </w:p>
        </w:tc>
        <w:tc>
          <w:tcPr>
            <w:tcW w:w="228" w:type="pct"/>
          </w:tcPr>
          <w:p w:rsidR="004C6987" w:rsidRDefault="004C6987" w:rsidP="00323CA5">
            <w:pPr>
              <w:rPr>
                <w:lang w:val="uk-UA"/>
              </w:rPr>
            </w:pPr>
          </w:p>
        </w:tc>
        <w:tc>
          <w:tcPr>
            <w:tcW w:w="304" w:type="pct"/>
            <w:gridSpan w:val="2"/>
          </w:tcPr>
          <w:p w:rsidR="004C6987" w:rsidRDefault="004C6987" w:rsidP="00323CA5">
            <w:pPr>
              <w:rPr>
                <w:lang w:val="uk-UA"/>
              </w:rPr>
            </w:pPr>
          </w:p>
        </w:tc>
        <w:tc>
          <w:tcPr>
            <w:tcW w:w="306" w:type="pct"/>
          </w:tcPr>
          <w:p w:rsidR="004C6987" w:rsidRDefault="00E865D1" w:rsidP="00323CA5">
            <w:pPr>
              <w:rPr>
                <w:lang w:val="uk-UA"/>
              </w:rPr>
            </w:pPr>
            <w:r>
              <w:rPr>
                <w:lang w:val="uk-UA"/>
              </w:rPr>
              <w:t>11</w:t>
            </w:r>
          </w:p>
        </w:tc>
        <w:tc>
          <w:tcPr>
            <w:tcW w:w="503" w:type="pct"/>
          </w:tcPr>
          <w:p w:rsidR="004C6987" w:rsidRDefault="004C6987" w:rsidP="00323CA5">
            <w:pPr>
              <w:rPr>
                <w:lang w:val="uk-UA"/>
              </w:rPr>
            </w:pPr>
          </w:p>
        </w:tc>
        <w:tc>
          <w:tcPr>
            <w:tcW w:w="180" w:type="pct"/>
          </w:tcPr>
          <w:p w:rsidR="004C6987" w:rsidRDefault="004C6987" w:rsidP="00323CA5">
            <w:pPr>
              <w:rPr>
                <w:lang w:val="uk-UA"/>
              </w:rPr>
            </w:pPr>
          </w:p>
        </w:tc>
        <w:tc>
          <w:tcPr>
            <w:tcW w:w="244" w:type="pct"/>
          </w:tcPr>
          <w:p w:rsidR="004C6987" w:rsidRDefault="004C6987" w:rsidP="00323CA5">
            <w:pPr>
              <w:rPr>
                <w:lang w:val="uk-UA"/>
              </w:rPr>
            </w:pPr>
          </w:p>
        </w:tc>
        <w:tc>
          <w:tcPr>
            <w:tcW w:w="372" w:type="pct"/>
            <w:gridSpan w:val="2"/>
          </w:tcPr>
          <w:p w:rsidR="004C6987" w:rsidRDefault="004C6987" w:rsidP="00323CA5">
            <w:pPr>
              <w:rPr>
                <w:lang w:val="uk-UA"/>
              </w:rPr>
            </w:pPr>
          </w:p>
        </w:tc>
        <w:tc>
          <w:tcPr>
            <w:tcW w:w="299" w:type="pct"/>
          </w:tcPr>
          <w:p w:rsidR="004C6987" w:rsidRDefault="004C6987" w:rsidP="00323CA5">
            <w:pPr>
              <w:rPr>
                <w:lang w:val="uk-UA"/>
              </w:rPr>
            </w:pPr>
          </w:p>
        </w:tc>
        <w:tc>
          <w:tcPr>
            <w:tcW w:w="291" w:type="pct"/>
          </w:tcPr>
          <w:p w:rsidR="004C6987" w:rsidRDefault="004C6987" w:rsidP="00323CA5">
            <w:pPr>
              <w:rPr>
                <w:lang w:val="uk-UA"/>
              </w:rPr>
            </w:pPr>
          </w:p>
        </w:tc>
      </w:tr>
      <w:tr w:rsidR="00082517" w:rsidTr="00E865D1">
        <w:tblPrEx>
          <w:tblCellMar>
            <w:top w:w="0" w:type="dxa"/>
            <w:bottom w:w="0" w:type="dxa"/>
          </w:tblCellMar>
        </w:tblPrEx>
        <w:tc>
          <w:tcPr>
            <w:tcW w:w="1286" w:type="pct"/>
          </w:tcPr>
          <w:p w:rsidR="00323CA5" w:rsidRPr="0052654A" w:rsidRDefault="0052654A" w:rsidP="0052654A">
            <w:pPr>
              <w:tabs>
                <w:tab w:val="num" w:pos="426"/>
              </w:tabs>
              <w:spacing w:before="120" w:after="120"/>
              <w:jc w:val="both"/>
              <w:rPr>
                <w:bCs/>
                <w:sz w:val="22"/>
                <w:szCs w:val="28"/>
                <w:lang w:val="uk-UA"/>
              </w:rPr>
            </w:pPr>
            <w:r>
              <w:rPr>
                <w:bCs/>
                <w:lang w:val="uk-UA"/>
              </w:rPr>
              <w:lastRenderedPageBreak/>
              <w:t>Тема 5</w:t>
            </w:r>
            <w:r w:rsidR="00323CA5">
              <w:rPr>
                <w:bCs/>
                <w:lang w:val="uk-UA"/>
              </w:rPr>
              <w:t xml:space="preserve">. </w:t>
            </w:r>
            <w:proofErr w:type="gramStart"/>
            <w:r w:rsidRPr="0052654A">
              <w:t>Б</w:t>
            </w:r>
            <w:proofErr w:type="gramEnd"/>
            <w:r w:rsidRPr="0052654A">
              <w:t>іоенергетичний аналіз А.Лоуена. Первинна терапія А.Янова</w:t>
            </w:r>
          </w:p>
        </w:tc>
        <w:tc>
          <w:tcPr>
            <w:tcW w:w="377" w:type="pct"/>
          </w:tcPr>
          <w:p w:rsidR="00323CA5" w:rsidRDefault="00410DEE" w:rsidP="00323CA5">
            <w:pPr>
              <w:rPr>
                <w:lang w:val="uk-UA"/>
              </w:rPr>
            </w:pPr>
            <w:r>
              <w:rPr>
                <w:lang w:val="uk-UA"/>
              </w:rPr>
              <w:t>1</w:t>
            </w:r>
            <w:r w:rsidR="00E865D1">
              <w:rPr>
                <w:lang w:val="uk-UA"/>
              </w:rPr>
              <w:t>5</w:t>
            </w:r>
          </w:p>
        </w:tc>
        <w:tc>
          <w:tcPr>
            <w:tcW w:w="304" w:type="pct"/>
          </w:tcPr>
          <w:p w:rsidR="00323CA5" w:rsidRDefault="00410DEE" w:rsidP="00323CA5">
            <w:pPr>
              <w:rPr>
                <w:lang w:val="uk-UA"/>
              </w:rPr>
            </w:pPr>
            <w:r>
              <w:rPr>
                <w:lang w:val="uk-UA"/>
              </w:rPr>
              <w:t>2</w:t>
            </w:r>
          </w:p>
        </w:tc>
        <w:tc>
          <w:tcPr>
            <w:tcW w:w="306" w:type="pct"/>
          </w:tcPr>
          <w:p w:rsidR="00323CA5" w:rsidRDefault="00410DEE" w:rsidP="00323CA5">
            <w:pPr>
              <w:rPr>
                <w:lang w:val="uk-UA"/>
              </w:rPr>
            </w:pPr>
            <w:r>
              <w:rPr>
                <w:lang w:val="uk-UA"/>
              </w:rPr>
              <w:t>2</w:t>
            </w:r>
          </w:p>
        </w:tc>
        <w:tc>
          <w:tcPr>
            <w:tcW w:w="228" w:type="pct"/>
          </w:tcPr>
          <w:p w:rsidR="00323CA5" w:rsidRDefault="00323CA5" w:rsidP="00323CA5">
            <w:pPr>
              <w:rPr>
                <w:lang w:val="uk-UA"/>
              </w:rPr>
            </w:pPr>
          </w:p>
        </w:tc>
        <w:tc>
          <w:tcPr>
            <w:tcW w:w="304" w:type="pct"/>
            <w:gridSpan w:val="2"/>
          </w:tcPr>
          <w:p w:rsidR="00323CA5" w:rsidRDefault="00323CA5" w:rsidP="00323CA5">
            <w:pPr>
              <w:rPr>
                <w:lang w:val="uk-UA"/>
              </w:rPr>
            </w:pPr>
          </w:p>
        </w:tc>
        <w:tc>
          <w:tcPr>
            <w:tcW w:w="306" w:type="pct"/>
          </w:tcPr>
          <w:p w:rsidR="00323CA5" w:rsidRDefault="00E865D1" w:rsidP="00323CA5">
            <w:pPr>
              <w:rPr>
                <w:lang w:val="uk-UA"/>
              </w:rPr>
            </w:pPr>
            <w:r>
              <w:rPr>
                <w:lang w:val="uk-UA"/>
              </w:rPr>
              <w:t>11</w:t>
            </w:r>
          </w:p>
        </w:tc>
        <w:tc>
          <w:tcPr>
            <w:tcW w:w="503" w:type="pct"/>
          </w:tcPr>
          <w:p w:rsidR="00323CA5" w:rsidRDefault="00323CA5" w:rsidP="00323CA5">
            <w:pPr>
              <w:rPr>
                <w:lang w:val="uk-UA"/>
              </w:rPr>
            </w:pPr>
          </w:p>
        </w:tc>
        <w:tc>
          <w:tcPr>
            <w:tcW w:w="180" w:type="pct"/>
          </w:tcPr>
          <w:p w:rsidR="00323CA5" w:rsidRDefault="00323CA5" w:rsidP="00323CA5">
            <w:pPr>
              <w:rPr>
                <w:lang w:val="uk-UA"/>
              </w:rPr>
            </w:pPr>
          </w:p>
        </w:tc>
        <w:tc>
          <w:tcPr>
            <w:tcW w:w="244" w:type="pct"/>
          </w:tcPr>
          <w:p w:rsidR="00323CA5" w:rsidRDefault="00323CA5" w:rsidP="00323CA5">
            <w:pPr>
              <w:rPr>
                <w:lang w:val="uk-UA"/>
              </w:rPr>
            </w:pPr>
          </w:p>
        </w:tc>
        <w:tc>
          <w:tcPr>
            <w:tcW w:w="372" w:type="pct"/>
            <w:gridSpan w:val="2"/>
          </w:tcPr>
          <w:p w:rsidR="00323CA5" w:rsidRDefault="00323CA5" w:rsidP="00323CA5">
            <w:pPr>
              <w:rPr>
                <w:lang w:val="uk-UA"/>
              </w:rPr>
            </w:pPr>
          </w:p>
        </w:tc>
        <w:tc>
          <w:tcPr>
            <w:tcW w:w="299" w:type="pct"/>
          </w:tcPr>
          <w:p w:rsidR="00323CA5" w:rsidRDefault="00323CA5" w:rsidP="00323CA5">
            <w:pPr>
              <w:rPr>
                <w:lang w:val="uk-UA"/>
              </w:rPr>
            </w:pPr>
          </w:p>
        </w:tc>
        <w:tc>
          <w:tcPr>
            <w:tcW w:w="291" w:type="pct"/>
          </w:tcPr>
          <w:p w:rsidR="00323CA5" w:rsidRDefault="00323CA5" w:rsidP="00323CA5">
            <w:pPr>
              <w:rPr>
                <w:lang w:val="uk-UA"/>
              </w:rPr>
            </w:pPr>
          </w:p>
        </w:tc>
      </w:tr>
      <w:tr w:rsidR="004C6987" w:rsidTr="00E865D1">
        <w:tblPrEx>
          <w:tblCellMar>
            <w:top w:w="0" w:type="dxa"/>
            <w:bottom w:w="0" w:type="dxa"/>
          </w:tblCellMar>
        </w:tblPrEx>
        <w:tc>
          <w:tcPr>
            <w:tcW w:w="1286" w:type="pct"/>
          </w:tcPr>
          <w:p w:rsidR="004C6987" w:rsidRPr="009D5EA4" w:rsidRDefault="0052654A" w:rsidP="0052654A">
            <w:pPr>
              <w:rPr>
                <w:bCs/>
                <w:lang w:val="uk-UA"/>
              </w:rPr>
            </w:pPr>
            <w:r>
              <w:rPr>
                <w:bCs/>
                <w:lang w:val="uk-UA"/>
              </w:rPr>
              <w:t>Тема 6</w:t>
            </w:r>
            <w:r w:rsidR="004C6987">
              <w:rPr>
                <w:bCs/>
                <w:lang w:val="uk-UA"/>
              </w:rPr>
              <w:t xml:space="preserve">. </w:t>
            </w:r>
            <w:r w:rsidRPr="0052654A">
              <w:rPr>
                <w:lang w:val="uk-UA"/>
              </w:rPr>
              <w:t>Метод фокусування Ю.Джендліна. Брейспоттінг Д.Гранда т</w:t>
            </w:r>
            <w:r w:rsidR="009D5EA4">
              <w:rPr>
                <w:lang w:val="uk-UA"/>
              </w:rPr>
              <w:t>а травмафокус Т.Вебера. Методик</w:t>
            </w:r>
            <w:r w:rsidR="009D5EA4" w:rsidRPr="009D5EA4">
              <w:rPr>
                <w:lang w:val="uk-UA"/>
              </w:rPr>
              <w:t>и</w:t>
            </w:r>
            <w:r w:rsidRPr="0052654A">
              <w:rPr>
                <w:lang w:val="uk-UA"/>
              </w:rPr>
              <w:t xml:space="preserve"> Е</w:t>
            </w:r>
            <w:r w:rsidRPr="0052654A">
              <w:rPr>
                <w:lang w:val="en-US"/>
              </w:rPr>
              <w:t>FT</w:t>
            </w:r>
            <w:r w:rsidR="009D5EA4" w:rsidRPr="009D5EA4">
              <w:rPr>
                <w:lang w:val="uk-UA"/>
              </w:rPr>
              <w:t xml:space="preserve"> та </w:t>
            </w:r>
            <w:r w:rsidR="009D5EA4">
              <w:rPr>
                <w:lang w:val="en-US"/>
              </w:rPr>
              <w:t>TRE</w:t>
            </w:r>
          </w:p>
        </w:tc>
        <w:tc>
          <w:tcPr>
            <w:tcW w:w="377" w:type="pct"/>
          </w:tcPr>
          <w:p w:rsidR="004C6987" w:rsidRDefault="00410DEE" w:rsidP="00323CA5">
            <w:pPr>
              <w:rPr>
                <w:lang w:val="uk-UA"/>
              </w:rPr>
            </w:pPr>
            <w:r>
              <w:rPr>
                <w:lang w:val="uk-UA"/>
              </w:rPr>
              <w:t>1</w:t>
            </w:r>
            <w:r w:rsidR="00E865D1">
              <w:rPr>
                <w:lang w:val="uk-UA"/>
              </w:rPr>
              <w:t>5</w:t>
            </w:r>
          </w:p>
        </w:tc>
        <w:tc>
          <w:tcPr>
            <w:tcW w:w="304" w:type="pct"/>
          </w:tcPr>
          <w:p w:rsidR="004C6987" w:rsidRDefault="0052654A" w:rsidP="00323CA5">
            <w:pPr>
              <w:rPr>
                <w:lang w:val="uk-UA"/>
              </w:rPr>
            </w:pPr>
            <w:r>
              <w:rPr>
                <w:lang w:val="uk-UA"/>
              </w:rPr>
              <w:t>2</w:t>
            </w:r>
          </w:p>
        </w:tc>
        <w:tc>
          <w:tcPr>
            <w:tcW w:w="306" w:type="pct"/>
          </w:tcPr>
          <w:p w:rsidR="004C6987" w:rsidRDefault="0052654A" w:rsidP="00323CA5">
            <w:pPr>
              <w:rPr>
                <w:lang w:val="uk-UA"/>
              </w:rPr>
            </w:pPr>
            <w:r>
              <w:rPr>
                <w:lang w:val="uk-UA"/>
              </w:rPr>
              <w:t>2</w:t>
            </w:r>
          </w:p>
        </w:tc>
        <w:tc>
          <w:tcPr>
            <w:tcW w:w="228" w:type="pct"/>
          </w:tcPr>
          <w:p w:rsidR="004C6987" w:rsidRDefault="004C6987" w:rsidP="00323CA5">
            <w:pPr>
              <w:rPr>
                <w:lang w:val="uk-UA"/>
              </w:rPr>
            </w:pPr>
          </w:p>
        </w:tc>
        <w:tc>
          <w:tcPr>
            <w:tcW w:w="304" w:type="pct"/>
            <w:gridSpan w:val="2"/>
          </w:tcPr>
          <w:p w:rsidR="004C6987" w:rsidRDefault="004C6987" w:rsidP="00323CA5">
            <w:pPr>
              <w:rPr>
                <w:lang w:val="uk-UA"/>
              </w:rPr>
            </w:pPr>
          </w:p>
        </w:tc>
        <w:tc>
          <w:tcPr>
            <w:tcW w:w="306" w:type="pct"/>
          </w:tcPr>
          <w:p w:rsidR="004C6987" w:rsidRDefault="00E865D1" w:rsidP="00323CA5">
            <w:pPr>
              <w:rPr>
                <w:lang w:val="uk-UA"/>
              </w:rPr>
            </w:pPr>
            <w:r>
              <w:rPr>
                <w:lang w:val="uk-UA"/>
              </w:rPr>
              <w:t>11</w:t>
            </w:r>
          </w:p>
        </w:tc>
        <w:tc>
          <w:tcPr>
            <w:tcW w:w="503" w:type="pct"/>
          </w:tcPr>
          <w:p w:rsidR="004C6987" w:rsidRDefault="004C6987" w:rsidP="00323CA5">
            <w:pPr>
              <w:rPr>
                <w:lang w:val="uk-UA"/>
              </w:rPr>
            </w:pPr>
          </w:p>
        </w:tc>
        <w:tc>
          <w:tcPr>
            <w:tcW w:w="180" w:type="pct"/>
          </w:tcPr>
          <w:p w:rsidR="004C6987" w:rsidRDefault="004C6987" w:rsidP="00323CA5">
            <w:pPr>
              <w:rPr>
                <w:lang w:val="uk-UA"/>
              </w:rPr>
            </w:pPr>
          </w:p>
        </w:tc>
        <w:tc>
          <w:tcPr>
            <w:tcW w:w="244" w:type="pct"/>
          </w:tcPr>
          <w:p w:rsidR="004C6987" w:rsidRDefault="004C6987" w:rsidP="00323CA5">
            <w:pPr>
              <w:rPr>
                <w:lang w:val="uk-UA"/>
              </w:rPr>
            </w:pPr>
          </w:p>
        </w:tc>
        <w:tc>
          <w:tcPr>
            <w:tcW w:w="372" w:type="pct"/>
            <w:gridSpan w:val="2"/>
          </w:tcPr>
          <w:p w:rsidR="004C6987" w:rsidRDefault="004C6987" w:rsidP="00323CA5">
            <w:pPr>
              <w:rPr>
                <w:lang w:val="uk-UA"/>
              </w:rPr>
            </w:pPr>
          </w:p>
        </w:tc>
        <w:tc>
          <w:tcPr>
            <w:tcW w:w="299" w:type="pct"/>
          </w:tcPr>
          <w:p w:rsidR="004C6987" w:rsidRDefault="004C6987" w:rsidP="00323CA5">
            <w:pPr>
              <w:rPr>
                <w:lang w:val="uk-UA"/>
              </w:rPr>
            </w:pPr>
          </w:p>
        </w:tc>
        <w:tc>
          <w:tcPr>
            <w:tcW w:w="291" w:type="pct"/>
          </w:tcPr>
          <w:p w:rsidR="004C6987" w:rsidRDefault="004C6987" w:rsidP="00323CA5">
            <w:pPr>
              <w:rPr>
                <w:lang w:val="uk-UA"/>
              </w:rPr>
            </w:pPr>
          </w:p>
        </w:tc>
      </w:tr>
      <w:tr w:rsidR="0052654A" w:rsidTr="00E865D1">
        <w:tblPrEx>
          <w:tblCellMar>
            <w:top w:w="0" w:type="dxa"/>
            <w:bottom w:w="0" w:type="dxa"/>
          </w:tblCellMar>
        </w:tblPrEx>
        <w:tc>
          <w:tcPr>
            <w:tcW w:w="1286" w:type="pct"/>
          </w:tcPr>
          <w:p w:rsidR="0052654A" w:rsidRPr="0052654A" w:rsidRDefault="0052654A" w:rsidP="0052654A">
            <w:pPr>
              <w:rPr>
                <w:bCs/>
                <w:lang w:val="uk-UA"/>
              </w:rPr>
            </w:pPr>
            <w:r>
              <w:rPr>
                <w:bCs/>
                <w:lang w:val="uk-UA"/>
              </w:rPr>
              <w:t xml:space="preserve">Тема 7. </w:t>
            </w:r>
            <w:r w:rsidR="009D5EA4" w:rsidRPr="009D5EA4">
              <w:rPr>
                <w:lang w:val="uk-UA"/>
              </w:rPr>
              <w:t xml:space="preserve">Бодинамічний аналіз Л.Марчер. Теорія шести базових рухів Р.Франк.  </w:t>
            </w:r>
            <w:r w:rsidRPr="0052654A">
              <w:t>Метод психокорекції та психологічної саморегуляції Ретрі</w:t>
            </w:r>
          </w:p>
        </w:tc>
        <w:tc>
          <w:tcPr>
            <w:tcW w:w="377" w:type="pct"/>
          </w:tcPr>
          <w:p w:rsidR="0052654A" w:rsidRDefault="00E865D1" w:rsidP="00323CA5">
            <w:pPr>
              <w:rPr>
                <w:lang w:val="uk-UA"/>
              </w:rPr>
            </w:pPr>
            <w:r>
              <w:rPr>
                <w:lang w:val="uk-UA"/>
              </w:rPr>
              <w:t>15</w:t>
            </w:r>
          </w:p>
        </w:tc>
        <w:tc>
          <w:tcPr>
            <w:tcW w:w="304" w:type="pct"/>
          </w:tcPr>
          <w:p w:rsidR="0052654A" w:rsidRDefault="0052654A" w:rsidP="00323CA5">
            <w:pPr>
              <w:rPr>
                <w:lang w:val="uk-UA"/>
              </w:rPr>
            </w:pPr>
            <w:r>
              <w:rPr>
                <w:lang w:val="uk-UA"/>
              </w:rPr>
              <w:t>2</w:t>
            </w:r>
          </w:p>
        </w:tc>
        <w:tc>
          <w:tcPr>
            <w:tcW w:w="306" w:type="pct"/>
          </w:tcPr>
          <w:p w:rsidR="0052654A" w:rsidRDefault="0052654A" w:rsidP="00323CA5">
            <w:pPr>
              <w:rPr>
                <w:lang w:val="uk-UA"/>
              </w:rPr>
            </w:pPr>
            <w:r>
              <w:rPr>
                <w:lang w:val="uk-UA"/>
              </w:rPr>
              <w:t>2</w:t>
            </w:r>
          </w:p>
        </w:tc>
        <w:tc>
          <w:tcPr>
            <w:tcW w:w="228" w:type="pct"/>
          </w:tcPr>
          <w:p w:rsidR="0052654A" w:rsidRDefault="0052654A" w:rsidP="00323CA5">
            <w:pPr>
              <w:rPr>
                <w:lang w:val="uk-UA"/>
              </w:rPr>
            </w:pPr>
          </w:p>
        </w:tc>
        <w:tc>
          <w:tcPr>
            <w:tcW w:w="304" w:type="pct"/>
            <w:gridSpan w:val="2"/>
          </w:tcPr>
          <w:p w:rsidR="0052654A" w:rsidRDefault="0052654A" w:rsidP="00323CA5">
            <w:pPr>
              <w:rPr>
                <w:lang w:val="uk-UA"/>
              </w:rPr>
            </w:pPr>
          </w:p>
        </w:tc>
        <w:tc>
          <w:tcPr>
            <w:tcW w:w="306" w:type="pct"/>
          </w:tcPr>
          <w:p w:rsidR="0052654A" w:rsidRDefault="00E865D1" w:rsidP="00323CA5">
            <w:pPr>
              <w:rPr>
                <w:lang w:val="uk-UA"/>
              </w:rPr>
            </w:pPr>
            <w:r>
              <w:rPr>
                <w:lang w:val="uk-UA"/>
              </w:rPr>
              <w:t>11</w:t>
            </w:r>
          </w:p>
        </w:tc>
        <w:tc>
          <w:tcPr>
            <w:tcW w:w="503" w:type="pct"/>
          </w:tcPr>
          <w:p w:rsidR="0052654A" w:rsidRDefault="0052654A" w:rsidP="00323CA5">
            <w:pPr>
              <w:rPr>
                <w:lang w:val="uk-UA"/>
              </w:rPr>
            </w:pPr>
          </w:p>
        </w:tc>
        <w:tc>
          <w:tcPr>
            <w:tcW w:w="180" w:type="pct"/>
          </w:tcPr>
          <w:p w:rsidR="0052654A" w:rsidRDefault="0052654A" w:rsidP="00323CA5">
            <w:pPr>
              <w:rPr>
                <w:lang w:val="uk-UA"/>
              </w:rPr>
            </w:pPr>
          </w:p>
        </w:tc>
        <w:tc>
          <w:tcPr>
            <w:tcW w:w="244" w:type="pct"/>
          </w:tcPr>
          <w:p w:rsidR="0052654A" w:rsidRDefault="0052654A" w:rsidP="00323CA5">
            <w:pPr>
              <w:rPr>
                <w:lang w:val="uk-UA"/>
              </w:rPr>
            </w:pPr>
          </w:p>
        </w:tc>
        <w:tc>
          <w:tcPr>
            <w:tcW w:w="372" w:type="pct"/>
            <w:gridSpan w:val="2"/>
          </w:tcPr>
          <w:p w:rsidR="0052654A" w:rsidRDefault="0052654A" w:rsidP="00323CA5">
            <w:pPr>
              <w:rPr>
                <w:lang w:val="uk-UA"/>
              </w:rPr>
            </w:pPr>
          </w:p>
        </w:tc>
        <w:tc>
          <w:tcPr>
            <w:tcW w:w="299" w:type="pct"/>
          </w:tcPr>
          <w:p w:rsidR="0052654A" w:rsidRDefault="0052654A" w:rsidP="00323CA5">
            <w:pPr>
              <w:rPr>
                <w:lang w:val="uk-UA"/>
              </w:rPr>
            </w:pPr>
          </w:p>
        </w:tc>
        <w:tc>
          <w:tcPr>
            <w:tcW w:w="291" w:type="pct"/>
          </w:tcPr>
          <w:p w:rsidR="0052654A" w:rsidRDefault="0052654A" w:rsidP="00323CA5">
            <w:pPr>
              <w:rPr>
                <w:lang w:val="uk-UA"/>
              </w:rPr>
            </w:pPr>
          </w:p>
        </w:tc>
      </w:tr>
      <w:tr w:rsidR="00082517" w:rsidTr="00E865D1">
        <w:tblPrEx>
          <w:tblCellMar>
            <w:top w:w="0" w:type="dxa"/>
            <w:bottom w:w="0" w:type="dxa"/>
          </w:tblCellMar>
        </w:tblPrEx>
        <w:tc>
          <w:tcPr>
            <w:tcW w:w="1286" w:type="pct"/>
          </w:tcPr>
          <w:p w:rsidR="00323CA5" w:rsidRDefault="004C6987" w:rsidP="00323CA5">
            <w:pPr>
              <w:rPr>
                <w:bCs/>
                <w:lang w:val="uk-UA"/>
              </w:rPr>
            </w:pPr>
            <w:r>
              <w:rPr>
                <w:bCs/>
                <w:lang w:val="uk-UA"/>
              </w:rPr>
              <w:t>Разом – зм. м</w:t>
            </w:r>
            <w:r w:rsidR="00323CA5">
              <w:rPr>
                <w:bCs/>
                <w:lang w:val="uk-UA"/>
              </w:rPr>
              <w:t>одуль 2</w:t>
            </w:r>
          </w:p>
        </w:tc>
        <w:tc>
          <w:tcPr>
            <w:tcW w:w="377" w:type="pct"/>
          </w:tcPr>
          <w:p w:rsidR="00323CA5" w:rsidRDefault="00E865D1" w:rsidP="00323CA5">
            <w:pPr>
              <w:rPr>
                <w:lang w:val="uk-UA"/>
              </w:rPr>
            </w:pPr>
            <w:r>
              <w:rPr>
                <w:lang w:val="uk-UA"/>
              </w:rPr>
              <w:t>75</w:t>
            </w:r>
          </w:p>
        </w:tc>
        <w:tc>
          <w:tcPr>
            <w:tcW w:w="304" w:type="pct"/>
          </w:tcPr>
          <w:p w:rsidR="00323CA5" w:rsidRDefault="007F6BC5" w:rsidP="00323CA5">
            <w:pPr>
              <w:rPr>
                <w:lang w:val="uk-UA"/>
              </w:rPr>
            </w:pPr>
            <w:r>
              <w:rPr>
                <w:lang w:val="uk-UA"/>
              </w:rPr>
              <w:t>1</w:t>
            </w:r>
            <w:r w:rsidR="00410DEE">
              <w:rPr>
                <w:lang w:val="uk-UA"/>
              </w:rPr>
              <w:t>0</w:t>
            </w:r>
          </w:p>
        </w:tc>
        <w:tc>
          <w:tcPr>
            <w:tcW w:w="306" w:type="pct"/>
          </w:tcPr>
          <w:p w:rsidR="00323CA5" w:rsidRDefault="007F6BC5" w:rsidP="00323CA5">
            <w:pPr>
              <w:rPr>
                <w:lang w:val="uk-UA"/>
              </w:rPr>
            </w:pPr>
            <w:r>
              <w:rPr>
                <w:lang w:val="uk-UA"/>
              </w:rPr>
              <w:t>1</w:t>
            </w:r>
            <w:r w:rsidR="00410DEE">
              <w:rPr>
                <w:lang w:val="uk-UA"/>
              </w:rPr>
              <w:t>0</w:t>
            </w:r>
          </w:p>
        </w:tc>
        <w:tc>
          <w:tcPr>
            <w:tcW w:w="228" w:type="pct"/>
          </w:tcPr>
          <w:p w:rsidR="00323CA5" w:rsidRDefault="00323CA5" w:rsidP="00323CA5">
            <w:pPr>
              <w:rPr>
                <w:lang w:val="uk-UA"/>
              </w:rPr>
            </w:pPr>
          </w:p>
        </w:tc>
        <w:tc>
          <w:tcPr>
            <w:tcW w:w="304" w:type="pct"/>
            <w:gridSpan w:val="2"/>
          </w:tcPr>
          <w:p w:rsidR="00323CA5" w:rsidRDefault="00323CA5" w:rsidP="00323CA5">
            <w:pPr>
              <w:rPr>
                <w:lang w:val="uk-UA"/>
              </w:rPr>
            </w:pPr>
          </w:p>
        </w:tc>
        <w:tc>
          <w:tcPr>
            <w:tcW w:w="306" w:type="pct"/>
          </w:tcPr>
          <w:p w:rsidR="00323CA5" w:rsidRDefault="00E865D1" w:rsidP="00323CA5">
            <w:pPr>
              <w:rPr>
                <w:lang w:val="uk-UA"/>
              </w:rPr>
            </w:pPr>
            <w:r>
              <w:rPr>
                <w:lang w:val="uk-UA"/>
              </w:rPr>
              <w:t>55</w:t>
            </w:r>
          </w:p>
        </w:tc>
        <w:tc>
          <w:tcPr>
            <w:tcW w:w="503" w:type="pct"/>
          </w:tcPr>
          <w:p w:rsidR="00323CA5" w:rsidRDefault="00323CA5" w:rsidP="00323CA5">
            <w:pPr>
              <w:rPr>
                <w:lang w:val="uk-UA"/>
              </w:rPr>
            </w:pPr>
          </w:p>
        </w:tc>
        <w:tc>
          <w:tcPr>
            <w:tcW w:w="180" w:type="pct"/>
          </w:tcPr>
          <w:p w:rsidR="00323CA5" w:rsidRDefault="00323CA5" w:rsidP="00323CA5">
            <w:pPr>
              <w:rPr>
                <w:lang w:val="uk-UA"/>
              </w:rPr>
            </w:pPr>
          </w:p>
        </w:tc>
        <w:tc>
          <w:tcPr>
            <w:tcW w:w="244" w:type="pct"/>
          </w:tcPr>
          <w:p w:rsidR="00323CA5" w:rsidRDefault="00323CA5" w:rsidP="00323CA5">
            <w:pPr>
              <w:rPr>
                <w:lang w:val="uk-UA"/>
              </w:rPr>
            </w:pPr>
          </w:p>
        </w:tc>
        <w:tc>
          <w:tcPr>
            <w:tcW w:w="372" w:type="pct"/>
            <w:gridSpan w:val="2"/>
          </w:tcPr>
          <w:p w:rsidR="00323CA5" w:rsidRDefault="00323CA5" w:rsidP="00323CA5">
            <w:pPr>
              <w:rPr>
                <w:lang w:val="uk-UA"/>
              </w:rPr>
            </w:pPr>
          </w:p>
        </w:tc>
        <w:tc>
          <w:tcPr>
            <w:tcW w:w="299" w:type="pct"/>
          </w:tcPr>
          <w:p w:rsidR="00323CA5" w:rsidRDefault="00323CA5" w:rsidP="00323CA5">
            <w:pPr>
              <w:rPr>
                <w:lang w:val="uk-UA"/>
              </w:rPr>
            </w:pPr>
          </w:p>
        </w:tc>
        <w:tc>
          <w:tcPr>
            <w:tcW w:w="291" w:type="pct"/>
          </w:tcPr>
          <w:p w:rsidR="00323CA5" w:rsidRDefault="00323CA5" w:rsidP="00323CA5">
            <w:pPr>
              <w:rPr>
                <w:lang w:val="uk-UA"/>
              </w:rPr>
            </w:pPr>
          </w:p>
        </w:tc>
      </w:tr>
      <w:tr w:rsidR="00082517" w:rsidTr="00E865D1">
        <w:tblPrEx>
          <w:tblCellMar>
            <w:top w:w="0" w:type="dxa"/>
            <w:bottom w:w="0" w:type="dxa"/>
          </w:tblCellMar>
        </w:tblPrEx>
        <w:trPr>
          <w:cantSplit/>
        </w:trPr>
        <w:tc>
          <w:tcPr>
            <w:tcW w:w="1286" w:type="pct"/>
          </w:tcPr>
          <w:p w:rsidR="00323CA5" w:rsidRPr="00AA3026" w:rsidRDefault="00323CA5" w:rsidP="00323CA5">
            <w:pPr>
              <w:tabs>
                <w:tab w:val="num" w:pos="426"/>
              </w:tabs>
              <w:spacing w:before="120" w:after="120"/>
              <w:jc w:val="both"/>
              <w:rPr>
                <w:b/>
                <w:bCs/>
                <w:sz w:val="28"/>
                <w:szCs w:val="28"/>
                <w:lang w:val="uk-UA"/>
              </w:rPr>
            </w:pPr>
            <w:r w:rsidRPr="00AA3026">
              <w:rPr>
                <w:b/>
                <w:bCs/>
                <w:sz w:val="28"/>
                <w:szCs w:val="28"/>
                <w:lang w:val="uk-UA"/>
              </w:rPr>
              <w:t>Усього годин:</w:t>
            </w:r>
          </w:p>
        </w:tc>
        <w:tc>
          <w:tcPr>
            <w:tcW w:w="377" w:type="pct"/>
          </w:tcPr>
          <w:p w:rsidR="00323CA5" w:rsidRPr="00DA15AC" w:rsidRDefault="00E865D1" w:rsidP="00323CA5">
            <w:pPr>
              <w:spacing w:after="60"/>
              <w:jc w:val="both"/>
              <w:rPr>
                <w:b/>
                <w:bCs/>
                <w:highlight w:val="green"/>
                <w:lang w:val="uk-UA"/>
              </w:rPr>
            </w:pPr>
            <w:r>
              <w:rPr>
                <w:b/>
                <w:bCs/>
                <w:lang w:val="uk-UA"/>
              </w:rPr>
              <w:t>120</w:t>
            </w:r>
          </w:p>
        </w:tc>
        <w:tc>
          <w:tcPr>
            <w:tcW w:w="304" w:type="pct"/>
          </w:tcPr>
          <w:p w:rsidR="00323CA5" w:rsidRPr="00FD65C3" w:rsidRDefault="00410DEE" w:rsidP="00323CA5">
            <w:pPr>
              <w:spacing w:after="60"/>
              <w:jc w:val="both"/>
              <w:rPr>
                <w:b/>
                <w:bCs/>
                <w:lang w:val="uk-UA"/>
              </w:rPr>
            </w:pPr>
            <w:r>
              <w:rPr>
                <w:b/>
                <w:bCs/>
                <w:lang w:val="uk-UA"/>
              </w:rPr>
              <w:t>16</w:t>
            </w:r>
          </w:p>
        </w:tc>
        <w:tc>
          <w:tcPr>
            <w:tcW w:w="306" w:type="pct"/>
          </w:tcPr>
          <w:p w:rsidR="00323CA5" w:rsidRDefault="00410DEE" w:rsidP="00323CA5">
            <w:pPr>
              <w:spacing w:after="60"/>
              <w:jc w:val="both"/>
              <w:rPr>
                <w:b/>
                <w:bCs/>
                <w:lang w:val="uk-UA"/>
              </w:rPr>
            </w:pPr>
            <w:r>
              <w:rPr>
                <w:b/>
                <w:bCs/>
                <w:lang w:val="uk-UA"/>
              </w:rPr>
              <w:t>16</w:t>
            </w:r>
          </w:p>
        </w:tc>
        <w:tc>
          <w:tcPr>
            <w:tcW w:w="228" w:type="pct"/>
          </w:tcPr>
          <w:p w:rsidR="00323CA5" w:rsidRDefault="00323CA5" w:rsidP="00323CA5">
            <w:pPr>
              <w:spacing w:after="60"/>
              <w:jc w:val="both"/>
              <w:rPr>
                <w:b/>
                <w:bCs/>
                <w:lang w:val="uk-UA"/>
              </w:rPr>
            </w:pPr>
          </w:p>
        </w:tc>
        <w:tc>
          <w:tcPr>
            <w:tcW w:w="304" w:type="pct"/>
            <w:gridSpan w:val="2"/>
          </w:tcPr>
          <w:p w:rsidR="00323CA5" w:rsidRDefault="00323CA5" w:rsidP="00323CA5">
            <w:pPr>
              <w:spacing w:after="60"/>
              <w:jc w:val="both"/>
              <w:rPr>
                <w:b/>
                <w:bCs/>
                <w:lang w:val="uk-UA"/>
              </w:rPr>
            </w:pPr>
          </w:p>
        </w:tc>
        <w:tc>
          <w:tcPr>
            <w:tcW w:w="306" w:type="pct"/>
          </w:tcPr>
          <w:p w:rsidR="00323CA5" w:rsidRDefault="00E865D1" w:rsidP="00323CA5">
            <w:pPr>
              <w:spacing w:after="60"/>
              <w:jc w:val="both"/>
              <w:rPr>
                <w:b/>
                <w:bCs/>
                <w:lang w:val="uk-UA"/>
              </w:rPr>
            </w:pPr>
            <w:r>
              <w:rPr>
                <w:b/>
                <w:bCs/>
                <w:lang w:val="uk-UA"/>
              </w:rPr>
              <w:t>88</w:t>
            </w:r>
          </w:p>
        </w:tc>
        <w:tc>
          <w:tcPr>
            <w:tcW w:w="503" w:type="pct"/>
          </w:tcPr>
          <w:p w:rsidR="00323CA5" w:rsidRDefault="00323CA5" w:rsidP="00323CA5">
            <w:pPr>
              <w:spacing w:after="60"/>
              <w:jc w:val="both"/>
              <w:rPr>
                <w:b/>
                <w:bCs/>
                <w:lang w:val="uk-UA"/>
              </w:rPr>
            </w:pPr>
          </w:p>
        </w:tc>
        <w:tc>
          <w:tcPr>
            <w:tcW w:w="180" w:type="pct"/>
          </w:tcPr>
          <w:p w:rsidR="00323CA5" w:rsidRDefault="00323CA5" w:rsidP="00323CA5">
            <w:pPr>
              <w:spacing w:after="60"/>
              <w:jc w:val="both"/>
              <w:rPr>
                <w:b/>
                <w:bCs/>
                <w:lang w:val="uk-UA"/>
              </w:rPr>
            </w:pPr>
          </w:p>
        </w:tc>
        <w:tc>
          <w:tcPr>
            <w:tcW w:w="244" w:type="pct"/>
          </w:tcPr>
          <w:p w:rsidR="00323CA5" w:rsidRDefault="00323CA5" w:rsidP="00323CA5">
            <w:pPr>
              <w:spacing w:after="60"/>
              <w:jc w:val="both"/>
              <w:rPr>
                <w:b/>
                <w:bCs/>
                <w:lang w:val="uk-UA"/>
              </w:rPr>
            </w:pPr>
          </w:p>
        </w:tc>
        <w:tc>
          <w:tcPr>
            <w:tcW w:w="372" w:type="pct"/>
            <w:gridSpan w:val="2"/>
          </w:tcPr>
          <w:p w:rsidR="00323CA5" w:rsidRDefault="00323CA5" w:rsidP="00323CA5">
            <w:pPr>
              <w:spacing w:after="60"/>
              <w:jc w:val="both"/>
              <w:rPr>
                <w:b/>
                <w:bCs/>
                <w:lang w:val="uk-UA"/>
              </w:rPr>
            </w:pPr>
          </w:p>
        </w:tc>
        <w:tc>
          <w:tcPr>
            <w:tcW w:w="299" w:type="pct"/>
          </w:tcPr>
          <w:p w:rsidR="00323CA5" w:rsidRDefault="00323CA5" w:rsidP="00323CA5">
            <w:pPr>
              <w:spacing w:after="60"/>
              <w:jc w:val="both"/>
              <w:rPr>
                <w:b/>
                <w:bCs/>
                <w:lang w:val="uk-UA"/>
              </w:rPr>
            </w:pPr>
          </w:p>
        </w:tc>
        <w:tc>
          <w:tcPr>
            <w:tcW w:w="291" w:type="pct"/>
          </w:tcPr>
          <w:p w:rsidR="00323CA5" w:rsidRDefault="00323CA5" w:rsidP="00323CA5">
            <w:pPr>
              <w:spacing w:after="60"/>
              <w:jc w:val="both"/>
              <w:rPr>
                <w:b/>
                <w:bCs/>
                <w:lang w:val="uk-UA"/>
              </w:rPr>
            </w:pPr>
          </w:p>
        </w:tc>
      </w:tr>
    </w:tbl>
    <w:p w:rsidR="00323CA5" w:rsidRDefault="00323CA5" w:rsidP="00323CA5">
      <w:pPr>
        <w:rPr>
          <w:lang w:val="uk-UA"/>
        </w:rPr>
      </w:pPr>
    </w:p>
    <w:p w:rsidR="00323CA5" w:rsidRDefault="00323CA5" w:rsidP="00323CA5">
      <w:pPr>
        <w:ind w:left="780"/>
        <w:jc w:val="center"/>
        <w:rPr>
          <w:b/>
          <w:sz w:val="32"/>
          <w:szCs w:val="32"/>
          <w:lang w:val="uk-UA"/>
        </w:rPr>
      </w:pPr>
      <w:r>
        <w:rPr>
          <w:b/>
          <w:sz w:val="32"/>
          <w:szCs w:val="32"/>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23CA5" w:rsidTr="00323CA5">
        <w:tc>
          <w:tcPr>
            <w:tcW w:w="709" w:type="dxa"/>
          </w:tcPr>
          <w:p w:rsidR="00323CA5" w:rsidRDefault="00323CA5" w:rsidP="00323CA5">
            <w:pPr>
              <w:ind w:left="142" w:hanging="142"/>
              <w:jc w:val="center"/>
              <w:rPr>
                <w:lang w:val="uk-UA"/>
              </w:rPr>
            </w:pPr>
            <w:r>
              <w:rPr>
                <w:lang w:val="uk-UA"/>
              </w:rPr>
              <w:t>№</w:t>
            </w:r>
          </w:p>
          <w:p w:rsidR="00323CA5" w:rsidRDefault="00323CA5" w:rsidP="00323CA5">
            <w:pPr>
              <w:ind w:left="142" w:hanging="142"/>
              <w:jc w:val="center"/>
              <w:rPr>
                <w:lang w:val="uk-UA"/>
              </w:rPr>
            </w:pPr>
            <w:r>
              <w:rPr>
                <w:lang w:val="uk-UA"/>
              </w:rPr>
              <w:t>з/п</w:t>
            </w:r>
          </w:p>
        </w:tc>
        <w:tc>
          <w:tcPr>
            <w:tcW w:w="7087" w:type="dxa"/>
          </w:tcPr>
          <w:p w:rsidR="00323CA5" w:rsidRDefault="00323CA5" w:rsidP="00323CA5">
            <w:pPr>
              <w:jc w:val="center"/>
              <w:rPr>
                <w:lang w:val="uk-UA"/>
              </w:rPr>
            </w:pPr>
            <w:r>
              <w:rPr>
                <w:lang w:val="uk-UA"/>
              </w:rPr>
              <w:t>Назва теми</w:t>
            </w:r>
          </w:p>
        </w:tc>
        <w:tc>
          <w:tcPr>
            <w:tcW w:w="1560" w:type="dxa"/>
          </w:tcPr>
          <w:p w:rsidR="00323CA5" w:rsidRDefault="00323CA5" w:rsidP="00323CA5">
            <w:pPr>
              <w:jc w:val="center"/>
              <w:rPr>
                <w:lang w:val="uk-UA"/>
              </w:rPr>
            </w:pPr>
            <w:r>
              <w:rPr>
                <w:lang w:val="uk-UA"/>
              </w:rPr>
              <w:t>Кількість</w:t>
            </w:r>
          </w:p>
          <w:p w:rsidR="00323CA5" w:rsidRDefault="00323CA5" w:rsidP="00323CA5">
            <w:pPr>
              <w:jc w:val="center"/>
              <w:rPr>
                <w:lang w:val="uk-UA"/>
              </w:rPr>
            </w:pPr>
            <w:r>
              <w:rPr>
                <w:lang w:val="uk-UA"/>
              </w:rPr>
              <w:t>годин</w:t>
            </w:r>
          </w:p>
        </w:tc>
      </w:tr>
      <w:tr w:rsidR="00323CA5" w:rsidTr="00323CA5">
        <w:tc>
          <w:tcPr>
            <w:tcW w:w="709" w:type="dxa"/>
          </w:tcPr>
          <w:p w:rsidR="00323CA5" w:rsidRDefault="00323CA5" w:rsidP="00323CA5">
            <w:pPr>
              <w:jc w:val="center"/>
              <w:rPr>
                <w:lang w:val="uk-UA"/>
              </w:rPr>
            </w:pPr>
            <w:r>
              <w:rPr>
                <w:lang w:val="uk-UA"/>
              </w:rPr>
              <w:t>1</w:t>
            </w:r>
          </w:p>
        </w:tc>
        <w:tc>
          <w:tcPr>
            <w:tcW w:w="7087" w:type="dxa"/>
          </w:tcPr>
          <w:p w:rsidR="00323CA5" w:rsidRPr="00E865D1" w:rsidRDefault="00E865D1" w:rsidP="00E865D1">
            <w:pPr>
              <w:rPr>
                <w:lang w:val="uk-UA"/>
              </w:rPr>
            </w:pPr>
            <w:r w:rsidRPr="00E865D1">
              <w:t>Тілесна психологія: механізми формування психологічних проблем та психосоматичних розладі</w:t>
            </w:r>
            <w:proofErr w:type="gramStart"/>
            <w:r w:rsidRPr="00E865D1">
              <w:t>в</w:t>
            </w:r>
            <w:proofErr w:type="gramEnd"/>
          </w:p>
        </w:tc>
        <w:tc>
          <w:tcPr>
            <w:tcW w:w="1560" w:type="dxa"/>
          </w:tcPr>
          <w:p w:rsidR="00323CA5" w:rsidRDefault="00E865D1" w:rsidP="00323CA5">
            <w:pPr>
              <w:jc w:val="center"/>
              <w:rPr>
                <w:lang w:val="uk-UA"/>
              </w:rPr>
            </w:pPr>
            <w:r>
              <w:rPr>
                <w:lang w:val="uk-UA"/>
              </w:rPr>
              <w:t>4</w:t>
            </w:r>
          </w:p>
        </w:tc>
      </w:tr>
      <w:tr w:rsidR="00323CA5" w:rsidTr="00323CA5">
        <w:tc>
          <w:tcPr>
            <w:tcW w:w="709" w:type="dxa"/>
          </w:tcPr>
          <w:p w:rsidR="00323CA5" w:rsidRDefault="00323CA5" w:rsidP="00323CA5">
            <w:pPr>
              <w:jc w:val="center"/>
              <w:rPr>
                <w:lang w:val="uk-UA"/>
              </w:rPr>
            </w:pPr>
            <w:r>
              <w:rPr>
                <w:lang w:val="uk-UA"/>
              </w:rPr>
              <w:t>2</w:t>
            </w:r>
          </w:p>
        </w:tc>
        <w:tc>
          <w:tcPr>
            <w:tcW w:w="7087" w:type="dxa"/>
          </w:tcPr>
          <w:p w:rsidR="00323CA5" w:rsidRPr="00E865D1" w:rsidRDefault="00E865D1" w:rsidP="00E865D1">
            <w:pPr>
              <w:rPr>
                <w:lang w:val="uk-UA"/>
              </w:rPr>
            </w:pPr>
            <w:r w:rsidRPr="00E865D1">
              <w:t>Психофізіологія релаксації</w:t>
            </w:r>
          </w:p>
        </w:tc>
        <w:tc>
          <w:tcPr>
            <w:tcW w:w="1560" w:type="dxa"/>
          </w:tcPr>
          <w:p w:rsidR="00323CA5" w:rsidRDefault="00410DEE" w:rsidP="00323CA5">
            <w:pPr>
              <w:jc w:val="center"/>
              <w:rPr>
                <w:lang w:val="uk-UA"/>
              </w:rPr>
            </w:pPr>
            <w:r>
              <w:rPr>
                <w:lang w:val="uk-UA"/>
              </w:rPr>
              <w:t>2</w:t>
            </w:r>
          </w:p>
        </w:tc>
      </w:tr>
      <w:tr w:rsidR="00323CA5" w:rsidTr="00323CA5">
        <w:tc>
          <w:tcPr>
            <w:tcW w:w="709" w:type="dxa"/>
          </w:tcPr>
          <w:p w:rsidR="00323CA5" w:rsidRDefault="00323CA5" w:rsidP="00323CA5">
            <w:pPr>
              <w:jc w:val="center"/>
              <w:rPr>
                <w:lang w:val="uk-UA"/>
              </w:rPr>
            </w:pPr>
            <w:r>
              <w:rPr>
                <w:lang w:val="uk-UA"/>
              </w:rPr>
              <w:t>3</w:t>
            </w:r>
          </w:p>
        </w:tc>
        <w:tc>
          <w:tcPr>
            <w:tcW w:w="7087" w:type="dxa"/>
          </w:tcPr>
          <w:p w:rsidR="00323CA5" w:rsidRPr="009D5EA4" w:rsidRDefault="00E865D1" w:rsidP="00E865D1">
            <w:r w:rsidRPr="00E865D1">
              <w:t>Методика Ф.Александера</w:t>
            </w:r>
            <w:r w:rsidR="009D5EA4" w:rsidRPr="009D5EA4">
              <w:t>.</w:t>
            </w:r>
            <w:r w:rsidR="009D5EA4" w:rsidRPr="00871EA9">
              <w:rPr>
                <w:b/>
              </w:rPr>
              <w:t xml:space="preserve"> </w:t>
            </w:r>
            <w:r w:rsidR="009D5EA4" w:rsidRPr="009D5EA4">
              <w:t>Метод М.Фельденкрайза (</w:t>
            </w:r>
            <w:proofErr w:type="gramStart"/>
            <w:r w:rsidR="009D5EA4" w:rsidRPr="009D5EA4">
              <w:t>АТМ</w:t>
            </w:r>
            <w:proofErr w:type="gramEnd"/>
            <w:r w:rsidR="009D5EA4" w:rsidRPr="009D5EA4">
              <w:t>).</w:t>
            </w:r>
          </w:p>
        </w:tc>
        <w:tc>
          <w:tcPr>
            <w:tcW w:w="1560" w:type="dxa"/>
          </w:tcPr>
          <w:p w:rsidR="00323CA5" w:rsidRDefault="00E03983" w:rsidP="00323CA5">
            <w:pPr>
              <w:jc w:val="center"/>
              <w:rPr>
                <w:lang w:val="uk-UA"/>
              </w:rPr>
            </w:pPr>
            <w:r>
              <w:rPr>
                <w:lang w:val="uk-UA"/>
              </w:rPr>
              <w:t>2</w:t>
            </w:r>
          </w:p>
        </w:tc>
      </w:tr>
      <w:tr w:rsidR="00E865D1" w:rsidTr="00323CA5">
        <w:tc>
          <w:tcPr>
            <w:tcW w:w="709" w:type="dxa"/>
          </w:tcPr>
          <w:p w:rsidR="00E865D1" w:rsidRDefault="00E865D1" w:rsidP="00323CA5">
            <w:pPr>
              <w:jc w:val="center"/>
              <w:rPr>
                <w:lang w:val="uk-UA"/>
              </w:rPr>
            </w:pPr>
            <w:r>
              <w:rPr>
                <w:lang w:val="uk-UA"/>
              </w:rPr>
              <w:t>4</w:t>
            </w:r>
          </w:p>
        </w:tc>
        <w:tc>
          <w:tcPr>
            <w:tcW w:w="7087" w:type="dxa"/>
          </w:tcPr>
          <w:p w:rsidR="00E865D1" w:rsidRPr="00E865D1" w:rsidRDefault="00E865D1" w:rsidP="00E865D1">
            <w:pPr>
              <w:rPr>
                <w:lang w:val="uk-UA"/>
              </w:rPr>
            </w:pPr>
            <w:r w:rsidRPr="00E865D1">
              <w:t>Аналіз характеру та вегетотерапія за В.Райхом</w:t>
            </w:r>
          </w:p>
        </w:tc>
        <w:tc>
          <w:tcPr>
            <w:tcW w:w="1560" w:type="dxa"/>
          </w:tcPr>
          <w:p w:rsidR="00E865D1" w:rsidRDefault="00E865D1" w:rsidP="00323CA5">
            <w:pPr>
              <w:jc w:val="center"/>
              <w:rPr>
                <w:lang w:val="uk-UA"/>
              </w:rPr>
            </w:pPr>
            <w:r>
              <w:rPr>
                <w:lang w:val="uk-UA"/>
              </w:rPr>
              <w:t>2</w:t>
            </w:r>
          </w:p>
        </w:tc>
      </w:tr>
      <w:tr w:rsidR="00E865D1" w:rsidTr="00323CA5">
        <w:tc>
          <w:tcPr>
            <w:tcW w:w="709" w:type="dxa"/>
          </w:tcPr>
          <w:p w:rsidR="00E865D1" w:rsidRDefault="00E865D1" w:rsidP="00323CA5">
            <w:pPr>
              <w:jc w:val="center"/>
              <w:rPr>
                <w:lang w:val="uk-UA"/>
              </w:rPr>
            </w:pPr>
            <w:r>
              <w:rPr>
                <w:lang w:val="uk-UA"/>
              </w:rPr>
              <w:t>5</w:t>
            </w:r>
          </w:p>
        </w:tc>
        <w:tc>
          <w:tcPr>
            <w:tcW w:w="7087" w:type="dxa"/>
          </w:tcPr>
          <w:p w:rsidR="00E865D1" w:rsidRPr="00E865D1" w:rsidRDefault="00E865D1" w:rsidP="00E865D1">
            <w:pPr>
              <w:rPr>
                <w:lang w:val="uk-UA"/>
              </w:rPr>
            </w:pPr>
            <w:proofErr w:type="gramStart"/>
            <w:r w:rsidRPr="00E865D1">
              <w:t>Б</w:t>
            </w:r>
            <w:proofErr w:type="gramEnd"/>
            <w:r w:rsidRPr="00E865D1">
              <w:t>іоенергетичний аналіз А.Лоуена. Первинна терапія А.Янова</w:t>
            </w:r>
          </w:p>
        </w:tc>
        <w:tc>
          <w:tcPr>
            <w:tcW w:w="1560" w:type="dxa"/>
          </w:tcPr>
          <w:p w:rsidR="00E865D1" w:rsidRDefault="00E865D1" w:rsidP="00323CA5">
            <w:pPr>
              <w:jc w:val="center"/>
              <w:rPr>
                <w:lang w:val="uk-UA"/>
              </w:rPr>
            </w:pPr>
            <w:r>
              <w:rPr>
                <w:lang w:val="uk-UA"/>
              </w:rPr>
              <w:t>2</w:t>
            </w:r>
          </w:p>
        </w:tc>
      </w:tr>
      <w:tr w:rsidR="00E865D1" w:rsidTr="00323CA5">
        <w:tc>
          <w:tcPr>
            <w:tcW w:w="709" w:type="dxa"/>
          </w:tcPr>
          <w:p w:rsidR="00E865D1" w:rsidRDefault="00E865D1" w:rsidP="00323CA5">
            <w:pPr>
              <w:jc w:val="center"/>
              <w:rPr>
                <w:lang w:val="uk-UA"/>
              </w:rPr>
            </w:pPr>
            <w:r>
              <w:rPr>
                <w:lang w:val="uk-UA"/>
              </w:rPr>
              <w:t>6</w:t>
            </w:r>
          </w:p>
        </w:tc>
        <w:tc>
          <w:tcPr>
            <w:tcW w:w="7087" w:type="dxa"/>
          </w:tcPr>
          <w:p w:rsidR="00E865D1" w:rsidRPr="009D5EA4" w:rsidRDefault="00E865D1" w:rsidP="00E865D1">
            <w:pPr>
              <w:rPr>
                <w:lang w:val="uk-UA"/>
              </w:rPr>
            </w:pPr>
            <w:r w:rsidRPr="00E865D1">
              <w:rPr>
                <w:lang w:val="uk-UA"/>
              </w:rPr>
              <w:t>Метод фокусування Ю.Джендліна. Брейспоттінг Д.Гранда т</w:t>
            </w:r>
            <w:r w:rsidR="009D5EA4">
              <w:rPr>
                <w:lang w:val="uk-UA"/>
              </w:rPr>
              <w:t>а травмафокус Т.Вебера. Методики</w:t>
            </w:r>
            <w:r w:rsidRPr="00E865D1">
              <w:rPr>
                <w:lang w:val="uk-UA"/>
              </w:rPr>
              <w:t xml:space="preserve"> Е</w:t>
            </w:r>
            <w:r w:rsidRPr="00E865D1">
              <w:rPr>
                <w:lang w:val="en-US"/>
              </w:rPr>
              <w:t>FT</w:t>
            </w:r>
            <w:r w:rsidR="009D5EA4" w:rsidRPr="009D5EA4">
              <w:rPr>
                <w:lang w:val="uk-UA"/>
              </w:rPr>
              <w:t xml:space="preserve"> та </w:t>
            </w:r>
            <w:r w:rsidR="009D5EA4">
              <w:rPr>
                <w:lang w:val="en-US"/>
              </w:rPr>
              <w:t>TRE</w:t>
            </w:r>
          </w:p>
        </w:tc>
        <w:tc>
          <w:tcPr>
            <w:tcW w:w="1560" w:type="dxa"/>
          </w:tcPr>
          <w:p w:rsidR="00E865D1" w:rsidRDefault="00E865D1" w:rsidP="00323CA5">
            <w:pPr>
              <w:jc w:val="center"/>
              <w:rPr>
                <w:lang w:val="uk-UA"/>
              </w:rPr>
            </w:pPr>
            <w:r>
              <w:rPr>
                <w:lang w:val="uk-UA"/>
              </w:rPr>
              <w:t>2</w:t>
            </w:r>
          </w:p>
        </w:tc>
      </w:tr>
      <w:tr w:rsidR="00E865D1" w:rsidTr="00323CA5">
        <w:tc>
          <w:tcPr>
            <w:tcW w:w="709" w:type="dxa"/>
          </w:tcPr>
          <w:p w:rsidR="00E865D1" w:rsidRDefault="00E865D1" w:rsidP="00323CA5">
            <w:pPr>
              <w:jc w:val="center"/>
              <w:rPr>
                <w:lang w:val="uk-UA"/>
              </w:rPr>
            </w:pPr>
            <w:r>
              <w:rPr>
                <w:lang w:val="uk-UA"/>
              </w:rPr>
              <w:t>7</w:t>
            </w:r>
          </w:p>
        </w:tc>
        <w:tc>
          <w:tcPr>
            <w:tcW w:w="7087" w:type="dxa"/>
          </w:tcPr>
          <w:p w:rsidR="00E865D1" w:rsidRPr="00E865D1" w:rsidRDefault="009D5EA4" w:rsidP="00E865D1">
            <w:pPr>
              <w:rPr>
                <w:lang w:val="uk-UA"/>
              </w:rPr>
            </w:pPr>
            <w:r w:rsidRPr="009D5EA4">
              <w:rPr>
                <w:lang w:val="uk-UA"/>
              </w:rPr>
              <w:t xml:space="preserve">Бодинамічний аналіз Л.Марчер. Теорія шести базових рухів Р.Франк. </w:t>
            </w:r>
            <w:r w:rsidRPr="009D5EA4">
              <w:rPr>
                <w:b/>
                <w:lang w:val="uk-UA"/>
              </w:rPr>
              <w:t xml:space="preserve"> </w:t>
            </w:r>
            <w:r w:rsidR="00E865D1" w:rsidRPr="00E865D1">
              <w:t>Метод психокорекції та психологічної саморегуляції Ретрі</w:t>
            </w:r>
          </w:p>
        </w:tc>
        <w:tc>
          <w:tcPr>
            <w:tcW w:w="1560" w:type="dxa"/>
          </w:tcPr>
          <w:p w:rsidR="00E865D1" w:rsidRDefault="00E865D1" w:rsidP="00323CA5">
            <w:pPr>
              <w:jc w:val="center"/>
              <w:rPr>
                <w:lang w:val="uk-UA"/>
              </w:rPr>
            </w:pPr>
            <w:r>
              <w:rPr>
                <w:lang w:val="uk-UA"/>
              </w:rPr>
              <w:t>2</w:t>
            </w:r>
          </w:p>
        </w:tc>
      </w:tr>
    </w:tbl>
    <w:p w:rsidR="00DA15AC" w:rsidRDefault="00DA15AC" w:rsidP="00323CA5">
      <w:pPr>
        <w:ind w:left="780"/>
        <w:jc w:val="center"/>
        <w:rPr>
          <w:b/>
          <w:sz w:val="32"/>
          <w:szCs w:val="32"/>
          <w:lang w:val="uk-UA"/>
        </w:rPr>
      </w:pPr>
    </w:p>
    <w:p w:rsidR="00DA15AC" w:rsidRPr="00E865D1" w:rsidRDefault="00DA15AC" w:rsidP="00DA15AC">
      <w:pPr>
        <w:spacing w:after="60"/>
        <w:jc w:val="both"/>
        <w:rPr>
          <w:b/>
          <w:bCs/>
          <w:sz w:val="22"/>
          <w:szCs w:val="28"/>
          <w:lang w:val="uk-UA"/>
        </w:rPr>
      </w:pPr>
      <w:r w:rsidRPr="00A81FB0">
        <w:rPr>
          <w:b/>
          <w:bCs/>
          <w:sz w:val="22"/>
          <w:szCs w:val="28"/>
        </w:rPr>
        <w:t>Змістовий модуль 1.</w:t>
      </w:r>
      <w:r w:rsidRPr="00A73064">
        <w:rPr>
          <w:b/>
          <w:bCs/>
          <w:sz w:val="22"/>
          <w:szCs w:val="28"/>
        </w:rPr>
        <w:t xml:space="preserve"> </w:t>
      </w:r>
      <w:r w:rsidR="00E865D1">
        <w:rPr>
          <w:b/>
          <w:bCs/>
          <w:sz w:val="22"/>
          <w:szCs w:val="22"/>
          <w:lang w:val="uk-UA"/>
        </w:rPr>
        <w:t>Основи тілесно-орієнтованої психології</w:t>
      </w:r>
    </w:p>
    <w:p w:rsidR="00DA15AC" w:rsidRDefault="00DA15AC" w:rsidP="00DA15AC">
      <w:pPr>
        <w:tabs>
          <w:tab w:val="num" w:pos="426"/>
        </w:tabs>
        <w:spacing w:before="120" w:after="120"/>
        <w:jc w:val="both"/>
        <w:outlineLvl w:val="0"/>
        <w:rPr>
          <w:b/>
          <w:lang w:val="uk-UA"/>
        </w:rPr>
      </w:pPr>
      <w:r w:rsidRPr="00165B93">
        <w:rPr>
          <w:b/>
          <w:bCs/>
          <w:i/>
          <w:sz w:val="22"/>
          <w:szCs w:val="28"/>
        </w:rPr>
        <w:t>Тема 1.</w:t>
      </w:r>
      <w:r>
        <w:rPr>
          <w:b/>
          <w:bCs/>
          <w:sz w:val="22"/>
          <w:szCs w:val="28"/>
        </w:rPr>
        <w:t xml:space="preserve"> </w:t>
      </w:r>
      <w:r w:rsidR="00E865D1" w:rsidRPr="00E865D1">
        <w:rPr>
          <w:b/>
        </w:rPr>
        <w:t>Тілесна психологія: механізми формування психологічних проблем та психосоматичних розладі</w:t>
      </w:r>
      <w:proofErr w:type="gramStart"/>
      <w:r w:rsidR="00E865D1" w:rsidRPr="00E865D1">
        <w:rPr>
          <w:b/>
        </w:rPr>
        <w:t>в</w:t>
      </w:r>
      <w:proofErr w:type="gramEnd"/>
    </w:p>
    <w:p w:rsidR="00871EA9" w:rsidRPr="00871EA9" w:rsidRDefault="00871EA9" w:rsidP="00DA15AC">
      <w:pPr>
        <w:tabs>
          <w:tab w:val="num" w:pos="426"/>
        </w:tabs>
        <w:spacing w:before="120" w:after="120"/>
        <w:jc w:val="both"/>
        <w:outlineLvl w:val="0"/>
        <w:rPr>
          <w:b/>
          <w:bCs/>
          <w:sz w:val="22"/>
          <w:szCs w:val="28"/>
          <w:lang w:val="uk-UA"/>
        </w:rPr>
      </w:pPr>
    </w:p>
    <w:p w:rsidR="00871EA9" w:rsidRPr="001C0004" w:rsidRDefault="00871EA9" w:rsidP="00B83F86">
      <w:pPr>
        <w:pStyle w:val="a7"/>
        <w:numPr>
          <w:ilvl w:val="0"/>
          <w:numId w:val="16"/>
        </w:numPr>
        <w:rPr>
          <w:rFonts w:ascii="Times New Roman" w:hAnsi="Times New Roman"/>
        </w:rPr>
      </w:pPr>
      <w:r w:rsidRPr="001C0004">
        <w:rPr>
          <w:rFonts w:ascii="Times New Roman" w:hAnsi="Times New Roman"/>
        </w:rPr>
        <w:t>Порушення психологічної адаптації як чинник виникнення психосоматичних розладів.</w:t>
      </w:r>
    </w:p>
    <w:p w:rsidR="00871EA9" w:rsidRPr="001C0004" w:rsidRDefault="00871EA9" w:rsidP="00B83F86">
      <w:pPr>
        <w:pStyle w:val="a7"/>
        <w:numPr>
          <w:ilvl w:val="0"/>
          <w:numId w:val="16"/>
        </w:numPr>
        <w:rPr>
          <w:rFonts w:ascii="Times New Roman" w:hAnsi="Times New Roman"/>
        </w:rPr>
      </w:pPr>
      <w:r w:rsidRPr="001C0004">
        <w:rPr>
          <w:rFonts w:ascii="Times New Roman" w:hAnsi="Times New Roman"/>
        </w:rPr>
        <w:t>Механізми порушення психологічної адаптації.</w:t>
      </w:r>
    </w:p>
    <w:p w:rsidR="00871EA9" w:rsidRPr="001C0004" w:rsidRDefault="00871EA9" w:rsidP="00B83F86">
      <w:pPr>
        <w:pStyle w:val="a7"/>
        <w:numPr>
          <w:ilvl w:val="0"/>
          <w:numId w:val="16"/>
        </w:numPr>
        <w:rPr>
          <w:rFonts w:ascii="Times New Roman" w:hAnsi="Times New Roman"/>
        </w:rPr>
      </w:pPr>
      <w:r w:rsidRPr="001C0004">
        <w:rPr>
          <w:rFonts w:ascii="Times New Roman" w:hAnsi="Times New Roman"/>
        </w:rPr>
        <w:t>Різновиди психосоматичних порушень.</w:t>
      </w:r>
    </w:p>
    <w:p w:rsidR="00871EA9" w:rsidRDefault="00871EA9" w:rsidP="00B83F86">
      <w:pPr>
        <w:pStyle w:val="a7"/>
        <w:numPr>
          <w:ilvl w:val="0"/>
          <w:numId w:val="16"/>
        </w:numPr>
        <w:rPr>
          <w:rFonts w:ascii="Times New Roman" w:hAnsi="Times New Roman"/>
        </w:rPr>
      </w:pPr>
      <w:r w:rsidRPr="001C0004">
        <w:rPr>
          <w:rFonts w:ascii="Times New Roman" w:hAnsi="Times New Roman"/>
        </w:rPr>
        <w:t>Фактори, що сприяють виникненню та фази розвитку психосоматичних порушень.</w:t>
      </w:r>
    </w:p>
    <w:p w:rsidR="00871EA9" w:rsidRPr="001C0004" w:rsidRDefault="00871EA9" w:rsidP="00B83F86">
      <w:pPr>
        <w:pStyle w:val="a7"/>
        <w:numPr>
          <w:ilvl w:val="0"/>
          <w:numId w:val="16"/>
        </w:numPr>
        <w:rPr>
          <w:rFonts w:ascii="Times New Roman" w:hAnsi="Times New Roman"/>
        </w:rPr>
      </w:pPr>
      <w:r w:rsidRPr="001C0004">
        <w:rPr>
          <w:rFonts w:ascii="Times New Roman" w:hAnsi="Times New Roman"/>
        </w:rPr>
        <w:t>Когнітивні механізми формування психосоматичних проблем.</w:t>
      </w:r>
      <w:r>
        <w:rPr>
          <w:rFonts w:ascii="Times New Roman" w:hAnsi="Times New Roman"/>
        </w:rPr>
        <w:t xml:space="preserve"> </w:t>
      </w:r>
      <w:r w:rsidRPr="001C0004">
        <w:rPr>
          <w:rFonts w:ascii="Times New Roman" w:hAnsi="Times New Roman"/>
        </w:rPr>
        <w:t>Адаптивні та дезадаптивні когнітивні механізми в інтерпретаціях різних авторів.</w:t>
      </w:r>
    </w:p>
    <w:p w:rsidR="00871EA9" w:rsidRDefault="00871EA9" w:rsidP="00B83F86">
      <w:pPr>
        <w:pStyle w:val="a7"/>
        <w:numPr>
          <w:ilvl w:val="0"/>
          <w:numId w:val="16"/>
        </w:numPr>
        <w:rPr>
          <w:rFonts w:ascii="Times New Roman" w:hAnsi="Times New Roman"/>
        </w:rPr>
      </w:pPr>
      <w:r w:rsidRPr="001C0004">
        <w:rPr>
          <w:rFonts w:ascii="Times New Roman" w:hAnsi="Times New Roman"/>
        </w:rPr>
        <w:t>Універсальні невротичні механізми (порушення границі контакту).</w:t>
      </w:r>
    </w:p>
    <w:p w:rsidR="00871EA9" w:rsidRPr="00871EA9" w:rsidRDefault="00871EA9" w:rsidP="00B83F86">
      <w:pPr>
        <w:pStyle w:val="a7"/>
        <w:numPr>
          <w:ilvl w:val="0"/>
          <w:numId w:val="16"/>
        </w:numPr>
        <w:rPr>
          <w:rFonts w:ascii="Times New Roman" w:hAnsi="Times New Roman"/>
        </w:rPr>
      </w:pPr>
      <w:r w:rsidRPr="00871EA9">
        <w:rPr>
          <w:rFonts w:ascii="Times New Roman" w:hAnsi="Times New Roman"/>
        </w:rPr>
        <w:t>Симптоматика психосоматичних розладів.</w:t>
      </w:r>
    </w:p>
    <w:p w:rsidR="00871EA9" w:rsidRPr="00871EA9" w:rsidRDefault="00871EA9" w:rsidP="00B83F86">
      <w:pPr>
        <w:pStyle w:val="a7"/>
        <w:numPr>
          <w:ilvl w:val="0"/>
          <w:numId w:val="16"/>
        </w:numPr>
        <w:rPr>
          <w:rFonts w:ascii="Times New Roman" w:hAnsi="Times New Roman"/>
        </w:rPr>
      </w:pPr>
      <w:r w:rsidRPr="00871EA9">
        <w:rPr>
          <w:rFonts w:ascii="Times New Roman" w:hAnsi="Times New Roman"/>
        </w:rPr>
        <w:t>М</w:t>
      </w:r>
      <w:r w:rsidRPr="00871EA9">
        <w:rPr>
          <w:rFonts w:ascii="Times New Roman" w:hAnsi="Times New Roman"/>
          <w:lang w:val="ru-RU"/>
        </w:rPr>
        <w:t>’язев</w:t>
      </w:r>
      <w:r w:rsidRPr="00871EA9">
        <w:rPr>
          <w:rFonts w:ascii="Times New Roman" w:hAnsi="Times New Roman"/>
        </w:rPr>
        <w:t>і та опорно-рухові симптоми як маркери психологічних порушень.</w:t>
      </w:r>
    </w:p>
    <w:p w:rsidR="00871EA9" w:rsidRPr="00871EA9" w:rsidRDefault="00871EA9" w:rsidP="00B83F86">
      <w:pPr>
        <w:pStyle w:val="a7"/>
        <w:numPr>
          <w:ilvl w:val="0"/>
          <w:numId w:val="16"/>
        </w:numPr>
        <w:rPr>
          <w:rFonts w:ascii="Times New Roman" w:hAnsi="Times New Roman"/>
        </w:rPr>
      </w:pPr>
      <w:r w:rsidRPr="00871EA9">
        <w:rPr>
          <w:rFonts w:ascii="Times New Roman" w:hAnsi="Times New Roman"/>
        </w:rPr>
        <w:t>Симптоматика з боку серцево-судинної системи</w:t>
      </w:r>
    </w:p>
    <w:p w:rsidR="00871EA9" w:rsidRPr="00871EA9" w:rsidRDefault="00871EA9" w:rsidP="00B83F86">
      <w:pPr>
        <w:pStyle w:val="a7"/>
        <w:numPr>
          <w:ilvl w:val="0"/>
          <w:numId w:val="16"/>
        </w:numPr>
        <w:rPr>
          <w:rFonts w:ascii="Times New Roman" w:hAnsi="Times New Roman"/>
        </w:rPr>
      </w:pPr>
      <w:r w:rsidRPr="00871EA9">
        <w:rPr>
          <w:rFonts w:ascii="Times New Roman" w:hAnsi="Times New Roman"/>
        </w:rPr>
        <w:t>Шлунково-кишкові симптоми як маркери психологічних порушень.</w:t>
      </w:r>
    </w:p>
    <w:p w:rsidR="00871EA9" w:rsidRPr="00871EA9" w:rsidRDefault="00871EA9" w:rsidP="00B83F86">
      <w:pPr>
        <w:pStyle w:val="a7"/>
        <w:numPr>
          <w:ilvl w:val="0"/>
          <w:numId w:val="16"/>
        </w:numPr>
        <w:rPr>
          <w:rFonts w:ascii="Times New Roman" w:hAnsi="Times New Roman"/>
        </w:rPr>
      </w:pPr>
      <w:r w:rsidRPr="00871EA9">
        <w:rPr>
          <w:rFonts w:ascii="Times New Roman" w:hAnsi="Times New Roman"/>
        </w:rPr>
        <w:t>Хворобливі прояви з боку дихальної системи як маркери психологічних порушень.</w:t>
      </w:r>
    </w:p>
    <w:p w:rsidR="00871EA9" w:rsidRPr="00871EA9" w:rsidRDefault="00871EA9" w:rsidP="00B83F86">
      <w:pPr>
        <w:pStyle w:val="a7"/>
        <w:numPr>
          <w:ilvl w:val="0"/>
          <w:numId w:val="16"/>
        </w:numPr>
        <w:rPr>
          <w:rFonts w:ascii="Times New Roman" w:hAnsi="Times New Roman"/>
        </w:rPr>
      </w:pPr>
      <w:r w:rsidRPr="00871EA9">
        <w:rPr>
          <w:rFonts w:ascii="Times New Roman" w:hAnsi="Times New Roman"/>
        </w:rPr>
        <w:t>Хворобливі прояви з боку органів чуття як маркери психологічних порушень</w:t>
      </w:r>
    </w:p>
    <w:p w:rsidR="00871EA9" w:rsidRPr="00871EA9" w:rsidRDefault="00871EA9" w:rsidP="00B83F86">
      <w:pPr>
        <w:pStyle w:val="a7"/>
        <w:numPr>
          <w:ilvl w:val="0"/>
          <w:numId w:val="16"/>
        </w:numPr>
        <w:rPr>
          <w:rFonts w:ascii="Times New Roman" w:hAnsi="Times New Roman"/>
        </w:rPr>
      </w:pPr>
      <w:r w:rsidRPr="00871EA9">
        <w:rPr>
          <w:rFonts w:ascii="Times New Roman" w:hAnsi="Times New Roman"/>
        </w:rPr>
        <w:t>Символічна мова тіла в психокорекційній роботі.</w:t>
      </w:r>
    </w:p>
    <w:p w:rsidR="00E4375A" w:rsidRPr="00920C53" w:rsidRDefault="00E4375A" w:rsidP="0059766A">
      <w:pPr>
        <w:ind w:left="720"/>
        <w:rPr>
          <w:sz w:val="22"/>
          <w:szCs w:val="22"/>
          <w:lang w:val="uk-UA"/>
        </w:rPr>
      </w:pPr>
    </w:p>
    <w:p w:rsidR="00E4375A" w:rsidRPr="0035633A" w:rsidRDefault="00E4375A" w:rsidP="00E4375A">
      <w:pPr>
        <w:ind w:left="720"/>
        <w:rPr>
          <w:b/>
          <w:sz w:val="22"/>
          <w:szCs w:val="22"/>
          <w:lang w:val="uk-UA"/>
        </w:rPr>
      </w:pPr>
      <w:r w:rsidRPr="0035633A">
        <w:rPr>
          <w:b/>
          <w:sz w:val="22"/>
          <w:szCs w:val="22"/>
          <w:lang w:val="uk-UA"/>
        </w:rPr>
        <w:t>Література:</w:t>
      </w:r>
    </w:p>
    <w:p w:rsidR="00E4375A" w:rsidRDefault="00E4375A" w:rsidP="00E4375A">
      <w:pPr>
        <w:ind w:left="357"/>
        <w:jc w:val="both"/>
        <w:rPr>
          <w:i/>
          <w:iCs/>
          <w:szCs w:val="28"/>
        </w:rPr>
      </w:pPr>
    </w:p>
    <w:p w:rsidR="0035633A" w:rsidRDefault="0035633A" w:rsidP="00B83F86">
      <w:pPr>
        <w:numPr>
          <w:ilvl w:val="0"/>
          <w:numId w:val="27"/>
        </w:numPr>
        <w:shd w:val="clear" w:color="auto" w:fill="FFFFFF"/>
        <w:jc w:val="both"/>
        <w:rPr>
          <w:sz w:val="22"/>
          <w:szCs w:val="22"/>
        </w:rPr>
      </w:pPr>
      <w:r w:rsidRPr="005746B1">
        <w:rPr>
          <w:bCs/>
          <w:i/>
          <w:sz w:val="22"/>
          <w:szCs w:val="22"/>
        </w:rPr>
        <w:t>Александров А</w:t>
      </w:r>
      <w:r w:rsidRPr="00924FE3">
        <w:rPr>
          <w:bCs/>
          <w:sz w:val="22"/>
          <w:szCs w:val="22"/>
        </w:rPr>
        <w:t>.</w:t>
      </w:r>
      <w:r w:rsidRPr="00924FE3">
        <w:rPr>
          <w:i/>
          <w:sz w:val="22"/>
          <w:szCs w:val="22"/>
        </w:rPr>
        <w:t>А.</w:t>
      </w:r>
      <w:r w:rsidRPr="005746B1">
        <w:rPr>
          <w:sz w:val="22"/>
          <w:szCs w:val="22"/>
        </w:rPr>
        <w:t xml:space="preserve"> Интегративная психотерапия. – СПб</w:t>
      </w:r>
      <w:proofErr w:type="gramStart"/>
      <w:r w:rsidRPr="005746B1">
        <w:rPr>
          <w:sz w:val="22"/>
          <w:szCs w:val="22"/>
        </w:rPr>
        <w:t xml:space="preserve">.: </w:t>
      </w:r>
      <w:proofErr w:type="gramEnd"/>
      <w:r w:rsidRPr="005746B1">
        <w:rPr>
          <w:sz w:val="22"/>
          <w:szCs w:val="22"/>
        </w:rPr>
        <w:t xml:space="preserve">Питер, 2009. – 352 с. </w:t>
      </w:r>
    </w:p>
    <w:p w:rsidR="0035633A" w:rsidRDefault="0035633A" w:rsidP="00B83F86">
      <w:pPr>
        <w:numPr>
          <w:ilvl w:val="0"/>
          <w:numId w:val="27"/>
        </w:numPr>
        <w:shd w:val="clear" w:color="auto" w:fill="FFFFFF"/>
        <w:jc w:val="both"/>
        <w:rPr>
          <w:sz w:val="22"/>
          <w:szCs w:val="22"/>
        </w:rPr>
      </w:pPr>
      <w:r w:rsidRPr="0035633A">
        <w:rPr>
          <w:i/>
          <w:sz w:val="22"/>
          <w:szCs w:val="22"/>
        </w:rPr>
        <w:t>Александров А.А.</w:t>
      </w:r>
      <w:r w:rsidRPr="0035633A">
        <w:rPr>
          <w:sz w:val="22"/>
          <w:szCs w:val="22"/>
        </w:rPr>
        <w:t xml:space="preserve"> Психодиагностика и психокоррекция. – СПб</w:t>
      </w:r>
      <w:proofErr w:type="gramStart"/>
      <w:r w:rsidRPr="0035633A">
        <w:rPr>
          <w:sz w:val="22"/>
          <w:szCs w:val="22"/>
        </w:rPr>
        <w:t xml:space="preserve">.: </w:t>
      </w:r>
      <w:proofErr w:type="gramEnd"/>
      <w:r w:rsidRPr="0035633A">
        <w:rPr>
          <w:sz w:val="22"/>
          <w:szCs w:val="22"/>
        </w:rPr>
        <w:t xml:space="preserve">Питер, 2008. – 384 с. </w:t>
      </w:r>
    </w:p>
    <w:p w:rsidR="0035633A" w:rsidRPr="0035633A" w:rsidRDefault="0035633A" w:rsidP="00B83F86">
      <w:pPr>
        <w:numPr>
          <w:ilvl w:val="0"/>
          <w:numId w:val="27"/>
        </w:numPr>
        <w:shd w:val="clear" w:color="auto" w:fill="FFFFFF"/>
        <w:jc w:val="both"/>
        <w:rPr>
          <w:sz w:val="22"/>
          <w:szCs w:val="22"/>
        </w:rPr>
      </w:pPr>
      <w:r w:rsidRPr="0035633A">
        <w:rPr>
          <w:bCs/>
          <w:i/>
          <w:sz w:val="22"/>
          <w:szCs w:val="22"/>
        </w:rPr>
        <w:t xml:space="preserve">Александров А.А. </w:t>
      </w:r>
      <w:r w:rsidRPr="0035633A">
        <w:rPr>
          <w:sz w:val="22"/>
          <w:szCs w:val="22"/>
        </w:rPr>
        <w:t>Психотерапия: Учебное пособие. — СПб: Питер, 2004. — 480 с.</w:t>
      </w:r>
    </w:p>
    <w:p w:rsidR="0035633A" w:rsidRPr="005746B1" w:rsidRDefault="0035633A" w:rsidP="00B83F86">
      <w:pPr>
        <w:numPr>
          <w:ilvl w:val="0"/>
          <w:numId w:val="27"/>
        </w:numPr>
        <w:rPr>
          <w:sz w:val="22"/>
          <w:szCs w:val="22"/>
        </w:rPr>
      </w:pPr>
      <w:r w:rsidRPr="005746B1">
        <w:rPr>
          <w:i/>
          <w:sz w:val="22"/>
          <w:szCs w:val="22"/>
        </w:rPr>
        <w:t>Александров А.А.</w:t>
      </w:r>
      <w:r w:rsidRPr="005746B1">
        <w:rPr>
          <w:sz w:val="22"/>
          <w:szCs w:val="22"/>
        </w:rPr>
        <w:t xml:space="preserve"> Современная психотерапия. Курс лекций - СПб</w:t>
      </w:r>
      <w:proofErr w:type="gramStart"/>
      <w:r w:rsidRPr="005746B1">
        <w:rPr>
          <w:sz w:val="22"/>
          <w:szCs w:val="22"/>
        </w:rPr>
        <w:t>.: "</w:t>
      </w:r>
      <w:proofErr w:type="gramEnd"/>
      <w:r w:rsidRPr="005746B1">
        <w:rPr>
          <w:sz w:val="22"/>
          <w:szCs w:val="22"/>
        </w:rPr>
        <w:t>Академический проект", 1997 - 335 с.</w:t>
      </w:r>
    </w:p>
    <w:p w:rsidR="0035633A" w:rsidRDefault="0035633A" w:rsidP="00B83F86">
      <w:pPr>
        <w:numPr>
          <w:ilvl w:val="0"/>
          <w:numId w:val="27"/>
        </w:numPr>
        <w:tabs>
          <w:tab w:val="left" w:pos="142"/>
          <w:tab w:val="left" w:pos="929"/>
        </w:tabs>
        <w:jc w:val="both"/>
        <w:rPr>
          <w:iCs/>
          <w:sz w:val="22"/>
          <w:szCs w:val="22"/>
        </w:rPr>
      </w:pPr>
      <w:r w:rsidRPr="005746B1">
        <w:rPr>
          <w:i/>
          <w:iCs/>
          <w:sz w:val="22"/>
          <w:szCs w:val="22"/>
        </w:rPr>
        <w:t xml:space="preserve">Александровский Ю.А., Лобастов О.С., Спивак Л.И., Щукин Б.П. </w:t>
      </w:r>
      <w:r w:rsidRPr="005746B1">
        <w:rPr>
          <w:iCs/>
          <w:sz w:val="22"/>
          <w:szCs w:val="22"/>
        </w:rPr>
        <w:t>Психогении в экстремальных ситуациях. – М.: Пресс, 1991. – 321 с.</w:t>
      </w:r>
    </w:p>
    <w:p w:rsidR="0035633A" w:rsidRPr="005746B1" w:rsidRDefault="0035633A" w:rsidP="00B83F86">
      <w:pPr>
        <w:numPr>
          <w:ilvl w:val="0"/>
          <w:numId w:val="27"/>
        </w:numPr>
        <w:rPr>
          <w:sz w:val="22"/>
          <w:szCs w:val="22"/>
        </w:rPr>
      </w:pPr>
      <w:r w:rsidRPr="005746B1">
        <w:rPr>
          <w:i/>
          <w:sz w:val="22"/>
          <w:szCs w:val="22"/>
        </w:rPr>
        <w:t>Аммон Г.</w:t>
      </w:r>
      <w:r w:rsidRPr="005746B1">
        <w:rPr>
          <w:sz w:val="22"/>
          <w:szCs w:val="22"/>
        </w:rPr>
        <w:t xml:space="preserve"> Психосоматическая терапия. – СПб</w:t>
      </w:r>
      <w:proofErr w:type="gramStart"/>
      <w:r w:rsidRPr="005746B1">
        <w:rPr>
          <w:sz w:val="22"/>
          <w:szCs w:val="22"/>
        </w:rPr>
        <w:t xml:space="preserve">.: </w:t>
      </w:r>
      <w:proofErr w:type="gramEnd"/>
      <w:r w:rsidRPr="005746B1">
        <w:rPr>
          <w:sz w:val="22"/>
          <w:szCs w:val="22"/>
        </w:rPr>
        <w:t>Речь, 2000.</w:t>
      </w:r>
    </w:p>
    <w:p w:rsidR="0035633A" w:rsidRPr="005746B1" w:rsidRDefault="0035633A" w:rsidP="00B83F86">
      <w:pPr>
        <w:numPr>
          <w:ilvl w:val="0"/>
          <w:numId w:val="27"/>
        </w:numPr>
        <w:rPr>
          <w:sz w:val="22"/>
          <w:szCs w:val="22"/>
        </w:rPr>
      </w:pPr>
      <w:r w:rsidRPr="005746B1">
        <w:rPr>
          <w:i/>
          <w:sz w:val="22"/>
          <w:szCs w:val="22"/>
        </w:rPr>
        <w:t>Антропов Ю.Ф., Шевченко Ю.С.</w:t>
      </w:r>
      <w:r w:rsidRPr="005746B1">
        <w:rPr>
          <w:sz w:val="22"/>
          <w:szCs w:val="22"/>
        </w:rPr>
        <w:t xml:space="preserve"> Психосоматические расстройства и патологические привычные действия у детей и подростков. – СПб</w:t>
      </w:r>
      <w:proofErr w:type="gramStart"/>
      <w:r w:rsidRPr="005746B1">
        <w:rPr>
          <w:sz w:val="22"/>
          <w:szCs w:val="22"/>
        </w:rPr>
        <w:t xml:space="preserve">.: </w:t>
      </w:r>
      <w:proofErr w:type="gramEnd"/>
      <w:r w:rsidRPr="005746B1">
        <w:rPr>
          <w:sz w:val="22"/>
          <w:szCs w:val="22"/>
        </w:rPr>
        <w:t xml:space="preserve">Речь, 2002. </w:t>
      </w:r>
    </w:p>
    <w:p w:rsidR="0035633A" w:rsidRPr="005746B1" w:rsidRDefault="0035633A" w:rsidP="00B83F86">
      <w:pPr>
        <w:numPr>
          <w:ilvl w:val="0"/>
          <w:numId w:val="27"/>
        </w:numPr>
        <w:rPr>
          <w:sz w:val="22"/>
          <w:szCs w:val="22"/>
        </w:rPr>
      </w:pPr>
      <w:r w:rsidRPr="005746B1">
        <w:rPr>
          <w:i/>
          <w:sz w:val="22"/>
          <w:szCs w:val="22"/>
        </w:rPr>
        <w:t xml:space="preserve">Бройтигам В., Кристиан П., Рад М. </w:t>
      </w:r>
      <w:r w:rsidRPr="005746B1">
        <w:rPr>
          <w:sz w:val="22"/>
          <w:szCs w:val="22"/>
        </w:rPr>
        <w:t xml:space="preserve">Психосоматическая медицина. Краткий учебник. – М.: ГЭОТАР МЕДИЦИНА, 1999. – 376 с. </w:t>
      </w:r>
    </w:p>
    <w:p w:rsidR="0035633A" w:rsidRPr="005746B1" w:rsidRDefault="0035633A" w:rsidP="00B83F86">
      <w:pPr>
        <w:numPr>
          <w:ilvl w:val="0"/>
          <w:numId w:val="27"/>
        </w:numPr>
        <w:rPr>
          <w:sz w:val="22"/>
          <w:szCs w:val="22"/>
        </w:rPr>
      </w:pPr>
      <w:r w:rsidRPr="005746B1">
        <w:rPr>
          <w:i/>
          <w:sz w:val="22"/>
          <w:szCs w:val="22"/>
        </w:rPr>
        <w:t xml:space="preserve">Бурлачук Л.Ф., Коржова Е.Ю. </w:t>
      </w:r>
      <w:r w:rsidRPr="005746B1">
        <w:rPr>
          <w:sz w:val="22"/>
          <w:szCs w:val="22"/>
        </w:rPr>
        <w:t xml:space="preserve">Психология жизненных ситуаций. – М.: Российское педагогическое агентство, 1998. </w:t>
      </w:r>
    </w:p>
    <w:p w:rsidR="0035633A" w:rsidRPr="005746B1" w:rsidRDefault="0035633A" w:rsidP="00B83F86">
      <w:pPr>
        <w:numPr>
          <w:ilvl w:val="0"/>
          <w:numId w:val="27"/>
        </w:numPr>
        <w:rPr>
          <w:sz w:val="22"/>
          <w:szCs w:val="22"/>
        </w:rPr>
      </w:pPr>
      <w:r w:rsidRPr="005746B1">
        <w:rPr>
          <w:i/>
          <w:sz w:val="22"/>
          <w:szCs w:val="22"/>
        </w:rPr>
        <w:t xml:space="preserve">Ересько Д.Б., Исурина Г.С., Койдановская Е.В. </w:t>
      </w:r>
      <w:r w:rsidRPr="005746B1">
        <w:rPr>
          <w:sz w:val="22"/>
          <w:szCs w:val="22"/>
        </w:rPr>
        <w:t xml:space="preserve">Алекситимия и методы ее определения при пограничных психосоматических расстройствах: Методическое пособие. – СПб, 1994. </w:t>
      </w:r>
    </w:p>
    <w:p w:rsidR="0035633A" w:rsidRPr="005746B1" w:rsidRDefault="0035633A" w:rsidP="00B83F86">
      <w:pPr>
        <w:numPr>
          <w:ilvl w:val="0"/>
          <w:numId w:val="27"/>
        </w:numPr>
        <w:rPr>
          <w:sz w:val="22"/>
          <w:szCs w:val="22"/>
        </w:rPr>
      </w:pPr>
      <w:r w:rsidRPr="005746B1">
        <w:rPr>
          <w:i/>
          <w:sz w:val="22"/>
          <w:szCs w:val="22"/>
        </w:rPr>
        <w:t xml:space="preserve">Ермошин </w:t>
      </w:r>
      <w:r w:rsidRPr="005746B1">
        <w:rPr>
          <w:sz w:val="22"/>
          <w:szCs w:val="22"/>
        </w:rPr>
        <w:t xml:space="preserve">А. Вещи в теле. -  М.: Класс, 1999. – 320 с. </w:t>
      </w:r>
    </w:p>
    <w:p w:rsidR="0035633A" w:rsidRPr="005746B1" w:rsidRDefault="0035633A" w:rsidP="00B83F86">
      <w:pPr>
        <w:numPr>
          <w:ilvl w:val="0"/>
          <w:numId w:val="27"/>
        </w:numPr>
        <w:rPr>
          <w:sz w:val="22"/>
          <w:szCs w:val="22"/>
        </w:rPr>
      </w:pPr>
      <w:r w:rsidRPr="005746B1">
        <w:rPr>
          <w:i/>
          <w:sz w:val="22"/>
          <w:szCs w:val="22"/>
        </w:rPr>
        <w:t>Исаев Д.Н.</w:t>
      </w:r>
      <w:r w:rsidRPr="005746B1">
        <w:rPr>
          <w:sz w:val="22"/>
          <w:szCs w:val="22"/>
        </w:rPr>
        <w:t xml:space="preserve"> Психосоматическая медицина детского возраста. – СПб</w:t>
      </w:r>
      <w:proofErr w:type="gramStart"/>
      <w:r w:rsidRPr="005746B1">
        <w:rPr>
          <w:sz w:val="22"/>
          <w:szCs w:val="22"/>
        </w:rPr>
        <w:t xml:space="preserve">.: </w:t>
      </w:r>
      <w:proofErr w:type="gramEnd"/>
      <w:r w:rsidRPr="005746B1">
        <w:rPr>
          <w:sz w:val="22"/>
          <w:szCs w:val="22"/>
        </w:rPr>
        <w:t>Питер, 1996.</w:t>
      </w:r>
    </w:p>
    <w:p w:rsidR="0035633A" w:rsidRPr="005746B1" w:rsidRDefault="0035633A" w:rsidP="00B83F86">
      <w:pPr>
        <w:numPr>
          <w:ilvl w:val="0"/>
          <w:numId w:val="27"/>
        </w:numPr>
        <w:rPr>
          <w:sz w:val="22"/>
          <w:szCs w:val="22"/>
        </w:rPr>
      </w:pPr>
      <w:r w:rsidRPr="005746B1">
        <w:rPr>
          <w:i/>
          <w:sz w:val="22"/>
          <w:szCs w:val="22"/>
        </w:rPr>
        <w:t>Исаев Д.Н.</w:t>
      </w:r>
      <w:r w:rsidRPr="005746B1">
        <w:rPr>
          <w:sz w:val="22"/>
          <w:szCs w:val="22"/>
        </w:rPr>
        <w:t xml:space="preserve"> Психосоматические расстройства у детей. – СПб</w:t>
      </w:r>
      <w:proofErr w:type="gramStart"/>
      <w:r w:rsidRPr="005746B1">
        <w:rPr>
          <w:sz w:val="22"/>
          <w:szCs w:val="22"/>
        </w:rPr>
        <w:t xml:space="preserve">.: </w:t>
      </w:r>
      <w:proofErr w:type="gramEnd"/>
      <w:r w:rsidRPr="005746B1">
        <w:rPr>
          <w:sz w:val="22"/>
          <w:szCs w:val="22"/>
        </w:rPr>
        <w:t>Питер, 2000.</w:t>
      </w:r>
    </w:p>
    <w:p w:rsidR="0035633A" w:rsidRPr="005746B1" w:rsidRDefault="0035633A" w:rsidP="00B83F86">
      <w:pPr>
        <w:numPr>
          <w:ilvl w:val="0"/>
          <w:numId w:val="27"/>
        </w:numPr>
        <w:rPr>
          <w:sz w:val="22"/>
          <w:szCs w:val="22"/>
        </w:rPr>
      </w:pPr>
      <w:r w:rsidRPr="005746B1">
        <w:rPr>
          <w:i/>
          <w:sz w:val="22"/>
          <w:szCs w:val="22"/>
        </w:rPr>
        <w:t>Кабанов М.М.</w:t>
      </w:r>
      <w:r w:rsidRPr="005746B1">
        <w:rPr>
          <w:sz w:val="22"/>
          <w:szCs w:val="22"/>
        </w:rPr>
        <w:t xml:space="preserve"> Психосоциальная реабилитация и социальная психиатрия. – СПб</w:t>
      </w:r>
      <w:proofErr w:type="gramStart"/>
      <w:r w:rsidRPr="005746B1">
        <w:rPr>
          <w:sz w:val="22"/>
          <w:szCs w:val="22"/>
        </w:rPr>
        <w:t xml:space="preserve">.: </w:t>
      </w:r>
      <w:proofErr w:type="gramEnd"/>
      <w:r w:rsidRPr="005746B1">
        <w:rPr>
          <w:sz w:val="22"/>
          <w:szCs w:val="22"/>
        </w:rPr>
        <w:t xml:space="preserve">Питер, 1998. </w:t>
      </w:r>
    </w:p>
    <w:p w:rsidR="0035633A" w:rsidRPr="005746B1" w:rsidRDefault="0035633A" w:rsidP="00B83F86">
      <w:pPr>
        <w:numPr>
          <w:ilvl w:val="0"/>
          <w:numId w:val="27"/>
        </w:numPr>
        <w:rPr>
          <w:sz w:val="22"/>
          <w:szCs w:val="22"/>
        </w:rPr>
      </w:pPr>
      <w:r w:rsidRPr="005746B1">
        <w:rPr>
          <w:i/>
          <w:sz w:val="22"/>
          <w:szCs w:val="22"/>
        </w:rPr>
        <w:t xml:space="preserve">Карвасарский Б.Д., Простомолотов В.Ф. </w:t>
      </w:r>
      <w:r w:rsidRPr="005746B1">
        <w:rPr>
          <w:sz w:val="22"/>
          <w:szCs w:val="22"/>
        </w:rPr>
        <w:t xml:space="preserve">Невротические расстройства внутренних органов. – Кишинев: Штиинца, 1998. </w:t>
      </w:r>
    </w:p>
    <w:p w:rsidR="0035633A" w:rsidRPr="005746B1" w:rsidRDefault="0035633A" w:rsidP="00B83F86">
      <w:pPr>
        <w:numPr>
          <w:ilvl w:val="0"/>
          <w:numId w:val="27"/>
        </w:numPr>
        <w:rPr>
          <w:sz w:val="22"/>
          <w:szCs w:val="22"/>
        </w:rPr>
      </w:pPr>
      <w:r w:rsidRPr="005746B1">
        <w:rPr>
          <w:i/>
          <w:sz w:val="22"/>
          <w:szCs w:val="22"/>
        </w:rPr>
        <w:t>Кепнер Д.</w:t>
      </w:r>
      <w:r w:rsidRPr="005746B1">
        <w:rPr>
          <w:sz w:val="22"/>
          <w:szCs w:val="22"/>
        </w:rPr>
        <w:t xml:space="preserve"> Телесный процесс. – М.: МГИ, 2005. – 63 с. </w:t>
      </w:r>
    </w:p>
    <w:p w:rsidR="0035633A" w:rsidRPr="005746B1" w:rsidRDefault="0035633A" w:rsidP="00B83F86">
      <w:pPr>
        <w:numPr>
          <w:ilvl w:val="0"/>
          <w:numId w:val="27"/>
        </w:numPr>
        <w:rPr>
          <w:sz w:val="22"/>
          <w:szCs w:val="22"/>
        </w:rPr>
      </w:pPr>
      <w:r w:rsidRPr="005746B1">
        <w:rPr>
          <w:i/>
          <w:sz w:val="22"/>
          <w:szCs w:val="22"/>
        </w:rPr>
        <w:t xml:space="preserve">Кернберг О. </w:t>
      </w:r>
      <w:r w:rsidRPr="005746B1">
        <w:rPr>
          <w:sz w:val="22"/>
          <w:szCs w:val="22"/>
        </w:rPr>
        <w:t xml:space="preserve">Тяжелые личностные расстройства. – М.: НФ Класс, 2000. </w:t>
      </w:r>
    </w:p>
    <w:p w:rsidR="0035633A" w:rsidRPr="005746B1" w:rsidRDefault="0035633A" w:rsidP="00B83F86">
      <w:pPr>
        <w:numPr>
          <w:ilvl w:val="0"/>
          <w:numId w:val="27"/>
        </w:numPr>
        <w:rPr>
          <w:sz w:val="22"/>
          <w:szCs w:val="22"/>
        </w:rPr>
      </w:pPr>
      <w:r w:rsidRPr="005746B1">
        <w:rPr>
          <w:i/>
          <w:sz w:val="22"/>
          <w:szCs w:val="22"/>
        </w:rPr>
        <w:t>Кискер К.П., Фрайбергер Г., Розе Г.К., Вульф Э.</w:t>
      </w:r>
      <w:r w:rsidRPr="005746B1">
        <w:rPr>
          <w:sz w:val="22"/>
          <w:szCs w:val="22"/>
        </w:rPr>
        <w:t xml:space="preserve"> Психиатрия, психосоматика, психотерапия. – М.: Алетейа, 1999. </w:t>
      </w:r>
    </w:p>
    <w:p w:rsidR="0035633A" w:rsidRPr="005746B1" w:rsidRDefault="0035633A" w:rsidP="00B83F86">
      <w:pPr>
        <w:numPr>
          <w:ilvl w:val="0"/>
          <w:numId w:val="27"/>
        </w:numPr>
        <w:rPr>
          <w:sz w:val="22"/>
          <w:szCs w:val="22"/>
        </w:rPr>
      </w:pPr>
      <w:r w:rsidRPr="005746B1">
        <w:rPr>
          <w:i/>
          <w:sz w:val="22"/>
          <w:szCs w:val="22"/>
        </w:rPr>
        <w:t>Кулаков С.А.</w:t>
      </w:r>
      <w:r w:rsidRPr="005746B1">
        <w:rPr>
          <w:sz w:val="22"/>
          <w:szCs w:val="22"/>
        </w:rPr>
        <w:t xml:space="preserve"> Основы психосоматики. – СПб</w:t>
      </w:r>
      <w:proofErr w:type="gramStart"/>
      <w:r w:rsidRPr="005746B1">
        <w:rPr>
          <w:sz w:val="22"/>
          <w:szCs w:val="22"/>
        </w:rPr>
        <w:t xml:space="preserve">.: </w:t>
      </w:r>
      <w:proofErr w:type="gramEnd"/>
      <w:r w:rsidRPr="005746B1">
        <w:rPr>
          <w:sz w:val="22"/>
          <w:szCs w:val="22"/>
        </w:rPr>
        <w:t xml:space="preserve">Речь, 2003. </w:t>
      </w:r>
    </w:p>
    <w:p w:rsidR="0035633A" w:rsidRPr="005746B1" w:rsidRDefault="0035633A" w:rsidP="00B83F86">
      <w:pPr>
        <w:numPr>
          <w:ilvl w:val="0"/>
          <w:numId w:val="27"/>
        </w:numPr>
        <w:jc w:val="both"/>
        <w:rPr>
          <w:sz w:val="22"/>
          <w:szCs w:val="22"/>
        </w:rPr>
      </w:pPr>
      <w:r w:rsidRPr="005746B1">
        <w:rPr>
          <w:i/>
          <w:color w:val="000000"/>
          <w:sz w:val="22"/>
          <w:szCs w:val="22"/>
          <w:shd w:val="clear" w:color="auto" w:fill="FFFFFF"/>
        </w:rPr>
        <w:t>Кулаков С.А.</w:t>
      </w:r>
      <w:r w:rsidRPr="005746B1">
        <w:rPr>
          <w:color w:val="000000"/>
          <w:sz w:val="22"/>
          <w:szCs w:val="22"/>
          <w:shd w:val="clear" w:color="auto" w:fill="FFFFFF"/>
        </w:rPr>
        <w:t xml:space="preserve"> Практикум по клинической психологии и психотерапии подростков. – СПб</w:t>
      </w:r>
      <w:proofErr w:type="gramStart"/>
      <w:r w:rsidRPr="005746B1">
        <w:rPr>
          <w:color w:val="000000"/>
          <w:sz w:val="22"/>
          <w:szCs w:val="22"/>
          <w:shd w:val="clear" w:color="auto" w:fill="FFFFFF"/>
        </w:rPr>
        <w:t xml:space="preserve">.: </w:t>
      </w:r>
      <w:proofErr w:type="gramEnd"/>
      <w:r w:rsidRPr="005746B1">
        <w:rPr>
          <w:color w:val="000000"/>
          <w:sz w:val="22"/>
          <w:szCs w:val="22"/>
          <w:shd w:val="clear" w:color="auto" w:fill="FFFFFF"/>
        </w:rPr>
        <w:t xml:space="preserve">Речь, 2004. – 464 с. </w:t>
      </w:r>
    </w:p>
    <w:p w:rsidR="0035633A" w:rsidRPr="005746B1" w:rsidRDefault="0035633A" w:rsidP="00B83F86">
      <w:pPr>
        <w:numPr>
          <w:ilvl w:val="0"/>
          <w:numId w:val="27"/>
        </w:numPr>
        <w:jc w:val="both"/>
        <w:rPr>
          <w:sz w:val="22"/>
          <w:szCs w:val="22"/>
        </w:rPr>
      </w:pPr>
      <w:r w:rsidRPr="005746B1">
        <w:rPr>
          <w:i/>
          <w:sz w:val="22"/>
          <w:szCs w:val="22"/>
        </w:rPr>
        <w:t>Лурия А.Р.</w:t>
      </w:r>
      <w:r w:rsidRPr="005746B1">
        <w:rPr>
          <w:sz w:val="22"/>
          <w:szCs w:val="22"/>
        </w:rPr>
        <w:t xml:space="preserve"> Внутренняя картина болезни и ятрогенные заболевания. – М.: Медицина, 1977. </w:t>
      </w:r>
    </w:p>
    <w:p w:rsidR="0035633A" w:rsidRPr="005746B1" w:rsidRDefault="0035633A" w:rsidP="00B83F86">
      <w:pPr>
        <w:numPr>
          <w:ilvl w:val="0"/>
          <w:numId w:val="27"/>
        </w:numPr>
        <w:jc w:val="both"/>
        <w:rPr>
          <w:sz w:val="22"/>
          <w:szCs w:val="22"/>
        </w:rPr>
      </w:pPr>
      <w:r w:rsidRPr="005746B1">
        <w:rPr>
          <w:i/>
          <w:sz w:val="22"/>
          <w:szCs w:val="22"/>
        </w:rPr>
        <w:t>Любан-Плоцца Б., Пельдингер В., Креген</w:t>
      </w:r>
      <w:r w:rsidRPr="005746B1">
        <w:rPr>
          <w:i/>
          <w:sz w:val="22"/>
          <w:szCs w:val="22"/>
          <w:lang w:val="uk-UA"/>
        </w:rPr>
        <w:t>е</w:t>
      </w:r>
      <w:r w:rsidRPr="005746B1">
        <w:rPr>
          <w:i/>
          <w:sz w:val="22"/>
          <w:szCs w:val="22"/>
        </w:rPr>
        <w:t xml:space="preserve">р Ф. </w:t>
      </w:r>
      <w:r w:rsidRPr="005746B1">
        <w:rPr>
          <w:sz w:val="22"/>
          <w:szCs w:val="22"/>
        </w:rPr>
        <w:t>Психосоматические расстройства в общей медицинской практике. – СПб</w:t>
      </w:r>
      <w:proofErr w:type="gramStart"/>
      <w:r w:rsidRPr="005746B1">
        <w:rPr>
          <w:sz w:val="22"/>
          <w:szCs w:val="22"/>
        </w:rPr>
        <w:t xml:space="preserve">.: </w:t>
      </w:r>
      <w:proofErr w:type="gramEnd"/>
      <w:r w:rsidRPr="005746B1">
        <w:rPr>
          <w:sz w:val="22"/>
          <w:szCs w:val="22"/>
        </w:rPr>
        <w:t xml:space="preserve">СПб НИ психоневрологический институт им.В.М.Бехтерева, 2000.  </w:t>
      </w:r>
    </w:p>
    <w:p w:rsidR="0035633A" w:rsidRPr="005746B1" w:rsidRDefault="0035633A" w:rsidP="00B83F86">
      <w:pPr>
        <w:numPr>
          <w:ilvl w:val="0"/>
          <w:numId w:val="27"/>
        </w:numPr>
        <w:jc w:val="both"/>
        <w:rPr>
          <w:sz w:val="22"/>
          <w:szCs w:val="22"/>
        </w:rPr>
      </w:pPr>
      <w:r w:rsidRPr="005746B1">
        <w:rPr>
          <w:i/>
          <w:sz w:val="22"/>
          <w:szCs w:val="22"/>
        </w:rPr>
        <w:t>Любан-Плоцца Б., Пельдингер В., Креген</w:t>
      </w:r>
      <w:r w:rsidRPr="005746B1">
        <w:rPr>
          <w:i/>
          <w:sz w:val="22"/>
          <w:szCs w:val="22"/>
          <w:lang w:val="uk-UA"/>
        </w:rPr>
        <w:t>е</w:t>
      </w:r>
      <w:r w:rsidRPr="005746B1">
        <w:rPr>
          <w:i/>
          <w:sz w:val="22"/>
          <w:szCs w:val="22"/>
        </w:rPr>
        <w:t xml:space="preserve">р Ф. </w:t>
      </w:r>
      <w:r w:rsidRPr="005746B1">
        <w:rPr>
          <w:sz w:val="22"/>
          <w:szCs w:val="22"/>
        </w:rPr>
        <w:t>Психосоматический больной на приеме у врача. – СПб</w:t>
      </w:r>
      <w:proofErr w:type="gramStart"/>
      <w:r w:rsidRPr="005746B1">
        <w:rPr>
          <w:sz w:val="22"/>
          <w:szCs w:val="22"/>
        </w:rPr>
        <w:t xml:space="preserve">.: </w:t>
      </w:r>
      <w:proofErr w:type="gramEnd"/>
      <w:r w:rsidRPr="005746B1">
        <w:rPr>
          <w:sz w:val="22"/>
          <w:szCs w:val="22"/>
        </w:rPr>
        <w:t>СПб НИ психоневрологический институт им.В.М.Бехтерева, 1996.</w:t>
      </w:r>
    </w:p>
    <w:p w:rsidR="0035633A" w:rsidRPr="005746B1" w:rsidRDefault="0035633A" w:rsidP="00B83F86">
      <w:pPr>
        <w:numPr>
          <w:ilvl w:val="0"/>
          <w:numId w:val="27"/>
        </w:numPr>
        <w:jc w:val="both"/>
        <w:rPr>
          <w:sz w:val="22"/>
          <w:szCs w:val="22"/>
        </w:rPr>
      </w:pPr>
      <w:r w:rsidRPr="005746B1">
        <w:rPr>
          <w:i/>
          <w:sz w:val="22"/>
          <w:szCs w:val="22"/>
        </w:rPr>
        <w:t>Мак-Вильямс Н.</w:t>
      </w:r>
      <w:r w:rsidRPr="005746B1">
        <w:rPr>
          <w:sz w:val="22"/>
          <w:szCs w:val="22"/>
        </w:rPr>
        <w:t xml:space="preserve"> Психоаналитическая диагностика. – М.: НФ Класс, 1998.</w:t>
      </w:r>
    </w:p>
    <w:p w:rsidR="0035633A" w:rsidRPr="00893671" w:rsidRDefault="0035633A" w:rsidP="00B83F86">
      <w:pPr>
        <w:numPr>
          <w:ilvl w:val="0"/>
          <w:numId w:val="27"/>
        </w:numPr>
        <w:tabs>
          <w:tab w:val="left" w:pos="357"/>
        </w:tabs>
        <w:jc w:val="both"/>
        <w:rPr>
          <w:sz w:val="22"/>
          <w:szCs w:val="22"/>
        </w:rPr>
      </w:pPr>
      <w:proofErr w:type="gramStart"/>
      <w:r w:rsidRPr="00893671">
        <w:rPr>
          <w:i/>
          <w:iCs/>
          <w:sz w:val="22"/>
          <w:szCs w:val="22"/>
        </w:rPr>
        <w:t>Малкина-Пых</w:t>
      </w:r>
      <w:proofErr w:type="gramEnd"/>
      <w:r w:rsidRPr="00893671">
        <w:rPr>
          <w:i/>
          <w:iCs/>
          <w:sz w:val="22"/>
          <w:szCs w:val="22"/>
        </w:rPr>
        <w:t xml:space="preserve"> И. Г. </w:t>
      </w:r>
      <w:r w:rsidRPr="00893671">
        <w:rPr>
          <w:sz w:val="22"/>
          <w:szCs w:val="22"/>
        </w:rPr>
        <w:t>Психология поведения жертвы. – М.: Эксмо, 2006. – 1008 с.</w:t>
      </w:r>
    </w:p>
    <w:p w:rsidR="0035633A" w:rsidRPr="00893671" w:rsidRDefault="0035633A" w:rsidP="00B83F86">
      <w:pPr>
        <w:numPr>
          <w:ilvl w:val="0"/>
          <w:numId w:val="27"/>
        </w:numPr>
        <w:tabs>
          <w:tab w:val="left" w:pos="357"/>
        </w:tabs>
        <w:jc w:val="both"/>
        <w:rPr>
          <w:sz w:val="22"/>
          <w:szCs w:val="22"/>
        </w:rPr>
      </w:pPr>
      <w:proofErr w:type="gramStart"/>
      <w:r w:rsidRPr="00893671">
        <w:rPr>
          <w:i/>
          <w:iCs/>
          <w:sz w:val="22"/>
          <w:szCs w:val="22"/>
        </w:rPr>
        <w:t>Малкина-Пых</w:t>
      </w:r>
      <w:proofErr w:type="gramEnd"/>
      <w:r w:rsidRPr="00893671">
        <w:rPr>
          <w:i/>
          <w:iCs/>
          <w:sz w:val="22"/>
          <w:szCs w:val="22"/>
        </w:rPr>
        <w:t xml:space="preserve"> И. Г.</w:t>
      </w:r>
      <w:r>
        <w:rPr>
          <w:sz w:val="22"/>
          <w:szCs w:val="22"/>
        </w:rPr>
        <w:t xml:space="preserve"> Экстремальные ситуации</w:t>
      </w:r>
      <w:r w:rsidRPr="00893671">
        <w:rPr>
          <w:sz w:val="22"/>
          <w:szCs w:val="22"/>
        </w:rPr>
        <w:t>: справочник практического психолога. – М.: Эксмо, 2006. – 960 с.</w:t>
      </w:r>
    </w:p>
    <w:p w:rsidR="0035633A" w:rsidRPr="005746B1" w:rsidRDefault="0035633A" w:rsidP="00B83F86">
      <w:pPr>
        <w:numPr>
          <w:ilvl w:val="0"/>
          <w:numId w:val="27"/>
        </w:numPr>
        <w:rPr>
          <w:sz w:val="22"/>
          <w:szCs w:val="22"/>
        </w:rPr>
      </w:pPr>
      <w:proofErr w:type="gramStart"/>
      <w:r w:rsidRPr="005746B1">
        <w:rPr>
          <w:i/>
          <w:sz w:val="22"/>
          <w:szCs w:val="22"/>
        </w:rPr>
        <w:t>Малкина-Пых</w:t>
      </w:r>
      <w:proofErr w:type="gramEnd"/>
      <w:r w:rsidRPr="005746B1">
        <w:rPr>
          <w:i/>
          <w:sz w:val="22"/>
          <w:szCs w:val="22"/>
        </w:rPr>
        <w:t xml:space="preserve"> И.Г.</w:t>
      </w:r>
      <w:r w:rsidRPr="005746B1">
        <w:rPr>
          <w:sz w:val="22"/>
          <w:szCs w:val="22"/>
        </w:rPr>
        <w:t xml:space="preserve"> Психосоматика. – М.: Эксмо, 2008. – 1024 с. </w:t>
      </w:r>
    </w:p>
    <w:p w:rsidR="0035633A" w:rsidRDefault="0035633A" w:rsidP="00B83F86">
      <w:pPr>
        <w:numPr>
          <w:ilvl w:val="0"/>
          <w:numId w:val="27"/>
        </w:numPr>
        <w:rPr>
          <w:sz w:val="22"/>
          <w:szCs w:val="22"/>
        </w:rPr>
      </w:pPr>
      <w:r w:rsidRPr="005746B1">
        <w:rPr>
          <w:i/>
          <w:sz w:val="22"/>
          <w:szCs w:val="22"/>
          <w:lang w:val="uk-UA"/>
        </w:rPr>
        <w:t>Малкина-П</w:t>
      </w:r>
      <w:r w:rsidRPr="005746B1">
        <w:rPr>
          <w:i/>
          <w:sz w:val="22"/>
          <w:szCs w:val="22"/>
        </w:rPr>
        <w:t>ых И.Г.</w:t>
      </w:r>
      <w:r w:rsidRPr="005746B1">
        <w:rPr>
          <w:sz w:val="22"/>
          <w:szCs w:val="22"/>
        </w:rPr>
        <w:t xml:space="preserve"> Телесная терапия</w:t>
      </w:r>
      <w:r>
        <w:rPr>
          <w:sz w:val="22"/>
          <w:szCs w:val="22"/>
        </w:rPr>
        <w:t>: справочник практического психолога</w:t>
      </w:r>
      <w:r w:rsidRPr="005746B1">
        <w:rPr>
          <w:sz w:val="22"/>
          <w:szCs w:val="22"/>
        </w:rPr>
        <w:t xml:space="preserve">. – М.: Эксмо, 2007. </w:t>
      </w:r>
      <w:r>
        <w:rPr>
          <w:sz w:val="22"/>
          <w:szCs w:val="22"/>
        </w:rPr>
        <w:t>– 752 с.</w:t>
      </w:r>
    </w:p>
    <w:p w:rsidR="0035633A" w:rsidRPr="005746B1" w:rsidRDefault="0035633A" w:rsidP="00B83F86">
      <w:pPr>
        <w:numPr>
          <w:ilvl w:val="0"/>
          <w:numId w:val="27"/>
        </w:numPr>
        <w:jc w:val="both"/>
        <w:rPr>
          <w:sz w:val="22"/>
          <w:szCs w:val="22"/>
        </w:rPr>
      </w:pPr>
      <w:r w:rsidRPr="005746B1">
        <w:rPr>
          <w:i/>
          <w:sz w:val="22"/>
          <w:szCs w:val="22"/>
        </w:rPr>
        <w:t>Менделевич В.Д., Соловьева С.Л.</w:t>
      </w:r>
      <w:r w:rsidRPr="005746B1">
        <w:rPr>
          <w:sz w:val="22"/>
          <w:szCs w:val="22"/>
        </w:rPr>
        <w:t xml:space="preserve"> Неврозология и психосоматическая медицина. – М.: МЕДпресс-информ, 2002. </w:t>
      </w:r>
    </w:p>
    <w:p w:rsidR="0035633A" w:rsidRPr="005746B1" w:rsidRDefault="0035633A" w:rsidP="00B83F86">
      <w:pPr>
        <w:numPr>
          <w:ilvl w:val="0"/>
          <w:numId w:val="27"/>
        </w:numPr>
        <w:jc w:val="both"/>
        <w:rPr>
          <w:sz w:val="22"/>
          <w:szCs w:val="22"/>
        </w:rPr>
      </w:pPr>
      <w:r w:rsidRPr="005746B1">
        <w:rPr>
          <w:i/>
          <w:sz w:val="22"/>
          <w:szCs w:val="22"/>
        </w:rPr>
        <w:t xml:space="preserve">Минченков А.В., </w:t>
      </w:r>
      <w:r w:rsidRPr="005746B1">
        <w:rPr>
          <w:bCs/>
          <w:i/>
          <w:color w:val="000000"/>
          <w:sz w:val="22"/>
          <w:szCs w:val="22"/>
        </w:rPr>
        <w:t xml:space="preserve">Елпидифоров </w:t>
      </w:r>
      <w:r w:rsidRPr="005746B1">
        <w:rPr>
          <w:bCs/>
          <w:i/>
          <w:color w:val="000000"/>
          <w:sz w:val="22"/>
          <w:szCs w:val="22"/>
          <w:lang w:val="en-US"/>
        </w:rPr>
        <w:t>II</w:t>
      </w:r>
      <w:r w:rsidRPr="005746B1">
        <w:rPr>
          <w:bCs/>
          <w:i/>
          <w:color w:val="000000"/>
          <w:sz w:val="22"/>
          <w:szCs w:val="22"/>
        </w:rPr>
        <w:t>. Б.</w:t>
      </w:r>
      <w:r w:rsidRPr="005746B1">
        <w:rPr>
          <w:i/>
          <w:sz w:val="22"/>
          <w:szCs w:val="22"/>
        </w:rPr>
        <w:t xml:space="preserve"> </w:t>
      </w:r>
      <w:r w:rsidRPr="005746B1">
        <w:rPr>
          <w:color w:val="000000"/>
          <w:sz w:val="22"/>
          <w:szCs w:val="22"/>
        </w:rPr>
        <w:t>Методы структурной психосоматики. - СПб</w:t>
      </w:r>
      <w:proofErr w:type="gramStart"/>
      <w:r w:rsidRPr="005746B1">
        <w:rPr>
          <w:color w:val="000000"/>
          <w:sz w:val="22"/>
          <w:szCs w:val="22"/>
        </w:rPr>
        <w:t xml:space="preserve">.: </w:t>
      </w:r>
      <w:proofErr w:type="gramEnd"/>
      <w:r w:rsidRPr="005746B1">
        <w:rPr>
          <w:color w:val="000000"/>
          <w:sz w:val="22"/>
          <w:szCs w:val="22"/>
        </w:rPr>
        <w:t>Издательский дом «ЮВЕНТА»; М: Институт общегуманитарных исследований, 2001. - 409 с.</w:t>
      </w:r>
    </w:p>
    <w:p w:rsidR="0035633A" w:rsidRPr="005746B1" w:rsidRDefault="0035633A" w:rsidP="00B83F86">
      <w:pPr>
        <w:numPr>
          <w:ilvl w:val="0"/>
          <w:numId w:val="27"/>
        </w:numPr>
        <w:jc w:val="both"/>
        <w:rPr>
          <w:sz w:val="22"/>
          <w:szCs w:val="22"/>
        </w:rPr>
      </w:pPr>
      <w:r w:rsidRPr="005746B1">
        <w:rPr>
          <w:i/>
          <w:sz w:val="22"/>
          <w:szCs w:val="22"/>
        </w:rPr>
        <w:t>Михайлов Б.В., Сердюк А.И. Федосеев В.А.</w:t>
      </w:r>
      <w:r w:rsidRPr="005746B1">
        <w:rPr>
          <w:sz w:val="22"/>
          <w:szCs w:val="22"/>
        </w:rPr>
        <w:t xml:space="preserve"> Психотерапия в общесоматической медицине (клиническое руководство). – Харьков: Прапор, 2002. </w:t>
      </w:r>
    </w:p>
    <w:p w:rsidR="0035633A" w:rsidRPr="005746B1" w:rsidRDefault="0035633A" w:rsidP="00B83F86">
      <w:pPr>
        <w:numPr>
          <w:ilvl w:val="0"/>
          <w:numId w:val="27"/>
        </w:numPr>
        <w:jc w:val="both"/>
        <w:rPr>
          <w:sz w:val="22"/>
          <w:szCs w:val="22"/>
        </w:rPr>
      </w:pPr>
      <w:r w:rsidRPr="005746B1">
        <w:rPr>
          <w:i/>
          <w:sz w:val="22"/>
          <w:szCs w:val="22"/>
        </w:rPr>
        <w:t>Николаева В. В.</w:t>
      </w:r>
      <w:r w:rsidRPr="005746B1">
        <w:rPr>
          <w:sz w:val="22"/>
          <w:szCs w:val="22"/>
        </w:rPr>
        <w:t xml:space="preserve"> Особенности личности при пограничных расстройствах и соматических заболеваниях. – М., 1995. </w:t>
      </w:r>
    </w:p>
    <w:p w:rsidR="0035633A" w:rsidRPr="00B03D72" w:rsidRDefault="0035633A" w:rsidP="00B83F86">
      <w:pPr>
        <w:numPr>
          <w:ilvl w:val="0"/>
          <w:numId w:val="27"/>
        </w:numPr>
        <w:jc w:val="both"/>
        <w:rPr>
          <w:sz w:val="22"/>
          <w:szCs w:val="22"/>
        </w:rPr>
      </w:pPr>
      <w:r w:rsidRPr="005746B1">
        <w:rPr>
          <w:i/>
          <w:sz w:val="22"/>
          <w:szCs w:val="22"/>
        </w:rPr>
        <w:t>Парцерняк С.А.</w:t>
      </w:r>
      <w:r w:rsidRPr="005746B1">
        <w:rPr>
          <w:sz w:val="22"/>
          <w:szCs w:val="22"/>
        </w:rPr>
        <w:t xml:space="preserve"> Стресс. Вегетозы. Психосоматика. – СПб</w:t>
      </w:r>
      <w:proofErr w:type="gramStart"/>
      <w:r w:rsidRPr="005746B1">
        <w:rPr>
          <w:sz w:val="22"/>
          <w:szCs w:val="22"/>
        </w:rPr>
        <w:t xml:space="preserve">.: </w:t>
      </w:r>
      <w:proofErr w:type="gramEnd"/>
      <w:r w:rsidRPr="005746B1">
        <w:rPr>
          <w:sz w:val="22"/>
          <w:szCs w:val="22"/>
        </w:rPr>
        <w:t xml:space="preserve">А.В.К. – 2002. </w:t>
      </w:r>
    </w:p>
    <w:p w:rsidR="0035633A" w:rsidRPr="005746B1" w:rsidRDefault="0035633A" w:rsidP="00B83F86">
      <w:pPr>
        <w:numPr>
          <w:ilvl w:val="0"/>
          <w:numId w:val="27"/>
        </w:numPr>
        <w:jc w:val="both"/>
        <w:rPr>
          <w:sz w:val="22"/>
          <w:szCs w:val="22"/>
        </w:rPr>
      </w:pPr>
      <w:r w:rsidRPr="005746B1">
        <w:rPr>
          <w:i/>
          <w:sz w:val="22"/>
          <w:szCs w:val="22"/>
        </w:rPr>
        <w:t>Пезешкиан Х.</w:t>
      </w:r>
      <w:r w:rsidRPr="005746B1">
        <w:rPr>
          <w:sz w:val="22"/>
          <w:szCs w:val="22"/>
        </w:rPr>
        <w:t xml:space="preserve"> Психосоматическая медицина и позитивная психотерапия. – М.: Медицина, </w:t>
      </w:r>
      <w:r w:rsidRPr="005746B1">
        <w:rPr>
          <w:sz w:val="22"/>
          <w:szCs w:val="22"/>
        </w:rPr>
        <w:lastRenderedPageBreak/>
        <w:t xml:space="preserve">1996. </w:t>
      </w:r>
    </w:p>
    <w:p w:rsidR="0035633A" w:rsidRDefault="0035633A" w:rsidP="00B83F86">
      <w:pPr>
        <w:numPr>
          <w:ilvl w:val="0"/>
          <w:numId w:val="27"/>
        </w:numPr>
        <w:jc w:val="both"/>
        <w:rPr>
          <w:sz w:val="22"/>
          <w:szCs w:val="22"/>
        </w:rPr>
      </w:pPr>
      <w:r w:rsidRPr="005746B1">
        <w:rPr>
          <w:rStyle w:val="a6"/>
          <w:sz w:val="22"/>
          <w:szCs w:val="22"/>
        </w:rPr>
        <w:t>Петрюк П. Т., Якущенко И. А.</w:t>
      </w:r>
      <w:r w:rsidRPr="005746B1">
        <w:rPr>
          <w:sz w:val="22"/>
          <w:szCs w:val="22"/>
        </w:rPr>
        <w:t xml:space="preserve"> Социально-психологические и психиатрические аспекты психосоматических расстройств у больных, перенёсших психоэмоциональный стресс // Вестник Ассоциации психиатров Украины. – 2003. – № 3-4. – С. 140-159.</w:t>
      </w:r>
    </w:p>
    <w:p w:rsidR="0035633A" w:rsidRPr="005746B1" w:rsidRDefault="0035633A" w:rsidP="00B83F86">
      <w:pPr>
        <w:numPr>
          <w:ilvl w:val="0"/>
          <w:numId w:val="27"/>
        </w:numPr>
        <w:rPr>
          <w:sz w:val="22"/>
          <w:szCs w:val="22"/>
        </w:rPr>
      </w:pPr>
      <w:r w:rsidRPr="005746B1">
        <w:rPr>
          <w:i/>
          <w:sz w:val="22"/>
          <w:szCs w:val="22"/>
        </w:rPr>
        <w:t xml:space="preserve">Сандомирский М.Е. </w:t>
      </w:r>
      <w:r w:rsidRPr="005746B1">
        <w:rPr>
          <w:sz w:val="22"/>
          <w:szCs w:val="22"/>
        </w:rPr>
        <w:t xml:space="preserve">Психосоматика и телесная терапия: практическое руководство. – М.: Класс, 2005. – 592 с. </w:t>
      </w:r>
    </w:p>
    <w:p w:rsidR="0035633A" w:rsidRPr="005746B1" w:rsidRDefault="0035633A" w:rsidP="00B83F86">
      <w:pPr>
        <w:numPr>
          <w:ilvl w:val="0"/>
          <w:numId w:val="27"/>
        </w:numPr>
        <w:jc w:val="both"/>
        <w:rPr>
          <w:sz w:val="22"/>
          <w:szCs w:val="22"/>
        </w:rPr>
      </w:pPr>
      <w:r w:rsidRPr="005746B1">
        <w:rPr>
          <w:i/>
          <w:sz w:val="22"/>
          <w:szCs w:val="22"/>
        </w:rPr>
        <w:t>Семичов С. Б.</w:t>
      </w:r>
      <w:r w:rsidRPr="005746B1">
        <w:rPr>
          <w:sz w:val="22"/>
          <w:szCs w:val="22"/>
        </w:rPr>
        <w:t xml:space="preserve"> Предболезненные психические расстройства. — Л., 1987. </w:t>
      </w:r>
    </w:p>
    <w:p w:rsidR="0035633A" w:rsidRPr="005746B1" w:rsidRDefault="0035633A" w:rsidP="00B83F86">
      <w:pPr>
        <w:numPr>
          <w:ilvl w:val="0"/>
          <w:numId w:val="27"/>
        </w:numPr>
        <w:jc w:val="both"/>
        <w:rPr>
          <w:sz w:val="22"/>
          <w:szCs w:val="22"/>
        </w:rPr>
      </w:pPr>
      <w:r w:rsidRPr="005746B1">
        <w:rPr>
          <w:i/>
          <w:sz w:val="22"/>
          <w:szCs w:val="22"/>
        </w:rPr>
        <w:t>Семичов С. Б.</w:t>
      </w:r>
      <w:r w:rsidRPr="005746B1">
        <w:rPr>
          <w:sz w:val="22"/>
          <w:szCs w:val="22"/>
        </w:rPr>
        <w:t xml:space="preserve"> Теория кризисов и психопрофилактика. — Л., 1987. </w:t>
      </w:r>
    </w:p>
    <w:p w:rsidR="0035633A" w:rsidRPr="005746B1" w:rsidRDefault="0035633A" w:rsidP="00B83F86">
      <w:pPr>
        <w:numPr>
          <w:ilvl w:val="0"/>
          <w:numId w:val="27"/>
        </w:numPr>
        <w:jc w:val="both"/>
        <w:rPr>
          <w:sz w:val="22"/>
          <w:szCs w:val="22"/>
        </w:rPr>
      </w:pPr>
      <w:r w:rsidRPr="005746B1">
        <w:rPr>
          <w:i/>
          <w:sz w:val="22"/>
          <w:szCs w:val="22"/>
        </w:rPr>
        <w:t>Семке В. Я.</w:t>
      </w:r>
      <w:r w:rsidRPr="005746B1">
        <w:rPr>
          <w:sz w:val="22"/>
          <w:szCs w:val="22"/>
        </w:rPr>
        <w:t xml:space="preserve"> Истерические состояния. — М., 1988.</w:t>
      </w:r>
    </w:p>
    <w:p w:rsidR="0035633A" w:rsidRPr="005746B1" w:rsidRDefault="0035633A" w:rsidP="00B83F86">
      <w:pPr>
        <w:numPr>
          <w:ilvl w:val="0"/>
          <w:numId w:val="27"/>
        </w:numPr>
        <w:jc w:val="both"/>
        <w:rPr>
          <w:sz w:val="22"/>
          <w:szCs w:val="22"/>
        </w:rPr>
      </w:pPr>
      <w:r w:rsidRPr="005746B1">
        <w:rPr>
          <w:i/>
          <w:sz w:val="22"/>
          <w:szCs w:val="22"/>
        </w:rPr>
        <w:t>Сергеева Л.С.</w:t>
      </w:r>
      <w:r w:rsidRPr="005746B1">
        <w:rPr>
          <w:sz w:val="22"/>
          <w:szCs w:val="22"/>
        </w:rPr>
        <w:t xml:space="preserve"> Телесно-ориентированная психотерапия. Хрестоматия. – СПб: СПб РОФ «Практическая психотерапия», 2000. </w:t>
      </w:r>
    </w:p>
    <w:p w:rsidR="0035633A" w:rsidRPr="005746B1" w:rsidRDefault="0035633A" w:rsidP="00B83F86">
      <w:pPr>
        <w:numPr>
          <w:ilvl w:val="0"/>
          <w:numId w:val="27"/>
        </w:numPr>
        <w:rPr>
          <w:sz w:val="22"/>
          <w:szCs w:val="22"/>
        </w:rPr>
      </w:pPr>
      <w:r w:rsidRPr="005746B1">
        <w:rPr>
          <w:i/>
          <w:sz w:val="22"/>
          <w:szCs w:val="22"/>
        </w:rPr>
        <w:t xml:space="preserve">Сергеева Л.С. </w:t>
      </w:r>
      <w:r w:rsidRPr="005746B1">
        <w:rPr>
          <w:sz w:val="22"/>
          <w:szCs w:val="22"/>
        </w:rPr>
        <w:t>Телесно-ориентированная терапия. Классические и современные направления. – СПб</w:t>
      </w:r>
      <w:proofErr w:type="gramStart"/>
      <w:r w:rsidRPr="005746B1">
        <w:rPr>
          <w:sz w:val="22"/>
          <w:szCs w:val="22"/>
        </w:rPr>
        <w:t xml:space="preserve">.: </w:t>
      </w:r>
      <w:proofErr w:type="gramEnd"/>
      <w:r w:rsidRPr="005746B1">
        <w:rPr>
          <w:sz w:val="22"/>
          <w:szCs w:val="22"/>
        </w:rPr>
        <w:t xml:space="preserve">ИПК БИОНТ, 2000. – 397 с. </w:t>
      </w:r>
    </w:p>
    <w:p w:rsidR="0035633A" w:rsidRPr="005746B1" w:rsidRDefault="0035633A" w:rsidP="00B83F86">
      <w:pPr>
        <w:numPr>
          <w:ilvl w:val="0"/>
          <w:numId w:val="27"/>
        </w:numPr>
        <w:jc w:val="both"/>
        <w:rPr>
          <w:sz w:val="22"/>
          <w:szCs w:val="22"/>
        </w:rPr>
      </w:pPr>
      <w:r w:rsidRPr="005746B1">
        <w:rPr>
          <w:i/>
          <w:sz w:val="22"/>
          <w:szCs w:val="22"/>
        </w:rPr>
        <w:t>Смулевич А.</w:t>
      </w:r>
      <w:r w:rsidRPr="005746B1">
        <w:rPr>
          <w:sz w:val="22"/>
          <w:szCs w:val="22"/>
        </w:rPr>
        <w:t>Б. Лекции по психосоматике. – М.: ООО «Издательство «Медицинское информационное агентство», 2014. — 352 с.</w:t>
      </w:r>
    </w:p>
    <w:p w:rsidR="0035633A" w:rsidRPr="005746B1" w:rsidRDefault="0035633A" w:rsidP="00B83F86">
      <w:pPr>
        <w:numPr>
          <w:ilvl w:val="0"/>
          <w:numId w:val="27"/>
        </w:numPr>
        <w:jc w:val="both"/>
        <w:rPr>
          <w:sz w:val="22"/>
          <w:szCs w:val="22"/>
        </w:rPr>
      </w:pPr>
      <w:r w:rsidRPr="005746B1">
        <w:rPr>
          <w:i/>
          <w:sz w:val="22"/>
          <w:szCs w:val="22"/>
        </w:rPr>
        <w:t xml:space="preserve">Соколова Е.Т., Николаева В.В. </w:t>
      </w:r>
      <w:r w:rsidRPr="005746B1">
        <w:rPr>
          <w:sz w:val="22"/>
          <w:szCs w:val="22"/>
        </w:rPr>
        <w:t xml:space="preserve">Особенности личности при пограничных расстройствах и соматических заболеваниях. – М.: </w:t>
      </w:r>
      <w:r w:rsidRPr="005746B1">
        <w:rPr>
          <w:sz w:val="22"/>
          <w:szCs w:val="22"/>
          <w:lang w:val="en-US"/>
        </w:rPr>
        <w:t>SvR</w:t>
      </w:r>
      <w:r w:rsidRPr="005746B1">
        <w:rPr>
          <w:sz w:val="22"/>
          <w:szCs w:val="22"/>
        </w:rPr>
        <w:t xml:space="preserve">- Аргус, 1995. </w:t>
      </w:r>
    </w:p>
    <w:p w:rsidR="0035633A" w:rsidRPr="005746B1" w:rsidRDefault="0035633A" w:rsidP="00B83F86">
      <w:pPr>
        <w:numPr>
          <w:ilvl w:val="0"/>
          <w:numId w:val="27"/>
        </w:numPr>
        <w:jc w:val="both"/>
        <w:rPr>
          <w:sz w:val="22"/>
          <w:szCs w:val="22"/>
        </w:rPr>
      </w:pPr>
      <w:r w:rsidRPr="005746B1">
        <w:rPr>
          <w:i/>
          <w:sz w:val="22"/>
          <w:szCs w:val="22"/>
        </w:rPr>
        <w:t xml:space="preserve">Ташлыков В.А. </w:t>
      </w:r>
      <w:r>
        <w:rPr>
          <w:sz w:val="22"/>
          <w:szCs w:val="22"/>
        </w:rPr>
        <w:t>Психологическая за</w:t>
      </w:r>
      <w:r w:rsidRPr="005746B1">
        <w:rPr>
          <w:sz w:val="22"/>
          <w:szCs w:val="22"/>
        </w:rPr>
        <w:t>щита у больных неврозами и психосоматическими расстройствами. – СПб</w:t>
      </w:r>
      <w:proofErr w:type="gramStart"/>
      <w:r w:rsidRPr="005746B1">
        <w:rPr>
          <w:sz w:val="22"/>
          <w:szCs w:val="22"/>
        </w:rPr>
        <w:t xml:space="preserve">.: </w:t>
      </w:r>
      <w:proofErr w:type="gramEnd"/>
      <w:r w:rsidRPr="005746B1">
        <w:rPr>
          <w:sz w:val="22"/>
          <w:szCs w:val="22"/>
        </w:rPr>
        <w:t xml:space="preserve">1992. </w:t>
      </w:r>
    </w:p>
    <w:p w:rsidR="0035633A" w:rsidRPr="00B03D72" w:rsidRDefault="0035633A" w:rsidP="00B83F86">
      <w:pPr>
        <w:numPr>
          <w:ilvl w:val="0"/>
          <w:numId w:val="27"/>
        </w:numPr>
        <w:rPr>
          <w:sz w:val="22"/>
          <w:szCs w:val="22"/>
        </w:rPr>
      </w:pPr>
      <w:r w:rsidRPr="005746B1">
        <w:rPr>
          <w:sz w:val="22"/>
          <w:szCs w:val="22"/>
        </w:rPr>
        <w:t xml:space="preserve">Телесность человека: междисциплинарные исследования. – М.: Философское общество СССР, 1991. </w:t>
      </w:r>
    </w:p>
    <w:p w:rsidR="0035633A" w:rsidRPr="005746B1" w:rsidRDefault="0035633A" w:rsidP="00B83F86">
      <w:pPr>
        <w:numPr>
          <w:ilvl w:val="0"/>
          <w:numId w:val="27"/>
        </w:numPr>
        <w:jc w:val="both"/>
        <w:rPr>
          <w:sz w:val="22"/>
          <w:szCs w:val="22"/>
        </w:rPr>
      </w:pPr>
      <w:r w:rsidRPr="005746B1">
        <w:rPr>
          <w:i/>
          <w:color w:val="000000"/>
          <w:sz w:val="22"/>
          <w:szCs w:val="22"/>
          <w:shd w:val="clear" w:color="auto" w:fill="FFFFFF"/>
        </w:rPr>
        <w:t>Тополянский В.Д., Струковская М.В.</w:t>
      </w:r>
      <w:r w:rsidRPr="005746B1">
        <w:rPr>
          <w:color w:val="000000"/>
          <w:sz w:val="22"/>
          <w:szCs w:val="22"/>
          <w:shd w:val="clear" w:color="auto" w:fill="FFFFFF"/>
        </w:rPr>
        <w:t xml:space="preserve"> Психосоматические расстройства. – М.: Медицина, 1986. </w:t>
      </w:r>
    </w:p>
    <w:p w:rsidR="0035633A" w:rsidRPr="002306DF" w:rsidRDefault="0035633A" w:rsidP="00E4375A">
      <w:pPr>
        <w:ind w:left="357"/>
        <w:jc w:val="both"/>
        <w:rPr>
          <w:b/>
          <w:bCs/>
          <w:szCs w:val="28"/>
        </w:rPr>
      </w:pPr>
    </w:p>
    <w:p w:rsidR="00E4375A" w:rsidRPr="00E4375A" w:rsidRDefault="00E4375A" w:rsidP="00E4375A">
      <w:pPr>
        <w:ind w:left="720"/>
      </w:pPr>
    </w:p>
    <w:p w:rsidR="00DA15AC" w:rsidRDefault="00DA15AC" w:rsidP="00DA15AC">
      <w:pPr>
        <w:tabs>
          <w:tab w:val="num" w:pos="426"/>
        </w:tabs>
        <w:spacing w:before="120" w:after="120"/>
        <w:jc w:val="both"/>
        <w:rPr>
          <w:b/>
          <w:bCs/>
          <w:sz w:val="22"/>
          <w:szCs w:val="28"/>
          <w:lang w:val="uk-UA"/>
        </w:rPr>
      </w:pPr>
      <w:r w:rsidRPr="00165B93">
        <w:rPr>
          <w:b/>
          <w:bCs/>
          <w:i/>
          <w:sz w:val="22"/>
          <w:szCs w:val="28"/>
        </w:rPr>
        <w:t>Тема 2.</w:t>
      </w:r>
      <w:r w:rsidRPr="00A81FB0">
        <w:rPr>
          <w:b/>
          <w:bCs/>
          <w:sz w:val="22"/>
          <w:szCs w:val="28"/>
        </w:rPr>
        <w:t xml:space="preserve"> </w:t>
      </w:r>
      <w:r w:rsidR="00270E6B" w:rsidRPr="00270E6B">
        <w:rPr>
          <w:b/>
        </w:rPr>
        <w:t>Психофізіологія релаксації</w:t>
      </w:r>
    </w:p>
    <w:p w:rsidR="009D5EA4" w:rsidRPr="001C0004" w:rsidRDefault="009D5EA4" w:rsidP="00B83F86">
      <w:pPr>
        <w:pStyle w:val="a7"/>
        <w:numPr>
          <w:ilvl w:val="0"/>
          <w:numId w:val="22"/>
        </w:numPr>
        <w:rPr>
          <w:rFonts w:ascii="Times New Roman" w:hAnsi="Times New Roman"/>
        </w:rPr>
      </w:pPr>
      <w:r w:rsidRPr="001C0004">
        <w:rPr>
          <w:rFonts w:ascii="Times New Roman" w:hAnsi="Times New Roman"/>
        </w:rPr>
        <w:t>Стресогенне напруження та його психофізіологічні наслідки.</w:t>
      </w:r>
    </w:p>
    <w:p w:rsidR="009D5EA4" w:rsidRPr="001C0004" w:rsidRDefault="009D5EA4" w:rsidP="00B83F86">
      <w:pPr>
        <w:pStyle w:val="a7"/>
        <w:numPr>
          <w:ilvl w:val="0"/>
          <w:numId w:val="22"/>
        </w:numPr>
        <w:rPr>
          <w:rFonts w:ascii="Times New Roman" w:hAnsi="Times New Roman"/>
        </w:rPr>
      </w:pPr>
      <w:r w:rsidRPr="001C0004">
        <w:rPr>
          <w:rFonts w:ascii="Times New Roman" w:hAnsi="Times New Roman"/>
        </w:rPr>
        <w:t>Загальнофізіологічні теорії психосоматичних розладів (реакції боротьби-втечі, реакції напруження-релаксації, поняття м’язевої броні).</w:t>
      </w:r>
    </w:p>
    <w:p w:rsidR="009D5EA4" w:rsidRPr="001C0004" w:rsidRDefault="009D5EA4" w:rsidP="00B83F86">
      <w:pPr>
        <w:pStyle w:val="a7"/>
        <w:numPr>
          <w:ilvl w:val="0"/>
          <w:numId w:val="22"/>
        </w:numPr>
        <w:rPr>
          <w:rFonts w:ascii="Times New Roman" w:hAnsi="Times New Roman"/>
        </w:rPr>
      </w:pPr>
      <w:r w:rsidRPr="001C0004">
        <w:rPr>
          <w:rFonts w:ascii="Times New Roman" w:hAnsi="Times New Roman"/>
        </w:rPr>
        <w:t>Релаксаційні методи: метод нервово-м’язевої та ідеомоторної релаксації</w:t>
      </w:r>
    </w:p>
    <w:p w:rsidR="009D5EA4" w:rsidRPr="001C0004" w:rsidRDefault="009D5EA4" w:rsidP="00B83F86">
      <w:pPr>
        <w:pStyle w:val="a7"/>
        <w:numPr>
          <w:ilvl w:val="0"/>
          <w:numId w:val="22"/>
        </w:numPr>
        <w:rPr>
          <w:rFonts w:ascii="Times New Roman" w:hAnsi="Times New Roman"/>
        </w:rPr>
      </w:pPr>
      <w:r w:rsidRPr="001C0004">
        <w:rPr>
          <w:rFonts w:ascii="Times New Roman" w:hAnsi="Times New Roman"/>
        </w:rPr>
        <w:t>Метод аутогенного тренування</w:t>
      </w:r>
    </w:p>
    <w:p w:rsidR="009D5EA4" w:rsidRPr="001C0004" w:rsidRDefault="009D5EA4" w:rsidP="00B83F86">
      <w:pPr>
        <w:pStyle w:val="a7"/>
        <w:numPr>
          <w:ilvl w:val="0"/>
          <w:numId w:val="22"/>
        </w:numPr>
        <w:rPr>
          <w:rFonts w:ascii="Times New Roman" w:hAnsi="Times New Roman"/>
        </w:rPr>
      </w:pPr>
      <w:r w:rsidRPr="001C0004">
        <w:rPr>
          <w:rFonts w:ascii="Times New Roman" w:hAnsi="Times New Roman"/>
        </w:rPr>
        <w:t>Метод сенсорної репродукції.</w:t>
      </w:r>
    </w:p>
    <w:p w:rsidR="009D5EA4" w:rsidRPr="001C0004" w:rsidRDefault="009D5EA4" w:rsidP="00B83F86">
      <w:pPr>
        <w:pStyle w:val="a7"/>
        <w:numPr>
          <w:ilvl w:val="0"/>
          <w:numId w:val="22"/>
        </w:numPr>
        <w:rPr>
          <w:rFonts w:ascii="Times New Roman" w:hAnsi="Times New Roman"/>
        </w:rPr>
      </w:pPr>
      <w:r w:rsidRPr="001C0004">
        <w:rPr>
          <w:rFonts w:ascii="Times New Roman" w:hAnsi="Times New Roman"/>
        </w:rPr>
        <w:t>Дихальні вправи в корекційній роботі з психосоматичними порушеннями</w:t>
      </w:r>
      <w:r w:rsidRPr="009D5EA4">
        <w:rPr>
          <w:rFonts w:ascii="Times New Roman" w:hAnsi="Times New Roman"/>
          <w:lang w:val="ru-RU"/>
        </w:rPr>
        <w:t>.</w:t>
      </w:r>
    </w:p>
    <w:p w:rsidR="0059766A" w:rsidRDefault="0059766A" w:rsidP="00DA15AC">
      <w:pPr>
        <w:ind w:left="360"/>
        <w:rPr>
          <w:lang w:val="uk-UA"/>
        </w:rPr>
      </w:pPr>
    </w:p>
    <w:p w:rsidR="0059766A" w:rsidRDefault="0059766A" w:rsidP="00DA15AC">
      <w:pPr>
        <w:ind w:left="360"/>
        <w:rPr>
          <w:b/>
          <w:sz w:val="22"/>
          <w:szCs w:val="22"/>
          <w:lang w:val="uk-UA"/>
        </w:rPr>
      </w:pPr>
      <w:r w:rsidRPr="0035633A">
        <w:rPr>
          <w:b/>
          <w:sz w:val="22"/>
          <w:szCs w:val="22"/>
          <w:lang w:val="uk-UA"/>
        </w:rPr>
        <w:t>Література:</w:t>
      </w:r>
    </w:p>
    <w:p w:rsidR="0035633A" w:rsidRDefault="0035633A" w:rsidP="00DA15AC">
      <w:pPr>
        <w:ind w:left="360"/>
        <w:rPr>
          <w:b/>
          <w:sz w:val="22"/>
          <w:szCs w:val="22"/>
          <w:lang w:val="uk-UA"/>
        </w:rPr>
      </w:pPr>
    </w:p>
    <w:p w:rsidR="0035633A" w:rsidRPr="005746B1" w:rsidRDefault="0035633A" w:rsidP="00B83F86">
      <w:pPr>
        <w:numPr>
          <w:ilvl w:val="0"/>
          <w:numId w:val="28"/>
        </w:numPr>
        <w:tabs>
          <w:tab w:val="num" w:pos="720"/>
          <w:tab w:val="left" w:pos="1080"/>
        </w:tabs>
        <w:jc w:val="both"/>
        <w:rPr>
          <w:i/>
          <w:iCs/>
          <w:sz w:val="22"/>
          <w:szCs w:val="22"/>
        </w:rPr>
      </w:pPr>
      <w:r w:rsidRPr="005746B1">
        <w:rPr>
          <w:i/>
          <w:iCs/>
          <w:sz w:val="22"/>
          <w:szCs w:val="22"/>
        </w:rPr>
        <w:t>Абабков В. А., Перре М.</w:t>
      </w:r>
      <w:r w:rsidRPr="005746B1">
        <w:rPr>
          <w:sz w:val="22"/>
          <w:szCs w:val="22"/>
        </w:rPr>
        <w:t xml:space="preserve"> Адаптация к стрессу. Основы теории, диагностики, психотерапии. – СПб</w:t>
      </w:r>
      <w:proofErr w:type="gramStart"/>
      <w:r w:rsidRPr="005746B1">
        <w:rPr>
          <w:sz w:val="22"/>
          <w:szCs w:val="22"/>
        </w:rPr>
        <w:t xml:space="preserve">.: </w:t>
      </w:r>
      <w:proofErr w:type="gramEnd"/>
      <w:r w:rsidRPr="005746B1">
        <w:rPr>
          <w:sz w:val="22"/>
          <w:szCs w:val="22"/>
        </w:rPr>
        <w:t>Речь, 2004. – 166 с.</w:t>
      </w:r>
    </w:p>
    <w:p w:rsidR="0035633A" w:rsidRPr="005746B1" w:rsidRDefault="0035633A" w:rsidP="00B83F86">
      <w:pPr>
        <w:numPr>
          <w:ilvl w:val="0"/>
          <w:numId w:val="28"/>
        </w:numPr>
        <w:jc w:val="both"/>
        <w:rPr>
          <w:sz w:val="22"/>
          <w:szCs w:val="22"/>
        </w:rPr>
      </w:pPr>
      <w:r w:rsidRPr="005746B1">
        <w:rPr>
          <w:i/>
          <w:sz w:val="22"/>
          <w:szCs w:val="22"/>
        </w:rPr>
        <w:t>Александров А.А.</w:t>
      </w:r>
      <w:r w:rsidRPr="005746B1">
        <w:rPr>
          <w:sz w:val="22"/>
          <w:szCs w:val="22"/>
        </w:rPr>
        <w:t xml:space="preserve"> Аутотренинг. – СПб</w:t>
      </w:r>
      <w:proofErr w:type="gramStart"/>
      <w:r w:rsidRPr="005746B1">
        <w:rPr>
          <w:sz w:val="22"/>
          <w:szCs w:val="22"/>
        </w:rPr>
        <w:t xml:space="preserve">.: </w:t>
      </w:r>
      <w:proofErr w:type="gramEnd"/>
      <w:r w:rsidRPr="005746B1">
        <w:rPr>
          <w:sz w:val="22"/>
          <w:szCs w:val="22"/>
        </w:rPr>
        <w:t xml:space="preserve">Питер, 2011. – 240 с. </w:t>
      </w:r>
    </w:p>
    <w:p w:rsidR="0035633A" w:rsidRDefault="0035633A" w:rsidP="00B83F86">
      <w:pPr>
        <w:numPr>
          <w:ilvl w:val="0"/>
          <w:numId w:val="28"/>
        </w:numPr>
        <w:tabs>
          <w:tab w:val="left" w:pos="1080"/>
        </w:tabs>
        <w:jc w:val="both"/>
        <w:rPr>
          <w:sz w:val="22"/>
          <w:szCs w:val="22"/>
        </w:rPr>
      </w:pPr>
      <w:r w:rsidRPr="005746B1">
        <w:rPr>
          <w:i/>
          <w:iCs/>
          <w:sz w:val="22"/>
          <w:szCs w:val="22"/>
        </w:rPr>
        <w:t>Алиев Х.</w:t>
      </w:r>
      <w:r w:rsidRPr="005746B1">
        <w:rPr>
          <w:sz w:val="22"/>
          <w:szCs w:val="22"/>
        </w:rPr>
        <w:t xml:space="preserve"> Метод "Ключ" в борьбе со стрессом. – М.: Феникс, 2003. – 320 с.</w:t>
      </w:r>
    </w:p>
    <w:p w:rsidR="0035633A" w:rsidRPr="005746B1" w:rsidRDefault="0035633A" w:rsidP="00B83F86">
      <w:pPr>
        <w:numPr>
          <w:ilvl w:val="0"/>
          <w:numId w:val="28"/>
        </w:numPr>
        <w:rPr>
          <w:sz w:val="22"/>
          <w:szCs w:val="22"/>
        </w:rPr>
      </w:pPr>
      <w:r w:rsidRPr="005746B1">
        <w:rPr>
          <w:i/>
          <w:sz w:val="22"/>
          <w:szCs w:val="22"/>
        </w:rPr>
        <w:t>Бодров В.А.</w:t>
      </w:r>
      <w:r w:rsidRPr="005746B1">
        <w:rPr>
          <w:sz w:val="22"/>
          <w:szCs w:val="22"/>
        </w:rPr>
        <w:t xml:space="preserve"> Психологический стресс: развитие учения и современное состояние проблемы. – М.: Ин-т психологии РАН, 1995. </w:t>
      </w:r>
    </w:p>
    <w:p w:rsidR="0035633A" w:rsidRPr="005746B1" w:rsidRDefault="0035633A" w:rsidP="00B83F86">
      <w:pPr>
        <w:numPr>
          <w:ilvl w:val="0"/>
          <w:numId w:val="28"/>
        </w:numPr>
        <w:rPr>
          <w:sz w:val="22"/>
          <w:szCs w:val="22"/>
        </w:rPr>
      </w:pPr>
      <w:r w:rsidRPr="005746B1">
        <w:rPr>
          <w:i/>
          <w:sz w:val="22"/>
          <w:szCs w:val="22"/>
        </w:rPr>
        <w:t>Бреслав И.С.</w:t>
      </w:r>
      <w:r w:rsidRPr="005746B1">
        <w:rPr>
          <w:sz w:val="22"/>
          <w:szCs w:val="22"/>
        </w:rPr>
        <w:t xml:space="preserve"> Паттерны дыхания. – Л.: Медицина, 1984. </w:t>
      </w:r>
    </w:p>
    <w:p w:rsidR="0035633A" w:rsidRPr="005746B1" w:rsidRDefault="0035633A" w:rsidP="00B83F86">
      <w:pPr>
        <w:numPr>
          <w:ilvl w:val="0"/>
          <w:numId w:val="28"/>
        </w:numPr>
        <w:jc w:val="both"/>
        <w:rPr>
          <w:sz w:val="22"/>
          <w:szCs w:val="22"/>
        </w:rPr>
      </w:pPr>
      <w:r w:rsidRPr="005746B1">
        <w:rPr>
          <w:i/>
          <w:sz w:val="22"/>
          <w:szCs w:val="22"/>
        </w:rPr>
        <w:t xml:space="preserve">Габдреева Г.Ш., Прохоров А.О. </w:t>
      </w:r>
      <w:r w:rsidRPr="005746B1">
        <w:rPr>
          <w:sz w:val="22"/>
          <w:szCs w:val="22"/>
        </w:rPr>
        <w:t>Практикум   по   психологии   состояний:   Учебное   пособие</w:t>
      </w:r>
      <w:proofErr w:type="gramStart"/>
      <w:r w:rsidRPr="005746B1">
        <w:rPr>
          <w:sz w:val="22"/>
          <w:szCs w:val="22"/>
        </w:rPr>
        <w:t xml:space="preserve"> / П</w:t>
      </w:r>
      <w:proofErr w:type="gramEnd"/>
      <w:r w:rsidRPr="005746B1">
        <w:rPr>
          <w:sz w:val="22"/>
          <w:szCs w:val="22"/>
        </w:rPr>
        <w:t>од   ред. проф. А. О. Прохорова. – СПб: Речь, 2004. – 480 с.</w:t>
      </w:r>
    </w:p>
    <w:p w:rsidR="0035633A" w:rsidRPr="005746B1" w:rsidRDefault="0035633A" w:rsidP="00B83F86">
      <w:pPr>
        <w:numPr>
          <w:ilvl w:val="0"/>
          <w:numId w:val="28"/>
        </w:numPr>
        <w:rPr>
          <w:sz w:val="22"/>
          <w:szCs w:val="22"/>
        </w:rPr>
      </w:pPr>
      <w:r w:rsidRPr="005746B1">
        <w:rPr>
          <w:i/>
          <w:sz w:val="22"/>
          <w:szCs w:val="22"/>
        </w:rPr>
        <w:t>Гиллиген С.</w:t>
      </w:r>
      <w:r w:rsidRPr="005746B1">
        <w:rPr>
          <w:sz w:val="22"/>
          <w:szCs w:val="22"/>
        </w:rPr>
        <w:t xml:space="preserve"> Терапевтические трансы: Руководство по эриксоновской гипнотерапии. – М.: НФ Класс, 1997. </w:t>
      </w:r>
    </w:p>
    <w:p w:rsidR="0035633A" w:rsidRPr="00B12F3E" w:rsidRDefault="0035633A" w:rsidP="00B83F86">
      <w:pPr>
        <w:numPr>
          <w:ilvl w:val="0"/>
          <w:numId w:val="28"/>
        </w:numPr>
        <w:tabs>
          <w:tab w:val="left" w:pos="1080"/>
        </w:tabs>
        <w:jc w:val="both"/>
        <w:rPr>
          <w:i/>
          <w:iCs/>
          <w:sz w:val="22"/>
          <w:szCs w:val="22"/>
        </w:rPr>
      </w:pPr>
      <w:r w:rsidRPr="00893671">
        <w:rPr>
          <w:i/>
          <w:iCs/>
          <w:sz w:val="22"/>
          <w:szCs w:val="22"/>
        </w:rPr>
        <w:t>Гремлинг С., Ауэрбах С.</w:t>
      </w:r>
      <w:r w:rsidRPr="00893671">
        <w:rPr>
          <w:sz w:val="22"/>
          <w:szCs w:val="22"/>
        </w:rPr>
        <w:t xml:space="preserve"> Практикум по управлению стрессом. – СПб</w:t>
      </w:r>
      <w:proofErr w:type="gramStart"/>
      <w:r w:rsidRPr="00893671">
        <w:rPr>
          <w:sz w:val="22"/>
          <w:szCs w:val="22"/>
        </w:rPr>
        <w:t xml:space="preserve">.: </w:t>
      </w:r>
      <w:proofErr w:type="gramEnd"/>
      <w:r w:rsidRPr="00893671">
        <w:rPr>
          <w:sz w:val="22"/>
          <w:szCs w:val="22"/>
        </w:rPr>
        <w:t>Питер, 2002. – 240 с.</w:t>
      </w:r>
    </w:p>
    <w:p w:rsidR="0035633A" w:rsidRPr="005746B1" w:rsidRDefault="0035633A" w:rsidP="00B83F86">
      <w:pPr>
        <w:numPr>
          <w:ilvl w:val="0"/>
          <w:numId w:val="28"/>
        </w:numPr>
        <w:jc w:val="both"/>
        <w:rPr>
          <w:sz w:val="22"/>
          <w:szCs w:val="22"/>
        </w:rPr>
      </w:pPr>
      <w:r w:rsidRPr="005746B1">
        <w:rPr>
          <w:i/>
          <w:sz w:val="22"/>
          <w:szCs w:val="22"/>
        </w:rPr>
        <w:t>Грецов А.</w:t>
      </w:r>
      <w:r w:rsidRPr="005746B1">
        <w:rPr>
          <w:sz w:val="22"/>
          <w:szCs w:val="22"/>
        </w:rPr>
        <w:t>Г. Лучшие упражнения для обучения саморегуляции. – СПб</w:t>
      </w:r>
      <w:proofErr w:type="gramStart"/>
      <w:r w:rsidRPr="005746B1">
        <w:rPr>
          <w:sz w:val="22"/>
          <w:szCs w:val="22"/>
        </w:rPr>
        <w:t xml:space="preserve">.: </w:t>
      </w:r>
      <w:proofErr w:type="gramEnd"/>
      <w:r w:rsidRPr="005746B1">
        <w:rPr>
          <w:sz w:val="22"/>
          <w:szCs w:val="22"/>
        </w:rPr>
        <w:t xml:space="preserve">СПб НИИ физической культуры, 2006. – 44 с. </w:t>
      </w:r>
    </w:p>
    <w:p w:rsidR="0035633A" w:rsidRPr="005746B1" w:rsidRDefault="0035633A" w:rsidP="00B83F86">
      <w:pPr>
        <w:numPr>
          <w:ilvl w:val="0"/>
          <w:numId w:val="28"/>
        </w:numPr>
        <w:jc w:val="both"/>
        <w:rPr>
          <w:sz w:val="22"/>
          <w:szCs w:val="22"/>
        </w:rPr>
      </w:pPr>
      <w:r w:rsidRPr="005746B1">
        <w:rPr>
          <w:i/>
          <w:iCs/>
          <w:sz w:val="22"/>
          <w:szCs w:val="22"/>
        </w:rPr>
        <w:t xml:space="preserve">Католик Г. </w:t>
      </w:r>
      <w:r w:rsidRPr="005746B1">
        <w:rPr>
          <w:i/>
          <w:sz w:val="22"/>
          <w:szCs w:val="22"/>
        </w:rPr>
        <w:t>В.</w:t>
      </w:r>
      <w:r w:rsidRPr="005746B1">
        <w:rPr>
          <w:sz w:val="22"/>
          <w:szCs w:val="22"/>
        </w:rPr>
        <w:t xml:space="preserve"> Тренінг релаксації як ефективна форма психокорекційної допомоги при ПТСР у дітей // Проблеми психологічного здоров’я в сучасній психотерапії : матеріали Міжн. наук</w:t>
      </w:r>
      <w:proofErr w:type="gramStart"/>
      <w:r w:rsidRPr="005746B1">
        <w:rPr>
          <w:sz w:val="22"/>
          <w:szCs w:val="22"/>
        </w:rPr>
        <w:t>.-</w:t>
      </w:r>
      <w:proofErr w:type="gramEnd"/>
      <w:r w:rsidRPr="005746B1">
        <w:rPr>
          <w:sz w:val="22"/>
          <w:szCs w:val="22"/>
        </w:rPr>
        <w:t>практ. конф. – Львів, 2006. – С. 19-23.</w:t>
      </w:r>
    </w:p>
    <w:p w:rsidR="0035633A" w:rsidRPr="005746B1" w:rsidRDefault="0035633A" w:rsidP="00B83F86">
      <w:pPr>
        <w:numPr>
          <w:ilvl w:val="0"/>
          <w:numId w:val="28"/>
        </w:numPr>
        <w:jc w:val="both"/>
        <w:rPr>
          <w:sz w:val="22"/>
          <w:szCs w:val="22"/>
        </w:rPr>
      </w:pPr>
      <w:r w:rsidRPr="005746B1">
        <w:rPr>
          <w:i/>
          <w:iCs/>
          <w:sz w:val="22"/>
          <w:szCs w:val="22"/>
          <w:lang w:val="uk-UA"/>
        </w:rPr>
        <w:t>Католик Г</w:t>
      </w:r>
      <w:r w:rsidRPr="005746B1">
        <w:rPr>
          <w:sz w:val="22"/>
          <w:szCs w:val="22"/>
          <w:lang w:val="uk-UA"/>
        </w:rPr>
        <w:t xml:space="preserve">., </w:t>
      </w:r>
      <w:r w:rsidRPr="005746B1">
        <w:rPr>
          <w:i/>
          <w:sz w:val="22"/>
          <w:szCs w:val="22"/>
          <w:lang w:val="uk-UA"/>
        </w:rPr>
        <w:t xml:space="preserve">Коваль М. </w:t>
      </w:r>
      <w:r w:rsidRPr="005746B1">
        <w:rPr>
          <w:sz w:val="22"/>
          <w:szCs w:val="22"/>
          <w:lang w:val="uk-UA"/>
        </w:rPr>
        <w:t xml:space="preserve">Вплив стресу на розвиток психосоматичних захворювань у </w:t>
      </w:r>
      <w:r w:rsidRPr="005746B1">
        <w:rPr>
          <w:sz w:val="22"/>
          <w:szCs w:val="22"/>
          <w:lang w:val="uk-UA"/>
        </w:rPr>
        <w:lastRenderedPageBreak/>
        <w:t>підлітків // Збірник тез Міжнар. конф. з дитячої та юнацької психотерапії "Дитяча та юнацька психотерапія в Україні: 5-річний досвід роботи". – Львів, 2006. – С. 31-33.</w:t>
      </w:r>
    </w:p>
    <w:p w:rsidR="0035633A" w:rsidRPr="00893671" w:rsidRDefault="0035633A" w:rsidP="00B83F86">
      <w:pPr>
        <w:numPr>
          <w:ilvl w:val="0"/>
          <w:numId w:val="28"/>
        </w:numPr>
        <w:tabs>
          <w:tab w:val="left" w:pos="142"/>
        </w:tabs>
        <w:jc w:val="both"/>
        <w:rPr>
          <w:sz w:val="22"/>
          <w:szCs w:val="22"/>
        </w:rPr>
      </w:pPr>
      <w:r w:rsidRPr="00893671">
        <w:rPr>
          <w:i/>
          <w:iCs/>
          <w:sz w:val="22"/>
          <w:szCs w:val="22"/>
        </w:rPr>
        <w:t>Католик Г.</w:t>
      </w:r>
      <w:r w:rsidRPr="00893671">
        <w:rPr>
          <w:sz w:val="22"/>
          <w:szCs w:val="22"/>
        </w:rPr>
        <w:t xml:space="preserve">, </w:t>
      </w:r>
      <w:r w:rsidRPr="00893671">
        <w:rPr>
          <w:i/>
          <w:sz w:val="22"/>
          <w:szCs w:val="22"/>
        </w:rPr>
        <w:t>Корнієнко І., Животовська Л., Бобрик Л., Беш Л.</w:t>
      </w:r>
      <w:r w:rsidRPr="00893671">
        <w:rPr>
          <w:sz w:val="22"/>
          <w:szCs w:val="22"/>
        </w:rPr>
        <w:t xml:space="preserve"> Психологічна допомога очевидцям і постраждалим від техногенних катастроф // Галецька І., Сосновський Т. Психологія здоров'я: теорія та практика. – Львів: Видавничий центр ЛНУ імені Івана Франка, 2006. – 338 с. – С. 159-186.</w:t>
      </w:r>
    </w:p>
    <w:p w:rsidR="0035633A" w:rsidRPr="005746B1" w:rsidRDefault="0035633A" w:rsidP="00B83F86">
      <w:pPr>
        <w:numPr>
          <w:ilvl w:val="0"/>
          <w:numId w:val="28"/>
        </w:numPr>
        <w:rPr>
          <w:sz w:val="22"/>
          <w:szCs w:val="22"/>
        </w:rPr>
      </w:pPr>
      <w:r w:rsidRPr="005746B1">
        <w:rPr>
          <w:i/>
          <w:sz w:val="22"/>
          <w:szCs w:val="22"/>
        </w:rPr>
        <w:t xml:space="preserve">Кинг М., Цитренбаум Ч. </w:t>
      </w:r>
      <w:r w:rsidRPr="005746B1">
        <w:rPr>
          <w:sz w:val="22"/>
          <w:szCs w:val="22"/>
        </w:rPr>
        <w:t xml:space="preserve">Экзистенциальная гипнотерапия. – М.: НФ Класс, 1998. </w:t>
      </w:r>
    </w:p>
    <w:p w:rsidR="0035633A" w:rsidRPr="00B03D72" w:rsidRDefault="0035633A" w:rsidP="00B83F86">
      <w:pPr>
        <w:numPr>
          <w:ilvl w:val="0"/>
          <w:numId w:val="28"/>
        </w:numPr>
        <w:jc w:val="both"/>
        <w:rPr>
          <w:sz w:val="22"/>
          <w:szCs w:val="22"/>
        </w:rPr>
      </w:pPr>
      <w:r w:rsidRPr="005746B1">
        <w:rPr>
          <w:i/>
          <w:sz w:val="22"/>
          <w:szCs w:val="22"/>
        </w:rPr>
        <w:t xml:space="preserve">Ключников С. Ю. </w:t>
      </w:r>
      <w:r w:rsidRPr="005746B1">
        <w:rPr>
          <w:sz w:val="22"/>
          <w:szCs w:val="22"/>
        </w:rPr>
        <w:t>НЕВИДИМАЯ БРОНЯ: Теория и практика психоэнергетической защиты – М.: Беловодье. 2002. – 520 с.</w:t>
      </w:r>
    </w:p>
    <w:p w:rsidR="0035633A" w:rsidRPr="00B03D72" w:rsidRDefault="0035633A" w:rsidP="00B83F86">
      <w:pPr>
        <w:numPr>
          <w:ilvl w:val="0"/>
          <w:numId w:val="28"/>
        </w:numPr>
        <w:jc w:val="both"/>
        <w:rPr>
          <w:sz w:val="22"/>
          <w:szCs w:val="22"/>
        </w:rPr>
      </w:pPr>
      <w:r w:rsidRPr="005746B1">
        <w:rPr>
          <w:i/>
          <w:sz w:val="22"/>
          <w:szCs w:val="22"/>
        </w:rPr>
        <w:t>Кожевникова О.В.</w:t>
      </w:r>
      <w:r w:rsidRPr="005746B1">
        <w:rPr>
          <w:sz w:val="22"/>
          <w:szCs w:val="22"/>
        </w:rPr>
        <w:t xml:space="preserve"> Техники самовнушения и саморегуляции: метод</w:t>
      </w:r>
      <w:proofErr w:type="gramStart"/>
      <w:r w:rsidRPr="005746B1">
        <w:rPr>
          <w:sz w:val="22"/>
          <w:szCs w:val="22"/>
        </w:rPr>
        <w:t>.</w:t>
      </w:r>
      <w:proofErr w:type="gramEnd"/>
      <w:r w:rsidRPr="005746B1">
        <w:rPr>
          <w:sz w:val="22"/>
          <w:szCs w:val="22"/>
        </w:rPr>
        <w:t xml:space="preserve"> </w:t>
      </w:r>
      <w:proofErr w:type="gramStart"/>
      <w:r w:rsidRPr="005746B1">
        <w:rPr>
          <w:sz w:val="22"/>
          <w:szCs w:val="22"/>
        </w:rPr>
        <w:t>р</w:t>
      </w:r>
      <w:proofErr w:type="gramEnd"/>
      <w:r w:rsidRPr="005746B1">
        <w:rPr>
          <w:sz w:val="22"/>
          <w:szCs w:val="22"/>
        </w:rPr>
        <w:t>еком. по самостоятельной работе студентов. – Ижевск: Изд-во «Удмуртский университет», 2011. – 70 с.</w:t>
      </w:r>
    </w:p>
    <w:p w:rsidR="0035633A" w:rsidRPr="005746B1" w:rsidRDefault="0035633A" w:rsidP="00B83F86">
      <w:pPr>
        <w:numPr>
          <w:ilvl w:val="0"/>
          <w:numId w:val="28"/>
        </w:numPr>
        <w:rPr>
          <w:sz w:val="22"/>
          <w:szCs w:val="22"/>
        </w:rPr>
      </w:pPr>
      <w:r w:rsidRPr="005746B1">
        <w:rPr>
          <w:i/>
          <w:sz w:val="22"/>
          <w:szCs w:val="22"/>
        </w:rPr>
        <w:t>Линдеман Х.</w:t>
      </w:r>
      <w:r w:rsidRPr="005746B1">
        <w:rPr>
          <w:sz w:val="22"/>
          <w:szCs w:val="22"/>
        </w:rPr>
        <w:t xml:space="preserve"> Аутогенная тренировка. Путь к восстановлению здоровья и работоспособности. – М.: Физкультура и спорт, 1980. </w:t>
      </w:r>
    </w:p>
    <w:p w:rsidR="0035633A" w:rsidRPr="005746B1" w:rsidRDefault="0035633A" w:rsidP="00B83F86">
      <w:pPr>
        <w:numPr>
          <w:ilvl w:val="0"/>
          <w:numId w:val="28"/>
        </w:numPr>
        <w:rPr>
          <w:sz w:val="22"/>
          <w:szCs w:val="22"/>
        </w:rPr>
      </w:pPr>
      <w:r w:rsidRPr="005746B1">
        <w:rPr>
          <w:i/>
          <w:sz w:val="22"/>
          <w:szCs w:val="22"/>
        </w:rPr>
        <w:t>Лобзик В.С., Решетников М.М.</w:t>
      </w:r>
      <w:r w:rsidRPr="005746B1">
        <w:rPr>
          <w:sz w:val="22"/>
          <w:szCs w:val="22"/>
        </w:rPr>
        <w:t xml:space="preserve"> Аутогенная тренировка: Справочное пособие для врачей. – Л., 1980. </w:t>
      </w:r>
    </w:p>
    <w:p w:rsidR="0035633A" w:rsidRPr="00893671" w:rsidRDefault="0035633A" w:rsidP="00B83F86">
      <w:pPr>
        <w:numPr>
          <w:ilvl w:val="0"/>
          <w:numId w:val="28"/>
        </w:numPr>
        <w:tabs>
          <w:tab w:val="left" w:pos="709"/>
        </w:tabs>
        <w:jc w:val="both"/>
        <w:rPr>
          <w:sz w:val="22"/>
          <w:szCs w:val="22"/>
        </w:rPr>
      </w:pPr>
      <w:proofErr w:type="gramStart"/>
      <w:r w:rsidRPr="00893671">
        <w:rPr>
          <w:i/>
          <w:iCs/>
          <w:sz w:val="22"/>
          <w:szCs w:val="22"/>
        </w:rPr>
        <w:t>Малкина-Пых</w:t>
      </w:r>
      <w:proofErr w:type="gramEnd"/>
      <w:r w:rsidRPr="00893671">
        <w:rPr>
          <w:i/>
          <w:iCs/>
          <w:sz w:val="22"/>
          <w:szCs w:val="22"/>
        </w:rPr>
        <w:t xml:space="preserve"> И. Г.</w:t>
      </w:r>
      <w:r w:rsidRPr="00893671">
        <w:rPr>
          <w:sz w:val="22"/>
          <w:szCs w:val="22"/>
        </w:rPr>
        <w:t xml:space="preserve"> Психология поведения жертвы. – М.: Эксмо, 2006. – 1008 с.</w:t>
      </w:r>
    </w:p>
    <w:p w:rsidR="0035633A" w:rsidRDefault="0035633A" w:rsidP="00B83F86">
      <w:pPr>
        <w:numPr>
          <w:ilvl w:val="0"/>
          <w:numId w:val="28"/>
        </w:numPr>
        <w:tabs>
          <w:tab w:val="left" w:pos="709"/>
        </w:tabs>
        <w:jc w:val="both"/>
        <w:rPr>
          <w:sz w:val="22"/>
          <w:szCs w:val="22"/>
        </w:rPr>
      </w:pPr>
      <w:r w:rsidRPr="00893671">
        <w:rPr>
          <w:i/>
          <w:iCs/>
          <w:sz w:val="22"/>
          <w:szCs w:val="22"/>
        </w:rPr>
        <w:t>Малкина-Пых И. Г.</w:t>
      </w:r>
      <w:r w:rsidRPr="00893671">
        <w:rPr>
          <w:sz w:val="22"/>
          <w:szCs w:val="22"/>
        </w:rPr>
        <w:t xml:space="preserve"> Экстремальные ситуации</w:t>
      </w:r>
      <w:proofErr w:type="gramStart"/>
      <w:r w:rsidRPr="00893671">
        <w:rPr>
          <w:sz w:val="22"/>
          <w:szCs w:val="22"/>
        </w:rPr>
        <w:t xml:space="preserve"> :</w:t>
      </w:r>
      <w:proofErr w:type="gramEnd"/>
      <w:r w:rsidRPr="00893671">
        <w:rPr>
          <w:sz w:val="22"/>
          <w:szCs w:val="22"/>
        </w:rPr>
        <w:t xml:space="preserve"> справочник практического психолога. – М.: Эксмо, 2006. – 960 с.</w:t>
      </w:r>
    </w:p>
    <w:p w:rsidR="0035633A" w:rsidRPr="005746B1" w:rsidRDefault="0035633A" w:rsidP="00B83F86">
      <w:pPr>
        <w:numPr>
          <w:ilvl w:val="0"/>
          <w:numId w:val="28"/>
        </w:numPr>
        <w:rPr>
          <w:sz w:val="22"/>
          <w:szCs w:val="22"/>
        </w:rPr>
      </w:pPr>
      <w:r w:rsidRPr="005746B1">
        <w:rPr>
          <w:i/>
          <w:sz w:val="22"/>
          <w:szCs w:val="22"/>
          <w:lang w:val="uk-UA"/>
        </w:rPr>
        <w:t>Малкина-П</w:t>
      </w:r>
      <w:r w:rsidRPr="005746B1">
        <w:rPr>
          <w:i/>
          <w:sz w:val="22"/>
          <w:szCs w:val="22"/>
        </w:rPr>
        <w:t>ых И.Г.</w:t>
      </w:r>
      <w:r w:rsidRPr="005746B1">
        <w:rPr>
          <w:sz w:val="22"/>
          <w:szCs w:val="22"/>
        </w:rPr>
        <w:t xml:space="preserve"> Телесная терапия</w:t>
      </w:r>
      <w:r>
        <w:rPr>
          <w:sz w:val="22"/>
          <w:szCs w:val="22"/>
        </w:rPr>
        <w:t>: справочник практического психолога</w:t>
      </w:r>
      <w:r w:rsidRPr="005746B1">
        <w:rPr>
          <w:sz w:val="22"/>
          <w:szCs w:val="22"/>
        </w:rPr>
        <w:t xml:space="preserve">. – М.: Эксмо, 2007. </w:t>
      </w:r>
      <w:r>
        <w:rPr>
          <w:sz w:val="22"/>
          <w:szCs w:val="22"/>
        </w:rPr>
        <w:t>– 752 с.</w:t>
      </w:r>
    </w:p>
    <w:p w:rsidR="0035633A" w:rsidRDefault="0035633A" w:rsidP="00B83F86">
      <w:pPr>
        <w:numPr>
          <w:ilvl w:val="0"/>
          <w:numId w:val="28"/>
        </w:numPr>
        <w:jc w:val="both"/>
        <w:rPr>
          <w:sz w:val="22"/>
          <w:szCs w:val="22"/>
        </w:rPr>
      </w:pPr>
      <w:r w:rsidRPr="005746B1">
        <w:rPr>
          <w:i/>
          <w:iCs/>
          <w:sz w:val="22"/>
          <w:szCs w:val="22"/>
        </w:rPr>
        <w:t xml:space="preserve">Марищук В., Евдокимов В. </w:t>
      </w:r>
      <w:r w:rsidRPr="005746B1">
        <w:rPr>
          <w:sz w:val="22"/>
          <w:szCs w:val="22"/>
        </w:rPr>
        <w:t>Поведение и саморегуляция человека в условиях стресса. – СПб</w:t>
      </w:r>
      <w:proofErr w:type="gramStart"/>
      <w:r w:rsidRPr="005746B1">
        <w:rPr>
          <w:sz w:val="22"/>
          <w:szCs w:val="22"/>
        </w:rPr>
        <w:t xml:space="preserve">.: </w:t>
      </w:r>
      <w:proofErr w:type="gramEnd"/>
      <w:r w:rsidRPr="005746B1">
        <w:rPr>
          <w:sz w:val="22"/>
          <w:szCs w:val="22"/>
        </w:rPr>
        <w:t>Сентябрь, 2001. – 260 с.</w:t>
      </w:r>
    </w:p>
    <w:p w:rsidR="0035633A" w:rsidRPr="005746B1" w:rsidRDefault="0035633A" w:rsidP="00B83F86">
      <w:pPr>
        <w:numPr>
          <w:ilvl w:val="0"/>
          <w:numId w:val="28"/>
        </w:numPr>
        <w:jc w:val="both"/>
        <w:rPr>
          <w:sz w:val="22"/>
          <w:szCs w:val="22"/>
        </w:rPr>
      </w:pPr>
      <w:r w:rsidRPr="005746B1">
        <w:rPr>
          <w:i/>
          <w:iCs/>
          <w:sz w:val="22"/>
          <w:szCs w:val="22"/>
        </w:rPr>
        <w:t>Мюлленайзен Б.</w:t>
      </w:r>
      <w:r w:rsidRPr="005746B1">
        <w:rPr>
          <w:sz w:val="22"/>
          <w:szCs w:val="22"/>
        </w:rPr>
        <w:t xml:space="preserve"> Нарушения, обусловленные стрессом, и их </w:t>
      </w:r>
      <w:r>
        <w:rPr>
          <w:sz w:val="22"/>
          <w:szCs w:val="22"/>
        </w:rPr>
        <w:t>причины // Психология состояний</w:t>
      </w:r>
      <w:r w:rsidRPr="005746B1">
        <w:rPr>
          <w:sz w:val="22"/>
          <w:szCs w:val="22"/>
        </w:rPr>
        <w:t>: хрестоматия / Сост.Т. Н. Васильева, Г. Ш. Габдреева, А. О. Прохоров – М.: ПЕР СЭ; СПб</w:t>
      </w:r>
      <w:proofErr w:type="gramStart"/>
      <w:r w:rsidRPr="005746B1">
        <w:rPr>
          <w:sz w:val="22"/>
          <w:szCs w:val="22"/>
        </w:rPr>
        <w:t xml:space="preserve">.: </w:t>
      </w:r>
      <w:proofErr w:type="gramEnd"/>
      <w:r w:rsidRPr="005746B1">
        <w:rPr>
          <w:sz w:val="22"/>
          <w:szCs w:val="22"/>
        </w:rPr>
        <w:t xml:space="preserve">Речь, 2004. – 608 с. – . </w:t>
      </w:r>
      <w:r w:rsidRPr="005746B1">
        <w:rPr>
          <w:sz w:val="22"/>
          <w:szCs w:val="22"/>
          <w:lang w:val="en-US"/>
        </w:rPr>
        <w:t>C</w:t>
      </w:r>
      <w:r w:rsidRPr="005746B1">
        <w:rPr>
          <w:sz w:val="22"/>
          <w:szCs w:val="22"/>
        </w:rPr>
        <w:t>.394-399.</w:t>
      </w:r>
    </w:p>
    <w:p w:rsidR="0035633A" w:rsidRPr="005746B1" w:rsidRDefault="0035633A" w:rsidP="00B83F86">
      <w:pPr>
        <w:numPr>
          <w:ilvl w:val="0"/>
          <w:numId w:val="28"/>
        </w:numPr>
        <w:jc w:val="both"/>
        <w:rPr>
          <w:sz w:val="22"/>
          <w:szCs w:val="22"/>
        </w:rPr>
      </w:pPr>
      <w:r w:rsidRPr="005746B1">
        <w:rPr>
          <w:i/>
          <w:sz w:val="22"/>
          <w:szCs w:val="22"/>
        </w:rPr>
        <w:t>Парцерняк С.А.</w:t>
      </w:r>
      <w:r w:rsidRPr="005746B1">
        <w:rPr>
          <w:sz w:val="22"/>
          <w:szCs w:val="22"/>
        </w:rPr>
        <w:t xml:space="preserve"> Стресс. Вегетозы. Психосоматика. – СПб</w:t>
      </w:r>
      <w:proofErr w:type="gramStart"/>
      <w:r w:rsidRPr="005746B1">
        <w:rPr>
          <w:sz w:val="22"/>
          <w:szCs w:val="22"/>
        </w:rPr>
        <w:t xml:space="preserve">.: </w:t>
      </w:r>
      <w:proofErr w:type="gramEnd"/>
      <w:r w:rsidRPr="005746B1">
        <w:rPr>
          <w:sz w:val="22"/>
          <w:szCs w:val="22"/>
        </w:rPr>
        <w:t xml:space="preserve">А.В.К. – 2002. </w:t>
      </w:r>
    </w:p>
    <w:p w:rsidR="0035633A" w:rsidRPr="005746B1" w:rsidRDefault="0035633A" w:rsidP="00B83F86">
      <w:pPr>
        <w:numPr>
          <w:ilvl w:val="0"/>
          <w:numId w:val="28"/>
        </w:numPr>
        <w:shd w:val="clear" w:color="auto" w:fill="FFFFFF"/>
        <w:autoSpaceDE/>
        <w:autoSpaceDN/>
        <w:adjustRightInd/>
        <w:jc w:val="both"/>
        <w:rPr>
          <w:sz w:val="22"/>
          <w:szCs w:val="22"/>
        </w:rPr>
      </w:pPr>
      <w:r w:rsidRPr="005746B1">
        <w:rPr>
          <w:i/>
          <w:color w:val="000000"/>
          <w:sz w:val="22"/>
          <w:szCs w:val="22"/>
          <w:shd w:val="clear" w:color="auto" w:fill="FFFFFF"/>
        </w:rPr>
        <w:t>Пахомов Ю.</w:t>
      </w:r>
      <w:r w:rsidRPr="005746B1">
        <w:rPr>
          <w:i/>
          <w:sz w:val="22"/>
          <w:szCs w:val="22"/>
        </w:rPr>
        <w:t xml:space="preserve">В., Цзен Н.В. </w:t>
      </w:r>
      <w:r w:rsidRPr="005746B1">
        <w:rPr>
          <w:sz w:val="22"/>
          <w:szCs w:val="22"/>
        </w:rPr>
        <w:t xml:space="preserve">Занимательный аутотренинг. Игры и упражнения в обучении технике релаксации. – М.: ФиС, 1985.  </w:t>
      </w:r>
    </w:p>
    <w:p w:rsidR="0035633A" w:rsidRPr="005746B1" w:rsidRDefault="0035633A" w:rsidP="00B83F86">
      <w:pPr>
        <w:numPr>
          <w:ilvl w:val="0"/>
          <w:numId w:val="28"/>
        </w:numPr>
        <w:jc w:val="both"/>
        <w:rPr>
          <w:sz w:val="22"/>
          <w:szCs w:val="22"/>
        </w:rPr>
      </w:pPr>
      <w:r w:rsidRPr="005746B1">
        <w:rPr>
          <w:i/>
          <w:sz w:val="22"/>
          <w:szCs w:val="22"/>
        </w:rPr>
        <w:t>Прохоров А.</w:t>
      </w:r>
      <w:r w:rsidRPr="005746B1">
        <w:rPr>
          <w:sz w:val="22"/>
          <w:szCs w:val="22"/>
        </w:rPr>
        <w:t>О. Саморегуляция психических состояний: феноменология, механизмы, закономерности. – М.: ПЕР СЭ, 2012. – 352 с.</w:t>
      </w:r>
    </w:p>
    <w:p w:rsidR="0035633A" w:rsidRPr="005746B1" w:rsidRDefault="0035633A" w:rsidP="00B83F86">
      <w:pPr>
        <w:pStyle w:val="40"/>
        <w:numPr>
          <w:ilvl w:val="0"/>
          <w:numId w:val="28"/>
        </w:numPr>
        <w:shd w:val="clear" w:color="auto" w:fill="auto"/>
        <w:spacing w:after="0" w:line="240" w:lineRule="auto"/>
        <w:rPr>
          <w:rFonts w:ascii="Times New Roman" w:hAnsi="Times New Roman" w:cs="Times New Roman"/>
          <w:sz w:val="22"/>
          <w:szCs w:val="22"/>
        </w:rPr>
      </w:pPr>
      <w:r w:rsidRPr="005746B1">
        <w:rPr>
          <w:rFonts w:ascii="Times New Roman" w:hAnsi="Times New Roman" w:cs="Times New Roman"/>
          <w:sz w:val="22"/>
          <w:szCs w:val="22"/>
        </w:rPr>
        <w:t>Психодиагностика стресса: практикум/сост. Р.</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В.</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Куприянов,</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Ю.</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М.</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Кузьмина; М-во образ, и науки РФ, Казан, гос. технол.ун-т. – Казань: КНИТУ, 2012.</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 xml:space="preserve">212 </w:t>
      </w:r>
      <w:r w:rsidRPr="005746B1">
        <w:rPr>
          <w:rFonts w:ascii="Times New Roman" w:hAnsi="Times New Roman" w:cs="Times New Roman"/>
          <w:sz w:val="22"/>
          <w:szCs w:val="22"/>
          <w:lang w:val="ru-RU"/>
        </w:rPr>
        <w:t xml:space="preserve">с. </w:t>
      </w:r>
    </w:p>
    <w:p w:rsidR="0035633A" w:rsidRPr="005746B1" w:rsidRDefault="0035633A" w:rsidP="00B83F86">
      <w:pPr>
        <w:numPr>
          <w:ilvl w:val="0"/>
          <w:numId w:val="28"/>
        </w:numPr>
        <w:rPr>
          <w:sz w:val="22"/>
          <w:szCs w:val="22"/>
        </w:rPr>
      </w:pPr>
      <w:r w:rsidRPr="005746B1">
        <w:rPr>
          <w:sz w:val="22"/>
          <w:szCs w:val="22"/>
        </w:rPr>
        <w:t xml:space="preserve">Психосоматика: Взаимосвязь психики и здоровья. Хрестоматия. – К.В.Мн.: Харвест, 1999. </w:t>
      </w:r>
    </w:p>
    <w:p w:rsidR="0035633A" w:rsidRDefault="0035633A" w:rsidP="00B83F86">
      <w:pPr>
        <w:numPr>
          <w:ilvl w:val="0"/>
          <w:numId w:val="28"/>
        </w:numPr>
        <w:jc w:val="both"/>
        <w:rPr>
          <w:sz w:val="22"/>
          <w:szCs w:val="22"/>
        </w:rPr>
      </w:pPr>
      <w:r w:rsidRPr="005746B1">
        <w:rPr>
          <w:i/>
          <w:iCs/>
          <w:sz w:val="22"/>
          <w:szCs w:val="22"/>
        </w:rPr>
        <w:t>Сандомирский М. Е.</w:t>
      </w:r>
      <w:r w:rsidRPr="005746B1">
        <w:rPr>
          <w:sz w:val="22"/>
          <w:szCs w:val="22"/>
        </w:rPr>
        <w:t xml:space="preserve"> Защита от стресса. Телесные технологии. – СПб</w:t>
      </w:r>
      <w:proofErr w:type="gramStart"/>
      <w:r w:rsidRPr="005746B1">
        <w:rPr>
          <w:sz w:val="22"/>
          <w:szCs w:val="22"/>
        </w:rPr>
        <w:t xml:space="preserve">.: </w:t>
      </w:r>
      <w:proofErr w:type="gramEnd"/>
      <w:r w:rsidRPr="005746B1">
        <w:rPr>
          <w:sz w:val="22"/>
          <w:szCs w:val="22"/>
        </w:rPr>
        <w:t>Питер, 2008. – 256 с.</w:t>
      </w:r>
    </w:p>
    <w:p w:rsidR="0035633A" w:rsidRPr="005746B1" w:rsidRDefault="0035633A" w:rsidP="00B83F86">
      <w:pPr>
        <w:numPr>
          <w:ilvl w:val="0"/>
          <w:numId w:val="28"/>
        </w:numPr>
        <w:jc w:val="both"/>
        <w:rPr>
          <w:sz w:val="22"/>
          <w:szCs w:val="22"/>
        </w:rPr>
      </w:pPr>
      <w:r w:rsidRPr="005746B1">
        <w:rPr>
          <w:i/>
          <w:color w:val="000000"/>
          <w:sz w:val="22"/>
          <w:szCs w:val="22"/>
          <w:shd w:val="clear" w:color="auto" w:fill="FFFFFF"/>
        </w:rPr>
        <w:t>Тигранян Р.А.</w:t>
      </w:r>
      <w:r w:rsidRPr="005746B1">
        <w:rPr>
          <w:color w:val="000000"/>
          <w:sz w:val="22"/>
          <w:szCs w:val="22"/>
          <w:shd w:val="clear" w:color="auto" w:fill="FFFFFF"/>
        </w:rPr>
        <w:t xml:space="preserve"> Стресс и его значение для организма. – М.: Наука, 1988. </w:t>
      </w:r>
    </w:p>
    <w:p w:rsidR="0035633A" w:rsidRPr="0035633A" w:rsidRDefault="0035633A" w:rsidP="00DA15AC">
      <w:pPr>
        <w:ind w:left="360"/>
        <w:rPr>
          <w:b/>
          <w:sz w:val="22"/>
          <w:szCs w:val="22"/>
        </w:rPr>
      </w:pPr>
    </w:p>
    <w:p w:rsidR="0035633A" w:rsidRPr="0035633A" w:rsidRDefault="0035633A" w:rsidP="00DA15AC">
      <w:pPr>
        <w:ind w:left="360"/>
        <w:rPr>
          <w:b/>
          <w:sz w:val="22"/>
          <w:szCs w:val="22"/>
          <w:lang w:val="uk-UA"/>
        </w:rPr>
      </w:pPr>
    </w:p>
    <w:p w:rsidR="009D5EA4" w:rsidRPr="00871EA9" w:rsidRDefault="009D5EA4" w:rsidP="009D5EA4">
      <w:pPr>
        <w:pStyle w:val="a7"/>
        <w:ind w:left="0"/>
        <w:rPr>
          <w:rFonts w:ascii="Times New Roman" w:hAnsi="Times New Roman"/>
          <w:b/>
        </w:rPr>
      </w:pPr>
      <w:r w:rsidRPr="00871EA9">
        <w:rPr>
          <w:rFonts w:ascii="Times New Roman" w:hAnsi="Times New Roman"/>
          <w:b/>
          <w:bCs/>
          <w:i/>
        </w:rPr>
        <w:t xml:space="preserve">Тема 3. </w:t>
      </w:r>
      <w:r w:rsidRPr="00871EA9">
        <w:rPr>
          <w:rFonts w:ascii="Times New Roman" w:hAnsi="Times New Roman"/>
          <w:b/>
        </w:rPr>
        <w:t>Методика Ф.Александера</w:t>
      </w:r>
      <w:r w:rsidRPr="00871EA9">
        <w:rPr>
          <w:rFonts w:ascii="Times New Roman" w:hAnsi="Times New Roman"/>
          <w:b/>
          <w:lang w:val="ru-RU"/>
        </w:rPr>
        <w:t xml:space="preserve">. </w:t>
      </w:r>
      <w:r w:rsidRPr="00871EA9">
        <w:rPr>
          <w:rFonts w:ascii="Times New Roman" w:hAnsi="Times New Roman"/>
          <w:b/>
        </w:rPr>
        <w:t>Метод М.Фельденкрайза (АТМ).</w:t>
      </w:r>
    </w:p>
    <w:p w:rsidR="009D5EA4" w:rsidRDefault="009D5EA4" w:rsidP="00B83F86">
      <w:pPr>
        <w:numPr>
          <w:ilvl w:val="0"/>
          <w:numId w:val="17"/>
        </w:numPr>
        <w:jc w:val="both"/>
        <w:outlineLvl w:val="0"/>
        <w:rPr>
          <w:bCs/>
          <w:sz w:val="22"/>
          <w:szCs w:val="22"/>
          <w:lang w:val="uk-UA"/>
        </w:rPr>
      </w:pPr>
      <w:r>
        <w:rPr>
          <w:bCs/>
          <w:sz w:val="22"/>
          <w:szCs w:val="22"/>
          <w:lang w:val="uk-UA"/>
        </w:rPr>
        <w:t>Передумови та і</w:t>
      </w:r>
      <w:r w:rsidRPr="00871EA9">
        <w:rPr>
          <w:bCs/>
          <w:sz w:val="22"/>
          <w:szCs w:val="22"/>
          <w:lang w:val="uk-UA"/>
        </w:rPr>
        <w:t xml:space="preserve">сторія </w:t>
      </w:r>
      <w:r>
        <w:rPr>
          <w:bCs/>
          <w:sz w:val="22"/>
          <w:szCs w:val="22"/>
          <w:lang w:val="uk-UA"/>
        </w:rPr>
        <w:t xml:space="preserve">виникнення методів. </w:t>
      </w:r>
    </w:p>
    <w:p w:rsidR="009D5EA4" w:rsidRDefault="009D5EA4" w:rsidP="00B83F86">
      <w:pPr>
        <w:numPr>
          <w:ilvl w:val="0"/>
          <w:numId w:val="17"/>
        </w:numPr>
        <w:jc w:val="both"/>
        <w:outlineLvl w:val="0"/>
        <w:rPr>
          <w:bCs/>
          <w:sz w:val="22"/>
          <w:szCs w:val="22"/>
          <w:lang w:val="uk-UA"/>
        </w:rPr>
      </w:pPr>
      <w:r>
        <w:rPr>
          <w:bCs/>
          <w:sz w:val="22"/>
          <w:szCs w:val="22"/>
          <w:lang w:val="uk-UA"/>
        </w:rPr>
        <w:t>Теоретичні засади методів та їх особливості.</w:t>
      </w:r>
    </w:p>
    <w:p w:rsidR="009D5EA4" w:rsidRPr="00871EA9" w:rsidRDefault="009D5EA4" w:rsidP="00B83F86">
      <w:pPr>
        <w:numPr>
          <w:ilvl w:val="0"/>
          <w:numId w:val="17"/>
        </w:numPr>
        <w:jc w:val="both"/>
        <w:outlineLvl w:val="0"/>
        <w:rPr>
          <w:bCs/>
          <w:sz w:val="22"/>
          <w:szCs w:val="22"/>
          <w:lang w:val="uk-UA"/>
        </w:rPr>
      </w:pPr>
      <w:r>
        <w:rPr>
          <w:bCs/>
          <w:sz w:val="22"/>
          <w:szCs w:val="22"/>
          <w:lang w:val="uk-UA"/>
        </w:rPr>
        <w:t>Покази та перспективи до застосування методів</w:t>
      </w:r>
      <w:r w:rsidRPr="00871EA9">
        <w:rPr>
          <w:bCs/>
          <w:sz w:val="22"/>
          <w:szCs w:val="22"/>
          <w:lang w:val="uk-UA"/>
        </w:rPr>
        <w:t>.</w:t>
      </w:r>
    </w:p>
    <w:p w:rsidR="009D5EA4" w:rsidRPr="00893671" w:rsidRDefault="009D5EA4" w:rsidP="009D5EA4">
      <w:pPr>
        <w:tabs>
          <w:tab w:val="left" w:pos="900"/>
          <w:tab w:val="left" w:pos="1080"/>
        </w:tabs>
        <w:jc w:val="both"/>
        <w:rPr>
          <w:sz w:val="22"/>
          <w:szCs w:val="22"/>
        </w:rPr>
      </w:pPr>
      <w:r w:rsidRPr="00893671">
        <w:rPr>
          <w:sz w:val="22"/>
          <w:szCs w:val="22"/>
        </w:rPr>
        <w:tab/>
      </w:r>
    </w:p>
    <w:p w:rsidR="009D5EA4" w:rsidRPr="00893671" w:rsidRDefault="009D5EA4" w:rsidP="009D5EA4">
      <w:pPr>
        <w:ind w:firstLine="420"/>
        <w:rPr>
          <w:b/>
          <w:sz w:val="22"/>
          <w:szCs w:val="22"/>
        </w:rPr>
      </w:pPr>
      <w:r w:rsidRPr="00893671">
        <w:rPr>
          <w:b/>
          <w:sz w:val="22"/>
          <w:szCs w:val="22"/>
        </w:rPr>
        <w:t>Література:</w:t>
      </w:r>
    </w:p>
    <w:p w:rsidR="009D5EA4" w:rsidRPr="00893671" w:rsidRDefault="009D5EA4" w:rsidP="009D5EA4">
      <w:pPr>
        <w:spacing w:after="60"/>
        <w:jc w:val="both"/>
        <w:rPr>
          <w:b/>
          <w:bCs/>
          <w:sz w:val="22"/>
          <w:szCs w:val="22"/>
        </w:rPr>
      </w:pPr>
    </w:p>
    <w:p w:rsidR="0035633A" w:rsidRPr="005746B1" w:rsidRDefault="0035633A" w:rsidP="00B83F86">
      <w:pPr>
        <w:numPr>
          <w:ilvl w:val="0"/>
          <w:numId w:val="4"/>
        </w:numPr>
        <w:rPr>
          <w:sz w:val="22"/>
          <w:szCs w:val="22"/>
        </w:rPr>
      </w:pPr>
      <w:r w:rsidRPr="005746B1">
        <w:rPr>
          <w:i/>
          <w:sz w:val="22"/>
          <w:szCs w:val="22"/>
        </w:rPr>
        <w:t>Александер Ф.</w:t>
      </w:r>
      <w:r w:rsidRPr="005746B1">
        <w:rPr>
          <w:sz w:val="22"/>
          <w:szCs w:val="22"/>
        </w:rPr>
        <w:t xml:space="preserve"> Психосоматическая медицина. Принципы и практическое применение. – М.: Эксмо, 2002.</w:t>
      </w:r>
    </w:p>
    <w:p w:rsidR="0035633A" w:rsidRPr="005746B1" w:rsidRDefault="0035633A" w:rsidP="00B83F86">
      <w:pPr>
        <w:numPr>
          <w:ilvl w:val="0"/>
          <w:numId w:val="4"/>
        </w:numPr>
        <w:rPr>
          <w:sz w:val="22"/>
          <w:szCs w:val="22"/>
        </w:rPr>
      </w:pPr>
      <w:r w:rsidRPr="005746B1">
        <w:rPr>
          <w:i/>
          <w:sz w:val="22"/>
          <w:szCs w:val="22"/>
        </w:rPr>
        <w:t>Баскаков В.</w:t>
      </w:r>
      <w:r w:rsidRPr="005746B1">
        <w:rPr>
          <w:sz w:val="22"/>
          <w:szCs w:val="22"/>
        </w:rPr>
        <w:t xml:space="preserve"> Свободное тело. Хрестоматия по телесно-ориентированным практикам. – М.: Институт общегуманитарных исследований, 2016. – 176 с. </w:t>
      </w:r>
    </w:p>
    <w:p w:rsidR="0035633A" w:rsidRPr="005746B1" w:rsidRDefault="0035633A" w:rsidP="00B83F86">
      <w:pPr>
        <w:numPr>
          <w:ilvl w:val="0"/>
          <w:numId w:val="4"/>
        </w:numPr>
        <w:rPr>
          <w:sz w:val="22"/>
          <w:szCs w:val="22"/>
        </w:rPr>
      </w:pPr>
      <w:r w:rsidRPr="005746B1">
        <w:rPr>
          <w:i/>
          <w:sz w:val="22"/>
          <w:szCs w:val="22"/>
        </w:rPr>
        <w:t>Бреннад Р.</w:t>
      </w:r>
      <w:r w:rsidRPr="005746B1">
        <w:rPr>
          <w:sz w:val="22"/>
          <w:szCs w:val="22"/>
        </w:rPr>
        <w:t> Пособие по применению методики Александера. СПб, 1998.</w:t>
      </w:r>
    </w:p>
    <w:p w:rsidR="0035633A" w:rsidRPr="005746B1" w:rsidRDefault="0035633A" w:rsidP="00B83F86">
      <w:pPr>
        <w:numPr>
          <w:ilvl w:val="0"/>
          <w:numId w:val="4"/>
        </w:numPr>
        <w:jc w:val="both"/>
        <w:rPr>
          <w:sz w:val="22"/>
          <w:szCs w:val="22"/>
        </w:rPr>
      </w:pPr>
      <w:r w:rsidRPr="005746B1">
        <w:rPr>
          <w:sz w:val="22"/>
          <w:szCs w:val="22"/>
        </w:rPr>
        <w:t xml:space="preserve">Мудрость тела. Путеводитель по методам телесно-ориентированной терапии. </w:t>
      </w:r>
      <w:r w:rsidRPr="005746B1">
        <w:rPr>
          <w:color w:val="000000"/>
          <w:sz w:val="22"/>
          <w:szCs w:val="22"/>
          <w:shd w:val="clear" w:color="auto" w:fill="FFFFFF"/>
        </w:rPr>
        <w:t xml:space="preserve">– М.: Институт общегуманитарных исследований, </w:t>
      </w:r>
      <w:r w:rsidRPr="005746B1">
        <w:rPr>
          <w:sz w:val="22"/>
          <w:szCs w:val="22"/>
        </w:rPr>
        <w:t>2018. – 275 с.</w:t>
      </w:r>
    </w:p>
    <w:p w:rsidR="0035633A" w:rsidRPr="005746B1" w:rsidRDefault="0035633A" w:rsidP="00B83F86">
      <w:pPr>
        <w:numPr>
          <w:ilvl w:val="0"/>
          <w:numId w:val="4"/>
        </w:numPr>
        <w:jc w:val="both"/>
        <w:rPr>
          <w:sz w:val="22"/>
          <w:szCs w:val="22"/>
        </w:rPr>
      </w:pPr>
      <w:r w:rsidRPr="005746B1">
        <w:rPr>
          <w:color w:val="000000"/>
          <w:sz w:val="22"/>
          <w:szCs w:val="22"/>
          <w:shd w:val="clear" w:color="auto" w:fill="FFFFFF"/>
        </w:rPr>
        <w:t xml:space="preserve">Открытие тела: Путеводитель по методам телесно ориентированной терапии. – М.: Институт общегуманитарных исследований, 2018 – 268 с. </w:t>
      </w:r>
    </w:p>
    <w:p w:rsidR="0035633A" w:rsidRPr="005746B1" w:rsidRDefault="0035633A" w:rsidP="00B83F86">
      <w:pPr>
        <w:numPr>
          <w:ilvl w:val="0"/>
          <w:numId w:val="4"/>
        </w:numPr>
        <w:shd w:val="clear" w:color="auto" w:fill="FFFFFF"/>
        <w:jc w:val="both"/>
        <w:rPr>
          <w:sz w:val="22"/>
          <w:szCs w:val="22"/>
        </w:rPr>
      </w:pPr>
      <w:r w:rsidRPr="005746B1">
        <w:rPr>
          <w:bCs/>
          <w:i/>
          <w:sz w:val="22"/>
          <w:szCs w:val="22"/>
        </w:rPr>
        <w:lastRenderedPageBreak/>
        <w:t>Фельденкрайз М.</w:t>
      </w:r>
      <w:r w:rsidRPr="005746B1">
        <w:rPr>
          <w:bCs/>
          <w:sz w:val="22"/>
          <w:szCs w:val="22"/>
        </w:rPr>
        <w:t xml:space="preserve">  </w:t>
      </w:r>
      <w:r w:rsidRPr="005746B1">
        <w:rPr>
          <w:sz w:val="22"/>
          <w:szCs w:val="22"/>
        </w:rPr>
        <w:t xml:space="preserve">Сознавание через движение: двенадцать практических уроков / Пер. с англ. М. Папуш. – М.: Институт Общегуманитарных Исследований, </w:t>
      </w:r>
      <w:r w:rsidRPr="005746B1">
        <w:rPr>
          <w:bCs/>
          <w:sz w:val="22"/>
          <w:szCs w:val="22"/>
        </w:rPr>
        <w:t xml:space="preserve">2001 – 160 с. </w:t>
      </w:r>
    </w:p>
    <w:p w:rsidR="0035633A" w:rsidRPr="005746B1" w:rsidRDefault="0035633A" w:rsidP="00B83F86">
      <w:pPr>
        <w:numPr>
          <w:ilvl w:val="0"/>
          <w:numId w:val="4"/>
        </w:numPr>
        <w:jc w:val="both"/>
        <w:rPr>
          <w:sz w:val="22"/>
          <w:szCs w:val="22"/>
        </w:rPr>
      </w:pPr>
      <w:r w:rsidRPr="005746B1">
        <w:rPr>
          <w:i/>
          <w:color w:val="000000"/>
          <w:sz w:val="22"/>
          <w:szCs w:val="22"/>
          <w:shd w:val="clear" w:color="auto" w:fill="FFFFFF"/>
        </w:rPr>
        <w:t>Фельденкрайз М.</w:t>
      </w:r>
      <w:r w:rsidRPr="005746B1">
        <w:rPr>
          <w:color w:val="000000"/>
          <w:sz w:val="22"/>
          <w:szCs w:val="22"/>
          <w:shd w:val="clear" w:color="auto" w:fill="FFFFFF"/>
        </w:rPr>
        <w:t xml:space="preserve"> Осознавание через движение. Двенадцать практических уроков. – М., СПб</w:t>
      </w:r>
      <w:proofErr w:type="gramStart"/>
      <w:r w:rsidRPr="005746B1">
        <w:rPr>
          <w:color w:val="000000"/>
          <w:sz w:val="22"/>
          <w:szCs w:val="22"/>
          <w:shd w:val="clear" w:color="auto" w:fill="FFFFFF"/>
        </w:rPr>
        <w:t xml:space="preserve">.: </w:t>
      </w:r>
      <w:proofErr w:type="gramEnd"/>
      <w:r w:rsidRPr="005746B1">
        <w:rPr>
          <w:color w:val="000000"/>
          <w:sz w:val="22"/>
          <w:szCs w:val="22"/>
          <w:shd w:val="clear" w:color="auto" w:fill="FFFFFF"/>
        </w:rPr>
        <w:t xml:space="preserve">Университетская книга, 2000. </w:t>
      </w:r>
    </w:p>
    <w:p w:rsidR="0035633A" w:rsidRPr="00B12F3E" w:rsidRDefault="0035633A" w:rsidP="00B83F86">
      <w:pPr>
        <w:numPr>
          <w:ilvl w:val="0"/>
          <w:numId w:val="4"/>
        </w:numPr>
        <w:rPr>
          <w:sz w:val="22"/>
          <w:szCs w:val="22"/>
        </w:rPr>
      </w:pPr>
      <w:r w:rsidRPr="005746B1">
        <w:rPr>
          <w:i/>
          <w:sz w:val="22"/>
          <w:szCs w:val="22"/>
          <w:lang w:val="uk-UA"/>
        </w:rPr>
        <w:t>Якубанеце Б.У.</w:t>
      </w:r>
      <w:r w:rsidRPr="005746B1">
        <w:rPr>
          <w:sz w:val="22"/>
          <w:szCs w:val="22"/>
          <w:lang w:val="uk-UA"/>
        </w:rPr>
        <w:t xml:space="preserve"> Руководство по телесно-ориентированной терапии. – Спб.: Речь, 2003.</w:t>
      </w:r>
    </w:p>
    <w:p w:rsidR="009D5EA4" w:rsidRPr="0035633A" w:rsidRDefault="009D5EA4" w:rsidP="009D5EA4">
      <w:pPr>
        <w:spacing w:after="60"/>
        <w:jc w:val="both"/>
        <w:rPr>
          <w:b/>
          <w:bCs/>
          <w:sz w:val="22"/>
          <w:szCs w:val="22"/>
        </w:rPr>
      </w:pPr>
    </w:p>
    <w:p w:rsidR="009D5EA4" w:rsidRPr="00893671" w:rsidRDefault="009D5EA4" w:rsidP="009D5EA4">
      <w:pPr>
        <w:rPr>
          <w:sz w:val="22"/>
          <w:szCs w:val="22"/>
        </w:rPr>
      </w:pPr>
    </w:p>
    <w:p w:rsidR="009D5EA4" w:rsidRPr="0038774D" w:rsidRDefault="009D5EA4" w:rsidP="009D5EA4">
      <w:pPr>
        <w:tabs>
          <w:tab w:val="num" w:pos="426"/>
        </w:tabs>
        <w:spacing w:before="120" w:after="120"/>
        <w:jc w:val="both"/>
        <w:rPr>
          <w:b/>
          <w:sz w:val="22"/>
          <w:szCs w:val="22"/>
          <w:lang w:val="uk-UA"/>
        </w:rPr>
      </w:pPr>
      <w:r w:rsidRPr="00893671">
        <w:rPr>
          <w:b/>
          <w:bCs/>
          <w:i/>
          <w:sz w:val="22"/>
          <w:szCs w:val="22"/>
        </w:rPr>
        <w:t>Тема 4.</w:t>
      </w:r>
      <w:r w:rsidRPr="00893671">
        <w:rPr>
          <w:b/>
          <w:bCs/>
          <w:sz w:val="22"/>
          <w:szCs w:val="22"/>
        </w:rPr>
        <w:t xml:space="preserve"> </w:t>
      </w:r>
      <w:r w:rsidRPr="0038774D">
        <w:rPr>
          <w:b/>
          <w:sz w:val="22"/>
          <w:szCs w:val="22"/>
        </w:rPr>
        <w:t>Аналіз характеру та вегетотерапія за В.Райхом</w:t>
      </w:r>
    </w:p>
    <w:p w:rsidR="009D5EA4" w:rsidRDefault="009D5EA4" w:rsidP="009D5EA4">
      <w:pPr>
        <w:tabs>
          <w:tab w:val="num" w:pos="426"/>
        </w:tabs>
        <w:spacing w:before="120" w:after="120"/>
        <w:jc w:val="both"/>
        <w:rPr>
          <w:sz w:val="22"/>
          <w:szCs w:val="22"/>
          <w:lang w:val="uk-UA"/>
        </w:rPr>
      </w:pPr>
      <w:r w:rsidRPr="00893671">
        <w:rPr>
          <w:sz w:val="22"/>
          <w:szCs w:val="22"/>
        </w:rPr>
        <w:tab/>
      </w:r>
    </w:p>
    <w:p w:rsidR="009D5EA4" w:rsidRDefault="009D5EA4" w:rsidP="00B83F86">
      <w:pPr>
        <w:numPr>
          <w:ilvl w:val="0"/>
          <w:numId w:val="29"/>
        </w:numPr>
        <w:jc w:val="both"/>
        <w:outlineLvl w:val="0"/>
        <w:rPr>
          <w:bCs/>
          <w:sz w:val="22"/>
          <w:szCs w:val="22"/>
          <w:lang w:val="uk-UA"/>
        </w:rPr>
      </w:pPr>
      <w:r>
        <w:rPr>
          <w:bCs/>
          <w:sz w:val="22"/>
          <w:szCs w:val="22"/>
          <w:lang w:val="uk-UA"/>
        </w:rPr>
        <w:t>Передумови та і</w:t>
      </w:r>
      <w:r w:rsidRPr="00871EA9">
        <w:rPr>
          <w:bCs/>
          <w:sz w:val="22"/>
          <w:szCs w:val="22"/>
          <w:lang w:val="uk-UA"/>
        </w:rPr>
        <w:t xml:space="preserve">сторія </w:t>
      </w:r>
      <w:r>
        <w:rPr>
          <w:bCs/>
          <w:sz w:val="22"/>
          <w:szCs w:val="22"/>
          <w:lang w:val="uk-UA"/>
        </w:rPr>
        <w:t xml:space="preserve">виникнення методу. </w:t>
      </w:r>
    </w:p>
    <w:p w:rsidR="009D5EA4" w:rsidRDefault="009D5EA4" w:rsidP="00B83F86">
      <w:pPr>
        <w:numPr>
          <w:ilvl w:val="0"/>
          <w:numId w:val="29"/>
        </w:numPr>
        <w:jc w:val="both"/>
        <w:outlineLvl w:val="0"/>
        <w:rPr>
          <w:bCs/>
          <w:sz w:val="22"/>
          <w:szCs w:val="22"/>
          <w:lang w:val="uk-UA"/>
        </w:rPr>
      </w:pPr>
      <w:r>
        <w:rPr>
          <w:bCs/>
          <w:sz w:val="22"/>
          <w:szCs w:val="22"/>
          <w:lang w:val="uk-UA"/>
        </w:rPr>
        <w:t>Теоретичні засади методу В.Райха та його особливості.</w:t>
      </w:r>
    </w:p>
    <w:p w:rsidR="009D5EA4" w:rsidRPr="00871EA9" w:rsidRDefault="009D5EA4" w:rsidP="00B83F86">
      <w:pPr>
        <w:numPr>
          <w:ilvl w:val="0"/>
          <w:numId w:val="29"/>
        </w:numPr>
        <w:jc w:val="both"/>
        <w:outlineLvl w:val="0"/>
        <w:rPr>
          <w:bCs/>
          <w:sz w:val="22"/>
          <w:szCs w:val="22"/>
          <w:lang w:val="uk-UA"/>
        </w:rPr>
      </w:pPr>
      <w:r>
        <w:rPr>
          <w:bCs/>
          <w:sz w:val="22"/>
          <w:szCs w:val="22"/>
          <w:lang w:val="uk-UA"/>
        </w:rPr>
        <w:t>Покази та перспективи до застосування методу В.Райха.</w:t>
      </w:r>
    </w:p>
    <w:p w:rsidR="009D5EA4" w:rsidRPr="00893671" w:rsidRDefault="009D5EA4" w:rsidP="009D5EA4">
      <w:pPr>
        <w:jc w:val="both"/>
        <w:rPr>
          <w:sz w:val="22"/>
          <w:szCs w:val="22"/>
        </w:rPr>
      </w:pPr>
    </w:p>
    <w:p w:rsidR="009D5EA4" w:rsidRDefault="009D5EA4" w:rsidP="009D5EA4">
      <w:pPr>
        <w:ind w:left="420"/>
        <w:rPr>
          <w:b/>
          <w:sz w:val="22"/>
          <w:szCs w:val="22"/>
        </w:rPr>
      </w:pPr>
      <w:r w:rsidRPr="00893671">
        <w:rPr>
          <w:b/>
          <w:sz w:val="22"/>
          <w:szCs w:val="22"/>
        </w:rPr>
        <w:t>Література:</w:t>
      </w:r>
    </w:p>
    <w:p w:rsidR="0035633A" w:rsidRPr="00893671" w:rsidRDefault="0035633A" w:rsidP="009D5EA4">
      <w:pPr>
        <w:ind w:left="420"/>
        <w:rPr>
          <w:b/>
          <w:sz w:val="22"/>
          <w:szCs w:val="22"/>
        </w:rPr>
      </w:pPr>
    </w:p>
    <w:p w:rsidR="0035633A" w:rsidRDefault="0035633A" w:rsidP="00B83F86">
      <w:pPr>
        <w:numPr>
          <w:ilvl w:val="0"/>
          <w:numId w:val="30"/>
        </w:numPr>
        <w:rPr>
          <w:sz w:val="22"/>
          <w:szCs w:val="22"/>
        </w:rPr>
      </w:pPr>
      <w:r w:rsidRPr="005746B1">
        <w:rPr>
          <w:i/>
          <w:sz w:val="22"/>
          <w:szCs w:val="22"/>
        </w:rPr>
        <w:t>Баскаков В.</w:t>
      </w:r>
      <w:r w:rsidRPr="005746B1">
        <w:rPr>
          <w:sz w:val="22"/>
          <w:szCs w:val="22"/>
        </w:rPr>
        <w:t xml:space="preserve"> Свободное тело. Хрестоматия по телесно-ориентированным практикам. – М.: Институт общегуманитарных исследований, 2016. – 176 с.</w:t>
      </w:r>
    </w:p>
    <w:p w:rsidR="0035633A" w:rsidRPr="005746B1" w:rsidRDefault="0035633A" w:rsidP="00B83F86">
      <w:pPr>
        <w:numPr>
          <w:ilvl w:val="0"/>
          <w:numId w:val="30"/>
        </w:numPr>
        <w:jc w:val="both"/>
        <w:rPr>
          <w:sz w:val="22"/>
          <w:szCs w:val="22"/>
        </w:rPr>
      </w:pPr>
      <w:r w:rsidRPr="005746B1">
        <w:rPr>
          <w:sz w:val="22"/>
          <w:szCs w:val="22"/>
        </w:rPr>
        <w:t xml:space="preserve">Методы современной психотерапии. Учебное пособие. – М.: НФ Класс, 2001. </w:t>
      </w:r>
    </w:p>
    <w:p w:rsidR="0035633A" w:rsidRPr="005746B1" w:rsidRDefault="0035633A" w:rsidP="00B83F86">
      <w:pPr>
        <w:numPr>
          <w:ilvl w:val="0"/>
          <w:numId w:val="30"/>
        </w:numPr>
        <w:jc w:val="both"/>
        <w:rPr>
          <w:sz w:val="22"/>
          <w:szCs w:val="22"/>
        </w:rPr>
      </w:pPr>
      <w:r w:rsidRPr="005746B1">
        <w:rPr>
          <w:sz w:val="22"/>
          <w:szCs w:val="22"/>
        </w:rPr>
        <w:t xml:space="preserve">Мудрость тела. Путеводитель по методам телесно-ориентированной терапии. </w:t>
      </w:r>
      <w:r w:rsidRPr="005746B1">
        <w:rPr>
          <w:color w:val="000000"/>
          <w:sz w:val="22"/>
          <w:szCs w:val="22"/>
          <w:shd w:val="clear" w:color="auto" w:fill="FFFFFF"/>
        </w:rPr>
        <w:t xml:space="preserve">– М.: Институт общегуманитарных исследований, </w:t>
      </w:r>
      <w:r w:rsidRPr="005746B1">
        <w:rPr>
          <w:sz w:val="22"/>
          <w:szCs w:val="22"/>
        </w:rPr>
        <w:t>2018. – 275 с.</w:t>
      </w:r>
    </w:p>
    <w:p w:rsidR="0035633A" w:rsidRPr="005746B1" w:rsidRDefault="0035633A" w:rsidP="00B83F86">
      <w:pPr>
        <w:numPr>
          <w:ilvl w:val="0"/>
          <w:numId w:val="30"/>
        </w:numPr>
        <w:jc w:val="both"/>
        <w:rPr>
          <w:sz w:val="22"/>
          <w:szCs w:val="22"/>
        </w:rPr>
      </w:pPr>
      <w:r w:rsidRPr="005746B1">
        <w:rPr>
          <w:color w:val="000000"/>
          <w:sz w:val="22"/>
          <w:szCs w:val="22"/>
          <w:shd w:val="clear" w:color="auto" w:fill="FFFFFF"/>
        </w:rPr>
        <w:t xml:space="preserve">Открытие тела: Путеводитель по методам телесно ориентированной терапии. – М.: Институт общегуманитарных исследований, 2018 – 268 с. </w:t>
      </w:r>
    </w:p>
    <w:p w:rsidR="0035633A" w:rsidRPr="005746B1" w:rsidRDefault="0035633A" w:rsidP="00B83F86">
      <w:pPr>
        <w:numPr>
          <w:ilvl w:val="0"/>
          <w:numId w:val="30"/>
        </w:numPr>
        <w:rPr>
          <w:sz w:val="22"/>
          <w:szCs w:val="22"/>
        </w:rPr>
      </w:pPr>
      <w:r w:rsidRPr="005746B1">
        <w:rPr>
          <w:i/>
          <w:color w:val="000000"/>
          <w:sz w:val="22"/>
          <w:szCs w:val="22"/>
          <w:shd w:val="clear" w:color="auto" w:fill="FFFFFF"/>
        </w:rPr>
        <w:t xml:space="preserve">Райх В. </w:t>
      </w:r>
      <w:r w:rsidRPr="005746B1">
        <w:rPr>
          <w:color w:val="000000"/>
          <w:sz w:val="22"/>
          <w:szCs w:val="22"/>
          <w:shd w:val="clear" w:color="auto" w:fill="FFFFFF"/>
        </w:rPr>
        <w:t>Анализ личности. – М.-СПб</w:t>
      </w:r>
      <w:proofErr w:type="gramStart"/>
      <w:r w:rsidRPr="005746B1">
        <w:rPr>
          <w:color w:val="000000"/>
          <w:sz w:val="22"/>
          <w:szCs w:val="22"/>
          <w:shd w:val="clear" w:color="auto" w:fill="FFFFFF"/>
        </w:rPr>
        <w:t xml:space="preserve">.: </w:t>
      </w:r>
      <w:proofErr w:type="gramEnd"/>
      <w:r w:rsidRPr="005746B1">
        <w:rPr>
          <w:color w:val="000000"/>
          <w:sz w:val="22"/>
          <w:szCs w:val="22"/>
          <w:shd w:val="clear" w:color="auto" w:fill="FFFFFF"/>
        </w:rPr>
        <w:t xml:space="preserve">Ювента, 1999. – 333 с. </w:t>
      </w:r>
      <w:r w:rsidRPr="005746B1">
        <w:rPr>
          <w:sz w:val="22"/>
          <w:szCs w:val="22"/>
        </w:rPr>
        <w:t xml:space="preserve"> </w:t>
      </w:r>
    </w:p>
    <w:p w:rsidR="009D5EA4" w:rsidRPr="00920C53" w:rsidRDefault="009D5EA4" w:rsidP="009D5EA4">
      <w:pPr>
        <w:rPr>
          <w:sz w:val="22"/>
          <w:szCs w:val="22"/>
        </w:rPr>
      </w:pPr>
    </w:p>
    <w:p w:rsidR="009D5EA4" w:rsidRDefault="009D5EA4" w:rsidP="009D5EA4">
      <w:pPr>
        <w:rPr>
          <w:sz w:val="22"/>
          <w:szCs w:val="22"/>
        </w:rPr>
      </w:pPr>
    </w:p>
    <w:p w:rsidR="009D5EA4" w:rsidRDefault="009D5EA4" w:rsidP="009D5EA4">
      <w:pPr>
        <w:jc w:val="both"/>
        <w:rPr>
          <w:lang w:val="uk-UA"/>
        </w:rPr>
      </w:pPr>
      <w:r w:rsidRPr="00893671">
        <w:rPr>
          <w:b/>
          <w:bCs/>
          <w:i/>
          <w:sz w:val="22"/>
          <w:szCs w:val="22"/>
        </w:rPr>
        <w:t>Тема 5</w:t>
      </w:r>
      <w:r w:rsidRPr="0038774D">
        <w:rPr>
          <w:b/>
          <w:bCs/>
          <w:i/>
          <w:sz w:val="22"/>
          <w:szCs w:val="22"/>
        </w:rPr>
        <w:t xml:space="preserve">. </w:t>
      </w:r>
      <w:proofErr w:type="gramStart"/>
      <w:r w:rsidRPr="0038774D">
        <w:rPr>
          <w:b/>
          <w:sz w:val="22"/>
          <w:szCs w:val="22"/>
        </w:rPr>
        <w:t>Б</w:t>
      </w:r>
      <w:proofErr w:type="gramEnd"/>
      <w:r w:rsidRPr="0038774D">
        <w:rPr>
          <w:b/>
          <w:sz w:val="22"/>
          <w:szCs w:val="22"/>
        </w:rPr>
        <w:t>іоенергетичний аналіз А.Лоуена. Первинна терапія А.Янова</w:t>
      </w:r>
    </w:p>
    <w:p w:rsidR="009D5EA4" w:rsidRPr="0038774D" w:rsidRDefault="009D5EA4" w:rsidP="009D5EA4">
      <w:pPr>
        <w:jc w:val="both"/>
        <w:rPr>
          <w:sz w:val="22"/>
          <w:szCs w:val="22"/>
          <w:lang w:val="uk-UA"/>
        </w:rPr>
      </w:pPr>
    </w:p>
    <w:p w:rsidR="009D5EA4" w:rsidRDefault="009D5EA4" w:rsidP="009D5EA4">
      <w:pPr>
        <w:ind w:firstLine="709"/>
        <w:jc w:val="both"/>
        <w:rPr>
          <w:sz w:val="22"/>
          <w:szCs w:val="22"/>
        </w:rPr>
      </w:pPr>
    </w:p>
    <w:p w:rsidR="009D5EA4" w:rsidRDefault="009D5EA4" w:rsidP="00B83F86">
      <w:pPr>
        <w:numPr>
          <w:ilvl w:val="0"/>
          <w:numId w:val="19"/>
        </w:numPr>
        <w:jc w:val="both"/>
        <w:outlineLvl w:val="0"/>
        <w:rPr>
          <w:bCs/>
          <w:sz w:val="22"/>
          <w:szCs w:val="22"/>
          <w:lang w:val="uk-UA"/>
        </w:rPr>
      </w:pPr>
      <w:r>
        <w:rPr>
          <w:bCs/>
          <w:sz w:val="22"/>
          <w:szCs w:val="22"/>
          <w:lang w:val="uk-UA"/>
        </w:rPr>
        <w:t>Передумови та і</w:t>
      </w:r>
      <w:r w:rsidRPr="00871EA9">
        <w:rPr>
          <w:bCs/>
          <w:sz w:val="22"/>
          <w:szCs w:val="22"/>
          <w:lang w:val="uk-UA"/>
        </w:rPr>
        <w:t xml:space="preserve">сторія </w:t>
      </w:r>
      <w:r>
        <w:rPr>
          <w:bCs/>
          <w:sz w:val="22"/>
          <w:szCs w:val="22"/>
          <w:lang w:val="uk-UA"/>
        </w:rPr>
        <w:t xml:space="preserve">виникнення методів. </w:t>
      </w:r>
    </w:p>
    <w:p w:rsidR="009D5EA4" w:rsidRDefault="009D5EA4" w:rsidP="00B83F86">
      <w:pPr>
        <w:numPr>
          <w:ilvl w:val="0"/>
          <w:numId w:val="19"/>
        </w:numPr>
        <w:jc w:val="both"/>
        <w:outlineLvl w:val="0"/>
        <w:rPr>
          <w:bCs/>
          <w:sz w:val="22"/>
          <w:szCs w:val="22"/>
          <w:lang w:val="uk-UA"/>
        </w:rPr>
      </w:pPr>
      <w:r>
        <w:rPr>
          <w:bCs/>
          <w:sz w:val="22"/>
          <w:szCs w:val="22"/>
          <w:lang w:val="uk-UA"/>
        </w:rPr>
        <w:t>Теоретичні засади методів та його особливості.</w:t>
      </w:r>
    </w:p>
    <w:p w:rsidR="009D5EA4" w:rsidRPr="00871EA9" w:rsidRDefault="009D5EA4" w:rsidP="00B83F86">
      <w:pPr>
        <w:numPr>
          <w:ilvl w:val="0"/>
          <w:numId w:val="19"/>
        </w:numPr>
        <w:jc w:val="both"/>
        <w:outlineLvl w:val="0"/>
        <w:rPr>
          <w:bCs/>
          <w:sz w:val="22"/>
          <w:szCs w:val="22"/>
          <w:lang w:val="uk-UA"/>
        </w:rPr>
      </w:pPr>
      <w:r>
        <w:rPr>
          <w:bCs/>
          <w:sz w:val="22"/>
          <w:szCs w:val="22"/>
          <w:lang w:val="uk-UA"/>
        </w:rPr>
        <w:t>Покази та перспективи до застосування методів.</w:t>
      </w:r>
    </w:p>
    <w:p w:rsidR="009D5EA4" w:rsidRPr="00871EA9" w:rsidRDefault="009D5EA4" w:rsidP="009D5EA4">
      <w:pPr>
        <w:tabs>
          <w:tab w:val="left" w:pos="709"/>
        </w:tabs>
        <w:jc w:val="both"/>
        <w:rPr>
          <w:sz w:val="22"/>
          <w:szCs w:val="22"/>
          <w:lang w:val="uk-UA"/>
        </w:rPr>
      </w:pPr>
    </w:p>
    <w:p w:rsidR="009D5EA4" w:rsidRDefault="009D5EA4" w:rsidP="009D5EA4">
      <w:pPr>
        <w:ind w:left="420"/>
        <w:rPr>
          <w:b/>
          <w:sz w:val="22"/>
          <w:szCs w:val="22"/>
        </w:rPr>
      </w:pPr>
      <w:r w:rsidRPr="00893671">
        <w:rPr>
          <w:b/>
          <w:sz w:val="22"/>
          <w:szCs w:val="22"/>
        </w:rPr>
        <w:t>Література:</w:t>
      </w:r>
    </w:p>
    <w:p w:rsidR="0035633A" w:rsidRDefault="0035633A" w:rsidP="009D5EA4">
      <w:pPr>
        <w:ind w:left="420"/>
        <w:rPr>
          <w:b/>
          <w:sz w:val="22"/>
          <w:szCs w:val="22"/>
        </w:rPr>
      </w:pPr>
    </w:p>
    <w:p w:rsidR="0035633A" w:rsidRDefault="0035633A" w:rsidP="00B83F86">
      <w:pPr>
        <w:numPr>
          <w:ilvl w:val="0"/>
          <w:numId w:val="31"/>
        </w:numPr>
        <w:tabs>
          <w:tab w:val="left" w:pos="426"/>
        </w:tabs>
        <w:jc w:val="both"/>
        <w:rPr>
          <w:i/>
          <w:iCs/>
          <w:sz w:val="22"/>
          <w:szCs w:val="22"/>
        </w:rPr>
      </w:pPr>
      <w:r w:rsidRPr="005746B1">
        <w:rPr>
          <w:i/>
          <w:sz w:val="22"/>
          <w:szCs w:val="22"/>
        </w:rPr>
        <w:t>Баскаков В.</w:t>
      </w:r>
      <w:r w:rsidRPr="005746B1">
        <w:rPr>
          <w:sz w:val="22"/>
          <w:szCs w:val="22"/>
        </w:rPr>
        <w:t xml:space="preserve"> Свободное тело. Хрестоматия по телесно-ориентированным практикам. – М.: Институт общегуманитарных исследований, 2016. – 176 с.</w:t>
      </w:r>
    </w:p>
    <w:p w:rsidR="0035633A" w:rsidRPr="00B12F3E" w:rsidRDefault="0035633A" w:rsidP="00B83F86">
      <w:pPr>
        <w:numPr>
          <w:ilvl w:val="0"/>
          <w:numId w:val="31"/>
        </w:numPr>
        <w:tabs>
          <w:tab w:val="left" w:pos="426"/>
        </w:tabs>
        <w:ind w:left="567" w:hanging="141"/>
        <w:jc w:val="both"/>
        <w:rPr>
          <w:i/>
          <w:iCs/>
          <w:sz w:val="22"/>
          <w:szCs w:val="22"/>
        </w:rPr>
      </w:pPr>
      <w:r w:rsidRPr="00893671">
        <w:rPr>
          <w:i/>
          <w:iCs/>
          <w:sz w:val="22"/>
          <w:szCs w:val="22"/>
        </w:rPr>
        <w:t>Бурлачук Л. Ф., Грабская И. А., Кочарян А. С.</w:t>
      </w:r>
      <w:r w:rsidRPr="00893671">
        <w:rPr>
          <w:sz w:val="22"/>
          <w:szCs w:val="22"/>
        </w:rPr>
        <w:t xml:space="preserve"> Основы психотерапии. – К.: Ника-Центр, 2001. – 320 с.</w:t>
      </w:r>
    </w:p>
    <w:p w:rsidR="0035633A" w:rsidRPr="005746B1" w:rsidRDefault="0035633A" w:rsidP="00B83F86">
      <w:pPr>
        <w:numPr>
          <w:ilvl w:val="0"/>
          <w:numId w:val="31"/>
        </w:numPr>
        <w:jc w:val="both"/>
        <w:rPr>
          <w:sz w:val="22"/>
          <w:szCs w:val="22"/>
        </w:rPr>
      </w:pPr>
      <w:r w:rsidRPr="005746B1">
        <w:rPr>
          <w:i/>
          <w:sz w:val="22"/>
          <w:szCs w:val="22"/>
        </w:rPr>
        <w:t>Леоненко Е., Тимошенко Г.</w:t>
      </w:r>
      <w:r w:rsidRPr="005746B1">
        <w:rPr>
          <w:sz w:val="22"/>
          <w:szCs w:val="22"/>
        </w:rPr>
        <w:t xml:space="preserve"> Работа с телом в психотерапии. М.: Психотерапия, 2006. – 480 с. </w:t>
      </w:r>
    </w:p>
    <w:p w:rsidR="0035633A" w:rsidRPr="005746B1" w:rsidRDefault="0035633A" w:rsidP="00B83F86">
      <w:pPr>
        <w:numPr>
          <w:ilvl w:val="0"/>
          <w:numId w:val="31"/>
        </w:numPr>
        <w:jc w:val="both"/>
        <w:rPr>
          <w:sz w:val="22"/>
          <w:szCs w:val="22"/>
        </w:rPr>
      </w:pPr>
      <w:r w:rsidRPr="005746B1">
        <w:rPr>
          <w:i/>
          <w:sz w:val="22"/>
          <w:szCs w:val="22"/>
        </w:rPr>
        <w:t>Лоуэн А.</w:t>
      </w:r>
      <w:r w:rsidRPr="005746B1">
        <w:rPr>
          <w:sz w:val="22"/>
          <w:szCs w:val="22"/>
        </w:rPr>
        <w:t xml:space="preserve"> Биоэнергетика. Терапия, которая работает с телом. – СПб</w:t>
      </w:r>
      <w:proofErr w:type="gramStart"/>
      <w:r w:rsidRPr="005746B1">
        <w:rPr>
          <w:sz w:val="22"/>
          <w:szCs w:val="22"/>
        </w:rPr>
        <w:t xml:space="preserve">.: </w:t>
      </w:r>
      <w:proofErr w:type="gramEnd"/>
      <w:r w:rsidRPr="005746B1">
        <w:rPr>
          <w:sz w:val="22"/>
          <w:szCs w:val="22"/>
        </w:rPr>
        <w:t xml:space="preserve">Речь, 2000. – 291 с. </w:t>
      </w:r>
    </w:p>
    <w:p w:rsidR="0035633A" w:rsidRPr="005746B1" w:rsidRDefault="0035633A" w:rsidP="00B83F86">
      <w:pPr>
        <w:numPr>
          <w:ilvl w:val="0"/>
          <w:numId w:val="31"/>
        </w:numPr>
        <w:jc w:val="both"/>
        <w:rPr>
          <w:sz w:val="22"/>
          <w:szCs w:val="22"/>
        </w:rPr>
      </w:pPr>
      <w:r w:rsidRPr="005746B1">
        <w:rPr>
          <w:i/>
          <w:iCs/>
          <w:sz w:val="22"/>
          <w:szCs w:val="22"/>
        </w:rPr>
        <w:t>Лоуэн А.</w:t>
      </w:r>
      <w:r w:rsidRPr="005746B1">
        <w:rPr>
          <w:sz w:val="22"/>
          <w:szCs w:val="22"/>
        </w:rPr>
        <w:t xml:space="preserve"> Биоэнергетика. Терапия, которая работает с телом. – СПб</w:t>
      </w:r>
      <w:proofErr w:type="gramStart"/>
      <w:r w:rsidRPr="005746B1">
        <w:rPr>
          <w:sz w:val="22"/>
          <w:szCs w:val="22"/>
        </w:rPr>
        <w:t xml:space="preserve">.: </w:t>
      </w:r>
      <w:proofErr w:type="gramEnd"/>
      <w:r w:rsidRPr="005746B1">
        <w:rPr>
          <w:sz w:val="22"/>
          <w:szCs w:val="22"/>
        </w:rPr>
        <w:t>Ювента, 2000. – 384 с.</w:t>
      </w:r>
    </w:p>
    <w:p w:rsidR="0035633A" w:rsidRPr="005746B1" w:rsidRDefault="0035633A" w:rsidP="00B83F86">
      <w:pPr>
        <w:numPr>
          <w:ilvl w:val="0"/>
          <w:numId w:val="31"/>
        </w:numPr>
        <w:shd w:val="clear" w:color="auto" w:fill="FFFFFF"/>
        <w:jc w:val="both"/>
        <w:rPr>
          <w:sz w:val="22"/>
          <w:szCs w:val="22"/>
        </w:rPr>
      </w:pPr>
      <w:r w:rsidRPr="005746B1">
        <w:rPr>
          <w:i/>
          <w:sz w:val="22"/>
          <w:szCs w:val="22"/>
        </w:rPr>
        <w:t>Лоуэн А.</w:t>
      </w:r>
      <w:r w:rsidRPr="005746B1">
        <w:rPr>
          <w:sz w:val="22"/>
          <w:szCs w:val="22"/>
        </w:rPr>
        <w:t xml:space="preserve"> Депрессия и тело. – М.: Психотерапия, 2010. – 312 с. </w:t>
      </w:r>
    </w:p>
    <w:p w:rsidR="0035633A" w:rsidRPr="005746B1" w:rsidRDefault="0035633A" w:rsidP="00B83F86">
      <w:pPr>
        <w:numPr>
          <w:ilvl w:val="0"/>
          <w:numId w:val="31"/>
        </w:numPr>
        <w:shd w:val="clear" w:color="auto" w:fill="FFFFFF"/>
        <w:jc w:val="both"/>
        <w:rPr>
          <w:sz w:val="22"/>
          <w:szCs w:val="22"/>
        </w:rPr>
      </w:pPr>
      <w:r w:rsidRPr="005746B1">
        <w:rPr>
          <w:bCs/>
          <w:i/>
          <w:sz w:val="22"/>
          <w:szCs w:val="22"/>
        </w:rPr>
        <w:t xml:space="preserve">Лоуэн А. </w:t>
      </w:r>
      <w:r w:rsidRPr="005746B1">
        <w:rPr>
          <w:bCs/>
          <w:sz w:val="22"/>
          <w:szCs w:val="22"/>
        </w:rPr>
        <w:t xml:space="preserve">Любовь и оргазм. – М.: Институт общегуманитарных исследований, 1998. </w:t>
      </w:r>
    </w:p>
    <w:p w:rsidR="0035633A" w:rsidRPr="005746B1" w:rsidRDefault="0035633A" w:rsidP="00B83F86">
      <w:pPr>
        <w:numPr>
          <w:ilvl w:val="0"/>
          <w:numId w:val="31"/>
        </w:numPr>
        <w:shd w:val="clear" w:color="auto" w:fill="FFFFFF"/>
        <w:jc w:val="both"/>
        <w:rPr>
          <w:sz w:val="22"/>
          <w:szCs w:val="22"/>
        </w:rPr>
      </w:pPr>
      <w:r w:rsidRPr="005746B1">
        <w:rPr>
          <w:bCs/>
          <w:i/>
          <w:sz w:val="22"/>
          <w:szCs w:val="22"/>
        </w:rPr>
        <w:t>Лоуэн А.</w:t>
      </w:r>
      <w:r w:rsidRPr="005746B1">
        <w:rPr>
          <w:bCs/>
          <w:sz w:val="22"/>
          <w:szCs w:val="22"/>
        </w:rPr>
        <w:t xml:space="preserve"> Предательство тела. – Екатерингбург: Деловая книга, 1999. – 327 с. </w:t>
      </w:r>
    </w:p>
    <w:p w:rsidR="0035633A" w:rsidRPr="005746B1" w:rsidRDefault="0035633A" w:rsidP="00B83F86">
      <w:pPr>
        <w:numPr>
          <w:ilvl w:val="0"/>
          <w:numId w:val="31"/>
        </w:numPr>
        <w:jc w:val="both"/>
        <w:rPr>
          <w:sz w:val="22"/>
          <w:szCs w:val="22"/>
        </w:rPr>
      </w:pPr>
      <w:r w:rsidRPr="005746B1">
        <w:rPr>
          <w:i/>
          <w:sz w:val="22"/>
          <w:szCs w:val="22"/>
        </w:rPr>
        <w:t>Лоуэн А.</w:t>
      </w:r>
      <w:r w:rsidRPr="005746B1">
        <w:rPr>
          <w:sz w:val="22"/>
          <w:szCs w:val="22"/>
        </w:rPr>
        <w:t xml:space="preserve"> Психология тела. Телсноориентированный биоэнергетический психоанализ. – М.: Независимая ассоциация психологов-практиков, 1997. </w:t>
      </w:r>
    </w:p>
    <w:p w:rsidR="0035633A" w:rsidRPr="005746B1" w:rsidRDefault="0035633A" w:rsidP="00B83F86">
      <w:pPr>
        <w:numPr>
          <w:ilvl w:val="0"/>
          <w:numId w:val="31"/>
        </w:numPr>
        <w:jc w:val="both"/>
        <w:rPr>
          <w:sz w:val="22"/>
          <w:szCs w:val="22"/>
        </w:rPr>
      </w:pPr>
      <w:r w:rsidRPr="005746B1">
        <w:rPr>
          <w:i/>
          <w:sz w:val="22"/>
          <w:szCs w:val="22"/>
        </w:rPr>
        <w:t>Лоуэн А.</w:t>
      </w:r>
      <w:r w:rsidRPr="005746B1">
        <w:rPr>
          <w:sz w:val="22"/>
          <w:szCs w:val="22"/>
        </w:rPr>
        <w:t xml:space="preserve"> Психология тела: биоэнергетический анализ тела / Пер. с англ. С.Коледа – М.: Институт Общегума</w:t>
      </w:r>
      <w:r w:rsidRPr="005746B1">
        <w:rPr>
          <w:sz w:val="22"/>
          <w:szCs w:val="22"/>
        </w:rPr>
        <w:softHyphen/>
        <w:t>нитарных Исследований, 2000. – 256 с.</w:t>
      </w:r>
    </w:p>
    <w:p w:rsidR="0035633A" w:rsidRPr="005746B1" w:rsidRDefault="0035633A" w:rsidP="00B83F86">
      <w:pPr>
        <w:numPr>
          <w:ilvl w:val="0"/>
          <w:numId w:val="31"/>
        </w:numPr>
        <w:shd w:val="clear" w:color="auto" w:fill="FFFFFF"/>
        <w:jc w:val="both"/>
        <w:rPr>
          <w:sz w:val="22"/>
          <w:szCs w:val="22"/>
        </w:rPr>
      </w:pPr>
      <w:r w:rsidRPr="005746B1">
        <w:rPr>
          <w:i/>
          <w:sz w:val="22"/>
          <w:szCs w:val="22"/>
        </w:rPr>
        <w:t>Лоуэн А.</w:t>
      </w:r>
      <w:r w:rsidRPr="005746B1">
        <w:rPr>
          <w:sz w:val="22"/>
          <w:szCs w:val="22"/>
        </w:rPr>
        <w:t xml:space="preserve"> Радость. – М.: Попурри, 2014. – 496 с. </w:t>
      </w:r>
    </w:p>
    <w:p w:rsidR="0035633A" w:rsidRPr="005746B1" w:rsidRDefault="0035633A" w:rsidP="00B83F86">
      <w:pPr>
        <w:numPr>
          <w:ilvl w:val="0"/>
          <w:numId w:val="31"/>
        </w:numPr>
        <w:shd w:val="clear" w:color="auto" w:fill="FFFFFF"/>
        <w:jc w:val="both"/>
        <w:rPr>
          <w:sz w:val="22"/>
          <w:szCs w:val="22"/>
        </w:rPr>
      </w:pPr>
      <w:r w:rsidRPr="005746B1">
        <w:rPr>
          <w:i/>
          <w:sz w:val="22"/>
          <w:szCs w:val="22"/>
        </w:rPr>
        <w:t>Лоуэн А.</w:t>
      </w:r>
      <w:r w:rsidRPr="005746B1">
        <w:rPr>
          <w:sz w:val="22"/>
          <w:szCs w:val="22"/>
        </w:rPr>
        <w:t xml:space="preserve"> Сборник </w:t>
      </w:r>
      <w:proofErr w:type="gramStart"/>
      <w:r w:rsidRPr="005746B1">
        <w:rPr>
          <w:sz w:val="22"/>
          <w:szCs w:val="22"/>
        </w:rPr>
        <w:t>Сборник</w:t>
      </w:r>
      <w:proofErr w:type="gramEnd"/>
      <w:r w:rsidRPr="005746B1">
        <w:rPr>
          <w:sz w:val="22"/>
          <w:szCs w:val="22"/>
        </w:rPr>
        <w:t xml:space="preserve"> биоэнергетических опытов / А. Лоуэн, Л. Лоуэн; Пер. с англ. Е.В. Поле. – М: ООО «Издательство ACT», 2004. – 188 с.</w:t>
      </w:r>
    </w:p>
    <w:p w:rsidR="0035633A" w:rsidRPr="005746B1" w:rsidRDefault="0035633A" w:rsidP="00B83F86">
      <w:pPr>
        <w:numPr>
          <w:ilvl w:val="0"/>
          <w:numId w:val="31"/>
        </w:numPr>
        <w:jc w:val="both"/>
        <w:rPr>
          <w:sz w:val="22"/>
          <w:szCs w:val="22"/>
        </w:rPr>
      </w:pPr>
      <w:r w:rsidRPr="005746B1">
        <w:rPr>
          <w:i/>
          <w:sz w:val="22"/>
          <w:szCs w:val="22"/>
        </w:rPr>
        <w:t xml:space="preserve">Лоуэн А. </w:t>
      </w:r>
      <w:r w:rsidRPr="005746B1">
        <w:rPr>
          <w:sz w:val="22"/>
          <w:szCs w:val="22"/>
        </w:rPr>
        <w:t>Секс, любовь и сердце: психотерапия инфар</w:t>
      </w:r>
      <w:r w:rsidRPr="005746B1">
        <w:rPr>
          <w:sz w:val="22"/>
          <w:szCs w:val="22"/>
        </w:rPr>
        <w:softHyphen/>
        <w:t>кта / Пер. с англ. С.Коледа – М.: Институт Общегума</w:t>
      </w:r>
      <w:r w:rsidRPr="005746B1">
        <w:rPr>
          <w:sz w:val="22"/>
          <w:szCs w:val="22"/>
        </w:rPr>
        <w:softHyphen/>
        <w:t>нитарных Исследований, 2004 – 224 с.</w:t>
      </w:r>
    </w:p>
    <w:p w:rsidR="0035633A" w:rsidRPr="005746B1" w:rsidRDefault="0035633A" w:rsidP="00B83F86">
      <w:pPr>
        <w:numPr>
          <w:ilvl w:val="0"/>
          <w:numId w:val="31"/>
        </w:numPr>
        <w:shd w:val="clear" w:color="auto" w:fill="FFFFFF"/>
        <w:jc w:val="both"/>
        <w:rPr>
          <w:sz w:val="22"/>
          <w:szCs w:val="22"/>
        </w:rPr>
      </w:pPr>
      <w:r w:rsidRPr="005746B1">
        <w:rPr>
          <w:i/>
          <w:sz w:val="22"/>
          <w:szCs w:val="22"/>
        </w:rPr>
        <w:t>Лоуэн А.</w:t>
      </w:r>
      <w:r w:rsidRPr="005746B1">
        <w:rPr>
          <w:sz w:val="22"/>
          <w:szCs w:val="22"/>
        </w:rPr>
        <w:t xml:space="preserve"> Удовольствие. Творческий подход к жизни. – М.: Профит-стайл, 2011. – 304 с. </w:t>
      </w:r>
    </w:p>
    <w:p w:rsidR="0035633A" w:rsidRPr="005746B1" w:rsidRDefault="0035633A" w:rsidP="00B83F86">
      <w:pPr>
        <w:numPr>
          <w:ilvl w:val="0"/>
          <w:numId w:val="31"/>
        </w:numPr>
        <w:jc w:val="both"/>
        <w:rPr>
          <w:sz w:val="22"/>
          <w:szCs w:val="22"/>
        </w:rPr>
      </w:pPr>
      <w:r w:rsidRPr="005746B1">
        <w:rPr>
          <w:i/>
          <w:sz w:val="22"/>
          <w:szCs w:val="22"/>
        </w:rPr>
        <w:t xml:space="preserve">Лоуэн А. </w:t>
      </w:r>
      <w:r w:rsidRPr="005746B1">
        <w:rPr>
          <w:sz w:val="22"/>
          <w:szCs w:val="22"/>
        </w:rPr>
        <w:t xml:space="preserve">Физическая динамика структуры характера. – </w:t>
      </w:r>
      <w:r w:rsidRPr="005746B1">
        <w:rPr>
          <w:color w:val="000000"/>
          <w:sz w:val="22"/>
          <w:szCs w:val="22"/>
          <w:lang/>
        </w:rPr>
        <w:t xml:space="preserve">М.: Издательская фирма “Компания </w:t>
      </w:r>
      <w:r w:rsidRPr="005746B1">
        <w:rPr>
          <w:color w:val="000000"/>
          <w:sz w:val="22"/>
          <w:szCs w:val="22"/>
          <w:lang/>
        </w:rPr>
        <w:lastRenderedPageBreak/>
        <w:t>Пани”, 1996. –</w:t>
      </w:r>
      <w:r w:rsidRPr="005746B1">
        <w:rPr>
          <w:color w:val="000000"/>
          <w:sz w:val="22"/>
          <w:szCs w:val="22"/>
        </w:rPr>
        <w:t xml:space="preserve"> 3</w:t>
      </w:r>
      <w:r w:rsidRPr="005746B1">
        <w:rPr>
          <w:color w:val="000000"/>
          <w:sz w:val="22"/>
          <w:szCs w:val="22"/>
          <w:lang/>
        </w:rPr>
        <w:t>20</w:t>
      </w:r>
      <w:r w:rsidRPr="005746B1">
        <w:rPr>
          <w:color w:val="000000"/>
          <w:sz w:val="22"/>
          <w:szCs w:val="22"/>
        </w:rPr>
        <w:t xml:space="preserve"> </w:t>
      </w:r>
      <w:r w:rsidRPr="005746B1">
        <w:rPr>
          <w:color w:val="000000"/>
          <w:sz w:val="22"/>
          <w:szCs w:val="22"/>
          <w:lang/>
        </w:rPr>
        <w:t>с</w:t>
      </w:r>
      <w:r w:rsidRPr="005746B1">
        <w:rPr>
          <w:color w:val="000000"/>
          <w:sz w:val="22"/>
          <w:szCs w:val="22"/>
        </w:rPr>
        <w:t>.</w:t>
      </w:r>
    </w:p>
    <w:p w:rsidR="0035633A" w:rsidRPr="005746B1" w:rsidRDefault="0035633A" w:rsidP="00B83F86">
      <w:pPr>
        <w:numPr>
          <w:ilvl w:val="0"/>
          <w:numId w:val="31"/>
        </w:numPr>
        <w:jc w:val="both"/>
        <w:rPr>
          <w:sz w:val="22"/>
          <w:szCs w:val="22"/>
        </w:rPr>
      </w:pPr>
      <w:r w:rsidRPr="005746B1">
        <w:rPr>
          <w:i/>
          <w:sz w:val="22"/>
          <w:szCs w:val="22"/>
        </w:rPr>
        <w:t>Лоуэн А.</w:t>
      </w:r>
      <w:r w:rsidRPr="005746B1">
        <w:rPr>
          <w:sz w:val="22"/>
          <w:szCs w:val="22"/>
        </w:rPr>
        <w:t xml:space="preserve"> Язык тела. – СПб</w:t>
      </w:r>
      <w:proofErr w:type="gramStart"/>
      <w:r w:rsidRPr="005746B1">
        <w:rPr>
          <w:sz w:val="22"/>
          <w:szCs w:val="22"/>
        </w:rPr>
        <w:t xml:space="preserve">., </w:t>
      </w:r>
      <w:proofErr w:type="gramEnd"/>
      <w:r w:rsidRPr="005746B1">
        <w:rPr>
          <w:sz w:val="22"/>
          <w:szCs w:val="22"/>
        </w:rPr>
        <w:t xml:space="preserve">Ростов-на-Дону: Академический проект – Феникс, 1998. </w:t>
      </w:r>
    </w:p>
    <w:p w:rsidR="0035633A" w:rsidRPr="005746B1" w:rsidRDefault="0035633A" w:rsidP="00B83F86">
      <w:pPr>
        <w:numPr>
          <w:ilvl w:val="0"/>
          <w:numId w:val="31"/>
        </w:numPr>
        <w:jc w:val="both"/>
        <w:rPr>
          <w:sz w:val="22"/>
          <w:szCs w:val="22"/>
        </w:rPr>
      </w:pPr>
      <w:r w:rsidRPr="005746B1">
        <w:rPr>
          <w:sz w:val="22"/>
          <w:szCs w:val="22"/>
        </w:rPr>
        <w:t xml:space="preserve">Мудрость тела. Путеводитель по методам телесно-ориентированной терапии. </w:t>
      </w:r>
      <w:r w:rsidRPr="005746B1">
        <w:rPr>
          <w:color w:val="000000"/>
          <w:sz w:val="22"/>
          <w:szCs w:val="22"/>
          <w:shd w:val="clear" w:color="auto" w:fill="FFFFFF"/>
        </w:rPr>
        <w:t xml:space="preserve">– М.: Институт общегуманитарных исследований, </w:t>
      </w:r>
      <w:r w:rsidRPr="005746B1">
        <w:rPr>
          <w:sz w:val="22"/>
          <w:szCs w:val="22"/>
        </w:rPr>
        <w:t>2018. – 275 с.</w:t>
      </w:r>
    </w:p>
    <w:p w:rsidR="0035633A" w:rsidRPr="005746B1" w:rsidRDefault="0035633A" w:rsidP="00B83F86">
      <w:pPr>
        <w:numPr>
          <w:ilvl w:val="0"/>
          <w:numId w:val="31"/>
        </w:numPr>
        <w:jc w:val="both"/>
        <w:rPr>
          <w:sz w:val="22"/>
          <w:szCs w:val="22"/>
        </w:rPr>
      </w:pPr>
      <w:r w:rsidRPr="005746B1">
        <w:rPr>
          <w:color w:val="000000"/>
          <w:sz w:val="22"/>
          <w:szCs w:val="22"/>
          <w:shd w:val="clear" w:color="auto" w:fill="FFFFFF"/>
        </w:rPr>
        <w:t xml:space="preserve">Открытие тела: Путеводитель по методам телесно ориентированной терапии. – М.: Институт общегуманитарных исследований, 2018 – 268 с. </w:t>
      </w:r>
    </w:p>
    <w:p w:rsidR="0035633A" w:rsidRPr="005746B1" w:rsidRDefault="0035633A" w:rsidP="00B83F86">
      <w:pPr>
        <w:numPr>
          <w:ilvl w:val="0"/>
          <w:numId w:val="31"/>
        </w:numPr>
        <w:rPr>
          <w:sz w:val="22"/>
          <w:szCs w:val="22"/>
        </w:rPr>
      </w:pPr>
      <w:r w:rsidRPr="005746B1">
        <w:rPr>
          <w:i/>
          <w:sz w:val="22"/>
          <w:szCs w:val="22"/>
        </w:rPr>
        <w:t>Янов А.</w:t>
      </w:r>
      <w:r w:rsidRPr="005746B1">
        <w:rPr>
          <w:sz w:val="22"/>
          <w:szCs w:val="22"/>
        </w:rPr>
        <w:t> Первобытный крик. M., 1997.</w:t>
      </w:r>
    </w:p>
    <w:p w:rsidR="0035633A" w:rsidRPr="00893671" w:rsidRDefault="0035633A" w:rsidP="009D5EA4">
      <w:pPr>
        <w:ind w:left="420"/>
        <w:rPr>
          <w:b/>
          <w:sz w:val="22"/>
          <w:szCs w:val="22"/>
        </w:rPr>
      </w:pPr>
    </w:p>
    <w:p w:rsidR="009D5EA4" w:rsidRPr="00871EA9" w:rsidRDefault="009D5EA4" w:rsidP="009D5EA4">
      <w:pPr>
        <w:tabs>
          <w:tab w:val="num" w:pos="426"/>
        </w:tabs>
        <w:spacing w:before="120" w:after="120"/>
        <w:jc w:val="both"/>
        <w:rPr>
          <w:b/>
          <w:bCs/>
          <w:sz w:val="22"/>
          <w:szCs w:val="22"/>
        </w:rPr>
      </w:pPr>
      <w:r w:rsidRPr="00893671">
        <w:rPr>
          <w:b/>
          <w:bCs/>
          <w:i/>
          <w:sz w:val="22"/>
          <w:szCs w:val="22"/>
        </w:rPr>
        <w:t xml:space="preserve">Тема 6. </w:t>
      </w:r>
      <w:r w:rsidRPr="0038774D">
        <w:rPr>
          <w:b/>
          <w:sz w:val="22"/>
          <w:szCs w:val="22"/>
        </w:rPr>
        <w:t>Метод фокусування Ю.Джендлі</w:t>
      </w:r>
      <w:proofErr w:type="gramStart"/>
      <w:r w:rsidRPr="0038774D">
        <w:rPr>
          <w:b/>
          <w:sz w:val="22"/>
          <w:szCs w:val="22"/>
        </w:rPr>
        <w:t>на</w:t>
      </w:r>
      <w:proofErr w:type="gramEnd"/>
      <w:r w:rsidRPr="0038774D">
        <w:rPr>
          <w:b/>
          <w:sz w:val="22"/>
          <w:szCs w:val="22"/>
        </w:rPr>
        <w:t>. Брейспоттінг Д.Гранда т</w:t>
      </w:r>
      <w:r>
        <w:rPr>
          <w:b/>
          <w:sz w:val="22"/>
          <w:szCs w:val="22"/>
        </w:rPr>
        <w:t>а травмафокус Т.Вебера. Методик</w:t>
      </w:r>
      <w:r>
        <w:rPr>
          <w:b/>
          <w:sz w:val="22"/>
          <w:szCs w:val="22"/>
          <w:lang w:val="uk-UA"/>
        </w:rPr>
        <w:t>и</w:t>
      </w:r>
      <w:r w:rsidRPr="0038774D">
        <w:rPr>
          <w:b/>
          <w:sz w:val="22"/>
          <w:szCs w:val="22"/>
        </w:rPr>
        <w:t xml:space="preserve"> </w:t>
      </w:r>
      <w:proofErr w:type="gramStart"/>
      <w:r w:rsidRPr="0038774D">
        <w:rPr>
          <w:b/>
          <w:sz w:val="22"/>
          <w:szCs w:val="22"/>
        </w:rPr>
        <w:t>Е</w:t>
      </w:r>
      <w:proofErr w:type="gramEnd"/>
      <w:r w:rsidRPr="0038774D">
        <w:rPr>
          <w:b/>
          <w:sz w:val="22"/>
          <w:szCs w:val="22"/>
          <w:lang w:val="en-US"/>
        </w:rPr>
        <w:t>FT</w:t>
      </w:r>
      <w:r>
        <w:rPr>
          <w:b/>
          <w:sz w:val="22"/>
          <w:szCs w:val="22"/>
          <w:lang w:val="uk-UA"/>
        </w:rPr>
        <w:t xml:space="preserve"> та </w:t>
      </w:r>
      <w:r>
        <w:rPr>
          <w:b/>
          <w:sz w:val="22"/>
          <w:szCs w:val="22"/>
          <w:lang w:val="en-US"/>
        </w:rPr>
        <w:t>TRE</w:t>
      </w:r>
    </w:p>
    <w:p w:rsidR="009D5EA4" w:rsidRDefault="009D5EA4" w:rsidP="00B83F86">
      <w:pPr>
        <w:numPr>
          <w:ilvl w:val="0"/>
          <w:numId w:val="20"/>
        </w:numPr>
        <w:jc w:val="both"/>
        <w:outlineLvl w:val="0"/>
        <w:rPr>
          <w:bCs/>
          <w:sz w:val="22"/>
          <w:szCs w:val="22"/>
          <w:lang w:val="uk-UA"/>
        </w:rPr>
      </w:pPr>
      <w:r>
        <w:rPr>
          <w:bCs/>
          <w:sz w:val="22"/>
          <w:szCs w:val="22"/>
          <w:lang w:val="uk-UA"/>
        </w:rPr>
        <w:t>Передумови та і</w:t>
      </w:r>
      <w:r w:rsidRPr="00871EA9">
        <w:rPr>
          <w:bCs/>
          <w:sz w:val="22"/>
          <w:szCs w:val="22"/>
          <w:lang w:val="uk-UA"/>
        </w:rPr>
        <w:t xml:space="preserve">сторія </w:t>
      </w:r>
      <w:r>
        <w:rPr>
          <w:bCs/>
          <w:sz w:val="22"/>
          <w:szCs w:val="22"/>
          <w:lang w:val="uk-UA"/>
        </w:rPr>
        <w:t xml:space="preserve">виникнення методів. </w:t>
      </w:r>
    </w:p>
    <w:p w:rsidR="009D5EA4" w:rsidRDefault="009D5EA4" w:rsidP="00B83F86">
      <w:pPr>
        <w:numPr>
          <w:ilvl w:val="0"/>
          <w:numId w:val="20"/>
        </w:numPr>
        <w:jc w:val="both"/>
        <w:outlineLvl w:val="0"/>
        <w:rPr>
          <w:bCs/>
          <w:sz w:val="22"/>
          <w:szCs w:val="22"/>
          <w:lang w:val="uk-UA"/>
        </w:rPr>
      </w:pPr>
      <w:r>
        <w:rPr>
          <w:bCs/>
          <w:sz w:val="22"/>
          <w:szCs w:val="22"/>
          <w:lang w:val="uk-UA"/>
        </w:rPr>
        <w:t>Теоретичні засади методів та його особливості.</w:t>
      </w:r>
    </w:p>
    <w:p w:rsidR="009D5EA4" w:rsidRPr="00871EA9" w:rsidRDefault="009D5EA4" w:rsidP="00B83F86">
      <w:pPr>
        <w:numPr>
          <w:ilvl w:val="0"/>
          <w:numId w:val="20"/>
        </w:numPr>
        <w:jc w:val="both"/>
        <w:outlineLvl w:val="0"/>
        <w:rPr>
          <w:bCs/>
          <w:sz w:val="22"/>
          <w:szCs w:val="22"/>
          <w:lang w:val="uk-UA"/>
        </w:rPr>
      </w:pPr>
      <w:r>
        <w:rPr>
          <w:bCs/>
          <w:sz w:val="22"/>
          <w:szCs w:val="22"/>
          <w:lang w:val="uk-UA"/>
        </w:rPr>
        <w:t>Покази та перспективи до застосування методів.</w:t>
      </w:r>
    </w:p>
    <w:p w:rsidR="009D5EA4" w:rsidRPr="00871EA9" w:rsidRDefault="009D5EA4" w:rsidP="009D5EA4">
      <w:pPr>
        <w:tabs>
          <w:tab w:val="num" w:pos="426"/>
          <w:tab w:val="left" w:pos="1080"/>
        </w:tabs>
        <w:ind w:left="717"/>
        <w:jc w:val="both"/>
        <w:rPr>
          <w:sz w:val="22"/>
          <w:szCs w:val="22"/>
          <w:lang w:val="uk-UA"/>
        </w:rPr>
      </w:pPr>
    </w:p>
    <w:p w:rsidR="009D5EA4" w:rsidRPr="00893671" w:rsidRDefault="009D5EA4" w:rsidP="009D5EA4">
      <w:pPr>
        <w:ind w:left="420"/>
        <w:jc w:val="both"/>
        <w:rPr>
          <w:b/>
          <w:bCs/>
          <w:sz w:val="22"/>
          <w:szCs w:val="22"/>
        </w:rPr>
      </w:pPr>
      <w:r w:rsidRPr="00893671">
        <w:rPr>
          <w:b/>
          <w:bCs/>
          <w:sz w:val="22"/>
          <w:szCs w:val="22"/>
        </w:rPr>
        <w:t>Література:</w:t>
      </w:r>
    </w:p>
    <w:p w:rsidR="009D5EA4" w:rsidRDefault="009D5EA4" w:rsidP="009D5EA4">
      <w:pPr>
        <w:tabs>
          <w:tab w:val="num" w:pos="709"/>
          <w:tab w:val="left" w:pos="851"/>
        </w:tabs>
        <w:spacing w:before="120" w:after="120"/>
        <w:ind w:firstLine="69"/>
        <w:jc w:val="both"/>
        <w:rPr>
          <w:i/>
          <w:iCs/>
          <w:sz w:val="22"/>
          <w:szCs w:val="22"/>
        </w:rPr>
      </w:pPr>
    </w:p>
    <w:p w:rsidR="00EB5FF9" w:rsidRPr="00B12F3E" w:rsidRDefault="00EB5FF9" w:rsidP="00B83F86">
      <w:pPr>
        <w:numPr>
          <w:ilvl w:val="0"/>
          <w:numId w:val="32"/>
        </w:numPr>
        <w:tabs>
          <w:tab w:val="num" w:pos="709"/>
          <w:tab w:val="left" w:pos="851"/>
        </w:tabs>
        <w:jc w:val="both"/>
        <w:rPr>
          <w:sz w:val="22"/>
          <w:szCs w:val="22"/>
        </w:rPr>
      </w:pPr>
      <w:r w:rsidRPr="00B12F3E">
        <w:rPr>
          <w:i/>
          <w:sz w:val="22"/>
          <w:szCs w:val="22"/>
        </w:rPr>
        <w:t>Баскаков В.</w:t>
      </w:r>
      <w:r w:rsidRPr="00B12F3E">
        <w:rPr>
          <w:sz w:val="22"/>
          <w:szCs w:val="22"/>
        </w:rPr>
        <w:t xml:space="preserve"> Свободное тело. Хрестоматия по телесно-ориентированным практикам. – М.: Институт общегуманитарных исследований, 2016. – 176 с. </w:t>
      </w:r>
    </w:p>
    <w:p w:rsidR="00EB5FF9" w:rsidRDefault="00EB5FF9" w:rsidP="00B83F86">
      <w:pPr>
        <w:numPr>
          <w:ilvl w:val="0"/>
          <w:numId w:val="32"/>
        </w:numPr>
        <w:tabs>
          <w:tab w:val="left" w:pos="851"/>
        </w:tabs>
        <w:ind w:firstLine="69"/>
        <w:jc w:val="both"/>
        <w:rPr>
          <w:sz w:val="22"/>
          <w:szCs w:val="22"/>
        </w:rPr>
      </w:pPr>
      <w:r w:rsidRPr="00B12F3E">
        <w:rPr>
          <w:i/>
          <w:sz w:val="22"/>
          <w:szCs w:val="22"/>
        </w:rPr>
        <w:t xml:space="preserve">Джендлин Ю. </w:t>
      </w:r>
      <w:r>
        <w:rPr>
          <w:sz w:val="22"/>
          <w:szCs w:val="22"/>
        </w:rPr>
        <w:t xml:space="preserve">Фокусирование. – М.: НФ Класс, 2000. – 311 с. </w:t>
      </w:r>
    </w:p>
    <w:p w:rsidR="00EB5FF9" w:rsidRDefault="00EB5FF9" w:rsidP="00B83F86">
      <w:pPr>
        <w:numPr>
          <w:ilvl w:val="0"/>
          <w:numId w:val="32"/>
        </w:numPr>
        <w:tabs>
          <w:tab w:val="left" w:pos="851"/>
        </w:tabs>
        <w:ind w:firstLine="69"/>
        <w:jc w:val="both"/>
        <w:rPr>
          <w:sz w:val="22"/>
          <w:szCs w:val="22"/>
        </w:rPr>
      </w:pPr>
      <w:r w:rsidRPr="00185FCC">
        <w:rPr>
          <w:i/>
          <w:sz w:val="22"/>
          <w:szCs w:val="22"/>
        </w:rPr>
        <w:t>Леоненко Е., Тимошенко Г.</w:t>
      </w:r>
      <w:r w:rsidRPr="00185FCC">
        <w:rPr>
          <w:sz w:val="22"/>
          <w:szCs w:val="22"/>
        </w:rPr>
        <w:t xml:space="preserve"> Работа с телом в психотерапии. М.: Психотерапия, 2006. – 480 с.</w:t>
      </w:r>
    </w:p>
    <w:p w:rsidR="00EB5FF9" w:rsidRPr="00893671" w:rsidRDefault="00EB5FF9" w:rsidP="00B83F86">
      <w:pPr>
        <w:numPr>
          <w:ilvl w:val="0"/>
          <w:numId w:val="32"/>
        </w:numPr>
        <w:ind w:firstLine="69"/>
        <w:jc w:val="both"/>
        <w:rPr>
          <w:sz w:val="22"/>
          <w:szCs w:val="22"/>
        </w:rPr>
      </w:pPr>
      <w:proofErr w:type="gramStart"/>
      <w:r w:rsidRPr="00893671">
        <w:rPr>
          <w:i/>
          <w:iCs/>
          <w:sz w:val="22"/>
          <w:szCs w:val="22"/>
        </w:rPr>
        <w:t>Малкина-Пых</w:t>
      </w:r>
      <w:proofErr w:type="gramEnd"/>
      <w:r w:rsidRPr="00893671">
        <w:rPr>
          <w:i/>
          <w:iCs/>
          <w:sz w:val="22"/>
          <w:szCs w:val="22"/>
        </w:rPr>
        <w:t xml:space="preserve"> И. Г.</w:t>
      </w:r>
      <w:r w:rsidRPr="00893671">
        <w:rPr>
          <w:sz w:val="22"/>
          <w:szCs w:val="22"/>
        </w:rPr>
        <w:t xml:space="preserve"> Психология поведения жертвы. – М.: Эксмо, 2006. – 1008 с.</w:t>
      </w:r>
    </w:p>
    <w:p w:rsidR="00EB5FF9" w:rsidRPr="00893671" w:rsidRDefault="00EB5FF9" w:rsidP="00B83F86">
      <w:pPr>
        <w:numPr>
          <w:ilvl w:val="0"/>
          <w:numId w:val="32"/>
        </w:numPr>
        <w:ind w:firstLine="69"/>
        <w:jc w:val="both"/>
        <w:rPr>
          <w:sz w:val="22"/>
          <w:szCs w:val="22"/>
        </w:rPr>
      </w:pPr>
      <w:proofErr w:type="gramStart"/>
      <w:r w:rsidRPr="00893671">
        <w:rPr>
          <w:i/>
          <w:iCs/>
          <w:sz w:val="22"/>
          <w:szCs w:val="22"/>
        </w:rPr>
        <w:t>Малкина-Пых</w:t>
      </w:r>
      <w:proofErr w:type="gramEnd"/>
      <w:r w:rsidRPr="00893671">
        <w:rPr>
          <w:i/>
          <w:iCs/>
          <w:sz w:val="22"/>
          <w:szCs w:val="22"/>
        </w:rPr>
        <w:t xml:space="preserve"> И. Г.</w:t>
      </w:r>
      <w:r>
        <w:rPr>
          <w:sz w:val="22"/>
          <w:szCs w:val="22"/>
        </w:rPr>
        <w:t xml:space="preserve"> Телесная терапия</w:t>
      </w:r>
      <w:r w:rsidRPr="00893671">
        <w:rPr>
          <w:sz w:val="22"/>
          <w:szCs w:val="22"/>
        </w:rPr>
        <w:t>: справочник практического психолога. – М.: Эксмо, 2007. – 752 с.</w:t>
      </w:r>
    </w:p>
    <w:p w:rsidR="00EB5FF9" w:rsidRPr="00893671" w:rsidRDefault="00EB5FF9" w:rsidP="00B83F86">
      <w:pPr>
        <w:numPr>
          <w:ilvl w:val="0"/>
          <w:numId w:val="32"/>
        </w:numPr>
        <w:ind w:firstLine="69"/>
        <w:jc w:val="both"/>
        <w:rPr>
          <w:sz w:val="22"/>
          <w:szCs w:val="22"/>
        </w:rPr>
      </w:pPr>
      <w:r w:rsidRPr="00893671">
        <w:rPr>
          <w:i/>
          <w:iCs/>
          <w:sz w:val="22"/>
          <w:szCs w:val="22"/>
        </w:rPr>
        <w:t>Малкина-Пых И. Г.</w:t>
      </w:r>
      <w:r w:rsidRPr="00893671">
        <w:rPr>
          <w:sz w:val="22"/>
          <w:szCs w:val="22"/>
        </w:rPr>
        <w:t xml:space="preserve"> Экстремальные ситуации</w:t>
      </w:r>
      <w:proofErr w:type="gramStart"/>
      <w:r w:rsidRPr="00893671">
        <w:rPr>
          <w:sz w:val="22"/>
          <w:szCs w:val="22"/>
        </w:rPr>
        <w:t xml:space="preserve"> :</w:t>
      </w:r>
      <w:proofErr w:type="gramEnd"/>
      <w:r w:rsidRPr="00893671">
        <w:rPr>
          <w:sz w:val="22"/>
          <w:szCs w:val="22"/>
        </w:rPr>
        <w:t xml:space="preserve"> справочник практического психолога. – М.: Эксмо, 2006. – 960 с.</w:t>
      </w:r>
    </w:p>
    <w:p w:rsidR="00EB5FF9" w:rsidRDefault="00EB5FF9" w:rsidP="00B83F86">
      <w:pPr>
        <w:numPr>
          <w:ilvl w:val="0"/>
          <w:numId w:val="32"/>
        </w:numPr>
        <w:tabs>
          <w:tab w:val="left" w:pos="851"/>
        </w:tabs>
        <w:ind w:firstLine="69"/>
        <w:jc w:val="both"/>
        <w:rPr>
          <w:sz w:val="22"/>
          <w:szCs w:val="22"/>
        </w:rPr>
      </w:pPr>
      <w:r w:rsidRPr="00185FCC">
        <w:rPr>
          <w:sz w:val="22"/>
          <w:szCs w:val="22"/>
        </w:rPr>
        <w:t xml:space="preserve">Методы современной психотерапии. Учебное пособие. – М.: НФ Класс, 2001. </w:t>
      </w:r>
    </w:p>
    <w:p w:rsidR="00EB5FF9" w:rsidRPr="00185FCC" w:rsidRDefault="00EB5FF9" w:rsidP="00B83F86">
      <w:pPr>
        <w:numPr>
          <w:ilvl w:val="0"/>
          <w:numId w:val="32"/>
        </w:numPr>
        <w:tabs>
          <w:tab w:val="left" w:pos="851"/>
        </w:tabs>
        <w:ind w:firstLine="69"/>
        <w:jc w:val="both"/>
        <w:rPr>
          <w:sz w:val="22"/>
          <w:szCs w:val="22"/>
        </w:rPr>
      </w:pPr>
      <w:r w:rsidRPr="00185FCC">
        <w:rPr>
          <w:sz w:val="22"/>
          <w:szCs w:val="22"/>
        </w:rPr>
        <w:t xml:space="preserve">Мудрость тела. Путеводитель по методам телесно-ориентированной терапии. </w:t>
      </w:r>
      <w:r w:rsidRPr="00185FCC">
        <w:rPr>
          <w:color w:val="000000"/>
          <w:sz w:val="22"/>
          <w:szCs w:val="22"/>
          <w:shd w:val="clear" w:color="auto" w:fill="FFFFFF"/>
        </w:rPr>
        <w:t xml:space="preserve">– М.: Институт общегуманитарных исследований, </w:t>
      </w:r>
      <w:r w:rsidRPr="00185FCC">
        <w:rPr>
          <w:sz w:val="22"/>
          <w:szCs w:val="22"/>
        </w:rPr>
        <w:t>2018. – 275 с.</w:t>
      </w:r>
    </w:p>
    <w:p w:rsidR="00EB5FF9" w:rsidRPr="00185FCC" w:rsidRDefault="00EB5FF9" w:rsidP="00B83F86">
      <w:pPr>
        <w:numPr>
          <w:ilvl w:val="0"/>
          <w:numId w:val="32"/>
        </w:numPr>
        <w:tabs>
          <w:tab w:val="left" w:pos="851"/>
        </w:tabs>
        <w:ind w:firstLine="69"/>
        <w:jc w:val="both"/>
        <w:rPr>
          <w:sz w:val="22"/>
          <w:szCs w:val="22"/>
        </w:rPr>
      </w:pPr>
      <w:r w:rsidRPr="005746B1">
        <w:rPr>
          <w:color w:val="000000"/>
          <w:sz w:val="22"/>
          <w:szCs w:val="22"/>
          <w:shd w:val="clear" w:color="auto" w:fill="FFFFFF"/>
        </w:rPr>
        <w:t>Открытие тела: Путеводитель по методам телесно ориентированной терапии. – М.: Институт общегуманитарных исследований, 2018 – 268 с.</w:t>
      </w:r>
    </w:p>
    <w:p w:rsidR="00EB5FF9" w:rsidRDefault="00EB5FF9" w:rsidP="00B83F86">
      <w:pPr>
        <w:numPr>
          <w:ilvl w:val="0"/>
          <w:numId w:val="32"/>
        </w:numPr>
        <w:tabs>
          <w:tab w:val="left" w:pos="851"/>
        </w:tabs>
        <w:ind w:firstLine="69"/>
        <w:jc w:val="both"/>
        <w:rPr>
          <w:sz w:val="22"/>
          <w:szCs w:val="22"/>
        </w:rPr>
      </w:pPr>
      <w:r w:rsidRPr="00893671">
        <w:rPr>
          <w:sz w:val="22"/>
          <w:szCs w:val="22"/>
        </w:rPr>
        <w:t>Психот</w:t>
      </w:r>
      <w:r>
        <w:rPr>
          <w:sz w:val="22"/>
          <w:szCs w:val="22"/>
        </w:rPr>
        <w:t>ерапевтическая энциклопедия</w:t>
      </w:r>
      <w:proofErr w:type="gramStart"/>
      <w:r>
        <w:rPr>
          <w:sz w:val="22"/>
          <w:szCs w:val="22"/>
        </w:rPr>
        <w:t xml:space="preserve"> / </w:t>
      </w:r>
      <w:r w:rsidRPr="00893671">
        <w:rPr>
          <w:sz w:val="22"/>
          <w:szCs w:val="22"/>
        </w:rPr>
        <w:t>П</w:t>
      </w:r>
      <w:proofErr w:type="gramEnd"/>
      <w:r w:rsidRPr="00893671">
        <w:rPr>
          <w:sz w:val="22"/>
          <w:szCs w:val="22"/>
        </w:rPr>
        <w:t>од ред.</w:t>
      </w:r>
      <w:r w:rsidRPr="00893671">
        <w:rPr>
          <w:sz w:val="22"/>
          <w:szCs w:val="22"/>
        </w:rPr>
        <w:br w:type="textWrapping" w:clear="all"/>
      </w:r>
      <w:r w:rsidRPr="00893671">
        <w:rPr>
          <w:i/>
          <w:sz w:val="22"/>
          <w:szCs w:val="22"/>
        </w:rPr>
        <w:t>Б. Д. Карвасарского.</w:t>
      </w:r>
      <w:r w:rsidRPr="00893671">
        <w:rPr>
          <w:sz w:val="22"/>
          <w:szCs w:val="22"/>
        </w:rPr>
        <w:t xml:space="preserve"> – СПб</w:t>
      </w:r>
      <w:proofErr w:type="gramStart"/>
      <w:r w:rsidRPr="00893671">
        <w:rPr>
          <w:sz w:val="22"/>
          <w:szCs w:val="22"/>
        </w:rPr>
        <w:t xml:space="preserve">.: </w:t>
      </w:r>
      <w:proofErr w:type="gramEnd"/>
      <w:r w:rsidRPr="00893671">
        <w:rPr>
          <w:sz w:val="22"/>
          <w:szCs w:val="22"/>
        </w:rPr>
        <w:t>Питер, 1998. – 752 с.</w:t>
      </w:r>
    </w:p>
    <w:p w:rsidR="00EB5FF9" w:rsidRPr="00893671" w:rsidRDefault="00EB5FF9" w:rsidP="009D5EA4">
      <w:pPr>
        <w:tabs>
          <w:tab w:val="num" w:pos="709"/>
          <w:tab w:val="left" w:pos="851"/>
        </w:tabs>
        <w:spacing w:before="120" w:after="120"/>
        <w:ind w:firstLine="69"/>
        <w:jc w:val="both"/>
        <w:rPr>
          <w:bCs/>
          <w:sz w:val="22"/>
          <w:szCs w:val="22"/>
        </w:rPr>
      </w:pPr>
    </w:p>
    <w:p w:rsidR="009D5EA4" w:rsidRPr="00871EA9" w:rsidRDefault="009D5EA4" w:rsidP="009D5EA4">
      <w:pPr>
        <w:pStyle w:val="a7"/>
        <w:rPr>
          <w:rFonts w:ascii="Times New Roman" w:hAnsi="Times New Roman"/>
          <w:b/>
        </w:rPr>
      </w:pPr>
      <w:r w:rsidRPr="00871EA9">
        <w:rPr>
          <w:rFonts w:ascii="Times New Roman" w:hAnsi="Times New Roman"/>
          <w:b/>
          <w:bCs/>
        </w:rPr>
        <w:t xml:space="preserve">Тема 7. </w:t>
      </w:r>
      <w:r w:rsidRPr="00871EA9">
        <w:rPr>
          <w:rFonts w:ascii="Times New Roman" w:hAnsi="Times New Roman"/>
          <w:b/>
        </w:rPr>
        <w:t>Бодинамічний аналіз Л.Марчер. Теорія шести базових рухів Р.Франк.  Метод психокорекції та психологічної саморегуляції Ретрі.</w:t>
      </w:r>
    </w:p>
    <w:p w:rsidR="009D5EA4" w:rsidRDefault="009D5EA4" w:rsidP="009D5EA4">
      <w:pPr>
        <w:tabs>
          <w:tab w:val="num" w:pos="426"/>
          <w:tab w:val="left" w:pos="567"/>
        </w:tabs>
        <w:ind w:left="720" w:hanging="360"/>
        <w:jc w:val="both"/>
        <w:rPr>
          <w:sz w:val="22"/>
          <w:szCs w:val="22"/>
          <w:lang w:val="uk-UA"/>
        </w:rPr>
      </w:pPr>
    </w:p>
    <w:p w:rsidR="009D5EA4" w:rsidRDefault="009D5EA4" w:rsidP="00B83F86">
      <w:pPr>
        <w:numPr>
          <w:ilvl w:val="0"/>
          <w:numId w:val="21"/>
        </w:numPr>
        <w:jc w:val="both"/>
        <w:outlineLvl w:val="0"/>
        <w:rPr>
          <w:bCs/>
          <w:sz w:val="22"/>
          <w:szCs w:val="22"/>
          <w:lang w:val="uk-UA"/>
        </w:rPr>
      </w:pPr>
      <w:r>
        <w:rPr>
          <w:bCs/>
          <w:sz w:val="22"/>
          <w:szCs w:val="22"/>
          <w:lang w:val="uk-UA"/>
        </w:rPr>
        <w:t>Передумови та і</w:t>
      </w:r>
      <w:r w:rsidRPr="00871EA9">
        <w:rPr>
          <w:bCs/>
          <w:sz w:val="22"/>
          <w:szCs w:val="22"/>
          <w:lang w:val="uk-UA"/>
        </w:rPr>
        <w:t xml:space="preserve">сторія </w:t>
      </w:r>
      <w:r>
        <w:rPr>
          <w:bCs/>
          <w:sz w:val="22"/>
          <w:szCs w:val="22"/>
          <w:lang w:val="uk-UA"/>
        </w:rPr>
        <w:t xml:space="preserve">виникнення методів. </w:t>
      </w:r>
    </w:p>
    <w:p w:rsidR="009D5EA4" w:rsidRDefault="009D5EA4" w:rsidP="00B83F86">
      <w:pPr>
        <w:numPr>
          <w:ilvl w:val="0"/>
          <w:numId w:val="21"/>
        </w:numPr>
        <w:jc w:val="both"/>
        <w:outlineLvl w:val="0"/>
        <w:rPr>
          <w:bCs/>
          <w:sz w:val="22"/>
          <w:szCs w:val="22"/>
          <w:lang w:val="uk-UA"/>
        </w:rPr>
      </w:pPr>
      <w:r>
        <w:rPr>
          <w:bCs/>
          <w:sz w:val="22"/>
          <w:szCs w:val="22"/>
          <w:lang w:val="uk-UA"/>
        </w:rPr>
        <w:t>Теоретичні засади методів та його особливості.</w:t>
      </w:r>
    </w:p>
    <w:p w:rsidR="009D5EA4" w:rsidRPr="00871EA9" w:rsidRDefault="009D5EA4" w:rsidP="00B83F86">
      <w:pPr>
        <w:numPr>
          <w:ilvl w:val="0"/>
          <w:numId w:val="21"/>
        </w:numPr>
        <w:jc w:val="both"/>
        <w:outlineLvl w:val="0"/>
        <w:rPr>
          <w:bCs/>
          <w:sz w:val="22"/>
          <w:szCs w:val="22"/>
          <w:lang w:val="uk-UA"/>
        </w:rPr>
      </w:pPr>
      <w:r>
        <w:rPr>
          <w:bCs/>
          <w:sz w:val="22"/>
          <w:szCs w:val="22"/>
          <w:lang w:val="uk-UA"/>
        </w:rPr>
        <w:t>Покази та перспективи до застосування методів.</w:t>
      </w:r>
    </w:p>
    <w:p w:rsidR="009D5EA4" w:rsidRPr="00871EA9" w:rsidRDefault="009D5EA4" w:rsidP="009D5EA4">
      <w:pPr>
        <w:tabs>
          <w:tab w:val="num" w:pos="426"/>
          <w:tab w:val="left" w:pos="567"/>
        </w:tabs>
        <w:ind w:left="720" w:hanging="360"/>
        <w:jc w:val="both"/>
        <w:rPr>
          <w:sz w:val="22"/>
          <w:szCs w:val="22"/>
          <w:lang w:val="uk-UA"/>
        </w:rPr>
      </w:pPr>
    </w:p>
    <w:p w:rsidR="009D5EA4" w:rsidRDefault="009D5EA4" w:rsidP="009D5EA4">
      <w:pPr>
        <w:tabs>
          <w:tab w:val="left" w:pos="567"/>
        </w:tabs>
        <w:ind w:left="720" w:hanging="357"/>
        <w:jc w:val="both"/>
        <w:rPr>
          <w:b/>
          <w:bCs/>
          <w:sz w:val="22"/>
          <w:szCs w:val="22"/>
        </w:rPr>
      </w:pPr>
      <w:r w:rsidRPr="00893671">
        <w:rPr>
          <w:b/>
          <w:bCs/>
          <w:sz w:val="22"/>
          <w:szCs w:val="22"/>
        </w:rPr>
        <w:t>Література:</w:t>
      </w:r>
    </w:p>
    <w:p w:rsidR="00EB5FF9" w:rsidRDefault="00EB5FF9" w:rsidP="009D5EA4">
      <w:pPr>
        <w:tabs>
          <w:tab w:val="left" w:pos="567"/>
        </w:tabs>
        <w:ind w:left="720" w:hanging="357"/>
        <w:jc w:val="both"/>
        <w:rPr>
          <w:b/>
          <w:bCs/>
          <w:sz w:val="22"/>
          <w:szCs w:val="22"/>
        </w:rPr>
      </w:pPr>
    </w:p>
    <w:p w:rsidR="00EB5FF9" w:rsidRPr="00B12F3E" w:rsidRDefault="00EB5FF9" w:rsidP="00B83F86">
      <w:pPr>
        <w:numPr>
          <w:ilvl w:val="0"/>
          <w:numId w:val="33"/>
        </w:numPr>
        <w:tabs>
          <w:tab w:val="num" w:pos="709"/>
          <w:tab w:val="left" w:pos="851"/>
        </w:tabs>
        <w:jc w:val="both"/>
        <w:rPr>
          <w:sz w:val="22"/>
          <w:szCs w:val="22"/>
        </w:rPr>
      </w:pPr>
      <w:r w:rsidRPr="00B12F3E">
        <w:rPr>
          <w:i/>
          <w:sz w:val="22"/>
          <w:szCs w:val="22"/>
        </w:rPr>
        <w:t>Баскаков В.</w:t>
      </w:r>
      <w:r w:rsidRPr="00B12F3E">
        <w:rPr>
          <w:sz w:val="22"/>
          <w:szCs w:val="22"/>
        </w:rPr>
        <w:t xml:space="preserve"> Свободное тело. Хрестоматия по телесно-ориентированным практикам. – М.: Институт общегуманитарных исследований, 2016. – 176 с. </w:t>
      </w:r>
    </w:p>
    <w:p w:rsidR="00EB5FF9" w:rsidRDefault="00EB5FF9" w:rsidP="00B83F86">
      <w:pPr>
        <w:numPr>
          <w:ilvl w:val="0"/>
          <w:numId w:val="33"/>
        </w:numPr>
        <w:tabs>
          <w:tab w:val="num" w:pos="709"/>
          <w:tab w:val="left" w:pos="851"/>
        </w:tabs>
        <w:ind w:firstLine="69"/>
        <w:jc w:val="both"/>
        <w:rPr>
          <w:sz w:val="22"/>
          <w:szCs w:val="22"/>
        </w:rPr>
      </w:pPr>
      <w:r w:rsidRPr="00B12F3E">
        <w:rPr>
          <w:i/>
          <w:sz w:val="22"/>
          <w:szCs w:val="22"/>
        </w:rPr>
        <w:t xml:space="preserve">Джендлин Ю. </w:t>
      </w:r>
      <w:r>
        <w:rPr>
          <w:sz w:val="22"/>
          <w:szCs w:val="22"/>
        </w:rPr>
        <w:t xml:space="preserve">Фокусирование. – М.: НФ Класс, 2000. – 311 с. </w:t>
      </w:r>
    </w:p>
    <w:p w:rsidR="00EB5FF9" w:rsidRDefault="00EB5FF9" w:rsidP="00B83F86">
      <w:pPr>
        <w:numPr>
          <w:ilvl w:val="0"/>
          <w:numId w:val="33"/>
        </w:numPr>
        <w:tabs>
          <w:tab w:val="num" w:pos="709"/>
          <w:tab w:val="left" w:pos="851"/>
        </w:tabs>
        <w:ind w:firstLine="69"/>
        <w:jc w:val="both"/>
        <w:rPr>
          <w:sz w:val="22"/>
          <w:szCs w:val="22"/>
        </w:rPr>
      </w:pPr>
      <w:r w:rsidRPr="00185FCC">
        <w:rPr>
          <w:i/>
          <w:sz w:val="22"/>
          <w:szCs w:val="22"/>
        </w:rPr>
        <w:t>Леоненко Е., Тимошенко Г.</w:t>
      </w:r>
      <w:r w:rsidRPr="00185FCC">
        <w:rPr>
          <w:sz w:val="22"/>
          <w:szCs w:val="22"/>
        </w:rPr>
        <w:t xml:space="preserve"> Работа с телом в психотерапии. М.: Психотерапия, 2006. – 480 с.</w:t>
      </w:r>
    </w:p>
    <w:p w:rsidR="00EB5FF9" w:rsidRPr="00185FCC" w:rsidRDefault="00EB5FF9" w:rsidP="00B83F86">
      <w:pPr>
        <w:numPr>
          <w:ilvl w:val="0"/>
          <w:numId w:val="33"/>
        </w:numPr>
        <w:tabs>
          <w:tab w:val="num" w:pos="709"/>
          <w:tab w:val="left" w:pos="851"/>
        </w:tabs>
        <w:ind w:firstLine="69"/>
        <w:jc w:val="both"/>
        <w:rPr>
          <w:sz w:val="22"/>
          <w:szCs w:val="22"/>
        </w:rPr>
      </w:pPr>
      <w:proofErr w:type="gramStart"/>
      <w:r w:rsidRPr="00185FCC">
        <w:rPr>
          <w:i/>
          <w:iCs/>
          <w:sz w:val="22"/>
          <w:szCs w:val="22"/>
        </w:rPr>
        <w:t>Малкина-Пых</w:t>
      </w:r>
      <w:proofErr w:type="gramEnd"/>
      <w:r w:rsidRPr="00185FCC">
        <w:rPr>
          <w:i/>
          <w:iCs/>
          <w:sz w:val="22"/>
          <w:szCs w:val="22"/>
        </w:rPr>
        <w:t xml:space="preserve"> И. Г.</w:t>
      </w:r>
      <w:r w:rsidRPr="00185FCC">
        <w:rPr>
          <w:sz w:val="22"/>
          <w:szCs w:val="22"/>
        </w:rPr>
        <w:t xml:space="preserve"> Психология поведения жертвы. – М.: Эксмо, 2006. – 1008 с.</w:t>
      </w:r>
    </w:p>
    <w:p w:rsidR="00EB5FF9" w:rsidRPr="00893671" w:rsidRDefault="00EB5FF9" w:rsidP="00B83F86">
      <w:pPr>
        <w:numPr>
          <w:ilvl w:val="0"/>
          <w:numId w:val="33"/>
        </w:numPr>
        <w:tabs>
          <w:tab w:val="num" w:pos="709"/>
        </w:tabs>
        <w:ind w:firstLine="69"/>
        <w:jc w:val="both"/>
        <w:rPr>
          <w:sz w:val="22"/>
          <w:szCs w:val="22"/>
        </w:rPr>
      </w:pPr>
      <w:proofErr w:type="gramStart"/>
      <w:r w:rsidRPr="00893671">
        <w:rPr>
          <w:i/>
          <w:iCs/>
          <w:sz w:val="22"/>
          <w:szCs w:val="22"/>
        </w:rPr>
        <w:t>Малкина-Пых</w:t>
      </w:r>
      <w:proofErr w:type="gramEnd"/>
      <w:r w:rsidRPr="00893671">
        <w:rPr>
          <w:i/>
          <w:iCs/>
          <w:sz w:val="22"/>
          <w:szCs w:val="22"/>
        </w:rPr>
        <w:t xml:space="preserve"> И. Г.</w:t>
      </w:r>
      <w:r>
        <w:rPr>
          <w:sz w:val="22"/>
          <w:szCs w:val="22"/>
        </w:rPr>
        <w:t xml:space="preserve"> Телесная терапия</w:t>
      </w:r>
      <w:r w:rsidRPr="00893671">
        <w:rPr>
          <w:sz w:val="22"/>
          <w:szCs w:val="22"/>
        </w:rPr>
        <w:t>: справочник практического психолога. – М.: Эксмо, 2007. – 752 с.</w:t>
      </w:r>
    </w:p>
    <w:p w:rsidR="00EB5FF9" w:rsidRPr="00893671" w:rsidRDefault="00EB5FF9" w:rsidP="00B83F86">
      <w:pPr>
        <w:numPr>
          <w:ilvl w:val="0"/>
          <w:numId w:val="33"/>
        </w:numPr>
        <w:tabs>
          <w:tab w:val="num" w:pos="709"/>
        </w:tabs>
        <w:ind w:firstLine="69"/>
        <w:jc w:val="both"/>
        <w:rPr>
          <w:sz w:val="22"/>
          <w:szCs w:val="22"/>
        </w:rPr>
      </w:pPr>
      <w:r w:rsidRPr="00893671">
        <w:rPr>
          <w:i/>
          <w:iCs/>
          <w:sz w:val="22"/>
          <w:szCs w:val="22"/>
        </w:rPr>
        <w:t>Малкина-Пых И. Г.</w:t>
      </w:r>
      <w:r w:rsidRPr="00893671">
        <w:rPr>
          <w:sz w:val="22"/>
          <w:szCs w:val="22"/>
        </w:rPr>
        <w:t xml:space="preserve"> Экстремальные ситуации</w:t>
      </w:r>
      <w:proofErr w:type="gramStart"/>
      <w:r w:rsidRPr="00893671">
        <w:rPr>
          <w:sz w:val="22"/>
          <w:szCs w:val="22"/>
        </w:rPr>
        <w:t xml:space="preserve"> :</w:t>
      </w:r>
      <w:proofErr w:type="gramEnd"/>
      <w:r w:rsidRPr="00893671">
        <w:rPr>
          <w:sz w:val="22"/>
          <w:szCs w:val="22"/>
        </w:rPr>
        <w:t xml:space="preserve"> справочник практического психолога. – М.: Эксмо, 2006. – 960 с.</w:t>
      </w:r>
    </w:p>
    <w:p w:rsidR="00EB5FF9" w:rsidRDefault="00EB5FF9" w:rsidP="00B83F86">
      <w:pPr>
        <w:numPr>
          <w:ilvl w:val="0"/>
          <w:numId w:val="33"/>
        </w:numPr>
        <w:tabs>
          <w:tab w:val="num" w:pos="709"/>
          <w:tab w:val="left" w:pos="851"/>
        </w:tabs>
        <w:ind w:firstLine="69"/>
        <w:jc w:val="both"/>
        <w:rPr>
          <w:sz w:val="22"/>
          <w:szCs w:val="22"/>
        </w:rPr>
      </w:pPr>
      <w:r w:rsidRPr="00185FCC">
        <w:rPr>
          <w:sz w:val="22"/>
          <w:szCs w:val="22"/>
        </w:rPr>
        <w:lastRenderedPageBreak/>
        <w:t xml:space="preserve">Методы современной психотерапии. Учебное пособие. – М.: НФ Класс, 2001. </w:t>
      </w:r>
    </w:p>
    <w:p w:rsidR="00EB5FF9" w:rsidRPr="00185FCC" w:rsidRDefault="00EB5FF9" w:rsidP="00B83F86">
      <w:pPr>
        <w:numPr>
          <w:ilvl w:val="0"/>
          <w:numId w:val="33"/>
        </w:numPr>
        <w:tabs>
          <w:tab w:val="num" w:pos="709"/>
          <w:tab w:val="left" w:pos="851"/>
        </w:tabs>
        <w:ind w:firstLine="69"/>
        <w:jc w:val="both"/>
        <w:rPr>
          <w:sz w:val="22"/>
          <w:szCs w:val="22"/>
        </w:rPr>
      </w:pPr>
      <w:r w:rsidRPr="00185FCC">
        <w:rPr>
          <w:sz w:val="22"/>
          <w:szCs w:val="22"/>
        </w:rPr>
        <w:t xml:space="preserve">Мудрость тела. Путеводитель по методам телесно-ориентированной терапии. </w:t>
      </w:r>
      <w:r w:rsidRPr="00185FCC">
        <w:rPr>
          <w:color w:val="000000"/>
          <w:sz w:val="22"/>
          <w:szCs w:val="22"/>
          <w:shd w:val="clear" w:color="auto" w:fill="FFFFFF"/>
        </w:rPr>
        <w:t xml:space="preserve">– М.: Институт общегуманитарных исследований, </w:t>
      </w:r>
      <w:r w:rsidRPr="00185FCC">
        <w:rPr>
          <w:sz w:val="22"/>
          <w:szCs w:val="22"/>
        </w:rPr>
        <w:t>2018. – 275 с.</w:t>
      </w:r>
    </w:p>
    <w:p w:rsidR="00EB5FF9" w:rsidRPr="00185FCC" w:rsidRDefault="00EB5FF9" w:rsidP="00B83F86">
      <w:pPr>
        <w:numPr>
          <w:ilvl w:val="0"/>
          <w:numId w:val="33"/>
        </w:numPr>
        <w:tabs>
          <w:tab w:val="num" w:pos="709"/>
          <w:tab w:val="left" w:pos="851"/>
        </w:tabs>
        <w:ind w:firstLine="69"/>
        <w:jc w:val="both"/>
        <w:rPr>
          <w:sz w:val="22"/>
          <w:szCs w:val="22"/>
        </w:rPr>
      </w:pPr>
      <w:r w:rsidRPr="005746B1">
        <w:rPr>
          <w:color w:val="000000"/>
          <w:sz w:val="22"/>
          <w:szCs w:val="22"/>
          <w:shd w:val="clear" w:color="auto" w:fill="FFFFFF"/>
        </w:rPr>
        <w:t>Открытие тела: Путеводитель по методам телесно ориентированной терапии. – М.: Институт общегуманитарных исследований, 2018 – 268 с.</w:t>
      </w:r>
    </w:p>
    <w:p w:rsidR="00EB5FF9" w:rsidRDefault="00EB5FF9" w:rsidP="00B83F86">
      <w:pPr>
        <w:numPr>
          <w:ilvl w:val="0"/>
          <w:numId w:val="33"/>
        </w:numPr>
        <w:tabs>
          <w:tab w:val="num" w:pos="709"/>
          <w:tab w:val="left" w:pos="851"/>
        </w:tabs>
        <w:ind w:firstLine="69"/>
        <w:jc w:val="both"/>
        <w:rPr>
          <w:sz w:val="22"/>
          <w:szCs w:val="22"/>
        </w:rPr>
      </w:pPr>
      <w:r w:rsidRPr="00893671">
        <w:rPr>
          <w:sz w:val="22"/>
          <w:szCs w:val="22"/>
        </w:rPr>
        <w:t>Психот</w:t>
      </w:r>
      <w:r>
        <w:rPr>
          <w:sz w:val="22"/>
          <w:szCs w:val="22"/>
        </w:rPr>
        <w:t>ерапевтическая энциклопедия</w:t>
      </w:r>
      <w:proofErr w:type="gramStart"/>
      <w:r>
        <w:rPr>
          <w:sz w:val="22"/>
          <w:szCs w:val="22"/>
        </w:rPr>
        <w:t xml:space="preserve"> / </w:t>
      </w:r>
      <w:r w:rsidRPr="00893671">
        <w:rPr>
          <w:sz w:val="22"/>
          <w:szCs w:val="22"/>
        </w:rPr>
        <w:t>П</w:t>
      </w:r>
      <w:proofErr w:type="gramEnd"/>
      <w:r w:rsidRPr="00893671">
        <w:rPr>
          <w:sz w:val="22"/>
          <w:szCs w:val="22"/>
        </w:rPr>
        <w:t>од ред.</w:t>
      </w:r>
      <w:r w:rsidRPr="00893671">
        <w:rPr>
          <w:sz w:val="22"/>
          <w:szCs w:val="22"/>
        </w:rPr>
        <w:br w:type="textWrapping" w:clear="all"/>
      </w:r>
      <w:r w:rsidRPr="00893671">
        <w:rPr>
          <w:i/>
          <w:sz w:val="22"/>
          <w:szCs w:val="22"/>
        </w:rPr>
        <w:t>Б. Д. Карвасарского.</w:t>
      </w:r>
      <w:r w:rsidRPr="00893671">
        <w:rPr>
          <w:sz w:val="22"/>
          <w:szCs w:val="22"/>
        </w:rPr>
        <w:t xml:space="preserve"> – СПб</w:t>
      </w:r>
      <w:proofErr w:type="gramStart"/>
      <w:r w:rsidRPr="00893671">
        <w:rPr>
          <w:sz w:val="22"/>
          <w:szCs w:val="22"/>
        </w:rPr>
        <w:t xml:space="preserve">.: </w:t>
      </w:r>
      <w:proofErr w:type="gramEnd"/>
      <w:r w:rsidRPr="00893671">
        <w:rPr>
          <w:sz w:val="22"/>
          <w:szCs w:val="22"/>
        </w:rPr>
        <w:t>Питер, 1998. – 752 с.</w:t>
      </w:r>
    </w:p>
    <w:p w:rsidR="00EB5FF9" w:rsidRDefault="00EB5FF9" w:rsidP="00B83F86">
      <w:pPr>
        <w:numPr>
          <w:ilvl w:val="0"/>
          <w:numId w:val="33"/>
        </w:numPr>
        <w:tabs>
          <w:tab w:val="num" w:pos="709"/>
          <w:tab w:val="left" w:pos="851"/>
        </w:tabs>
        <w:ind w:firstLine="69"/>
        <w:jc w:val="both"/>
        <w:rPr>
          <w:sz w:val="22"/>
          <w:szCs w:val="22"/>
        </w:rPr>
      </w:pPr>
      <w:r w:rsidRPr="00185FCC">
        <w:rPr>
          <w:i/>
          <w:sz w:val="22"/>
          <w:szCs w:val="22"/>
        </w:rPr>
        <w:t xml:space="preserve">Сандомирский М.Е. </w:t>
      </w:r>
      <w:r w:rsidRPr="00185FCC">
        <w:rPr>
          <w:sz w:val="22"/>
          <w:szCs w:val="22"/>
        </w:rPr>
        <w:t xml:space="preserve">Психосоматика и телесная терапия: практическое руководство. – М.: Класс, 2005. – 592 с. </w:t>
      </w:r>
    </w:p>
    <w:p w:rsidR="00EB5FF9" w:rsidRPr="00185FCC" w:rsidRDefault="00EB5FF9" w:rsidP="00B83F86">
      <w:pPr>
        <w:numPr>
          <w:ilvl w:val="0"/>
          <w:numId w:val="33"/>
        </w:numPr>
        <w:tabs>
          <w:tab w:val="num" w:pos="709"/>
          <w:tab w:val="left" w:pos="851"/>
        </w:tabs>
        <w:ind w:firstLine="69"/>
        <w:jc w:val="both"/>
        <w:rPr>
          <w:sz w:val="22"/>
          <w:szCs w:val="22"/>
        </w:rPr>
      </w:pPr>
      <w:r w:rsidRPr="00185FCC">
        <w:rPr>
          <w:i/>
          <w:iCs/>
          <w:sz w:val="22"/>
          <w:szCs w:val="22"/>
        </w:rPr>
        <w:t>Сандомирский М. Е.</w:t>
      </w:r>
      <w:r w:rsidRPr="00185FCC">
        <w:rPr>
          <w:sz w:val="22"/>
          <w:szCs w:val="22"/>
        </w:rPr>
        <w:t xml:space="preserve"> Защита от стресса. Телесные технологии. – СПб</w:t>
      </w:r>
      <w:proofErr w:type="gramStart"/>
      <w:r w:rsidRPr="00185FCC">
        <w:rPr>
          <w:sz w:val="22"/>
          <w:szCs w:val="22"/>
        </w:rPr>
        <w:t xml:space="preserve">.: </w:t>
      </w:r>
      <w:proofErr w:type="gramEnd"/>
      <w:r w:rsidRPr="00185FCC">
        <w:rPr>
          <w:sz w:val="22"/>
          <w:szCs w:val="22"/>
        </w:rPr>
        <w:t>Питер, 2008. – 256 с.</w:t>
      </w:r>
    </w:p>
    <w:p w:rsidR="00EB5FF9" w:rsidRDefault="00EB5FF9" w:rsidP="00B83F86">
      <w:pPr>
        <w:numPr>
          <w:ilvl w:val="0"/>
          <w:numId w:val="33"/>
        </w:numPr>
        <w:tabs>
          <w:tab w:val="num" w:pos="709"/>
          <w:tab w:val="left" w:pos="851"/>
        </w:tabs>
        <w:ind w:firstLine="69"/>
        <w:jc w:val="both"/>
        <w:rPr>
          <w:sz w:val="22"/>
          <w:szCs w:val="22"/>
        </w:rPr>
      </w:pPr>
      <w:r w:rsidRPr="00185FCC">
        <w:rPr>
          <w:sz w:val="22"/>
          <w:szCs w:val="22"/>
        </w:rPr>
        <w:t xml:space="preserve">Телесная терапия. Бодинамика. – М.: АСТ, 2010. – 409 с. </w:t>
      </w:r>
    </w:p>
    <w:p w:rsidR="00EB5FF9" w:rsidRDefault="00EB5FF9" w:rsidP="00B83F86">
      <w:pPr>
        <w:numPr>
          <w:ilvl w:val="0"/>
          <w:numId w:val="33"/>
        </w:numPr>
        <w:tabs>
          <w:tab w:val="num" w:pos="709"/>
          <w:tab w:val="left" w:pos="851"/>
        </w:tabs>
        <w:ind w:firstLine="69"/>
        <w:jc w:val="both"/>
        <w:rPr>
          <w:sz w:val="22"/>
          <w:szCs w:val="22"/>
        </w:rPr>
      </w:pPr>
      <w:r w:rsidRPr="00185FCC">
        <w:rPr>
          <w:i/>
          <w:color w:val="000000"/>
          <w:sz w:val="22"/>
          <w:szCs w:val="22"/>
          <w:shd w:val="clear" w:color="auto" w:fill="FFFFFF"/>
        </w:rPr>
        <w:t xml:space="preserve">Теппервайн </w:t>
      </w:r>
      <w:proofErr w:type="gramStart"/>
      <w:r w:rsidRPr="00185FCC">
        <w:rPr>
          <w:i/>
          <w:color w:val="000000"/>
          <w:sz w:val="22"/>
          <w:szCs w:val="22"/>
          <w:shd w:val="clear" w:color="auto" w:fill="FFFFFF"/>
        </w:rPr>
        <w:t>К.</w:t>
      </w:r>
      <w:proofErr w:type="gramEnd"/>
      <w:r w:rsidRPr="00185FCC">
        <w:rPr>
          <w:color w:val="000000"/>
          <w:sz w:val="22"/>
          <w:szCs w:val="22"/>
          <w:shd w:val="clear" w:color="auto" w:fill="FFFFFF"/>
        </w:rPr>
        <w:t xml:space="preserve"> О чем хочет сказать твоя болезнь. Язык симптомов. – М.: АО «Интерэксперт», 1996. </w:t>
      </w:r>
    </w:p>
    <w:p w:rsidR="00EB5FF9" w:rsidRPr="00185FCC" w:rsidRDefault="00EB5FF9" w:rsidP="00B83F86">
      <w:pPr>
        <w:numPr>
          <w:ilvl w:val="0"/>
          <w:numId w:val="33"/>
        </w:numPr>
        <w:tabs>
          <w:tab w:val="num" w:pos="709"/>
          <w:tab w:val="left" w:pos="851"/>
        </w:tabs>
        <w:ind w:firstLine="69"/>
        <w:jc w:val="both"/>
        <w:rPr>
          <w:sz w:val="22"/>
          <w:szCs w:val="22"/>
        </w:rPr>
      </w:pPr>
      <w:r w:rsidRPr="00185FCC">
        <w:rPr>
          <w:i/>
          <w:color w:val="000000"/>
          <w:sz w:val="22"/>
          <w:szCs w:val="22"/>
          <w:shd w:val="clear" w:color="auto" w:fill="FFFFFF"/>
        </w:rPr>
        <w:t>Франк Р.</w:t>
      </w:r>
      <w:r w:rsidRPr="00185FCC">
        <w:rPr>
          <w:color w:val="000000"/>
          <w:sz w:val="22"/>
          <w:szCs w:val="22"/>
          <w:shd w:val="clear" w:color="auto" w:fill="FFFFFF"/>
        </w:rPr>
        <w:t xml:space="preserve"> Достигая друг друга. – Казань, 2015. – 132 с. </w:t>
      </w:r>
    </w:p>
    <w:p w:rsidR="00EB5FF9" w:rsidRPr="00893671" w:rsidRDefault="00EB5FF9" w:rsidP="009D5EA4">
      <w:pPr>
        <w:tabs>
          <w:tab w:val="left" w:pos="567"/>
        </w:tabs>
        <w:ind w:left="720" w:hanging="357"/>
        <w:jc w:val="both"/>
        <w:rPr>
          <w:b/>
          <w:bCs/>
          <w:sz w:val="22"/>
          <w:szCs w:val="22"/>
        </w:rPr>
      </w:pPr>
    </w:p>
    <w:p w:rsidR="00323CA5" w:rsidRPr="00EF3EE2" w:rsidRDefault="00323CA5" w:rsidP="00323CA5">
      <w:pPr>
        <w:ind w:left="7513" w:hanging="6946"/>
        <w:jc w:val="center"/>
        <w:rPr>
          <w:b/>
          <w:sz w:val="32"/>
          <w:szCs w:val="32"/>
        </w:rPr>
      </w:pPr>
    </w:p>
    <w:p w:rsidR="00323CA5" w:rsidRDefault="00323CA5" w:rsidP="00323CA5">
      <w:pPr>
        <w:ind w:left="7513" w:hanging="6946"/>
        <w:jc w:val="center"/>
        <w:rPr>
          <w:b/>
          <w:sz w:val="32"/>
          <w:szCs w:val="32"/>
          <w:lang w:val="uk-UA"/>
        </w:rPr>
      </w:pPr>
      <w:r>
        <w:rPr>
          <w:b/>
          <w:sz w:val="32"/>
          <w:szCs w:val="32"/>
          <w:lang w:val="uk-UA"/>
        </w:rPr>
        <w:t>7. Теми лабораторних  занять</w:t>
      </w:r>
    </w:p>
    <w:p w:rsidR="00323CA5" w:rsidRDefault="009C5160" w:rsidP="009C5160">
      <w:pPr>
        <w:jc w:val="center"/>
        <w:rPr>
          <w:lang w:val="uk-UA"/>
        </w:rPr>
      </w:pPr>
      <w:r>
        <w:rPr>
          <w:lang w:val="uk-UA"/>
        </w:rPr>
        <w:t>Немає</w:t>
      </w:r>
    </w:p>
    <w:p w:rsidR="009C5160" w:rsidRDefault="009C5160" w:rsidP="009C5160">
      <w:pPr>
        <w:jc w:val="center"/>
        <w:rPr>
          <w:lang w:val="uk-UA"/>
        </w:rPr>
      </w:pPr>
    </w:p>
    <w:p w:rsidR="00323CA5" w:rsidRDefault="00323CA5" w:rsidP="00323CA5">
      <w:pPr>
        <w:ind w:left="7513" w:hanging="6946"/>
        <w:jc w:val="center"/>
        <w:rPr>
          <w:b/>
          <w:sz w:val="32"/>
          <w:szCs w:val="32"/>
          <w:lang w:val="uk-UA"/>
        </w:rPr>
      </w:pPr>
      <w:r>
        <w:rPr>
          <w:b/>
          <w:sz w:val="32"/>
          <w:szCs w:val="32"/>
          <w:lang w:val="uk-UA"/>
        </w:rPr>
        <w:t>8. Самостійна  робота</w:t>
      </w:r>
    </w:p>
    <w:p w:rsidR="00323CA5" w:rsidRDefault="00323CA5" w:rsidP="00323CA5">
      <w:pPr>
        <w:ind w:left="7513" w:hanging="6946"/>
        <w:jc w:val="center"/>
        <w:rPr>
          <w:b/>
          <w:szCs w:val="28"/>
          <w:lang w:val="uk-UA"/>
        </w:rPr>
      </w:pPr>
    </w:p>
    <w:tbl>
      <w:tblPr>
        <w:tblW w:w="85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22"/>
        <w:gridCol w:w="1475"/>
      </w:tblGrid>
      <w:tr w:rsidR="00323CA5" w:rsidTr="00112E4D">
        <w:tc>
          <w:tcPr>
            <w:tcW w:w="709" w:type="dxa"/>
          </w:tcPr>
          <w:p w:rsidR="00323CA5" w:rsidRDefault="00323CA5" w:rsidP="00323CA5">
            <w:pPr>
              <w:ind w:left="142" w:hanging="142"/>
              <w:jc w:val="center"/>
              <w:rPr>
                <w:szCs w:val="28"/>
                <w:lang w:val="uk-UA"/>
              </w:rPr>
            </w:pPr>
            <w:r>
              <w:rPr>
                <w:szCs w:val="28"/>
                <w:lang w:val="uk-UA"/>
              </w:rPr>
              <w:t>№</w:t>
            </w:r>
          </w:p>
          <w:p w:rsidR="00323CA5" w:rsidRDefault="00323CA5" w:rsidP="00323CA5">
            <w:pPr>
              <w:ind w:left="142" w:hanging="142"/>
              <w:jc w:val="center"/>
              <w:rPr>
                <w:szCs w:val="28"/>
                <w:lang w:val="uk-UA"/>
              </w:rPr>
            </w:pPr>
            <w:r>
              <w:rPr>
                <w:szCs w:val="28"/>
                <w:lang w:val="uk-UA"/>
              </w:rPr>
              <w:t>з/п</w:t>
            </w:r>
          </w:p>
        </w:tc>
        <w:tc>
          <w:tcPr>
            <w:tcW w:w="6322" w:type="dxa"/>
          </w:tcPr>
          <w:p w:rsidR="00323CA5" w:rsidRDefault="00323CA5" w:rsidP="00323CA5">
            <w:pPr>
              <w:jc w:val="center"/>
              <w:rPr>
                <w:szCs w:val="28"/>
                <w:lang w:val="uk-UA"/>
              </w:rPr>
            </w:pPr>
            <w:r>
              <w:rPr>
                <w:szCs w:val="28"/>
                <w:lang w:val="uk-UA"/>
              </w:rPr>
              <w:t>Назва теми</w:t>
            </w:r>
          </w:p>
        </w:tc>
        <w:tc>
          <w:tcPr>
            <w:tcW w:w="1475" w:type="dxa"/>
          </w:tcPr>
          <w:p w:rsidR="00323CA5" w:rsidRDefault="00323CA5" w:rsidP="00323CA5">
            <w:pPr>
              <w:jc w:val="center"/>
              <w:rPr>
                <w:szCs w:val="28"/>
                <w:lang w:val="uk-UA"/>
              </w:rPr>
            </w:pPr>
            <w:r>
              <w:rPr>
                <w:szCs w:val="28"/>
                <w:lang w:val="uk-UA"/>
              </w:rPr>
              <w:t>Кількість</w:t>
            </w:r>
          </w:p>
          <w:p w:rsidR="00323CA5" w:rsidRDefault="00323CA5" w:rsidP="00323CA5">
            <w:pPr>
              <w:jc w:val="center"/>
              <w:rPr>
                <w:szCs w:val="28"/>
                <w:lang w:val="uk-UA"/>
              </w:rPr>
            </w:pPr>
            <w:r>
              <w:rPr>
                <w:szCs w:val="28"/>
                <w:lang w:val="uk-UA"/>
              </w:rPr>
              <w:t>годин</w:t>
            </w:r>
          </w:p>
        </w:tc>
      </w:tr>
      <w:tr w:rsidR="00112E4D" w:rsidTr="00112E4D">
        <w:tc>
          <w:tcPr>
            <w:tcW w:w="709" w:type="dxa"/>
          </w:tcPr>
          <w:p w:rsidR="00112E4D" w:rsidRPr="00112E4D" w:rsidRDefault="00112E4D" w:rsidP="00323CA5">
            <w:pPr>
              <w:ind w:left="142" w:hanging="142"/>
              <w:jc w:val="center"/>
              <w:rPr>
                <w:b/>
                <w:sz w:val="28"/>
                <w:szCs w:val="28"/>
                <w:lang w:val="uk-UA"/>
              </w:rPr>
            </w:pPr>
            <w:r w:rsidRPr="00112E4D">
              <w:rPr>
                <w:b/>
                <w:sz w:val="28"/>
                <w:szCs w:val="28"/>
                <w:lang w:val="uk-UA"/>
              </w:rPr>
              <w:t xml:space="preserve">І. </w:t>
            </w:r>
          </w:p>
        </w:tc>
        <w:tc>
          <w:tcPr>
            <w:tcW w:w="6322" w:type="dxa"/>
          </w:tcPr>
          <w:p w:rsidR="00112E4D" w:rsidRPr="00112E4D" w:rsidRDefault="00623183" w:rsidP="00112E4D">
            <w:pPr>
              <w:jc w:val="center"/>
              <w:rPr>
                <w:b/>
                <w:lang w:val="uk-UA"/>
              </w:rPr>
            </w:pPr>
            <w:r>
              <w:rPr>
                <w:b/>
                <w:lang w:val="uk-UA"/>
              </w:rPr>
              <w:t>Основи тілесно-орієнтованої психотерапії</w:t>
            </w:r>
          </w:p>
          <w:p w:rsidR="00112E4D" w:rsidRDefault="00112E4D" w:rsidP="00323CA5">
            <w:pPr>
              <w:jc w:val="center"/>
              <w:rPr>
                <w:szCs w:val="28"/>
                <w:lang w:val="uk-UA"/>
              </w:rPr>
            </w:pPr>
          </w:p>
        </w:tc>
        <w:tc>
          <w:tcPr>
            <w:tcW w:w="1475" w:type="dxa"/>
          </w:tcPr>
          <w:p w:rsidR="00112E4D" w:rsidRPr="0060379A" w:rsidRDefault="0060379A" w:rsidP="00323CA5">
            <w:pPr>
              <w:jc w:val="center"/>
              <w:rPr>
                <w:szCs w:val="28"/>
                <w:lang w:val="en-US"/>
              </w:rPr>
            </w:pPr>
            <w:r>
              <w:rPr>
                <w:szCs w:val="28"/>
                <w:lang w:val="en-US"/>
              </w:rPr>
              <w:t>33</w:t>
            </w:r>
          </w:p>
        </w:tc>
      </w:tr>
      <w:tr w:rsidR="00112E4D" w:rsidTr="00112E4D">
        <w:tc>
          <w:tcPr>
            <w:tcW w:w="709" w:type="dxa"/>
          </w:tcPr>
          <w:p w:rsidR="00112E4D" w:rsidRDefault="00112E4D" w:rsidP="00323CA5">
            <w:pPr>
              <w:ind w:left="142" w:hanging="142"/>
              <w:jc w:val="center"/>
              <w:rPr>
                <w:szCs w:val="28"/>
                <w:lang w:val="uk-UA"/>
              </w:rPr>
            </w:pPr>
          </w:p>
        </w:tc>
        <w:tc>
          <w:tcPr>
            <w:tcW w:w="6322" w:type="dxa"/>
          </w:tcPr>
          <w:p w:rsidR="00112E4D" w:rsidRPr="00066B82" w:rsidRDefault="00112E4D" w:rsidP="0060379A">
            <w:pPr>
              <w:spacing w:after="240"/>
              <w:jc w:val="center"/>
              <w:rPr>
                <w:szCs w:val="28"/>
                <w:lang w:val="uk-UA"/>
              </w:rPr>
            </w:pPr>
            <w:r>
              <w:rPr>
                <w:szCs w:val="28"/>
                <w:lang w:val="uk-UA"/>
              </w:rPr>
              <w:t>Виконання реферату на вибір:</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Порушення психологічної адаптації як чинник виникнення психосоматичних розладів.</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Стресогенне напруження та його психофізіологічні наслідки.</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Механізми порушення психологічної адаптації.</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Різновиди психосоматичних порушень.</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Фактори, що сприяють виникненню та фази розвитку психосоматичних порушень.</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Когнітивні механізми формування психосоматичних проблем.</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Адаптивні та дезадаптивні когнітивні механізми в інтерпретаціях різних авторів.</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Універсальні невротичні механізми (порушення границі контакту).</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Психоаналітичне трактування психосоматичних симптомів.</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Класифікація психологічних захистів.</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Когнітивний підхід до «схеми тіла» за П.Шильдером.</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 xml:space="preserve">  </w:t>
            </w:r>
            <w:r w:rsidRPr="00066B82">
              <w:rPr>
                <w:rFonts w:ascii="Times New Roman" w:hAnsi="Times New Roman"/>
                <w:lang w:val="ru-RU"/>
              </w:rPr>
              <w:t>Теор</w:t>
            </w:r>
            <w:r w:rsidRPr="00066B82">
              <w:rPr>
                <w:rFonts w:ascii="Times New Roman" w:hAnsi="Times New Roman"/>
              </w:rPr>
              <w:t xml:space="preserve">ія особистісних </w:t>
            </w:r>
            <w:proofErr w:type="gramStart"/>
            <w:r w:rsidRPr="00066B82">
              <w:rPr>
                <w:rFonts w:ascii="Times New Roman" w:hAnsi="Times New Roman"/>
              </w:rPr>
              <w:t>проф</w:t>
            </w:r>
            <w:proofErr w:type="gramEnd"/>
            <w:r w:rsidRPr="00066B82">
              <w:rPr>
                <w:rFonts w:ascii="Times New Roman" w:hAnsi="Times New Roman"/>
              </w:rPr>
              <w:t>ілів Ф.Данбар.</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Клінічні варіанти психопатії та психосоматичних розладів Н.Грушевського.</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lang w:val="ru-RU"/>
              </w:rPr>
              <w:t xml:space="preserve">Порушення в </w:t>
            </w:r>
            <w:proofErr w:type="gramStart"/>
            <w:r w:rsidRPr="00066B82">
              <w:rPr>
                <w:rFonts w:ascii="Times New Roman" w:hAnsi="Times New Roman"/>
                <w:lang w:val="ru-RU"/>
              </w:rPr>
              <w:t>еп</w:t>
            </w:r>
            <w:proofErr w:type="gramEnd"/>
            <w:r w:rsidRPr="00066B82">
              <w:rPr>
                <w:rFonts w:ascii="Times New Roman" w:hAnsi="Times New Roman"/>
              </w:rPr>
              <w:t>ігенезі ідентичності за Е.Еріксоном.</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Теорія алекситимії П.Сифнеоса</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Теорія ресоматизації за М.Шуром.</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Теорія соматизації А.Холмогорової та Н.Гаранян.</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Теорія контролю та психосоматичних порушень У.Глассера.</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Вікова фізіологічна регресія (М.Сандомірський, Л.Бєлгородський).</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lastRenderedPageBreak/>
              <w:t>Оперативне мислення П.Марті.</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Теорія двофазного психологічного захисту А.Мірчерліха.</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Неповноцінність органу та її психічна компансація (А.Адлер).</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Теорія базової тривожності К.Хорні.</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Пропрацювання внутрішнього психосоматичного конфлікту за Н.Пезешкіаном.</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Загальнофізіологічні теорії психосоматичних розладів (реакції боротьби-втечі, реакції напруження-релаксації, поняття м’язевої броні).</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Модель «хворіб готовності» (В.Ікскюль).</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Умовно-рефлекторні та когнітивні моделі виникнення психосоматичних захворювань.</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Синдром дефіциту задоволеності К.Блюма.</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Психоекологічна модель Г.Бейтсона.</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Нейрофізіологічні теорії психосоматичних розладів.</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Психологічні проблеми в контексті екзистенційного підходу.</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Симптоматика психосоматичних розладів.</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М</w:t>
            </w:r>
            <w:r w:rsidRPr="00066B82">
              <w:rPr>
                <w:rFonts w:ascii="Times New Roman" w:hAnsi="Times New Roman"/>
                <w:lang w:val="ru-RU"/>
              </w:rPr>
              <w:t>’язев</w:t>
            </w:r>
            <w:r w:rsidRPr="00066B82">
              <w:rPr>
                <w:rFonts w:ascii="Times New Roman" w:hAnsi="Times New Roman"/>
              </w:rPr>
              <w:t>і та опорно-рухові симптоми як маркери психологічних порушень.</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Симптоматика з боку серцево-судинної системи</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Шлунково-кишкові симптоми як маркери психологічних порушень.</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Хворобливі прояви з боку дихальної системи як маркери психологічних порушень.</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Хворобливі прояви з боку органів чуття як маркери психологічних порушень</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Символічна мова тіла в психокорекційній роботі.</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Релаксаційні методи: метод нервово-м’язевої та ідеомоторної релаксації</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Метод аутогенного тренування</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Метод сенсорної репродукції.</w:t>
            </w:r>
          </w:p>
          <w:p w:rsidR="00066B82" w:rsidRPr="00066B82" w:rsidRDefault="00066B82" w:rsidP="00B83F86">
            <w:pPr>
              <w:pStyle w:val="a7"/>
              <w:numPr>
                <w:ilvl w:val="0"/>
                <w:numId w:val="2"/>
              </w:numPr>
              <w:spacing w:after="0" w:line="240" w:lineRule="auto"/>
              <w:rPr>
                <w:rFonts w:ascii="Times New Roman" w:hAnsi="Times New Roman"/>
              </w:rPr>
            </w:pPr>
            <w:r w:rsidRPr="00066B82">
              <w:rPr>
                <w:rFonts w:ascii="Times New Roman" w:hAnsi="Times New Roman"/>
              </w:rPr>
              <w:t>Дихальні вправи в корекційній роботі з психосоматичними порушеннями</w:t>
            </w:r>
          </w:p>
          <w:p w:rsidR="00112E4D" w:rsidRPr="00066B82" w:rsidRDefault="00112E4D" w:rsidP="009D5EA4">
            <w:pPr>
              <w:pStyle w:val="a7"/>
              <w:spacing w:after="0" w:line="240" w:lineRule="auto"/>
              <w:ind w:left="0"/>
            </w:pPr>
          </w:p>
        </w:tc>
        <w:tc>
          <w:tcPr>
            <w:tcW w:w="1475" w:type="dxa"/>
          </w:tcPr>
          <w:p w:rsidR="00112E4D" w:rsidRPr="0060379A" w:rsidRDefault="00112E4D" w:rsidP="00323CA5">
            <w:pPr>
              <w:jc w:val="center"/>
              <w:rPr>
                <w:szCs w:val="28"/>
                <w:lang w:val="en-US"/>
              </w:rPr>
            </w:pPr>
          </w:p>
        </w:tc>
      </w:tr>
      <w:tr w:rsidR="009D5EA4" w:rsidTr="00112E4D">
        <w:tc>
          <w:tcPr>
            <w:tcW w:w="709" w:type="dxa"/>
          </w:tcPr>
          <w:p w:rsidR="009D5EA4" w:rsidRPr="0060379A" w:rsidRDefault="0060379A" w:rsidP="00323CA5">
            <w:pPr>
              <w:ind w:left="142" w:hanging="142"/>
              <w:jc w:val="center"/>
              <w:rPr>
                <w:b/>
                <w:sz w:val="28"/>
                <w:szCs w:val="28"/>
                <w:lang w:val="en-US"/>
              </w:rPr>
            </w:pPr>
            <w:r w:rsidRPr="0060379A">
              <w:rPr>
                <w:b/>
                <w:sz w:val="28"/>
                <w:szCs w:val="28"/>
                <w:lang w:val="en-US"/>
              </w:rPr>
              <w:lastRenderedPageBreak/>
              <w:t>II.</w:t>
            </w:r>
          </w:p>
        </w:tc>
        <w:tc>
          <w:tcPr>
            <w:tcW w:w="6322" w:type="dxa"/>
          </w:tcPr>
          <w:p w:rsidR="009D5EA4" w:rsidRPr="009D5EA4" w:rsidRDefault="009D5EA4" w:rsidP="009D5EA4">
            <w:pPr>
              <w:rPr>
                <w:sz w:val="22"/>
                <w:szCs w:val="22"/>
                <w:lang w:val="uk-UA"/>
              </w:rPr>
            </w:pPr>
            <w:r>
              <w:rPr>
                <w:b/>
                <w:bCs/>
                <w:sz w:val="22"/>
                <w:szCs w:val="22"/>
                <w:lang w:val="uk-UA"/>
              </w:rPr>
              <w:t>Тілесно-орієнтовані методи в психологічній корекції та психотерапії</w:t>
            </w:r>
          </w:p>
        </w:tc>
        <w:tc>
          <w:tcPr>
            <w:tcW w:w="1475" w:type="dxa"/>
          </w:tcPr>
          <w:p w:rsidR="009D5EA4" w:rsidRPr="0060379A" w:rsidRDefault="0060379A" w:rsidP="00323CA5">
            <w:pPr>
              <w:jc w:val="center"/>
              <w:rPr>
                <w:szCs w:val="28"/>
                <w:lang w:val="en-US"/>
              </w:rPr>
            </w:pPr>
            <w:r>
              <w:rPr>
                <w:szCs w:val="28"/>
                <w:lang w:val="en-US"/>
              </w:rPr>
              <w:t>55</w:t>
            </w:r>
          </w:p>
        </w:tc>
      </w:tr>
      <w:tr w:rsidR="002C1E27" w:rsidTr="00112E4D">
        <w:tc>
          <w:tcPr>
            <w:tcW w:w="709" w:type="dxa"/>
          </w:tcPr>
          <w:p w:rsidR="002C1E27" w:rsidRDefault="00DD6EEE" w:rsidP="00112E4D">
            <w:pPr>
              <w:ind w:left="176"/>
              <w:jc w:val="center"/>
              <w:rPr>
                <w:szCs w:val="28"/>
                <w:lang w:val="uk-UA"/>
              </w:rPr>
            </w:pPr>
            <w:r>
              <w:rPr>
                <w:szCs w:val="28"/>
                <w:lang w:val="uk-UA"/>
              </w:rPr>
              <w:t>2.</w:t>
            </w:r>
          </w:p>
        </w:tc>
        <w:tc>
          <w:tcPr>
            <w:tcW w:w="6322" w:type="dxa"/>
          </w:tcPr>
          <w:p w:rsidR="00C50710" w:rsidRDefault="00C50710" w:rsidP="00323CA5">
            <w:pPr>
              <w:jc w:val="center"/>
              <w:rPr>
                <w:lang w:val="uk-UA"/>
              </w:rPr>
            </w:pPr>
            <w:r>
              <w:rPr>
                <w:lang w:val="uk-UA"/>
              </w:rPr>
              <w:t>Виконання реферату на вибір:</w:t>
            </w:r>
          </w:p>
          <w:p w:rsidR="009D5EA4" w:rsidRDefault="009D5EA4" w:rsidP="009D5EA4">
            <w:pPr>
              <w:pStyle w:val="a7"/>
              <w:spacing w:after="0" w:line="240" w:lineRule="auto"/>
              <w:ind w:left="0"/>
              <w:rPr>
                <w:rFonts w:ascii="Times New Roman" w:hAnsi="Times New Roman"/>
              </w:rPr>
            </w:pPr>
            <w:r>
              <w:rPr>
                <w:rFonts w:ascii="Times New Roman" w:hAnsi="Times New Roman"/>
              </w:rPr>
              <w:t xml:space="preserve">1. </w:t>
            </w:r>
            <w:r w:rsidRPr="00066B82">
              <w:rPr>
                <w:rFonts w:ascii="Times New Roman" w:hAnsi="Times New Roman"/>
              </w:rPr>
              <w:t>Аналіз характеру та вегетотерапія за В.Райхом</w:t>
            </w:r>
          </w:p>
          <w:p w:rsidR="009D5EA4" w:rsidRDefault="009D5EA4" w:rsidP="009D5EA4">
            <w:pPr>
              <w:pStyle w:val="a7"/>
              <w:spacing w:after="0" w:line="240" w:lineRule="auto"/>
              <w:ind w:left="0"/>
              <w:rPr>
                <w:rFonts w:ascii="Times New Roman" w:hAnsi="Times New Roman"/>
              </w:rPr>
            </w:pPr>
            <w:r>
              <w:rPr>
                <w:rFonts w:ascii="Times New Roman" w:hAnsi="Times New Roman"/>
              </w:rPr>
              <w:t xml:space="preserve">2. </w:t>
            </w:r>
            <w:r w:rsidRPr="00066B82">
              <w:rPr>
                <w:rFonts w:ascii="Times New Roman" w:hAnsi="Times New Roman"/>
              </w:rPr>
              <w:t>Інструментарій тілесної психотерапії за В.Райхом</w:t>
            </w:r>
          </w:p>
          <w:p w:rsidR="009D5EA4" w:rsidRDefault="009D5EA4" w:rsidP="009D5EA4">
            <w:pPr>
              <w:pStyle w:val="a7"/>
              <w:spacing w:after="0" w:line="240" w:lineRule="auto"/>
              <w:ind w:left="0"/>
              <w:rPr>
                <w:rFonts w:ascii="Times New Roman" w:hAnsi="Times New Roman"/>
              </w:rPr>
            </w:pPr>
            <w:r>
              <w:rPr>
                <w:rFonts w:ascii="Times New Roman" w:hAnsi="Times New Roman"/>
              </w:rPr>
              <w:t xml:space="preserve">3. </w:t>
            </w:r>
            <w:r w:rsidRPr="00066B82">
              <w:rPr>
                <w:rFonts w:ascii="Times New Roman" w:hAnsi="Times New Roman"/>
              </w:rPr>
              <w:t>Біоенергетичний аналіз О.Лоуена.</w:t>
            </w:r>
          </w:p>
          <w:p w:rsidR="009D5EA4" w:rsidRDefault="009D5EA4" w:rsidP="009D5EA4">
            <w:pPr>
              <w:pStyle w:val="a7"/>
              <w:spacing w:after="0" w:line="240" w:lineRule="auto"/>
              <w:ind w:left="0"/>
              <w:rPr>
                <w:rFonts w:ascii="Times New Roman" w:hAnsi="Times New Roman"/>
              </w:rPr>
            </w:pPr>
            <w:r>
              <w:rPr>
                <w:rFonts w:ascii="Times New Roman" w:hAnsi="Times New Roman"/>
              </w:rPr>
              <w:t xml:space="preserve">4. </w:t>
            </w:r>
            <w:r w:rsidRPr="00066B82">
              <w:rPr>
                <w:rFonts w:ascii="Times New Roman" w:hAnsi="Times New Roman"/>
              </w:rPr>
              <w:t>Метод М.Фельденкрайза (АТМ).</w:t>
            </w:r>
          </w:p>
          <w:p w:rsidR="009D5EA4" w:rsidRPr="00066B82" w:rsidRDefault="009D5EA4" w:rsidP="009D5EA4">
            <w:pPr>
              <w:pStyle w:val="a7"/>
              <w:spacing w:after="0" w:line="240" w:lineRule="auto"/>
              <w:ind w:left="0"/>
              <w:rPr>
                <w:rFonts w:ascii="Times New Roman" w:hAnsi="Times New Roman"/>
              </w:rPr>
            </w:pPr>
            <w:r>
              <w:rPr>
                <w:rFonts w:ascii="Times New Roman" w:hAnsi="Times New Roman"/>
              </w:rPr>
              <w:t xml:space="preserve">5. </w:t>
            </w:r>
            <w:r w:rsidRPr="00066B82">
              <w:rPr>
                <w:rFonts w:ascii="Times New Roman" w:hAnsi="Times New Roman"/>
              </w:rPr>
              <w:t>Метод Ф.М.Александера.</w:t>
            </w:r>
          </w:p>
          <w:p w:rsidR="009D5EA4" w:rsidRPr="00066B82" w:rsidRDefault="009D5EA4" w:rsidP="00B83F86">
            <w:pPr>
              <w:pStyle w:val="a7"/>
              <w:numPr>
                <w:ilvl w:val="0"/>
                <w:numId w:val="13"/>
              </w:numPr>
              <w:spacing w:after="0" w:line="240" w:lineRule="auto"/>
              <w:ind w:left="34"/>
              <w:rPr>
                <w:rFonts w:ascii="Times New Roman" w:hAnsi="Times New Roman"/>
              </w:rPr>
            </w:pPr>
            <w:r>
              <w:rPr>
                <w:rFonts w:ascii="Times New Roman" w:hAnsi="Times New Roman"/>
              </w:rPr>
              <w:t xml:space="preserve">6. </w:t>
            </w:r>
            <w:r w:rsidRPr="00066B82">
              <w:rPr>
                <w:rFonts w:ascii="Times New Roman" w:hAnsi="Times New Roman"/>
              </w:rPr>
              <w:t>Первинна терапія А.Янова.</w:t>
            </w:r>
          </w:p>
          <w:p w:rsidR="009D5EA4" w:rsidRPr="00066B82" w:rsidRDefault="009D5EA4" w:rsidP="00B83F86">
            <w:pPr>
              <w:pStyle w:val="a7"/>
              <w:numPr>
                <w:ilvl w:val="0"/>
                <w:numId w:val="13"/>
              </w:numPr>
              <w:spacing w:after="0" w:line="240" w:lineRule="auto"/>
              <w:ind w:left="34"/>
              <w:rPr>
                <w:rFonts w:ascii="Times New Roman" w:hAnsi="Times New Roman"/>
              </w:rPr>
            </w:pPr>
            <w:r>
              <w:rPr>
                <w:rFonts w:ascii="Times New Roman" w:hAnsi="Times New Roman"/>
              </w:rPr>
              <w:t xml:space="preserve">7. </w:t>
            </w:r>
            <w:r w:rsidRPr="00066B82">
              <w:rPr>
                <w:rFonts w:ascii="Times New Roman" w:hAnsi="Times New Roman"/>
              </w:rPr>
              <w:t>Метод фокусування за Ю.Джендліном.</w:t>
            </w:r>
          </w:p>
          <w:p w:rsidR="009D5EA4" w:rsidRPr="00066B82" w:rsidRDefault="009D5EA4" w:rsidP="00B83F86">
            <w:pPr>
              <w:pStyle w:val="a7"/>
              <w:numPr>
                <w:ilvl w:val="0"/>
                <w:numId w:val="13"/>
              </w:numPr>
              <w:spacing w:after="0" w:line="240" w:lineRule="auto"/>
              <w:ind w:left="34"/>
              <w:rPr>
                <w:rFonts w:ascii="Times New Roman" w:hAnsi="Times New Roman"/>
              </w:rPr>
            </w:pPr>
            <w:r>
              <w:rPr>
                <w:rFonts w:ascii="Times New Roman" w:hAnsi="Times New Roman"/>
              </w:rPr>
              <w:t xml:space="preserve">8. </w:t>
            </w:r>
            <w:r w:rsidRPr="00066B82">
              <w:rPr>
                <w:rFonts w:ascii="Times New Roman" w:hAnsi="Times New Roman"/>
              </w:rPr>
              <w:t>Структурна інтеграція І.Рольф.</w:t>
            </w:r>
          </w:p>
          <w:p w:rsidR="009D5EA4" w:rsidRPr="00066B82" w:rsidRDefault="009D5EA4" w:rsidP="00B83F86">
            <w:pPr>
              <w:pStyle w:val="a7"/>
              <w:numPr>
                <w:ilvl w:val="0"/>
                <w:numId w:val="13"/>
              </w:numPr>
              <w:spacing w:after="0" w:line="240" w:lineRule="auto"/>
              <w:ind w:left="34"/>
              <w:rPr>
                <w:rFonts w:ascii="Times New Roman" w:hAnsi="Times New Roman"/>
              </w:rPr>
            </w:pPr>
            <w:r>
              <w:rPr>
                <w:rFonts w:ascii="Times New Roman" w:hAnsi="Times New Roman"/>
              </w:rPr>
              <w:t xml:space="preserve">9. </w:t>
            </w:r>
            <w:r w:rsidRPr="00066B82">
              <w:rPr>
                <w:rFonts w:ascii="Times New Roman" w:hAnsi="Times New Roman"/>
              </w:rPr>
              <w:t>Метод психокорекції Ретрі (М.Сандомірський).</w:t>
            </w:r>
          </w:p>
          <w:p w:rsidR="009D5EA4" w:rsidRDefault="009D5EA4" w:rsidP="00B83F86">
            <w:pPr>
              <w:pStyle w:val="a7"/>
              <w:numPr>
                <w:ilvl w:val="0"/>
                <w:numId w:val="13"/>
              </w:numPr>
              <w:spacing w:after="0" w:line="240" w:lineRule="auto"/>
              <w:ind w:left="34"/>
              <w:rPr>
                <w:rFonts w:ascii="Times New Roman" w:hAnsi="Times New Roman"/>
              </w:rPr>
            </w:pPr>
            <w:r>
              <w:rPr>
                <w:rFonts w:ascii="Times New Roman" w:hAnsi="Times New Roman"/>
              </w:rPr>
              <w:t xml:space="preserve">10. </w:t>
            </w:r>
            <w:r w:rsidRPr="00066B82">
              <w:rPr>
                <w:rFonts w:ascii="Times New Roman" w:hAnsi="Times New Roman"/>
              </w:rPr>
              <w:t xml:space="preserve">Метод </w:t>
            </w:r>
            <w:r w:rsidRPr="00066B82">
              <w:rPr>
                <w:rFonts w:ascii="Times New Roman" w:hAnsi="Times New Roman"/>
                <w:lang w:val="en-US"/>
              </w:rPr>
              <w:t>TRE</w:t>
            </w:r>
            <w:r>
              <w:rPr>
                <w:rFonts w:ascii="Times New Roman" w:hAnsi="Times New Roman"/>
              </w:rPr>
              <w:t xml:space="preserve"> (Д.Берселлі)</w:t>
            </w:r>
          </w:p>
          <w:p w:rsidR="0060379A" w:rsidRDefault="0060379A" w:rsidP="00B83F86">
            <w:pPr>
              <w:pStyle w:val="a7"/>
              <w:numPr>
                <w:ilvl w:val="0"/>
                <w:numId w:val="13"/>
              </w:numPr>
              <w:spacing w:after="0" w:line="240" w:lineRule="auto"/>
              <w:ind w:left="34"/>
              <w:rPr>
                <w:rFonts w:ascii="Times New Roman" w:hAnsi="Times New Roman"/>
              </w:rPr>
            </w:pPr>
            <w:r>
              <w:rPr>
                <w:rFonts w:ascii="Times New Roman" w:hAnsi="Times New Roman"/>
              </w:rPr>
              <w:t xml:space="preserve">11.Метод </w:t>
            </w:r>
            <w:r>
              <w:rPr>
                <w:rFonts w:ascii="Times New Roman" w:hAnsi="Times New Roman"/>
                <w:lang w:val="en-US"/>
              </w:rPr>
              <w:t>EFT</w:t>
            </w:r>
          </w:p>
          <w:p w:rsidR="009D5EA4" w:rsidRPr="00066B82" w:rsidRDefault="0060379A" w:rsidP="0060379A">
            <w:pPr>
              <w:pStyle w:val="a7"/>
              <w:spacing w:after="0" w:line="240" w:lineRule="auto"/>
              <w:ind w:left="0"/>
              <w:rPr>
                <w:rFonts w:ascii="Times New Roman" w:hAnsi="Times New Roman"/>
              </w:rPr>
            </w:pPr>
            <w:r>
              <w:rPr>
                <w:rFonts w:ascii="Times New Roman" w:hAnsi="Times New Roman"/>
              </w:rPr>
              <w:t>12.</w:t>
            </w:r>
            <w:r w:rsidR="009D5EA4" w:rsidRPr="009D5EA4">
              <w:rPr>
                <w:rFonts w:ascii="Times New Roman" w:hAnsi="Times New Roman"/>
              </w:rPr>
              <w:t>Метод брейнспотт</w:t>
            </w:r>
            <w:r w:rsidR="009D5EA4" w:rsidRPr="00066B82">
              <w:rPr>
                <w:rFonts w:ascii="Times New Roman" w:hAnsi="Times New Roman"/>
              </w:rPr>
              <w:t>інгу та травмофокусу.</w:t>
            </w:r>
          </w:p>
          <w:p w:rsidR="009D5EA4" w:rsidRPr="00066B82" w:rsidRDefault="0060379A" w:rsidP="00B83F86">
            <w:pPr>
              <w:pStyle w:val="a7"/>
              <w:numPr>
                <w:ilvl w:val="0"/>
                <w:numId w:val="13"/>
              </w:numPr>
              <w:spacing w:after="0" w:line="240" w:lineRule="auto"/>
              <w:ind w:left="34"/>
              <w:rPr>
                <w:rFonts w:ascii="Times New Roman" w:hAnsi="Times New Roman"/>
              </w:rPr>
            </w:pPr>
            <w:r>
              <w:rPr>
                <w:rFonts w:ascii="Times New Roman" w:hAnsi="Times New Roman"/>
              </w:rPr>
              <w:t>1</w:t>
            </w:r>
            <w:r>
              <w:rPr>
                <w:rFonts w:ascii="Times New Roman" w:hAnsi="Times New Roman"/>
                <w:lang w:val="en-US"/>
              </w:rPr>
              <w:t>3</w:t>
            </w:r>
            <w:r w:rsidR="009D5EA4">
              <w:rPr>
                <w:rFonts w:ascii="Times New Roman" w:hAnsi="Times New Roman"/>
              </w:rPr>
              <w:t xml:space="preserve">. </w:t>
            </w:r>
            <w:r w:rsidR="009D5EA4" w:rsidRPr="00066B82">
              <w:rPr>
                <w:rFonts w:ascii="Times New Roman" w:hAnsi="Times New Roman"/>
              </w:rPr>
              <w:t>Бодинамічний аналіз Л.Марчер.</w:t>
            </w:r>
          </w:p>
          <w:p w:rsidR="000A348C" w:rsidRPr="00875E18" w:rsidRDefault="0060379A" w:rsidP="009D5EA4">
            <w:pPr>
              <w:rPr>
                <w:szCs w:val="28"/>
                <w:lang w:val="uk-UA"/>
              </w:rPr>
            </w:pPr>
            <w:r>
              <w:rPr>
                <w:lang w:val="uk-UA"/>
              </w:rPr>
              <w:t>1</w:t>
            </w:r>
            <w:r w:rsidRPr="0060379A">
              <w:t>4</w:t>
            </w:r>
            <w:r w:rsidR="009D5EA4">
              <w:rPr>
                <w:lang w:val="uk-UA"/>
              </w:rPr>
              <w:t>.</w:t>
            </w:r>
            <w:r w:rsidR="009D5EA4" w:rsidRPr="0060379A">
              <w:rPr>
                <w:sz w:val="22"/>
                <w:szCs w:val="22"/>
                <w:lang w:val="uk-UA"/>
              </w:rPr>
              <w:t>Теорія шести базових рухів Р.Франк.</w:t>
            </w:r>
          </w:p>
        </w:tc>
        <w:tc>
          <w:tcPr>
            <w:tcW w:w="1475" w:type="dxa"/>
          </w:tcPr>
          <w:p w:rsidR="002C1E27" w:rsidRPr="0060379A" w:rsidRDefault="002C1E27" w:rsidP="00323CA5">
            <w:pPr>
              <w:jc w:val="center"/>
              <w:rPr>
                <w:szCs w:val="28"/>
                <w:lang w:val="en-US"/>
              </w:rPr>
            </w:pPr>
          </w:p>
        </w:tc>
      </w:tr>
      <w:tr w:rsidR="00DD6EEE" w:rsidTr="00112E4D">
        <w:tc>
          <w:tcPr>
            <w:tcW w:w="709" w:type="dxa"/>
          </w:tcPr>
          <w:p w:rsidR="00DD6EEE" w:rsidRDefault="00DD6EEE" w:rsidP="00323CA5">
            <w:pPr>
              <w:jc w:val="center"/>
              <w:rPr>
                <w:szCs w:val="28"/>
                <w:lang w:val="uk-UA"/>
              </w:rPr>
            </w:pPr>
          </w:p>
        </w:tc>
        <w:tc>
          <w:tcPr>
            <w:tcW w:w="6322" w:type="dxa"/>
          </w:tcPr>
          <w:p w:rsidR="00DD6EEE" w:rsidRDefault="00DD6EEE" w:rsidP="00323CA5">
            <w:pPr>
              <w:rPr>
                <w:szCs w:val="28"/>
                <w:lang w:val="uk-UA"/>
              </w:rPr>
            </w:pPr>
            <w:r>
              <w:rPr>
                <w:szCs w:val="28"/>
                <w:lang w:val="uk-UA"/>
              </w:rPr>
              <w:t xml:space="preserve">Разом </w:t>
            </w:r>
          </w:p>
        </w:tc>
        <w:tc>
          <w:tcPr>
            <w:tcW w:w="1475" w:type="dxa"/>
          </w:tcPr>
          <w:p w:rsidR="00DD6EEE" w:rsidRPr="0060379A" w:rsidRDefault="0060379A" w:rsidP="00323CA5">
            <w:pPr>
              <w:jc w:val="center"/>
              <w:rPr>
                <w:szCs w:val="28"/>
                <w:lang w:val="en-US"/>
              </w:rPr>
            </w:pPr>
            <w:r>
              <w:rPr>
                <w:szCs w:val="28"/>
                <w:lang w:val="en-US"/>
              </w:rPr>
              <w:t>88</w:t>
            </w:r>
          </w:p>
        </w:tc>
      </w:tr>
    </w:tbl>
    <w:p w:rsidR="00323CA5" w:rsidRDefault="00323CA5" w:rsidP="00323CA5">
      <w:pPr>
        <w:ind w:firstLine="284"/>
        <w:jc w:val="center"/>
        <w:rPr>
          <w:b/>
          <w:szCs w:val="28"/>
          <w:lang w:val="uk-UA"/>
        </w:rPr>
      </w:pPr>
    </w:p>
    <w:p w:rsidR="00323CA5" w:rsidRDefault="00323CA5" w:rsidP="00323CA5">
      <w:pPr>
        <w:ind w:left="7513" w:hanging="425"/>
        <w:rPr>
          <w:lang w:val="uk-UA"/>
        </w:rPr>
      </w:pPr>
    </w:p>
    <w:p w:rsidR="00323CA5" w:rsidRDefault="00323CA5" w:rsidP="00323CA5">
      <w:pPr>
        <w:ind w:left="142" w:firstLine="425"/>
        <w:jc w:val="center"/>
        <w:rPr>
          <w:b/>
          <w:sz w:val="32"/>
          <w:szCs w:val="32"/>
          <w:lang w:val="uk-UA"/>
        </w:rPr>
      </w:pPr>
      <w:r>
        <w:rPr>
          <w:b/>
          <w:sz w:val="32"/>
          <w:szCs w:val="32"/>
          <w:lang w:val="uk-UA"/>
        </w:rPr>
        <w:t>9. Індивідуальне навчал</w:t>
      </w:r>
      <w:r w:rsidR="00F24BBC">
        <w:rPr>
          <w:b/>
          <w:sz w:val="32"/>
          <w:szCs w:val="32"/>
          <w:lang w:val="uk-UA"/>
        </w:rPr>
        <w:t xml:space="preserve">ьно - дослідне завдання </w:t>
      </w:r>
    </w:p>
    <w:tbl>
      <w:tblPr>
        <w:tblW w:w="85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22"/>
        <w:gridCol w:w="1475"/>
      </w:tblGrid>
      <w:tr w:rsidR="0059055C" w:rsidTr="00AF7E4F">
        <w:tc>
          <w:tcPr>
            <w:tcW w:w="709" w:type="dxa"/>
          </w:tcPr>
          <w:p w:rsidR="0059055C" w:rsidRDefault="0059055C" w:rsidP="00AF7E4F">
            <w:pPr>
              <w:ind w:left="142" w:hanging="142"/>
              <w:jc w:val="center"/>
              <w:rPr>
                <w:szCs w:val="28"/>
                <w:lang w:val="uk-UA"/>
              </w:rPr>
            </w:pPr>
            <w:r>
              <w:rPr>
                <w:szCs w:val="28"/>
                <w:lang w:val="uk-UA"/>
              </w:rPr>
              <w:lastRenderedPageBreak/>
              <w:t>№</w:t>
            </w:r>
          </w:p>
          <w:p w:rsidR="0059055C" w:rsidRDefault="0059055C" w:rsidP="00AF7E4F">
            <w:pPr>
              <w:ind w:left="142" w:hanging="142"/>
              <w:jc w:val="center"/>
              <w:rPr>
                <w:szCs w:val="28"/>
                <w:lang w:val="uk-UA"/>
              </w:rPr>
            </w:pPr>
            <w:r>
              <w:rPr>
                <w:szCs w:val="28"/>
                <w:lang w:val="uk-UA"/>
              </w:rPr>
              <w:t>з/п</w:t>
            </w:r>
          </w:p>
        </w:tc>
        <w:tc>
          <w:tcPr>
            <w:tcW w:w="6322" w:type="dxa"/>
          </w:tcPr>
          <w:p w:rsidR="0059055C" w:rsidRDefault="0059055C" w:rsidP="00AF7E4F">
            <w:pPr>
              <w:jc w:val="center"/>
              <w:rPr>
                <w:szCs w:val="28"/>
                <w:lang w:val="uk-UA"/>
              </w:rPr>
            </w:pPr>
            <w:r>
              <w:rPr>
                <w:szCs w:val="28"/>
                <w:lang w:val="uk-UA"/>
              </w:rPr>
              <w:t>Назва теми</w:t>
            </w:r>
          </w:p>
        </w:tc>
        <w:tc>
          <w:tcPr>
            <w:tcW w:w="1475" w:type="dxa"/>
          </w:tcPr>
          <w:p w:rsidR="0059055C" w:rsidRDefault="0059055C" w:rsidP="00AF7E4F">
            <w:pPr>
              <w:jc w:val="center"/>
              <w:rPr>
                <w:szCs w:val="28"/>
                <w:lang w:val="uk-UA"/>
              </w:rPr>
            </w:pPr>
            <w:r>
              <w:rPr>
                <w:szCs w:val="28"/>
                <w:lang w:val="uk-UA"/>
              </w:rPr>
              <w:t>Кількість</w:t>
            </w:r>
          </w:p>
          <w:p w:rsidR="0059055C" w:rsidRDefault="0059055C" w:rsidP="00AF7E4F">
            <w:pPr>
              <w:jc w:val="center"/>
              <w:rPr>
                <w:szCs w:val="28"/>
                <w:lang w:val="uk-UA"/>
              </w:rPr>
            </w:pPr>
            <w:r>
              <w:rPr>
                <w:szCs w:val="28"/>
                <w:lang w:val="uk-UA"/>
              </w:rPr>
              <w:t>годин</w:t>
            </w:r>
          </w:p>
        </w:tc>
      </w:tr>
      <w:tr w:rsidR="0059055C" w:rsidTr="00AF7E4F">
        <w:tc>
          <w:tcPr>
            <w:tcW w:w="709" w:type="dxa"/>
          </w:tcPr>
          <w:p w:rsidR="0059055C" w:rsidRPr="00112E4D" w:rsidRDefault="0059055C" w:rsidP="00AF7E4F">
            <w:pPr>
              <w:ind w:left="142" w:hanging="142"/>
              <w:jc w:val="center"/>
              <w:rPr>
                <w:b/>
                <w:sz w:val="28"/>
                <w:szCs w:val="28"/>
                <w:lang w:val="uk-UA"/>
              </w:rPr>
            </w:pPr>
            <w:r w:rsidRPr="00112E4D">
              <w:rPr>
                <w:b/>
                <w:sz w:val="28"/>
                <w:szCs w:val="28"/>
                <w:lang w:val="uk-UA"/>
              </w:rPr>
              <w:t xml:space="preserve">І. </w:t>
            </w:r>
          </w:p>
        </w:tc>
        <w:tc>
          <w:tcPr>
            <w:tcW w:w="6322" w:type="dxa"/>
          </w:tcPr>
          <w:p w:rsidR="0060379A" w:rsidRPr="00112E4D" w:rsidRDefault="0060379A" w:rsidP="0060379A">
            <w:pPr>
              <w:jc w:val="center"/>
              <w:rPr>
                <w:b/>
                <w:lang w:val="uk-UA"/>
              </w:rPr>
            </w:pPr>
            <w:r>
              <w:rPr>
                <w:b/>
                <w:lang w:val="uk-UA"/>
              </w:rPr>
              <w:t>Основи тілесно-орієнтованої психотерапії</w:t>
            </w:r>
          </w:p>
          <w:p w:rsidR="0059055C" w:rsidRDefault="0059055C" w:rsidP="0060379A">
            <w:pPr>
              <w:jc w:val="center"/>
              <w:rPr>
                <w:szCs w:val="28"/>
                <w:lang w:val="uk-UA"/>
              </w:rPr>
            </w:pPr>
          </w:p>
        </w:tc>
        <w:tc>
          <w:tcPr>
            <w:tcW w:w="1475" w:type="dxa"/>
          </w:tcPr>
          <w:p w:rsidR="0059055C" w:rsidRDefault="00F24BBC" w:rsidP="00AF7E4F">
            <w:pPr>
              <w:jc w:val="center"/>
              <w:rPr>
                <w:szCs w:val="28"/>
                <w:lang w:val="uk-UA"/>
              </w:rPr>
            </w:pPr>
            <w:r>
              <w:rPr>
                <w:szCs w:val="28"/>
                <w:lang w:val="uk-UA"/>
              </w:rPr>
              <w:t>6</w:t>
            </w:r>
          </w:p>
        </w:tc>
      </w:tr>
      <w:tr w:rsidR="0059055C" w:rsidTr="00AF7E4F">
        <w:tc>
          <w:tcPr>
            <w:tcW w:w="709" w:type="dxa"/>
          </w:tcPr>
          <w:p w:rsidR="0059055C" w:rsidRDefault="0059055C" w:rsidP="00AF7E4F">
            <w:pPr>
              <w:ind w:left="142" w:hanging="142"/>
              <w:jc w:val="center"/>
              <w:rPr>
                <w:szCs w:val="28"/>
                <w:lang w:val="uk-UA"/>
              </w:rPr>
            </w:pPr>
            <w:r>
              <w:rPr>
                <w:szCs w:val="28"/>
                <w:lang w:val="uk-UA"/>
              </w:rPr>
              <w:t>1.</w:t>
            </w:r>
          </w:p>
        </w:tc>
        <w:tc>
          <w:tcPr>
            <w:tcW w:w="6322" w:type="dxa"/>
          </w:tcPr>
          <w:p w:rsidR="0059055C" w:rsidRDefault="0059055C" w:rsidP="0059055C">
            <w:pPr>
              <w:jc w:val="center"/>
              <w:rPr>
                <w:szCs w:val="28"/>
                <w:lang w:val="uk-UA"/>
              </w:rPr>
            </w:pPr>
            <w:r>
              <w:rPr>
                <w:szCs w:val="28"/>
                <w:lang w:val="uk-UA"/>
              </w:rPr>
              <w:t>Виконання есе на вибір:</w:t>
            </w:r>
          </w:p>
          <w:p w:rsidR="0060379A" w:rsidRPr="0060379A" w:rsidRDefault="0060379A" w:rsidP="00B83F86">
            <w:pPr>
              <w:numPr>
                <w:ilvl w:val="0"/>
                <w:numId w:val="10"/>
              </w:numPr>
              <w:tabs>
                <w:tab w:val="left" w:pos="34"/>
                <w:tab w:val="left" w:pos="317"/>
                <w:tab w:val="left" w:pos="946"/>
              </w:tabs>
              <w:ind w:left="175" w:hanging="141"/>
              <w:rPr>
                <w:lang w:val="uk-UA"/>
              </w:rPr>
            </w:pPr>
            <w:r>
              <w:rPr>
                <w:lang w:val="uk-UA"/>
              </w:rPr>
              <w:t>Аналіз взаємозв</w:t>
            </w:r>
            <w:r w:rsidRPr="0060379A">
              <w:t>’</w:t>
            </w:r>
            <w:r>
              <w:rPr>
                <w:lang w:val="uk-UA"/>
              </w:rPr>
              <w:t>язку типу характеру та особливостей соматопсихологічних реакцій (на прикладі літературних та кіно- персонажів).</w:t>
            </w:r>
          </w:p>
          <w:p w:rsidR="00F24BBC" w:rsidRDefault="0060379A" w:rsidP="00B83F86">
            <w:pPr>
              <w:numPr>
                <w:ilvl w:val="0"/>
                <w:numId w:val="10"/>
              </w:numPr>
              <w:tabs>
                <w:tab w:val="left" w:pos="34"/>
                <w:tab w:val="left" w:pos="317"/>
                <w:tab w:val="left" w:pos="946"/>
              </w:tabs>
              <w:ind w:left="175" w:hanging="141"/>
              <w:rPr>
                <w:lang w:val="uk-UA"/>
              </w:rPr>
            </w:pPr>
            <w:r>
              <w:rPr>
                <w:lang w:val="uk-UA"/>
              </w:rPr>
              <w:t>Аналіз взаємозв</w:t>
            </w:r>
            <w:r w:rsidRPr="0060379A">
              <w:rPr>
                <w:lang w:val="uk-UA"/>
              </w:rPr>
              <w:t>’</w:t>
            </w:r>
            <w:r>
              <w:rPr>
                <w:lang w:val="uk-UA"/>
              </w:rPr>
              <w:t xml:space="preserve">язку соматопсихологічних </w:t>
            </w:r>
            <w:r w:rsidR="00C36F69">
              <w:rPr>
                <w:lang w:val="uk-UA"/>
              </w:rPr>
              <w:t xml:space="preserve"> </w:t>
            </w:r>
            <w:r>
              <w:rPr>
                <w:lang w:val="uk-UA"/>
              </w:rPr>
              <w:t xml:space="preserve">реакцій та психосоціальних стресорів </w:t>
            </w:r>
            <w:r w:rsidR="00C36F69">
              <w:rPr>
                <w:lang w:val="uk-UA"/>
              </w:rPr>
              <w:t>(на прикладі з власного життя, літературних творів та кінофільмів).</w:t>
            </w:r>
          </w:p>
          <w:p w:rsidR="0060379A" w:rsidRDefault="0060379A" w:rsidP="00B83F86">
            <w:pPr>
              <w:numPr>
                <w:ilvl w:val="0"/>
                <w:numId w:val="10"/>
              </w:numPr>
              <w:tabs>
                <w:tab w:val="left" w:pos="34"/>
                <w:tab w:val="left" w:pos="317"/>
                <w:tab w:val="left" w:pos="946"/>
              </w:tabs>
              <w:ind w:left="175" w:hanging="141"/>
              <w:rPr>
                <w:lang w:val="uk-UA"/>
              </w:rPr>
            </w:pPr>
            <w:r>
              <w:rPr>
                <w:lang w:val="uk-UA"/>
              </w:rPr>
              <w:t xml:space="preserve">Аналіз динаміки розвитку соматопсихологічних реакцій та </w:t>
            </w:r>
            <w:r w:rsidR="005254A4">
              <w:rPr>
                <w:lang w:val="uk-UA"/>
              </w:rPr>
              <w:t>етапів життя особистості (на прикладі з власного життя, літературних творів та кінофільмів).</w:t>
            </w:r>
          </w:p>
          <w:p w:rsidR="000A348C" w:rsidRPr="00C36F69" w:rsidRDefault="005254A4" w:rsidP="00B83F86">
            <w:pPr>
              <w:numPr>
                <w:ilvl w:val="0"/>
                <w:numId w:val="10"/>
              </w:numPr>
              <w:tabs>
                <w:tab w:val="left" w:pos="34"/>
                <w:tab w:val="left" w:pos="317"/>
                <w:tab w:val="left" w:pos="946"/>
              </w:tabs>
              <w:ind w:left="175" w:hanging="141"/>
              <w:rPr>
                <w:lang w:val="uk-UA"/>
              </w:rPr>
            </w:pPr>
            <w:r>
              <w:rPr>
                <w:lang w:val="uk-UA"/>
              </w:rPr>
              <w:t>Аналіз тілесних ресурсів особистості та особливості їх використання та відновлення в проблемних життєвих ситуаціях</w:t>
            </w:r>
            <w:r w:rsidR="000A348C">
              <w:rPr>
                <w:lang w:val="uk-UA"/>
              </w:rPr>
              <w:t xml:space="preserve"> (на прикладі з власного життя, літературних творів та кінофільмів).</w:t>
            </w:r>
          </w:p>
        </w:tc>
        <w:tc>
          <w:tcPr>
            <w:tcW w:w="1475" w:type="dxa"/>
          </w:tcPr>
          <w:p w:rsidR="00F24BBC" w:rsidRDefault="00F24BBC" w:rsidP="00AF7E4F">
            <w:pPr>
              <w:jc w:val="center"/>
              <w:rPr>
                <w:szCs w:val="28"/>
                <w:lang w:val="uk-UA"/>
              </w:rPr>
            </w:pPr>
          </w:p>
          <w:p w:rsidR="00F24BBC" w:rsidRDefault="00F24BBC" w:rsidP="00AF7E4F">
            <w:pPr>
              <w:jc w:val="center"/>
              <w:rPr>
                <w:szCs w:val="28"/>
                <w:lang w:val="uk-UA"/>
              </w:rPr>
            </w:pPr>
          </w:p>
          <w:p w:rsidR="00F24BBC" w:rsidRDefault="00F24BBC" w:rsidP="00AF7E4F">
            <w:pPr>
              <w:jc w:val="center"/>
              <w:rPr>
                <w:szCs w:val="28"/>
                <w:lang w:val="uk-UA"/>
              </w:rPr>
            </w:pPr>
          </w:p>
          <w:p w:rsidR="0059055C" w:rsidRDefault="0059055C" w:rsidP="00AF7E4F">
            <w:pPr>
              <w:jc w:val="center"/>
              <w:rPr>
                <w:szCs w:val="28"/>
                <w:lang w:val="uk-UA"/>
              </w:rPr>
            </w:pPr>
          </w:p>
        </w:tc>
      </w:tr>
      <w:tr w:rsidR="005254A4" w:rsidTr="00AF7E4F">
        <w:tc>
          <w:tcPr>
            <w:tcW w:w="709" w:type="dxa"/>
          </w:tcPr>
          <w:p w:rsidR="005254A4" w:rsidRDefault="005254A4" w:rsidP="00AF7E4F">
            <w:pPr>
              <w:ind w:left="142" w:hanging="142"/>
              <w:jc w:val="center"/>
              <w:rPr>
                <w:szCs w:val="28"/>
                <w:lang w:val="uk-UA"/>
              </w:rPr>
            </w:pPr>
            <w:r w:rsidRPr="0060379A">
              <w:rPr>
                <w:b/>
                <w:sz w:val="28"/>
                <w:szCs w:val="28"/>
                <w:lang w:val="en-US"/>
              </w:rPr>
              <w:t>II.</w:t>
            </w:r>
          </w:p>
        </w:tc>
        <w:tc>
          <w:tcPr>
            <w:tcW w:w="6322" w:type="dxa"/>
          </w:tcPr>
          <w:p w:rsidR="005254A4" w:rsidRDefault="005254A4" w:rsidP="0059055C">
            <w:pPr>
              <w:jc w:val="center"/>
              <w:rPr>
                <w:szCs w:val="28"/>
                <w:lang w:val="uk-UA"/>
              </w:rPr>
            </w:pPr>
            <w:r>
              <w:rPr>
                <w:b/>
                <w:bCs/>
                <w:sz w:val="22"/>
                <w:szCs w:val="22"/>
                <w:lang w:val="uk-UA"/>
              </w:rPr>
              <w:t>Тілесно-орієнтовані методи в психологічній корекції та психотерапії</w:t>
            </w:r>
          </w:p>
        </w:tc>
        <w:tc>
          <w:tcPr>
            <w:tcW w:w="1475" w:type="dxa"/>
          </w:tcPr>
          <w:p w:rsidR="005254A4" w:rsidRDefault="005254A4" w:rsidP="00AF7E4F">
            <w:pPr>
              <w:jc w:val="center"/>
              <w:rPr>
                <w:szCs w:val="28"/>
                <w:lang w:val="uk-UA"/>
              </w:rPr>
            </w:pPr>
            <w:r>
              <w:rPr>
                <w:szCs w:val="28"/>
                <w:lang w:val="uk-UA"/>
              </w:rPr>
              <w:t>12</w:t>
            </w:r>
          </w:p>
        </w:tc>
      </w:tr>
      <w:tr w:rsidR="005254A4" w:rsidTr="00AF7E4F">
        <w:tc>
          <w:tcPr>
            <w:tcW w:w="709" w:type="dxa"/>
          </w:tcPr>
          <w:p w:rsidR="005254A4" w:rsidRPr="0060379A" w:rsidRDefault="005254A4" w:rsidP="00AF7E4F">
            <w:pPr>
              <w:ind w:left="142" w:hanging="142"/>
              <w:jc w:val="center"/>
              <w:rPr>
                <w:b/>
                <w:sz w:val="28"/>
                <w:szCs w:val="28"/>
                <w:lang w:val="en-US"/>
              </w:rPr>
            </w:pPr>
          </w:p>
        </w:tc>
        <w:tc>
          <w:tcPr>
            <w:tcW w:w="6322" w:type="dxa"/>
          </w:tcPr>
          <w:p w:rsidR="005254A4" w:rsidRPr="005254A4" w:rsidRDefault="005254A4" w:rsidP="00B83F86">
            <w:pPr>
              <w:numPr>
                <w:ilvl w:val="0"/>
                <w:numId w:val="23"/>
              </w:numPr>
              <w:rPr>
                <w:bCs/>
                <w:sz w:val="22"/>
                <w:szCs w:val="22"/>
                <w:lang w:val="uk-UA"/>
              </w:rPr>
            </w:pPr>
            <w:r w:rsidRPr="005254A4">
              <w:rPr>
                <w:bCs/>
                <w:sz w:val="22"/>
                <w:szCs w:val="22"/>
                <w:lang w:val="uk-UA"/>
              </w:rPr>
              <w:t>Особистий досвід застосування дихальних вправ.</w:t>
            </w:r>
          </w:p>
          <w:p w:rsidR="005254A4" w:rsidRPr="005254A4" w:rsidRDefault="005254A4" w:rsidP="00B83F86">
            <w:pPr>
              <w:numPr>
                <w:ilvl w:val="0"/>
                <w:numId w:val="23"/>
              </w:numPr>
              <w:rPr>
                <w:bCs/>
                <w:sz w:val="22"/>
                <w:szCs w:val="22"/>
                <w:lang w:val="uk-UA"/>
              </w:rPr>
            </w:pPr>
            <w:r w:rsidRPr="005254A4">
              <w:rPr>
                <w:bCs/>
                <w:sz w:val="22"/>
                <w:szCs w:val="22"/>
                <w:lang w:val="uk-UA"/>
              </w:rPr>
              <w:t xml:space="preserve">Особистий досвід застосування методики </w:t>
            </w:r>
            <w:r w:rsidRPr="005254A4">
              <w:rPr>
                <w:bCs/>
                <w:sz w:val="22"/>
                <w:szCs w:val="22"/>
                <w:lang w:val="en-US"/>
              </w:rPr>
              <w:t>TRE</w:t>
            </w:r>
          </w:p>
          <w:p w:rsidR="005254A4" w:rsidRPr="005254A4" w:rsidRDefault="005254A4" w:rsidP="00B83F86">
            <w:pPr>
              <w:numPr>
                <w:ilvl w:val="0"/>
                <w:numId w:val="23"/>
              </w:numPr>
              <w:rPr>
                <w:bCs/>
                <w:sz w:val="22"/>
                <w:szCs w:val="22"/>
                <w:lang w:val="uk-UA"/>
              </w:rPr>
            </w:pPr>
            <w:r w:rsidRPr="005254A4">
              <w:rPr>
                <w:bCs/>
                <w:sz w:val="22"/>
                <w:szCs w:val="22"/>
              </w:rPr>
              <w:t>Особистий досв</w:t>
            </w:r>
            <w:r w:rsidRPr="005254A4">
              <w:rPr>
                <w:bCs/>
                <w:sz w:val="22"/>
                <w:szCs w:val="22"/>
                <w:lang w:val="uk-UA"/>
              </w:rPr>
              <w:t>ід застосування методики нервово-м</w:t>
            </w:r>
            <w:r w:rsidRPr="005254A4">
              <w:rPr>
                <w:bCs/>
                <w:sz w:val="22"/>
                <w:szCs w:val="22"/>
              </w:rPr>
              <w:t>’</w:t>
            </w:r>
            <w:r w:rsidRPr="005254A4">
              <w:rPr>
                <w:bCs/>
                <w:sz w:val="22"/>
                <w:szCs w:val="22"/>
                <w:lang w:val="uk-UA"/>
              </w:rPr>
              <w:t>язевої релаксації</w:t>
            </w:r>
          </w:p>
          <w:p w:rsidR="005254A4" w:rsidRPr="005254A4" w:rsidRDefault="005254A4" w:rsidP="00B83F86">
            <w:pPr>
              <w:numPr>
                <w:ilvl w:val="0"/>
                <w:numId w:val="23"/>
              </w:numPr>
              <w:rPr>
                <w:bCs/>
                <w:sz w:val="22"/>
                <w:szCs w:val="22"/>
                <w:lang w:val="uk-UA"/>
              </w:rPr>
            </w:pPr>
            <w:r w:rsidRPr="005254A4">
              <w:rPr>
                <w:bCs/>
                <w:sz w:val="22"/>
                <w:szCs w:val="22"/>
                <w:lang w:val="uk-UA"/>
              </w:rPr>
              <w:t>Особистий досвід застосування методики аутогенного тренування</w:t>
            </w:r>
          </w:p>
          <w:p w:rsidR="005254A4" w:rsidRPr="005254A4" w:rsidRDefault="005254A4" w:rsidP="00B83F86">
            <w:pPr>
              <w:numPr>
                <w:ilvl w:val="0"/>
                <w:numId w:val="23"/>
              </w:numPr>
              <w:rPr>
                <w:bCs/>
                <w:sz w:val="22"/>
                <w:szCs w:val="22"/>
                <w:lang w:val="uk-UA"/>
              </w:rPr>
            </w:pPr>
            <w:r w:rsidRPr="005254A4">
              <w:rPr>
                <w:bCs/>
                <w:sz w:val="22"/>
                <w:szCs w:val="22"/>
                <w:lang w:val="uk-UA"/>
              </w:rPr>
              <w:t>Особистий досвід застосування методики сенсорної репродукції</w:t>
            </w:r>
          </w:p>
          <w:p w:rsidR="005254A4" w:rsidRPr="005254A4" w:rsidRDefault="005254A4" w:rsidP="00B83F86">
            <w:pPr>
              <w:numPr>
                <w:ilvl w:val="0"/>
                <w:numId w:val="23"/>
              </w:numPr>
              <w:rPr>
                <w:bCs/>
                <w:sz w:val="22"/>
                <w:szCs w:val="22"/>
                <w:lang w:val="uk-UA"/>
              </w:rPr>
            </w:pPr>
            <w:r w:rsidRPr="005254A4">
              <w:rPr>
                <w:bCs/>
                <w:sz w:val="22"/>
                <w:szCs w:val="22"/>
                <w:lang w:val="uk-UA"/>
              </w:rPr>
              <w:t>Особистий досвід застування вправ Ф.Александера</w:t>
            </w:r>
          </w:p>
          <w:p w:rsidR="005254A4" w:rsidRPr="005254A4" w:rsidRDefault="005254A4" w:rsidP="00B83F86">
            <w:pPr>
              <w:numPr>
                <w:ilvl w:val="0"/>
                <w:numId w:val="23"/>
              </w:numPr>
              <w:rPr>
                <w:bCs/>
                <w:sz w:val="22"/>
                <w:szCs w:val="22"/>
                <w:lang w:val="uk-UA"/>
              </w:rPr>
            </w:pPr>
            <w:r w:rsidRPr="005254A4">
              <w:rPr>
                <w:bCs/>
                <w:sz w:val="22"/>
                <w:szCs w:val="22"/>
                <w:lang w:val="uk-UA"/>
              </w:rPr>
              <w:t>Особистий досвід застосування вправ А.Лоуена</w:t>
            </w:r>
          </w:p>
          <w:p w:rsidR="005254A4" w:rsidRPr="005254A4" w:rsidRDefault="005254A4" w:rsidP="00B83F86">
            <w:pPr>
              <w:numPr>
                <w:ilvl w:val="0"/>
                <w:numId w:val="23"/>
              </w:numPr>
              <w:rPr>
                <w:b/>
                <w:bCs/>
                <w:sz w:val="22"/>
                <w:szCs w:val="22"/>
                <w:lang w:val="uk-UA"/>
              </w:rPr>
            </w:pPr>
            <w:r w:rsidRPr="005254A4">
              <w:rPr>
                <w:bCs/>
                <w:sz w:val="22"/>
                <w:szCs w:val="22"/>
                <w:lang w:val="uk-UA"/>
              </w:rPr>
              <w:t>Особистий досвід застосування методу фокусування Ю.Джендліна</w:t>
            </w:r>
          </w:p>
        </w:tc>
        <w:tc>
          <w:tcPr>
            <w:tcW w:w="1475" w:type="dxa"/>
          </w:tcPr>
          <w:p w:rsidR="005254A4" w:rsidRDefault="005254A4" w:rsidP="00AF7E4F">
            <w:pPr>
              <w:jc w:val="center"/>
              <w:rPr>
                <w:szCs w:val="28"/>
                <w:lang w:val="uk-UA"/>
              </w:rPr>
            </w:pPr>
          </w:p>
        </w:tc>
      </w:tr>
      <w:tr w:rsidR="0059055C" w:rsidTr="00AF7E4F">
        <w:tc>
          <w:tcPr>
            <w:tcW w:w="709" w:type="dxa"/>
          </w:tcPr>
          <w:p w:rsidR="0059055C" w:rsidRDefault="0059055C" w:rsidP="00AF7E4F">
            <w:pPr>
              <w:jc w:val="center"/>
              <w:rPr>
                <w:szCs w:val="28"/>
                <w:lang w:val="uk-UA"/>
              </w:rPr>
            </w:pPr>
          </w:p>
          <w:p w:rsidR="005254A4" w:rsidRDefault="005254A4" w:rsidP="00AF7E4F">
            <w:pPr>
              <w:jc w:val="center"/>
              <w:rPr>
                <w:szCs w:val="28"/>
                <w:lang w:val="uk-UA"/>
              </w:rPr>
            </w:pPr>
          </w:p>
        </w:tc>
        <w:tc>
          <w:tcPr>
            <w:tcW w:w="6322" w:type="dxa"/>
          </w:tcPr>
          <w:p w:rsidR="0059055C" w:rsidRDefault="0059055C" w:rsidP="00AF7E4F">
            <w:pPr>
              <w:rPr>
                <w:szCs w:val="28"/>
                <w:lang w:val="uk-UA"/>
              </w:rPr>
            </w:pPr>
            <w:r>
              <w:rPr>
                <w:szCs w:val="28"/>
                <w:lang w:val="uk-UA"/>
              </w:rPr>
              <w:t xml:space="preserve">Разом </w:t>
            </w:r>
          </w:p>
        </w:tc>
        <w:tc>
          <w:tcPr>
            <w:tcW w:w="1475" w:type="dxa"/>
          </w:tcPr>
          <w:p w:rsidR="0059055C" w:rsidRDefault="00F24BBC" w:rsidP="00AF7E4F">
            <w:pPr>
              <w:jc w:val="center"/>
              <w:rPr>
                <w:szCs w:val="28"/>
                <w:lang w:val="uk-UA"/>
              </w:rPr>
            </w:pPr>
            <w:r>
              <w:rPr>
                <w:szCs w:val="28"/>
                <w:lang w:val="uk-UA"/>
              </w:rPr>
              <w:t>1</w:t>
            </w:r>
            <w:r w:rsidR="005254A4">
              <w:rPr>
                <w:szCs w:val="28"/>
                <w:lang w:val="uk-UA"/>
              </w:rPr>
              <w:t>8</w:t>
            </w:r>
          </w:p>
        </w:tc>
      </w:tr>
    </w:tbl>
    <w:p w:rsidR="00875E18" w:rsidRDefault="00875E18" w:rsidP="002906AA">
      <w:pPr>
        <w:rPr>
          <w:b/>
          <w:sz w:val="32"/>
          <w:szCs w:val="32"/>
          <w:lang w:val="uk-UA"/>
        </w:rPr>
      </w:pPr>
    </w:p>
    <w:p w:rsidR="002906AA" w:rsidRDefault="002906AA" w:rsidP="002906AA">
      <w:pPr>
        <w:rPr>
          <w:lang w:val="uk-UA"/>
        </w:rPr>
      </w:pPr>
    </w:p>
    <w:p w:rsidR="00323CA5" w:rsidRPr="00CF74CD" w:rsidRDefault="00323CA5" w:rsidP="00323CA5">
      <w:pPr>
        <w:ind w:left="142" w:firstLine="425"/>
        <w:rPr>
          <w:lang w:val="uk-UA"/>
        </w:rPr>
      </w:pPr>
    </w:p>
    <w:p w:rsidR="00323CA5" w:rsidRDefault="00323CA5" w:rsidP="00323CA5">
      <w:pPr>
        <w:ind w:left="142" w:firstLine="567"/>
        <w:jc w:val="center"/>
        <w:rPr>
          <w:b/>
          <w:sz w:val="32"/>
          <w:szCs w:val="32"/>
          <w:lang w:val="uk-UA"/>
        </w:rPr>
      </w:pPr>
      <w:r>
        <w:rPr>
          <w:b/>
          <w:sz w:val="32"/>
          <w:szCs w:val="32"/>
          <w:lang w:val="uk-UA"/>
        </w:rPr>
        <w:t>10. Методи контролю</w:t>
      </w:r>
    </w:p>
    <w:p w:rsidR="00323CA5" w:rsidRDefault="00323CA5" w:rsidP="00323CA5">
      <w:pPr>
        <w:ind w:left="142" w:firstLine="567"/>
        <w:jc w:val="center"/>
        <w:rPr>
          <w:b/>
          <w:szCs w:val="28"/>
          <w:lang w:val="uk-UA"/>
        </w:rPr>
      </w:pPr>
    </w:p>
    <w:p w:rsidR="00445ED2" w:rsidRDefault="00CE2123" w:rsidP="00B83F86">
      <w:pPr>
        <w:numPr>
          <w:ilvl w:val="0"/>
          <w:numId w:val="11"/>
        </w:numPr>
        <w:jc w:val="both"/>
        <w:rPr>
          <w:lang w:val="uk-UA"/>
        </w:rPr>
      </w:pPr>
      <w:r>
        <w:rPr>
          <w:b/>
          <w:lang w:val="uk-UA"/>
        </w:rPr>
        <w:t>Поточне оцінювання рефератів та есе протягом семестру відповідно до тем роботи, відповіді на семінарських заняттях.</w:t>
      </w:r>
      <w:r w:rsidR="00445ED2">
        <w:rPr>
          <w:b/>
          <w:lang w:val="uk-UA"/>
        </w:rPr>
        <w:t xml:space="preserve"> </w:t>
      </w:r>
      <w:r w:rsidR="00445ED2" w:rsidRPr="00445ED2">
        <w:rPr>
          <w:lang w:val="uk-UA"/>
        </w:rPr>
        <w:t xml:space="preserve">Протягом семестру кожен студент повинен </w:t>
      </w:r>
      <w:r w:rsidR="00FD0D4B">
        <w:rPr>
          <w:lang w:val="uk-UA"/>
        </w:rPr>
        <w:t>написати 2 реферати та 4</w:t>
      </w:r>
      <w:r w:rsidR="00445ED2" w:rsidRPr="00445ED2">
        <w:rPr>
          <w:lang w:val="uk-UA"/>
        </w:rPr>
        <w:t xml:space="preserve"> есе</w:t>
      </w:r>
      <w:r w:rsidR="00A73FEA">
        <w:rPr>
          <w:lang w:val="uk-UA"/>
        </w:rPr>
        <w:t xml:space="preserve"> (по 1 реферату та 2 есе на к</w:t>
      </w:r>
      <w:r w:rsidR="00927115">
        <w:rPr>
          <w:lang w:val="uk-UA"/>
        </w:rPr>
        <w:t xml:space="preserve">ожен кредит). </w:t>
      </w:r>
      <w:r w:rsidR="00A73FEA">
        <w:rPr>
          <w:lang w:val="uk-UA"/>
        </w:rPr>
        <w:t>Т</w:t>
      </w:r>
      <w:r w:rsidR="00445ED2" w:rsidRPr="00445ED2">
        <w:rPr>
          <w:lang w:val="uk-UA"/>
        </w:rPr>
        <w:t>ема визначається вільним вибором студента</w:t>
      </w:r>
      <w:r w:rsidR="00642902">
        <w:rPr>
          <w:lang w:val="uk-UA"/>
        </w:rPr>
        <w:t xml:space="preserve"> (при затвердженні викладачем)</w:t>
      </w:r>
      <w:r w:rsidR="00445ED2" w:rsidRPr="00445ED2">
        <w:rPr>
          <w:lang w:val="uk-UA"/>
        </w:rPr>
        <w:t xml:space="preserve"> або призначенням викладача у випадку пропусків </w:t>
      </w:r>
      <w:r w:rsidR="00FD0D4B">
        <w:rPr>
          <w:lang w:val="uk-UA"/>
        </w:rPr>
        <w:t>студентом семінарських або</w:t>
      </w:r>
      <w:r w:rsidR="00A73FEA">
        <w:rPr>
          <w:lang w:val="uk-UA"/>
        </w:rPr>
        <w:t xml:space="preserve"> практичних занять</w:t>
      </w:r>
      <w:r w:rsidR="00642902">
        <w:rPr>
          <w:lang w:val="uk-UA"/>
        </w:rPr>
        <w:t>. Обсяг</w:t>
      </w:r>
      <w:r w:rsidR="00445ED2" w:rsidRPr="00445ED2">
        <w:rPr>
          <w:lang w:val="uk-UA"/>
        </w:rPr>
        <w:t xml:space="preserve"> реферату – 10 – 15 сторінок</w:t>
      </w:r>
      <w:r w:rsidR="00642902">
        <w:rPr>
          <w:lang w:val="uk-UA"/>
        </w:rPr>
        <w:t xml:space="preserve"> (кількість літературних джерел не менше 15), обсяг</w:t>
      </w:r>
      <w:r w:rsidR="00445ED2" w:rsidRPr="00445ED2">
        <w:rPr>
          <w:lang w:val="uk-UA"/>
        </w:rPr>
        <w:t xml:space="preserve"> есе – 5 -7 сторінок. </w:t>
      </w:r>
      <w:r w:rsidR="00445ED2">
        <w:rPr>
          <w:lang w:val="uk-UA"/>
        </w:rPr>
        <w:t xml:space="preserve">Реферат оцінюється у </w:t>
      </w:r>
      <w:r w:rsidR="00FD0D4B">
        <w:rPr>
          <w:lang w:val="uk-UA"/>
        </w:rPr>
        <w:t>10 балів максимально, есе –у 5 балів максимально. Виконання реферату передбачає творче опрацювання наукової літератури, виконання есе – самостійний аналіз психологічного контексту власного життя, літературного твору або кінофільму. Реферати та есе не зараховуються у випадку виявлення факту плагіату. Усні відповіді під час семінарських та практичних занять оцінюються у 3 бали максимально (залежно від змістовності, повноти та точності відповіді).</w:t>
      </w:r>
    </w:p>
    <w:p w:rsidR="00FD0D4B" w:rsidRPr="00445ED2" w:rsidRDefault="00FD0D4B" w:rsidP="00FD0D4B">
      <w:pPr>
        <w:ind w:left="502"/>
        <w:jc w:val="both"/>
        <w:rPr>
          <w:lang w:val="uk-UA"/>
        </w:rPr>
      </w:pPr>
    </w:p>
    <w:p w:rsidR="00CE2123" w:rsidRDefault="00CE2123" w:rsidP="00B83F86">
      <w:pPr>
        <w:numPr>
          <w:ilvl w:val="0"/>
          <w:numId w:val="11"/>
        </w:numPr>
        <w:jc w:val="both"/>
        <w:rPr>
          <w:lang w:val="uk-UA"/>
        </w:rPr>
      </w:pPr>
      <w:r>
        <w:rPr>
          <w:b/>
          <w:lang w:val="uk-UA"/>
        </w:rPr>
        <w:t>Підсумкова контрольна робота (тестування).</w:t>
      </w:r>
      <w:r w:rsidR="006E08F4">
        <w:rPr>
          <w:b/>
          <w:lang w:val="uk-UA"/>
        </w:rPr>
        <w:t xml:space="preserve"> </w:t>
      </w:r>
      <w:r w:rsidR="006E08F4" w:rsidRPr="006E08F4">
        <w:rPr>
          <w:lang w:val="uk-UA"/>
        </w:rPr>
        <w:t>Контрольна робота</w:t>
      </w:r>
      <w:r w:rsidR="000C7798">
        <w:rPr>
          <w:lang w:val="uk-UA"/>
        </w:rPr>
        <w:t xml:space="preserve"> (залік)</w:t>
      </w:r>
      <w:r w:rsidR="006E08F4" w:rsidRPr="006E08F4">
        <w:rPr>
          <w:lang w:val="uk-UA"/>
        </w:rPr>
        <w:t xml:space="preserve"> передбачає оцінювання правил</w:t>
      </w:r>
      <w:r w:rsidR="00A73FEA">
        <w:rPr>
          <w:lang w:val="uk-UA"/>
        </w:rPr>
        <w:t>ьності відповідей студента на 50</w:t>
      </w:r>
      <w:r w:rsidR="006E08F4" w:rsidRPr="006E08F4">
        <w:rPr>
          <w:lang w:val="uk-UA"/>
        </w:rPr>
        <w:t xml:space="preserve"> питань</w:t>
      </w:r>
      <w:r w:rsidR="00A73FEA">
        <w:rPr>
          <w:lang w:val="uk-UA"/>
        </w:rPr>
        <w:t>, які охоплюють всі теми курсу. Студент може отримати по 1 балу</w:t>
      </w:r>
      <w:r w:rsidR="006E08F4" w:rsidRPr="006E08F4">
        <w:rPr>
          <w:lang w:val="uk-UA"/>
        </w:rPr>
        <w:t xml:space="preserve"> за кожну правильну відповідь</w:t>
      </w:r>
      <w:r w:rsidR="0082739A">
        <w:rPr>
          <w:lang w:val="uk-UA"/>
        </w:rPr>
        <w:t>, разом 50 балів максимально</w:t>
      </w:r>
      <w:r w:rsidR="006E08F4" w:rsidRPr="006E08F4">
        <w:rPr>
          <w:lang w:val="uk-UA"/>
        </w:rPr>
        <w:t>.</w:t>
      </w:r>
      <w:r w:rsidR="00A73FEA">
        <w:rPr>
          <w:lang w:val="uk-UA"/>
        </w:rPr>
        <w:t xml:space="preserve"> В кожному тестовому завданні може бути тільки одна правильна відповідь</w:t>
      </w:r>
      <w:r w:rsidR="005254A4">
        <w:rPr>
          <w:lang w:val="uk-UA"/>
        </w:rPr>
        <w:t>.</w:t>
      </w:r>
    </w:p>
    <w:p w:rsidR="005254A4" w:rsidRDefault="005254A4" w:rsidP="005254A4">
      <w:pPr>
        <w:pStyle w:val="a7"/>
      </w:pPr>
    </w:p>
    <w:p w:rsidR="005254A4" w:rsidRPr="006E08F4" w:rsidRDefault="005254A4" w:rsidP="005254A4">
      <w:pPr>
        <w:ind w:left="502"/>
        <w:jc w:val="both"/>
        <w:rPr>
          <w:lang w:val="uk-UA"/>
        </w:rPr>
      </w:pPr>
    </w:p>
    <w:p w:rsidR="00CE2123" w:rsidRDefault="006E08F4" w:rsidP="006E08F4">
      <w:pPr>
        <w:ind w:left="502"/>
        <w:jc w:val="center"/>
        <w:rPr>
          <w:b/>
          <w:lang w:val="uk-UA"/>
        </w:rPr>
      </w:pPr>
      <w:r>
        <w:rPr>
          <w:b/>
          <w:lang w:val="uk-UA"/>
        </w:rPr>
        <w:t>Контрольні питання:</w:t>
      </w:r>
    </w:p>
    <w:p w:rsidR="00B074A9" w:rsidRDefault="006E08F4" w:rsidP="00B83F86">
      <w:pPr>
        <w:numPr>
          <w:ilvl w:val="0"/>
          <w:numId w:val="12"/>
        </w:numPr>
        <w:rPr>
          <w:lang w:val="uk-UA"/>
        </w:rPr>
      </w:pPr>
      <w:r w:rsidRPr="00983F6C">
        <w:rPr>
          <w:lang w:val="uk-UA"/>
        </w:rPr>
        <w:t>Осно</w:t>
      </w:r>
      <w:r>
        <w:rPr>
          <w:lang w:val="uk-UA"/>
        </w:rPr>
        <w:t>вні поняття психології</w:t>
      </w:r>
      <w:r w:rsidR="00A41537">
        <w:rPr>
          <w:lang w:val="uk-UA"/>
        </w:rPr>
        <w:t xml:space="preserve"> </w:t>
      </w:r>
      <w:r w:rsidR="00A3433C">
        <w:rPr>
          <w:lang w:val="uk-UA"/>
        </w:rPr>
        <w:t>травмуючих</w:t>
      </w:r>
      <w:r w:rsidR="00A41537">
        <w:rPr>
          <w:lang w:val="uk-UA"/>
        </w:rPr>
        <w:t xml:space="preserve"> ситуацій</w:t>
      </w:r>
      <w:r>
        <w:rPr>
          <w:lang w:val="uk-UA"/>
        </w:rPr>
        <w:t xml:space="preserve">, їх співвідношення та взаємозв’язок. </w:t>
      </w:r>
    </w:p>
    <w:p w:rsidR="00B074A9" w:rsidRDefault="006E08F4" w:rsidP="00B83F86">
      <w:pPr>
        <w:numPr>
          <w:ilvl w:val="0"/>
          <w:numId w:val="12"/>
        </w:numPr>
        <w:rPr>
          <w:lang w:val="uk-UA"/>
        </w:rPr>
      </w:pPr>
      <w:r>
        <w:t xml:space="preserve">Поняття </w:t>
      </w:r>
      <w:r w:rsidR="007162C6">
        <w:rPr>
          <w:lang w:val="uk-UA"/>
        </w:rPr>
        <w:t>травмуючої</w:t>
      </w:r>
      <w:r w:rsidR="00A41537">
        <w:rPr>
          <w:lang w:val="uk-UA"/>
        </w:rPr>
        <w:t xml:space="preserve"> ситуації, ї</w:t>
      </w:r>
      <w:r w:rsidRPr="00983F6C">
        <w:rPr>
          <w:lang w:val="uk-UA"/>
        </w:rPr>
        <w:t xml:space="preserve">ї ознаки та </w:t>
      </w:r>
      <w:proofErr w:type="gramStart"/>
      <w:r w:rsidRPr="00983F6C">
        <w:rPr>
          <w:lang w:val="uk-UA"/>
        </w:rPr>
        <w:t>р</w:t>
      </w:r>
      <w:proofErr w:type="gramEnd"/>
      <w:r w:rsidRPr="00983F6C">
        <w:rPr>
          <w:lang w:val="uk-UA"/>
        </w:rPr>
        <w:t xml:space="preserve">ізновиди. </w:t>
      </w:r>
    </w:p>
    <w:p w:rsidR="00B074A9" w:rsidRDefault="006E08F4" w:rsidP="00B83F86">
      <w:pPr>
        <w:numPr>
          <w:ilvl w:val="0"/>
          <w:numId w:val="12"/>
        </w:numPr>
        <w:rPr>
          <w:lang w:val="uk-UA"/>
        </w:rPr>
      </w:pPr>
      <w:r w:rsidRPr="00B074A9">
        <w:rPr>
          <w:lang w:val="uk-UA"/>
        </w:rPr>
        <w:lastRenderedPageBreak/>
        <w:t>Історія вивчення психо</w:t>
      </w:r>
      <w:r>
        <w:t xml:space="preserve">логічних реакцій на </w:t>
      </w:r>
      <w:r w:rsidR="007162C6">
        <w:rPr>
          <w:lang w:val="uk-UA"/>
        </w:rPr>
        <w:t>травмуючу</w:t>
      </w:r>
      <w:r w:rsidR="00A41537" w:rsidRPr="00B074A9">
        <w:rPr>
          <w:lang w:val="uk-UA"/>
        </w:rPr>
        <w:t xml:space="preserve"> </w:t>
      </w:r>
      <w:r w:rsidRPr="00B074A9">
        <w:rPr>
          <w:lang w:val="uk-UA"/>
        </w:rPr>
        <w:t>ситуацію.</w:t>
      </w:r>
    </w:p>
    <w:p w:rsidR="006E08F4" w:rsidRPr="00B074A9" w:rsidRDefault="00A41537" w:rsidP="00B83F86">
      <w:pPr>
        <w:numPr>
          <w:ilvl w:val="0"/>
          <w:numId w:val="12"/>
        </w:numPr>
        <w:rPr>
          <w:lang w:val="uk-UA"/>
        </w:rPr>
      </w:pPr>
      <w:r>
        <w:t>Сприй</w:t>
      </w:r>
      <w:r w:rsidRPr="00B074A9">
        <w:rPr>
          <w:lang w:val="uk-UA"/>
        </w:rPr>
        <w:t>мання</w:t>
      </w:r>
      <w:r w:rsidR="006E08F4">
        <w:t xml:space="preserve"> </w:t>
      </w:r>
      <w:r w:rsidR="007162C6">
        <w:rPr>
          <w:lang w:val="uk-UA"/>
        </w:rPr>
        <w:t>травмуючої</w:t>
      </w:r>
      <w:r w:rsidRPr="00B074A9">
        <w:rPr>
          <w:lang w:val="uk-UA"/>
        </w:rPr>
        <w:t xml:space="preserve"> </w:t>
      </w:r>
      <w:r w:rsidR="006E08F4" w:rsidRPr="00B074A9">
        <w:rPr>
          <w:lang w:val="uk-UA"/>
        </w:rPr>
        <w:t xml:space="preserve">ситуації людиною. Види </w:t>
      </w:r>
      <w:r w:rsidR="006E08F4">
        <w:t xml:space="preserve">та рівні реакцій на </w:t>
      </w:r>
      <w:r w:rsidR="007162C6">
        <w:rPr>
          <w:lang w:val="uk-UA"/>
        </w:rPr>
        <w:t xml:space="preserve">травмуючу </w:t>
      </w:r>
      <w:r w:rsidR="006E08F4" w:rsidRPr="00B074A9">
        <w:rPr>
          <w:lang w:val="uk-UA"/>
        </w:rPr>
        <w:t xml:space="preserve">ситуацію. </w:t>
      </w:r>
    </w:p>
    <w:p w:rsidR="006E08F4" w:rsidRPr="00983F6C" w:rsidRDefault="006E08F4" w:rsidP="00B83F86">
      <w:pPr>
        <w:numPr>
          <w:ilvl w:val="0"/>
          <w:numId w:val="12"/>
        </w:numPr>
        <w:rPr>
          <w:lang w:val="uk-UA"/>
        </w:rPr>
      </w:pPr>
      <w:proofErr w:type="gramStart"/>
      <w:r>
        <w:t>Р</w:t>
      </w:r>
      <w:proofErr w:type="gramEnd"/>
      <w:r>
        <w:t xml:space="preserve">ізновиди, рівні та динаміка психологічних </w:t>
      </w:r>
      <w:r>
        <w:rPr>
          <w:lang w:val="uk-UA"/>
        </w:rPr>
        <w:t xml:space="preserve">станів та розладів </w:t>
      </w:r>
      <w:r w:rsidRPr="00983F6C">
        <w:rPr>
          <w:lang w:val="uk-UA"/>
        </w:rPr>
        <w:t>при катастрофах.</w:t>
      </w:r>
    </w:p>
    <w:p w:rsidR="006E08F4" w:rsidRPr="00983F6C" w:rsidRDefault="006E08F4" w:rsidP="00B83F86">
      <w:pPr>
        <w:numPr>
          <w:ilvl w:val="0"/>
          <w:numId w:val="12"/>
        </w:numPr>
        <w:rPr>
          <w:lang w:val="uk-UA"/>
        </w:rPr>
      </w:pPr>
      <w:r w:rsidRPr="00983F6C">
        <w:rPr>
          <w:lang w:val="uk-UA"/>
        </w:rPr>
        <w:t>Поняття стресу в психології. Загальні ознаки та симптоми надмірного стресу.</w:t>
      </w:r>
    </w:p>
    <w:p w:rsidR="006E08F4" w:rsidRPr="00983F6C" w:rsidRDefault="006E08F4" w:rsidP="00B83F86">
      <w:pPr>
        <w:numPr>
          <w:ilvl w:val="0"/>
          <w:numId w:val="12"/>
        </w:numPr>
        <w:rPr>
          <w:lang w:val="uk-UA"/>
        </w:rPr>
      </w:pPr>
      <w:r>
        <w:t>Теоретичні моделі посттравматичного стресового розладу</w:t>
      </w:r>
      <w:r w:rsidRPr="00983F6C">
        <w:rPr>
          <w:lang w:val="uk-UA"/>
        </w:rPr>
        <w:t>.</w:t>
      </w:r>
    </w:p>
    <w:p w:rsidR="006E08F4" w:rsidRPr="00983F6C" w:rsidRDefault="006E08F4" w:rsidP="00B83F86">
      <w:pPr>
        <w:numPr>
          <w:ilvl w:val="0"/>
          <w:numId w:val="12"/>
        </w:numPr>
        <w:rPr>
          <w:lang w:val="uk-UA"/>
        </w:rPr>
      </w:pPr>
      <w:r w:rsidRPr="00983F6C">
        <w:rPr>
          <w:lang w:val="uk-UA"/>
        </w:rPr>
        <w:t>Психодіагностика розладів, пов</w:t>
      </w:r>
      <w:r w:rsidRPr="00983F6C">
        <w:t>’</w:t>
      </w:r>
      <w:r w:rsidRPr="00983F6C">
        <w:rPr>
          <w:lang w:val="uk-UA"/>
        </w:rPr>
        <w:t>язаних із травматичним стресом.</w:t>
      </w:r>
    </w:p>
    <w:p w:rsidR="006E08F4" w:rsidRDefault="006E08F4" w:rsidP="00B83F86">
      <w:pPr>
        <w:numPr>
          <w:ilvl w:val="0"/>
          <w:numId w:val="12"/>
        </w:numPr>
        <w:rPr>
          <w:lang w:val="uk-UA"/>
        </w:rPr>
      </w:pPr>
      <w:r>
        <w:rPr>
          <w:lang w:val="uk-UA"/>
        </w:rPr>
        <w:t>Загальні особливості та п</w:t>
      </w:r>
      <w:r w:rsidRPr="00983F6C">
        <w:rPr>
          <w:lang w:val="uk-UA"/>
        </w:rPr>
        <w:t xml:space="preserve">ослідовні цілі психокорекції при роботі з </w:t>
      </w:r>
      <w:r w:rsidR="00A41537">
        <w:rPr>
          <w:lang w:val="uk-UA"/>
        </w:rPr>
        <w:t xml:space="preserve">переживанням </w:t>
      </w:r>
      <w:r w:rsidR="007162C6">
        <w:rPr>
          <w:lang w:val="uk-UA"/>
        </w:rPr>
        <w:t>травмуючої</w:t>
      </w:r>
      <w:r w:rsidR="00A41537">
        <w:rPr>
          <w:lang w:val="uk-UA"/>
        </w:rPr>
        <w:t xml:space="preserve"> </w:t>
      </w:r>
      <w:r>
        <w:rPr>
          <w:lang w:val="uk-UA"/>
        </w:rPr>
        <w:t xml:space="preserve">ситуації. </w:t>
      </w:r>
    </w:p>
    <w:p w:rsidR="006E08F4" w:rsidRPr="00983F6C" w:rsidRDefault="006E08F4" w:rsidP="00B83F86">
      <w:pPr>
        <w:numPr>
          <w:ilvl w:val="0"/>
          <w:numId w:val="12"/>
        </w:numPr>
        <w:rPr>
          <w:lang w:val="uk-UA"/>
        </w:rPr>
      </w:pPr>
      <w:r w:rsidRPr="00983F6C">
        <w:rPr>
          <w:lang w:val="uk-UA"/>
        </w:rPr>
        <w:t>Особливості протік</w:t>
      </w:r>
      <w:r>
        <w:t>ання психічних процесів при</w:t>
      </w:r>
      <w:r>
        <w:rPr>
          <w:lang w:val="uk-UA"/>
        </w:rPr>
        <w:t xml:space="preserve"> </w:t>
      </w:r>
      <w:r w:rsidR="00A41537">
        <w:rPr>
          <w:lang w:val="uk-UA"/>
        </w:rPr>
        <w:t xml:space="preserve">переживанні </w:t>
      </w:r>
      <w:r w:rsidR="007162C6">
        <w:rPr>
          <w:lang w:val="uk-UA"/>
        </w:rPr>
        <w:t>травмуючої</w:t>
      </w:r>
      <w:r w:rsidR="00A41537">
        <w:rPr>
          <w:lang w:val="uk-UA"/>
        </w:rPr>
        <w:t xml:space="preserve"> ситуації</w:t>
      </w:r>
      <w:r w:rsidRPr="00983F6C">
        <w:rPr>
          <w:lang w:val="uk-UA"/>
        </w:rPr>
        <w:t xml:space="preserve">. </w:t>
      </w:r>
    </w:p>
    <w:p w:rsidR="006E08F4" w:rsidRDefault="006E08F4" w:rsidP="00B83F86">
      <w:pPr>
        <w:numPr>
          <w:ilvl w:val="0"/>
          <w:numId w:val="12"/>
        </w:numPr>
        <w:rPr>
          <w:lang w:val="uk-UA"/>
        </w:rPr>
      </w:pPr>
      <w:r w:rsidRPr="00983F6C">
        <w:rPr>
          <w:lang w:val="uk-UA"/>
        </w:rPr>
        <w:t>Значення сімейного та інте</w:t>
      </w:r>
      <w:r>
        <w:t>рперсонального контексту при</w:t>
      </w:r>
      <w:r>
        <w:rPr>
          <w:lang w:val="uk-UA"/>
        </w:rPr>
        <w:t xml:space="preserve"> переживанні</w:t>
      </w:r>
      <w:r w:rsidR="00A41537">
        <w:rPr>
          <w:lang w:val="uk-UA"/>
        </w:rPr>
        <w:t xml:space="preserve"> </w:t>
      </w:r>
      <w:r w:rsidR="007162C6">
        <w:rPr>
          <w:lang w:val="uk-UA"/>
        </w:rPr>
        <w:t>травмуючої</w:t>
      </w:r>
      <w:r w:rsidR="00A41537">
        <w:rPr>
          <w:lang w:val="uk-UA"/>
        </w:rPr>
        <w:t xml:space="preserve"> ситуації</w:t>
      </w:r>
      <w:r w:rsidRPr="00983F6C">
        <w:rPr>
          <w:lang w:val="uk-UA"/>
        </w:rPr>
        <w:t>.</w:t>
      </w:r>
    </w:p>
    <w:p w:rsidR="006E08F4" w:rsidRDefault="006E08F4" w:rsidP="00B83F86">
      <w:pPr>
        <w:numPr>
          <w:ilvl w:val="0"/>
          <w:numId w:val="12"/>
        </w:numPr>
        <w:rPr>
          <w:lang w:val="uk-UA"/>
        </w:rPr>
      </w:pPr>
      <w:r>
        <w:rPr>
          <w:lang w:val="uk-UA"/>
        </w:rPr>
        <w:t xml:space="preserve">Механізми психологічного захисту та копінг-стратегії </w:t>
      </w:r>
      <w:r w:rsidRPr="00983F6C">
        <w:rPr>
          <w:lang w:val="uk-UA"/>
        </w:rPr>
        <w:t xml:space="preserve"> </w:t>
      </w:r>
      <w:r>
        <w:rPr>
          <w:lang w:val="uk-UA"/>
        </w:rPr>
        <w:t>при переживанні</w:t>
      </w:r>
      <w:r w:rsidR="00A41537">
        <w:rPr>
          <w:lang w:val="uk-UA"/>
        </w:rPr>
        <w:t xml:space="preserve"> </w:t>
      </w:r>
      <w:r w:rsidR="007162C6">
        <w:rPr>
          <w:lang w:val="uk-UA"/>
        </w:rPr>
        <w:t>травмуючої</w:t>
      </w:r>
      <w:r w:rsidR="00A41537">
        <w:rPr>
          <w:lang w:val="uk-UA"/>
        </w:rPr>
        <w:t xml:space="preserve"> ситуації</w:t>
      </w:r>
      <w:r>
        <w:rPr>
          <w:lang w:val="uk-UA"/>
        </w:rPr>
        <w:t xml:space="preserve">. </w:t>
      </w:r>
    </w:p>
    <w:p w:rsidR="006E08F4" w:rsidRDefault="006E08F4" w:rsidP="00B83F86">
      <w:pPr>
        <w:numPr>
          <w:ilvl w:val="0"/>
          <w:numId w:val="12"/>
        </w:numPr>
        <w:rPr>
          <w:lang w:val="uk-UA"/>
        </w:rPr>
      </w:pPr>
      <w:r>
        <w:rPr>
          <w:lang w:val="uk-UA"/>
        </w:rPr>
        <w:t>Дисоціація та розлад множинної особистості як н</w:t>
      </w:r>
      <w:r w:rsidR="007162C6">
        <w:rPr>
          <w:lang w:val="uk-UA"/>
        </w:rPr>
        <w:t>аслідки переживання травмуючої</w:t>
      </w:r>
      <w:r>
        <w:rPr>
          <w:lang w:val="uk-UA"/>
        </w:rPr>
        <w:t xml:space="preserve"> ситуації. </w:t>
      </w:r>
    </w:p>
    <w:p w:rsidR="006E08F4" w:rsidRPr="00707329" w:rsidRDefault="006E08F4" w:rsidP="00B83F86">
      <w:pPr>
        <w:numPr>
          <w:ilvl w:val="0"/>
          <w:numId w:val="12"/>
        </w:numPr>
        <w:rPr>
          <w:lang w:val="uk-UA"/>
        </w:rPr>
      </w:pPr>
      <w:r w:rsidRPr="00983F6C">
        <w:rPr>
          <w:lang w:val="uk-UA"/>
        </w:rPr>
        <w:t>Психо</w:t>
      </w:r>
      <w:r>
        <w:t>логічні особливості дітей з посттравматичним стресовим розладом</w:t>
      </w:r>
      <w:r w:rsidRPr="00983F6C">
        <w:rPr>
          <w:lang w:val="uk-UA"/>
        </w:rPr>
        <w:t>.</w:t>
      </w:r>
    </w:p>
    <w:p w:rsidR="006E08F4" w:rsidRPr="00983F6C" w:rsidRDefault="006E08F4" w:rsidP="00B83F86">
      <w:pPr>
        <w:numPr>
          <w:ilvl w:val="0"/>
          <w:numId w:val="12"/>
        </w:numPr>
        <w:rPr>
          <w:lang w:val="uk-UA"/>
        </w:rPr>
      </w:pPr>
      <w:r w:rsidRPr="00983F6C">
        <w:rPr>
          <w:lang w:val="uk-UA"/>
        </w:rPr>
        <w:t xml:space="preserve">Особливості </w:t>
      </w:r>
      <w:r w:rsidR="00707329">
        <w:rPr>
          <w:lang w:val="uk-UA"/>
        </w:rPr>
        <w:t>діяльності психолога у вогнищі надзвичайної</w:t>
      </w:r>
      <w:r w:rsidRPr="00983F6C">
        <w:rPr>
          <w:lang w:val="uk-UA"/>
        </w:rPr>
        <w:t xml:space="preserve"> ситуації.</w:t>
      </w:r>
    </w:p>
    <w:p w:rsidR="006E08F4" w:rsidRDefault="006E08F4" w:rsidP="00B83F86">
      <w:pPr>
        <w:numPr>
          <w:ilvl w:val="0"/>
          <w:numId w:val="12"/>
        </w:numPr>
        <w:rPr>
          <w:lang w:val="uk-UA"/>
        </w:rPr>
      </w:pPr>
      <w:r w:rsidRPr="00983F6C">
        <w:rPr>
          <w:lang w:val="uk-UA"/>
        </w:rPr>
        <w:t>Дебрифінг як метод роботи</w:t>
      </w:r>
      <w:r w:rsidR="00707329">
        <w:rPr>
          <w:lang w:val="uk-UA"/>
        </w:rPr>
        <w:t xml:space="preserve"> з потерпілими від надзвичайної</w:t>
      </w:r>
      <w:r w:rsidRPr="00983F6C">
        <w:rPr>
          <w:lang w:val="uk-UA"/>
        </w:rPr>
        <w:t xml:space="preserve"> ситуації. </w:t>
      </w:r>
    </w:p>
    <w:p w:rsidR="006E08F4" w:rsidRPr="00983F6C" w:rsidRDefault="006E08F4" w:rsidP="00B83F86">
      <w:pPr>
        <w:numPr>
          <w:ilvl w:val="0"/>
          <w:numId w:val="12"/>
        </w:numPr>
        <w:rPr>
          <w:lang w:val="uk-UA"/>
        </w:rPr>
      </w:pPr>
      <w:r w:rsidRPr="00983F6C">
        <w:rPr>
          <w:lang w:val="uk-UA"/>
        </w:rPr>
        <w:t>Методи зняття психологічного напруження, робота з емоційними переживаннями потерпілих</w:t>
      </w:r>
      <w:r>
        <w:rPr>
          <w:lang w:val="uk-UA"/>
        </w:rPr>
        <w:t xml:space="preserve"> у вогнищі </w:t>
      </w:r>
      <w:r w:rsidR="00707329">
        <w:rPr>
          <w:lang w:val="uk-UA"/>
        </w:rPr>
        <w:t xml:space="preserve">надзвичайної </w:t>
      </w:r>
      <w:r>
        <w:rPr>
          <w:lang w:val="uk-UA"/>
        </w:rPr>
        <w:t>ситуації</w:t>
      </w:r>
      <w:r w:rsidRPr="00983F6C">
        <w:rPr>
          <w:lang w:val="uk-UA"/>
        </w:rPr>
        <w:t>.</w:t>
      </w:r>
    </w:p>
    <w:p w:rsidR="007162C6" w:rsidRDefault="006E08F4" w:rsidP="00B83F86">
      <w:pPr>
        <w:numPr>
          <w:ilvl w:val="0"/>
          <w:numId w:val="12"/>
        </w:numPr>
        <w:rPr>
          <w:lang w:val="uk-UA"/>
        </w:rPr>
      </w:pPr>
      <w:r w:rsidRPr="007162C6">
        <w:rPr>
          <w:lang w:val="uk-UA"/>
        </w:rPr>
        <w:t xml:space="preserve">Психологічні проблеми психолога в роботі </w:t>
      </w:r>
      <w:r>
        <w:t xml:space="preserve">з </w:t>
      </w:r>
      <w:r w:rsidR="007162C6">
        <w:rPr>
          <w:lang w:val="uk-UA"/>
        </w:rPr>
        <w:t>психологічною травмою.</w:t>
      </w:r>
    </w:p>
    <w:p w:rsidR="006E08F4" w:rsidRPr="007162C6" w:rsidRDefault="006E08F4" w:rsidP="00B83F86">
      <w:pPr>
        <w:numPr>
          <w:ilvl w:val="0"/>
          <w:numId w:val="12"/>
        </w:numPr>
        <w:rPr>
          <w:lang w:val="uk-UA"/>
        </w:rPr>
      </w:pPr>
      <w:r w:rsidRPr="007162C6">
        <w:rPr>
          <w:lang w:val="uk-UA"/>
        </w:rPr>
        <w:t xml:space="preserve">Групова </w:t>
      </w:r>
      <w:r w:rsidR="007162C6">
        <w:rPr>
          <w:lang w:val="uk-UA"/>
        </w:rPr>
        <w:t xml:space="preserve">психокорекційна </w:t>
      </w:r>
      <w:r w:rsidR="00707329" w:rsidRPr="007162C6">
        <w:rPr>
          <w:lang w:val="uk-UA"/>
        </w:rPr>
        <w:t xml:space="preserve">робота </w:t>
      </w:r>
      <w:r w:rsidR="007162C6">
        <w:rPr>
          <w:lang w:val="uk-UA"/>
        </w:rPr>
        <w:t>з психологічною травмою</w:t>
      </w:r>
      <w:r w:rsidRPr="007162C6">
        <w:rPr>
          <w:lang w:val="uk-UA"/>
        </w:rPr>
        <w:t>.</w:t>
      </w:r>
    </w:p>
    <w:p w:rsidR="006E08F4" w:rsidRPr="00983F6C" w:rsidRDefault="006E08F4" w:rsidP="00B83F86">
      <w:pPr>
        <w:numPr>
          <w:ilvl w:val="0"/>
          <w:numId w:val="12"/>
        </w:numPr>
        <w:rPr>
          <w:lang w:val="uk-UA"/>
        </w:rPr>
      </w:pPr>
      <w:r>
        <w:rPr>
          <w:lang w:val="uk-UA"/>
        </w:rPr>
        <w:t>Тілесно-орієнтована</w:t>
      </w:r>
      <w:r w:rsidRPr="00983F6C">
        <w:rPr>
          <w:lang w:val="uk-UA"/>
        </w:rPr>
        <w:t xml:space="preserve"> </w:t>
      </w:r>
      <w:r>
        <w:rPr>
          <w:lang w:val="uk-UA"/>
        </w:rPr>
        <w:t xml:space="preserve">психотерапія </w:t>
      </w:r>
      <w:r w:rsidRPr="00983F6C">
        <w:rPr>
          <w:lang w:val="uk-UA"/>
        </w:rPr>
        <w:t>в роботі психокорекційної групи</w:t>
      </w:r>
      <w:r>
        <w:t xml:space="preserve"> осіб, що пережили </w:t>
      </w:r>
      <w:r w:rsidR="007162C6">
        <w:rPr>
          <w:lang w:val="uk-UA"/>
        </w:rPr>
        <w:t>психологічну травму</w:t>
      </w:r>
      <w:r w:rsidRPr="00983F6C">
        <w:rPr>
          <w:lang w:val="uk-UA"/>
        </w:rPr>
        <w:t>.</w:t>
      </w:r>
    </w:p>
    <w:p w:rsidR="006E08F4" w:rsidRPr="00983F6C" w:rsidRDefault="006E08F4" w:rsidP="00B83F86">
      <w:pPr>
        <w:numPr>
          <w:ilvl w:val="0"/>
          <w:numId w:val="12"/>
        </w:numPr>
        <w:rPr>
          <w:lang w:val="uk-UA"/>
        </w:rPr>
      </w:pPr>
      <w:r w:rsidRPr="00983F6C">
        <w:rPr>
          <w:lang w:val="uk-UA"/>
        </w:rPr>
        <w:t>Арт-терапія</w:t>
      </w:r>
      <w:r>
        <w:t xml:space="preserve"> при</w:t>
      </w:r>
      <w:r w:rsidR="00707329">
        <w:t xml:space="preserve"> роботі з </w:t>
      </w:r>
      <w:r w:rsidR="007162C6">
        <w:rPr>
          <w:lang w:val="uk-UA"/>
        </w:rPr>
        <w:t>травматичними реакціями</w:t>
      </w:r>
      <w:r w:rsidRPr="00983F6C">
        <w:rPr>
          <w:lang w:val="uk-UA"/>
        </w:rPr>
        <w:t>.</w:t>
      </w:r>
    </w:p>
    <w:p w:rsidR="006E08F4" w:rsidRPr="00EB7DA9" w:rsidRDefault="006E08F4" w:rsidP="00B83F86">
      <w:pPr>
        <w:numPr>
          <w:ilvl w:val="0"/>
          <w:numId w:val="12"/>
        </w:numPr>
      </w:pPr>
      <w:r w:rsidRPr="00983F6C">
        <w:rPr>
          <w:lang w:val="uk-UA"/>
        </w:rPr>
        <w:t>Робота з екзистенціальними</w:t>
      </w:r>
      <w:r>
        <w:t xml:space="preserve"> переживаннями осіб, що пережили </w:t>
      </w:r>
      <w:r w:rsidR="007162C6">
        <w:rPr>
          <w:lang w:val="uk-UA"/>
        </w:rPr>
        <w:t>психологічну травму</w:t>
      </w:r>
      <w:r w:rsidRPr="00983F6C">
        <w:rPr>
          <w:lang w:val="uk-UA"/>
        </w:rPr>
        <w:t xml:space="preserve">. </w:t>
      </w:r>
    </w:p>
    <w:p w:rsidR="006E08F4" w:rsidRPr="00E05395" w:rsidRDefault="006E08F4" w:rsidP="00B83F86">
      <w:pPr>
        <w:numPr>
          <w:ilvl w:val="0"/>
          <w:numId w:val="12"/>
        </w:numPr>
      </w:pPr>
      <w:r>
        <w:rPr>
          <w:lang w:val="uk-UA"/>
        </w:rPr>
        <w:t>Психоаналітичний підхід до</w:t>
      </w:r>
      <w:r w:rsidR="007162C6">
        <w:rPr>
          <w:lang w:val="uk-UA"/>
        </w:rPr>
        <w:t xml:space="preserve"> травматичних реакцій</w:t>
      </w:r>
      <w:r>
        <w:rPr>
          <w:lang w:val="uk-UA"/>
        </w:rPr>
        <w:t xml:space="preserve">. </w:t>
      </w:r>
    </w:p>
    <w:p w:rsidR="006E08F4" w:rsidRPr="00722248" w:rsidRDefault="006E08F4" w:rsidP="00B83F86">
      <w:pPr>
        <w:numPr>
          <w:ilvl w:val="0"/>
          <w:numId w:val="12"/>
        </w:numPr>
      </w:pPr>
      <w:r>
        <w:rPr>
          <w:lang w:val="uk-UA"/>
        </w:rPr>
        <w:t xml:space="preserve">Гештальт-терапія в </w:t>
      </w:r>
      <w:r w:rsidR="002B7B9E">
        <w:rPr>
          <w:lang w:val="uk-UA"/>
        </w:rPr>
        <w:t xml:space="preserve">роботі з особами, що пережили </w:t>
      </w:r>
      <w:r w:rsidR="007162C6">
        <w:rPr>
          <w:lang w:val="uk-UA"/>
        </w:rPr>
        <w:t>травмуючу</w:t>
      </w:r>
      <w:r w:rsidR="002B7B9E">
        <w:rPr>
          <w:lang w:val="uk-UA"/>
        </w:rPr>
        <w:t xml:space="preserve"> ситуацію.</w:t>
      </w:r>
      <w:r>
        <w:rPr>
          <w:lang w:val="uk-UA"/>
        </w:rPr>
        <w:t xml:space="preserve"> </w:t>
      </w:r>
    </w:p>
    <w:p w:rsidR="006E08F4" w:rsidRPr="00722248" w:rsidRDefault="006E08F4" w:rsidP="00B83F86">
      <w:pPr>
        <w:numPr>
          <w:ilvl w:val="0"/>
          <w:numId w:val="12"/>
        </w:numPr>
      </w:pPr>
      <w:r>
        <w:rPr>
          <w:lang w:val="uk-UA"/>
        </w:rPr>
        <w:t>Когнітивно-поведінковий підхід в роботі з особами, що</w:t>
      </w:r>
      <w:r w:rsidR="002B7B9E">
        <w:rPr>
          <w:lang w:val="uk-UA"/>
        </w:rPr>
        <w:t xml:space="preserve"> пережили </w:t>
      </w:r>
      <w:r w:rsidR="007162C6">
        <w:rPr>
          <w:lang w:val="uk-UA"/>
        </w:rPr>
        <w:t>травмуючу</w:t>
      </w:r>
      <w:r w:rsidR="002B7B9E">
        <w:rPr>
          <w:lang w:val="uk-UA"/>
        </w:rPr>
        <w:t xml:space="preserve"> ситуацію</w:t>
      </w:r>
      <w:r>
        <w:rPr>
          <w:lang w:val="uk-UA"/>
        </w:rPr>
        <w:t xml:space="preserve">. </w:t>
      </w:r>
    </w:p>
    <w:p w:rsidR="006E08F4" w:rsidRPr="00722248" w:rsidRDefault="006E08F4" w:rsidP="00B83F86">
      <w:pPr>
        <w:numPr>
          <w:ilvl w:val="0"/>
          <w:numId w:val="12"/>
        </w:numPr>
      </w:pPr>
      <w:r>
        <w:rPr>
          <w:lang w:val="uk-UA"/>
        </w:rPr>
        <w:t>Сімейна психотерапія в роботі з особами, що</w:t>
      </w:r>
      <w:r w:rsidR="002B7B9E">
        <w:rPr>
          <w:lang w:val="uk-UA"/>
        </w:rPr>
        <w:t xml:space="preserve"> пережили </w:t>
      </w:r>
      <w:r w:rsidR="007162C6">
        <w:rPr>
          <w:lang w:val="uk-UA"/>
        </w:rPr>
        <w:t>травмуючу ситу</w:t>
      </w:r>
      <w:r w:rsidR="002B7B9E">
        <w:rPr>
          <w:lang w:val="uk-UA"/>
        </w:rPr>
        <w:t>ацію</w:t>
      </w:r>
      <w:r>
        <w:rPr>
          <w:lang w:val="uk-UA"/>
        </w:rPr>
        <w:t>.</w:t>
      </w:r>
    </w:p>
    <w:p w:rsidR="006E08F4" w:rsidRPr="00722248" w:rsidRDefault="006E08F4" w:rsidP="00B83F86">
      <w:pPr>
        <w:numPr>
          <w:ilvl w:val="0"/>
          <w:numId w:val="12"/>
        </w:numPr>
      </w:pPr>
      <w:r>
        <w:rPr>
          <w:lang w:val="uk-UA"/>
        </w:rPr>
        <w:t>Нейролінгвістичне програмування в р</w:t>
      </w:r>
      <w:r w:rsidR="002B7B9E">
        <w:rPr>
          <w:lang w:val="uk-UA"/>
        </w:rPr>
        <w:t xml:space="preserve">оботі з особами, що пережили </w:t>
      </w:r>
      <w:r w:rsidR="007162C6">
        <w:rPr>
          <w:lang w:val="uk-UA"/>
        </w:rPr>
        <w:t>травмуючу</w:t>
      </w:r>
      <w:r w:rsidR="002B7B9E">
        <w:rPr>
          <w:lang w:val="uk-UA"/>
        </w:rPr>
        <w:t xml:space="preserve"> ситуацію</w:t>
      </w:r>
      <w:r>
        <w:rPr>
          <w:lang w:val="uk-UA"/>
        </w:rPr>
        <w:t xml:space="preserve">. </w:t>
      </w:r>
    </w:p>
    <w:p w:rsidR="006E08F4" w:rsidRPr="008E503E" w:rsidRDefault="006E08F4" w:rsidP="00B83F86">
      <w:pPr>
        <w:numPr>
          <w:ilvl w:val="0"/>
          <w:numId w:val="12"/>
        </w:numPr>
      </w:pPr>
      <w:r>
        <w:rPr>
          <w:lang w:val="uk-UA"/>
        </w:rPr>
        <w:t xml:space="preserve">Кататимно-імагінативна психотерапія в </w:t>
      </w:r>
      <w:r w:rsidR="007162C6">
        <w:rPr>
          <w:lang w:val="uk-UA"/>
        </w:rPr>
        <w:t>роботі з психологічною травмою</w:t>
      </w:r>
      <w:r>
        <w:rPr>
          <w:lang w:val="uk-UA"/>
        </w:rPr>
        <w:t xml:space="preserve">. </w:t>
      </w:r>
    </w:p>
    <w:p w:rsidR="006E08F4" w:rsidRPr="002D13A8" w:rsidRDefault="006E08F4" w:rsidP="00B83F86">
      <w:pPr>
        <w:numPr>
          <w:ilvl w:val="0"/>
          <w:numId w:val="12"/>
        </w:numPr>
      </w:pPr>
      <w:r w:rsidRPr="00983F6C">
        <w:t xml:space="preserve">Методи саморегуляції психологічного стану особистості, їх </w:t>
      </w:r>
      <w:proofErr w:type="gramStart"/>
      <w:r w:rsidRPr="00983F6C">
        <w:t>р</w:t>
      </w:r>
      <w:proofErr w:type="gramEnd"/>
      <w:r w:rsidRPr="00983F6C">
        <w:t>ізновиди та особливості застосування.</w:t>
      </w:r>
    </w:p>
    <w:p w:rsidR="006E08F4" w:rsidRPr="006E08F4" w:rsidRDefault="006E08F4" w:rsidP="006E08F4">
      <w:pPr>
        <w:ind w:left="502"/>
        <w:jc w:val="center"/>
        <w:rPr>
          <w:b/>
        </w:rPr>
      </w:pPr>
    </w:p>
    <w:p w:rsidR="00CE2123" w:rsidRDefault="00CE2123" w:rsidP="00CE2123">
      <w:pPr>
        <w:ind w:left="502"/>
        <w:jc w:val="center"/>
        <w:rPr>
          <w:b/>
          <w:lang w:val="uk-UA"/>
        </w:rPr>
      </w:pPr>
      <w:r>
        <w:rPr>
          <w:b/>
          <w:lang w:val="uk-UA"/>
        </w:rPr>
        <w:t>Зразки підсумкових тестових завдань:</w:t>
      </w:r>
    </w:p>
    <w:p w:rsidR="00CE2123" w:rsidRDefault="00CE2123" w:rsidP="00CE2123">
      <w:pPr>
        <w:ind w:left="502"/>
        <w:rPr>
          <w:b/>
          <w:lang w:val="uk-UA"/>
        </w:rPr>
      </w:pPr>
    </w:p>
    <w:p w:rsidR="005254A4" w:rsidRPr="005254A4" w:rsidRDefault="005254A4" w:rsidP="00B83F86">
      <w:pPr>
        <w:pStyle w:val="a7"/>
        <w:numPr>
          <w:ilvl w:val="0"/>
          <w:numId w:val="24"/>
        </w:numPr>
        <w:rPr>
          <w:rFonts w:ascii="Times New Roman" w:hAnsi="Times New Roman"/>
        </w:rPr>
      </w:pPr>
      <w:r w:rsidRPr="005254A4">
        <w:rPr>
          <w:rFonts w:ascii="Times New Roman" w:hAnsi="Times New Roman"/>
        </w:rPr>
        <w:t>Етапи порушення адаптації за Ю.Александровським розташовані здебільшого в наступному порядку:</w:t>
      </w:r>
    </w:p>
    <w:p w:rsidR="005254A4" w:rsidRPr="005254A4" w:rsidRDefault="005254A4" w:rsidP="005254A4">
      <w:pPr>
        <w:pStyle w:val="a7"/>
        <w:rPr>
          <w:rFonts w:ascii="Times New Roman" w:hAnsi="Times New Roman"/>
        </w:rPr>
      </w:pPr>
      <w:r w:rsidRPr="005254A4">
        <w:rPr>
          <w:rFonts w:ascii="Times New Roman" w:hAnsi="Times New Roman"/>
        </w:rPr>
        <w:t>А. зниження психічної адаптації, погіршення міжособистісної взаємодії, формування фізіологічних зрушень.</w:t>
      </w:r>
    </w:p>
    <w:p w:rsidR="005254A4" w:rsidRPr="005254A4" w:rsidRDefault="005254A4" w:rsidP="005254A4">
      <w:pPr>
        <w:pStyle w:val="a7"/>
        <w:rPr>
          <w:rFonts w:ascii="Times New Roman" w:hAnsi="Times New Roman"/>
        </w:rPr>
      </w:pPr>
      <w:r w:rsidRPr="005254A4">
        <w:rPr>
          <w:rFonts w:ascii="Times New Roman" w:hAnsi="Times New Roman"/>
        </w:rPr>
        <w:t>Б. погіршення міжособистісної взаємодії, зниження психічної адаптації, формування фізіологічних зрушень.</w:t>
      </w:r>
    </w:p>
    <w:p w:rsidR="005254A4" w:rsidRPr="005254A4" w:rsidRDefault="005254A4" w:rsidP="005254A4">
      <w:pPr>
        <w:pStyle w:val="a7"/>
        <w:rPr>
          <w:rFonts w:ascii="Times New Roman" w:hAnsi="Times New Roman"/>
        </w:rPr>
      </w:pPr>
      <w:r w:rsidRPr="005254A4">
        <w:rPr>
          <w:rFonts w:ascii="Times New Roman" w:hAnsi="Times New Roman"/>
        </w:rPr>
        <w:t>В. формування фізіологічних зрушень, погіршення міжособистісної взаємодії, зниження психічної адаптації.</w:t>
      </w:r>
    </w:p>
    <w:p w:rsidR="005254A4" w:rsidRPr="005254A4" w:rsidRDefault="005254A4" w:rsidP="005254A4">
      <w:pPr>
        <w:pStyle w:val="a7"/>
        <w:rPr>
          <w:rFonts w:ascii="Times New Roman" w:hAnsi="Times New Roman"/>
        </w:rPr>
      </w:pPr>
    </w:p>
    <w:p w:rsidR="005254A4" w:rsidRPr="005254A4" w:rsidRDefault="005254A4" w:rsidP="00B83F86">
      <w:pPr>
        <w:pStyle w:val="a7"/>
        <w:numPr>
          <w:ilvl w:val="0"/>
          <w:numId w:val="24"/>
        </w:numPr>
        <w:rPr>
          <w:rFonts w:ascii="Times New Roman" w:hAnsi="Times New Roman"/>
        </w:rPr>
      </w:pPr>
      <w:r w:rsidRPr="005254A4">
        <w:rPr>
          <w:rFonts w:ascii="Times New Roman" w:hAnsi="Times New Roman"/>
        </w:rPr>
        <w:t>На фізіологічному рівні фази розвитку стресових порушень за Г.І.Косицьким включають:</w:t>
      </w:r>
    </w:p>
    <w:p w:rsidR="005254A4" w:rsidRPr="005254A4" w:rsidRDefault="005254A4" w:rsidP="005254A4">
      <w:pPr>
        <w:pStyle w:val="a7"/>
        <w:rPr>
          <w:rFonts w:ascii="Times New Roman" w:hAnsi="Times New Roman"/>
        </w:rPr>
      </w:pPr>
      <w:r w:rsidRPr="005254A4">
        <w:rPr>
          <w:rFonts w:ascii="Times New Roman" w:hAnsi="Times New Roman"/>
        </w:rPr>
        <w:t>А. увага, мобілізація, активність; стенічні негативні емоції; астенічні негативні емоції; зрив адаптації (невроз).</w:t>
      </w:r>
    </w:p>
    <w:p w:rsidR="005254A4" w:rsidRPr="005254A4" w:rsidRDefault="005254A4" w:rsidP="005254A4">
      <w:pPr>
        <w:pStyle w:val="a7"/>
        <w:rPr>
          <w:rFonts w:ascii="Times New Roman" w:hAnsi="Times New Roman"/>
        </w:rPr>
      </w:pPr>
      <w:r w:rsidRPr="005254A4">
        <w:rPr>
          <w:rFonts w:ascii="Times New Roman" w:hAnsi="Times New Roman"/>
        </w:rPr>
        <w:t>Б. зрив адаптації (невроз); увага, мобілізація, активність; стенічні негативні емоції; астенічні негативні емоції.</w:t>
      </w:r>
    </w:p>
    <w:p w:rsidR="005254A4" w:rsidRPr="005254A4" w:rsidRDefault="005254A4" w:rsidP="005254A4">
      <w:pPr>
        <w:pStyle w:val="a7"/>
        <w:rPr>
          <w:rFonts w:ascii="Times New Roman" w:hAnsi="Times New Roman"/>
        </w:rPr>
      </w:pPr>
      <w:r w:rsidRPr="005254A4">
        <w:rPr>
          <w:rFonts w:ascii="Times New Roman" w:hAnsi="Times New Roman"/>
        </w:rPr>
        <w:t>В. стенічні негативні емоції; астенічні негативні емоції; зрив адаптації (невроз).</w:t>
      </w:r>
    </w:p>
    <w:p w:rsidR="005254A4" w:rsidRPr="005254A4" w:rsidRDefault="005254A4" w:rsidP="005254A4">
      <w:pPr>
        <w:pStyle w:val="a7"/>
        <w:rPr>
          <w:rFonts w:ascii="Times New Roman" w:hAnsi="Times New Roman"/>
        </w:rPr>
      </w:pPr>
    </w:p>
    <w:p w:rsidR="005254A4" w:rsidRPr="005254A4" w:rsidRDefault="005254A4" w:rsidP="00B83F86">
      <w:pPr>
        <w:pStyle w:val="a7"/>
        <w:numPr>
          <w:ilvl w:val="0"/>
          <w:numId w:val="24"/>
        </w:numPr>
        <w:rPr>
          <w:rFonts w:ascii="Times New Roman" w:hAnsi="Times New Roman"/>
        </w:rPr>
      </w:pPr>
      <w:r w:rsidRPr="005254A4">
        <w:rPr>
          <w:rFonts w:ascii="Times New Roman" w:hAnsi="Times New Roman"/>
        </w:rPr>
        <w:t>За Т.А.Нємчіним існують наступні ступені нервово-психічної напруги:</w:t>
      </w:r>
    </w:p>
    <w:p w:rsidR="005254A4" w:rsidRPr="005254A4" w:rsidRDefault="005254A4" w:rsidP="005254A4">
      <w:pPr>
        <w:pStyle w:val="a7"/>
        <w:rPr>
          <w:rFonts w:ascii="Times New Roman" w:hAnsi="Times New Roman"/>
        </w:rPr>
      </w:pPr>
      <w:r w:rsidRPr="005254A4">
        <w:rPr>
          <w:rFonts w:ascii="Times New Roman" w:hAnsi="Times New Roman"/>
        </w:rPr>
        <w:t>А. слабка, помірна, надмірна.</w:t>
      </w:r>
    </w:p>
    <w:p w:rsidR="005254A4" w:rsidRPr="005254A4" w:rsidRDefault="005254A4" w:rsidP="005254A4">
      <w:pPr>
        <w:pStyle w:val="a7"/>
        <w:rPr>
          <w:rFonts w:ascii="Times New Roman" w:hAnsi="Times New Roman"/>
        </w:rPr>
      </w:pPr>
      <w:r w:rsidRPr="005254A4">
        <w:rPr>
          <w:rFonts w:ascii="Times New Roman" w:hAnsi="Times New Roman"/>
        </w:rPr>
        <w:t>Б. помірна, надмірна, патологічна.</w:t>
      </w:r>
    </w:p>
    <w:p w:rsidR="005254A4" w:rsidRPr="005254A4" w:rsidRDefault="005254A4" w:rsidP="005254A4">
      <w:pPr>
        <w:pStyle w:val="a7"/>
        <w:rPr>
          <w:rFonts w:ascii="Times New Roman" w:hAnsi="Times New Roman"/>
        </w:rPr>
      </w:pPr>
      <w:r w:rsidRPr="005254A4">
        <w:rPr>
          <w:rFonts w:ascii="Times New Roman" w:hAnsi="Times New Roman"/>
        </w:rPr>
        <w:t>В. слабка, помірна, надмірна, патологічна.</w:t>
      </w:r>
    </w:p>
    <w:p w:rsidR="005254A4" w:rsidRPr="005254A4" w:rsidRDefault="005254A4" w:rsidP="005254A4">
      <w:pPr>
        <w:pStyle w:val="a7"/>
        <w:rPr>
          <w:rFonts w:ascii="Times New Roman" w:hAnsi="Times New Roman"/>
        </w:rPr>
      </w:pPr>
    </w:p>
    <w:p w:rsidR="005254A4" w:rsidRPr="005254A4" w:rsidRDefault="005254A4" w:rsidP="00B83F86">
      <w:pPr>
        <w:pStyle w:val="a7"/>
        <w:numPr>
          <w:ilvl w:val="0"/>
          <w:numId w:val="24"/>
        </w:numPr>
        <w:rPr>
          <w:rFonts w:ascii="Times New Roman" w:hAnsi="Times New Roman"/>
        </w:rPr>
      </w:pPr>
      <w:r w:rsidRPr="005254A4">
        <w:rPr>
          <w:rFonts w:ascii="Times New Roman" w:hAnsi="Times New Roman"/>
        </w:rPr>
        <w:t>Чиказька сімка психосоматичних захворювань включає:</w:t>
      </w:r>
    </w:p>
    <w:p w:rsidR="005254A4" w:rsidRPr="005254A4" w:rsidRDefault="005254A4" w:rsidP="005254A4">
      <w:pPr>
        <w:pStyle w:val="a7"/>
        <w:rPr>
          <w:rFonts w:ascii="Times New Roman" w:hAnsi="Times New Roman"/>
        </w:rPr>
      </w:pPr>
      <w:r w:rsidRPr="005254A4">
        <w:rPr>
          <w:rFonts w:ascii="Times New Roman" w:hAnsi="Times New Roman"/>
        </w:rPr>
        <w:t>А. гіпертонічна хвороба, ішемічна хвороба серця, бронхіальна астма, виразкова хвороба шлунку та дванадцятипалої кишки, виразковий коліт, гіпертиреоз, цукровий діабет</w:t>
      </w:r>
    </w:p>
    <w:p w:rsidR="005254A4" w:rsidRPr="005254A4" w:rsidRDefault="005254A4" w:rsidP="005254A4">
      <w:pPr>
        <w:pStyle w:val="a7"/>
        <w:rPr>
          <w:rFonts w:ascii="Times New Roman" w:hAnsi="Times New Roman"/>
        </w:rPr>
      </w:pPr>
      <w:r w:rsidRPr="005254A4">
        <w:rPr>
          <w:rFonts w:ascii="Times New Roman" w:hAnsi="Times New Roman"/>
        </w:rPr>
        <w:lastRenderedPageBreak/>
        <w:t>Б. гіпертонічна хвороба, нейродерміт та екзема, бронхіальна астма, виразкова хвороба шлунку та дванадцятипалої кишки, виразковий коліт, гіпертиреоз, цукровий діабет</w:t>
      </w:r>
    </w:p>
    <w:p w:rsidR="005254A4" w:rsidRPr="005254A4" w:rsidRDefault="005254A4" w:rsidP="005254A4">
      <w:pPr>
        <w:pStyle w:val="a7"/>
        <w:rPr>
          <w:rFonts w:ascii="Times New Roman" w:hAnsi="Times New Roman"/>
        </w:rPr>
      </w:pPr>
      <w:r w:rsidRPr="005254A4">
        <w:rPr>
          <w:rFonts w:ascii="Times New Roman" w:hAnsi="Times New Roman"/>
        </w:rPr>
        <w:t>В. гіпертонічна хвороба, ішемічна хвороба серця, бронхіальна астма, виразкова хвороба шлунку та дванадцятипалої кишки, вегето-судинна дистонія, гіпертиреоз, цукровий діабет</w:t>
      </w:r>
    </w:p>
    <w:p w:rsidR="005254A4" w:rsidRPr="005254A4" w:rsidRDefault="005254A4" w:rsidP="005254A4">
      <w:pPr>
        <w:pStyle w:val="a7"/>
        <w:rPr>
          <w:rFonts w:ascii="Times New Roman" w:hAnsi="Times New Roman"/>
        </w:rPr>
      </w:pPr>
    </w:p>
    <w:p w:rsidR="005254A4" w:rsidRPr="005254A4" w:rsidRDefault="005254A4" w:rsidP="00B83F86">
      <w:pPr>
        <w:pStyle w:val="a7"/>
        <w:numPr>
          <w:ilvl w:val="0"/>
          <w:numId w:val="24"/>
        </w:numPr>
        <w:rPr>
          <w:rFonts w:ascii="Times New Roman" w:hAnsi="Times New Roman"/>
        </w:rPr>
      </w:pPr>
      <w:r w:rsidRPr="005254A4">
        <w:rPr>
          <w:rFonts w:ascii="Times New Roman" w:hAnsi="Times New Roman"/>
        </w:rPr>
        <w:t>Психосоматичні розлади є результатом сполучення наступних факторів:</w:t>
      </w:r>
    </w:p>
    <w:p w:rsidR="005254A4" w:rsidRPr="005254A4" w:rsidRDefault="005254A4" w:rsidP="005254A4">
      <w:pPr>
        <w:pStyle w:val="a7"/>
        <w:rPr>
          <w:rFonts w:ascii="Times New Roman" w:hAnsi="Times New Roman"/>
        </w:rPr>
      </w:pPr>
      <w:r w:rsidRPr="005254A4">
        <w:rPr>
          <w:rFonts w:ascii="Times New Roman" w:hAnsi="Times New Roman"/>
        </w:rPr>
        <w:t>А. больовий синдром, фізіологічна реакція напруги (порушення діяльності внутрішніх органів); застійна тонічна м’язева напруга, негативний рефлекторний вплив.</w:t>
      </w:r>
    </w:p>
    <w:p w:rsidR="005254A4" w:rsidRPr="005254A4" w:rsidRDefault="005254A4" w:rsidP="005254A4">
      <w:pPr>
        <w:pStyle w:val="a7"/>
        <w:rPr>
          <w:rFonts w:ascii="Times New Roman" w:hAnsi="Times New Roman"/>
        </w:rPr>
      </w:pPr>
      <w:r w:rsidRPr="005254A4">
        <w:rPr>
          <w:rFonts w:ascii="Times New Roman" w:hAnsi="Times New Roman"/>
        </w:rPr>
        <w:t>Б. фізіологічна реакція напруги (порушення діяльності внутрішніх органів); застійна тонічна м’язева напруга, негативний рефлекторний вплив.</w:t>
      </w:r>
    </w:p>
    <w:p w:rsidR="005254A4" w:rsidRPr="005254A4" w:rsidRDefault="005254A4" w:rsidP="005254A4">
      <w:pPr>
        <w:pStyle w:val="a7"/>
        <w:rPr>
          <w:rFonts w:ascii="Times New Roman" w:hAnsi="Times New Roman"/>
        </w:rPr>
      </w:pPr>
      <w:r w:rsidRPr="005254A4">
        <w:rPr>
          <w:rFonts w:ascii="Times New Roman" w:hAnsi="Times New Roman"/>
        </w:rPr>
        <w:t>В. фізіологічна реакція напруги (порушення діяльності внутрішніх органів); застійна тонічна м’язева напруга, негативний рефлекторний вплив, когнітивна та вербальна інтерпретація</w:t>
      </w:r>
    </w:p>
    <w:p w:rsidR="005254A4" w:rsidRPr="005254A4" w:rsidRDefault="005254A4" w:rsidP="005254A4">
      <w:pPr>
        <w:pStyle w:val="a7"/>
        <w:rPr>
          <w:rFonts w:ascii="Times New Roman" w:hAnsi="Times New Roman"/>
        </w:rPr>
      </w:pPr>
    </w:p>
    <w:p w:rsidR="005254A4" w:rsidRPr="005254A4" w:rsidRDefault="005254A4" w:rsidP="00B83F86">
      <w:pPr>
        <w:pStyle w:val="a7"/>
        <w:numPr>
          <w:ilvl w:val="0"/>
          <w:numId w:val="24"/>
        </w:numPr>
        <w:rPr>
          <w:rFonts w:ascii="Times New Roman" w:hAnsi="Times New Roman"/>
          <w:lang w:val="ru-RU"/>
        </w:rPr>
      </w:pPr>
      <w:r w:rsidRPr="005254A4">
        <w:rPr>
          <w:rFonts w:ascii="Times New Roman" w:hAnsi="Times New Roman"/>
          <w:lang w:val="ru-RU"/>
        </w:rPr>
        <w:t xml:space="preserve">«Маски» </w:t>
      </w:r>
      <w:proofErr w:type="gramStart"/>
      <w:r w:rsidRPr="005254A4">
        <w:rPr>
          <w:rFonts w:ascii="Times New Roman" w:hAnsi="Times New Roman"/>
          <w:lang w:val="ru-RU"/>
        </w:rPr>
        <w:t>м</w:t>
      </w:r>
      <w:proofErr w:type="gramEnd"/>
      <w:r w:rsidRPr="005254A4">
        <w:rPr>
          <w:rFonts w:ascii="Times New Roman" w:hAnsi="Times New Roman"/>
          <w:lang w:val="ru-RU"/>
        </w:rPr>
        <w:t>’язево</w:t>
      </w:r>
      <w:r w:rsidRPr="005254A4">
        <w:rPr>
          <w:rFonts w:ascii="Times New Roman" w:hAnsi="Times New Roman"/>
        </w:rPr>
        <w:t>ї напруги за порядком частоти поширеності розташовуються наступним чином:</w:t>
      </w:r>
    </w:p>
    <w:p w:rsidR="005254A4" w:rsidRPr="005254A4" w:rsidRDefault="005254A4" w:rsidP="005254A4">
      <w:pPr>
        <w:pStyle w:val="a7"/>
        <w:rPr>
          <w:rFonts w:ascii="Times New Roman" w:hAnsi="Times New Roman"/>
          <w:lang w:val="ru-RU"/>
        </w:rPr>
      </w:pPr>
      <w:r w:rsidRPr="005254A4">
        <w:rPr>
          <w:rFonts w:ascii="Times New Roman" w:hAnsi="Times New Roman"/>
          <w:lang w:val="ru-RU"/>
        </w:rPr>
        <w:t xml:space="preserve">А. </w:t>
      </w:r>
      <w:r w:rsidRPr="005254A4">
        <w:rPr>
          <w:rFonts w:ascii="Times New Roman" w:hAnsi="Times New Roman"/>
        </w:rPr>
        <w:t>напруження м</w:t>
      </w:r>
      <w:r w:rsidRPr="005254A4">
        <w:rPr>
          <w:rFonts w:ascii="Times New Roman" w:hAnsi="Times New Roman"/>
          <w:lang w:val="ru-RU"/>
        </w:rPr>
        <w:t>’яз</w:t>
      </w:r>
      <w:r w:rsidRPr="005254A4">
        <w:rPr>
          <w:rFonts w:ascii="Times New Roman" w:hAnsi="Times New Roman"/>
        </w:rPr>
        <w:t xml:space="preserve">ів, що оточують хребет; </w:t>
      </w:r>
      <w:r w:rsidRPr="005254A4">
        <w:rPr>
          <w:rFonts w:ascii="Times New Roman" w:hAnsi="Times New Roman"/>
          <w:lang w:val="ru-RU"/>
        </w:rPr>
        <w:t>головні болі, пов’язан</w:t>
      </w:r>
      <w:r w:rsidRPr="005254A4">
        <w:rPr>
          <w:rFonts w:ascii="Times New Roman" w:hAnsi="Times New Roman"/>
        </w:rPr>
        <w:t>і з напруженням шийних м</w:t>
      </w:r>
      <w:r w:rsidRPr="005254A4">
        <w:rPr>
          <w:rFonts w:ascii="Times New Roman" w:hAnsi="Times New Roman"/>
          <w:lang w:val="ru-RU"/>
        </w:rPr>
        <w:t>’яз</w:t>
      </w:r>
      <w:r w:rsidRPr="005254A4">
        <w:rPr>
          <w:rFonts w:ascii="Times New Roman" w:hAnsi="Times New Roman"/>
        </w:rPr>
        <w:t>ів</w:t>
      </w:r>
      <w:r w:rsidRPr="005254A4">
        <w:rPr>
          <w:rFonts w:ascii="Times New Roman" w:hAnsi="Times New Roman"/>
          <w:lang w:val="ru-RU"/>
        </w:rPr>
        <w:t xml:space="preserve">; </w:t>
      </w:r>
      <w:r w:rsidRPr="005254A4">
        <w:rPr>
          <w:rFonts w:ascii="Times New Roman" w:hAnsi="Times New Roman"/>
        </w:rPr>
        <w:t>напруження м</w:t>
      </w:r>
      <w:r w:rsidRPr="005254A4">
        <w:rPr>
          <w:rFonts w:ascii="Times New Roman" w:hAnsi="Times New Roman"/>
          <w:lang w:val="ru-RU"/>
        </w:rPr>
        <w:t>’яз</w:t>
      </w:r>
      <w:r w:rsidRPr="005254A4">
        <w:rPr>
          <w:rFonts w:ascii="Times New Roman" w:hAnsi="Times New Roman"/>
        </w:rPr>
        <w:t xml:space="preserve">ів передньої черевної </w:t>
      </w:r>
      <w:proofErr w:type="gramStart"/>
      <w:r w:rsidRPr="005254A4">
        <w:rPr>
          <w:rFonts w:ascii="Times New Roman" w:hAnsi="Times New Roman"/>
        </w:rPr>
        <w:t>ст</w:t>
      </w:r>
      <w:proofErr w:type="gramEnd"/>
      <w:r w:rsidRPr="005254A4">
        <w:rPr>
          <w:rFonts w:ascii="Times New Roman" w:hAnsi="Times New Roman"/>
        </w:rPr>
        <w:t>інки.</w:t>
      </w:r>
    </w:p>
    <w:p w:rsidR="005254A4" w:rsidRPr="005254A4" w:rsidRDefault="005254A4" w:rsidP="005254A4">
      <w:pPr>
        <w:pStyle w:val="a7"/>
        <w:rPr>
          <w:rFonts w:ascii="Times New Roman" w:hAnsi="Times New Roman"/>
          <w:lang w:val="ru-RU"/>
        </w:rPr>
      </w:pPr>
      <w:r w:rsidRPr="005254A4">
        <w:rPr>
          <w:rFonts w:ascii="Times New Roman" w:hAnsi="Times New Roman"/>
          <w:lang w:val="ru-RU"/>
        </w:rPr>
        <w:t>Б. напруження м’яз</w:t>
      </w:r>
      <w:r w:rsidRPr="005254A4">
        <w:rPr>
          <w:rFonts w:ascii="Times New Roman" w:hAnsi="Times New Roman"/>
        </w:rPr>
        <w:t xml:space="preserve">ів </w:t>
      </w:r>
      <w:proofErr w:type="gramStart"/>
      <w:r w:rsidRPr="005254A4">
        <w:rPr>
          <w:rFonts w:ascii="Times New Roman" w:hAnsi="Times New Roman"/>
        </w:rPr>
        <w:t>в</w:t>
      </w:r>
      <w:proofErr w:type="gramEnd"/>
      <w:r w:rsidRPr="005254A4">
        <w:rPr>
          <w:rFonts w:ascii="Times New Roman" w:hAnsi="Times New Roman"/>
        </w:rPr>
        <w:t xml:space="preserve"> грудній клітині; напруження м</w:t>
      </w:r>
      <w:r w:rsidRPr="005254A4">
        <w:rPr>
          <w:rFonts w:ascii="Times New Roman" w:hAnsi="Times New Roman"/>
          <w:lang w:val="ru-RU"/>
        </w:rPr>
        <w:t>’яз</w:t>
      </w:r>
      <w:r w:rsidRPr="005254A4">
        <w:rPr>
          <w:rFonts w:ascii="Times New Roman" w:hAnsi="Times New Roman"/>
        </w:rPr>
        <w:t xml:space="preserve">ів, що оточують хребет; </w:t>
      </w:r>
      <w:r w:rsidRPr="005254A4">
        <w:rPr>
          <w:rFonts w:ascii="Times New Roman" w:hAnsi="Times New Roman"/>
          <w:lang w:val="ru-RU"/>
        </w:rPr>
        <w:t>головні болі, пов’язан</w:t>
      </w:r>
      <w:r w:rsidRPr="005254A4">
        <w:rPr>
          <w:rFonts w:ascii="Times New Roman" w:hAnsi="Times New Roman"/>
        </w:rPr>
        <w:t>і з напруженням шийних м</w:t>
      </w:r>
      <w:r w:rsidRPr="005254A4">
        <w:rPr>
          <w:rFonts w:ascii="Times New Roman" w:hAnsi="Times New Roman"/>
          <w:lang w:val="ru-RU"/>
        </w:rPr>
        <w:t>’яз</w:t>
      </w:r>
      <w:r w:rsidRPr="005254A4">
        <w:rPr>
          <w:rFonts w:ascii="Times New Roman" w:hAnsi="Times New Roman"/>
        </w:rPr>
        <w:t>ів</w:t>
      </w:r>
      <w:r w:rsidRPr="005254A4">
        <w:rPr>
          <w:rFonts w:ascii="Times New Roman" w:hAnsi="Times New Roman"/>
          <w:lang w:val="ru-RU"/>
        </w:rPr>
        <w:t xml:space="preserve">; </w:t>
      </w:r>
      <w:r w:rsidRPr="005254A4">
        <w:rPr>
          <w:rFonts w:ascii="Times New Roman" w:hAnsi="Times New Roman"/>
        </w:rPr>
        <w:t>напруження м</w:t>
      </w:r>
      <w:r w:rsidRPr="005254A4">
        <w:rPr>
          <w:rFonts w:ascii="Times New Roman" w:hAnsi="Times New Roman"/>
          <w:lang w:val="ru-RU"/>
        </w:rPr>
        <w:t>’яз</w:t>
      </w:r>
      <w:r w:rsidRPr="005254A4">
        <w:rPr>
          <w:rFonts w:ascii="Times New Roman" w:hAnsi="Times New Roman"/>
        </w:rPr>
        <w:t>ів передньої черевної стінки.</w:t>
      </w:r>
    </w:p>
    <w:p w:rsidR="005254A4" w:rsidRDefault="005254A4" w:rsidP="005254A4">
      <w:pPr>
        <w:pStyle w:val="a7"/>
        <w:rPr>
          <w:rFonts w:ascii="Times New Roman" w:hAnsi="Times New Roman"/>
          <w:lang w:val="ru-RU"/>
        </w:rPr>
      </w:pPr>
      <w:r w:rsidRPr="005254A4">
        <w:rPr>
          <w:rFonts w:ascii="Times New Roman" w:hAnsi="Times New Roman"/>
          <w:lang w:val="ru-RU"/>
        </w:rPr>
        <w:t>В. головні болі, пов’язан</w:t>
      </w:r>
      <w:r w:rsidRPr="005254A4">
        <w:rPr>
          <w:rFonts w:ascii="Times New Roman" w:hAnsi="Times New Roman"/>
        </w:rPr>
        <w:t>і з напруженням шийних м</w:t>
      </w:r>
      <w:r w:rsidRPr="005254A4">
        <w:rPr>
          <w:rFonts w:ascii="Times New Roman" w:hAnsi="Times New Roman"/>
          <w:lang w:val="ru-RU"/>
        </w:rPr>
        <w:t>’яз</w:t>
      </w:r>
      <w:r w:rsidRPr="005254A4">
        <w:rPr>
          <w:rFonts w:ascii="Times New Roman" w:hAnsi="Times New Roman"/>
        </w:rPr>
        <w:t>ів</w:t>
      </w:r>
      <w:r w:rsidRPr="005254A4">
        <w:rPr>
          <w:rFonts w:ascii="Times New Roman" w:hAnsi="Times New Roman"/>
          <w:lang w:val="ru-RU"/>
        </w:rPr>
        <w:t>; напруження м’яз</w:t>
      </w:r>
      <w:r w:rsidRPr="005254A4">
        <w:rPr>
          <w:rFonts w:ascii="Times New Roman" w:hAnsi="Times New Roman"/>
        </w:rPr>
        <w:t xml:space="preserve">ів </w:t>
      </w:r>
      <w:proofErr w:type="gramStart"/>
      <w:r w:rsidRPr="005254A4">
        <w:rPr>
          <w:rFonts w:ascii="Times New Roman" w:hAnsi="Times New Roman"/>
        </w:rPr>
        <w:t>в</w:t>
      </w:r>
      <w:proofErr w:type="gramEnd"/>
      <w:r w:rsidRPr="005254A4">
        <w:rPr>
          <w:rFonts w:ascii="Times New Roman" w:hAnsi="Times New Roman"/>
        </w:rPr>
        <w:t xml:space="preserve"> грудній клітині; хронічне напруження м</w:t>
      </w:r>
      <w:r w:rsidRPr="005254A4">
        <w:rPr>
          <w:rFonts w:ascii="Times New Roman" w:hAnsi="Times New Roman"/>
          <w:lang w:val="ru-RU"/>
        </w:rPr>
        <w:t>’яз</w:t>
      </w:r>
      <w:r w:rsidRPr="005254A4">
        <w:rPr>
          <w:rFonts w:ascii="Times New Roman" w:hAnsi="Times New Roman"/>
        </w:rPr>
        <w:t>ів передньої черевної стінки; напруження м</w:t>
      </w:r>
      <w:r w:rsidRPr="005254A4">
        <w:rPr>
          <w:rFonts w:ascii="Times New Roman" w:hAnsi="Times New Roman"/>
          <w:lang w:val="ru-RU"/>
        </w:rPr>
        <w:t>’яз</w:t>
      </w:r>
      <w:r w:rsidRPr="005254A4">
        <w:rPr>
          <w:rFonts w:ascii="Times New Roman" w:hAnsi="Times New Roman"/>
        </w:rPr>
        <w:t xml:space="preserve">ів, що оточують хребет.  </w:t>
      </w:r>
    </w:p>
    <w:p w:rsidR="00FD4685" w:rsidRDefault="00FD4685" w:rsidP="005254A4">
      <w:pPr>
        <w:pStyle w:val="a7"/>
        <w:rPr>
          <w:rFonts w:ascii="Times New Roman" w:hAnsi="Times New Roman"/>
          <w:lang w:val="ru-RU"/>
        </w:rPr>
      </w:pPr>
    </w:p>
    <w:p w:rsidR="00FD4685" w:rsidRPr="00FD4685" w:rsidRDefault="00FD4685" w:rsidP="00B83F86">
      <w:pPr>
        <w:pStyle w:val="a7"/>
        <w:numPr>
          <w:ilvl w:val="0"/>
          <w:numId w:val="24"/>
        </w:numPr>
        <w:rPr>
          <w:rFonts w:ascii="Times New Roman" w:hAnsi="Times New Roman"/>
        </w:rPr>
      </w:pPr>
      <w:r w:rsidRPr="00FD4685">
        <w:rPr>
          <w:rFonts w:ascii="Times New Roman" w:hAnsi="Times New Roman"/>
        </w:rPr>
        <w:t>Автором теорії шести фундаментальних рухів є:</w:t>
      </w:r>
    </w:p>
    <w:p w:rsidR="00FD4685" w:rsidRPr="00FD4685" w:rsidRDefault="00FD4685" w:rsidP="00FD4685">
      <w:pPr>
        <w:pStyle w:val="a7"/>
        <w:rPr>
          <w:rFonts w:ascii="Times New Roman" w:hAnsi="Times New Roman"/>
        </w:rPr>
      </w:pPr>
      <w:r w:rsidRPr="00FD4685">
        <w:rPr>
          <w:rFonts w:ascii="Times New Roman" w:hAnsi="Times New Roman"/>
        </w:rPr>
        <w:t>А. О.Лоуен</w:t>
      </w:r>
    </w:p>
    <w:p w:rsidR="00FD4685" w:rsidRPr="00FD4685" w:rsidRDefault="00FD4685" w:rsidP="00FD4685">
      <w:pPr>
        <w:pStyle w:val="a7"/>
        <w:rPr>
          <w:rFonts w:ascii="Times New Roman" w:hAnsi="Times New Roman"/>
        </w:rPr>
      </w:pPr>
      <w:r w:rsidRPr="00FD4685">
        <w:rPr>
          <w:rFonts w:ascii="Times New Roman" w:hAnsi="Times New Roman"/>
        </w:rPr>
        <w:t>Б. М.Фельденкрайз</w:t>
      </w:r>
    </w:p>
    <w:p w:rsidR="00FD4685" w:rsidRPr="00FD4685" w:rsidRDefault="00FD4685" w:rsidP="00FD4685">
      <w:pPr>
        <w:pStyle w:val="a7"/>
        <w:rPr>
          <w:rFonts w:ascii="Times New Roman" w:hAnsi="Times New Roman"/>
        </w:rPr>
      </w:pPr>
      <w:r w:rsidRPr="00FD4685">
        <w:rPr>
          <w:rFonts w:ascii="Times New Roman" w:hAnsi="Times New Roman"/>
        </w:rPr>
        <w:t>В. Р.Франк</w:t>
      </w:r>
    </w:p>
    <w:p w:rsidR="00FD4685" w:rsidRPr="00FD4685" w:rsidRDefault="00FD4685" w:rsidP="00FD4685">
      <w:pPr>
        <w:pStyle w:val="a7"/>
        <w:rPr>
          <w:rFonts w:ascii="Times New Roman" w:hAnsi="Times New Roman"/>
        </w:rPr>
      </w:pPr>
    </w:p>
    <w:p w:rsidR="00FD4685" w:rsidRPr="00FD4685" w:rsidRDefault="00FD4685" w:rsidP="00B83F86">
      <w:pPr>
        <w:pStyle w:val="a7"/>
        <w:numPr>
          <w:ilvl w:val="0"/>
          <w:numId w:val="24"/>
        </w:numPr>
        <w:rPr>
          <w:rFonts w:ascii="Times New Roman" w:hAnsi="Times New Roman"/>
        </w:rPr>
      </w:pPr>
      <w:r w:rsidRPr="00FD4685">
        <w:rPr>
          <w:rFonts w:ascii="Times New Roman" w:hAnsi="Times New Roman"/>
        </w:rPr>
        <w:t>Метод роботи з вивільненням «вегетативної енергії» та «м’язевим панцирем» як спосіб корекції характерологічних паттернів був запропонований:</w:t>
      </w:r>
    </w:p>
    <w:p w:rsidR="00FD4685" w:rsidRPr="00FD4685" w:rsidRDefault="00FD4685" w:rsidP="00FD4685">
      <w:pPr>
        <w:pStyle w:val="a7"/>
        <w:rPr>
          <w:rFonts w:ascii="Times New Roman" w:hAnsi="Times New Roman"/>
        </w:rPr>
      </w:pPr>
      <w:r w:rsidRPr="00FD4685">
        <w:rPr>
          <w:rFonts w:ascii="Times New Roman" w:hAnsi="Times New Roman"/>
        </w:rPr>
        <w:t>А. В.Райхом</w:t>
      </w:r>
    </w:p>
    <w:p w:rsidR="00FD4685" w:rsidRPr="00FD4685" w:rsidRDefault="00FD4685" w:rsidP="00FD4685">
      <w:pPr>
        <w:pStyle w:val="a7"/>
        <w:rPr>
          <w:rFonts w:ascii="Times New Roman" w:hAnsi="Times New Roman"/>
        </w:rPr>
      </w:pPr>
      <w:r w:rsidRPr="00FD4685">
        <w:rPr>
          <w:rFonts w:ascii="Times New Roman" w:hAnsi="Times New Roman"/>
        </w:rPr>
        <w:t>Б. О.Лоуеном</w:t>
      </w:r>
    </w:p>
    <w:p w:rsidR="00FD4685" w:rsidRPr="00FD4685" w:rsidRDefault="00FD4685" w:rsidP="00FD4685">
      <w:pPr>
        <w:pStyle w:val="a7"/>
        <w:rPr>
          <w:rFonts w:ascii="Times New Roman" w:hAnsi="Times New Roman"/>
        </w:rPr>
      </w:pPr>
      <w:r w:rsidRPr="00FD4685">
        <w:rPr>
          <w:rFonts w:ascii="Times New Roman" w:hAnsi="Times New Roman"/>
        </w:rPr>
        <w:t>В.Л.Марчер</w:t>
      </w:r>
    </w:p>
    <w:p w:rsidR="00FD4685" w:rsidRPr="00FD4685" w:rsidRDefault="00FD4685" w:rsidP="00FD4685">
      <w:pPr>
        <w:pStyle w:val="a7"/>
        <w:rPr>
          <w:rFonts w:ascii="Times New Roman" w:hAnsi="Times New Roman"/>
        </w:rPr>
      </w:pPr>
    </w:p>
    <w:p w:rsidR="00FD4685" w:rsidRPr="00FD4685" w:rsidRDefault="00FD4685" w:rsidP="00B83F86">
      <w:pPr>
        <w:pStyle w:val="a7"/>
        <w:numPr>
          <w:ilvl w:val="0"/>
          <w:numId w:val="24"/>
        </w:numPr>
        <w:rPr>
          <w:rFonts w:ascii="Times New Roman" w:hAnsi="Times New Roman"/>
        </w:rPr>
      </w:pPr>
      <w:r w:rsidRPr="00FD4685">
        <w:rPr>
          <w:rFonts w:ascii="Times New Roman" w:hAnsi="Times New Roman"/>
        </w:rPr>
        <w:t>Сучасна вузькоспеціалізована методика відреагування стресових переживань та звільнення тілесної напруги за допомогою реакції тремору була запропонована:</w:t>
      </w:r>
    </w:p>
    <w:p w:rsidR="00FD4685" w:rsidRPr="00FD4685" w:rsidRDefault="00FD4685" w:rsidP="00FD4685">
      <w:pPr>
        <w:pStyle w:val="a7"/>
        <w:rPr>
          <w:rFonts w:ascii="Times New Roman" w:hAnsi="Times New Roman"/>
        </w:rPr>
      </w:pPr>
      <w:r w:rsidRPr="00FD4685">
        <w:rPr>
          <w:rFonts w:ascii="Times New Roman" w:hAnsi="Times New Roman"/>
        </w:rPr>
        <w:t>А. Т.Вебером</w:t>
      </w:r>
    </w:p>
    <w:p w:rsidR="00FD4685" w:rsidRPr="00FD4685" w:rsidRDefault="00FD4685" w:rsidP="00FD4685">
      <w:pPr>
        <w:pStyle w:val="a7"/>
        <w:rPr>
          <w:rFonts w:ascii="Times New Roman" w:hAnsi="Times New Roman"/>
        </w:rPr>
      </w:pPr>
      <w:r w:rsidRPr="00FD4685">
        <w:rPr>
          <w:rFonts w:ascii="Times New Roman" w:hAnsi="Times New Roman"/>
        </w:rPr>
        <w:t>Б. Д.Берцеллі</w:t>
      </w:r>
    </w:p>
    <w:p w:rsidR="00FD4685" w:rsidRPr="00FD4685" w:rsidRDefault="00FD4685" w:rsidP="00FD4685">
      <w:pPr>
        <w:pStyle w:val="a7"/>
        <w:rPr>
          <w:rFonts w:ascii="Times New Roman" w:hAnsi="Times New Roman"/>
        </w:rPr>
      </w:pPr>
      <w:r w:rsidRPr="00FD4685">
        <w:rPr>
          <w:rFonts w:ascii="Times New Roman" w:hAnsi="Times New Roman"/>
        </w:rPr>
        <w:t>В. Д.Грандом</w:t>
      </w:r>
    </w:p>
    <w:p w:rsidR="00FD4685" w:rsidRPr="00FD4685" w:rsidRDefault="00FD4685" w:rsidP="00FD4685">
      <w:pPr>
        <w:rPr>
          <w:lang w:val="uk-UA"/>
        </w:rPr>
      </w:pPr>
      <w:r>
        <w:rPr>
          <w:lang w:val="uk-UA"/>
        </w:rPr>
        <w:t xml:space="preserve">    10</w:t>
      </w:r>
      <w:r w:rsidRPr="00FD4685">
        <w:rPr>
          <w:lang w:val="uk-UA"/>
        </w:rPr>
        <w:t>. Дихання, що супроводжується підвищеною екскурсією діафрагми та механічним подразненням блукаючого нерву називається:</w:t>
      </w:r>
    </w:p>
    <w:p w:rsidR="00FD4685" w:rsidRPr="00FD4685" w:rsidRDefault="00FD4685" w:rsidP="00FD4685">
      <w:pPr>
        <w:pStyle w:val="a7"/>
        <w:rPr>
          <w:rFonts w:ascii="Times New Roman" w:hAnsi="Times New Roman"/>
        </w:rPr>
      </w:pPr>
      <w:r w:rsidRPr="00FD4685">
        <w:rPr>
          <w:rFonts w:ascii="Times New Roman" w:hAnsi="Times New Roman"/>
        </w:rPr>
        <w:t>А. абдомінальним</w:t>
      </w:r>
    </w:p>
    <w:p w:rsidR="00FD4685" w:rsidRPr="00FD4685" w:rsidRDefault="00FD4685" w:rsidP="00FD4685">
      <w:pPr>
        <w:pStyle w:val="a7"/>
        <w:rPr>
          <w:rFonts w:ascii="Times New Roman" w:hAnsi="Times New Roman"/>
        </w:rPr>
      </w:pPr>
      <w:r w:rsidRPr="00FD4685">
        <w:rPr>
          <w:rFonts w:ascii="Times New Roman" w:hAnsi="Times New Roman"/>
        </w:rPr>
        <w:t>Б. торакальним</w:t>
      </w:r>
    </w:p>
    <w:p w:rsidR="00FD4685" w:rsidRPr="00FD4685" w:rsidRDefault="00FD4685" w:rsidP="00FD4685">
      <w:pPr>
        <w:pStyle w:val="a7"/>
        <w:rPr>
          <w:rFonts w:ascii="Times New Roman" w:hAnsi="Times New Roman"/>
        </w:rPr>
      </w:pPr>
      <w:r w:rsidRPr="00FD4685">
        <w:rPr>
          <w:rFonts w:ascii="Times New Roman" w:hAnsi="Times New Roman"/>
        </w:rPr>
        <w:t>В.поверхневим</w:t>
      </w:r>
    </w:p>
    <w:p w:rsidR="00323CA5" w:rsidRDefault="00323CA5" w:rsidP="006E08F4">
      <w:pPr>
        <w:jc w:val="both"/>
        <w:rPr>
          <w:lang w:val="uk-UA"/>
        </w:rPr>
      </w:pPr>
    </w:p>
    <w:p w:rsidR="00323CA5" w:rsidRDefault="00323CA5" w:rsidP="00323CA5">
      <w:pPr>
        <w:ind w:left="142" w:firstLine="425"/>
        <w:jc w:val="center"/>
        <w:rPr>
          <w:b/>
          <w:sz w:val="32"/>
          <w:szCs w:val="32"/>
          <w:lang w:val="uk-UA"/>
        </w:rPr>
      </w:pPr>
      <w:r>
        <w:rPr>
          <w:b/>
          <w:szCs w:val="28"/>
          <w:lang w:val="uk-UA"/>
        </w:rPr>
        <w:t xml:space="preserve">                                                                             </w:t>
      </w:r>
    </w:p>
    <w:p w:rsidR="00323CA5" w:rsidRDefault="00323CA5" w:rsidP="00323CA5">
      <w:pPr>
        <w:ind w:left="142" w:firstLine="425"/>
        <w:jc w:val="center"/>
        <w:rPr>
          <w:b/>
          <w:sz w:val="32"/>
          <w:szCs w:val="32"/>
          <w:lang w:val="uk-UA"/>
        </w:rPr>
      </w:pPr>
      <w:r>
        <w:rPr>
          <w:b/>
          <w:sz w:val="32"/>
          <w:szCs w:val="32"/>
          <w:lang w:val="uk-UA"/>
        </w:rPr>
        <w:lastRenderedPageBreak/>
        <w:t>11. Розподіл балів, що присвоюється студентам</w:t>
      </w:r>
    </w:p>
    <w:p w:rsidR="00323CA5" w:rsidRDefault="00323CA5" w:rsidP="00323CA5">
      <w:pPr>
        <w:ind w:left="142" w:firstLine="425"/>
        <w:jc w:val="center"/>
        <w:rPr>
          <w:b/>
          <w:sz w:val="32"/>
          <w:szCs w:val="32"/>
          <w:lang w:val="uk-UA"/>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992"/>
        <w:gridCol w:w="993"/>
        <w:gridCol w:w="992"/>
        <w:gridCol w:w="992"/>
        <w:gridCol w:w="851"/>
        <w:gridCol w:w="1559"/>
        <w:gridCol w:w="1375"/>
      </w:tblGrid>
      <w:tr w:rsidR="0082739A" w:rsidRPr="00C4683F" w:rsidTr="0082739A">
        <w:trPr>
          <w:trHeight w:val="574"/>
        </w:trPr>
        <w:tc>
          <w:tcPr>
            <w:tcW w:w="6771" w:type="dxa"/>
            <w:gridSpan w:val="7"/>
          </w:tcPr>
          <w:p w:rsidR="0082739A" w:rsidRPr="00C4683F" w:rsidRDefault="0082739A" w:rsidP="00323CA5">
            <w:pPr>
              <w:pStyle w:val="7"/>
              <w:jc w:val="center"/>
              <w:rPr>
                <w:lang w:val="uk-UA"/>
              </w:rPr>
            </w:pPr>
            <w:r w:rsidRPr="00C4683F">
              <w:rPr>
                <w:lang w:val="uk-UA"/>
              </w:rPr>
              <w:t>Поточне тестування та самостійна робота</w:t>
            </w:r>
          </w:p>
        </w:tc>
        <w:tc>
          <w:tcPr>
            <w:tcW w:w="1559" w:type="dxa"/>
          </w:tcPr>
          <w:p w:rsidR="0082739A" w:rsidRPr="0082739A" w:rsidRDefault="0082739A" w:rsidP="00323CA5">
            <w:pPr>
              <w:pStyle w:val="7"/>
              <w:jc w:val="center"/>
              <w:rPr>
                <w:lang w:val="uk-UA"/>
              </w:rPr>
            </w:pPr>
            <w:r w:rsidRPr="0082739A">
              <w:rPr>
                <w:lang w:val="uk-UA"/>
              </w:rPr>
              <w:t>Контрольна робота</w:t>
            </w:r>
          </w:p>
        </w:tc>
        <w:tc>
          <w:tcPr>
            <w:tcW w:w="1375" w:type="dxa"/>
            <w:tcBorders>
              <w:bottom w:val="single" w:sz="4" w:space="0" w:color="auto"/>
            </w:tcBorders>
          </w:tcPr>
          <w:p w:rsidR="0082739A" w:rsidRPr="00C4683F" w:rsidRDefault="0082739A" w:rsidP="00323CA5">
            <w:pPr>
              <w:pStyle w:val="7"/>
              <w:jc w:val="center"/>
              <w:rPr>
                <w:lang w:val="uk-UA"/>
              </w:rPr>
            </w:pPr>
            <w:r w:rsidRPr="00C4683F">
              <w:rPr>
                <w:lang w:val="uk-UA"/>
              </w:rPr>
              <w:t>Сума</w:t>
            </w:r>
          </w:p>
        </w:tc>
      </w:tr>
      <w:tr w:rsidR="008B5341" w:rsidRPr="00C4683F" w:rsidTr="00AF7E4F">
        <w:trPr>
          <w:trHeight w:val="589"/>
        </w:trPr>
        <w:tc>
          <w:tcPr>
            <w:tcW w:w="2943" w:type="dxa"/>
            <w:gridSpan w:val="3"/>
          </w:tcPr>
          <w:p w:rsidR="008B5341" w:rsidRPr="00C4683F" w:rsidRDefault="008B5341" w:rsidP="0082739A">
            <w:pPr>
              <w:pStyle w:val="7"/>
              <w:jc w:val="center"/>
              <w:rPr>
                <w:lang w:val="uk-UA"/>
              </w:rPr>
            </w:pPr>
            <w:r w:rsidRPr="00C4683F">
              <w:rPr>
                <w:lang w:val="uk-UA"/>
              </w:rPr>
              <w:t>Змістовий модуль № 1</w:t>
            </w:r>
          </w:p>
        </w:tc>
        <w:tc>
          <w:tcPr>
            <w:tcW w:w="3828" w:type="dxa"/>
            <w:gridSpan w:val="4"/>
            <w:tcBorders>
              <w:right w:val="single" w:sz="4" w:space="0" w:color="auto"/>
            </w:tcBorders>
          </w:tcPr>
          <w:p w:rsidR="008B5341" w:rsidRPr="00C4683F" w:rsidRDefault="008B5341" w:rsidP="0082739A">
            <w:pPr>
              <w:pStyle w:val="7"/>
              <w:jc w:val="center"/>
              <w:rPr>
                <w:lang w:val="uk-UA"/>
              </w:rPr>
            </w:pPr>
            <w:r w:rsidRPr="00C4683F">
              <w:rPr>
                <w:lang w:val="uk-UA"/>
              </w:rPr>
              <w:t>Змістовий модуль № 2</w:t>
            </w:r>
          </w:p>
        </w:tc>
        <w:tc>
          <w:tcPr>
            <w:tcW w:w="1559" w:type="dxa"/>
            <w:vMerge w:val="restart"/>
            <w:tcBorders>
              <w:right w:val="single" w:sz="4" w:space="0" w:color="auto"/>
            </w:tcBorders>
          </w:tcPr>
          <w:p w:rsidR="008B5341" w:rsidRDefault="008B5341" w:rsidP="00323CA5">
            <w:pPr>
              <w:pStyle w:val="7"/>
              <w:jc w:val="center"/>
              <w:rPr>
                <w:lang w:val="uk-UA"/>
              </w:rPr>
            </w:pPr>
          </w:p>
          <w:p w:rsidR="008B5341" w:rsidRPr="0082739A" w:rsidRDefault="008B5341" w:rsidP="008B5341">
            <w:pPr>
              <w:pStyle w:val="7"/>
              <w:jc w:val="center"/>
              <w:rPr>
                <w:b/>
                <w:lang w:val="uk-UA"/>
              </w:rPr>
            </w:pPr>
            <w:r>
              <w:rPr>
                <w:lang w:val="uk-UA"/>
              </w:rPr>
              <w:t>50</w:t>
            </w:r>
          </w:p>
        </w:tc>
        <w:tc>
          <w:tcPr>
            <w:tcW w:w="1375" w:type="dxa"/>
            <w:vMerge w:val="restart"/>
            <w:tcBorders>
              <w:top w:val="single" w:sz="4" w:space="0" w:color="auto"/>
              <w:left w:val="single" w:sz="4" w:space="0" w:color="auto"/>
              <w:right w:val="single" w:sz="4" w:space="0" w:color="auto"/>
            </w:tcBorders>
          </w:tcPr>
          <w:p w:rsidR="008B5341" w:rsidRDefault="008B5341" w:rsidP="008B5341">
            <w:pPr>
              <w:pStyle w:val="7"/>
              <w:jc w:val="center"/>
              <w:rPr>
                <w:lang w:val="uk-UA"/>
              </w:rPr>
            </w:pPr>
          </w:p>
          <w:p w:rsidR="008B5341" w:rsidRPr="00C4683F" w:rsidRDefault="008B5341" w:rsidP="008B5341">
            <w:pPr>
              <w:pStyle w:val="7"/>
              <w:jc w:val="center"/>
              <w:rPr>
                <w:lang w:val="uk-UA"/>
              </w:rPr>
            </w:pPr>
            <w:r w:rsidRPr="00C4683F">
              <w:rPr>
                <w:lang w:val="uk-UA"/>
              </w:rPr>
              <w:t>100</w:t>
            </w:r>
          </w:p>
        </w:tc>
      </w:tr>
      <w:tr w:rsidR="008B5341" w:rsidRPr="00C4683F" w:rsidTr="00AF7E4F">
        <w:trPr>
          <w:trHeight w:val="574"/>
        </w:trPr>
        <w:tc>
          <w:tcPr>
            <w:tcW w:w="959" w:type="dxa"/>
          </w:tcPr>
          <w:p w:rsidR="008B5341" w:rsidRPr="00C4683F" w:rsidRDefault="008B5341" w:rsidP="00323CA5">
            <w:pPr>
              <w:pStyle w:val="7"/>
              <w:jc w:val="center"/>
              <w:rPr>
                <w:lang w:val="uk-UA"/>
              </w:rPr>
            </w:pPr>
            <w:r w:rsidRPr="00C4683F">
              <w:rPr>
                <w:lang w:val="uk-UA"/>
              </w:rPr>
              <w:t>Т1</w:t>
            </w:r>
          </w:p>
        </w:tc>
        <w:tc>
          <w:tcPr>
            <w:tcW w:w="992" w:type="dxa"/>
          </w:tcPr>
          <w:p w:rsidR="008B5341" w:rsidRPr="00C4683F" w:rsidRDefault="008B5341" w:rsidP="00323CA5">
            <w:pPr>
              <w:jc w:val="center"/>
              <w:rPr>
                <w:lang w:val="uk-UA"/>
              </w:rPr>
            </w:pPr>
          </w:p>
          <w:p w:rsidR="008B5341" w:rsidRPr="00C4683F" w:rsidRDefault="008B5341" w:rsidP="00323CA5">
            <w:pPr>
              <w:jc w:val="center"/>
              <w:rPr>
                <w:lang w:val="uk-UA"/>
              </w:rPr>
            </w:pPr>
            <w:r w:rsidRPr="00C4683F">
              <w:rPr>
                <w:lang w:val="uk-UA"/>
              </w:rPr>
              <w:t>Т2</w:t>
            </w:r>
          </w:p>
        </w:tc>
        <w:tc>
          <w:tcPr>
            <w:tcW w:w="992" w:type="dxa"/>
          </w:tcPr>
          <w:p w:rsidR="008B5341" w:rsidRPr="00C4683F" w:rsidRDefault="008B5341" w:rsidP="00323CA5">
            <w:pPr>
              <w:pStyle w:val="7"/>
              <w:jc w:val="center"/>
              <w:rPr>
                <w:lang w:val="uk-UA"/>
              </w:rPr>
            </w:pPr>
            <w:r>
              <w:rPr>
                <w:lang w:val="uk-UA"/>
              </w:rPr>
              <w:t>Т3</w:t>
            </w:r>
          </w:p>
        </w:tc>
        <w:tc>
          <w:tcPr>
            <w:tcW w:w="993" w:type="dxa"/>
          </w:tcPr>
          <w:p w:rsidR="008B5341" w:rsidRPr="00C4683F" w:rsidRDefault="008B5341" w:rsidP="00323CA5">
            <w:pPr>
              <w:pStyle w:val="7"/>
              <w:jc w:val="center"/>
              <w:rPr>
                <w:lang w:val="uk-UA"/>
              </w:rPr>
            </w:pPr>
            <w:r>
              <w:rPr>
                <w:lang w:val="uk-UA"/>
              </w:rPr>
              <w:t>Т4</w:t>
            </w:r>
          </w:p>
        </w:tc>
        <w:tc>
          <w:tcPr>
            <w:tcW w:w="992" w:type="dxa"/>
          </w:tcPr>
          <w:p w:rsidR="008B5341" w:rsidRPr="00C4683F" w:rsidRDefault="008B5341" w:rsidP="00323CA5">
            <w:pPr>
              <w:pStyle w:val="7"/>
              <w:jc w:val="center"/>
              <w:rPr>
                <w:lang w:val="uk-UA"/>
              </w:rPr>
            </w:pPr>
            <w:r>
              <w:rPr>
                <w:lang w:val="uk-UA"/>
              </w:rPr>
              <w:t>Т5</w:t>
            </w:r>
          </w:p>
        </w:tc>
        <w:tc>
          <w:tcPr>
            <w:tcW w:w="992" w:type="dxa"/>
          </w:tcPr>
          <w:p w:rsidR="008B5341" w:rsidRPr="00C4683F" w:rsidRDefault="008B5341" w:rsidP="00323CA5">
            <w:pPr>
              <w:pStyle w:val="7"/>
              <w:jc w:val="center"/>
              <w:rPr>
                <w:lang w:val="uk-UA"/>
              </w:rPr>
            </w:pPr>
            <w:r>
              <w:rPr>
                <w:lang w:val="uk-UA"/>
              </w:rPr>
              <w:t>Т6</w:t>
            </w:r>
          </w:p>
        </w:tc>
        <w:tc>
          <w:tcPr>
            <w:tcW w:w="851" w:type="dxa"/>
            <w:tcBorders>
              <w:right w:val="single" w:sz="4" w:space="0" w:color="auto"/>
            </w:tcBorders>
          </w:tcPr>
          <w:p w:rsidR="008B5341" w:rsidRPr="00C4683F" w:rsidRDefault="008B5341" w:rsidP="0082739A">
            <w:pPr>
              <w:pStyle w:val="7"/>
              <w:jc w:val="center"/>
              <w:rPr>
                <w:lang w:val="uk-UA"/>
              </w:rPr>
            </w:pPr>
            <w:r>
              <w:rPr>
                <w:lang w:val="uk-UA"/>
              </w:rPr>
              <w:t>Т7</w:t>
            </w:r>
          </w:p>
        </w:tc>
        <w:tc>
          <w:tcPr>
            <w:tcW w:w="1559" w:type="dxa"/>
            <w:vMerge/>
            <w:tcBorders>
              <w:right w:val="single" w:sz="4" w:space="0" w:color="auto"/>
            </w:tcBorders>
          </w:tcPr>
          <w:p w:rsidR="008B5341" w:rsidRPr="00C4683F" w:rsidRDefault="008B5341" w:rsidP="00323CA5">
            <w:pPr>
              <w:pStyle w:val="7"/>
              <w:jc w:val="center"/>
              <w:rPr>
                <w:lang w:val="uk-UA"/>
              </w:rPr>
            </w:pPr>
          </w:p>
        </w:tc>
        <w:tc>
          <w:tcPr>
            <w:tcW w:w="1375" w:type="dxa"/>
            <w:vMerge/>
            <w:tcBorders>
              <w:left w:val="single" w:sz="4" w:space="0" w:color="auto"/>
              <w:right w:val="single" w:sz="4" w:space="0" w:color="auto"/>
            </w:tcBorders>
          </w:tcPr>
          <w:p w:rsidR="008B5341" w:rsidRPr="00C4683F" w:rsidRDefault="008B5341" w:rsidP="008B5341">
            <w:pPr>
              <w:pStyle w:val="7"/>
              <w:jc w:val="center"/>
              <w:rPr>
                <w:lang w:val="uk-UA"/>
              </w:rPr>
            </w:pPr>
          </w:p>
        </w:tc>
      </w:tr>
      <w:tr w:rsidR="008B5341" w:rsidRPr="00C4683F" w:rsidTr="00AF7E4F">
        <w:trPr>
          <w:trHeight w:val="589"/>
        </w:trPr>
        <w:tc>
          <w:tcPr>
            <w:tcW w:w="959" w:type="dxa"/>
          </w:tcPr>
          <w:p w:rsidR="008B5341" w:rsidRPr="00C4683F" w:rsidRDefault="008B5341" w:rsidP="00323CA5">
            <w:pPr>
              <w:pStyle w:val="7"/>
              <w:jc w:val="center"/>
              <w:rPr>
                <w:lang w:val="uk-UA"/>
              </w:rPr>
            </w:pPr>
            <w:r>
              <w:rPr>
                <w:lang w:val="uk-UA"/>
              </w:rPr>
              <w:t>7</w:t>
            </w:r>
          </w:p>
        </w:tc>
        <w:tc>
          <w:tcPr>
            <w:tcW w:w="992" w:type="dxa"/>
          </w:tcPr>
          <w:p w:rsidR="008B5341" w:rsidRPr="00C4683F" w:rsidRDefault="008B5341" w:rsidP="00323CA5">
            <w:pPr>
              <w:jc w:val="center"/>
              <w:rPr>
                <w:lang w:val="uk-UA"/>
              </w:rPr>
            </w:pPr>
          </w:p>
          <w:p w:rsidR="008B5341" w:rsidRPr="00C4683F" w:rsidRDefault="008B5341" w:rsidP="00323CA5">
            <w:pPr>
              <w:jc w:val="center"/>
              <w:rPr>
                <w:lang w:val="uk-UA"/>
              </w:rPr>
            </w:pPr>
            <w:r>
              <w:rPr>
                <w:lang w:val="uk-UA"/>
              </w:rPr>
              <w:t>7</w:t>
            </w:r>
          </w:p>
        </w:tc>
        <w:tc>
          <w:tcPr>
            <w:tcW w:w="992" w:type="dxa"/>
          </w:tcPr>
          <w:p w:rsidR="008B5341" w:rsidRPr="00C4683F" w:rsidRDefault="008B5341" w:rsidP="00323CA5">
            <w:pPr>
              <w:pStyle w:val="7"/>
              <w:jc w:val="center"/>
              <w:rPr>
                <w:lang w:val="uk-UA"/>
              </w:rPr>
            </w:pPr>
            <w:r>
              <w:rPr>
                <w:lang w:val="uk-UA"/>
              </w:rPr>
              <w:t>7</w:t>
            </w:r>
          </w:p>
        </w:tc>
        <w:tc>
          <w:tcPr>
            <w:tcW w:w="993" w:type="dxa"/>
          </w:tcPr>
          <w:p w:rsidR="008B5341" w:rsidRPr="00C4683F" w:rsidRDefault="008B5341" w:rsidP="00323CA5">
            <w:pPr>
              <w:pStyle w:val="7"/>
              <w:jc w:val="center"/>
              <w:rPr>
                <w:lang w:val="uk-UA"/>
              </w:rPr>
            </w:pPr>
            <w:r>
              <w:rPr>
                <w:lang w:val="uk-UA"/>
              </w:rPr>
              <w:t>7</w:t>
            </w:r>
          </w:p>
        </w:tc>
        <w:tc>
          <w:tcPr>
            <w:tcW w:w="992" w:type="dxa"/>
          </w:tcPr>
          <w:p w:rsidR="008B5341" w:rsidRPr="00C4683F" w:rsidRDefault="008B5341" w:rsidP="00323CA5">
            <w:pPr>
              <w:pStyle w:val="7"/>
              <w:jc w:val="center"/>
              <w:rPr>
                <w:lang w:val="uk-UA"/>
              </w:rPr>
            </w:pPr>
            <w:r>
              <w:rPr>
                <w:lang w:val="uk-UA"/>
              </w:rPr>
              <w:t>7</w:t>
            </w:r>
          </w:p>
        </w:tc>
        <w:tc>
          <w:tcPr>
            <w:tcW w:w="992" w:type="dxa"/>
          </w:tcPr>
          <w:p w:rsidR="008B5341" w:rsidRPr="00C4683F" w:rsidRDefault="008B5341" w:rsidP="00323CA5">
            <w:pPr>
              <w:pStyle w:val="7"/>
              <w:jc w:val="center"/>
              <w:rPr>
                <w:lang w:val="uk-UA"/>
              </w:rPr>
            </w:pPr>
            <w:r>
              <w:rPr>
                <w:lang w:val="uk-UA"/>
              </w:rPr>
              <w:t>7</w:t>
            </w:r>
          </w:p>
        </w:tc>
        <w:tc>
          <w:tcPr>
            <w:tcW w:w="851" w:type="dxa"/>
            <w:tcBorders>
              <w:right w:val="single" w:sz="4" w:space="0" w:color="auto"/>
            </w:tcBorders>
          </w:tcPr>
          <w:p w:rsidR="008B5341" w:rsidRPr="00C4683F" w:rsidRDefault="008B5341" w:rsidP="00323CA5">
            <w:pPr>
              <w:pStyle w:val="7"/>
              <w:jc w:val="center"/>
              <w:rPr>
                <w:lang w:val="uk-UA"/>
              </w:rPr>
            </w:pPr>
            <w:r>
              <w:rPr>
                <w:lang w:val="uk-UA"/>
              </w:rPr>
              <w:t>8</w:t>
            </w:r>
          </w:p>
        </w:tc>
        <w:tc>
          <w:tcPr>
            <w:tcW w:w="1559" w:type="dxa"/>
            <w:vMerge/>
            <w:tcBorders>
              <w:right w:val="single" w:sz="4" w:space="0" w:color="auto"/>
            </w:tcBorders>
          </w:tcPr>
          <w:p w:rsidR="008B5341" w:rsidRPr="00C4683F" w:rsidRDefault="008B5341" w:rsidP="00323CA5">
            <w:pPr>
              <w:pStyle w:val="7"/>
              <w:jc w:val="center"/>
              <w:rPr>
                <w:lang w:val="uk-UA"/>
              </w:rPr>
            </w:pPr>
          </w:p>
        </w:tc>
        <w:tc>
          <w:tcPr>
            <w:tcW w:w="1375" w:type="dxa"/>
            <w:vMerge/>
            <w:tcBorders>
              <w:left w:val="single" w:sz="4" w:space="0" w:color="auto"/>
              <w:bottom w:val="single" w:sz="4" w:space="0" w:color="auto"/>
              <w:right w:val="single" w:sz="4" w:space="0" w:color="auto"/>
            </w:tcBorders>
          </w:tcPr>
          <w:p w:rsidR="008B5341" w:rsidRPr="00C4683F" w:rsidRDefault="008B5341" w:rsidP="008B5341">
            <w:pPr>
              <w:pStyle w:val="7"/>
              <w:jc w:val="center"/>
              <w:rPr>
                <w:lang w:val="uk-UA"/>
              </w:rPr>
            </w:pPr>
          </w:p>
        </w:tc>
      </w:tr>
    </w:tbl>
    <w:p w:rsidR="00323CA5" w:rsidRDefault="00323CA5" w:rsidP="00323CA5">
      <w:pPr>
        <w:ind w:firstLine="600"/>
        <w:rPr>
          <w:lang w:val="uk-UA"/>
        </w:rPr>
      </w:pPr>
    </w:p>
    <w:p w:rsidR="00323CA5" w:rsidRDefault="00323CA5" w:rsidP="00323CA5">
      <w:pPr>
        <w:pStyle w:val="a4"/>
        <w:spacing w:line="360" w:lineRule="auto"/>
        <w:jc w:val="both"/>
        <w:rPr>
          <w:b/>
          <w:bCs/>
        </w:rPr>
      </w:pPr>
      <w:r>
        <w:rPr>
          <w:b/>
          <w:bCs/>
        </w:rPr>
        <w:t>Оцінювання знань студента здійснюється за 100-бальною шкалою (для екзаменів і заліків).</w:t>
      </w:r>
    </w:p>
    <w:p w:rsidR="00323CA5" w:rsidRDefault="00323CA5" w:rsidP="00B83F86">
      <w:pPr>
        <w:numPr>
          <w:ilvl w:val="0"/>
          <w:numId w:val="3"/>
        </w:numPr>
        <w:tabs>
          <w:tab w:val="clear" w:pos="2727"/>
          <w:tab w:val="num" w:pos="1800"/>
        </w:tabs>
        <w:spacing w:line="360" w:lineRule="auto"/>
        <w:ind w:left="1800"/>
        <w:jc w:val="both"/>
        <w:rPr>
          <w:lang w:val="uk-UA"/>
        </w:rPr>
      </w:pPr>
      <w:r>
        <w:rPr>
          <w:lang w:val="uk-UA"/>
        </w:rPr>
        <w:t>максимальна кількість балів при оцінюванні знань студентів з дисципліни, яка завершується</w:t>
      </w:r>
      <w:r w:rsidR="00927115">
        <w:rPr>
          <w:lang w:val="uk-UA"/>
        </w:rPr>
        <w:t xml:space="preserve"> контрольною роботою</w:t>
      </w:r>
      <w:r>
        <w:rPr>
          <w:lang w:val="uk-UA"/>
        </w:rPr>
        <w:t>, становить за поточну успішність 50 балів,</w:t>
      </w:r>
      <w:r w:rsidR="00927115">
        <w:rPr>
          <w:lang w:val="uk-UA"/>
        </w:rPr>
        <w:t xml:space="preserve"> за контрольну роботу </w:t>
      </w:r>
      <w:r>
        <w:rPr>
          <w:lang w:val="uk-UA"/>
        </w:rPr>
        <w:t>– 50 балів;</w:t>
      </w:r>
    </w:p>
    <w:p w:rsidR="00323CA5" w:rsidRDefault="00323CA5" w:rsidP="00B83F86">
      <w:pPr>
        <w:numPr>
          <w:ilvl w:val="0"/>
          <w:numId w:val="3"/>
        </w:numPr>
        <w:tabs>
          <w:tab w:val="clear" w:pos="2727"/>
          <w:tab w:val="num" w:pos="1800"/>
        </w:tabs>
        <w:spacing w:line="360" w:lineRule="auto"/>
        <w:ind w:left="1800"/>
        <w:jc w:val="both"/>
        <w:rPr>
          <w:lang w:val="uk-UA"/>
        </w:rPr>
      </w:pPr>
      <w:r>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323CA5" w:rsidRDefault="00323CA5" w:rsidP="00323CA5">
      <w:pPr>
        <w:spacing w:line="360" w:lineRule="auto"/>
        <w:ind w:left="1440"/>
        <w:jc w:val="both"/>
        <w:rPr>
          <w:lang w:val="uk-UA"/>
        </w:rPr>
      </w:pPr>
    </w:p>
    <w:p w:rsidR="00323CA5" w:rsidRDefault="00323CA5" w:rsidP="00323CA5">
      <w:pPr>
        <w:jc w:val="center"/>
        <w:rPr>
          <w:b/>
          <w:bCs/>
          <w:lang w:val="uk-UA"/>
        </w:rPr>
      </w:pPr>
      <w:r>
        <w:rPr>
          <w:b/>
          <w:bCs/>
          <w:lang w:val="uk-UA"/>
        </w:rPr>
        <w:t>Шкала оцінювання: вузу, національна та ECTS</w:t>
      </w:r>
    </w:p>
    <w:p w:rsidR="00323CA5" w:rsidRDefault="00323CA5" w:rsidP="00323CA5">
      <w:pPr>
        <w:jc w:val="center"/>
        <w:rPr>
          <w:b/>
          <w:bCs/>
          <w:lang w:val="uk-UA"/>
        </w:rPr>
      </w:pP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323CA5" w:rsidTr="00323CA5">
        <w:trPr>
          <w:cantSplit/>
          <w:trHeight w:val="435"/>
        </w:trPr>
        <w:tc>
          <w:tcPr>
            <w:tcW w:w="1357" w:type="dxa"/>
            <w:vMerge w:val="restart"/>
            <w:vAlign w:val="center"/>
          </w:tcPr>
          <w:p w:rsidR="00323CA5" w:rsidRDefault="00323CA5" w:rsidP="00323CA5">
            <w:pPr>
              <w:spacing w:line="360" w:lineRule="auto"/>
              <w:jc w:val="center"/>
              <w:rPr>
                <w:b/>
                <w:bCs/>
                <w:i/>
                <w:iCs/>
                <w:sz w:val="26"/>
                <w:szCs w:val="26"/>
                <w:lang w:val="uk-UA"/>
              </w:rPr>
            </w:pPr>
            <w:r>
              <w:rPr>
                <w:b/>
                <w:bCs/>
                <w:i/>
                <w:iCs/>
                <w:sz w:val="26"/>
                <w:szCs w:val="26"/>
                <w:lang w:val="uk-UA"/>
              </w:rPr>
              <w:t>Оцінка  ECTS</w:t>
            </w:r>
          </w:p>
        </w:tc>
        <w:tc>
          <w:tcPr>
            <w:tcW w:w="1561" w:type="dxa"/>
            <w:vMerge w:val="restart"/>
            <w:vAlign w:val="center"/>
          </w:tcPr>
          <w:p w:rsidR="00323CA5" w:rsidRDefault="00323CA5" w:rsidP="00323CA5">
            <w:pPr>
              <w:spacing w:line="360" w:lineRule="auto"/>
              <w:jc w:val="center"/>
              <w:rPr>
                <w:b/>
                <w:bCs/>
                <w:i/>
                <w:iCs/>
                <w:sz w:val="26"/>
                <w:szCs w:val="26"/>
                <w:lang w:val="uk-UA"/>
              </w:rPr>
            </w:pPr>
            <w:r>
              <w:rPr>
                <w:b/>
                <w:bCs/>
                <w:i/>
                <w:iCs/>
                <w:sz w:val="26"/>
                <w:szCs w:val="26"/>
                <w:lang w:val="uk-UA"/>
              </w:rPr>
              <w:t>Оцінка в балах</w:t>
            </w:r>
          </w:p>
        </w:tc>
        <w:tc>
          <w:tcPr>
            <w:tcW w:w="6474" w:type="dxa"/>
            <w:gridSpan w:val="3"/>
            <w:vAlign w:val="center"/>
          </w:tcPr>
          <w:p w:rsidR="00323CA5" w:rsidRDefault="00323CA5" w:rsidP="00323CA5">
            <w:pPr>
              <w:spacing w:line="360" w:lineRule="auto"/>
              <w:jc w:val="center"/>
              <w:rPr>
                <w:b/>
                <w:bCs/>
                <w:i/>
                <w:iCs/>
                <w:sz w:val="26"/>
                <w:szCs w:val="26"/>
                <w:lang w:val="uk-UA"/>
              </w:rPr>
            </w:pPr>
            <w:r>
              <w:rPr>
                <w:b/>
                <w:bCs/>
                <w:i/>
                <w:iCs/>
                <w:sz w:val="26"/>
                <w:szCs w:val="26"/>
                <w:lang w:val="uk-UA"/>
              </w:rPr>
              <w:t>За національною шкалою</w:t>
            </w:r>
          </w:p>
        </w:tc>
      </w:tr>
      <w:tr w:rsidR="00323CA5" w:rsidTr="00323CA5">
        <w:trPr>
          <w:cantSplit/>
          <w:trHeight w:val="450"/>
        </w:trPr>
        <w:tc>
          <w:tcPr>
            <w:tcW w:w="1357" w:type="dxa"/>
            <w:vMerge/>
            <w:vAlign w:val="center"/>
          </w:tcPr>
          <w:p w:rsidR="00323CA5" w:rsidRDefault="00323CA5" w:rsidP="00323CA5">
            <w:pPr>
              <w:spacing w:line="360" w:lineRule="auto"/>
              <w:jc w:val="center"/>
              <w:rPr>
                <w:b/>
                <w:bCs/>
                <w:i/>
                <w:iCs/>
                <w:sz w:val="26"/>
                <w:szCs w:val="26"/>
                <w:lang w:val="uk-UA"/>
              </w:rPr>
            </w:pPr>
          </w:p>
        </w:tc>
        <w:tc>
          <w:tcPr>
            <w:tcW w:w="1561" w:type="dxa"/>
            <w:vMerge/>
            <w:vAlign w:val="center"/>
          </w:tcPr>
          <w:p w:rsidR="00323CA5" w:rsidRDefault="00323CA5" w:rsidP="00323CA5">
            <w:pPr>
              <w:spacing w:line="360" w:lineRule="auto"/>
              <w:jc w:val="center"/>
              <w:rPr>
                <w:b/>
                <w:bCs/>
                <w:i/>
                <w:iCs/>
                <w:sz w:val="26"/>
                <w:szCs w:val="26"/>
                <w:lang w:val="uk-UA"/>
              </w:rPr>
            </w:pPr>
          </w:p>
        </w:tc>
        <w:tc>
          <w:tcPr>
            <w:tcW w:w="3780" w:type="dxa"/>
            <w:gridSpan w:val="2"/>
            <w:vAlign w:val="center"/>
          </w:tcPr>
          <w:p w:rsidR="00323CA5" w:rsidRDefault="00323CA5" w:rsidP="00323CA5">
            <w:pPr>
              <w:spacing w:line="360" w:lineRule="auto"/>
              <w:jc w:val="center"/>
              <w:rPr>
                <w:b/>
                <w:bCs/>
                <w:i/>
                <w:iCs/>
                <w:sz w:val="26"/>
                <w:szCs w:val="26"/>
                <w:lang w:val="uk-UA"/>
              </w:rPr>
            </w:pPr>
            <w:r>
              <w:rPr>
                <w:b/>
                <w:bCs/>
                <w:i/>
                <w:iCs/>
                <w:sz w:val="26"/>
                <w:szCs w:val="26"/>
                <w:lang w:val="uk-UA"/>
              </w:rPr>
              <w:t>Екзаменаційна оцінка, оцінка з диференційованого заліку</w:t>
            </w:r>
          </w:p>
        </w:tc>
        <w:tc>
          <w:tcPr>
            <w:tcW w:w="2694" w:type="dxa"/>
          </w:tcPr>
          <w:p w:rsidR="00323CA5" w:rsidRDefault="00323CA5" w:rsidP="00323CA5">
            <w:pPr>
              <w:spacing w:line="360" w:lineRule="auto"/>
              <w:jc w:val="center"/>
              <w:rPr>
                <w:b/>
                <w:bCs/>
                <w:i/>
                <w:iCs/>
                <w:sz w:val="26"/>
                <w:szCs w:val="26"/>
                <w:lang w:val="uk-UA"/>
              </w:rPr>
            </w:pPr>
          </w:p>
          <w:p w:rsidR="00323CA5" w:rsidRDefault="00323CA5" w:rsidP="00323CA5">
            <w:pPr>
              <w:spacing w:line="360" w:lineRule="auto"/>
              <w:jc w:val="center"/>
              <w:rPr>
                <w:b/>
                <w:bCs/>
                <w:i/>
                <w:iCs/>
                <w:sz w:val="26"/>
                <w:szCs w:val="26"/>
                <w:lang w:val="uk-UA"/>
              </w:rPr>
            </w:pPr>
            <w:r>
              <w:rPr>
                <w:b/>
                <w:bCs/>
                <w:i/>
                <w:iCs/>
                <w:sz w:val="26"/>
                <w:szCs w:val="26"/>
                <w:lang w:val="uk-UA"/>
              </w:rPr>
              <w:t>Залік</w:t>
            </w:r>
          </w:p>
        </w:tc>
      </w:tr>
      <w:tr w:rsidR="00323CA5" w:rsidTr="00323CA5">
        <w:trPr>
          <w:cantSplit/>
        </w:trPr>
        <w:tc>
          <w:tcPr>
            <w:tcW w:w="1357" w:type="dxa"/>
            <w:vAlign w:val="center"/>
          </w:tcPr>
          <w:p w:rsidR="00323CA5" w:rsidRDefault="00323CA5" w:rsidP="00323CA5">
            <w:pPr>
              <w:spacing w:line="360" w:lineRule="auto"/>
              <w:jc w:val="center"/>
              <w:rPr>
                <w:b/>
                <w:sz w:val="26"/>
                <w:szCs w:val="26"/>
                <w:lang w:val="uk-UA"/>
              </w:rPr>
            </w:pPr>
            <w:r>
              <w:rPr>
                <w:b/>
                <w:sz w:val="26"/>
                <w:szCs w:val="26"/>
                <w:lang w:val="uk-UA"/>
              </w:rPr>
              <w:t>А</w:t>
            </w:r>
          </w:p>
        </w:tc>
        <w:tc>
          <w:tcPr>
            <w:tcW w:w="1561" w:type="dxa"/>
            <w:vAlign w:val="center"/>
          </w:tcPr>
          <w:p w:rsidR="00323CA5" w:rsidRDefault="00323CA5" w:rsidP="00323CA5">
            <w:pPr>
              <w:spacing w:line="360" w:lineRule="auto"/>
              <w:ind w:left="180"/>
              <w:jc w:val="center"/>
              <w:rPr>
                <w:b/>
                <w:sz w:val="26"/>
                <w:szCs w:val="26"/>
                <w:lang w:val="uk-UA"/>
              </w:rPr>
            </w:pPr>
            <w:r>
              <w:rPr>
                <w:sz w:val="26"/>
                <w:szCs w:val="26"/>
                <w:lang w:val="uk-UA"/>
              </w:rPr>
              <w:t>90 – 100</w:t>
            </w:r>
          </w:p>
        </w:tc>
        <w:tc>
          <w:tcPr>
            <w:tcW w:w="915" w:type="dxa"/>
            <w:vAlign w:val="center"/>
          </w:tcPr>
          <w:p w:rsidR="00323CA5" w:rsidRDefault="00323CA5" w:rsidP="00323CA5">
            <w:pPr>
              <w:spacing w:line="360" w:lineRule="auto"/>
              <w:jc w:val="center"/>
              <w:rPr>
                <w:sz w:val="26"/>
                <w:szCs w:val="26"/>
                <w:lang w:val="uk-UA"/>
              </w:rPr>
            </w:pPr>
            <w:r>
              <w:rPr>
                <w:sz w:val="26"/>
                <w:szCs w:val="26"/>
                <w:lang w:val="uk-UA"/>
              </w:rPr>
              <w:t>5</w:t>
            </w:r>
          </w:p>
        </w:tc>
        <w:tc>
          <w:tcPr>
            <w:tcW w:w="2865" w:type="dxa"/>
            <w:vAlign w:val="center"/>
          </w:tcPr>
          <w:p w:rsidR="00323CA5" w:rsidRPr="009654CA" w:rsidRDefault="00323CA5" w:rsidP="00323CA5">
            <w:pPr>
              <w:pStyle w:val="3"/>
              <w:jc w:val="center"/>
              <w:rPr>
                <w:rFonts w:ascii="Times New Roman" w:hAnsi="Times New Roman" w:cs="Times New Roman"/>
                <w:i/>
              </w:rPr>
            </w:pPr>
            <w:r w:rsidRPr="009654CA">
              <w:rPr>
                <w:rFonts w:ascii="Times New Roman" w:hAnsi="Times New Roman" w:cs="Times New Roman"/>
                <w:i/>
              </w:rPr>
              <w:t>Відмінно</w:t>
            </w:r>
          </w:p>
        </w:tc>
        <w:tc>
          <w:tcPr>
            <w:tcW w:w="2694" w:type="dxa"/>
            <w:vMerge w:val="restart"/>
          </w:tcPr>
          <w:p w:rsidR="00323CA5" w:rsidRPr="009654CA" w:rsidRDefault="00323CA5" w:rsidP="00323CA5">
            <w:pPr>
              <w:spacing w:line="360" w:lineRule="auto"/>
              <w:jc w:val="center"/>
              <w:rPr>
                <w:b/>
                <w:i/>
                <w:sz w:val="26"/>
                <w:szCs w:val="26"/>
                <w:lang w:val="uk-UA"/>
              </w:rPr>
            </w:pPr>
          </w:p>
          <w:p w:rsidR="00323CA5" w:rsidRPr="009654CA" w:rsidRDefault="00323CA5" w:rsidP="00323CA5">
            <w:pPr>
              <w:spacing w:line="360" w:lineRule="auto"/>
              <w:jc w:val="center"/>
              <w:rPr>
                <w:b/>
                <w:i/>
                <w:sz w:val="26"/>
                <w:szCs w:val="26"/>
                <w:lang w:val="uk-UA"/>
              </w:rPr>
            </w:pPr>
          </w:p>
          <w:p w:rsidR="00323CA5" w:rsidRPr="009654CA" w:rsidRDefault="00323CA5" w:rsidP="00323CA5">
            <w:pPr>
              <w:pStyle w:val="3"/>
              <w:jc w:val="center"/>
              <w:rPr>
                <w:rFonts w:ascii="Times New Roman" w:hAnsi="Times New Roman" w:cs="Times New Roman"/>
                <w:i/>
              </w:rPr>
            </w:pPr>
            <w:r w:rsidRPr="009654CA">
              <w:rPr>
                <w:rFonts w:ascii="Times New Roman" w:hAnsi="Times New Roman" w:cs="Times New Roman"/>
                <w:i/>
              </w:rPr>
              <w:t>Зараховано</w:t>
            </w:r>
          </w:p>
        </w:tc>
      </w:tr>
      <w:tr w:rsidR="00323CA5" w:rsidTr="00323CA5">
        <w:trPr>
          <w:cantSplit/>
          <w:trHeight w:val="194"/>
        </w:trPr>
        <w:tc>
          <w:tcPr>
            <w:tcW w:w="1357" w:type="dxa"/>
            <w:vAlign w:val="center"/>
          </w:tcPr>
          <w:p w:rsidR="00323CA5" w:rsidRDefault="00323CA5" w:rsidP="00323CA5">
            <w:pPr>
              <w:spacing w:line="360" w:lineRule="auto"/>
              <w:jc w:val="center"/>
              <w:rPr>
                <w:b/>
                <w:sz w:val="26"/>
                <w:szCs w:val="26"/>
                <w:lang w:val="uk-UA"/>
              </w:rPr>
            </w:pPr>
            <w:r>
              <w:rPr>
                <w:b/>
                <w:sz w:val="26"/>
                <w:szCs w:val="26"/>
                <w:lang w:val="uk-UA"/>
              </w:rPr>
              <w:t>В</w:t>
            </w:r>
          </w:p>
        </w:tc>
        <w:tc>
          <w:tcPr>
            <w:tcW w:w="1561" w:type="dxa"/>
            <w:vAlign w:val="center"/>
          </w:tcPr>
          <w:p w:rsidR="00323CA5" w:rsidRDefault="00323CA5" w:rsidP="00323CA5">
            <w:pPr>
              <w:spacing w:line="360" w:lineRule="auto"/>
              <w:ind w:left="180"/>
              <w:jc w:val="center"/>
              <w:rPr>
                <w:sz w:val="26"/>
                <w:szCs w:val="26"/>
                <w:lang w:val="uk-UA"/>
              </w:rPr>
            </w:pPr>
            <w:r>
              <w:rPr>
                <w:sz w:val="26"/>
                <w:szCs w:val="26"/>
                <w:lang w:val="uk-UA"/>
              </w:rPr>
              <w:t>81-89</w:t>
            </w:r>
          </w:p>
        </w:tc>
        <w:tc>
          <w:tcPr>
            <w:tcW w:w="915" w:type="dxa"/>
            <w:vMerge w:val="restart"/>
            <w:vAlign w:val="center"/>
          </w:tcPr>
          <w:p w:rsidR="00323CA5" w:rsidRDefault="00323CA5" w:rsidP="00323CA5">
            <w:pPr>
              <w:spacing w:line="360" w:lineRule="auto"/>
              <w:jc w:val="center"/>
              <w:rPr>
                <w:sz w:val="26"/>
                <w:szCs w:val="26"/>
                <w:lang w:val="uk-UA"/>
              </w:rPr>
            </w:pPr>
            <w:r>
              <w:rPr>
                <w:sz w:val="26"/>
                <w:szCs w:val="26"/>
                <w:lang w:val="uk-UA"/>
              </w:rPr>
              <w:t>4</w:t>
            </w:r>
          </w:p>
        </w:tc>
        <w:tc>
          <w:tcPr>
            <w:tcW w:w="2865" w:type="dxa"/>
            <w:vAlign w:val="center"/>
          </w:tcPr>
          <w:p w:rsidR="00323CA5" w:rsidRDefault="00323CA5" w:rsidP="00323CA5">
            <w:pPr>
              <w:spacing w:line="360" w:lineRule="auto"/>
              <w:jc w:val="center"/>
              <w:rPr>
                <w:b/>
                <w:bCs/>
                <w:i/>
                <w:iCs/>
                <w:sz w:val="26"/>
                <w:szCs w:val="26"/>
                <w:lang w:val="uk-UA"/>
              </w:rPr>
            </w:pPr>
            <w:r>
              <w:rPr>
                <w:b/>
                <w:bCs/>
                <w:i/>
                <w:iCs/>
                <w:sz w:val="26"/>
                <w:szCs w:val="26"/>
                <w:lang w:val="uk-UA"/>
              </w:rPr>
              <w:t xml:space="preserve">Дуже добре </w:t>
            </w:r>
          </w:p>
        </w:tc>
        <w:tc>
          <w:tcPr>
            <w:tcW w:w="2694" w:type="dxa"/>
            <w:vMerge/>
          </w:tcPr>
          <w:p w:rsidR="00323CA5" w:rsidRDefault="00323CA5" w:rsidP="00323CA5">
            <w:pPr>
              <w:spacing w:line="360" w:lineRule="auto"/>
              <w:jc w:val="center"/>
              <w:rPr>
                <w:sz w:val="26"/>
                <w:szCs w:val="26"/>
                <w:lang w:val="uk-UA"/>
              </w:rPr>
            </w:pPr>
          </w:p>
        </w:tc>
      </w:tr>
      <w:tr w:rsidR="00323CA5" w:rsidTr="00323CA5">
        <w:trPr>
          <w:cantSplit/>
        </w:trPr>
        <w:tc>
          <w:tcPr>
            <w:tcW w:w="1357" w:type="dxa"/>
            <w:vAlign w:val="center"/>
          </w:tcPr>
          <w:p w:rsidR="00323CA5" w:rsidRDefault="00323CA5" w:rsidP="00323CA5">
            <w:pPr>
              <w:spacing w:line="360" w:lineRule="auto"/>
              <w:jc w:val="center"/>
              <w:rPr>
                <w:b/>
                <w:sz w:val="26"/>
                <w:szCs w:val="26"/>
                <w:lang w:val="uk-UA"/>
              </w:rPr>
            </w:pPr>
            <w:r>
              <w:rPr>
                <w:b/>
                <w:sz w:val="26"/>
                <w:szCs w:val="26"/>
                <w:lang w:val="uk-UA"/>
              </w:rPr>
              <w:t>С</w:t>
            </w:r>
          </w:p>
        </w:tc>
        <w:tc>
          <w:tcPr>
            <w:tcW w:w="1561" w:type="dxa"/>
            <w:vAlign w:val="center"/>
          </w:tcPr>
          <w:p w:rsidR="00323CA5" w:rsidRDefault="00323CA5" w:rsidP="00323CA5">
            <w:pPr>
              <w:spacing w:line="360" w:lineRule="auto"/>
              <w:ind w:left="180"/>
              <w:jc w:val="center"/>
              <w:rPr>
                <w:sz w:val="26"/>
                <w:szCs w:val="26"/>
                <w:lang w:val="uk-UA"/>
              </w:rPr>
            </w:pPr>
            <w:r>
              <w:rPr>
                <w:sz w:val="26"/>
                <w:szCs w:val="26"/>
                <w:lang w:val="uk-UA"/>
              </w:rPr>
              <w:t>71-80</w:t>
            </w:r>
          </w:p>
        </w:tc>
        <w:tc>
          <w:tcPr>
            <w:tcW w:w="915" w:type="dxa"/>
            <w:vMerge/>
            <w:vAlign w:val="center"/>
          </w:tcPr>
          <w:p w:rsidR="00323CA5" w:rsidRDefault="00323CA5" w:rsidP="00323CA5">
            <w:pPr>
              <w:spacing w:line="360" w:lineRule="auto"/>
              <w:jc w:val="center"/>
              <w:rPr>
                <w:sz w:val="26"/>
                <w:szCs w:val="26"/>
                <w:lang w:val="uk-UA"/>
              </w:rPr>
            </w:pPr>
          </w:p>
        </w:tc>
        <w:tc>
          <w:tcPr>
            <w:tcW w:w="2865" w:type="dxa"/>
            <w:vAlign w:val="center"/>
          </w:tcPr>
          <w:p w:rsidR="00323CA5" w:rsidRDefault="00323CA5" w:rsidP="00323CA5">
            <w:pPr>
              <w:spacing w:line="360" w:lineRule="auto"/>
              <w:jc w:val="center"/>
              <w:rPr>
                <w:b/>
                <w:bCs/>
                <w:i/>
                <w:iCs/>
                <w:sz w:val="26"/>
                <w:szCs w:val="26"/>
                <w:lang w:val="uk-UA"/>
              </w:rPr>
            </w:pPr>
            <w:r>
              <w:rPr>
                <w:b/>
                <w:bCs/>
                <w:i/>
                <w:iCs/>
                <w:sz w:val="26"/>
                <w:szCs w:val="26"/>
                <w:lang w:val="uk-UA"/>
              </w:rPr>
              <w:t>Добре</w:t>
            </w:r>
          </w:p>
        </w:tc>
        <w:tc>
          <w:tcPr>
            <w:tcW w:w="2694" w:type="dxa"/>
            <w:vMerge/>
          </w:tcPr>
          <w:p w:rsidR="00323CA5" w:rsidRDefault="00323CA5" w:rsidP="00323CA5">
            <w:pPr>
              <w:spacing w:line="360" w:lineRule="auto"/>
              <w:jc w:val="center"/>
              <w:rPr>
                <w:sz w:val="26"/>
                <w:szCs w:val="26"/>
                <w:lang w:val="uk-UA"/>
              </w:rPr>
            </w:pPr>
          </w:p>
        </w:tc>
      </w:tr>
      <w:tr w:rsidR="00323CA5" w:rsidTr="00323CA5">
        <w:trPr>
          <w:cantSplit/>
        </w:trPr>
        <w:tc>
          <w:tcPr>
            <w:tcW w:w="1357" w:type="dxa"/>
            <w:vAlign w:val="center"/>
          </w:tcPr>
          <w:p w:rsidR="00323CA5" w:rsidRDefault="00323CA5" w:rsidP="00323CA5">
            <w:pPr>
              <w:spacing w:line="360" w:lineRule="auto"/>
              <w:jc w:val="center"/>
              <w:rPr>
                <w:b/>
                <w:sz w:val="26"/>
                <w:szCs w:val="26"/>
                <w:lang w:val="uk-UA"/>
              </w:rPr>
            </w:pPr>
            <w:r>
              <w:rPr>
                <w:b/>
                <w:sz w:val="26"/>
                <w:szCs w:val="26"/>
                <w:lang w:val="uk-UA"/>
              </w:rPr>
              <w:t>D</w:t>
            </w:r>
          </w:p>
        </w:tc>
        <w:tc>
          <w:tcPr>
            <w:tcW w:w="1561" w:type="dxa"/>
            <w:vAlign w:val="center"/>
          </w:tcPr>
          <w:p w:rsidR="00323CA5" w:rsidRDefault="00323CA5" w:rsidP="00323CA5">
            <w:pPr>
              <w:spacing w:line="360" w:lineRule="auto"/>
              <w:ind w:left="180"/>
              <w:jc w:val="center"/>
              <w:rPr>
                <w:sz w:val="26"/>
                <w:szCs w:val="26"/>
                <w:lang w:val="uk-UA"/>
              </w:rPr>
            </w:pPr>
            <w:r>
              <w:rPr>
                <w:sz w:val="26"/>
                <w:szCs w:val="26"/>
                <w:lang w:val="uk-UA"/>
              </w:rPr>
              <w:t>61-70</w:t>
            </w:r>
          </w:p>
        </w:tc>
        <w:tc>
          <w:tcPr>
            <w:tcW w:w="915" w:type="dxa"/>
            <w:vMerge w:val="restart"/>
            <w:vAlign w:val="center"/>
          </w:tcPr>
          <w:p w:rsidR="00323CA5" w:rsidRDefault="00323CA5" w:rsidP="00323CA5">
            <w:pPr>
              <w:spacing w:line="360" w:lineRule="auto"/>
              <w:jc w:val="center"/>
              <w:rPr>
                <w:sz w:val="26"/>
                <w:szCs w:val="26"/>
                <w:lang w:val="uk-UA"/>
              </w:rPr>
            </w:pPr>
            <w:r>
              <w:rPr>
                <w:sz w:val="26"/>
                <w:szCs w:val="26"/>
                <w:lang w:val="uk-UA"/>
              </w:rPr>
              <w:t>3</w:t>
            </w:r>
          </w:p>
        </w:tc>
        <w:tc>
          <w:tcPr>
            <w:tcW w:w="2865" w:type="dxa"/>
            <w:vAlign w:val="center"/>
          </w:tcPr>
          <w:p w:rsidR="00323CA5" w:rsidRDefault="00323CA5" w:rsidP="00323CA5">
            <w:pPr>
              <w:spacing w:line="360" w:lineRule="auto"/>
              <w:jc w:val="center"/>
              <w:rPr>
                <w:b/>
                <w:bCs/>
                <w:i/>
                <w:iCs/>
                <w:sz w:val="26"/>
                <w:szCs w:val="26"/>
                <w:lang w:val="uk-UA"/>
              </w:rPr>
            </w:pPr>
            <w:r>
              <w:rPr>
                <w:b/>
                <w:bCs/>
                <w:i/>
                <w:iCs/>
                <w:sz w:val="26"/>
                <w:szCs w:val="26"/>
                <w:lang w:val="uk-UA"/>
              </w:rPr>
              <w:t xml:space="preserve">Задовільно </w:t>
            </w:r>
          </w:p>
        </w:tc>
        <w:tc>
          <w:tcPr>
            <w:tcW w:w="2694" w:type="dxa"/>
            <w:vMerge/>
          </w:tcPr>
          <w:p w:rsidR="00323CA5" w:rsidRDefault="00323CA5" w:rsidP="00323CA5">
            <w:pPr>
              <w:spacing w:line="360" w:lineRule="auto"/>
              <w:jc w:val="center"/>
              <w:rPr>
                <w:sz w:val="26"/>
                <w:szCs w:val="26"/>
                <w:lang w:val="uk-UA"/>
              </w:rPr>
            </w:pPr>
          </w:p>
        </w:tc>
      </w:tr>
      <w:tr w:rsidR="00323CA5" w:rsidTr="00323CA5">
        <w:trPr>
          <w:cantSplit/>
        </w:trPr>
        <w:tc>
          <w:tcPr>
            <w:tcW w:w="1357" w:type="dxa"/>
            <w:vAlign w:val="center"/>
          </w:tcPr>
          <w:p w:rsidR="00323CA5" w:rsidRDefault="00323CA5" w:rsidP="00323CA5">
            <w:pPr>
              <w:spacing w:line="360" w:lineRule="auto"/>
              <w:jc w:val="center"/>
              <w:rPr>
                <w:b/>
                <w:sz w:val="26"/>
                <w:szCs w:val="26"/>
                <w:lang w:val="uk-UA"/>
              </w:rPr>
            </w:pPr>
            <w:r>
              <w:rPr>
                <w:b/>
                <w:sz w:val="26"/>
                <w:szCs w:val="26"/>
                <w:lang w:val="uk-UA"/>
              </w:rPr>
              <w:t xml:space="preserve">Е </w:t>
            </w:r>
          </w:p>
        </w:tc>
        <w:tc>
          <w:tcPr>
            <w:tcW w:w="1561" w:type="dxa"/>
            <w:vAlign w:val="center"/>
          </w:tcPr>
          <w:p w:rsidR="00323CA5" w:rsidRDefault="00323CA5" w:rsidP="00323CA5">
            <w:pPr>
              <w:spacing w:line="360" w:lineRule="auto"/>
              <w:ind w:left="180"/>
              <w:jc w:val="center"/>
              <w:rPr>
                <w:sz w:val="26"/>
                <w:szCs w:val="26"/>
                <w:lang w:val="uk-UA"/>
              </w:rPr>
            </w:pPr>
            <w:r>
              <w:rPr>
                <w:sz w:val="26"/>
                <w:szCs w:val="26"/>
                <w:lang w:val="uk-UA"/>
              </w:rPr>
              <w:t>51-60</w:t>
            </w:r>
          </w:p>
        </w:tc>
        <w:tc>
          <w:tcPr>
            <w:tcW w:w="915" w:type="dxa"/>
            <w:vMerge/>
            <w:vAlign w:val="center"/>
          </w:tcPr>
          <w:p w:rsidR="00323CA5" w:rsidRDefault="00323CA5" w:rsidP="00323CA5">
            <w:pPr>
              <w:spacing w:line="360" w:lineRule="auto"/>
              <w:jc w:val="center"/>
              <w:rPr>
                <w:sz w:val="26"/>
                <w:szCs w:val="26"/>
                <w:lang w:val="uk-UA"/>
              </w:rPr>
            </w:pPr>
          </w:p>
        </w:tc>
        <w:tc>
          <w:tcPr>
            <w:tcW w:w="2865" w:type="dxa"/>
            <w:vAlign w:val="center"/>
          </w:tcPr>
          <w:p w:rsidR="00323CA5" w:rsidRDefault="00323CA5" w:rsidP="00323CA5">
            <w:pPr>
              <w:spacing w:line="360" w:lineRule="auto"/>
              <w:jc w:val="center"/>
              <w:rPr>
                <w:b/>
                <w:bCs/>
                <w:i/>
                <w:iCs/>
                <w:sz w:val="26"/>
                <w:szCs w:val="26"/>
                <w:lang w:val="uk-UA"/>
              </w:rPr>
            </w:pPr>
            <w:r>
              <w:rPr>
                <w:b/>
                <w:bCs/>
                <w:i/>
                <w:iCs/>
                <w:sz w:val="26"/>
                <w:szCs w:val="26"/>
                <w:lang w:val="uk-UA"/>
              </w:rPr>
              <w:t>Достатньо</w:t>
            </w:r>
          </w:p>
        </w:tc>
        <w:tc>
          <w:tcPr>
            <w:tcW w:w="2694" w:type="dxa"/>
            <w:vMerge/>
          </w:tcPr>
          <w:p w:rsidR="00323CA5" w:rsidRDefault="00323CA5" w:rsidP="00323CA5">
            <w:pPr>
              <w:spacing w:line="360" w:lineRule="auto"/>
              <w:jc w:val="center"/>
              <w:rPr>
                <w:sz w:val="26"/>
                <w:szCs w:val="26"/>
                <w:lang w:val="uk-UA"/>
              </w:rPr>
            </w:pPr>
          </w:p>
        </w:tc>
      </w:tr>
    </w:tbl>
    <w:p w:rsidR="00323CA5" w:rsidRDefault="00323CA5" w:rsidP="00323CA5">
      <w:pPr>
        <w:shd w:val="clear" w:color="auto" w:fill="FFFFFF"/>
        <w:jc w:val="right"/>
        <w:rPr>
          <w:spacing w:val="-4"/>
          <w:lang w:val="uk-UA"/>
        </w:rPr>
      </w:pPr>
    </w:p>
    <w:p w:rsidR="00323CA5" w:rsidRDefault="00323CA5" w:rsidP="00323CA5">
      <w:pPr>
        <w:shd w:val="clear" w:color="auto" w:fill="FFFFFF"/>
        <w:jc w:val="center"/>
        <w:rPr>
          <w:b/>
          <w:lang w:val="uk-UA"/>
        </w:rPr>
      </w:pPr>
    </w:p>
    <w:p w:rsidR="00323CA5" w:rsidRDefault="00323CA5" w:rsidP="00323CA5">
      <w:pPr>
        <w:shd w:val="clear" w:color="auto" w:fill="FFFFFF"/>
        <w:spacing w:line="360" w:lineRule="auto"/>
        <w:ind w:left="180" w:firstLine="900"/>
        <w:jc w:val="both"/>
        <w:rPr>
          <w:bCs/>
          <w:lang w:val="uk-UA"/>
        </w:rPr>
      </w:pPr>
      <w:r>
        <w:rPr>
          <w:bCs/>
          <w:lang w:val="uk-UA"/>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Pr>
          <w:bCs/>
          <w:lang w:val="en-US"/>
        </w:rPr>
        <w:t>FX</w:t>
      </w:r>
      <w:r>
        <w:rPr>
          <w:bCs/>
          <w:lang w:val="uk-UA"/>
        </w:rPr>
        <w:t xml:space="preserve"> та </w:t>
      </w:r>
      <w:r>
        <w:rPr>
          <w:bCs/>
          <w:lang w:val="en-US"/>
        </w:rPr>
        <w:t>F</w:t>
      </w:r>
      <w:r>
        <w:rPr>
          <w:bCs/>
          <w:lang w:val="uk-UA"/>
        </w:rPr>
        <w:t xml:space="preserve"> у шкалі </w:t>
      </w:r>
      <w:r>
        <w:rPr>
          <w:bCs/>
          <w:lang w:val="en-US"/>
        </w:rPr>
        <w:t>ECTS</w:t>
      </w:r>
      <w:r>
        <w:rPr>
          <w:bCs/>
          <w:lang w:val="uk-UA"/>
        </w:rPr>
        <w:t>, у балах та національній шкалі визначається Вченими радами факультетів або кафедрами, які забезпечують викладання відповідних дисциплін.</w:t>
      </w:r>
    </w:p>
    <w:p w:rsidR="00323CA5" w:rsidRPr="00927115" w:rsidRDefault="00323CA5" w:rsidP="00323CA5">
      <w:pPr>
        <w:shd w:val="clear" w:color="auto" w:fill="FFFFFF"/>
        <w:jc w:val="center"/>
        <w:rPr>
          <w:b/>
          <w:sz w:val="32"/>
          <w:szCs w:val="32"/>
          <w:lang w:val="uk-UA"/>
        </w:rPr>
      </w:pPr>
      <w:r w:rsidRPr="00927115">
        <w:rPr>
          <w:b/>
          <w:sz w:val="32"/>
          <w:szCs w:val="32"/>
          <w:lang w:val="uk-UA"/>
        </w:rPr>
        <w:t>12. Методичне забезпечення</w:t>
      </w:r>
    </w:p>
    <w:p w:rsidR="00AB6A4E" w:rsidRPr="00AB6A4E" w:rsidRDefault="00AB6A4E" w:rsidP="00AB6A4E">
      <w:pPr>
        <w:shd w:val="clear" w:color="auto" w:fill="FFFFFF"/>
        <w:ind w:left="720"/>
        <w:rPr>
          <w:lang w:val="uk-UA"/>
        </w:rPr>
      </w:pPr>
    </w:p>
    <w:p w:rsidR="00AB6A4E" w:rsidRPr="0079495C" w:rsidRDefault="00AB6A4E" w:rsidP="00AB6A4E">
      <w:pPr>
        <w:shd w:val="clear" w:color="auto" w:fill="FFFFFF"/>
        <w:jc w:val="both"/>
        <w:rPr>
          <w:lang w:val="uk-UA"/>
        </w:rPr>
      </w:pPr>
    </w:p>
    <w:p w:rsidR="00323CA5" w:rsidRPr="00927115" w:rsidRDefault="00323CA5" w:rsidP="00323CA5">
      <w:pPr>
        <w:shd w:val="clear" w:color="auto" w:fill="FFFFFF"/>
        <w:jc w:val="both"/>
        <w:rPr>
          <w:sz w:val="32"/>
          <w:szCs w:val="32"/>
          <w:lang w:val="uk-UA"/>
        </w:rPr>
      </w:pPr>
    </w:p>
    <w:p w:rsidR="00323CA5" w:rsidRPr="00927115" w:rsidRDefault="00323CA5" w:rsidP="00323CA5">
      <w:pPr>
        <w:shd w:val="clear" w:color="auto" w:fill="FFFFFF"/>
        <w:jc w:val="center"/>
        <w:rPr>
          <w:b/>
          <w:bCs/>
          <w:spacing w:val="-6"/>
          <w:sz w:val="32"/>
          <w:szCs w:val="32"/>
          <w:lang w:val="uk-UA"/>
        </w:rPr>
      </w:pPr>
      <w:r w:rsidRPr="00927115">
        <w:rPr>
          <w:b/>
          <w:sz w:val="32"/>
          <w:szCs w:val="32"/>
          <w:lang w:val="uk-UA"/>
        </w:rPr>
        <w:t>13. Рекомендована література</w:t>
      </w:r>
    </w:p>
    <w:p w:rsidR="00323CA5" w:rsidRPr="00927115" w:rsidRDefault="00323CA5" w:rsidP="00323CA5">
      <w:pPr>
        <w:shd w:val="clear" w:color="auto" w:fill="FFFFFF"/>
        <w:jc w:val="center"/>
        <w:rPr>
          <w:b/>
          <w:bCs/>
          <w:spacing w:val="-6"/>
          <w:sz w:val="28"/>
          <w:szCs w:val="28"/>
          <w:lang w:val="uk-UA"/>
        </w:rPr>
      </w:pPr>
      <w:r w:rsidRPr="00927115">
        <w:rPr>
          <w:b/>
          <w:bCs/>
          <w:spacing w:val="-6"/>
          <w:sz w:val="28"/>
          <w:szCs w:val="28"/>
          <w:lang w:val="uk-UA"/>
        </w:rPr>
        <w:t>Базова</w:t>
      </w:r>
    </w:p>
    <w:p w:rsidR="00323CA5" w:rsidRPr="00927115" w:rsidRDefault="00323CA5" w:rsidP="00323CA5">
      <w:pPr>
        <w:shd w:val="clear" w:color="auto" w:fill="FFFFFF"/>
        <w:jc w:val="both"/>
        <w:rPr>
          <w:sz w:val="28"/>
          <w:szCs w:val="28"/>
          <w:lang w:val="uk-UA"/>
        </w:rPr>
      </w:pPr>
    </w:p>
    <w:p w:rsidR="005746B1" w:rsidRPr="005746B1" w:rsidRDefault="005746B1" w:rsidP="00B83F86">
      <w:pPr>
        <w:numPr>
          <w:ilvl w:val="0"/>
          <w:numId w:val="4"/>
        </w:numPr>
        <w:tabs>
          <w:tab w:val="left" w:pos="1080"/>
        </w:tabs>
        <w:jc w:val="both"/>
        <w:rPr>
          <w:i/>
          <w:iCs/>
          <w:sz w:val="22"/>
          <w:szCs w:val="22"/>
        </w:rPr>
      </w:pPr>
      <w:r w:rsidRPr="005746B1">
        <w:rPr>
          <w:i/>
          <w:iCs/>
          <w:sz w:val="22"/>
          <w:szCs w:val="22"/>
        </w:rPr>
        <w:lastRenderedPageBreak/>
        <w:t>Абабков В. А., Перре М.</w:t>
      </w:r>
      <w:r w:rsidRPr="005746B1">
        <w:rPr>
          <w:sz w:val="22"/>
          <w:szCs w:val="22"/>
        </w:rPr>
        <w:t xml:space="preserve"> Адаптация к стрессу. Основы теории, диагностики, психотерапии. – СПб</w:t>
      </w:r>
      <w:proofErr w:type="gramStart"/>
      <w:r w:rsidRPr="005746B1">
        <w:rPr>
          <w:sz w:val="22"/>
          <w:szCs w:val="22"/>
        </w:rPr>
        <w:t xml:space="preserve">.: </w:t>
      </w:r>
      <w:proofErr w:type="gramEnd"/>
      <w:r w:rsidRPr="005746B1">
        <w:rPr>
          <w:sz w:val="22"/>
          <w:szCs w:val="22"/>
        </w:rPr>
        <w:t>Речь, 2004. – 166 с.</w:t>
      </w:r>
    </w:p>
    <w:p w:rsidR="005746B1" w:rsidRPr="005746B1" w:rsidRDefault="005746B1" w:rsidP="00B83F86">
      <w:pPr>
        <w:numPr>
          <w:ilvl w:val="0"/>
          <w:numId w:val="4"/>
        </w:numPr>
        <w:rPr>
          <w:sz w:val="22"/>
          <w:szCs w:val="22"/>
        </w:rPr>
      </w:pPr>
      <w:r w:rsidRPr="005746B1">
        <w:rPr>
          <w:i/>
          <w:sz w:val="22"/>
          <w:szCs w:val="22"/>
        </w:rPr>
        <w:t>Александер Ф.</w:t>
      </w:r>
      <w:r w:rsidRPr="005746B1">
        <w:rPr>
          <w:sz w:val="22"/>
          <w:szCs w:val="22"/>
        </w:rPr>
        <w:t xml:space="preserve"> Психосоматическая медицина. Принципы и практическое применение. – М.: Эксмо, 2002.</w:t>
      </w:r>
    </w:p>
    <w:p w:rsidR="005746B1" w:rsidRPr="005746B1" w:rsidRDefault="005746B1" w:rsidP="00B83F86">
      <w:pPr>
        <w:numPr>
          <w:ilvl w:val="0"/>
          <w:numId w:val="4"/>
        </w:numPr>
        <w:jc w:val="both"/>
        <w:rPr>
          <w:sz w:val="22"/>
          <w:szCs w:val="22"/>
        </w:rPr>
      </w:pPr>
      <w:r w:rsidRPr="005746B1">
        <w:rPr>
          <w:i/>
          <w:sz w:val="22"/>
          <w:szCs w:val="22"/>
        </w:rPr>
        <w:t>Александров А.А.</w:t>
      </w:r>
      <w:r w:rsidRPr="005746B1">
        <w:rPr>
          <w:sz w:val="22"/>
          <w:szCs w:val="22"/>
        </w:rPr>
        <w:t xml:space="preserve"> Аутотренинг. – СПб</w:t>
      </w:r>
      <w:proofErr w:type="gramStart"/>
      <w:r w:rsidRPr="005746B1">
        <w:rPr>
          <w:sz w:val="22"/>
          <w:szCs w:val="22"/>
        </w:rPr>
        <w:t xml:space="preserve">.: </w:t>
      </w:r>
      <w:proofErr w:type="gramEnd"/>
      <w:r w:rsidRPr="005746B1">
        <w:rPr>
          <w:sz w:val="22"/>
          <w:szCs w:val="22"/>
        </w:rPr>
        <w:t xml:space="preserve">Питер, 2011. – 240 с. </w:t>
      </w:r>
    </w:p>
    <w:p w:rsidR="005746B1" w:rsidRPr="005746B1" w:rsidRDefault="005746B1" w:rsidP="00B83F86">
      <w:pPr>
        <w:numPr>
          <w:ilvl w:val="0"/>
          <w:numId w:val="4"/>
        </w:numPr>
        <w:shd w:val="clear" w:color="auto" w:fill="FFFFFF"/>
        <w:jc w:val="both"/>
        <w:rPr>
          <w:sz w:val="22"/>
          <w:szCs w:val="22"/>
        </w:rPr>
      </w:pPr>
      <w:r w:rsidRPr="005746B1">
        <w:rPr>
          <w:bCs/>
          <w:i/>
          <w:sz w:val="22"/>
          <w:szCs w:val="22"/>
        </w:rPr>
        <w:t>Александров А.</w:t>
      </w:r>
      <w:r w:rsidRPr="005746B1">
        <w:rPr>
          <w:sz w:val="22"/>
          <w:szCs w:val="22"/>
        </w:rPr>
        <w:t>А. Интегративная психотерапия. – СПб</w:t>
      </w:r>
      <w:proofErr w:type="gramStart"/>
      <w:r w:rsidRPr="005746B1">
        <w:rPr>
          <w:sz w:val="22"/>
          <w:szCs w:val="22"/>
        </w:rPr>
        <w:t xml:space="preserve">.: </w:t>
      </w:r>
      <w:proofErr w:type="gramEnd"/>
      <w:r w:rsidRPr="005746B1">
        <w:rPr>
          <w:sz w:val="22"/>
          <w:szCs w:val="22"/>
        </w:rPr>
        <w:t xml:space="preserve">Питер, 2009. – 352 с. </w:t>
      </w:r>
    </w:p>
    <w:p w:rsidR="005746B1" w:rsidRPr="005746B1" w:rsidRDefault="005746B1" w:rsidP="00B83F86">
      <w:pPr>
        <w:numPr>
          <w:ilvl w:val="0"/>
          <w:numId w:val="4"/>
        </w:numPr>
        <w:jc w:val="both"/>
        <w:rPr>
          <w:sz w:val="22"/>
          <w:szCs w:val="22"/>
        </w:rPr>
      </w:pPr>
      <w:r w:rsidRPr="005746B1">
        <w:rPr>
          <w:i/>
          <w:sz w:val="22"/>
          <w:szCs w:val="22"/>
        </w:rPr>
        <w:t>Александров А.А.</w:t>
      </w:r>
      <w:r w:rsidRPr="005746B1">
        <w:rPr>
          <w:sz w:val="22"/>
          <w:szCs w:val="22"/>
        </w:rPr>
        <w:t xml:space="preserve"> Психодиагностика и психокоррекция. – СПб</w:t>
      </w:r>
      <w:proofErr w:type="gramStart"/>
      <w:r w:rsidRPr="005746B1">
        <w:rPr>
          <w:sz w:val="22"/>
          <w:szCs w:val="22"/>
        </w:rPr>
        <w:t xml:space="preserve">.: </w:t>
      </w:r>
      <w:proofErr w:type="gramEnd"/>
      <w:r w:rsidRPr="005746B1">
        <w:rPr>
          <w:sz w:val="22"/>
          <w:szCs w:val="22"/>
        </w:rPr>
        <w:t xml:space="preserve">Питер, 2008. – 384 с. </w:t>
      </w:r>
    </w:p>
    <w:p w:rsidR="005746B1" w:rsidRPr="005746B1" w:rsidRDefault="005746B1" w:rsidP="00B83F86">
      <w:pPr>
        <w:numPr>
          <w:ilvl w:val="0"/>
          <w:numId w:val="4"/>
        </w:numPr>
        <w:shd w:val="clear" w:color="auto" w:fill="FFFFFF"/>
        <w:jc w:val="both"/>
        <w:rPr>
          <w:sz w:val="22"/>
          <w:szCs w:val="22"/>
        </w:rPr>
      </w:pPr>
      <w:r w:rsidRPr="005746B1">
        <w:rPr>
          <w:bCs/>
          <w:i/>
          <w:sz w:val="22"/>
          <w:szCs w:val="22"/>
        </w:rPr>
        <w:t xml:space="preserve">Александров А.А. </w:t>
      </w:r>
      <w:r w:rsidRPr="005746B1">
        <w:rPr>
          <w:sz w:val="22"/>
          <w:szCs w:val="22"/>
        </w:rPr>
        <w:t>Психотерапия: Учебное пособие. — СПб: Питер, 2004. — 480 с.</w:t>
      </w:r>
    </w:p>
    <w:p w:rsidR="005746B1" w:rsidRPr="005746B1" w:rsidRDefault="005746B1" w:rsidP="00B83F86">
      <w:pPr>
        <w:numPr>
          <w:ilvl w:val="0"/>
          <w:numId w:val="4"/>
        </w:numPr>
        <w:rPr>
          <w:sz w:val="22"/>
          <w:szCs w:val="22"/>
        </w:rPr>
      </w:pPr>
      <w:r w:rsidRPr="005746B1">
        <w:rPr>
          <w:i/>
          <w:sz w:val="22"/>
          <w:szCs w:val="22"/>
        </w:rPr>
        <w:t>Александров А.А.</w:t>
      </w:r>
      <w:r w:rsidRPr="005746B1">
        <w:rPr>
          <w:sz w:val="22"/>
          <w:szCs w:val="22"/>
        </w:rPr>
        <w:t xml:space="preserve"> Современная психотерапия. Курс лекций - СПб</w:t>
      </w:r>
      <w:proofErr w:type="gramStart"/>
      <w:r w:rsidRPr="005746B1">
        <w:rPr>
          <w:sz w:val="22"/>
          <w:szCs w:val="22"/>
        </w:rPr>
        <w:t>.: "</w:t>
      </w:r>
      <w:proofErr w:type="gramEnd"/>
      <w:r w:rsidRPr="005746B1">
        <w:rPr>
          <w:sz w:val="22"/>
          <w:szCs w:val="22"/>
        </w:rPr>
        <w:t>Академический проект", 1997 - 335 с.</w:t>
      </w:r>
    </w:p>
    <w:p w:rsidR="005746B1" w:rsidRPr="005746B1" w:rsidRDefault="005746B1" w:rsidP="00B83F86">
      <w:pPr>
        <w:numPr>
          <w:ilvl w:val="0"/>
          <w:numId w:val="4"/>
        </w:numPr>
        <w:tabs>
          <w:tab w:val="left" w:pos="142"/>
          <w:tab w:val="left" w:pos="929"/>
        </w:tabs>
        <w:jc w:val="both"/>
        <w:rPr>
          <w:iCs/>
          <w:sz w:val="22"/>
          <w:szCs w:val="22"/>
        </w:rPr>
      </w:pPr>
      <w:r w:rsidRPr="005746B1">
        <w:rPr>
          <w:i/>
          <w:iCs/>
          <w:sz w:val="22"/>
          <w:szCs w:val="22"/>
        </w:rPr>
        <w:t xml:space="preserve">Александровский Ю.А., Лобастов О.С., Спивак Л.И., Щукин Б.П. </w:t>
      </w:r>
      <w:r w:rsidRPr="005746B1">
        <w:rPr>
          <w:iCs/>
          <w:sz w:val="22"/>
          <w:szCs w:val="22"/>
        </w:rPr>
        <w:t xml:space="preserve">Психогении в экстремальных ситуациях. – М.: Пресс, 1991. – 321 с. </w:t>
      </w:r>
    </w:p>
    <w:p w:rsidR="005746B1" w:rsidRPr="005746B1" w:rsidRDefault="005746B1" w:rsidP="00B83F86">
      <w:pPr>
        <w:numPr>
          <w:ilvl w:val="0"/>
          <w:numId w:val="4"/>
        </w:numPr>
        <w:tabs>
          <w:tab w:val="left" w:pos="1080"/>
        </w:tabs>
        <w:jc w:val="both"/>
        <w:rPr>
          <w:sz w:val="22"/>
          <w:szCs w:val="22"/>
        </w:rPr>
      </w:pPr>
      <w:r w:rsidRPr="005746B1">
        <w:rPr>
          <w:i/>
          <w:iCs/>
          <w:sz w:val="22"/>
          <w:szCs w:val="22"/>
        </w:rPr>
        <w:t>Алиев Х.</w:t>
      </w:r>
      <w:r w:rsidRPr="005746B1">
        <w:rPr>
          <w:sz w:val="22"/>
          <w:szCs w:val="22"/>
        </w:rPr>
        <w:t xml:space="preserve"> Метод "Ключ" в борьбе со стрессом. – М.: Феникс, 2003. – 320 с.</w:t>
      </w:r>
    </w:p>
    <w:p w:rsidR="005746B1" w:rsidRPr="005746B1" w:rsidRDefault="005746B1" w:rsidP="00B83F86">
      <w:pPr>
        <w:numPr>
          <w:ilvl w:val="0"/>
          <w:numId w:val="4"/>
        </w:numPr>
        <w:rPr>
          <w:sz w:val="22"/>
          <w:szCs w:val="22"/>
        </w:rPr>
      </w:pPr>
      <w:r w:rsidRPr="005746B1">
        <w:rPr>
          <w:i/>
          <w:sz w:val="22"/>
          <w:szCs w:val="22"/>
        </w:rPr>
        <w:t>Аммон Г.</w:t>
      </w:r>
      <w:r w:rsidRPr="005746B1">
        <w:rPr>
          <w:sz w:val="22"/>
          <w:szCs w:val="22"/>
        </w:rPr>
        <w:t xml:space="preserve"> Психосоматическая терапия. – СПб</w:t>
      </w:r>
      <w:proofErr w:type="gramStart"/>
      <w:r w:rsidRPr="005746B1">
        <w:rPr>
          <w:sz w:val="22"/>
          <w:szCs w:val="22"/>
        </w:rPr>
        <w:t xml:space="preserve">.: </w:t>
      </w:r>
      <w:proofErr w:type="gramEnd"/>
      <w:r w:rsidRPr="005746B1">
        <w:rPr>
          <w:sz w:val="22"/>
          <w:szCs w:val="22"/>
        </w:rPr>
        <w:t>Речь, 2000.</w:t>
      </w:r>
    </w:p>
    <w:p w:rsidR="005746B1" w:rsidRPr="005746B1" w:rsidRDefault="005746B1" w:rsidP="00B83F86">
      <w:pPr>
        <w:numPr>
          <w:ilvl w:val="0"/>
          <w:numId w:val="4"/>
        </w:numPr>
        <w:rPr>
          <w:sz w:val="22"/>
          <w:szCs w:val="22"/>
        </w:rPr>
      </w:pPr>
      <w:r w:rsidRPr="005746B1">
        <w:rPr>
          <w:i/>
          <w:sz w:val="22"/>
          <w:szCs w:val="22"/>
        </w:rPr>
        <w:t>Антропов Ю.Ф., Шевченко Ю.С.</w:t>
      </w:r>
      <w:r w:rsidRPr="005746B1">
        <w:rPr>
          <w:sz w:val="22"/>
          <w:szCs w:val="22"/>
        </w:rPr>
        <w:t xml:space="preserve"> Психосоматические расстройства и патологические привычные действия у детей и подростков. – СПб</w:t>
      </w:r>
      <w:proofErr w:type="gramStart"/>
      <w:r w:rsidRPr="005746B1">
        <w:rPr>
          <w:sz w:val="22"/>
          <w:szCs w:val="22"/>
        </w:rPr>
        <w:t xml:space="preserve">.: </w:t>
      </w:r>
      <w:proofErr w:type="gramEnd"/>
      <w:r w:rsidRPr="005746B1">
        <w:rPr>
          <w:sz w:val="22"/>
          <w:szCs w:val="22"/>
        </w:rPr>
        <w:t xml:space="preserve">Речь, 2002. </w:t>
      </w:r>
    </w:p>
    <w:p w:rsidR="005746B1" w:rsidRPr="005746B1" w:rsidRDefault="005746B1" w:rsidP="00B83F86">
      <w:pPr>
        <w:numPr>
          <w:ilvl w:val="0"/>
          <w:numId w:val="4"/>
        </w:numPr>
        <w:rPr>
          <w:sz w:val="22"/>
          <w:szCs w:val="22"/>
        </w:rPr>
      </w:pPr>
      <w:r w:rsidRPr="005746B1">
        <w:rPr>
          <w:i/>
          <w:sz w:val="22"/>
          <w:szCs w:val="22"/>
        </w:rPr>
        <w:t>Баскаков В.</w:t>
      </w:r>
      <w:r w:rsidRPr="005746B1">
        <w:rPr>
          <w:sz w:val="22"/>
          <w:szCs w:val="22"/>
        </w:rPr>
        <w:t xml:space="preserve"> Свободное тело. Хрестоматия по телесно-ориентированным практикам. – М.: Институт общегуманитарных исследований, 2016. – 176 с. </w:t>
      </w:r>
    </w:p>
    <w:p w:rsidR="005746B1" w:rsidRPr="005746B1" w:rsidRDefault="005746B1" w:rsidP="00B83F86">
      <w:pPr>
        <w:numPr>
          <w:ilvl w:val="0"/>
          <w:numId w:val="4"/>
        </w:numPr>
        <w:rPr>
          <w:sz w:val="22"/>
          <w:szCs w:val="22"/>
        </w:rPr>
      </w:pPr>
      <w:r w:rsidRPr="005746B1">
        <w:rPr>
          <w:i/>
          <w:sz w:val="22"/>
          <w:szCs w:val="22"/>
        </w:rPr>
        <w:t>Бодров В.А.</w:t>
      </w:r>
      <w:r w:rsidRPr="005746B1">
        <w:rPr>
          <w:sz w:val="22"/>
          <w:szCs w:val="22"/>
        </w:rPr>
        <w:t xml:space="preserve"> Психологический стресс: развитие учения и современное состояние проблемы. – М.: Ин-т психологии РАН, 1995. </w:t>
      </w:r>
    </w:p>
    <w:p w:rsidR="005746B1" w:rsidRPr="005746B1" w:rsidRDefault="005746B1" w:rsidP="00B83F86">
      <w:pPr>
        <w:numPr>
          <w:ilvl w:val="0"/>
          <w:numId w:val="4"/>
        </w:numPr>
        <w:rPr>
          <w:sz w:val="22"/>
          <w:szCs w:val="22"/>
        </w:rPr>
      </w:pPr>
      <w:r w:rsidRPr="005746B1">
        <w:rPr>
          <w:i/>
          <w:sz w:val="22"/>
          <w:szCs w:val="22"/>
        </w:rPr>
        <w:t>Бреннад Р.</w:t>
      </w:r>
      <w:r w:rsidRPr="005746B1">
        <w:rPr>
          <w:sz w:val="22"/>
          <w:szCs w:val="22"/>
        </w:rPr>
        <w:t> Пособие по применению методики Александера. СПб, 1998.</w:t>
      </w:r>
    </w:p>
    <w:p w:rsidR="005746B1" w:rsidRPr="005746B1" w:rsidRDefault="005746B1" w:rsidP="00B83F86">
      <w:pPr>
        <w:numPr>
          <w:ilvl w:val="0"/>
          <w:numId w:val="4"/>
        </w:numPr>
        <w:rPr>
          <w:sz w:val="22"/>
          <w:szCs w:val="22"/>
        </w:rPr>
      </w:pPr>
      <w:r w:rsidRPr="005746B1">
        <w:rPr>
          <w:i/>
          <w:sz w:val="22"/>
          <w:szCs w:val="22"/>
        </w:rPr>
        <w:t>Бреслав И.С.</w:t>
      </w:r>
      <w:r w:rsidRPr="005746B1">
        <w:rPr>
          <w:sz w:val="22"/>
          <w:szCs w:val="22"/>
        </w:rPr>
        <w:t xml:space="preserve"> Паттерны дыхания. – Л.: Медицина, 1984. </w:t>
      </w:r>
    </w:p>
    <w:p w:rsidR="005746B1" w:rsidRPr="005746B1" w:rsidRDefault="005746B1" w:rsidP="00B83F86">
      <w:pPr>
        <w:numPr>
          <w:ilvl w:val="0"/>
          <w:numId w:val="4"/>
        </w:numPr>
        <w:rPr>
          <w:sz w:val="22"/>
          <w:szCs w:val="22"/>
        </w:rPr>
      </w:pPr>
      <w:r w:rsidRPr="005746B1">
        <w:rPr>
          <w:i/>
          <w:sz w:val="22"/>
          <w:szCs w:val="22"/>
        </w:rPr>
        <w:t xml:space="preserve">Бройтигам В., Кристиан П., Рад М. </w:t>
      </w:r>
      <w:r w:rsidRPr="005746B1">
        <w:rPr>
          <w:sz w:val="22"/>
          <w:szCs w:val="22"/>
        </w:rPr>
        <w:t xml:space="preserve">Психосоматическая медицина. Краткий учебник. – М.: ГЭОТАР МЕДИЦИНА, 1999. – 376 с. </w:t>
      </w:r>
    </w:p>
    <w:p w:rsidR="005746B1" w:rsidRPr="005746B1" w:rsidRDefault="005746B1" w:rsidP="00B83F86">
      <w:pPr>
        <w:numPr>
          <w:ilvl w:val="0"/>
          <w:numId w:val="4"/>
        </w:numPr>
        <w:rPr>
          <w:sz w:val="22"/>
          <w:szCs w:val="22"/>
        </w:rPr>
      </w:pPr>
      <w:r w:rsidRPr="005746B1">
        <w:rPr>
          <w:i/>
          <w:sz w:val="22"/>
          <w:szCs w:val="22"/>
        </w:rPr>
        <w:t xml:space="preserve">Бурлачук Л.Ф., Коржова Е.Ю. </w:t>
      </w:r>
      <w:r w:rsidRPr="005746B1">
        <w:rPr>
          <w:sz w:val="22"/>
          <w:szCs w:val="22"/>
        </w:rPr>
        <w:t xml:space="preserve">Психология жизненных ситуаций. – М.: Российское педагогическое агентство, 1998. </w:t>
      </w:r>
    </w:p>
    <w:p w:rsidR="005746B1" w:rsidRPr="005746B1" w:rsidRDefault="005746B1" w:rsidP="00B83F86">
      <w:pPr>
        <w:numPr>
          <w:ilvl w:val="0"/>
          <w:numId w:val="4"/>
        </w:numPr>
        <w:jc w:val="both"/>
        <w:rPr>
          <w:sz w:val="22"/>
          <w:szCs w:val="22"/>
        </w:rPr>
      </w:pPr>
      <w:r w:rsidRPr="005746B1">
        <w:rPr>
          <w:i/>
          <w:sz w:val="22"/>
          <w:szCs w:val="22"/>
        </w:rPr>
        <w:t xml:space="preserve">Габдреева Г.Ш., Прохоров А.О. </w:t>
      </w:r>
      <w:r w:rsidRPr="005746B1">
        <w:rPr>
          <w:sz w:val="22"/>
          <w:szCs w:val="22"/>
        </w:rPr>
        <w:t>Практикум   по   психологии   состояний:   Учебное   пособие</w:t>
      </w:r>
      <w:proofErr w:type="gramStart"/>
      <w:r w:rsidRPr="005746B1">
        <w:rPr>
          <w:sz w:val="22"/>
          <w:szCs w:val="22"/>
        </w:rPr>
        <w:t xml:space="preserve"> / П</w:t>
      </w:r>
      <w:proofErr w:type="gramEnd"/>
      <w:r w:rsidRPr="005746B1">
        <w:rPr>
          <w:sz w:val="22"/>
          <w:szCs w:val="22"/>
        </w:rPr>
        <w:t>од   ред. проф. А. О. Прохорова. – СПб: Речь, 2004. – 480 с.</w:t>
      </w:r>
    </w:p>
    <w:p w:rsidR="005746B1" w:rsidRPr="005746B1" w:rsidRDefault="005746B1" w:rsidP="00B83F86">
      <w:pPr>
        <w:numPr>
          <w:ilvl w:val="0"/>
          <w:numId w:val="4"/>
        </w:numPr>
        <w:rPr>
          <w:sz w:val="22"/>
          <w:szCs w:val="22"/>
        </w:rPr>
      </w:pPr>
      <w:r w:rsidRPr="005746B1">
        <w:rPr>
          <w:i/>
          <w:sz w:val="22"/>
          <w:szCs w:val="22"/>
        </w:rPr>
        <w:t>Гиллиген С.</w:t>
      </w:r>
      <w:r w:rsidRPr="005746B1">
        <w:rPr>
          <w:sz w:val="22"/>
          <w:szCs w:val="22"/>
        </w:rPr>
        <w:t xml:space="preserve"> Терапевтические трансы: Руководство по эриксоновской гипнотерапии. – М.: НФ Класс, 1997. </w:t>
      </w:r>
    </w:p>
    <w:p w:rsidR="005746B1" w:rsidRPr="005746B1" w:rsidRDefault="005746B1" w:rsidP="00B83F86">
      <w:pPr>
        <w:numPr>
          <w:ilvl w:val="0"/>
          <w:numId w:val="4"/>
        </w:numPr>
        <w:jc w:val="both"/>
        <w:rPr>
          <w:sz w:val="22"/>
          <w:szCs w:val="22"/>
        </w:rPr>
      </w:pPr>
      <w:r w:rsidRPr="005746B1">
        <w:rPr>
          <w:i/>
          <w:sz w:val="22"/>
          <w:szCs w:val="22"/>
        </w:rPr>
        <w:t>Грецов А.</w:t>
      </w:r>
      <w:r w:rsidRPr="005746B1">
        <w:rPr>
          <w:sz w:val="22"/>
          <w:szCs w:val="22"/>
        </w:rPr>
        <w:t>Г. Лучшие упражнения для обучения саморегуляции. – СПб</w:t>
      </w:r>
      <w:proofErr w:type="gramStart"/>
      <w:r w:rsidRPr="005746B1">
        <w:rPr>
          <w:sz w:val="22"/>
          <w:szCs w:val="22"/>
        </w:rPr>
        <w:t xml:space="preserve">.: </w:t>
      </w:r>
      <w:proofErr w:type="gramEnd"/>
      <w:r w:rsidRPr="005746B1">
        <w:rPr>
          <w:sz w:val="22"/>
          <w:szCs w:val="22"/>
        </w:rPr>
        <w:t xml:space="preserve">СПб НИИ физической культуры, 2006. – 44 с. </w:t>
      </w:r>
    </w:p>
    <w:p w:rsidR="005746B1" w:rsidRPr="005746B1" w:rsidRDefault="005746B1" w:rsidP="00B83F86">
      <w:pPr>
        <w:numPr>
          <w:ilvl w:val="0"/>
          <w:numId w:val="4"/>
        </w:numPr>
        <w:rPr>
          <w:sz w:val="22"/>
          <w:szCs w:val="22"/>
        </w:rPr>
      </w:pPr>
      <w:r w:rsidRPr="005746B1">
        <w:rPr>
          <w:i/>
          <w:sz w:val="22"/>
          <w:szCs w:val="22"/>
        </w:rPr>
        <w:t xml:space="preserve">Ересько Д.Б., Исурина Г.С., Койдановская Е.В. </w:t>
      </w:r>
      <w:r w:rsidRPr="005746B1">
        <w:rPr>
          <w:sz w:val="22"/>
          <w:szCs w:val="22"/>
        </w:rPr>
        <w:t xml:space="preserve">Алекситимия и методы ее определения при пограничных психосоматических расстройствах: Методическое пособие. – СПб, 1994. </w:t>
      </w:r>
    </w:p>
    <w:p w:rsidR="005746B1" w:rsidRPr="005746B1" w:rsidRDefault="005746B1" w:rsidP="00B83F86">
      <w:pPr>
        <w:numPr>
          <w:ilvl w:val="0"/>
          <w:numId w:val="4"/>
        </w:numPr>
        <w:rPr>
          <w:sz w:val="22"/>
          <w:szCs w:val="22"/>
        </w:rPr>
      </w:pPr>
      <w:r w:rsidRPr="005746B1">
        <w:rPr>
          <w:i/>
          <w:sz w:val="22"/>
          <w:szCs w:val="22"/>
        </w:rPr>
        <w:t xml:space="preserve">Ермошин </w:t>
      </w:r>
      <w:r w:rsidR="00185FCC">
        <w:rPr>
          <w:sz w:val="22"/>
          <w:szCs w:val="22"/>
        </w:rPr>
        <w:t>А. Вещи в теле. –</w:t>
      </w:r>
      <w:r w:rsidRPr="005746B1">
        <w:rPr>
          <w:sz w:val="22"/>
          <w:szCs w:val="22"/>
        </w:rPr>
        <w:t xml:space="preserve"> М.: Класс, 1999. – 320 с. </w:t>
      </w:r>
    </w:p>
    <w:p w:rsidR="005746B1" w:rsidRPr="005746B1" w:rsidRDefault="005746B1" w:rsidP="00B83F86">
      <w:pPr>
        <w:numPr>
          <w:ilvl w:val="0"/>
          <w:numId w:val="4"/>
        </w:numPr>
        <w:rPr>
          <w:sz w:val="22"/>
          <w:szCs w:val="22"/>
        </w:rPr>
      </w:pPr>
      <w:r w:rsidRPr="005746B1">
        <w:rPr>
          <w:i/>
          <w:sz w:val="22"/>
          <w:szCs w:val="22"/>
        </w:rPr>
        <w:t>Исаев Д.Н.</w:t>
      </w:r>
      <w:r w:rsidRPr="005746B1">
        <w:rPr>
          <w:sz w:val="22"/>
          <w:szCs w:val="22"/>
        </w:rPr>
        <w:t xml:space="preserve"> Психосоматическая медицина детского возраста. – СПб</w:t>
      </w:r>
      <w:proofErr w:type="gramStart"/>
      <w:r w:rsidRPr="005746B1">
        <w:rPr>
          <w:sz w:val="22"/>
          <w:szCs w:val="22"/>
        </w:rPr>
        <w:t xml:space="preserve">.: </w:t>
      </w:r>
      <w:proofErr w:type="gramEnd"/>
      <w:r w:rsidRPr="005746B1">
        <w:rPr>
          <w:sz w:val="22"/>
          <w:szCs w:val="22"/>
        </w:rPr>
        <w:t>Питер, 1996.</w:t>
      </w:r>
    </w:p>
    <w:p w:rsidR="005746B1" w:rsidRPr="005746B1" w:rsidRDefault="005746B1" w:rsidP="00B83F86">
      <w:pPr>
        <w:numPr>
          <w:ilvl w:val="0"/>
          <w:numId w:val="4"/>
        </w:numPr>
        <w:rPr>
          <w:sz w:val="22"/>
          <w:szCs w:val="22"/>
        </w:rPr>
      </w:pPr>
      <w:r w:rsidRPr="005746B1">
        <w:rPr>
          <w:i/>
          <w:sz w:val="22"/>
          <w:szCs w:val="22"/>
        </w:rPr>
        <w:t>Исаев Д.Н.</w:t>
      </w:r>
      <w:r w:rsidRPr="005746B1">
        <w:rPr>
          <w:sz w:val="22"/>
          <w:szCs w:val="22"/>
        </w:rPr>
        <w:t xml:space="preserve"> Психосоматические расстройства у детей. – СПб</w:t>
      </w:r>
      <w:proofErr w:type="gramStart"/>
      <w:r w:rsidRPr="005746B1">
        <w:rPr>
          <w:sz w:val="22"/>
          <w:szCs w:val="22"/>
        </w:rPr>
        <w:t xml:space="preserve">.: </w:t>
      </w:r>
      <w:proofErr w:type="gramEnd"/>
      <w:r w:rsidRPr="005746B1">
        <w:rPr>
          <w:sz w:val="22"/>
          <w:szCs w:val="22"/>
        </w:rPr>
        <w:t>Питер, 2000.</w:t>
      </w:r>
    </w:p>
    <w:p w:rsidR="005746B1" w:rsidRPr="005746B1" w:rsidRDefault="005746B1" w:rsidP="00B83F86">
      <w:pPr>
        <w:numPr>
          <w:ilvl w:val="0"/>
          <w:numId w:val="4"/>
        </w:numPr>
        <w:rPr>
          <w:sz w:val="22"/>
          <w:szCs w:val="22"/>
        </w:rPr>
      </w:pPr>
      <w:r w:rsidRPr="005746B1">
        <w:rPr>
          <w:i/>
          <w:sz w:val="22"/>
          <w:szCs w:val="22"/>
        </w:rPr>
        <w:t>Кабанов М.М.</w:t>
      </w:r>
      <w:r w:rsidRPr="005746B1">
        <w:rPr>
          <w:sz w:val="22"/>
          <w:szCs w:val="22"/>
        </w:rPr>
        <w:t xml:space="preserve"> Психосоциальная реабилитация и социальная психиатрия. – СПб</w:t>
      </w:r>
      <w:proofErr w:type="gramStart"/>
      <w:r w:rsidRPr="005746B1">
        <w:rPr>
          <w:sz w:val="22"/>
          <w:szCs w:val="22"/>
        </w:rPr>
        <w:t xml:space="preserve">.: </w:t>
      </w:r>
      <w:proofErr w:type="gramEnd"/>
      <w:r w:rsidRPr="005746B1">
        <w:rPr>
          <w:sz w:val="22"/>
          <w:szCs w:val="22"/>
        </w:rPr>
        <w:t xml:space="preserve">Питер, 1998. </w:t>
      </w:r>
    </w:p>
    <w:p w:rsidR="005746B1" w:rsidRPr="005746B1" w:rsidRDefault="005746B1" w:rsidP="00B83F86">
      <w:pPr>
        <w:numPr>
          <w:ilvl w:val="0"/>
          <w:numId w:val="4"/>
        </w:numPr>
        <w:rPr>
          <w:sz w:val="22"/>
          <w:szCs w:val="22"/>
        </w:rPr>
      </w:pPr>
      <w:r w:rsidRPr="005746B1">
        <w:rPr>
          <w:i/>
          <w:sz w:val="22"/>
          <w:szCs w:val="22"/>
        </w:rPr>
        <w:t xml:space="preserve">Карвасарский Б.Д., Простомолотов В.Ф. </w:t>
      </w:r>
      <w:r w:rsidRPr="005746B1">
        <w:rPr>
          <w:sz w:val="22"/>
          <w:szCs w:val="22"/>
        </w:rPr>
        <w:t xml:space="preserve">Невротические расстройства внутренних органов. – Кишинев: Штиинца, 1998. </w:t>
      </w:r>
    </w:p>
    <w:p w:rsidR="005746B1" w:rsidRPr="005746B1" w:rsidRDefault="005746B1" w:rsidP="00B83F86">
      <w:pPr>
        <w:numPr>
          <w:ilvl w:val="0"/>
          <w:numId w:val="4"/>
        </w:numPr>
        <w:jc w:val="both"/>
        <w:rPr>
          <w:sz w:val="22"/>
          <w:szCs w:val="22"/>
        </w:rPr>
      </w:pPr>
      <w:r w:rsidRPr="005746B1">
        <w:rPr>
          <w:i/>
          <w:iCs/>
          <w:sz w:val="22"/>
          <w:szCs w:val="22"/>
        </w:rPr>
        <w:t xml:space="preserve">Католик Г. </w:t>
      </w:r>
      <w:r w:rsidRPr="005746B1">
        <w:rPr>
          <w:i/>
          <w:sz w:val="22"/>
          <w:szCs w:val="22"/>
        </w:rPr>
        <w:t>В.</w:t>
      </w:r>
      <w:r w:rsidRPr="005746B1">
        <w:rPr>
          <w:sz w:val="22"/>
          <w:szCs w:val="22"/>
        </w:rPr>
        <w:t xml:space="preserve"> Тренінг релаксації як ефективна форма психокорекційної допомоги при ПТСР у дітей // Проблеми психологічного здоров’я в сучасній психотерапії : матеріали Міжн. наук</w:t>
      </w:r>
      <w:proofErr w:type="gramStart"/>
      <w:r w:rsidRPr="005746B1">
        <w:rPr>
          <w:sz w:val="22"/>
          <w:szCs w:val="22"/>
        </w:rPr>
        <w:t>.-</w:t>
      </w:r>
      <w:proofErr w:type="gramEnd"/>
      <w:r w:rsidRPr="005746B1">
        <w:rPr>
          <w:sz w:val="22"/>
          <w:szCs w:val="22"/>
        </w:rPr>
        <w:t>практ. конф. – Львів, 2006. – С. 19-23.</w:t>
      </w:r>
    </w:p>
    <w:p w:rsidR="005746B1" w:rsidRPr="005746B1" w:rsidRDefault="005746B1" w:rsidP="00B83F86">
      <w:pPr>
        <w:numPr>
          <w:ilvl w:val="0"/>
          <w:numId w:val="4"/>
        </w:numPr>
        <w:jc w:val="both"/>
        <w:rPr>
          <w:sz w:val="22"/>
          <w:szCs w:val="22"/>
        </w:rPr>
      </w:pPr>
      <w:r w:rsidRPr="005746B1">
        <w:rPr>
          <w:i/>
          <w:iCs/>
          <w:sz w:val="22"/>
          <w:szCs w:val="22"/>
          <w:lang w:val="uk-UA"/>
        </w:rPr>
        <w:t>Католик Г</w:t>
      </w:r>
      <w:r w:rsidRPr="005746B1">
        <w:rPr>
          <w:sz w:val="22"/>
          <w:szCs w:val="22"/>
          <w:lang w:val="uk-UA"/>
        </w:rPr>
        <w:t xml:space="preserve">., </w:t>
      </w:r>
      <w:r w:rsidRPr="005746B1">
        <w:rPr>
          <w:i/>
          <w:sz w:val="22"/>
          <w:szCs w:val="22"/>
          <w:lang w:val="uk-UA"/>
        </w:rPr>
        <w:t xml:space="preserve">Коваль М. </w:t>
      </w:r>
      <w:r w:rsidRPr="005746B1">
        <w:rPr>
          <w:sz w:val="22"/>
          <w:szCs w:val="22"/>
          <w:lang w:val="uk-UA"/>
        </w:rPr>
        <w:t>Вплив стресу на розвиток психосоматичних захворювань у підлітків // Збірник тез Міжнар. конф. з дитячої та юнацької психотерапії "Дитяча та юнацька психотерапія в Україні: 5-річний досвід роботи". – Львів, 2006. – С. 31-33.</w:t>
      </w:r>
    </w:p>
    <w:p w:rsidR="005746B1" w:rsidRPr="005746B1" w:rsidRDefault="005746B1" w:rsidP="00B83F86">
      <w:pPr>
        <w:numPr>
          <w:ilvl w:val="0"/>
          <w:numId w:val="4"/>
        </w:numPr>
        <w:rPr>
          <w:sz w:val="22"/>
          <w:szCs w:val="22"/>
        </w:rPr>
      </w:pPr>
      <w:r w:rsidRPr="005746B1">
        <w:rPr>
          <w:i/>
          <w:sz w:val="22"/>
          <w:szCs w:val="22"/>
        </w:rPr>
        <w:t>Кепнер Д.</w:t>
      </w:r>
      <w:r w:rsidRPr="005746B1">
        <w:rPr>
          <w:sz w:val="22"/>
          <w:szCs w:val="22"/>
        </w:rPr>
        <w:t xml:space="preserve"> Телесный процесс. – М.: МГИ, 2005. – 63 с. </w:t>
      </w:r>
    </w:p>
    <w:p w:rsidR="005746B1" w:rsidRPr="005746B1" w:rsidRDefault="005746B1" w:rsidP="00B83F86">
      <w:pPr>
        <w:numPr>
          <w:ilvl w:val="0"/>
          <w:numId w:val="4"/>
        </w:numPr>
        <w:rPr>
          <w:sz w:val="22"/>
          <w:szCs w:val="22"/>
        </w:rPr>
      </w:pPr>
      <w:r w:rsidRPr="005746B1">
        <w:rPr>
          <w:i/>
          <w:sz w:val="22"/>
          <w:szCs w:val="22"/>
        </w:rPr>
        <w:t xml:space="preserve">Кернберг О. </w:t>
      </w:r>
      <w:r w:rsidRPr="005746B1">
        <w:rPr>
          <w:sz w:val="22"/>
          <w:szCs w:val="22"/>
        </w:rPr>
        <w:t xml:space="preserve">Тяжелые личностные расстройства. – М.: НФ Класс, 2000. </w:t>
      </w:r>
    </w:p>
    <w:p w:rsidR="005746B1" w:rsidRPr="005746B1" w:rsidRDefault="005746B1" w:rsidP="00B83F86">
      <w:pPr>
        <w:numPr>
          <w:ilvl w:val="0"/>
          <w:numId w:val="4"/>
        </w:numPr>
        <w:rPr>
          <w:sz w:val="22"/>
          <w:szCs w:val="22"/>
        </w:rPr>
      </w:pPr>
      <w:r w:rsidRPr="005746B1">
        <w:rPr>
          <w:i/>
          <w:sz w:val="22"/>
          <w:szCs w:val="22"/>
        </w:rPr>
        <w:t xml:space="preserve">Кинг М., Цитренбаум Ч. </w:t>
      </w:r>
      <w:r w:rsidRPr="005746B1">
        <w:rPr>
          <w:sz w:val="22"/>
          <w:szCs w:val="22"/>
        </w:rPr>
        <w:t xml:space="preserve">Экзистенциальная гипнотерапия. – М.: НФ Класс, 1998. </w:t>
      </w:r>
    </w:p>
    <w:p w:rsidR="005746B1" w:rsidRPr="005746B1" w:rsidRDefault="005746B1" w:rsidP="00B83F86">
      <w:pPr>
        <w:numPr>
          <w:ilvl w:val="0"/>
          <w:numId w:val="4"/>
        </w:numPr>
        <w:rPr>
          <w:sz w:val="22"/>
          <w:szCs w:val="22"/>
        </w:rPr>
      </w:pPr>
      <w:r w:rsidRPr="005746B1">
        <w:rPr>
          <w:i/>
          <w:sz w:val="22"/>
          <w:szCs w:val="22"/>
        </w:rPr>
        <w:t>Кискер К.П., Фрайбергер Г., Розе Г.К., Вульф Э.</w:t>
      </w:r>
      <w:r w:rsidRPr="005746B1">
        <w:rPr>
          <w:sz w:val="22"/>
          <w:szCs w:val="22"/>
        </w:rPr>
        <w:t xml:space="preserve"> Психиатрия, психосоматика, психотерапия. – М.: Алетейа, 1999. </w:t>
      </w:r>
    </w:p>
    <w:p w:rsidR="005746B1" w:rsidRPr="005746B1" w:rsidRDefault="005746B1" w:rsidP="00B83F86">
      <w:pPr>
        <w:numPr>
          <w:ilvl w:val="0"/>
          <w:numId w:val="4"/>
        </w:numPr>
        <w:jc w:val="both"/>
        <w:rPr>
          <w:sz w:val="22"/>
          <w:szCs w:val="22"/>
        </w:rPr>
      </w:pPr>
      <w:r w:rsidRPr="005746B1">
        <w:rPr>
          <w:i/>
          <w:sz w:val="22"/>
          <w:szCs w:val="22"/>
        </w:rPr>
        <w:t xml:space="preserve">Ключников С. Ю. </w:t>
      </w:r>
      <w:r w:rsidRPr="005746B1">
        <w:rPr>
          <w:sz w:val="22"/>
          <w:szCs w:val="22"/>
        </w:rPr>
        <w:t>НЕВИДИМАЯ БРОНЯ: Теория и практика психоэнергетической защиты – М.: Беловодье. 2002. – 520 с.</w:t>
      </w:r>
    </w:p>
    <w:p w:rsidR="005746B1" w:rsidRPr="005746B1" w:rsidRDefault="005746B1" w:rsidP="00B83F86">
      <w:pPr>
        <w:numPr>
          <w:ilvl w:val="0"/>
          <w:numId w:val="4"/>
        </w:numPr>
        <w:jc w:val="both"/>
        <w:rPr>
          <w:sz w:val="22"/>
          <w:szCs w:val="22"/>
        </w:rPr>
      </w:pPr>
      <w:r w:rsidRPr="005746B1">
        <w:rPr>
          <w:i/>
          <w:color w:val="000000"/>
          <w:sz w:val="22"/>
          <w:szCs w:val="22"/>
          <w:shd w:val="clear" w:color="auto" w:fill="FFFFFF"/>
        </w:rPr>
        <w:t>Коен Д., Маннар</w:t>
      </w:r>
      <w:r w:rsidRPr="005746B1">
        <w:rPr>
          <w:i/>
          <w:color w:val="000000"/>
          <w:sz w:val="22"/>
          <w:szCs w:val="22"/>
          <w:shd w:val="clear" w:color="auto" w:fill="FFFFFF"/>
          <w:lang w:val="uk-UA"/>
        </w:rPr>
        <w:t>іно Е., Деблінджер Е.</w:t>
      </w:r>
      <w:r w:rsidRPr="005746B1">
        <w:rPr>
          <w:color w:val="000000"/>
          <w:sz w:val="22"/>
          <w:szCs w:val="22"/>
          <w:shd w:val="clear" w:color="auto" w:fill="FFFFFF"/>
          <w:lang w:val="uk-UA"/>
        </w:rPr>
        <w:t xml:space="preserve"> Психотерапія з дітьми та </w:t>
      </w:r>
      <w:proofErr w:type="gramStart"/>
      <w:r w:rsidRPr="005746B1">
        <w:rPr>
          <w:color w:val="000000"/>
          <w:sz w:val="22"/>
          <w:szCs w:val="22"/>
          <w:shd w:val="clear" w:color="auto" w:fill="FFFFFF"/>
          <w:lang w:val="uk-UA"/>
        </w:rPr>
        <w:t>п</w:t>
      </w:r>
      <w:proofErr w:type="gramEnd"/>
      <w:r w:rsidRPr="005746B1">
        <w:rPr>
          <w:color w:val="000000"/>
          <w:sz w:val="22"/>
          <w:szCs w:val="22"/>
          <w:shd w:val="clear" w:color="auto" w:fill="FFFFFF"/>
          <w:lang w:val="uk-UA"/>
        </w:rPr>
        <w:t xml:space="preserve">ідлітками, якіпережили травму і втрату. – Львів: Свічадо, 2016. – 264 с. </w:t>
      </w:r>
    </w:p>
    <w:p w:rsidR="005746B1" w:rsidRPr="005746B1" w:rsidRDefault="005746B1" w:rsidP="00B83F86">
      <w:pPr>
        <w:numPr>
          <w:ilvl w:val="0"/>
          <w:numId w:val="4"/>
        </w:numPr>
        <w:jc w:val="both"/>
        <w:rPr>
          <w:sz w:val="22"/>
          <w:szCs w:val="22"/>
        </w:rPr>
      </w:pPr>
      <w:r w:rsidRPr="005746B1">
        <w:rPr>
          <w:i/>
          <w:sz w:val="22"/>
          <w:szCs w:val="22"/>
        </w:rPr>
        <w:t>Кожевникова О.В.</w:t>
      </w:r>
      <w:r w:rsidRPr="005746B1">
        <w:rPr>
          <w:sz w:val="22"/>
          <w:szCs w:val="22"/>
        </w:rPr>
        <w:t xml:space="preserve"> Техники самовнушения и саморегуляции: метод</w:t>
      </w:r>
      <w:proofErr w:type="gramStart"/>
      <w:r w:rsidRPr="005746B1">
        <w:rPr>
          <w:sz w:val="22"/>
          <w:szCs w:val="22"/>
        </w:rPr>
        <w:t>.</w:t>
      </w:r>
      <w:proofErr w:type="gramEnd"/>
      <w:r w:rsidRPr="005746B1">
        <w:rPr>
          <w:sz w:val="22"/>
          <w:szCs w:val="22"/>
        </w:rPr>
        <w:t xml:space="preserve"> </w:t>
      </w:r>
      <w:proofErr w:type="gramStart"/>
      <w:r w:rsidRPr="005746B1">
        <w:rPr>
          <w:sz w:val="22"/>
          <w:szCs w:val="22"/>
        </w:rPr>
        <w:t>р</w:t>
      </w:r>
      <w:proofErr w:type="gramEnd"/>
      <w:r w:rsidRPr="005746B1">
        <w:rPr>
          <w:sz w:val="22"/>
          <w:szCs w:val="22"/>
        </w:rPr>
        <w:t xml:space="preserve">еком. по </w:t>
      </w:r>
      <w:r w:rsidRPr="005746B1">
        <w:rPr>
          <w:sz w:val="22"/>
          <w:szCs w:val="22"/>
        </w:rPr>
        <w:lastRenderedPageBreak/>
        <w:t>самостоятельной работе студентов. – Ижевск: Изд-во «Удмуртский университет», 2011. – 70 с.</w:t>
      </w:r>
    </w:p>
    <w:p w:rsidR="005746B1" w:rsidRPr="005746B1" w:rsidRDefault="005746B1" w:rsidP="00B83F86">
      <w:pPr>
        <w:numPr>
          <w:ilvl w:val="0"/>
          <w:numId w:val="4"/>
        </w:numPr>
        <w:rPr>
          <w:sz w:val="22"/>
          <w:szCs w:val="22"/>
        </w:rPr>
      </w:pPr>
      <w:r w:rsidRPr="005746B1">
        <w:rPr>
          <w:i/>
          <w:sz w:val="22"/>
          <w:szCs w:val="22"/>
        </w:rPr>
        <w:t>Кулаков С.А.</w:t>
      </w:r>
      <w:r w:rsidRPr="005746B1">
        <w:rPr>
          <w:sz w:val="22"/>
          <w:szCs w:val="22"/>
        </w:rPr>
        <w:t xml:space="preserve"> Основы психосоматики. – СПб</w:t>
      </w:r>
      <w:proofErr w:type="gramStart"/>
      <w:r w:rsidRPr="005746B1">
        <w:rPr>
          <w:sz w:val="22"/>
          <w:szCs w:val="22"/>
        </w:rPr>
        <w:t xml:space="preserve">.: </w:t>
      </w:r>
      <w:proofErr w:type="gramEnd"/>
      <w:r w:rsidRPr="005746B1">
        <w:rPr>
          <w:sz w:val="22"/>
          <w:szCs w:val="22"/>
        </w:rPr>
        <w:t xml:space="preserve">Речь, 2003. </w:t>
      </w:r>
    </w:p>
    <w:p w:rsidR="005746B1" w:rsidRPr="005746B1" w:rsidRDefault="005746B1" w:rsidP="00B83F86">
      <w:pPr>
        <w:numPr>
          <w:ilvl w:val="0"/>
          <w:numId w:val="4"/>
        </w:numPr>
        <w:jc w:val="both"/>
        <w:rPr>
          <w:sz w:val="22"/>
          <w:szCs w:val="22"/>
        </w:rPr>
      </w:pPr>
      <w:r w:rsidRPr="005746B1">
        <w:rPr>
          <w:i/>
          <w:color w:val="000000"/>
          <w:sz w:val="22"/>
          <w:szCs w:val="22"/>
          <w:shd w:val="clear" w:color="auto" w:fill="FFFFFF"/>
        </w:rPr>
        <w:t>Кулаков С.А.</w:t>
      </w:r>
      <w:r w:rsidRPr="005746B1">
        <w:rPr>
          <w:color w:val="000000"/>
          <w:sz w:val="22"/>
          <w:szCs w:val="22"/>
          <w:shd w:val="clear" w:color="auto" w:fill="FFFFFF"/>
        </w:rPr>
        <w:t xml:space="preserve"> Практикум по клинической психологии и психотерапии подростков. – СПб</w:t>
      </w:r>
      <w:proofErr w:type="gramStart"/>
      <w:r w:rsidRPr="005746B1">
        <w:rPr>
          <w:color w:val="000000"/>
          <w:sz w:val="22"/>
          <w:szCs w:val="22"/>
          <w:shd w:val="clear" w:color="auto" w:fill="FFFFFF"/>
        </w:rPr>
        <w:t xml:space="preserve">.: </w:t>
      </w:r>
      <w:proofErr w:type="gramEnd"/>
      <w:r w:rsidRPr="005746B1">
        <w:rPr>
          <w:color w:val="000000"/>
          <w:sz w:val="22"/>
          <w:szCs w:val="22"/>
          <w:shd w:val="clear" w:color="auto" w:fill="FFFFFF"/>
        </w:rPr>
        <w:t xml:space="preserve">Речь, 2004. – 464 с. </w:t>
      </w:r>
    </w:p>
    <w:p w:rsidR="005746B1" w:rsidRPr="005746B1" w:rsidRDefault="005746B1" w:rsidP="00B83F86">
      <w:pPr>
        <w:numPr>
          <w:ilvl w:val="0"/>
          <w:numId w:val="4"/>
        </w:numPr>
        <w:jc w:val="both"/>
        <w:rPr>
          <w:sz w:val="22"/>
          <w:szCs w:val="22"/>
        </w:rPr>
      </w:pPr>
      <w:r w:rsidRPr="005746B1">
        <w:rPr>
          <w:i/>
          <w:sz w:val="22"/>
          <w:szCs w:val="22"/>
        </w:rPr>
        <w:t>Леоненко Е., Тимошенко Г.</w:t>
      </w:r>
      <w:r w:rsidRPr="005746B1">
        <w:rPr>
          <w:sz w:val="22"/>
          <w:szCs w:val="22"/>
        </w:rPr>
        <w:t xml:space="preserve"> Работа с телом в психотерапии. М.: Психотерапия, 2006. – 480 с. </w:t>
      </w:r>
    </w:p>
    <w:p w:rsidR="005746B1" w:rsidRPr="005746B1" w:rsidRDefault="005746B1" w:rsidP="00B83F86">
      <w:pPr>
        <w:numPr>
          <w:ilvl w:val="0"/>
          <w:numId w:val="4"/>
        </w:numPr>
        <w:rPr>
          <w:sz w:val="22"/>
          <w:szCs w:val="22"/>
        </w:rPr>
      </w:pPr>
      <w:r w:rsidRPr="005746B1">
        <w:rPr>
          <w:i/>
          <w:sz w:val="22"/>
          <w:szCs w:val="22"/>
        </w:rPr>
        <w:t>Линдеман Х.</w:t>
      </w:r>
      <w:r w:rsidRPr="005746B1">
        <w:rPr>
          <w:sz w:val="22"/>
          <w:szCs w:val="22"/>
        </w:rPr>
        <w:t xml:space="preserve"> Аутогенная тренировка. Путь к восстановлению здоровья и работоспособности. – М.: Физкультура и спорт, 1980. </w:t>
      </w:r>
    </w:p>
    <w:p w:rsidR="005746B1" w:rsidRPr="005746B1" w:rsidRDefault="005746B1" w:rsidP="00B83F86">
      <w:pPr>
        <w:numPr>
          <w:ilvl w:val="0"/>
          <w:numId w:val="4"/>
        </w:numPr>
        <w:rPr>
          <w:sz w:val="22"/>
          <w:szCs w:val="22"/>
        </w:rPr>
      </w:pPr>
      <w:r w:rsidRPr="005746B1">
        <w:rPr>
          <w:i/>
          <w:sz w:val="22"/>
          <w:szCs w:val="22"/>
        </w:rPr>
        <w:t>Лобзик В.С., Решетников М.М.</w:t>
      </w:r>
      <w:r w:rsidRPr="005746B1">
        <w:rPr>
          <w:sz w:val="22"/>
          <w:szCs w:val="22"/>
        </w:rPr>
        <w:t xml:space="preserve"> Аутогенная тренировка: Справочное пособие для врачей. – Л., 1980. </w:t>
      </w:r>
    </w:p>
    <w:p w:rsidR="005746B1" w:rsidRPr="005746B1" w:rsidRDefault="005746B1" w:rsidP="00B83F86">
      <w:pPr>
        <w:numPr>
          <w:ilvl w:val="0"/>
          <w:numId w:val="4"/>
        </w:numPr>
        <w:jc w:val="both"/>
        <w:rPr>
          <w:sz w:val="22"/>
          <w:szCs w:val="22"/>
        </w:rPr>
      </w:pPr>
      <w:r w:rsidRPr="005746B1">
        <w:rPr>
          <w:i/>
          <w:sz w:val="22"/>
          <w:szCs w:val="22"/>
        </w:rPr>
        <w:t>Лоуэн А.</w:t>
      </w:r>
      <w:r w:rsidRPr="005746B1">
        <w:rPr>
          <w:sz w:val="22"/>
          <w:szCs w:val="22"/>
        </w:rPr>
        <w:t xml:space="preserve"> Биоэнергетика. Терапия, которая работает с телом. – СПб</w:t>
      </w:r>
      <w:proofErr w:type="gramStart"/>
      <w:r w:rsidRPr="005746B1">
        <w:rPr>
          <w:sz w:val="22"/>
          <w:szCs w:val="22"/>
        </w:rPr>
        <w:t xml:space="preserve">.: </w:t>
      </w:r>
      <w:proofErr w:type="gramEnd"/>
      <w:r w:rsidRPr="005746B1">
        <w:rPr>
          <w:sz w:val="22"/>
          <w:szCs w:val="22"/>
        </w:rPr>
        <w:t xml:space="preserve">Речь, 2000. – 291 с. </w:t>
      </w:r>
    </w:p>
    <w:p w:rsidR="005746B1" w:rsidRPr="005746B1" w:rsidRDefault="005746B1" w:rsidP="00B83F86">
      <w:pPr>
        <w:numPr>
          <w:ilvl w:val="0"/>
          <w:numId w:val="4"/>
        </w:numPr>
        <w:jc w:val="both"/>
        <w:rPr>
          <w:sz w:val="22"/>
          <w:szCs w:val="22"/>
        </w:rPr>
      </w:pPr>
      <w:r w:rsidRPr="005746B1">
        <w:rPr>
          <w:i/>
          <w:iCs/>
          <w:sz w:val="22"/>
          <w:szCs w:val="22"/>
        </w:rPr>
        <w:t>Лоуэн А.</w:t>
      </w:r>
      <w:r w:rsidRPr="005746B1">
        <w:rPr>
          <w:sz w:val="22"/>
          <w:szCs w:val="22"/>
        </w:rPr>
        <w:t xml:space="preserve"> Биоэнергетика. Терапия, которая работает с телом. – СПб</w:t>
      </w:r>
      <w:proofErr w:type="gramStart"/>
      <w:r w:rsidRPr="005746B1">
        <w:rPr>
          <w:sz w:val="22"/>
          <w:szCs w:val="22"/>
        </w:rPr>
        <w:t xml:space="preserve">.: </w:t>
      </w:r>
      <w:proofErr w:type="gramEnd"/>
      <w:r w:rsidRPr="005746B1">
        <w:rPr>
          <w:sz w:val="22"/>
          <w:szCs w:val="22"/>
        </w:rPr>
        <w:t>Ювента, 2000. – 384 с.</w:t>
      </w:r>
    </w:p>
    <w:p w:rsidR="005746B1" w:rsidRPr="005746B1" w:rsidRDefault="005746B1" w:rsidP="00B83F86">
      <w:pPr>
        <w:numPr>
          <w:ilvl w:val="0"/>
          <w:numId w:val="4"/>
        </w:numPr>
        <w:shd w:val="clear" w:color="auto" w:fill="FFFFFF"/>
        <w:jc w:val="both"/>
        <w:rPr>
          <w:sz w:val="22"/>
          <w:szCs w:val="22"/>
        </w:rPr>
      </w:pPr>
      <w:r w:rsidRPr="005746B1">
        <w:rPr>
          <w:i/>
          <w:sz w:val="22"/>
          <w:szCs w:val="22"/>
        </w:rPr>
        <w:t>Лоуэн А.</w:t>
      </w:r>
      <w:r w:rsidRPr="005746B1">
        <w:rPr>
          <w:sz w:val="22"/>
          <w:szCs w:val="22"/>
        </w:rPr>
        <w:t xml:space="preserve"> Депрессия и тело. – М.: Психотерапия, 2010. – 312 с. </w:t>
      </w:r>
    </w:p>
    <w:p w:rsidR="005746B1" w:rsidRPr="005746B1" w:rsidRDefault="005746B1" w:rsidP="00B83F86">
      <w:pPr>
        <w:numPr>
          <w:ilvl w:val="0"/>
          <w:numId w:val="4"/>
        </w:numPr>
        <w:shd w:val="clear" w:color="auto" w:fill="FFFFFF"/>
        <w:jc w:val="both"/>
        <w:rPr>
          <w:sz w:val="22"/>
          <w:szCs w:val="22"/>
        </w:rPr>
      </w:pPr>
      <w:r w:rsidRPr="005746B1">
        <w:rPr>
          <w:bCs/>
          <w:i/>
          <w:sz w:val="22"/>
          <w:szCs w:val="22"/>
        </w:rPr>
        <w:t xml:space="preserve">Лоуэн А. </w:t>
      </w:r>
      <w:r w:rsidRPr="005746B1">
        <w:rPr>
          <w:bCs/>
          <w:sz w:val="22"/>
          <w:szCs w:val="22"/>
        </w:rPr>
        <w:t xml:space="preserve">Любовь и оргазм. – М.: Институт общегуманитарных исследований, 1998. </w:t>
      </w:r>
    </w:p>
    <w:p w:rsidR="005746B1" w:rsidRPr="005746B1" w:rsidRDefault="005746B1" w:rsidP="00B83F86">
      <w:pPr>
        <w:numPr>
          <w:ilvl w:val="0"/>
          <w:numId w:val="4"/>
        </w:numPr>
        <w:shd w:val="clear" w:color="auto" w:fill="FFFFFF"/>
        <w:jc w:val="both"/>
        <w:rPr>
          <w:sz w:val="22"/>
          <w:szCs w:val="22"/>
        </w:rPr>
      </w:pPr>
      <w:r w:rsidRPr="005746B1">
        <w:rPr>
          <w:bCs/>
          <w:i/>
          <w:sz w:val="22"/>
          <w:szCs w:val="22"/>
        </w:rPr>
        <w:t>Лоуэн А.</w:t>
      </w:r>
      <w:r w:rsidRPr="005746B1">
        <w:rPr>
          <w:bCs/>
          <w:sz w:val="22"/>
          <w:szCs w:val="22"/>
        </w:rPr>
        <w:t xml:space="preserve"> Предательство тела. – Екатерингбург: Деловая книга, 1999. – 327 с. </w:t>
      </w:r>
    </w:p>
    <w:p w:rsidR="005746B1" w:rsidRPr="005746B1" w:rsidRDefault="005746B1" w:rsidP="00B83F86">
      <w:pPr>
        <w:numPr>
          <w:ilvl w:val="0"/>
          <w:numId w:val="4"/>
        </w:numPr>
        <w:jc w:val="both"/>
        <w:rPr>
          <w:sz w:val="22"/>
          <w:szCs w:val="22"/>
        </w:rPr>
      </w:pPr>
      <w:r w:rsidRPr="005746B1">
        <w:rPr>
          <w:i/>
          <w:sz w:val="22"/>
          <w:szCs w:val="22"/>
        </w:rPr>
        <w:t>Лоуэн А.</w:t>
      </w:r>
      <w:r w:rsidRPr="005746B1">
        <w:rPr>
          <w:sz w:val="22"/>
          <w:szCs w:val="22"/>
        </w:rPr>
        <w:t xml:space="preserve"> Психология тела. Телсноориентированный биоэнергетический психоанализ. – М.: Независимая ассоциация психологов-практиков, 1997. </w:t>
      </w:r>
    </w:p>
    <w:p w:rsidR="005746B1" w:rsidRPr="005746B1" w:rsidRDefault="005746B1" w:rsidP="00B83F86">
      <w:pPr>
        <w:numPr>
          <w:ilvl w:val="0"/>
          <w:numId w:val="4"/>
        </w:numPr>
        <w:jc w:val="both"/>
        <w:rPr>
          <w:sz w:val="22"/>
          <w:szCs w:val="22"/>
        </w:rPr>
      </w:pPr>
      <w:r w:rsidRPr="005746B1">
        <w:rPr>
          <w:i/>
          <w:sz w:val="22"/>
          <w:szCs w:val="22"/>
        </w:rPr>
        <w:t>Лоуэн А.</w:t>
      </w:r>
      <w:r w:rsidRPr="005746B1">
        <w:rPr>
          <w:sz w:val="22"/>
          <w:szCs w:val="22"/>
        </w:rPr>
        <w:t xml:space="preserve"> Психология тела: биоэнергетический анализ тела / Пер. с англ. С.Коледа – М.: Институт Общегума</w:t>
      </w:r>
      <w:r w:rsidRPr="005746B1">
        <w:rPr>
          <w:sz w:val="22"/>
          <w:szCs w:val="22"/>
        </w:rPr>
        <w:softHyphen/>
        <w:t>нитарных Исследований, 2000. – 256 с.</w:t>
      </w:r>
    </w:p>
    <w:p w:rsidR="005746B1" w:rsidRPr="005746B1" w:rsidRDefault="005746B1" w:rsidP="00B83F86">
      <w:pPr>
        <w:numPr>
          <w:ilvl w:val="0"/>
          <w:numId w:val="4"/>
        </w:numPr>
        <w:shd w:val="clear" w:color="auto" w:fill="FFFFFF"/>
        <w:jc w:val="both"/>
        <w:rPr>
          <w:sz w:val="22"/>
          <w:szCs w:val="22"/>
        </w:rPr>
      </w:pPr>
      <w:r w:rsidRPr="005746B1">
        <w:rPr>
          <w:i/>
          <w:sz w:val="22"/>
          <w:szCs w:val="22"/>
        </w:rPr>
        <w:t>Лоуэн А.</w:t>
      </w:r>
      <w:r w:rsidRPr="005746B1">
        <w:rPr>
          <w:sz w:val="22"/>
          <w:szCs w:val="22"/>
        </w:rPr>
        <w:t xml:space="preserve"> Радость. – М.: Попурри, 2014. – 496 с. </w:t>
      </w:r>
    </w:p>
    <w:p w:rsidR="005746B1" w:rsidRPr="005746B1" w:rsidRDefault="005746B1" w:rsidP="00B83F86">
      <w:pPr>
        <w:numPr>
          <w:ilvl w:val="0"/>
          <w:numId w:val="4"/>
        </w:numPr>
        <w:shd w:val="clear" w:color="auto" w:fill="FFFFFF"/>
        <w:jc w:val="both"/>
        <w:rPr>
          <w:sz w:val="22"/>
          <w:szCs w:val="22"/>
        </w:rPr>
      </w:pPr>
      <w:r w:rsidRPr="005746B1">
        <w:rPr>
          <w:i/>
          <w:sz w:val="22"/>
          <w:szCs w:val="22"/>
        </w:rPr>
        <w:t>Лоуэн А.</w:t>
      </w:r>
      <w:r w:rsidRPr="005746B1">
        <w:rPr>
          <w:sz w:val="22"/>
          <w:szCs w:val="22"/>
        </w:rPr>
        <w:t xml:space="preserve"> Сборник </w:t>
      </w:r>
      <w:proofErr w:type="gramStart"/>
      <w:r w:rsidRPr="005746B1">
        <w:rPr>
          <w:sz w:val="22"/>
          <w:szCs w:val="22"/>
        </w:rPr>
        <w:t>Сборник</w:t>
      </w:r>
      <w:proofErr w:type="gramEnd"/>
      <w:r w:rsidRPr="005746B1">
        <w:rPr>
          <w:sz w:val="22"/>
          <w:szCs w:val="22"/>
        </w:rPr>
        <w:t xml:space="preserve"> биоэнергетических опытов / А. Лоуэн, Л. Лоуэн; Пер. с англ. Е.В. Поле. – М: ООО «Издательство ACT», 2004. – 188 с.</w:t>
      </w:r>
    </w:p>
    <w:p w:rsidR="005746B1" w:rsidRPr="005746B1" w:rsidRDefault="005746B1" w:rsidP="00B83F86">
      <w:pPr>
        <w:numPr>
          <w:ilvl w:val="0"/>
          <w:numId w:val="4"/>
        </w:numPr>
        <w:jc w:val="both"/>
        <w:rPr>
          <w:sz w:val="22"/>
          <w:szCs w:val="22"/>
        </w:rPr>
      </w:pPr>
      <w:r w:rsidRPr="005746B1">
        <w:rPr>
          <w:i/>
          <w:sz w:val="22"/>
          <w:szCs w:val="22"/>
        </w:rPr>
        <w:t xml:space="preserve">Лоуэн А. </w:t>
      </w:r>
      <w:r w:rsidRPr="005746B1">
        <w:rPr>
          <w:sz w:val="22"/>
          <w:szCs w:val="22"/>
        </w:rPr>
        <w:t>Секс, любовь и сердце: психотерапия инфар</w:t>
      </w:r>
      <w:r w:rsidRPr="005746B1">
        <w:rPr>
          <w:sz w:val="22"/>
          <w:szCs w:val="22"/>
        </w:rPr>
        <w:softHyphen/>
        <w:t>кта / Пер. с англ. С.Коледа – М.: Институт Общегума</w:t>
      </w:r>
      <w:r w:rsidRPr="005746B1">
        <w:rPr>
          <w:sz w:val="22"/>
          <w:szCs w:val="22"/>
        </w:rPr>
        <w:softHyphen/>
        <w:t>нитарных Исследований, 2004 – 224 с.</w:t>
      </w:r>
    </w:p>
    <w:p w:rsidR="005746B1" w:rsidRPr="005746B1" w:rsidRDefault="005746B1" w:rsidP="00B83F86">
      <w:pPr>
        <w:numPr>
          <w:ilvl w:val="0"/>
          <w:numId w:val="4"/>
        </w:numPr>
        <w:shd w:val="clear" w:color="auto" w:fill="FFFFFF"/>
        <w:jc w:val="both"/>
        <w:rPr>
          <w:sz w:val="22"/>
          <w:szCs w:val="22"/>
        </w:rPr>
      </w:pPr>
      <w:r w:rsidRPr="005746B1">
        <w:rPr>
          <w:i/>
          <w:sz w:val="22"/>
          <w:szCs w:val="22"/>
        </w:rPr>
        <w:t>Лоуэн А.</w:t>
      </w:r>
      <w:r w:rsidRPr="005746B1">
        <w:rPr>
          <w:sz w:val="22"/>
          <w:szCs w:val="22"/>
        </w:rPr>
        <w:t xml:space="preserve"> Удовольствие. Творческий подход к жизни. – М.: Профит-стайл, 2011. – 304 с. </w:t>
      </w:r>
    </w:p>
    <w:p w:rsidR="005746B1" w:rsidRPr="005746B1" w:rsidRDefault="005746B1" w:rsidP="00B83F86">
      <w:pPr>
        <w:numPr>
          <w:ilvl w:val="0"/>
          <w:numId w:val="4"/>
        </w:numPr>
        <w:jc w:val="both"/>
        <w:rPr>
          <w:sz w:val="22"/>
          <w:szCs w:val="22"/>
        </w:rPr>
      </w:pPr>
      <w:r w:rsidRPr="005746B1">
        <w:rPr>
          <w:i/>
          <w:sz w:val="22"/>
          <w:szCs w:val="22"/>
        </w:rPr>
        <w:t xml:space="preserve">Лоуэн А. </w:t>
      </w:r>
      <w:r w:rsidRPr="005746B1">
        <w:rPr>
          <w:sz w:val="22"/>
          <w:szCs w:val="22"/>
        </w:rPr>
        <w:t xml:space="preserve">Физическая динамика структуры характера. – </w:t>
      </w:r>
      <w:r w:rsidRPr="005746B1">
        <w:rPr>
          <w:color w:val="000000"/>
          <w:sz w:val="22"/>
          <w:szCs w:val="22"/>
          <w:lang/>
        </w:rPr>
        <w:t>М.: Издательская фирма “Компания Пани”, 1996. –</w:t>
      </w:r>
      <w:r w:rsidRPr="005746B1">
        <w:rPr>
          <w:color w:val="000000"/>
          <w:sz w:val="22"/>
          <w:szCs w:val="22"/>
        </w:rPr>
        <w:t xml:space="preserve"> 3</w:t>
      </w:r>
      <w:r w:rsidRPr="005746B1">
        <w:rPr>
          <w:color w:val="000000"/>
          <w:sz w:val="22"/>
          <w:szCs w:val="22"/>
          <w:lang/>
        </w:rPr>
        <w:t>20</w:t>
      </w:r>
      <w:r w:rsidRPr="005746B1">
        <w:rPr>
          <w:color w:val="000000"/>
          <w:sz w:val="22"/>
          <w:szCs w:val="22"/>
        </w:rPr>
        <w:t xml:space="preserve"> </w:t>
      </w:r>
      <w:r w:rsidRPr="005746B1">
        <w:rPr>
          <w:color w:val="000000"/>
          <w:sz w:val="22"/>
          <w:szCs w:val="22"/>
          <w:lang/>
        </w:rPr>
        <w:t>с</w:t>
      </w:r>
      <w:r w:rsidRPr="005746B1">
        <w:rPr>
          <w:color w:val="000000"/>
          <w:sz w:val="22"/>
          <w:szCs w:val="22"/>
        </w:rPr>
        <w:t>.</w:t>
      </w:r>
    </w:p>
    <w:p w:rsidR="005746B1" w:rsidRPr="005746B1" w:rsidRDefault="005746B1" w:rsidP="00B83F86">
      <w:pPr>
        <w:numPr>
          <w:ilvl w:val="0"/>
          <w:numId w:val="4"/>
        </w:numPr>
        <w:jc w:val="both"/>
        <w:rPr>
          <w:sz w:val="22"/>
          <w:szCs w:val="22"/>
        </w:rPr>
      </w:pPr>
      <w:r w:rsidRPr="005746B1">
        <w:rPr>
          <w:i/>
          <w:sz w:val="22"/>
          <w:szCs w:val="22"/>
        </w:rPr>
        <w:t>Лоуэн А.</w:t>
      </w:r>
      <w:r w:rsidRPr="005746B1">
        <w:rPr>
          <w:sz w:val="22"/>
          <w:szCs w:val="22"/>
        </w:rPr>
        <w:t xml:space="preserve"> Язык тела. – СПб</w:t>
      </w:r>
      <w:proofErr w:type="gramStart"/>
      <w:r w:rsidRPr="005746B1">
        <w:rPr>
          <w:sz w:val="22"/>
          <w:szCs w:val="22"/>
        </w:rPr>
        <w:t xml:space="preserve">., </w:t>
      </w:r>
      <w:proofErr w:type="gramEnd"/>
      <w:r w:rsidRPr="005746B1">
        <w:rPr>
          <w:sz w:val="22"/>
          <w:szCs w:val="22"/>
        </w:rPr>
        <w:t xml:space="preserve">Ростов-на-Дону: Академический проект – Феникс, 1998. </w:t>
      </w:r>
    </w:p>
    <w:p w:rsidR="005746B1" w:rsidRPr="005746B1" w:rsidRDefault="005746B1" w:rsidP="00B83F86">
      <w:pPr>
        <w:numPr>
          <w:ilvl w:val="0"/>
          <w:numId w:val="4"/>
        </w:numPr>
        <w:jc w:val="both"/>
        <w:rPr>
          <w:sz w:val="22"/>
          <w:szCs w:val="22"/>
        </w:rPr>
      </w:pPr>
      <w:r w:rsidRPr="005746B1">
        <w:rPr>
          <w:i/>
          <w:sz w:val="22"/>
          <w:szCs w:val="22"/>
        </w:rPr>
        <w:t>Лурия А.Р.</w:t>
      </w:r>
      <w:r w:rsidRPr="005746B1">
        <w:rPr>
          <w:sz w:val="22"/>
          <w:szCs w:val="22"/>
        </w:rPr>
        <w:t xml:space="preserve"> Внутренняя картина болезни и ятрогенные заболевания. – М.: Медицина, 1977. </w:t>
      </w:r>
    </w:p>
    <w:p w:rsidR="005746B1" w:rsidRPr="005746B1" w:rsidRDefault="005746B1" w:rsidP="00B83F86">
      <w:pPr>
        <w:numPr>
          <w:ilvl w:val="0"/>
          <w:numId w:val="4"/>
        </w:numPr>
        <w:jc w:val="both"/>
        <w:rPr>
          <w:sz w:val="22"/>
          <w:szCs w:val="22"/>
        </w:rPr>
      </w:pPr>
      <w:r w:rsidRPr="005746B1">
        <w:rPr>
          <w:i/>
          <w:sz w:val="22"/>
          <w:szCs w:val="22"/>
        </w:rPr>
        <w:t>Любан-Плоцца Б., Пельдингер В., Креген</w:t>
      </w:r>
      <w:r w:rsidRPr="005746B1">
        <w:rPr>
          <w:i/>
          <w:sz w:val="22"/>
          <w:szCs w:val="22"/>
          <w:lang w:val="uk-UA"/>
        </w:rPr>
        <w:t>е</w:t>
      </w:r>
      <w:r w:rsidRPr="005746B1">
        <w:rPr>
          <w:i/>
          <w:sz w:val="22"/>
          <w:szCs w:val="22"/>
        </w:rPr>
        <w:t xml:space="preserve">р Ф. </w:t>
      </w:r>
      <w:r w:rsidRPr="005746B1">
        <w:rPr>
          <w:sz w:val="22"/>
          <w:szCs w:val="22"/>
        </w:rPr>
        <w:t>Психосоматические расстройства в общей медицинской практике. – СПб</w:t>
      </w:r>
      <w:proofErr w:type="gramStart"/>
      <w:r w:rsidRPr="005746B1">
        <w:rPr>
          <w:sz w:val="22"/>
          <w:szCs w:val="22"/>
        </w:rPr>
        <w:t xml:space="preserve">.: </w:t>
      </w:r>
      <w:proofErr w:type="gramEnd"/>
      <w:r w:rsidRPr="005746B1">
        <w:rPr>
          <w:sz w:val="22"/>
          <w:szCs w:val="22"/>
        </w:rPr>
        <w:t xml:space="preserve">СПб НИ психоневрологический институт им.В.М.Бехтерева, 2000.  </w:t>
      </w:r>
    </w:p>
    <w:p w:rsidR="005746B1" w:rsidRPr="005746B1" w:rsidRDefault="005746B1" w:rsidP="00B83F86">
      <w:pPr>
        <w:numPr>
          <w:ilvl w:val="0"/>
          <w:numId w:val="4"/>
        </w:numPr>
        <w:jc w:val="both"/>
        <w:rPr>
          <w:sz w:val="22"/>
          <w:szCs w:val="22"/>
        </w:rPr>
      </w:pPr>
      <w:r w:rsidRPr="005746B1">
        <w:rPr>
          <w:i/>
          <w:sz w:val="22"/>
          <w:szCs w:val="22"/>
        </w:rPr>
        <w:t>Любан-Плоцца Б., Пельдингер В., Креген</w:t>
      </w:r>
      <w:r w:rsidRPr="005746B1">
        <w:rPr>
          <w:i/>
          <w:sz w:val="22"/>
          <w:szCs w:val="22"/>
          <w:lang w:val="uk-UA"/>
        </w:rPr>
        <w:t>е</w:t>
      </w:r>
      <w:r w:rsidRPr="005746B1">
        <w:rPr>
          <w:i/>
          <w:sz w:val="22"/>
          <w:szCs w:val="22"/>
        </w:rPr>
        <w:t xml:space="preserve">р Ф. </w:t>
      </w:r>
      <w:r w:rsidRPr="005746B1">
        <w:rPr>
          <w:sz w:val="22"/>
          <w:szCs w:val="22"/>
        </w:rPr>
        <w:t>Психосоматический больной на приеме у врача. – СПб</w:t>
      </w:r>
      <w:proofErr w:type="gramStart"/>
      <w:r w:rsidRPr="005746B1">
        <w:rPr>
          <w:sz w:val="22"/>
          <w:szCs w:val="22"/>
        </w:rPr>
        <w:t xml:space="preserve">.: </w:t>
      </w:r>
      <w:proofErr w:type="gramEnd"/>
      <w:r w:rsidRPr="005746B1">
        <w:rPr>
          <w:sz w:val="22"/>
          <w:szCs w:val="22"/>
        </w:rPr>
        <w:t>СПб НИ психоневрологический институт им.В.М.Бехтерева, 1996.</w:t>
      </w:r>
    </w:p>
    <w:p w:rsidR="005746B1" w:rsidRPr="005746B1" w:rsidRDefault="005746B1" w:rsidP="00B83F86">
      <w:pPr>
        <w:numPr>
          <w:ilvl w:val="0"/>
          <w:numId w:val="4"/>
        </w:numPr>
        <w:jc w:val="both"/>
        <w:rPr>
          <w:sz w:val="22"/>
          <w:szCs w:val="22"/>
        </w:rPr>
      </w:pPr>
      <w:r w:rsidRPr="005746B1">
        <w:rPr>
          <w:i/>
          <w:sz w:val="22"/>
          <w:szCs w:val="22"/>
        </w:rPr>
        <w:t>Мак-Вильямс Н.</w:t>
      </w:r>
      <w:r w:rsidRPr="005746B1">
        <w:rPr>
          <w:sz w:val="22"/>
          <w:szCs w:val="22"/>
        </w:rPr>
        <w:t xml:space="preserve"> Психоаналитическая диагностика. – М.: НФ Класс, 1998.</w:t>
      </w:r>
    </w:p>
    <w:p w:rsidR="005746B1" w:rsidRPr="005746B1" w:rsidRDefault="005746B1" w:rsidP="00B83F86">
      <w:pPr>
        <w:numPr>
          <w:ilvl w:val="0"/>
          <w:numId w:val="4"/>
        </w:numPr>
        <w:rPr>
          <w:sz w:val="22"/>
          <w:szCs w:val="22"/>
        </w:rPr>
      </w:pPr>
      <w:proofErr w:type="gramStart"/>
      <w:r w:rsidRPr="005746B1">
        <w:rPr>
          <w:i/>
          <w:sz w:val="22"/>
          <w:szCs w:val="22"/>
        </w:rPr>
        <w:t>Малкина-Пых</w:t>
      </w:r>
      <w:proofErr w:type="gramEnd"/>
      <w:r w:rsidRPr="005746B1">
        <w:rPr>
          <w:i/>
          <w:sz w:val="22"/>
          <w:szCs w:val="22"/>
        </w:rPr>
        <w:t xml:space="preserve"> И.Г.</w:t>
      </w:r>
      <w:r w:rsidRPr="005746B1">
        <w:rPr>
          <w:sz w:val="22"/>
          <w:szCs w:val="22"/>
        </w:rPr>
        <w:t xml:space="preserve"> Психосоматика. – М.: Эксмо, 2008. – 1024 с. </w:t>
      </w:r>
    </w:p>
    <w:p w:rsidR="005746B1" w:rsidRPr="005746B1" w:rsidRDefault="005746B1" w:rsidP="00B83F86">
      <w:pPr>
        <w:numPr>
          <w:ilvl w:val="0"/>
          <w:numId w:val="4"/>
        </w:numPr>
        <w:rPr>
          <w:sz w:val="22"/>
          <w:szCs w:val="22"/>
        </w:rPr>
      </w:pPr>
      <w:r w:rsidRPr="005746B1">
        <w:rPr>
          <w:i/>
          <w:sz w:val="22"/>
          <w:szCs w:val="22"/>
          <w:lang w:val="uk-UA"/>
        </w:rPr>
        <w:t>Малкина-П</w:t>
      </w:r>
      <w:r w:rsidRPr="005746B1">
        <w:rPr>
          <w:i/>
          <w:sz w:val="22"/>
          <w:szCs w:val="22"/>
        </w:rPr>
        <w:t>ых И.Г.</w:t>
      </w:r>
      <w:r w:rsidRPr="005746B1">
        <w:rPr>
          <w:sz w:val="22"/>
          <w:szCs w:val="22"/>
        </w:rPr>
        <w:t xml:space="preserve"> Телесная терапия. – М.: Эксмо, 2007. </w:t>
      </w:r>
    </w:p>
    <w:p w:rsidR="005746B1" w:rsidRPr="005746B1" w:rsidRDefault="005746B1" w:rsidP="00B83F86">
      <w:pPr>
        <w:numPr>
          <w:ilvl w:val="0"/>
          <w:numId w:val="4"/>
        </w:numPr>
        <w:jc w:val="both"/>
        <w:rPr>
          <w:sz w:val="22"/>
          <w:szCs w:val="22"/>
        </w:rPr>
      </w:pPr>
      <w:r w:rsidRPr="005746B1">
        <w:rPr>
          <w:i/>
          <w:iCs/>
          <w:sz w:val="22"/>
          <w:szCs w:val="22"/>
        </w:rPr>
        <w:t xml:space="preserve">Марищук В., Евдокимов В. </w:t>
      </w:r>
      <w:r w:rsidRPr="005746B1">
        <w:rPr>
          <w:sz w:val="22"/>
          <w:szCs w:val="22"/>
        </w:rPr>
        <w:t>Поведение и саморегуляция человека в условиях стресса. – СПб</w:t>
      </w:r>
      <w:proofErr w:type="gramStart"/>
      <w:r w:rsidRPr="005746B1">
        <w:rPr>
          <w:sz w:val="22"/>
          <w:szCs w:val="22"/>
        </w:rPr>
        <w:t xml:space="preserve">.: </w:t>
      </w:r>
      <w:proofErr w:type="gramEnd"/>
      <w:r w:rsidRPr="005746B1">
        <w:rPr>
          <w:sz w:val="22"/>
          <w:szCs w:val="22"/>
        </w:rPr>
        <w:t>Сентябрь, 2001. – 260 с.</w:t>
      </w:r>
    </w:p>
    <w:p w:rsidR="005746B1" w:rsidRPr="005746B1" w:rsidRDefault="005746B1" w:rsidP="00B83F86">
      <w:pPr>
        <w:numPr>
          <w:ilvl w:val="0"/>
          <w:numId w:val="4"/>
        </w:numPr>
        <w:jc w:val="both"/>
        <w:rPr>
          <w:sz w:val="22"/>
          <w:szCs w:val="22"/>
        </w:rPr>
      </w:pPr>
      <w:r w:rsidRPr="005746B1">
        <w:rPr>
          <w:i/>
          <w:sz w:val="22"/>
          <w:szCs w:val="22"/>
        </w:rPr>
        <w:t>Менделевич В.Д., Соловьева С.Л.</w:t>
      </w:r>
      <w:r w:rsidRPr="005746B1">
        <w:rPr>
          <w:sz w:val="22"/>
          <w:szCs w:val="22"/>
        </w:rPr>
        <w:t xml:space="preserve"> Неврозология и психосоматическая медицина. – М.: МЕДпресс-информ, 2002. </w:t>
      </w:r>
    </w:p>
    <w:p w:rsidR="005746B1" w:rsidRPr="005746B1" w:rsidRDefault="005746B1" w:rsidP="00B83F86">
      <w:pPr>
        <w:numPr>
          <w:ilvl w:val="0"/>
          <w:numId w:val="4"/>
        </w:numPr>
        <w:jc w:val="both"/>
        <w:rPr>
          <w:sz w:val="22"/>
          <w:szCs w:val="22"/>
        </w:rPr>
      </w:pPr>
      <w:r w:rsidRPr="005746B1">
        <w:rPr>
          <w:sz w:val="22"/>
          <w:szCs w:val="22"/>
        </w:rPr>
        <w:t xml:space="preserve">Методы современной психотерапии. Учебное пособие. – М.: НФ Класс, 2001. </w:t>
      </w:r>
    </w:p>
    <w:p w:rsidR="005746B1" w:rsidRPr="005746B1" w:rsidRDefault="005746B1" w:rsidP="00B83F86">
      <w:pPr>
        <w:numPr>
          <w:ilvl w:val="0"/>
          <w:numId w:val="4"/>
        </w:numPr>
        <w:jc w:val="both"/>
        <w:rPr>
          <w:sz w:val="22"/>
          <w:szCs w:val="22"/>
        </w:rPr>
      </w:pPr>
      <w:r w:rsidRPr="005746B1">
        <w:rPr>
          <w:i/>
          <w:sz w:val="22"/>
          <w:szCs w:val="22"/>
        </w:rPr>
        <w:t xml:space="preserve">Минченков А.В., </w:t>
      </w:r>
      <w:r w:rsidRPr="005746B1">
        <w:rPr>
          <w:bCs/>
          <w:i/>
          <w:color w:val="000000"/>
          <w:sz w:val="22"/>
          <w:szCs w:val="22"/>
        </w:rPr>
        <w:t xml:space="preserve">Елпидифоров </w:t>
      </w:r>
      <w:r w:rsidRPr="005746B1">
        <w:rPr>
          <w:bCs/>
          <w:i/>
          <w:color w:val="000000"/>
          <w:sz w:val="22"/>
          <w:szCs w:val="22"/>
          <w:lang w:val="en-US"/>
        </w:rPr>
        <w:t>II</w:t>
      </w:r>
      <w:r w:rsidRPr="005746B1">
        <w:rPr>
          <w:bCs/>
          <w:i/>
          <w:color w:val="000000"/>
          <w:sz w:val="22"/>
          <w:szCs w:val="22"/>
        </w:rPr>
        <w:t>. Б.</w:t>
      </w:r>
      <w:r w:rsidRPr="005746B1">
        <w:rPr>
          <w:i/>
          <w:sz w:val="22"/>
          <w:szCs w:val="22"/>
        </w:rPr>
        <w:t xml:space="preserve"> </w:t>
      </w:r>
      <w:r w:rsidRPr="005746B1">
        <w:rPr>
          <w:color w:val="000000"/>
          <w:sz w:val="22"/>
          <w:szCs w:val="22"/>
        </w:rPr>
        <w:t>Методы структурной психосоматики. - СПб</w:t>
      </w:r>
      <w:proofErr w:type="gramStart"/>
      <w:r w:rsidRPr="005746B1">
        <w:rPr>
          <w:color w:val="000000"/>
          <w:sz w:val="22"/>
          <w:szCs w:val="22"/>
        </w:rPr>
        <w:t xml:space="preserve">.: </w:t>
      </w:r>
      <w:proofErr w:type="gramEnd"/>
      <w:r w:rsidRPr="005746B1">
        <w:rPr>
          <w:color w:val="000000"/>
          <w:sz w:val="22"/>
          <w:szCs w:val="22"/>
        </w:rPr>
        <w:t>Издательский дом «ЮВЕНТА»; М: Институт общегуманитарных исследований, 2001. - 409 с.</w:t>
      </w:r>
    </w:p>
    <w:p w:rsidR="005746B1" w:rsidRPr="005746B1" w:rsidRDefault="005746B1" w:rsidP="00B83F86">
      <w:pPr>
        <w:numPr>
          <w:ilvl w:val="0"/>
          <w:numId w:val="4"/>
        </w:numPr>
        <w:jc w:val="both"/>
        <w:rPr>
          <w:sz w:val="22"/>
          <w:szCs w:val="22"/>
        </w:rPr>
      </w:pPr>
      <w:r w:rsidRPr="005746B1">
        <w:rPr>
          <w:i/>
          <w:sz w:val="22"/>
          <w:szCs w:val="22"/>
        </w:rPr>
        <w:t>Михайлов Б.В., Сердюк А.И. Федосеев В.А.</w:t>
      </w:r>
      <w:r w:rsidRPr="005746B1">
        <w:rPr>
          <w:sz w:val="22"/>
          <w:szCs w:val="22"/>
        </w:rPr>
        <w:t xml:space="preserve"> Психотерапия в общесоматической медицине (клиническое руководство). – Харьков: Прапор, 2002. </w:t>
      </w:r>
    </w:p>
    <w:p w:rsidR="005746B1" w:rsidRPr="005746B1" w:rsidRDefault="005746B1" w:rsidP="00B83F86">
      <w:pPr>
        <w:numPr>
          <w:ilvl w:val="0"/>
          <w:numId w:val="4"/>
        </w:numPr>
        <w:jc w:val="both"/>
        <w:rPr>
          <w:sz w:val="22"/>
          <w:szCs w:val="22"/>
        </w:rPr>
      </w:pPr>
      <w:r w:rsidRPr="005746B1">
        <w:rPr>
          <w:sz w:val="22"/>
          <w:szCs w:val="22"/>
        </w:rPr>
        <w:t xml:space="preserve">Мудрость тела. Путеводитель по методам телесно-ориентированной терапии. </w:t>
      </w:r>
      <w:r w:rsidRPr="005746B1">
        <w:rPr>
          <w:color w:val="000000"/>
          <w:sz w:val="22"/>
          <w:szCs w:val="22"/>
          <w:shd w:val="clear" w:color="auto" w:fill="FFFFFF"/>
        </w:rPr>
        <w:t xml:space="preserve">– М.: Институт общегуманитарных исследований, </w:t>
      </w:r>
      <w:r w:rsidRPr="005746B1">
        <w:rPr>
          <w:sz w:val="22"/>
          <w:szCs w:val="22"/>
        </w:rPr>
        <w:t>2018. – 275 с.</w:t>
      </w:r>
    </w:p>
    <w:p w:rsidR="005746B1" w:rsidRPr="005746B1" w:rsidRDefault="005746B1" w:rsidP="00B83F86">
      <w:pPr>
        <w:numPr>
          <w:ilvl w:val="0"/>
          <w:numId w:val="4"/>
        </w:numPr>
        <w:jc w:val="both"/>
        <w:rPr>
          <w:sz w:val="22"/>
          <w:szCs w:val="22"/>
        </w:rPr>
      </w:pPr>
      <w:r w:rsidRPr="005746B1">
        <w:rPr>
          <w:i/>
          <w:iCs/>
          <w:sz w:val="22"/>
          <w:szCs w:val="22"/>
        </w:rPr>
        <w:t>Мюлленайзен Б.</w:t>
      </w:r>
      <w:r w:rsidRPr="005746B1">
        <w:rPr>
          <w:sz w:val="22"/>
          <w:szCs w:val="22"/>
        </w:rPr>
        <w:t xml:space="preserve"> Нарушения, обусловленные стрессом, и их причины // Психология состояний : хрестоматия / Сост.Т. Н. Васильева, Г. Ш. Габдреева, А. О. Прохоров – М.: ПЕР СЭ; СПб</w:t>
      </w:r>
      <w:proofErr w:type="gramStart"/>
      <w:r w:rsidRPr="005746B1">
        <w:rPr>
          <w:sz w:val="22"/>
          <w:szCs w:val="22"/>
        </w:rPr>
        <w:t xml:space="preserve">.: </w:t>
      </w:r>
      <w:proofErr w:type="gramEnd"/>
      <w:r w:rsidRPr="005746B1">
        <w:rPr>
          <w:sz w:val="22"/>
          <w:szCs w:val="22"/>
        </w:rPr>
        <w:t xml:space="preserve">Речь, 2004. – 608 с. – . </w:t>
      </w:r>
      <w:r w:rsidRPr="005746B1">
        <w:rPr>
          <w:sz w:val="22"/>
          <w:szCs w:val="22"/>
          <w:lang w:val="en-US"/>
        </w:rPr>
        <w:t>C</w:t>
      </w:r>
      <w:r w:rsidRPr="005746B1">
        <w:rPr>
          <w:sz w:val="22"/>
          <w:szCs w:val="22"/>
        </w:rPr>
        <w:t>.394-399.</w:t>
      </w:r>
    </w:p>
    <w:p w:rsidR="005746B1" w:rsidRPr="005746B1" w:rsidRDefault="005746B1" w:rsidP="00B83F86">
      <w:pPr>
        <w:numPr>
          <w:ilvl w:val="0"/>
          <w:numId w:val="4"/>
        </w:numPr>
        <w:jc w:val="both"/>
        <w:rPr>
          <w:sz w:val="22"/>
          <w:szCs w:val="22"/>
        </w:rPr>
      </w:pPr>
      <w:r w:rsidRPr="005746B1">
        <w:rPr>
          <w:i/>
          <w:sz w:val="22"/>
          <w:szCs w:val="22"/>
        </w:rPr>
        <w:t>Николаева В. В.</w:t>
      </w:r>
      <w:r w:rsidRPr="005746B1">
        <w:rPr>
          <w:sz w:val="22"/>
          <w:szCs w:val="22"/>
        </w:rPr>
        <w:t xml:space="preserve"> Особенности личности при пограничных расстройствах и соматических заболеваниях. – М., 1995. </w:t>
      </w:r>
    </w:p>
    <w:p w:rsidR="005746B1" w:rsidRPr="005746B1" w:rsidRDefault="005746B1" w:rsidP="00B83F86">
      <w:pPr>
        <w:numPr>
          <w:ilvl w:val="0"/>
          <w:numId w:val="4"/>
        </w:numPr>
        <w:jc w:val="both"/>
        <w:rPr>
          <w:sz w:val="22"/>
          <w:szCs w:val="22"/>
        </w:rPr>
      </w:pPr>
      <w:r w:rsidRPr="005746B1">
        <w:rPr>
          <w:color w:val="000000"/>
          <w:sz w:val="22"/>
          <w:szCs w:val="22"/>
          <w:shd w:val="clear" w:color="auto" w:fill="FFFFFF"/>
        </w:rPr>
        <w:t xml:space="preserve">Открытие тела: Путеводитель по методам телесно ориентированной терапии. – М.: Институт общегуманитарных исследований, 2018 – 268 с. </w:t>
      </w:r>
    </w:p>
    <w:p w:rsidR="005746B1" w:rsidRPr="005746B1" w:rsidRDefault="005746B1" w:rsidP="00B83F86">
      <w:pPr>
        <w:numPr>
          <w:ilvl w:val="0"/>
          <w:numId w:val="4"/>
        </w:numPr>
        <w:jc w:val="both"/>
        <w:rPr>
          <w:sz w:val="22"/>
          <w:szCs w:val="22"/>
        </w:rPr>
      </w:pPr>
      <w:r w:rsidRPr="005746B1">
        <w:rPr>
          <w:i/>
          <w:sz w:val="22"/>
          <w:szCs w:val="22"/>
        </w:rPr>
        <w:lastRenderedPageBreak/>
        <w:t>Парцерняк С.А.</w:t>
      </w:r>
      <w:r w:rsidRPr="005746B1">
        <w:rPr>
          <w:sz w:val="22"/>
          <w:szCs w:val="22"/>
        </w:rPr>
        <w:t xml:space="preserve"> Стресс. Вегетозы. Психосоматика. – СПб</w:t>
      </w:r>
      <w:proofErr w:type="gramStart"/>
      <w:r w:rsidRPr="005746B1">
        <w:rPr>
          <w:sz w:val="22"/>
          <w:szCs w:val="22"/>
        </w:rPr>
        <w:t xml:space="preserve">.: </w:t>
      </w:r>
      <w:proofErr w:type="gramEnd"/>
      <w:r w:rsidRPr="005746B1">
        <w:rPr>
          <w:sz w:val="22"/>
          <w:szCs w:val="22"/>
        </w:rPr>
        <w:t xml:space="preserve">А.В.К. – 2002. </w:t>
      </w:r>
    </w:p>
    <w:p w:rsidR="005746B1" w:rsidRPr="005746B1" w:rsidRDefault="005746B1" w:rsidP="00B83F86">
      <w:pPr>
        <w:numPr>
          <w:ilvl w:val="0"/>
          <w:numId w:val="4"/>
        </w:numPr>
        <w:shd w:val="clear" w:color="auto" w:fill="FFFFFF"/>
        <w:autoSpaceDE/>
        <w:autoSpaceDN/>
        <w:adjustRightInd/>
        <w:jc w:val="both"/>
        <w:rPr>
          <w:sz w:val="22"/>
          <w:szCs w:val="22"/>
        </w:rPr>
      </w:pPr>
      <w:r w:rsidRPr="005746B1">
        <w:rPr>
          <w:i/>
          <w:color w:val="000000"/>
          <w:sz w:val="22"/>
          <w:szCs w:val="22"/>
          <w:shd w:val="clear" w:color="auto" w:fill="FFFFFF"/>
        </w:rPr>
        <w:t>Пахомов Ю.</w:t>
      </w:r>
      <w:r w:rsidRPr="005746B1">
        <w:rPr>
          <w:i/>
          <w:sz w:val="22"/>
          <w:szCs w:val="22"/>
        </w:rPr>
        <w:t xml:space="preserve">В., Цзен Н.В. </w:t>
      </w:r>
      <w:r w:rsidRPr="005746B1">
        <w:rPr>
          <w:sz w:val="22"/>
          <w:szCs w:val="22"/>
        </w:rPr>
        <w:t xml:space="preserve">Занимательный аутотренинг. Игры и упражнения в обучении технике релаксации. – М.: ФиС, 1985.  </w:t>
      </w:r>
    </w:p>
    <w:p w:rsidR="005746B1" w:rsidRPr="005746B1" w:rsidRDefault="005746B1" w:rsidP="00B83F86">
      <w:pPr>
        <w:numPr>
          <w:ilvl w:val="0"/>
          <w:numId w:val="4"/>
        </w:numPr>
        <w:jc w:val="both"/>
        <w:rPr>
          <w:sz w:val="22"/>
          <w:szCs w:val="22"/>
        </w:rPr>
      </w:pPr>
      <w:r w:rsidRPr="005746B1">
        <w:rPr>
          <w:i/>
          <w:sz w:val="22"/>
          <w:szCs w:val="22"/>
        </w:rPr>
        <w:t>Пезешкиан Х.</w:t>
      </w:r>
      <w:r w:rsidRPr="005746B1">
        <w:rPr>
          <w:sz w:val="22"/>
          <w:szCs w:val="22"/>
        </w:rPr>
        <w:t xml:space="preserve"> Психосоматическая медицина и позитивная психотерапия. – М.: Медицина, 1996. </w:t>
      </w:r>
    </w:p>
    <w:p w:rsidR="005746B1" w:rsidRPr="005746B1" w:rsidRDefault="005746B1" w:rsidP="00B83F86">
      <w:pPr>
        <w:numPr>
          <w:ilvl w:val="0"/>
          <w:numId w:val="4"/>
        </w:numPr>
        <w:jc w:val="both"/>
        <w:rPr>
          <w:sz w:val="22"/>
          <w:szCs w:val="22"/>
        </w:rPr>
      </w:pPr>
      <w:r w:rsidRPr="005746B1">
        <w:rPr>
          <w:rStyle w:val="a6"/>
          <w:sz w:val="22"/>
          <w:szCs w:val="22"/>
        </w:rPr>
        <w:t>Петрюк П. Т., Якущенко И. А.</w:t>
      </w:r>
      <w:r w:rsidRPr="005746B1">
        <w:rPr>
          <w:sz w:val="22"/>
          <w:szCs w:val="22"/>
        </w:rPr>
        <w:t xml:space="preserve"> Социально-психологические и психиатрические аспекты психосоматических расстройств у больных, перенёсших психоэмоциональный стресс // Вестник Ассоциации психиатров Украины. – 2003. – № 3-4. – С. 140-159.</w:t>
      </w:r>
    </w:p>
    <w:p w:rsidR="005746B1" w:rsidRPr="005746B1" w:rsidRDefault="005746B1" w:rsidP="00B83F86">
      <w:pPr>
        <w:numPr>
          <w:ilvl w:val="0"/>
          <w:numId w:val="4"/>
        </w:numPr>
        <w:jc w:val="both"/>
        <w:rPr>
          <w:sz w:val="22"/>
          <w:szCs w:val="22"/>
        </w:rPr>
      </w:pPr>
      <w:r w:rsidRPr="005746B1">
        <w:rPr>
          <w:i/>
          <w:sz w:val="22"/>
          <w:szCs w:val="22"/>
        </w:rPr>
        <w:t>Прохоров А.</w:t>
      </w:r>
      <w:r w:rsidRPr="005746B1">
        <w:rPr>
          <w:sz w:val="22"/>
          <w:szCs w:val="22"/>
        </w:rPr>
        <w:t>О. Саморегуляция психических состояний: феноменология, механизмы, закономерности. – М.: ПЕР СЭ, 2012. – 352 с.</w:t>
      </w:r>
    </w:p>
    <w:p w:rsidR="005746B1" w:rsidRPr="005746B1" w:rsidRDefault="005746B1" w:rsidP="00B83F86">
      <w:pPr>
        <w:pStyle w:val="40"/>
        <w:numPr>
          <w:ilvl w:val="0"/>
          <w:numId w:val="4"/>
        </w:numPr>
        <w:shd w:val="clear" w:color="auto" w:fill="auto"/>
        <w:spacing w:after="0" w:line="240" w:lineRule="auto"/>
        <w:rPr>
          <w:rFonts w:ascii="Times New Roman" w:hAnsi="Times New Roman" w:cs="Times New Roman"/>
          <w:sz w:val="22"/>
          <w:szCs w:val="22"/>
        </w:rPr>
      </w:pPr>
      <w:r w:rsidRPr="005746B1">
        <w:rPr>
          <w:rFonts w:ascii="Times New Roman" w:hAnsi="Times New Roman" w:cs="Times New Roman"/>
          <w:sz w:val="22"/>
          <w:szCs w:val="22"/>
        </w:rPr>
        <w:t>Психодиагностика стресса: практикум/сост. Р.</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В.</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Куприянов,</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Ю.</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М.</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Кузьмина; М-во образ, и науки РФ, Казан, гос. технол.ун-т. – Казань: КНИТУ, 2012.</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w:t>
      </w:r>
      <w:r w:rsidRPr="005746B1">
        <w:rPr>
          <w:rFonts w:ascii="Times New Roman" w:hAnsi="Times New Roman" w:cs="Times New Roman"/>
          <w:sz w:val="22"/>
          <w:szCs w:val="22"/>
          <w:lang w:val="ru-RU"/>
        </w:rPr>
        <w:t xml:space="preserve"> </w:t>
      </w:r>
      <w:r w:rsidRPr="005746B1">
        <w:rPr>
          <w:rFonts w:ascii="Times New Roman" w:hAnsi="Times New Roman" w:cs="Times New Roman"/>
          <w:sz w:val="22"/>
          <w:szCs w:val="22"/>
        </w:rPr>
        <w:t xml:space="preserve">212 </w:t>
      </w:r>
      <w:r w:rsidRPr="005746B1">
        <w:rPr>
          <w:rFonts w:ascii="Times New Roman" w:hAnsi="Times New Roman" w:cs="Times New Roman"/>
          <w:sz w:val="22"/>
          <w:szCs w:val="22"/>
          <w:lang w:val="ru-RU"/>
        </w:rPr>
        <w:t xml:space="preserve">с. </w:t>
      </w:r>
    </w:p>
    <w:p w:rsidR="005746B1" w:rsidRPr="005746B1" w:rsidRDefault="005746B1" w:rsidP="00B83F86">
      <w:pPr>
        <w:numPr>
          <w:ilvl w:val="0"/>
          <w:numId w:val="4"/>
        </w:numPr>
        <w:rPr>
          <w:sz w:val="22"/>
          <w:szCs w:val="22"/>
        </w:rPr>
      </w:pPr>
      <w:r w:rsidRPr="005746B1">
        <w:rPr>
          <w:sz w:val="22"/>
          <w:szCs w:val="22"/>
        </w:rPr>
        <w:t xml:space="preserve">Психосоматика: Взаимосвязь психики и здоровья. Хрестоматия. – К.В.Мн.: Харвест, 1999. </w:t>
      </w:r>
    </w:p>
    <w:p w:rsidR="005746B1" w:rsidRPr="005746B1" w:rsidRDefault="005746B1" w:rsidP="00B83F86">
      <w:pPr>
        <w:numPr>
          <w:ilvl w:val="0"/>
          <w:numId w:val="4"/>
        </w:numPr>
        <w:shd w:val="clear" w:color="auto" w:fill="FFFFFF"/>
        <w:jc w:val="both"/>
        <w:rPr>
          <w:sz w:val="22"/>
          <w:szCs w:val="22"/>
        </w:rPr>
      </w:pPr>
      <w:r w:rsidRPr="005746B1">
        <w:rPr>
          <w:bCs/>
          <w:i/>
          <w:sz w:val="22"/>
          <w:szCs w:val="22"/>
        </w:rPr>
        <w:t>Рагулина М.В.</w:t>
      </w:r>
      <w:r w:rsidRPr="005746B1">
        <w:rPr>
          <w:bCs/>
          <w:sz w:val="22"/>
          <w:szCs w:val="22"/>
        </w:rPr>
        <w:t xml:space="preserve"> Психология телесности. Лекции и практикум. – Хабаровск, </w:t>
      </w:r>
      <w:r w:rsidRPr="005746B1">
        <w:rPr>
          <w:color w:val="000000"/>
          <w:sz w:val="22"/>
          <w:szCs w:val="22"/>
          <w:shd w:val="clear" w:color="auto" w:fill="FFFFFF"/>
        </w:rPr>
        <w:t>Изд-во Дальневосточ. гос. гуманит. ун-та, 2012. — 100 с.</w:t>
      </w:r>
    </w:p>
    <w:p w:rsidR="005746B1" w:rsidRPr="005746B1" w:rsidRDefault="005746B1" w:rsidP="00B83F86">
      <w:pPr>
        <w:numPr>
          <w:ilvl w:val="0"/>
          <w:numId w:val="4"/>
        </w:numPr>
        <w:jc w:val="both"/>
        <w:rPr>
          <w:sz w:val="22"/>
          <w:szCs w:val="22"/>
        </w:rPr>
      </w:pPr>
      <w:r w:rsidRPr="005746B1">
        <w:rPr>
          <w:i/>
          <w:color w:val="000000"/>
          <w:sz w:val="22"/>
          <w:szCs w:val="22"/>
          <w:shd w:val="clear" w:color="auto" w:fill="FFFFFF"/>
        </w:rPr>
        <w:t xml:space="preserve">Райх В. </w:t>
      </w:r>
      <w:r w:rsidRPr="005746B1">
        <w:rPr>
          <w:color w:val="000000"/>
          <w:sz w:val="22"/>
          <w:szCs w:val="22"/>
          <w:shd w:val="clear" w:color="auto" w:fill="FFFFFF"/>
        </w:rPr>
        <w:t>Анализ личности. – М.-СПб</w:t>
      </w:r>
      <w:proofErr w:type="gramStart"/>
      <w:r w:rsidRPr="005746B1">
        <w:rPr>
          <w:color w:val="000000"/>
          <w:sz w:val="22"/>
          <w:szCs w:val="22"/>
          <w:shd w:val="clear" w:color="auto" w:fill="FFFFFF"/>
        </w:rPr>
        <w:t xml:space="preserve">.: </w:t>
      </w:r>
      <w:proofErr w:type="gramEnd"/>
      <w:r w:rsidRPr="005746B1">
        <w:rPr>
          <w:color w:val="000000"/>
          <w:sz w:val="22"/>
          <w:szCs w:val="22"/>
          <w:shd w:val="clear" w:color="auto" w:fill="FFFFFF"/>
        </w:rPr>
        <w:t xml:space="preserve">Ювента, 1999. – 333 с. </w:t>
      </w:r>
    </w:p>
    <w:p w:rsidR="005746B1" w:rsidRPr="005746B1" w:rsidRDefault="005746B1" w:rsidP="00B83F86">
      <w:pPr>
        <w:numPr>
          <w:ilvl w:val="0"/>
          <w:numId w:val="4"/>
        </w:numPr>
        <w:jc w:val="both"/>
        <w:rPr>
          <w:sz w:val="22"/>
          <w:szCs w:val="22"/>
        </w:rPr>
      </w:pPr>
      <w:r w:rsidRPr="005746B1">
        <w:rPr>
          <w:i/>
          <w:iCs/>
          <w:sz w:val="22"/>
          <w:szCs w:val="22"/>
        </w:rPr>
        <w:t>Сандомирский М. Е.</w:t>
      </w:r>
      <w:r w:rsidRPr="005746B1">
        <w:rPr>
          <w:sz w:val="22"/>
          <w:szCs w:val="22"/>
        </w:rPr>
        <w:t xml:space="preserve"> Защита от стресса. Телесные технологии. – СПб</w:t>
      </w:r>
      <w:proofErr w:type="gramStart"/>
      <w:r w:rsidRPr="005746B1">
        <w:rPr>
          <w:sz w:val="22"/>
          <w:szCs w:val="22"/>
        </w:rPr>
        <w:t xml:space="preserve">.: </w:t>
      </w:r>
      <w:proofErr w:type="gramEnd"/>
      <w:r w:rsidRPr="005746B1">
        <w:rPr>
          <w:sz w:val="22"/>
          <w:szCs w:val="22"/>
        </w:rPr>
        <w:t>Питер, 2008. – 256 с.</w:t>
      </w:r>
    </w:p>
    <w:p w:rsidR="005746B1" w:rsidRPr="005746B1" w:rsidRDefault="005746B1" w:rsidP="00B83F86">
      <w:pPr>
        <w:numPr>
          <w:ilvl w:val="0"/>
          <w:numId w:val="4"/>
        </w:numPr>
        <w:rPr>
          <w:sz w:val="22"/>
          <w:szCs w:val="22"/>
        </w:rPr>
      </w:pPr>
      <w:r w:rsidRPr="005746B1">
        <w:rPr>
          <w:i/>
          <w:sz w:val="22"/>
          <w:szCs w:val="22"/>
        </w:rPr>
        <w:t xml:space="preserve">Сандомирский М.Е. </w:t>
      </w:r>
      <w:r w:rsidRPr="005746B1">
        <w:rPr>
          <w:sz w:val="22"/>
          <w:szCs w:val="22"/>
        </w:rPr>
        <w:t xml:space="preserve">Психосоматика и телесная терапия: практическое руководство. – М.: Класс, 2005. – 592 с. </w:t>
      </w:r>
    </w:p>
    <w:p w:rsidR="005746B1" w:rsidRPr="005746B1" w:rsidRDefault="005746B1" w:rsidP="00B83F86">
      <w:pPr>
        <w:numPr>
          <w:ilvl w:val="0"/>
          <w:numId w:val="4"/>
        </w:numPr>
        <w:jc w:val="both"/>
        <w:rPr>
          <w:sz w:val="22"/>
          <w:szCs w:val="22"/>
        </w:rPr>
      </w:pPr>
      <w:r w:rsidRPr="005746B1">
        <w:rPr>
          <w:i/>
          <w:sz w:val="22"/>
          <w:szCs w:val="22"/>
        </w:rPr>
        <w:t>Семичов С. Б.</w:t>
      </w:r>
      <w:r w:rsidRPr="005746B1">
        <w:rPr>
          <w:sz w:val="22"/>
          <w:szCs w:val="22"/>
        </w:rPr>
        <w:t xml:space="preserve"> Предболезненные психические расстройства. — Л., 1987. </w:t>
      </w:r>
    </w:p>
    <w:p w:rsidR="005746B1" w:rsidRPr="005746B1" w:rsidRDefault="005746B1" w:rsidP="00B83F86">
      <w:pPr>
        <w:numPr>
          <w:ilvl w:val="0"/>
          <w:numId w:val="4"/>
        </w:numPr>
        <w:jc w:val="both"/>
        <w:rPr>
          <w:sz w:val="22"/>
          <w:szCs w:val="22"/>
        </w:rPr>
      </w:pPr>
      <w:r w:rsidRPr="005746B1">
        <w:rPr>
          <w:i/>
          <w:sz w:val="22"/>
          <w:szCs w:val="22"/>
        </w:rPr>
        <w:t>Семичов С. Б.</w:t>
      </w:r>
      <w:r w:rsidRPr="005746B1">
        <w:rPr>
          <w:sz w:val="22"/>
          <w:szCs w:val="22"/>
        </w:rPr>
        <w:t xml:space="preserve"> Теория кризисов и психопрофилактика. — Л., 1987. </w:t>
      </w:r>
    </w:p>
    <w:p w:rsidR="005746B1" w:rsidRPr="005746B1" w:rsidRDefault="005746B1" w:rsidP="00B83F86">
      <w:pPr>
        <w:numPr>
          <w:ilvl w:val="0"/>
          <w:numId w:val="4"/>
        </w:numPr>
        <w:jc w:val="both"/>
        <w:rPr>
          <w:sz w:val="22"/>
          <w:szCs w:val="22"/>
        </w:rPr>
      </w:pPr>
      <w:r w:rsidRPr="005746B1">
        <w:rPr>
          <w:i/>
          <w:sz w:val="22"/>
          <w:szCs w:val="22"/>
        </w:rPr>
        <w:t>Семке В. Я.</w:t>
      </w:r>
      <w:r w:rsidRPr="005746B1">
        <w:rPr>
          <w:sz w:val="22"/>
          <w:szCs w:val="22"/>
        </w:rPr>
        <w:t xml:space="preserve"> Истерические состояния. — М., 1988.</w:t>
      </w:r>
    </w:p>
    <w:p w:rsidR="005746B1" w:rsidRPr="005746B1" w:rsidRDefault="005746B1" w:rsidP="00B83F86">
      <w:pPr>
        <w:numPr>
          <w:ilvl w:val="0"/>
          <w:numId w:val="4"/>
        </w:numPr>
        <w:jc w:val="both"/>
        <w:rPr>
          <w:sz w:val="22"/>
          <w:szCs w:val="22"/>
        </w:rPr>
      </w:pPr>
      <w:r w:rsidRPr="005746B1">
        <w:rPr>
          <w:i/>
          <w:sz w:val="22"/>
          <w:szCs w:val="22"/>
        </w:rPr>
        <w:t>Сергеева Л.С.</w:t>
      </w:r>
      <w:r w:rsidRPr="005746B1">
        <w:rPr>
          <w:sz w:val="22"/>
          <w:szCs w:val="22"/>
        </w:rPr>
        <w:t xml:space="preserve"> Телесно-ориентированная психотерапия. Хрестоматия. – СПб: СПб РОФ «Практическая психотерапия», 2000. </w:t>
      </w:r>
    </w:p>
    <w:p w:rsidR="005746B1" w:rsidRPr="005746B1" w:rsidRDefault="005746B1" w:rsidP="00B83F86">
      <w:pPr>
        <w:numPr>
          <w:ilvl w:val="0"/>
          <w:numId w:val="4"/>
        </w:numPr>
        <w:rPr>
          <w:sz w:val="22"/>
          <w:szCs w:val="22"/>
        </w:rPr>
      </w:pPr>
      <w:r w:rsidRPr="005746B1">
        <w:rPr>
          <w:i/>
          <w:sz w:val="22"/>
          <w:szCs w:val="22"/>
        </w:rPr>
        <w:t xml:space="preserve">Сергеева Л.С. </w:t>
      </w:r>
      <w:r w:rsidRPr="005746B1">
        <w:rPr>
          <w:sz w:val="22"/>
          <w:szCs w:val="22"/>
        </w:rPr>
        <w:t>Телесно-ориентированная терапия. Классические и современные направления. – СПб</w:t>
      </w:r>
      <w:proofErr w:type="gramStart"/>
      <w:r w:rsidRPr="005746B1">
        <w:rPr>
          <w:sz w:val="22"/>
          <w:szCs w:val="22"/>
        </w:rPr>
        <w:t xml:space="preserve">.: </w:t>
      </w:r>
      <w:proofErr w:type="gramEnd"/>
      <w:r w:rsidRPr="005746B1">
        <w:rPr>
          <w:sz w:val="22"/>
          <w:szCs w:val="22"/>
        </w:rPr>
        <w:t xml:space="preserve">ИПК БИОНТ, 2000. – 397 с. </w:t>
      </w:r>
    </w:p>
    <w:p w:rsidR="005746B1" w:rsidRPr="005746B1" w:rsidRDefault="005746B1" w:rsidP="00B83F86">
      <w:pPr>
        <w:numPr>
          <w:ilvl w:val="0"/>
          <w:numId w:val="4"/>
        </w:numPr>
        <w:jc w:val="both"/>
        <w:rPr>
          <w:sz w:val="22"/>
          <w:szCs w:val="22"/>
        </w:rPr>
      </w:pPr>
      <w:r w:rsidRPr="005746B1">
        <w:rPr>
          <w:i/>
          <w:sz w:val="22"/>
          <w:szCs w:val="22"/>
        </w:rPr>
        <w:t>Смулевич А.</w:t>
      </w:r>
      <w:r w:rsidRPr="005746B1">
        <w:rPr>
          <w:sz w:val="22"/>
          <w:szCs w:val="22"/>
        </w:rPr>
        <w:t>Б. Лекции по психосоматике. – М.: ООО «Издательство «Медицинское информационное агентство», 2014. — 352 с.</w:t>
      </w:r>
    </w:p>
    <w:p w:rsidR="005746B1" w:rsidRPr="005746B1" w:rsidRDefault="005746B1" w:rsidP="00B83F86">
      <w:pPr>
        <w:numPr>
          <w:ilvl w:val="0"/>
          <w:numId w:val="4"/>
        </w:numPr>
        <w:jc w:val="both"/>
        <w:rPr>
          <w:sz w:val="22"/>
          <w:szCs w:val="22"/>
        </w:rPr>
      </w:pPr>
      <w:r w:rsidRPr="005746B1">
        <w:rPr>
          <w:i/>
          <w:sz w:val="22"/>
          <w:szCs w:val="22"/>
        </w:rPr>
        <w:t xml:space="preserve">Соколова Е.Т., Николаева В.В. </w:t>
      </w:r>
      <w:r w:rsidRPr="005746B1">
        <w:rPr>
          <w:sz w:val="22"/>
          <w:szCs w:val="22"/>
        </w:rPr>
        <w:t xml:space="preserve">Особенности личности при пограничных расстройствах и соматических заболеваниях. – М.: </w:t>
      </w:r>
      <w:r w:rsidRPr="005746B1">
        <w:rPr>
          <w:sz w:val="22"/>
          <w:szCs w:val="22"/>
          <w:lang w:val="en-US"/>
        </w:rPr>
        <w:t>SvR</w:t>
      </w:r>
      <w:r w:rsidRPr="005746B1">
        <w:rPr>
          <w:sz w:val="22"/>
          <w:szCs w:val="22"/>
        </w:rPr>
        <w:t xml:space="preserve">- Аргус, 1995. </w:t>
      </w:r>
    </w:p>
    <w:p w:rsidR="005746B1" w:rsidRPr="005746B1" w:rsidRDefault="005746B1" w:rsidP="00B83F86">
      <w:pPr>
        <w:numPr>
          <w:ilvl w:val="0"/>
          <w:numId w:val="4"/>
        </w:numPr>
        <w:jc w:val="both"/>
        <w:rPr>
          <w:sz w:val="22"/>
          <w:szCs w:val="22"/>
        </w:rPr>
      </w:pPr>
      <w:r w:rsidRPr="005746B1">
        <w:rPr>
          <w:i/>
          <w:sz w:val="22"/>
          <w:szCs w:val="22"/>
        </w:rPr>
        <w:t xml:space="preserve">Ташлыков В.А. </w:t>
      </w:r>
      <w:r w:rsidRPr="005746B1">
        <w:rPr>
          <w:sz w:val="22"/>
          <w:szCs w:val="22"/>
        </w:rPr>
        <w:t>Психологическ</w:t>
      </w:r>
      <w:r w:rsidR="00185FCC">
        <w:rPr>
          <w:sz w:val="22"/>
          <w:szCs w:val="22"/>
        </w:rPr>
        <w:t>ая за</w:t>
      </w:r>
      <w:r w:rsidRPr="005746B1">
        <w:rPr>
          <w:sz w:val="22"/>
          <w:szCs w:val="22"/>
        </w:rPr>
        <w:t>щита у больных неврозами и психосоматическими расстройствами. – СПб</w:t>
      </w:r>
      <w:proofErr w:type="gramStart"/>
      <w:r w:rsidRPr="005746B1">
        <w:rPr>
          <w:sz w:val="22"/>
          <w:szCs w:val="22"/>
        </w:rPr>
        <w:t xml:space="preserve">.: </w:t>
      </w:r>
      <w:proofErr w:type="gramEnd"/>
      <w:r w:rsidRPr="005746B1">
        <w:rPr>
          <w:sz w:val="22"/>
          <w:szCs w:val="22"/>
        </w:rPr>
        <w:t xml:space="preserve">1992. </w:t>
      </w:r>
    </w:p>
    <w:p w:rsidR="005746B1" w:rsidRPr="005746B1" w:rsidRDefault="005746B1" w:rsidP="00B83F86">
      <w:pPr>
        <w:numPr>
          <w:ilvl w:val="0"/>
          <w:numId w:val="4"/>
        </w:numPr>
        <w:jc w:val="both"/>
        <w:rPr>
          <w:sz w:val="22"/>
          <w:szCs w:val="22"/>
        </w:rPr>
      </w:pPr>
      <w:r w:rsidRPr="005746B1">
        <w:rPr>
          <w:sz w:val="22"/>
          <w:szCs w:val="22"/>
        </w:rPr>
        <w:t xml:space="preserve">Телесная терапия. Бодинамика. – М.: АСТ, 2010. – 409 с. </w:t>
      </w:r>
    </w:p>
    <w:p w:rsidR="005746B1" w:rsidRPr="005746B1" w:rsidRDefault="005746B1" w:rsidP="00B83F86">
      <w:pPr>
        <w:numPr>
          <w:ilvl w:val="0"/>
          <w:numId w:val="4"/>
        </w:numPr>
        <w:rPr>
          <w:sz w:val="22"/>
          <w:szCs w:val="22"/>
        </w:rPr>
      </w:pPr>
      <w:r w:rsidRPr="005746B1">
        <w:rPr>
          <w:sz w:val="22"/>
          <w:szCs w:val="22"/>
        </w:rPr>
        <w:t xml:space="preserve">Телесность человека: междисциплинарные исследования. – М.: Философское общество СССР, 1991. </w:t>
      </w:r>
    </w:p>
    <w:p w:rsidR="005746B1" w:rsidRPr="005746B1" w:rsidRDefault="005746B1" w:rsidP="00B83F86">
      <w:pPr>
        <w:numPr>
          <w:ilvl w:val="0"/>
          <w:numId w:val="4"/>
        </w:numPr>
        <w:jc w:val="both"/>
        <w:rPr>
          <w:sz w:val="22"/>
          <w:szCs w:val="22"/>
        </w:rPr>
      </w:pPr>
      <w:r w:rsidRPr="005746B1">
        <w:rPr>
          <w:i/>
          <w:color w:val="000000"/>
          <w:sz w:val="22"/>
          <w:szCs w:val="22"/>
          <w:shd w:val="clear" w:color="auto" w:fill="FFFFFF"/>
        </w:rPr>
        <w:t xml:space="preserve">Теппервайн </w:t>
      </w:r>
      <w:proofErr w:type="gramStart"/>
      <w:r w:rsidRPr="005746B1">
        <w:rPr>
          <w:i/>
          <w:color w:val="000000"/>
          <w:sz w:val="22"/>
          <w:szCs w:val="22"/>
          <w:shd w:val="clear" w:color="auto" w:fill="FFFFFF"/>
        </w:rPr>
        <w:t>К.</w:t>
      </w:r>
      <w:proofErr w:type="gramEnd"/>
      <w:r w:rsidRPr="005746B1">
        <w:rPr>
          <w:color w:val="000000"/>
          <w:sz w:val="22"/>
          <w:szCs w:val="22"/>
          <w:shd w:val="clear" w:color="auto" w:fill="FFFFFF"/>
        </w:rPr>
        <w:t xml:space="preserve"> О чем хочет сказать твоя болезнь. Язык симптомов. – М.: АО «Интерэксперт», 1996. </w:t>
      </w:r>
    </w:p>
    <w:p w:rsidR="005746B1" w:rsidRPr="005746B1" w:rsidRDefault="005746B1" w:rsidP="00B83F86">
      <w:pPr>
        <w:numPr>
          <w:ilvl w:val="0"/>
          <w:numId w:val="4"/>
        </w:numPr>
        <w:jc w:val="both"/>
        <w:rPr>
          <w:sz w:val="22"/>
          <w:szCs w:val="22"/>
        </w:rPr>
      </w:pPr>
      <w:r w:rsidRPr="005746B1">
        <w:rPr>
          <w:i/>
          <w:color w:val="000000"/>
          <w:sz w:val="22"/>
          <w:szCs w:val="22"/>
          <w:shd w:val="clear" w:color="auto" w:fill="FFFFFF"/>
        </w:rPr>
        <w:t>Тигранян Р.А.</w:t>
      </w:r>
      <w:r w:rsidRPr="005746B1">
        <w:rPr>
          <w:color w:val="000000"/>
          <w:sz w:val="22"/>
          <w:szCs w:val="22"/>
          <w:shd w:val="clear" w:color="auto" w:fill="FFFFFF"/>
        </w:rPr>
        <w:t xml:space="preserve"> Стресс и его значение для организма. – М.: Наука, 1988. </w:t>
      </w:r>
    </w:p>
    <w:p w:rsidR="005746B1" w:rsidRPr="005746B1" w:rsidRDefault="005746B1" w:rsidP="00B83F86">
      <w:pPr>
        <w:numPr>
          <w:ilvl w:val="0"/>
          <w:numId w:val="4"/>
        </w:numPr>
        <w:jc w:val="both"/>
        <w:rPr>
          <w:sz w:val="22"/>
          <w:szCs w:val="22"/>
        </w:rPr>
      </w:pPr>
      <w:r w:rsidRPr="005746B1">
        <w:rPr>
          <w:i/>
          <w:color w:val="000000"/>
          <w:sz w:val="22"/>
          <w:szCs w:val="22"/>
          <w:shd w:val="clear" w:color="auto" w:fill="FFFFFF"/>
        </w:rPr>
        <w:t>Тополянский В.Д., Струковская М.В.</w:t>
      </w:r>
      <w:r w:rsidRPr="005746B1">
        <w:rPr>
          <w:color w:val="000000"/>
          <w:sz w:val="22"/>
          <w:szCs w:val="22"/>
          <w:shd w:val="clear" w:color="auto" w:fill="FFFFFF"/>
        </w:rPr>
        <w:t xml:space="preserve"> Психосоматические расстройства. – М.: Медицина, 1986. </w:t>
      </w:r>
    </w:p>
    <w:p w:rsidR="005746B1" w:rsidRPr="005746B1" w:rsidRDefault="005746B1" w:rsidP="00B83F86">
      <w:pPr>
        <w:numPr>
          <w:ilvl w:val="0"/>
          <w:numId w:val="4"/>
        </w:numPr>
        <w:shd w:val="clear" w:color="auto" w:fill="FFFFFF"/>
        <w:jc w:val="both"/>
        <w:rPr>
          <w:sz w:val="22"/>
          <w:szCs w:val="22"/>
        </w:rPr>
      </w:pPr>
      <w:r w:rsidRPr="005746B1">
        <w:rPr>
          <w:bCs/>
          <w:i/>
          <w:sz w:val="22"/>
          <w:szCs w:val="22"/>
        </w:rPr>
        <w:t>Фельденкрайз М.</w:t>
      </w:r>
      <w:r w:rsidRPr="005746B1">
        <w:rPr>
          <w:bCs/>
          <w:sz w:val="22"/>
          <w:szCs w:val="22"/>
        </w:rPr>
        <w:t xml:space="preserve">  </w:t>
      </w:r>
      <w:r w:rsidRPr="005746B1">
        <w:rPr>
          <w:sz w:val="22"/>
          <w:szCs w:val="22"/>
        </w:rPr>
        <w:t xml:space="preserve">Сознавание через движение: двенадцать практических уроков / Пер. с англ. М. Папуш. – М.: Институт Общегуманитарных Исследований, </w:t>
      </w:r>
      <w:r w:rsidRPr="005746B1">
        <w:rPr>
          <w:bCs/>
          <w:sz w:val="22"/>
          <w:szCs w:val="22"/>
        </w:rPr>
        <w:t xml:space="preserve">2001 – 160 с. </w:t>
      </w:r>
    </w:p>
    <w:p w:rsidR="005746B1" w:rsidRPr="005746B1" w:rsidRDefault="005746B1" w:rsidP="00B83F86">
      <w:pPr>
        <w:numPr>
          <w:ilvl w:val="0"/>
          <w:numId w:val="4"/>
        </w:numPr>
        <w:jc w:val="both"/>
        <w:rPr>
          <w:sz w:val="22"/>
          <w:szCs w:val="22"/>
        </w:rPr>
      </w:pPr>
      <w:r w:rsidRPr="005746B1">
        <w:rPr>
          <w:i/>
          <w:color w:val="000000"/>
          <w:sz w:val="22"/>
          <w:szCs w:val="22"/>
          <w:shd w:val="clear" w:color="auto" w:fill="FFFFFF"/>
        </w:rPr>
        <w:t>Фельденкрайз М.</w:t>
      </w:r>
      <w:r w:rsidRPr="005746B1">
        <w:rPr>
          <w:color w:val="000000"/>
          <w:sz w:val="22"/>
          <w:szCs w:val="22"/>
          <w:shd w:val="clear" w:color="auto" w:fill="FFFFFF"/>
        </w:rPr>
        <w:t xml:space="preserve"> Осознавание через движение. Двенадцать практических уроков. – М., СПб</w:t>
      </w:r>
      <w:proofErr w:type="gramStart"/>
      <w:r w:rsidRPr="005746B1">
        <w:rPr>
          <w:color w:val="000000"/>
          <w:sz w:val="22"/>
          <w:szCs w:val="22"/>
          <w:shd w:val="clear" w:color="auto" w:fill="FFFFFF"/>
        </w:rPr>
        <w:t xml:space="preserve">.: </w:t>
      </w:r>
      <w:proofErr w:type="gramEnd"/>
      <w:r w:rsidRPr="005746B1">
        <w:rPr>
          <w:color w:val="000000"/>
          <w:sz w:val="22"/>
          <w:szCs w:val="22"/>
          <w:shd w:val="clear" w:color="auto" w:fill="FFFFFF"/>
        </w:rPr>
        <w:t xml:space="preserve">Университетская книга, 2000. </w:t>
      </w:r>
    </w:p>
    <w:p w:rsidR="005746B1" w:rsidRPr="005746B1" w:rsidRDefault="005746B1" w:rsidP="00B83F86">
      <w:pPr>
        <w:numPr>
          <w:ilvl w:val="0"/>
          <w:numId w:val="4"/>
        </w:numPr>
        <w:jc w:val="both"/>
        <w:rPr>
          <w:sz w:val="22"/>
          <w:szCs w:val="22"/>
        </w:rPr>
      </w:pPr>
      <w:r w:rsidRPr="005746B1">
        <w:rPr>
          <w:i/>
          <w:color w:val="000000"/>
          <w:sz w:val="22"/>
          <w:szCs w:val="22"/>
          <w:shd w:val="clear" w:color="auto" w:fill="FFFFFF"/>
        </w:rPr>
        <w:t>Франк Р.</w:t>
      </w:r>
      <w:r w:rsidRPr="005746B1">
        <w:rPr>
          <w:color w:val="000000"/>
          <w:sz w:val="22"/>
          <w:szCs w:val="22"/>
          <w:shd w:val="clear" w:color="auto" w:fill="FFFFFF"/>
        </w:rPr>
        <w:t xml:space="preserve"> Достигая друг друга. – Казань, 2015. – 132 с. </w:t>
      </w:r>
    </w:p>
    <w:p w:rsidR="005746B1" w:rsidRPr="005746B1" w:rsidRDefault="005746B1" w:rsidP="00B83F86">
      <w:pPr>
        <w:numPr>
          <w:ilvl w:val="0"/>
          <w:numId w:val="4"/>
        </w:numPr>
        <w:rPr>
          <w:sz w:val="22"/>
          <w:szCs w:val="22"/>
        </w:rPr>
      </w:pPr>
      <w:r w:rsidRPr="005746B1">
        <w:rPr>
          <w:i/>
          <w:sz w:val="22"/>
          <w:szCs w:val="22"/>
          <w:lang w:val="uk-UA"/>
        </w:rPr>
        <w:t>Якубанеце Б.У.</w:t>
      </w:r>
      <w:r w:rsidRPr="005746B1">
        <w:rPr>
          <w:sz w:val="22"/>
          <w:szCs w:val="22"/>
          <w:lang w:val="uk-UA"/>
        </w:rPr>
        <w:t xml:space="preserve"> Руководство по телесно-ориентированной терапии. – Спб.: Речь, 2003.</w:t>
      </w:r>
    </w:p>
    <w:p w:rsidR="005746B1" w:rsidRPr="005746B1" w:rsidRDefault="005746B1" w:rsidP="00B83F86">
      <w:pPr>
        <w:numPr>
          <w:ilvl w:val="0"/>
          <w:numId w:val="4"/>
        </w:numPr>
        <w:rPr>
          <w:sz w:val="22"/>
          <w:szCs w:val="22"/>
        </w:rPr>
      </w:pPr>
      <w:r w:rsidRPr="005746B1">
        <w:rPr>
          <w:i/>
          <w:sz w:val="22"/>
          <w:szCs w:val="22"/>
        </w:rPr>
        <w:t>Янов А.</w:t>
      </w:r>
      <w:r w:rsidRPr="005746B1">
        <w:rPr>
          <w:sz w:val="22"/>
          <w:szCs w:val="22"/>
        </w:rPr>
        <w:t> Первобытный крик. M., 1997.</w:t>
      </w:r>
    </w:p>
    <w:p w:rsidR="005746B1" w:rsidRPr="005746B1" w:rsidRDefault="005746B1" w:rsidP="005746B1">
      <w:pPr>
        <w:tabs>
          <w:tab w:val="num" w:pos="720"/>
        </w:tabs>
        <w:ind w:left="720"/>
        <w:jc w:val="both"/>
        <w:rPr>
          <w:sz w:val="22"/>
          <w:szCs w:val="22"/>
        </w:rPr>
      </w:pPr>
    </w:p>
    <w:p w:rsidR="005746B1" w:rsidRPr="00A81FB0" w:rsidRDefault="005746B1" w:rsidP="005746B1">
      <w:pPr>
        <w:tabs>
          <w:tab w:val="num" w:pos="720"/>
          <w:tab w:val="left" w:pos="1080"/>
        </w:tabs>
        <w:ind w:left="720"/>
        <w:jc w:val="both"/>
        <w:rPr>
          <w:sz w:val="22"/>
          <w:szCs w:val="28"/>
        </w:rPr>
      </w:pPr>
    </w:p>
    <w:p w:rsidR="005746B1" w:rsidRPr="00AD7272" w:rsidRDefault="005746B1" w:rsidP="005746B1">
      <w:pPr>
        <w:shd w:val="clear" w:color="auto" w:fill="FFFFFF"/>
        <w:autoSpaceDE/>
        <w:autoSpaceDN/>
        <w:adjustRightInd/>
        <w:ind w:left="720"/>
        <w:jc w:val="both"/>
        <w:rPr>
          <w:sz w:val="22"/>
          <w:szCs w:val="22"/>
        </w:rPr>
      </w:pPr>
    </w:p>
    <w:p w:rsidR="00323CA5" w:rsidRPr="000044C6" w:rsidRDefault="00323CA5" w:rsidP="00323CA5">
      <w:pPr>
        <w:shd w:val="clear" w:color="auto" w:fill="FFFFFF"/>
        <w:jc w:val="center"/>
        <w:rPr>
          <w:sz w:val="28"/>
          <w:szCs w:val="28"/>
          <w:lang w:val="uk-UA"/>
        </w:rPr>
      </w:pPr>
      <w:r w:rsidRPr="000044C6">
        <w:rPr>
          <w:b/>
          <w:bCs/>
          <w:spacing w:val="-6"/>
          <w:sz w:val="28"/>
          <w:szCs w:val="28"/>
          <w:lang w:val="uk-UA"/>
        </w:rPr>
        <w:t>Допоміжна</w:t>
      </w:r>
    </w:p>
    <w:p w:rsidR="00323CA5" w:rsidRPr="00E3502A" w:rsidRDefault="00323CA5" w:rsidP="00323CA5">
      <w:pPr>
        <w:rPr>
          <w:lang w:val="uk-UA"/>
        </w:rPr>
      </w:pPr>
    </w:p>
    <w:p w:rsidR="0035633A" w:rsidRPr="00AD7272" w:rsidRDefault="0035633A" w:rsidP="00B83F86">
      <w:pPr>
        <w:numPr>
          <w:ilvl w:val="0"/>
          <w:numId w:val="5"/>
        </w:numPr>
        <w:jc w:val="both"/>
        <w:rPr>
          <w:sz w:val="22"/>
          <w:szCs w:val="22"/>
        </w:rPr>
      </w:pPr>
      <w:r w:rsidRPr="00AD7272">
        <w:rPr>
          <w:i/>
          <w:color w:val="000000"/>
          <w:sz w:val="22"/>
          <w:szCs w:val="22"/>
          <w:shd w:val="clear" w:color="auto" w:fill="FFFFFF"/>
          <w:lang w:val="uk-UA"/>
        </w:rPr>
        <w:t xml:space="preserve">Абрамовіц Д. С., Джейкобі Р.Д. </w:t>
      </w:r>
      <w:r w:rsidRPr="00AD7272">
        <w:rPr>
          <w:color w:val="000000"/>
          <w:sz w:val="22"/>
          <w:szCs w:val="22"/>
          <w:shd w:val="clear" w:color="auto" w:fill="FFFFFF"/>
          <w:lang w:val="uk-UA"/>
        </w:rPr>
        <w:t xml:space="preserve">Обсесивно-компульсивний розлад у дорослих. – Львів: Свічадо, 2018. – 142 с. </w:t>
      </w:r>
    </w:p>
    <w:p w:rsidR="0035633A" w:rsidRPr="00A51A24" w:rsidRDefault="0035633A" w:rsidP="00B83F86">
      <w:pPr>
        <w:numPr>
          <w:ilvl w:val="0"/>
          <w:numId w:val="5"/>
        </w:numPr>
        <w:jc w:val="both"/>
        <w:rPr>
          <w:sz w:val="22"/>
          <w:szCs w:val="22"/>
        </w:rPr>
      </w:pPr>
      <w:r w:rsidRPr="005746B1">
        <w:rPr>
          <w:i/>
          <w:sz w:val="22"/>
          <w:szCs w:val="22"/>
        </w:rPr>
        <w:t xml:space="preserve">Баер У. </w:t>
      </w:r>
      <w:r w:rsidRPr="005746B1">
        <w:rPr>
          <w:sz w:val="22"/>
          <w:szCs w:val="22"/>
        </w:rPr>
        <w:t xml:space="preserve">Творческая терапия – терапия творчеством. – М.: Класс, 2013. – 568 с. </w:t>
      </w:r>
    </w:p>
    <w:p w:rsidR="0035633A" w:rsidRDefault="0035633A" w:rsidP="00B83F86">
      <w:pPr>
        <w:numPr>
          <w:ilvl w:val="0"/>
          <w:numId w:val="5"/>
        </w:numPr>
        <w:jc w:val="both"/>
        <w:rPr>
          <w:sz w:val="22"/>
          <w:szCs w:val="22"/>
        </w:rPr>
      </w:pPr>
      <w:r w:rsidRPr="005746B1">
        <w:rPr>
          <w:i/>
          <w:iCs/>
          <w:sz w:val="22"/>
          <w:szCs w:val="28"/>
        </w:rPr>
        <w:t>Бек А.</w:t>
      </w:r>
      <w:r w:rsidRPr="005746B1">
        <w:rPr>
          <w:sz w:val="22"/>
          <w:szCs w:val="28"/>
        </w:rPr>
        <w:t xml:space="preserve"> Техники когнитивной психотерапии // Под ред.</w:t>
      </w:r>
      <w:r w:rsidRPr="005746B1">
        <w:rPr>
          <w:sz w:val="22"/>
          <w:szCs w:val="28"/>
        </w:rPr>
        <w:br w:type="textWrapping" w:clear="all"/>
      </w:r>
      <w:r w:rsidRPr="005746B1">
        <w:rPr>
          <w:sz w:val="22"/>
          <w:szCs w:val="28"/>
        </w:rPr>
        <w:lastRenderedPageBreak/>
        <w:t>А. Б. Фенько, Н. С. Игнатьева, М. Ю. Локтаева Психологическое консультирование и психотерапия</w:t>
      </w:r>
      <w:proofErr w:type="gramStart"/>
      <w:r w:rsidRPr="005746B1">
        <w:rPr>
          <w:sz w:val="22"/>
          <w:szCs w:val="28"/>
        </w:rPr>
        <w:t xml:space="preserve"> :</w:t>
      </w:r>
      <w:proofErr w:type="gramEnd"/>
      <w:r w:rsidRPr="005746B1">
        <w:rPr>
          <w:sz w:val="22"/>
          <w:szCs w:val="28"/>
        </w:rPr>
        <w:t xml:space="preserve"> хрестоматия. – Т. 1. Теория и методология. – М.: МПЖ, 1999. – С. 142-167.</w:t>
      </w:r>
    </w:p>
    <w:p w:rsidR="0035633A" w:rsidRPr="005746B1" w:rsidRDefault="0035633A" w:rsidP="00B83F86">
      <w:pPr>
        <w:numPr>
          <w:ilvl w:val="0"/>
          <w:numId w:val="5"/>
        </w:numPr>
        <w:jc w:val="both"/>
        <w:rPr>
          <w:sz w:val="22"/>
          <w:szCs w:val="22"/>
        </w:rPr>
      </w:pPr>
      <w:r w:rsidRPr="00AD7272">
        <w:rPr>
          <w:i/>
          <w:color w:val="000000"/>
          <w:sz w:val="22"/>
          <w:szCs w:val="22"/>
          <w:shd w:val="clear" w:color="auto" w:fill="FFFFFF"/>
          <w:lang w:val="uk-UA"/>
        </w:rPr>
        <w:t>Бріер Д., Скотт К.</w:t>
      </w:r>
      <w:r w:rsidRPr="00AD7272">
        <w:rPr>
          <w:color w:val="000000"/>
          <w:sz w:val="22"/>
          <w:szCs w:val="22"/>
          <w:shd w:val="clear" w:color="auto" w:fill="FFFFFF"/>
          <w:lang w:val="uk-UA"/>
        </w:rPr>
        <w:t xml:space="preserve"> Основи травмо-фокусованої психотерапії. – Львів: Свічадо, 2015. – 448 с. </w:t>
      </w:r>
    </w:p>
    <w:p w:rsidR="0035633A" w:rsidRPr="00AD7272" w:rsidRDefault="0035633A" w:rsidP="00B83F86">
      <w:pPr>
        <w:numPr>
          <w:ilvl w:val="0"/>
          <w:numId w:val="5"/>
        </w:numPr>
        <w:jc w:val="both"/>
        <w:rPr>
          <w:sz w:val="22"/>
          <w:szCs w:val="22"/>
        </w:rPr>
      </w:pPr>
      <w:r w:rsidRPr="00AD7272">
        <w:rPr>
          <w:i/>
          <w:color w:val="000000"/>
          <w:sz w:val="22"/>
          <w:szCs w:val="22"/>
          <w:shd w:val="clear" w:color="auto" w:fill="FFFFFF"/>
          <w:lang w:val="uk-UA"/>
        </w:rPr>
        <w:t>Булюбаш И.Д.</w:t>
      </w:r>
      <w:r w:rsidRPr="00AD7272">
        <w:rPr>
          <w:color w:val="000000"/>
          <w:sz w:val="22"/>
          <w:szCs w:val="22"/>
          <w:shd w:val="clear" w:color="auto" w:fill="FFFFFF"/>
          <w:lang w:val="uk-UA"/>
        </w:rPr>
        <w:t xml:space="preserve"> Руководство по гештальт-терапии. – М.: Психотерапия, 2008. – 768 с. </w:t>
      </w:r>
    </w:p>
    <w:p w:rsidR="0035633A" w:rsidRPr="005746B1" w:rsidRDefault="0035633A" w:rsidP="00B83F86">
      <w:pPr>
        <w:numPr>
          <w:ilvl w:val="0"/>
          <w:numId w:val="5"/>
        </w:numPr>
        <w:rPr>
          <w:sz w:val="22"/>
          <w:szCs w:val="22"/>
        </w:rPr>
      </w:pPr>
      <w:r w:rsidRPr="005746B1">
        <w:rPr>
          <w:i/>
          <w:sz w:val="22"/>
          <w:szCs w:val="22"/>
        </w:rPr>
        <w:t>Бурно М.Е.</w:t>
      </w:r>
      <w:r w:rsidRPr="005746B1">
        <w:rPr>
          <w:sz w:val="22"/>
          <w:szCs w:val="22"/>
        </w:rPr>
        <w:t xml:space="preserve"> Терапия творческим самовыражением. – М.: Академический проект, 1999. </w:t>
      </w:r>
    </w:p>
    <w:p w:rsidR="0035633A" w:rsidRPr="00AD7272" w:rsidRDefault="0035633A" w:rsidP="00B83F86">
      <w:pPr>
        <w:numPr>
          <w:ilvl w:val="0"/>
          <w:numId w:val="5"/>
        </w:numPr>
        <w:jc w:val="both"/>
        <w:rPr>
          <w:sz w:val="22"/>
          <w:szCs w:val="22"/>
        </w:rPr>
      </w:pPr>
      <w:r w:rsidRPr="00AD7272">
        <w:rPr>
          <w:i/>
          <w:color w:val="000000"/>
          <w:sz w:val="22"/>
          <w:szCs w:val="22"/>
          <w:shd w:val="clear" w:color="auto" w:fill="FFFFFF"/>
          <w:lang w:val="uk-UA"/>
        </w:rPr>
        <w:t>Вестбрук Д., Кеннерлі Г., Кірк Д.</w:t>
      </w:r>
      <w:r w:rsidRPr="00AD7272">
        <w:rPr>
          <w:color w:val="000000"/>
          <w:sz w:val="22"/>
          <w:szCs w:val="22"/>
          <w:shd w:val="clear" w:color="auto" w:fill="FFFFFF"/>
          <w:lang w:val="uk-UA"/>
        </w:rPr>
        <w:t xml:space="preserve"> Вступ у когнітивно-поведінкову терапію. – Львів: Свічадо, 2014. – 420 с. </w:t>
      </w:r>
    </w:p>
    <w:p w:rsidR="0035633A" w:rsidRPr="005746B1" w:rsidRDefault="0035633A" w:rsidP="00B83F86">
      <w:pPr>
        <w:numPr>
          <w:ilvl w:val="0"/>
          <w:numId w:val="5"/>
        </w:numPr>
        <w:jc w:val="both"/>
        <w:rPr>
          <w:sz w:val="22"/>
          <w:szCs w:val="22"/>
        </w:rPr>
      </w:pPr>
      <w:r w:rsidRPr="005746B1">
        <w:rPr>
          <w:i/>
          <w:color w:val="000000"/>
          <w:sz w:val="22"/>
          <w:szCs w:val="22"/>
          <w:shd w:val="clear" w:color="auto" w:fill="FFFFFF"/>
        </w:rPr>
        <w:t>Габбард Г., Лестер Э.</w:t>
      </w:r>
      <w:r w:rsidRPr="005746B1">
        <w:rPr>
          <w:color w:val="000000"/>
          <w:sz w:val="22"/>
          <w:szCs w:val="22"/>
          <w:shd w:val="clear" w:color="auto" w:fill="FFFFFF"/>
        </w:rPr>
        <w:t xml:space="preserve"> Психоаналитические границы и их нарушения. – М.: НФ Класс, 2014. – 272 с. </w:t>
      </w:r>
    </w:p>
    <w:p w:rsidR="0035633A" w:rsidRPr="00AD7272" w:rsidRDefault="0035633A" w:rsidP="00B83F86">
      <w:pPr>
        <w:numPr>
          <w:ilvl w:val="0"/>
          <w:numId w:val="5"/>
        </w:numPr>
        <w:jc w:val="both"/>
        <w:rPr>
          <w:sz w:val="22"/>
          <w:szCs w:val="22"/>
        </w:rPr>
      </w:pPr>
      <w:r w:rsidRPr="00AD7272">
        <w:rPr>
          <w:i/>
          <w:color w:val="000000"/>
          <w:sz w:val="22"/>
          <w:szCs w:val="22"/>
          <w:shd w:val="clear" w:color="auto" w:fill="FFFFFF"/>
          <w:lang w:val="uk-UA"/>
        </w:rPr>
        <w:t xml:space="preserve">Ентоні М.М., Рова К. </w:t>
      </w:r>
      <w:r w:rsidRPr="00AD7272">
        <w:rPr>
          <w:color w:val="000000"/>
          <w:sz w:val="22"/>
          <w:szCs w:val="22"/>
          <w:shd w:val="clear" w:color="auto" w:fill="FFFFFF"/>
          <w:lang w:val="uk-UA"/>
        </w:rPr>
        <w:t xml:space="preserve">Розлад соціальної тривоги. – Львів: Свічадо, 2018. – 116 с. </w:t>
      </w:r>
    </w:p>
    <w:p w:rsidR="0035633A" w:rsidRPr="005746B1" w:rsidRDefault="0035633A" w:rsidP="00B83F86">
      <w:pPr>
        <w:numPr>
          <w:ilvl w:val="0"/>
          <w:numId w:val="5"/>
        </w:numPr>
        <w:shd w:val="clear" w:color="auto" w:fill="FFFFFF"/>
        <w:jc w:val="both"/>
        <w:rPr>
          <w:sz w:val="22"/>
          <w:szCs w:val="22"/>
        </w:rPr>
      </w:pPr>
      <w:r w:rsidRPr="005746B1">
        <w:rPr>
          <w:bCs/>
          <w:i/>
          <w:sz w:val="22"/>
          <w:szCs w:val="22"/>
        </w:rPr>
        <w:t>Козлов В.В., Гиршон А.Е., Веремеенко Н.И.</w:t>
      </w:r>
      <w:r w:rsidRPr="005746B1">
        <w:rPr>
          <w:bCs/>
          <w:sz w:val="22"/>
          <w:szCs w:val="22"/>
        </w:rPr>
        <w:t xml:space="preserve"> Интегративная танцевально-двигательная терапия. – СПб</w:t>
      </w:r>
      <w:proofErr w:type="gramStart"/>
      <w:r w:rsidRPr="005746B1">
        <w:rPr>
          <w:bCs/>
          <w:sz w:val="22"/>
          <w:szCs w:val="22"/>
        </w:rPr>
        <w:t xml:space="preserve">.: </w:t>
      </w:r>
      <w:proofErr w:type="gramEnd"/>
      <w:r w:rsidRPr="005746B1">
        <w:rPr>
          <w:bCs/>
          <w:sz w:val="22"/>
          <w:szCs w:val="22"/>
        </w:rPr>
        <w:t xml:space="preserve">Речь, 2006. – 286 с. </w:t>
      </w:r>
    </w:p>
    <w:p w:rsidR="0035633A" w:rsidRPr="005746B1" w:rsidRDefault="0035633A" w:rsidP="00B83F86">
      <w:pPr>
        <w:numPr>
          <w:ilvl w:val="0"/>
          <w:numId w:val="5"/>
        </w:numPr>
        <w:rPr>
          <w:sz w:val="22"/>
          <w:szCs w:val="22"/>
        </w:rPr>
      </w:pPr>
      <w:r w:rsidRPr="005746B1">
        <w:rPr>
          <w:i/>
          <w:sz w:val="22"/>
          <w:szCs w:val="22"/>
        </w:rPr>
        <w:t>Копытин А.И., Корт Б.</w:t>
      </w:r>
      <w:r w:rsidRPr="005746B1">
        <w:rPr>
          <w:sz w:val="22"/>
          <w:szCs w:val="22"/>
        </w:rPr>
        <w:t xml:space="preserve"> Техники аналитической арт-терапии. Исцеляющие путешествия. – СПб</w:t>
      </w:r>
      <w:proofErr w:type="gramStart"/>
      <w:r w:rsidRPr="005746B1">
        <w:rPr>
          <w:sz w:val="22"/>
          <w:szCs w:val="22"/>
        </w:rPr>
        <w:t xml:space="preserve">.: </w:t>
      </w:r>
      <w:proofErr w:type="gramEnd"/>
      <w:r w:rsidRPr="005746B1">
        <w:rPr>
          <w:sz w:val="22"/>
          <w:szCs w:val="22"/>
        </w:rPr>
        <w:t xml:space="preserve">Речь, 2007. – 144 с. </w:t>
      </w:r>
    </w:p>
    <w:p w:rsidR="0035633A" w:rsidRPr="005746B1" w:rsidRDefault="0035633A" w:rsidP="00B83F86">
      <w:pPr>
        <w:numPr>
          <w:ilvl w:val="0"/>
          <w:numId w:val="5"/>
        </w:numPr>
        <w:rPr>
          <w:sz w:val="22"/>
          <w:szCs w:val="22"/>
        </w:rPr>
      </w:pPr>
      <w:r w:rsidRPr="005746B1">
        <w:rPr>
          <w:i/>
          <w:sz w:val="22"/>
          <w:szCs w:val="22"/>
        </w:rPr>
        <w:t xml:space="preserve">Курц Р. </w:t>
      </w:r>
      <w:r w:rsidRPr="005746B1">
        <w:rPr>
          <w:sz w:val="22"/>
          <w:szCs w:val="22"/>
        </w:rPr>
        <w:t xml:space="preserve">Телесно-ориентированная психотерапия. Метод Хакоми. – М.: Класс, 2004. – 304 с. </w:t>
      </w:r>
    </w:p>
    <w:p w:rsidR="0035633A" w:rsidRPr="005746B1" w:rsidRDefault="0035633A" w:rsidP="00B83F86">
      <w:pPr>
        <w:numPr>
          <w:ilvl w:val="0"/>
          <w:numId w:val="5"/>
        </w:numPr>
        <w:rPr>
          <w:sz w:val="22"/>
          <w:szCs w:val="22"/>
        </w:rPr>
      </w:pPr>
      <w:r w:rsidRPr="005746B1">
        <w:rPr>
          <w:i/>
          <w:sz w:val="22"/>
          <w:szCs w:val="22"/>
        </w:rPr>
        <w:t>Лейнер Г.</w:t>
      </w:r>
      <w:r w:rsidRPr="005746B1">
        <w:rPr>
          <w:sz w:val="22"/>
          <w:szCs w:val="22"/>
        </w:rPr>
        <w:t xml:space="preserve"> Кататимное переживание образов: методика использования воображаемх ситуаций в коррекции самочувствия. – М.: Эйдос, 1996. </w:t>
      </w:r>
    </w:p>
    <w:p w:rsidR="0035633A" w:rsidRPr="005746B1" w:rsidRDefault="0035633A" w:rsidP="00B83F86">
      <w:pPr>
        <w:numPr>
          <w:ilvl w:val="0"/>
          <w:numId w:val="5"/>
        </w:numPr>
        <w:jc w:val="both"/>
        <w:rPr>
          <w:sz w:val="22"/>
          <w:szCs w:val="22"/>
        </w:rPr>
      </w:pPr>
      <w:r w:rsidRPr="005746B1">
        <w:rPr>
          <w:i/>
          <w:sz w:val="22"/>
          <w:szCs w:val="22"/>
        </w:rPr>
        <w:t>Линде Н.</w:t>
      </w:r>
      <w:r w:rsidRPr="005746B1">
        <w:rPr>
          <w:sz w:val="22"/>
          <w:szCs w:val="22"/>
        </w:rPr>
        <w:t xml:space="preserve">Д. Эмоционально-образная терапия. Теория и практика. – М., 2004. – 153 с. </w:t>
      </w:r>
    </w:p>
    <w:p w:rsidR="0035633A" w:rsidRDefault="0035633A" w:rsidP="00B83F86">
      <w:pPr>
        <w:numPr>
          <w:ilvl w:val="0"/>
          <w:numId w:val="5"/>
        </w:numPr>
        <w:jc w:val="both"/>
        <w:rPr>
          <w:sz w:val="22"/>
          <w:szCs w:val="22"/>
        </w:rPr>
      </w:pPr>
      <w:r w:rsidRPr="00AD7272">
        <w:rPr>
          <w:i/>
          <w:color w:val="000000"/>
          <w:sz w:val="22"/>
          <w:szCs w:val="22"/>
          <w:shd w:val="clear" w:color="auto" w:fill="FFFFFF"/>
          <w:lang w:val="uk-UA"/>
        </w:rPr>
        <w:t>Маісто А.С., Коннорс Д.Д., Дірінг Р.Л</w:t>
      </w:r>
      <w:r w:rsidRPr="00AD7272">
        <w:rPr>
          <w:color w:val="000000"/>
          <w:sz w:val="22"/>
          <w:szCs w:val="22"/>
          <w:shd w:val="clear" w:color="auto" w:fill="FFFFFF"/>
          <w:lang w:val="uk-UA"/>
        </w:rPr>
        <w:t xml:space="preserve">. Розлади, спричинені вживанням алкоголю. – Львів: Свічадо, 2018. – 109 с. </w:t>
      </w:r>
    </w:p>
    <w:p w:rsidR="0035633A" w:rsidRDefault="0035633A" w:rsidP="00B83F86">
      <w:pPr>
        <w:numPr>
          <w:ilvl w:val="0"/>
          <w:numId w:val="5"/>
        </w:numPr>
        <w:jc w:val="both"/>
        <w:rPr>
          <w:sz w:val="22"/>
          <w:szCs w:val="22"/>
        </w:rPr>
      </w:pPr>
      <w:proofErr w:type="gramStart"/>
      <w:r w:rsidRPr="005746B1">
        <w:rPr>
          <w:i/>
          <w:iCs/>
          <w:sz w:val="22"/>
          <w:szCs w:val="28"/>
        </w:rPr>
        <w:t>Маклаков</w:t>
      </w:r>
      <w:proofErr w:type="gramEnd"/>
      <w:r w:rsidRPr="005746B1">
        <w:rPr>
          <w:i/>
          <w:iCs/>
          <w:sz w:val="22"/>
          <w:szCs w:val="28"/>
        </w:rPr>
        <w:t xml:space="preserve"> А. Г.</w:t>
      </w:r>
      <w:r w:rsidRPr="005746B1">
        <w:rPr>
          <w:sz w:val="22"/>
          <w:szCs w:val="28"/>
        </w:rPr>
        <w:t xml:space="preserve"> Личностный адаптационный потенциал: его мобилизация и прогнозирование в экстремальных условиях // Психологический журнал. – 2001 – Т. 22. – № 1. – С. 16-24.</w:t>
      </w:r>
    </w:p>
    <w:p w:rsidR="0035633A" w:rsidRDefault="0035633A" w:rsidP="00B83F86">
      <w:pPr>
        <w:numPr>
          <w:ilvl w:val="0"/>
          <w:numId w:val="5"/>
        </w:numPr>
        <w:jc w:val="both"/>
        <w:rPr>
          <w:sz w:val="22"/>
          <w:szCs w:val="22"/>
        </w:rPr>
      </w:pPr>
      <w:r w:rsidRPr="005746B1">
        <w:rPr>
          <w:i/>
          <w:iCs/>
          <w:sz w:val="22"/>
          <w:szCs w:val="28"/>
        </w:rPr>
        <w:t>Малкина-Пых И. Г.</w:t>
      </w:r>
      <w:r w:rsidRPr="005746B1">
        <w:rPr>
          <w:sz w:val="22"/>
          <w:szCs w:val="28"/>
        </w:rPr>
        <w:t xml:space="preserve"> Возрастные кризисы</w:t>
      </w:r>
      <w:proofErr w:type="gramStart"/>
      <w:r w:rsidRPr="005746B1">
        <w:rPr>
          <w:sz w:val="22"/>
          <w:szCs w:val="28"/>
        </w:rPr>
        <w:t xml:space="preserve"> :</w:t>
      </w:r>
      <w:proofErr w:type="gramEnd"/>
      <w:r w:rsidRPr="005746B1">
        <w:rPr>
          <w:sz w:val="22"/>
          <w:szCs w:val="28"/>
        </w:rPr>
        <w:t xml:space="preserve"> справочник практического психолога. – М.: Эксмо, 2004. – 896 с. </w:t>
      </w:r>
    </w:p>
    <w:p w:rsidR="0035633A" w:rsidRPr="00AD7272" w:rsidRDefault="0035633A" w:rsidP="00B83F86">
      <w:pPr>
        <w:numPr>
          <w:ilvl w:val="0"/>
          <w:numId w:val="5"/>
        </w:numPr>
        <w:jc w:val="both"/>
        <w:rPr>
          <w:sz w:val="22"/>
          <w:szCs w:val="22"/>
        </w:rPr>
      </w:pPr>
      <w:r w:rsidRPr="00AD7272">
        <w:rPr>
          <w:i/>
          <w:color w:val="000000"/>
          <w:sz w:val="22"/>
          <w:szCs w:val="22"/>
          <w:shd w:val="clear" w:color="auto" w:fill="FFFFFF"/>
          <w:lang w:val="uk-UA"/>
        </w:rPr>
        <w:t>Маркер К.Д., Ейлворд Е.</w:t>
      </w:r>
      <w:r w:rsidRPr="00AD7272">
        <w:rPr>
          <w:color w:val="000000"/>
          <w:sz w:val="22"/>
          <w:szCs w:val="22"/>
          <w:shd w:val="clear" w:color="auto" w:fill="FFFFFF"/>
          <w:lang w:val="uk-UA"/>
        </w:rPr>
        <w:t xml:space="preserve"> Генералізований тривожний розлад. – Львів: Свічадо, 2017. – 123 с. </w:t>
      </w:r>
    </w:p>
    <w:p w:rsidR="0035633A" w:rsidRPr="005746B1" w:rsidRDefault="0035633A" w:rsidP="00B83F86">
      <w:pPr>
        <w:numPr>
          <w:ilvl w:val="0"/>
          <w:numId w:val="5"/>
        </w:numPr>
        <w:rPr>
          <w:sz w:val="22"/>
          <w:szCs w:val="22"/>
        </w:rPr>
      </w:pPr>
      <w:r w:rsidRPr="005746B1">
        <w:rPr>
          <w:i/>
          <w:sz w:val="22"/>
          <w:szCs w:val="22"/>
        </w:rPr>
        <w:t>Никитин В.Н.</w:t>
      </w:r>
      <w:r w:rsidRPr="005746B1">
        <w:rPr>
          <w:sz w:val="22"/>
          <w:szCs w:val="22"/>
        </w:rPr>
        <w:t xml:space="preserve"> Пластикодрама. Новые направления в арт-терапии. – М.: Когито-Центр, 2003. </w:t>
      </w:r>
    </w:p>
    <w:p w:rsidR="0035633A" w:rsidRPr="005746B1" w:rsidRDefault="0035633A" w:rsidP="00B83F86">
      <w:pPr>
        <w:numPr>
          <w:ilvl w:val="0"/>
          <w:numId w:val="5"/>
        </w:numPr>
        <w:jc w:val="both"/>
        <w:rPr>
          <w:sz w:val="22"/>
          <w:szCs w:val="22"/>
        </w:rPr>
      </w:pPr>
      <w:r w:rsidRPr="005746B1">
        <w:rPr>
          <w:i/>
          <w:sz w:val="22"/>
          <w:szCs w:val="22"/>
        </w:rPr>
        <w:t>Розен М., Бреннер С.</w:t>
      </w:r>
      <w:r w:rsidRPr="005746B1">
        <w:rPr>
          <w:sz w:val="22"/>
          <w:szCs w:val="22"/>
        </w:rPr>
        <w:t xml:space="preserve"> Розен-метод: движение и работа с телом. – М.: </w:t>
      </w:r>
      <w:r w:rsidRPr="005746B1">
        <w:rPr>
          <w:color w:val="333333"/>
          <w:sz w:val="22"/>
          <w:szCs w:val="22"/>
          <w:shd w:val="clear" w:color="auto" w:fill="FFFFFF"/>
        </w:rPr>
        <w:t xml:space="preserve">Институт психотерапии и клинической психологии (ИПиКП), 2010. – 160 с. </w:t>
      </w:r>
    </w:p>
    <w:p w:rsidR="0035633A" w:rsidRDefault="0035633A" w:rsidP="00B83F86">
      <w:pPr>
        <w:numPr>
          <w:ilvl w:val="0"/>
          <w:numId w:val="5"/>
        </w:numPr>
        <w:jc w:val="both"/>
        <w:rPr>
          <w:sz w:val="22"/>
          <w:szCs w:val="22"/>
        </w:rPr>
      </w:pPr>
      <w:r w:rsidRPr="005746B1">
        <w:rPr>
          <w:i/>
          <w:iCs/>
          <w:sz w:val="22"/>
          <w:szCs w:val="28"/>
        </w:rPr>
        <w:t>Ромек В. Г.</w:t>
      </w:r>
      <w:r w:rsidRPr="005746B1">
        <w:rPr>
          <w:sz w:val="22"/>
          <w:szCs w:val="28"/>
        </w:rPr>
        <w:t xml:space="preserve"> Поведенческая психотерапия. – М.: </w:t>
      </w:r>
      <w:r w:rsidRPr="005746B1">
        <w:rPr>
          <w:sz w:val="22"/>
          <w:szCs w:val="28"/>
          <w:lang w:val="en-US"/>
        </w:rPr>
        <w:t>A</w:t>
      </w:r>
      <w:proofErr w:type="gramStart"/>
      <w:r w:rsidRPr="005746B1">
        <w:rPr>
          <w:sz w:val="22"/>
          <w:szCs w:val="28"/>
        </w:rPr>
        <w:t>с</w:t>
      </w:r>
      <w:proofErr w:type="gramEnd"/>
      <w:r w:rsidRPr="005746B1">
        <w:rPr>
          <w:sz w:val="22"/>
          <w:szCs w:val="28"/>
          <w:lang w:val="en-US"/>
        </w:rPr>
        <w:t>ademia</w:t>
      </w:r>
      <w:r w:rsidRPr="005746B1">
        <w:rPr>
          <w:sz w:val="22"/>
          <w:szCs w:val="28"/>
        </w:rPr>
        <w:t>, 2002. – 192 с.</w:t>
      </w:r>
    </w:p>
    <w:p w:rsidR="0035633A" w:rsidRPr="00924FE3" w:rsidRDefault="0035633A" w:rsidP="00B83F86">
      <w:pPr>
        <w:numPr>
          <w:ilvl w:val="0"/>
          <w:numId w:val="5"/>
        </w:numPr>
        <w:jc w:val="both"/>
        <w:rPr>
          <w:sz w:val="22"/>
          <w:szCs w:val="22"/>
        </w:rPr>
      </w:pPr>
      <w:r w:rsidRPr="005746B1">
        <w:rPr>
          <w:i/>
          <w:sz w:val="22"/>
          <w:szCs w:val="22"/>
        </w:rPr>
        <w:t>Рудигер Д.</w:t>
      </w:r>
      <w:r w:rsidRPr="005746B1">
        <w:rPr>
          <w:sz w:val="22"/>
          <w:szCs w:val="22"/>
        </w:rPr>
        <w:t xml:space="preserve"> Исцеление души от негативных эмоций. 25 упражнений. Деньги и духовность без противоречий. – СПб: Весь, 2014. – 112 с. </w:t>
      </w:r>
    </w:p>
    <w:p w:rsidR="0035633A" w:rsidRPr="005746B1" w:rsidRDefault="0035633A" w:rsidP="00B83F86">
      <w:pPr>
        <w:numPr>
          <w:ilvl w:val="0"/>
          <w:numId w:val="5"/>
        </w:numPr>
        <w:jc w:val="both"/>
        <w:rPr>
          <w:sz w:val="22"/>
          <w:szCs w:val="22"/>
        </w:rPr>
      </w:pPr>
      <w:r w:rsidRPr="005746B1">
        <w:rPr>
          <w:sz w:val="22"/>
          <w:szCs w:val="22"/>
        </w:rPr>
        <w:t xml:space="preserve">Телесная терапия. Бодинамика. – М.: АСТ, 2010. – 409 с. </w:t>
      </w:r>
    </w:p>
    <w:p w:rsidR="0035633A" w:rsidRPr="005746B1" w:rsidRDefault="0035633A" w:rsidP="00B83F86">
      <w:pPr>
        <w:numPr>
          <w:ilvl w:val="0"/>
          <w:numId w:val="5"/>
        </w:numPr>
        <w:jc w:val="both"/>
        <w:rPr>
          <w:sz w:val="22"/>
          <w:szCs w:val="22"/>
        </w:rPr>
      </w:pPr>
      <w:r w:rsidRPr="005746B1">
        <w:rPr>
          <w:i/>
          <w:color w:val="000000"/>
          <w:sz w:val="22"/>
          <w:szCs w:val="22"/>
          <w:shd w:val="clear" w:color="auto" w:fill="FFFFFF"/>
        </w:rPr>
        <w:t xml:space="preserve">Теппервайн </w:t>
      </w:r>
      <w:proofErr w:type="gramStart"/>
      <w:r w:rsidRPr="005746B1">
        <w:rPr>
          <w:i/>
          <w:color w:val="000000"/>
          <w:sz w:val="22"/>
          <w:szCs w:val="22"/>
          <w:shd w:val="clear" w:color="auto" w:fill="FFFFFF"/>
        </w:rPr>
        <w:t>К.</w:t>
      </w:r>
      <w:proofErr w:type="gramEnd"/>
      <w:r w:rsidRPr="005746B1">
        <w:rPr>
          <w:color w:val="000000"/>
          <w:sz w:val="22"/>
          <w:szCs w:val="22"/>
          <w:shd w:val="clear" w:color="auto" w:fill="FFFFFF"/>
        </w:rPr>
        <w:t xml:space="preserve"> О чем хочет сказать твоя болезнь. Язык симптомов. – М.: АО «Интерэксперт», 1996. </w:t>
      </w:r>
    </w:p>
    <w:p w:rsidR="0035633A" w:rsidRPr="005746B1" w:rsidRDefault="0035633A" w:rsidP="00B83F86">
      <w:pPr>
        <w:numPr>
          <w:ilvl w:val="0"/>
          <w:numId w:val="5"/>
        </w:numPr>
        <w:jc w:val="both"/>
        <w:rPr>
          <w:sz w:val="22"/>
          <w:szCs w:val="22"/>
        </w:rPr>
      </w:pPr>
      <w:r w:rsidRPr="005746B1">
        <w:rPr>
          <w:i/>
          <w:color w:val="000000"/>
          <w:sz w:val="22"/>
          <w:szCs w:val="22"/>
          <w:shd w:val="clear" w:color="auto" w:fill="FFFFFF"/>
        </w:rPr>
        <w:t>Франк Р.</w:t>
      </w:r>
      <w:r w:rsidRPr="005746B1">
        <w:rPr>
          <w:color w:val="000000"/>
          <w:sz w:val="22"/>
          <w:szCs w:val="22"/>
          <w:shd w:val="clear" w:color="auto" w:fill="FFFFFF"/>
        </w:rPr>
        <w:t xml:space="preserve"> Достигая друг друга. – Казань, 2015. – 132 с. </w:t>
      </w:r>
    </w:p>
    <w:p w:rsidR="0035633A" w:rsidRPr="005746B1" w:rsidRDefault="0035633A" w:rsidP="00B83F86">
      <w:pPr>
        <w:numPr>
          <w:ilvl w:val="0"/>
          <w:numId w:val="5"/>
        </w:numPr>
        <w:jc w:val="both"/>
        <w:rPr>
          <w:sz w:val="22"/>
          <w:szCs w:val="22"/>
        </w:rPr>
      </w:pPr>
      <w:r w:rsidRPr="005746B1">
        <w:rPr>
          <w:i/>
          <w:sz w:val="22"/>
          <w:szCs w:val="22"/>
        </w:rPr>
        <w:t>Хирш М.</w:t>
      </w:r>
      <w:r w:rsidRPr="005746B1">
        <w:rPr>
          <w:sz w:val="22"/>
          <w:szCs w:val="22"/>
        </w:rPr>
        <w:t xml:space="preserve"> «Это мое тело… И я могу делать с ним что хочу». Психоаналитический взгляд на диссоциацию и инсценировки тела. – М.: Когито-Центр, 2014. – 381 с.</w:t>
      </w:r>
    </w:p>
    <w:p w:rsidR="0035633A" w:rsidRPr="005746B1" w:rsidRDefault="0035633A" w:rsidP="00B83F86">
      <w:pPr>
        <w:numPr>
          <w:ilvl w:val="0"/>
          <w:numId w:val="5"/>
        </w:numPr>
        <w:shd w:val="clear" w:color="auto" w:fill="FFFFFF"/>
        <w:autoSpaceDE/>
        <w:autoSpaceDN/>
        <w:adjustRightInd/>
        <w:jc w:val="both"/>
        <w:rPr>
          <w:sz w:val="22"/>
          <w:szCs w:val="22"/>
        </w:rPr>
      </w:pPr>
      <w:r w:rsidRPr="005746B1">
        <w:rPr>
          <w:i/>
          <w:color w:val="000000"/>
          <w:sz w:val="22"/>
          <w:szCs w:val="22"/>
          <w:shd w:val="clear" w:color="auto" w:fill="FFFFFF"/>
        </w:rPr>
        <w:t>Ходоров Д.</w:t>
      </w:r>
      <w:r w:rsidRPr="005746B1">
        <w:rPr>
          <w:color w:val="000000"/>
          <w:sz w:val="22"/>
          <w:szCs w:val="22"/>
          <w:shd w:val="clear" w:color="auto" w:fill="FFFFFF"/>
        </w:rPr>
        <w:t xml:space="preserve"> Танцевальная терапия и глубинная психология. – М.: Когито-Центр, 2009. – 232 с. </w:t>
      </w:r>
    </w:p>
    <w:p w:rsidR="0035633A" w:rsidRPr="005746B1" w:rsidRDefault="0035633A" w:rsidP="00B83F86">
      <w:pPr>
        <w:numPr>
          <w:ilvl w:val="0"/>
          <w:numId w:val="5"/>
        </w:numPr>
        <w:jc w:val="both"/>
        <w:rPr>
          <w:sz w:val="22"/>
          <w:szCs w:val="22"/>
        </w:rPr>
      </w:pPr>
      <w:r w:rsidRPr="005746B1">
        <w:rPr>
          <w:i/>
          <w:color w:val="000000"/>
          <w:sz w:val="22"/>
          <w:szCs w:val="22"/>
          <w:shd w:val="clear" w:color="auto" w:fill="FFFFFF"/>
        </w:rPr>
        <w:t>Хэй Л.</w:t>
      </w:r>
      <w:r w:rsidRPr="005746B1">
        <w:rPr>
          <w:color w:val="000000"/>
          <w:sz w:val="22"/>
          <w:szCs w:val="22"/>
          <w:shd w:val="clear" w:color="auto" w:fill="FFFFFF"/>
        </w:rPr>
        <w:t xml:space="preserve">  Исцели себя сам. Психологические причины болезней и метафизические пути их преодоления. – Кишинев, 1996. </w:t>
      </w:r>
    </w:p>
    <w:p w:rsidR="0035633A" w:rsidRDefault="0035633A" w:rsidP="00B83F86">
      <w:pPr>
        <w:numPr>
          <w:ilvl w:val="0"/>
          <w:numId w:val="5"/>
        </w:numPr>
        <w:jc w:val="both"/>
        <w:rPr>
          <w:sz w:val="22"/>
          <w:szCs w:val="22"/>
        </w:rPr>
      </w:pPr>
      <w:r w:rsidRPr="005746B1">
        <w:rPr>
          <w:i/>
          <w:iCs/>
          <w:sz w:val="22"/>
          <w:szCs w:val="28"/>
        </w:rPr>
        <w:t>Шкурко Т. А.</w:t>
      </w:r>
      <w:r w:rsidRPr="005746B1">
        <w:rPr>
          <w:sz w:val="22"/>
          <w:szCs w:val="28"/>
        </w:rPr>
        <w:t xml:space="preserve"> Танцевально-экспрессивный тренинг. – СПб</w:t>
      </w:r>
      <w:proofErr w:type="gramStart"/>
      <w:r w:rsidRPr="005746B1">
        <w:rPr>
          <w:sz w:val="22"/>
          <w:szCs w:val="28"/>
        </w:rPr>
        <w:t xml:space="preserve">.: </w:t>
      </w:r>
      <w:proofErr w:type="gramEnd"/>
      <w:r w:rsidRPr="005746B1">
        <w:rPr>
          <w:sz w:val="22"/>
          <w:szCs w:val="28"/>
        </w:rPr>
        <w:t>Речь, 2003. – 192 с.</w:t>
      </w:r>
    </w:p>
    <w:p w:rsidR="0035633A" w:rsidRPr="00185FCC" w:rsidRDefault="0035633A" w:rsidP="00B83F86">
      <w:pPr>
        <w:numPr>
          <w:ilvl w:val="0"/>
          <w:numId w:val="5"/>
        </w:numPr>
        <w:jc w:val="both"/>
        <w:rPr>
          <w:sz w:val="22"/>
          <w:szCs w:val="22"/>
        </w:rPr>
      </w:pPr>
      <w:r w:rsidRPr="005746B1">
        <w:rPr>
          <w:sz w:val="22"/>
          <w:szCs w:val="28"/>
        </w:rPr>
        <w:t>Экзистенциальная психология. Экзистенция. – М.: Эксмо, 2001. – 619 с.</w:t>
      </w:r>
    </w:p>
    <w:p w:rsidR="00185FCC" w:rsidRPr="005746B1" w:rsidRDefault="00185FCC" w:rsidP="00185FCC">
      <w:pPr>
        <w:ind w:left="720"/>
        <w:jc w:val="both"/>
        <w:rPr>
          <w:sz w:val="22"/>
          <w:szCs w:val="22"/>
        </w:rPr>
      </w:pPr>
    </w:p>
    <w:p w:rsidR="00AF7E4F" w:rsidRDefault="00AF7E4F" w:rsidP="00323CA5">
      <w:pPr>
        <w:shd w:val="clear" w:color="auto" w:fill="FFFFFF"/>
        <w:tabs>
          <w:tab w:val="left" w:pos="365"/>
        </w:tabs>
        <w:spacing w:before="14" w:line="226" w:lineRule="exact"/>
        <w:jc w:val="center"/>
        <w:rPr>
          <w:sz w:val="22"/>
          <w:szCs w:val="28"/>
          <w:lang w:val="uk-UA"/>
        </w:rPr>
      </w:pPr>
    </w:p>
    <w:p w:rsidR="00AF7E4F" w:rsidRDefault="00AF7E4F" w:rsidP="00323CA5">
      <w:pPr>
        <w:shd w:val="clear" w:color="auto" w:fill="FFFFFF"/>
        <w:tabs>
          <w:tab w:val="left" w:pos="365"/>
        </w:tabs>
        <w:spacing w:before="14" w:line="226" w:lineRule="exact"/>
        <w:jc w:val="center"/>
        <w:rPr>
          <w:sz w:val="22"/>
          <w:szCs w:val="28"/>
          <w:lang w:val="uk-UA"/>
        </w:rPr>
      </w:pPr>
    </w:p>
    <w:p w:rsidR="00323CA5" w:rsidRPr="00AF7E4F" w:rsidRDefault="00323CA5" w:rsidP="00323CA5">
      <w:pPr>
        <w:shd w:val="clear" w:color="auto" w:fill="FFFFFF"/>
        <w:tabs>
          <w:tab w:val="left" w:pos="365"/>
        </w:tabs>
        <w:spacing w:before="14" w:line="226" w:lineRule="exact"/>
        <w:jc w:val="center"/>
        <w:rPr>
          <w:spacing w:val="-20"/>
          <w:sz w:val="32"/>
          <w:szCs w:val="32"/>
          <w:lang w:val="uk-UA"/>
        </w:rPr>
      </w:pPr>
      <w:r w:rsidRPr="00AF7E4F">
        <w:rPr>
          <w:b/>
          <w:sz w:val="32"/>
          <w:szCs w:val="32"/>
          <w:lang w:val="uk-UA"/>
        </w:rPr>
        <w:t>14. Інформаційні ресурси</w:t>
      </w:r>
    </w:p>
    <w:p w:rsidR="00323CA5" w:rsidRDefault="00323CA5" w:rsidP="00323CA5">
      <w:pPr>
        <w:shd w:val="clear" w:color="auto" w:fill="FFFFFF"/>
        <w:tabs>
          <w:tab w:val="left" w:pos="365"/>
        </w:tabs>
        <w:spacing w:before="14" w:line="226" w:lineRule="exact"/>
        <w:rPr>
          <w:spacing w:val="-20"/>
          <w:lang w:val="uk-UA"/>
        </w:rPr>
      </w:pPr>
    </w:p>
    <w:p w:rsidR="00323CA5" w:rsidRPr="00046D6D" w:rsidRDefault="00323CA5" w:rsidP="00323CA5">
      <w:pPr>
        <w:shd w:val="clear" w:color="auto" w:fill="FFFFFF"/>
        <w:tabs>
          <w:tab w:val="left" w:pos="365"/>
        </w:tabs>
        <w:rPr>
          <w:color w:val="000000"/>
          <w:spacing w:val="-13"/>
          <w:lang w:val="uk-UA"/>
        </w:rPr>
      </w:pPr>
      <w:hyperlink r:id="rId7" w:history="1">
        <w:r w:rsidRPr="00454960">
          <w:rPr>
            <w:rStyle w:val="a5"/>
            <w:spacing w:val="-13"/>
            <w:lang w:val="en-US"/>
          </w:rPr>
          <w:t>www</w:t>
        </w:r>
        <w:r w:rsidRPr="00046D6D">
          <w:rPr>
            <w:rStyle w:val="a5"/>
            <w:spacing w:val="-13"/>
            <w:lang w:val="uk-UA"/>
          </w:rPr>
          <w:t>.</w:t>
        </w:r>
        <w:r w:rsidRPr="00454960">
          <w:rPr>
            <w:rStyle w:val="a5"/>
            <w:spacing w:val="-13"/>
            <w:lang w:val="en-US"/>
          </w:rPr>
          <w:t>hpsy</w:t>
        </w:r>
        <w:r w:rsidRPr="00046D6D">
          <w:rPr>
            <w:rStyle w:val="a5"/>
            <w:spacing w:val="-13"/>
            <w:lang w:val="uk-UA"/>
          </w:rPr>
          <w:t>.</w:t>
        </w:r>
        <w:r w:rsidRPr="00454960">
          <w:rPr>
            <w:rStyle w:val="a5"/>
            <w:spacing w:val="-13"/>
            <w:lang w:val="en-US"/>
          </w:rPr>
          <w:t>ru</w:t>
        </w:r>
      </w:hyperlink>
    </w:p>
    <w:p w:rsidR="00323CA5" w:rsidRPr="00046D6D" w:rsidRDefault="00323CA5" w:rsidP="00323CA5">
      <w:pPr>
        <w:shd w:val="clear" w:color="auto" w:fill="FFFFFF"/>
        <w:tabs>
          <w:tab w:val="left" w:pos="365"/>
        </w:tabs>
        <w:rPr>
          <w:color w:val="000000"/>
          <w:spacing w:val="-13"/>
          <w:lang w:val="uk-UA"/>
        </w:rPr>
      </w:pPr>
      <w:hyperlink r:id="rId8" w:history="1">
        <w:r w:rsidRPr="00454960">
          <w:rPr>
            <w:rStyle w:val="a5"/>
            <w:spacing w:val="-13"/>
            <w:lang w:val="en-US"/>
          </w:rPr>
          <w:t>www</w:t>
        </w:r>
        <w:r w:rsidRPr="00046D6D">
          <w:rPr>
            <w:rStyle w:val="a5"/>
            <w:spacing w:val="-13"/>
            <w:lang w:val="uk-UA"/>
          </w:rPr>
          <w:t>.</w:t>
        </w:r>
        <w:r w:rsidRPr="00454960">
          <w:rPr>
            <w:rStyle w:val="a5"/>
            <w:spacing w:val="-13"/>
            <w:lang w:val="en-US"/>
          </w:rPr>
          <w:t>psylib</w:t>
        </w:r>
        <w:r w:rsidRPr="00046D6D">
          <w:rPr>
            <w:rStyle w:val="a5"/>
            <w:spacing w:val="-13"/>
            <w:lang w:val="uk-UA"/>
          </w:rPr>
          <w:t>.</w:t>
        </w:r>
        <w:r w:rsidRPr="00454960">
          <w:rPr>
            <w:rStyle w:val="a5"/>
            <w:spacing w:val="-13"/>
            <w:lang w:val="en-US"/>
          </w:rPr>
          <w:t>org</w:t>
        </w:r>
        <w:r w:rsidRPr="00046D6D">
          <w:rPr>
            <w:rStyle w:val="a5"/>
            <w:spacing w:val="-13"/>
            <w:lang w:val="uk-UA"/>
          </w:rPr>
          <w:t>.</w:t>
        </w:r>
        <w:r w:rsidRPr="00454960">
          <w:rPr>
            <w:rStyle w:val="a5"/>
            <w:spacing w:val="-13"/>
            <w:lang w:val="en-US"/>
          </w:rPr>
          <w:t>ua</w:t>
        </w:r>
      </w:hyperlink>
    </w:p>
    <w:p w:rsidR="00323CA5" w:rsidRPr="00A73FEA" w:rsidRDefault="00323CA5" w:rsidP="00323CA5">
      <w:pPr>
        <w:shd w:val="clear" w:color="auto" w:fill="FFFFFF"/>
        <w:tabs>
          <w:tab w:val="left" w:pos="365"/>
        </w:tabs>
        <w:rPr>
          <w:color w:val="000000"/>
          <w:spacing w:val="-13"/>
          <w:lang w:val="uk-UA"/>
        </w:rPr>
      </w:pPr>
    </w:p>
    <w:p w:rsidR="00323CA5" w:rsidRPr="00A73FEA" w:rsidRDefault="00323CA5" w:rsidP="00323CA5">
      <w:pPr>
        <w:shd w:val="clear" w:color="auto" w:fill="FFFFFF"/>
        <w:tabs>
          <w:tab w:val="left" w:pos="365"/>
        </w:tabs>
        <w:rPr>
          <w:color w:val="000000"/>
          <w:spacing w:val="-13"/>
          <w:lang w:val="uk-UA"/>
        </w:rPr>
      </w:pPr>
    </w:p>
    <w:p w:rsidR="00A73FEA" w:rsidRDefault="00A73FEA" w:rsidP="00A73FEA">
      <w:pPr>
        <w:jc w:val="center"/>
        <w:rPr>
          <w:b/>
          <w:sz w:val="32"/>
          <w:szCs w:val="32"/>
          <w:lang w:val="uk-UA"/>
        </w:rPr>
      </w:pPr>
      <w:r w:rsidRPr="00AF7E4F">
        <w:rPr>
          <w:b/>
          <w:color w:val="000000"/>
          <w:spacing w:val="-13"/>
          <w:sz w:val="32"/>
          <w:szCs w:val="32"/>
          <w:lang w:val="uk-UA"/>
        </w:rPr>
        <w:t xml:space="preserve">15. </w:t>
      </w:r>
      <w:r w:rsidRPr="00AF7E4F">
        <w:rPr>
          <w:b/>
          <w:sz w:val="32"/>
          <w:szCs w:val="32"/>
          <w:lang w:val="uk-UA"/>
        </w:rPr>
        <w:t>Міжпредметні зв’язки:</w:t>
      </w:r>
    </w:p>
    <w:p w:rsidR="000044C6" w:rsidRPr="00AF7E4F" w:rsidRDefault="000044C6" w:rsidP="00A73FEA">
      <w:pPr>
        <w:jc w:val="center"/>
        <w:rPr>
          <w:sz w:val="32"/>
          <w:szCs w:val="32"/>
          <w:lang w:val="uk-UA"/>
        </w:rPr>
      </w:pPr>
    </w:p>
    <w:p w:rsidR="00A73FEA" w:rsidRPr="008E0DD5" w:rsidRDefault="00A73FEA" w:rsidP="00A73FEA">
      <w:pPr>
        <w:jc w:val="center"/>
        <w:rPr>
          <w:b/>
          <w:lang w:val="uk-UA"/>
        </w:rPr>
      </w:pPr>
      <w:r>
        <w:rPr>
          <w:lang w:val="uk-UA"/>
        </w:rPr>
        <w:t>К</w:t>
      </w:r>
      <w:r w:rsidRPr="007D3D7B">
        <w:rPr>
          <w:lang w:val="uk-UA"/>
        </w:rPr>
        <w:t xml:space="preserve">лінічна психологія, психіатрія, психологічна профілактика насильства, </w:t>
      </w:r>
      <w:r w:rsidR="002C7D5C">
        <w:rPr>
          <w:lang w:val="uk-UA"/>
        </w:rPr>
        <w:t>психологічна допомога при надзвичайних ситуаціях</w:t>
      </w:r>
      <w:r>
        <w:rPr>
          <w:lang w:val="uk-UA"/>
        </w:rPr>
        <w:t>,</w:t>
      </w:r>
      <w:r w:rsidR="00FD4685">
        <w:rPr>
          <w:lang w:val="uk-UA"/>
        </w:rPr>
        <w:t xml:space="preserve"> психологія травмуючих ситуацій,</w:t>
      </w:r>
      <w:r>
        <w:rPr>
          <w:lang w:val="uk-UA"/>
        </w:rPr>
        <w:t xml:space="preserve"> </w:t>
      </w:r>
      <w:r w:rsidR="002C7D5C">
        <w:rPr>
          <w:lang w:val="uk-UA"/>
        </w:rPr>
        <w:t>основи психотерапії</w:t>
      </w:r>
      <w:r>
        <w:rPr>
          <w:lang w:val="uk-UA"/>
        </w:rPr>
        <w:t>.</w:t>
      </w:r>
    </w:p>
    <w:p w:rsidR="00A73FEA" w:rsidRPr="007D3D7B" w:rsidRDefault="00A73FEA" w:rsidP="00A73FEA">
      <w:pPr>
        <w:jc w:val="center"/>
        <w:rPr>
          <w:lang w:val="uk-UA"/>
        </w:rPr>
      </w:pPr>
    </w:p>
    <w:p w:rsidR="00323CA5" w:rsidRPr="00A73FEA" w:rsidRDefault="00323CA5" w:rsidP="00323CA5">
      <w:pPr>
        <w:shd w:val="clear" w:color="auto" w:fill="FFFFFF"/>
        <w:tabs>
          <w:tab w:val="left" w:pos="365"/>
        </w:tabs>
        <w:rPr>
          <w:color w:val="000000"/>
          <w:spacing w:val="-13"/>
          <w:lang w:val="uk-UA"/>
        </w:rPr>
      </w:pPr>
    </w:p>
    <w:p w:rsidR="00323CA5" w:rsidRPr="00A73FEA" w:rsidRDefault="00323CA5" w:rsidP="00323CA5">
      <w:pPr>
        <w:rPr>
          <w:lang w:val="uk-UA"/>
        </w:rPr>
      </w:pPr>
    </w:p>
    <w:p w:rsidR="00323CA5" w:rsidRPr="00C255AF" w:rsidRDefault="00323CA5" w:rsidP="00323CA5">
      <w:pPr>
        <w:rPr>
          <w:lang w:val="uk-UA"/>
        </w:rPr>
      </w:pPr>
    </w:p>
    <w:p w:rsidR="00323CA5" w:rsidRPr="00A73FEA" w:rsidRDefault="00323CA5">
      <w:pPr>
        <w:rPr>
          <w:lang w:val="uk-UA"/>
        </w:rPr>
      </w:pPr>
    </w:p>
    <w:sectPr w:rsidR="00323CA5" w:rsidRPr="00A73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4CD1"/>
    <w:multiLevelType w:val="hybridMultilevel"/>
    <w:tmpl w:val="6602C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C0334"/>
    <w:multiLevelType w:val="hybridMultilevel"/>
    <w:tmpl w:val="8F50658A"/>
    <w:lvl w:ilvl="0" w:tplc="E8C8C05A">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7350D36"/>
    <w:multiLevelType w:val="hybridMultilevel"/>
    <w:tmpl w:val="26DC0D6A"/>
    <w:lvl w:ilvl="0" w:tplc="3ECEB244">
      <w:start w:val="1"/>
      <w:numFmt w:val="decimal"/>
      <w:lvlText w:val="%1."/>
      <w:lvlJc w:val="left"/>
      <w:pPr>
        <w:tabs>
          <w:tab w:val="num" w:pos="357"/>
        </w:tabs>
        <w:ind w:left="357" w:hanging="357"/>
      </w:pPr>
      <w:rPr>
        <w:rFonts w:ascii="Times New Roman" w:hAnsi="Times New Roman" w:cs="Times New Roman" w:hint="default"/>
        <w:b w:val="0"/>
        <w:i w:val="0"/>
        <w:sz w:val="20"/>
        <w:szCs w:val="2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C29760E"/>
    <w:multiLevelType w:val="hybridMultilevel"/>
    <w:tmpl w:val="F44C8EB6"/>
    <w:lvl w:ilvl="0" w:tplc="99C48D30">
      <w:start w:val="1"/>
      <w:numFmt w:val="decimal"/>
      <w:lvlText w:val="%1."/>
      <w:lvlJc w:val="left"/>
      <w:pPr>
        <w:ind w:left="1080" w:hanging="360"/>
      </w:pPr>
      <w:rPr>
        <w:rFonts w:hint="default"/>
        <w:i/>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1DCA7A75"/>
    <w:multiLevelType w:val="hybridMultilevel"/>
    <w:tmpl w:val="40B0EBBA"/>
    <w:lvl w:ilvl="0" w:tplc="0419000F">
      <w:start w:val="1"/>
      <w:numFmt w:val="decimal"/>
      <w:lvlText w:val="%1."/>
      <w:lvlJc w:val="left"/>
      <w:pPr>
        <w:tabs>
          <w:tab w:val="num" w:pos="644"/>
        </w:tabs>
        <w:ind w:left="644" w:hanging="360"/>
      </w:pPr>
    </w:lvl>
    <w:lvl w:ilvl="1" w:tplc="0422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DB259B"/>
    <w:multiLevelType w:val="hybridMultilevel"/>
    <w:tmpl w:val="26DC0D6A"/>
    <w:lvl w:ilvl="0" w:tplc="3ECEB244">
      <w:start w:val="1"/>
      <w:numFmt w:val="decimal"/>
      <w:lvlText w:val="%1."/>
      <w:lvlJc w:val="left"/>
      <w:pPr>
        <w:tabs>
          <w:tab w:val="num" w:pos="357"/>
        </w:tabs>
        <w:ind w:left="357" w:hanging="357"/>
      </w:pPr>
      <w:rPr>
        <w:rFonts w:ascii="Times New Roman" w:hAnsi="Times New Roman" w:cs="Times New Roman" w:hint="default"/>
        <w:b w:val="0"/>
        <w:i w:val="0"/>
        <w:sz w:val="20"/>
        <w:szCs w:val="2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D53BB0"/>
    <w:multiLevelType w:val="hybridMultilevel"/>
    <w:tmpl w:val="5C34BA8E"/>
    <w:lvl w:ilvl="0" w:tplc="7EE802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BAA4800"/>
    <w:multiLevelType w:val="hybridMultilevel"/>
    <w:tmpl w:val="8F50658A"/>
    <w:lvl w:ilvl="0" w:tplc="E8C8C05A">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CE03FAF"/>
    <w:multiLevelType w:val="hybridMultilevel"/>
    <w:tmpl w:val="C7D0232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33E75BFD"/>
    <w:multiLevelType w:val="hybridMultilevel"/>
    <w:tmpl w:val="92426004"/>
    <w:lvl w:ilvl="0" w:tplc="08201E24">
      <w:start w:val="1"/>
      <w:numFmt w:val="decimal"/>
      <w:lvlText w:val="%1."/>
      <w:lvlJc w:val="left"/>
      <w:pPr>
        <w:ind w:left="180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nsid w:val="34A96787"/>
    <w:multiLevelType w:val="hybridMultilevel"/>
    <w:tmpl w:val="61B25208"/>
    <w:lvl w:ilvl="0" w:tplc="8C7E3DF8">
      <w:start w:val="1"/>
      <w:numFmt w:val="decimal"/>
      <w:lvlText w:val="%1."/>
      <w:lvlJc w:val="left"/>
      <w:pPr>
        <w:ind w:left="720" w:hanging="360"/>
      </w:pPr>
      <w:rPr>
        <w:rFonts w:cs="Times New Roman" w:hint="default"/>
        <w:i/>
        <w:lang w:val="uk-UA"/>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5570FC4"/>
    <w:multiLevelType w:val="hybridMultilevel"/>
    <w:tmpl w:val="26DC0D6A"/>
    <w:lvl w:ilvl="0" w:tplc="3ECEB244">
      <w:start w:val="1"/>
      <w:numFmt w:val="decimal"/>
      <w:lvlText w:val="%1."/>
      <w:lvlJc w:val="left"/>
      <w:pPr>
        <w:tabs>
          <w:tab w:val="num" w:pos="357"/>
        </w:tabs>
        <w:ind w:left="357" w:hanging="357"/>
      </w:pPr>
      <w:rPr>
        <w:rFonts w:ascii="Times New Roman" w:hAnsi="Times New Roman" w:cs="Times New Roman" w:hint="default"/>
        <w:b w:val="0"/>
        <w:i w:val="0"/>
        <w:sz w:val="20"/>
        <w:szCs w:val="2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6970BA6"/>
    <w:multiLevelType w:val="hybridMultilevel"/>
    <w:tmpl w:val="C31E124A"/>
    <w:lvl w:ilvl="0" w:tplc="E1D416E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9066944"/>
    <w:multiLevelType w:val="hybridMultilevel"/>
    <w:tmpl w:val="1D4680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B672EA9"/>
    <w:multiLevelType w:val="hybridMultilevel"/>
    <w:tmpl w:val="1D4680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94321B"/>
    <w:multiLevelType w:val="hybridMultilevel"/>
    <w:tmpl w:val="F44C8EB6"/>
    <w:lvl w:ilvl="0" w:tplc="99C48D30">
      <w:start w:val="1"/>
      <w:numFmt w:val="decimal"/>
      <w:lvlText w:val="%1."/>
      <w:lvlJc w:val="left"/>
      <w:pPr>
        <w:ind w:left="1080" w:hanging="360"/>
      </w:pPr>
      <w:rPr>
        <w:rFonts w:hint="default"/>
        <w:i/>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4CA63396"/>
    <w:multiLevelType w:val="hybridMultilevel"/>
    <w:tmpl w:val="1D4680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CF0592C"/>
    <w:multiLevelType w:val="hybridMultilevel"/>
    <w:tmpl w:val="26DC0D6A"/>
    <w:lvl w:ilvl="0" w:tplc="3ECEB244">
      <w:start w:val="1"/>
      <w:numFmt w:val="decimal"/>
      <w:lvlText w:val="%1."/>
      <w:lvlJc w:val="left"/>
      <w:pPr>
        <w:tabs>
          <w:tab w:val="num" w:pos="357"/>
        </w:tabs>
        <w:ind w:left="357" w:hanging="357"/>
      </w:pPr>
      <w:rPr>
        <w:rFonts w:ascii="Times New Roman" w:hAnsi="Times New Roman" w:cs="Times New Roman" w:hint="default"/>
        <w:b w:val="0"/>
        <w:i w:val="0"/>
        <w:sz w:val="20"/>
        <w:szCs w:val="2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D044A8E"/>
    <w:multiLevelType w:val="hybridMultilevel"/>
    <w:tmpl w:val="C31E124A"/>
    <w:lvl w:ilvl="0" w:tplc="E1D416E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FF834FB"/>
    <w:multiLevelType w:val="hybridMultilevel"/>
    <w:tmpl w:val="C31E124A"/>
    <w:lvl w:ilvl="0" w:tplc="E1D416E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4566A3"/>
    <w:multiLevelType w:val="hybridMultilevel"/>
    <w:tmpl w:val="1D4680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DC63C2C"/>
    <w:multiLevelType w:val="hybridMultilevel"/>
    <w:tmpl w:val="7374CDE2"/>
    <w:lvl w:ilvl="0" w:tplc="CB866CC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3A46099"/>
    <w:multiLevelType w:val="hybridMultilevel"/>
    <w:tmpl w:val="C31E124A"/>
    <w:lvl w:ilvl="0" w:tplc="E1D416E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66510C7"/>
    <w:multiLevelType w:val="hybridMultilevel"/>
    <w:tmpl w:val="CE869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B83AAE"/>
    <w:multiLevelType w:val="hybridMultilevel"/>
    <w:tmpl w:val="C31E124A"/>
    <w:lvl w:ilvl="0" w:tplc="E1D416E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C6229D8"/>
    <w:multiLevelType w:val="hybridMultilevel"/>
    <w:tmpl w:val="E6FCC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E05D55"/>
    <w:multiLevelType w:val="hybridMultilevel"/>
    <w:tmpl w:val="7D26958A"/>
    <w:lvl w:ilvl="0" w:tplc="22C67730">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7E1DFF"/>
    <w:multiLevelType w:val="hybridMultilevel"/>
    <w:tmpl w:val="FB1AD406"/>
    <w:lvl w:ilvl="0" w:tplc="90B4B89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9632152"/>
    <w:multiLevelType w:val="hybridMultilevel"/>
    <w:tmpl w:val="BB205C7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7BDD2703"/>
    <w:multiLevelType w:val="hybridMultilevel"/>
    <w:tmpl w:val="796829B8"/>
    <w:lvl w:ilvl="0" w:tplc="B482713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CFA5379"/>
    <w:multiLevelType w:val="hybridMultilevel"/>
    <w:tmpl w:val="25905406"/>
    <w:lvl w:ilvl="0" w:tplc="8C7E3DF8">
      <w:start w:val="1"/>
      <w:numFmt w:val="decimal"/>
      <w:lvlText w:val="%1."/>
      <w:lvlJc w:val="left"/>
      <w:pPr>
        <w:ind w:left="1080" w:hanging="360"/>
      </w:pPr>
      <w:rPr>
        <w:rFonts w:cs="Times New Roman" w:hint="default"/>
        <w:i/>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4"/>
  </w:num>
  <w:num w:numId="3">
    <w:abstractNumId w:val="15"/>
  </w:num>
  <w:num w:numId="4">
    <w:abstractNumId w:val="24"/>
  </w:num>
  <w:num w:numId="5">
    <w:abstractNumId w:val="0"/>
  </w:num>
  <w:num w:numId="6">
    <w:abstractNumId w:val="10"/>
  </w:num>
  <w:num w:numId="7">
    <w:abstractNumId w:val="30"/>
  </w:num>
  <w:num w:numId="8">
    <w:abstractNumId w:val="18"/>
  </w:num>
  <w:num w:numId="9">
    <w:abstractNumId w:val="7"/>
  </w:num>
  <w:num w:numId="10">
    <w:abstractNumId w:val="6"/>
  </w:num>
  <w:num w:numId="11">
    <w:abstractNumId w:val="31"/>
  </w:num>
  <w:num w:numId="12">
    <w:abstractNumId w:val="26"/>
  </w:num>
  <w:num w:numId="13">
    <w:abstractNumId w:val="32"/>
  </w:num>
  <w:num w:numId="14">
    <w:abstractNumId w:val="17"/>
  </w:num>
  <w:num w:numId="15">
    <w:abstractNumId w:val="14"/>
  </w:num>
  <w:num w:numId="16">
    <w:abstractNumId w:val="13"/>
  </w:num>
  <w:num w:numId="17">
    <w:abstractNumId w:val="19"/>
  </w:num>
  <w:num w:numId="18">
    <w:abstractNumId w:val="25"/>
  </w:num>
  <w:num w:numId="19">
    <w:abstractNumId w:val="23"/>
  </w:num>
  <w:num w:numId="20">
    <w:abstractNumId w:val="20"/>
  </w:num>
  <w:num w:numId="21">
    <w:abstractNumId w:val="12"/>
  </w:num>
  <w:num w:numId="22">
    <w:abstractNumId w:val="21"/>
  </w:num>
  <w:num w:numId="23">
    <w:abstractNumId w:val="29"/>
  </w:num>
  <w:num w:numId="24">
    <w:abstractNumId w:val="22"/>
  </w:num>
  <w:num w:numId="25">
    <w:abstractNumId w:val="3"/>
  </w:num>
  <w:num w:numId="26">
    <w:abstractNumId w:val="5"/>
  </w:num>
  <w:num w:numId="27">
    <w:abstractNumId w:val="27"/>
  </w:num>
  <w:num w:numId="28">
    <w:abstractNumId w:val="8"/>
  </w:num>
  <w:num w:numId="29">
    <w:abstractNumId w:val="9"/>
  </w:num>
  <w:num w:numId="30">
    <w:abstractNumId w:val="16"/>
  </w:num>
  <w:num w:numId="31">
    <w:abstractNumId w:val="1"/>
  </w:num>
  <w:num w:numId="32">
    <w:abstractNumId w:val="2"/>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A5"/>
    <w:rsid w:val="000044C6"/>
    <w:rsid w:val="0001483B"/>
    <w:rsid w:val="00066B82"/>
    <w:rsid w:val="00074716"/>
    <w:rsid w:val="00082517"/>
    <w:rsid w:val="000A348C"/>
    <w:rsid w:val="000A77EA"/>
    <w:rsid w:val="000B7CE4"/>
    <w:rsid w:val="000C7798"/>
    <w:rsid w:val="000F29E8"/>
    <w:rsid w:val="000F7D3B"/>
    <w:rsid w:val="00112E4D"/>
    <w:rsid w:val="00122834"/>
    <w:rsid w:val="0012657A"/>
    <w:rsid w:val="0016445D"/>
    <w:rsid w:val="00185FCC"/>
    <w:rsid w:val="00190269"/>
    <w:rsid w:val="00190A6E"/>
    <w:rsid w:val="001B1C24"/>
    <w:rsid w:val="001C0004"/>
    <w:rsid w:val="001D2FD4"/>
    <w:rsid w:val="001D649C"/>
    <w:rsid w:val="001E3AD1"/>
    <w:rsid w:val="001E7D35"/>
    <w:rsid w:val="001F6024"/>
    <w:rsid w:val="00226CCE"/>
    <w:rsid w:val="002545F8"/>
    <w:rsid w:val="00267310"/>
    <w:rsid w:val="00270E6B"/>
    <w:rsid w:val="00273CD1"/>
    <w:rsid w:val="002906AA"/>
    <w:rsid w:val="002A4F1D"/>
    <w:rsid w:val="002B7B9E"/>
    <w:rsid w:val="002C1E27"/>
    <w:rsid w:val="002C7D5C"/>
    <w:rsid w:val="002F10F6"/>
    <w:rsid w:val="002F4469"/>
    <w:rsid w:val="003067E3"/>
    <w:rsid w:val="00316864"/>
    <w:rsid w:val="00323CA5"/>
    <w:rsid w:val="00346BFD"/>
    <w:rsid w:val="0035633A"/>
    <w:rsid w:val="00367258"/>
    <w:rsid w:val="00385658"/>
    <w:rsid w:val="0038774D"/>
    <w:rsid w:val="003A7EAB"/>
    <w:rsid w:val="003B44A2"/>
    <w:rsid w:val="003B53F7"/>
    <w:rsid w:val="003C7107"/>
    <w:rsid w:val="003F40C3"/>
    <w:rsid w:val="003F50BF"/>
    <w:rsid w:val="00410DEE"/>
    <w:rsid w:val="00423190"/>
    <w:rsid w:val="00425058"/>
    <w:rsid w:val="00445ED2"/>
    <w:rsid w:val="00473637"/>
    <w:rsid w:val="00497782"/>
    <w:rsid w:val="004C6987"/>
    <w:rsid w:val="005254A4"/>
    <w:rsid w:val="0052654A"/>
    <w:rsid w:val="005746B1"/>
    <w:rsid w:val="0059055C"/>
    <w:rsid w:val="0059766A"/>
    <w:rsid w:val="005A44BD"/>
    <w:rsid w:val="005C4220"/>
    <w:rsid w:val="0060379A"/>
    <w:rsid w:val="00616FAD"/>
    <w:rsid w:val="00623183"/>
    <w:rsid w:val="00642902"/>
    <w:rsid w:val="00664119"/>
    <w:rsid w:val="0068182D"/>
    <w:rsid w:val="00685532"/>
    <w:rsid w:val="006A65AE"/>
    <w:rsid w:val="006B64B2"/>
    <w:rsid w:val="006C1FC5"/>
    <w:rsid w:val="006C4F82"/>
    <w:rsid w:val="006E08F4"/>
    <w:rsid w:val="006E7A94"/>
    <w:rsid w:val="00702DE3"/>
    <w:rsid w:val="00707329"/>
    <w:rsid w:val="007162C6"/>
    <w:rsid w:val="00721107"/>
    <w:rsid w:val="0074123E"/>
    <w:rsid w:val="007441EA"/>
    <w:rsid w:val="00780E4C"/>
    <w:rsid w:val="00783FD4"/>
    <w:rsid w:val="00796472"/>
    <w:rsid w:val="007A310B"/>
    <w:rsid w:val="007B0DD9"/>
    <w:rsid w:val="007B66EB"/>
    <w:rsid w:val="007F5ED2"/>
    <w:rsid w:val="007F6BC5"/>
    <w:rsid w:val="00816D21"/>
    <w:rsid w:val="0082739A"/>
    <w:rsid w:val="0083650B"/>
    <w:rsid w:val="00842FC8"/>
    <w:rsid w:val="00871EA9"/>
    <w:rsid w:val="00875E18"/>
    <w:rsid w:val="00893671"/>
    <w:rsid w:val="008A1BB5"/>
    <w:rsid w:val="008B5341"/>
    <w:rsid w:val="008C3B23"/>
    <w:rsid w:val="008E239D"/>
    <w:rsid w:val="00920C53"/>
    <w:rsid w:val="00927115"/>
    <w:rsid w:val="009B0B1B"/>
    <w:rsid w:val="009C5160"/>
    <w:rsid w:val="009D5EA4"/>
    <w:rsid w:val="00A00AB0"/>
    <w:rsid w:val="00A0445A"/>
    <w:rsid w:val="00A15824"/>
    <w:rsid w:val="00A16345"/>
    <w:rsid w:val="00A22078"/>
    <w:rsid w:val="00A27989"/>
    <w:rsid w:val="00A3433C"/>
    <w:rsid w:val="00A41537"/>
    <w:rsid w:val="00A73FEA"/>
    <w:rsid w:val="00AB0F90"/>
    <w:rsid w:val="00AB4FA7"/>
    <w:rsid w:val="00AB6A4E"/>
    <w:rsid w:val="00AC732A"/>
    <w:rsid w:val="00AD4D6E"/>
    <w:rsid w:val="00AD7272"/>
    <w:rsid w:val="00AF7E4F"/>
    <w:rsid w:val="00B03D72"/>
    <w:rsid w:val="00B074A9"/>
    <w:rsid w:val="00B1052F"/>
    <w:rsid w:val="00B12F3E"/>
    <w:rsid w:val="00B13ED9"/>
    <w:rsid w:val="00B15FD5"/>
    <w:rsid w:val="00B80A62"/>
    <w:rsid w:val="00B83F86"/>
    <w:rsid w:val="00B952BC"/>
    <w:rsid w:val="00C23E98"/>
    <w:rsid w:val="00C36F69"/>
    <w:rsid w:val="00C47E02"/>
    <w:rsid w:val="00C50710"/>
    <w:rsid w:val="00C92C92"/>
    <w:rsid w:val="00CE2123"/>
    <w:rsid w:val="00CF7842"/>
    <w:rsid w:val="00D003FA"/>
    <w:rsid w:val="00D00C47"/>
    <w:rsid w:val="00D07AD2"/>
    <w:rsid w:val="00D200B4"/>
    <w:rsid w:val="00D51695"/>
    <w:rsid w:val="00DA15AC"/>
    <w:rsid w:val="00DC23F0"/>
    <w:rsid w:val="00DD6EEE"/>
    <w:rsid w:val="00E03983"/>
    <w:rsid w:val="00E4375A"/>
    <w:rsid w:val="00E81BF5"/>
    <w:rsid w:val="00E865D1"/>
    <w:rsid w:val="00EB5FF9"/>
    <w:rsid w:val="00EE09CD"/>
    <w:rsid w:val="00EF3EE2"/>
    <w:rsid w:val="00F24BBC"/>
    <w:rsid w:val="00F71B2B"/>
    <w:rsid w:val="00FC4DF0"/>
    <w:rsid w:val="00FD0D4B"/>
    <w:rsid w:val="00FD46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7CE4"/>
    <w:pPr>
      <w:widowControl w:val="0"/>
      <w:autoSpaceDE w:val="0"/>
      <w:autoSpaceDN w:val="0"/>
      <w:adjustRightInd w:val="0"/>
    </w:pPr>
    <w:rPr>
      <w:lang w:val="ru-RU" w:eastAsia="ru-RU"/>
    </w:rPr>
  </w:style>
  <w:style w:type="paragraph" w:styleId="1">
    <w:name w:val="heading 1"/>
    <w:basedOn w:val="a"/>
    <w:next w:val="a"/>
    <w:qFormat/>
    <w:rsid w:val="00323CA5"/>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qFormat/>
    <w:rsid w:val="00323CA5"/>
    <w:pPr>
      <w:keepNext/>
      <w:spacing w:before="240" w:after="60"/>
      <w:outlineLvl w:val="1"/>
    </w:pPr>
    <w:rPr>
      <w:rFonts w:ascii="Arial" w:hAnsi="Arial" w:cs="Arial"/>
      <w:b/>
      <w:bCs/>
      <w:i/>
      <w:iCs/>
      <w:sz w:val="28"/>
      <w:szCs w:val="28"/>
    </w:rPr>
  </w:style>
  <w:style w:type="paragraph" w:styleId="3">
    <w:name w:val="heading 3"/>
    <w:basedOn w:val="a"/>
    <w:next w:val="a"/>
    <w:qFormat/>
    <w:rsid w:val="00323CA5"/>
    <w:pPr>
      <w:keepNext/>
      <w:spacing w:before="240" w:after="60"/>
      <w:outlineLvl w:val="2"/>
    </w:pPr>
    <w:rPr>
      <w:rFonts w:ascii="Arial" w:hAnsi="Arial" w:cs="Arial"/>
      <w:b/>
      <w:bCs/>
      <w:sz w:val="26"/>
      <w:szCs w:val="26"/>
    </w:rPr>
  </w:style>
  <w:style w:type="paragraph" w:styleId="4">
    <w:name w:val="heading 4"/>
    <w:basedOn w:val="a"/>
    <w:next w:val="a"/>
    <w:qFormat/>
    <w:rsid w:val="00323CA5"/>
    <w:pPr>
      <w:keepNext/>
      <w:spacing w:before="240" w:after="60"/>
      <w:outlineLvl w:val="3"/>
    </w:pPr>
    <w:rPr>
      <w:b/>
      <w:bCs/>
      <w:sz w:val="28"/>
      <w:szCs w:val="28"/>
    </w:rPr>
  </w:style>
  <w:style w:type="paragraph" w:styleId="7">
    <w:name w:val="heading 7"/>
    <w:basedOn w:val="a"/>
    <w:next w:val="a"/>
    <w:qFormat/>
    <w:rsid w:val="00323CA5"/>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23CA5"/>
    <w:pPr>
      <w:spacing w:after="120"/>
    </w:pPr>
    <w:rPr>
      <w:sz w:val="28"/>
    </w:rPr>
  </w:style>
  <w:style w:type="paragraph" w:styleId="30">
    <w:name w:val="Body Text 3"/>
    <w:basedOn w:val="a"/>
    <w:rsid w:val="00323CA5"/>
    <w:pPr>
      <w:spacing w:after="120"/>
    </w:pPr>
    <w:rPr>
      <w:sz w:val="16"/>
      <w:szCs w:val="16"/>
    </w:rPr>
  </w:style>
  <w:style w:type="paragraph" w:styleId="a4">
    <w:name w:val="Body Text Indent"/>
    <w:basedOn w:val="a"/>
    <w:rsid w:val="00323CA5"/>
    <w:pPr>
      <w:spacing w:after="120"/>
      <w:ind w:left="283"/>
    </w:pPr>
  </w:style>
  <w:style w:type="character" w:styleId="a5">
    <w:name w:val="Hyperlink"/>
    <w:rsid w:val="00323CA5"/>
    <w:rPr>
      <w:color w:val="0000FF"/>
      <w:u w:val="single"/>
    </w:rPr>
  </w:style>
  <w:style w:type="character" w:styleId="a6">
    <w:name w:val="Emphasis"/>
    <w:uiPriority w:val="20"/>
    <w:qFormat/>
    <w:rsid w:val="00323CA5"/>
    <w:rPr>
      <w:i/>
      <w:iCs/>
    </w:rPr>
  </w:style>
  <w:style w:type="character" w:customStyle="1" w:styleId="rvts13">
    <w:name w:val="rvts13"/>
    <w:rsid w:val="00323CA5"/>
    <w:rPr>
      <w:rFonts w:ascii="Times New Roman" w:hAnsi="Times New Roman" w:cs="Times New Roman" w:hint="default"/>
      <w:sz w:val="24"/>
      <w:szCs w:val="24"/>
    </w:rPr>
  </w:style>
  <w:style w:type="character" w:customStyle="1" w:styleId="rvts14">
    <w:name w:val="rvts14"/>
    <w:rsid w:val="00323CA5"/>
    <w:rPr>
      <w:rFonts w:ascii="Times New Roman" w:hAnsi="Times New Roman" w:cs="Times New Roman" w:hint="default"/>
      <w:sz w:val="24"/>
      <w:szCs w:val="24"/>
    </w:rPr>
  </w:style>
  <w:style w:type="paragraph" w:styleId="a7">
    <w:name w:val="List Paragraph"/>
    <w:basedOn w:val="a"/>
    <w:uiPriority w:val="34"/>
    <w:qFormat/>
    <w:rsid w:val="00066B82"/>
    <w:pPr>
      <w:spacing w:after="200" w:line="276" w:lineRule="auto"/>
      <w:ind w:left="720"/>
      <w:contextualSpacing/>
    </w:pPr>
    <w:rPr>
      <w:rFonts w:ascii="Calibri" w:eastAsia="Calibri" w:hAnsi="Calibri"/>
      <w:sz w:val="22"/>
      <w:szCs w:val="22"/>
      <w:lang w:val="uk-UA" w:eastAsia="en-US"/>
    </w:rPr>
  </w:style>
  <w:style w:type="character" w:customStyle="1" w:styleId="a8">
    <w:name w:val="Основной текст_"/>
    <w:link w:val="40"/>
    <w:locked/>
    <w:rsid w:val="00721107"/>
    <w:rPr>
      <w:rFonts w:ascii="Arial" w:eastAsia="Arial" w:hAnsi="Arial" w:cs="Arial"/>
      <w:sz w:val="18"/>
      <w:szCs w:val="18"/>
      <w:shd w:val="clear" w:color="auto" w:fill="FFFFFF"/>
    </w:rPr>
  </w:style>
  <w:style w:type="paragraph" w:customStyle="1" w:styleId="40">
    <w:name w:val="Основной текст4"/>
    <w:basedOn w:val="a"/>
    <w:link w:val="a8"/>
    <w:rsid w:val="00721107"/>
    <w:pPr>
      <w:shd w:val="clear" w:color="auto" w:fill="FFFFFF"/>
      <w:spacing w:after="720" w:line="0" w:lineRule="atLeast"/>
      <w:ind w:hanging="400"/>
      <w:jc w:val="both"/>
    </w:pPr>
    <w:rPr>
      <w:rFonts w:ascii="Arial" w:eastAsia="Arial" w:hAnsi="Arial" w:cs="Arial"/>
      <w:sz w:val="18"/>
      <w:szCs w:val="18"/>
      <w:lang w:val="uk-UA" w:eastAsia="uk-UA"/>
    </w:rPr>
  </w:style>
  <w:style w:type="paragraph" w:customStyle="1" w:styleId="Style1">
    <w:name w:val="Style1"/>
    <w:basedOn w:val="a"/>
    <w:uiPriority w:val="99"/>
    <w:rsid w:val="00CF7842"/>
    <w:pPr>
      <w:spacing w:line="322" w:lineRule="exact"/>
      <w:jc w:val="both"/>
    </w:pPr>
    <w:rPr>
      <w:sz w:val="24"/>
      <w:szCs w:val="24"/>
      <w:lang w:val="uk-UA" w:eastAsia="uk-UA"/>
    </w:rPr>
  </w:style>
  <w:style w:type="character" w:customStyle="1" w:styleId="FontStyle11">
    <w:name w:val="Font Style11"/>
    <w:uiPriority w:val="99"/>
    <w:rsid w:val="00CF7842"/>
    <w:rPr>
      <w:rFonts w:ascii="Times New Roman" w:hAnsi="Times New Roman" w:cs="Times New Roman"/>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7CE4"/>
    <w:pPr>
      <w:widowControl w:val="0"/>
      <w:autoSpaceDE w:val="0"/>
      <w:autoSpaceDN w:val="0"/>
      <w:adjustRightInd w:val="0"/>
    </w:pPr>
    <w:rPr>
      <w:lang w:val="ru-RU" w:eastAsia="ru-RU"/>
    </w:rPr>
  </w:style>
  <w:style w:type="paragraph" w:styleId="1">
    <w:name w:val="heading 1"/>
    <w:basedOn w:val="a"/>
    <w:next w:val="a"/>
    <w:qFormat/>
    <w:rsid w:val="00323CA5"/>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qFormat/>
    <w:rsid w:val="00323CA5"/>
    <w:pPr>
      <w:keepNext/>
      <w:spacing w:before="240" w:after="60"/>
      <w:outlineLvl w:val="1"/>
    </w:pPr>
    <w:rPr>
      <w:rFonts w:ascii="Arial" w:hAnsi="Arial" w:cs="Arial"/>
      <w:b/>
      <w:bCs/>
      <w:i/>
      <w:iCs/>
      <w:sz w:val="28"/>
      <w:szCs w:val="28"/>
    </w:rPr>
  </w:style>
  <w:style w:type="paragraph" w:styleId="3">
    <w:name w:val="heading 3"/>
    <w:basedOn w:val="a"/>
    <w:next w:val="a"/>
    <w:qFormat/>
    <w:rsid w:val="00323CA5"/>
    <w:pPr>
      <w:keepNext/>
      <w:spacing w:before="240" w:after="60"/>
      <w:outlineLvl w:val="2"/>
    </w:pPr>
    <w:rPr>
      <w:rFonts w:ascii="Arial" w:hAnsi="Arial" w:cs="Arial"/>
      <w:b/>
      <w:bCs/>
      <w:sz w:val="26"/>
      <w:szCs w:val="26"/>
    </w:rPr>
  </w:style>
  <w:style w:type="paragraph" w:styleId="4">
    <w:name w:val="heading 4"/>
    <w:basedOn w:val="a"/>
    <w:next w:val="a"/>
    <w:qFormat/>
    <w:rsid w:val="00323CA5"/>
    <w:pPr>
      <w:keepNext/>
      <w:spacing w:before="240" w:after="60"/>
      <w:outlineLvl w:val="3"/>
    </w:pPr>
    <w:rPr>
      <w:b/>
      <w:bCs/>
      <w:sz w:val="28"/>
      <w:szCs w:val="28"/>
    </w:rPr>
  </w:style>
  <w:style w:type="paragraph" w:styleId="7">
    <w:name w:val="heading 7"/>
    <w:basedOn w:val="a"/>
    <w:next w:val="a"/>
    <w:qFormat/>
    <w:rsid w:val="00323CA5"/>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23CA5"/>
    <w:pPr>
      <w:spacing w:after="120"/>
    </w:pPr>
    <w:rPr>
      <w:sz w:val="28"/>
    </w:rPr>
  </w:style>
  <w:style w:type="paragraph" w:styleId="30">
    <w:name w:val="Body Text 3"/>
    <w:basedOn w:val="a"/>
    <w:rsid w:val="00323CA5"/>
    <w:pPr>
      <w:spacing w:after="120"/>
    </w:pPr>
    <w:rPr>
      <w:sz w:val="16"/>
      <w:szCs w:val="16"/>
    </w:rPr>
  </w:style>
  <w:style w:type="paragraph" w:styleId="a4">
    <w:name w:val="Body Text Indent"/>
    <w:basedOn w:val="a"/>
    <w:rsid w:val="00323CA5"/>
    <w:pPr>
      <w:spacing w:after="120"/>
      <w:ind w:left="283"/>
    </w:pPr>
  </w:style>
  <w:style w:type="character" w:styleId="a5">
    <w:name w:val="Hyperlink"/>
    <w:rsid w:val="00323CA5"/>
    <w:rPr>
      <w:color w:val="0000FF"/>
      <w:u w:val="single"/>
    </w:rPr>
  </w:style>
  <w:style w:type="character" w:styleId="a6">
    <w:name w:val="Emphasis"/>
    <w:uiPriority w:val="20"/>
    <w:qFormat/>
    <w:rsid w:val="00323CA5"/>
    <w:rPr>
      <w:i/>
      <w:iCs/>
    </w:rPr>
  </w:style>
  <w:style w:type="character" w:customStyle="1" w:styleId="rvts13">
    <w:name w:val="rvts13"/>
    <w:rsid w:val="00323CA5"/>
    <w:rPr>
      <w:rFonts w:ascii="Times New Roman" w:hAnsi="Times New Roman" w:cs="Times New Roman" w:hint="default"/>
      <w:sz w:val="24"/>
      <w:szCs w:val="24"/>
    </w:rPr>
  </w:style>
  <w:style w:type="character" w:customStyle="1" w:styleId="rvts14">
    <w:name w:val="rvts14"/>
    <w:rsid w:val="00323CA5"/>
    <w:rPr>
      <w:rFonts w:ascii="Times New Roman" w:hAnsi="Times New Roman" w:cs="Times New Roman" w:hint="default"/>
      <w:sz w:val="24"/>
      <w:szCs w:val="24"/>
    </w:rPr>
  </w:style>
  <w:style w:type="paragraph" w:styleId="a7">
    <w:name w:val="List Paragraph"/>
    <w:basedOn w:val="a"/>
    <w:uiPriority w:val="34"/>
    <w:qFormat/>
    <w:rsid w:val="00066B82"/>
    <w:pPr>
      <w:spacing w:after="200" w:line="276" w:lineRule="auto"/>
      <w:ind w:left="720"/>
      <w:contextualSpacing/>
    </w:pPr>
    <w:rPr>
      <w:rFonts w:ascii="Calibri" w:eastAsia="Calibri" w:hAnsi="Calibri"/>
      <w:sz w:val="22"/>
      <w:szCs w:val="22"/>
      <w:lang w:val="uk-UA" w:eastAsia="en-US"/>
    </w:rPr>
  </w:style>
  <w:style w:type="character" w:customStyle="1" w:styleId="a8">
    <w:name w:val="Основной текст_"/>
    <w:link w:val="40"/>
    <w:locked/>
    <w:rsid w:val="00721107"/>
    <w:rPr>
      <w:rFonts w:ascii="Arial" w:eastAsia="Arial" w:hAnsi="Arial" w:cs="Arial"/>
      <w:sz w:val="18"/>
      <w:szCs w:val="18"/>
      <w:shd w:val="clear" w:color="auto" w:fill="FFFFFF"/>
    </w:rPr>
  </w:style>
  <w:style w:type="paragraph" w:customStyle="1" w:styleId="40">
    <w:name w:val="Основной текст4"/>
    <w:basedOn w:val="a"/>
    <w:link w:val="a8"/>
    <w:rsid w:val="00721107"/>
    <w:pPr>
      <w:shd w:val="clear" w:color="auto" w:fill="FFFFFF"/>
      <w:spacing w:after="720" w:line="0" w:lineRule="atLeast"/>
      <w:ind w:hanging="400"/>
      <w:jc w:val="both"/>
    </w:pPr>
    <w:rPr>
      <w:rFonts w:ascii="Arial" w:eastAsia="Arial" w:hAnsi="Arial" w:cs="Arial"/>
      <w:sz w:val="18"/>
      <w:szCs w:val="18"/>
      <w:lang w:val="uk-UA" w:eastAsia="uk-UA"/>
    </w:rPr>
  </w:style>
  <w:style w:type="paragraph" w:customStyle="1" w:styleId="Style1">
    <w:name w:val="Style1"/>
    <w:basedOn w:val="a"/>
    <w:uiPriority w:val="99"/>
    <w:rsid w:val="00CF7842"/>
    <w:pPr>
      <w:spacing w:line="322" w:lineRule="exact"/>
      <w:jc w:val="both"/>
    </w:pPr>
    <w:rPr>
      <w:sz w:val="24"/>
      <w:szCs w:val="24"/>
      <w:lang w:val="uk-UA" w:eastAsia="uk-UA"/>
    </w:rPr>
  </w:style>
  <w:style w:type="character" w:customStyle="1" w:styleId="FontStyle11">
    <w:name w:val="Font Style11"/>
    <w:uiPriority w:val="99"/>
    <w:rsid w:val="00CF7842"/>
    <w:rPr>
      <w:rFonts w:ascii="Times New Roman" w:hAnsi="Times New Roman" w:cs="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7459">
      <w:bodyDiv w:val="1"/>
      <w:marLeft w:val="0"/>
      <w:marRight w:val="0"/>
      <w:marTop w:val="0"/>
      <w:marBottom w:val="0"/>
      <w:divBdr>
        <w:top w:val="none" w:sz="0" w:space="0" w:color="auto"/>
        <w:left w:val="none" w:sz="0" w:space="0" w:color="auto"/>
        <w:bottom w:val="none" w:sz="0" w:space="0" w:color="auto"/>
        <w:right w:val="none" w:sz="0" w:space="0" w:color="auto"/>
      </w:divBdr>
    </w:div>
    <w:div w:id="471020878">
      <w:bodyDiv w:val="1"/>
      <w:marLeft w:val="0"/>
      <w:marRight w:val="0"/>
      <w:marTop w:val="0"/>
      <w:marBottom w:val="0"/>
      <w:divBdr>
        <w:top w:val="none" w:sz="0" w:space="0" w:color="auto"/>
        <w:left w:val="none" w:sz="0" w:space="0" w:color="auto"/>
        <w:bottom w:val="none" w:sz="0" w:space="0" w:color="auto"/>
        <w:right w:val="none" w:sz="0" w:space="0" w:color="auto"/>
      </w:divBdr>
    </w:div>
    <w:div w:id="1007364027">
      <w:bodyDiv w:val="1"/>
      <w:marLeft w:val="0"/>
      <w:marRight w:val="0"/>
      <w:marTop w:val="0"/>
      <w:marBottom w:val="0"/>
      <w:divBdr>
        <w:top w:val="none" w:sz="0" w:space="0" w:color="auto"/>
        <w:left w:val="none" w:sz="0" w:space="0" w:color="auto"/>
        <w:bottom w:val="none" w:sz="0" w:space="0" w:color="auto"/>
        <w:right w:val="none" w:sz="0" w:space="0" w:color="auto"/>
      </w:divBdr>
    </w:div>
    <w:div w:id="1290936155">
      <w:bodyDiv w:val="1"/>
      <w:marLeft w:val="0"/>
      <w:marRight w:val="0"/>
      <w:marTop w:val="0"/>
      <w:marBottom w:val="0"/>
      <w:divBdr>
        <w:top w:val="none" w:sz="0" w:space="0" w:color="auto"/>
        <w:left w:val="none" w:sz="0" w:space="0" w:color="auto"/>
        <w:bottom w:val="none" w:sz="0" w:space="0" w:color="auto"/>
        <w:right w:val="none" w:sz="0" w:space="0" w:color="auto"/>
      </w:divBdr>
    </w:div>
    <w:div w:id="1583951452">
      <w:bodyDiv w:val="1"/>
      <w:marLeft w:val="0"/>
      <w:marRight w:val="0"/>
      <w:marTop w:val="0"/>
      <w:marBottom w:val="0"/>
      <w:divBdr>
        <w:top w:val="none" w:sz="0" w:space="0" w:color="auto"/>
        <w:left w:val="none" w:sz="0" w:space="0" w:color="auto"/>
        <w:bottom w:val="none" w:sz="0" w:space="0" w:color="auto"/>
        <w:right w:val="none" w:sz="0" w:space="0" w:color="auto"/>
      </w:divBdr>
    </w:div>
    <w:div w:id="1706053576">
      <w:bodyDiv w:val="1"/>
      <w:marLeft w:val="0"/>
      <w:marRight w:val="0"/>
      <w:marTop w:val="0"/>
      <w:marBottom w:val="0"/>
      <w:divBdr>
        <w:top w:val="none" w:sz="0" w:space="0" w:color="auto"/>
        <w:left w:val="none" w:sz="0" w:space="0" w:color="auto"/>
        <w:bottom w:val="none" w:sz="0" w:space="0" w:color="auto"/>
        <w:right w:val="none" w:sz="0" w:space="0" w:color="auto"/>
      </w:divBdr>
    </w:div>
    <w:div w:id="1760447653">
      <w:bodyDiv w:val="1"/>
      <w:marLeft w:val="0"/>
      <w:marRight w:val="0"/>
      <w:marTop w:val="0"/>
      <w:marBottom w:val="0"/>
      <w:divBdr>
        <w:top w:val="none" w:sz="0" w:space="0" w:color="auto"/>
        <w:left w:val="none" w:sz="0" w:space="0" w:color="auto"/>
        <w:bottom w:val="none" w:sz="0" w:space="0" w:color="auto"/>
        <w:right w:val="none" w:sz="0" w:space="0" w:color="auto"/>
      </w:divBdr>
    </w:div>
    <w:div w:id="18458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sylib.org.ua" TargetMode="External"/><Relationship Id="rId3" Type="http://schemas.openxmlformats.org/officeDocument/2006/relationships/styles" Target="styles.xml"/><Relationship Id="rId7" Type="http://schemas.openxmlformats.org/officeDocument/2006/relationships/hyperlink" Target="http://www.hps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6DDEE-C13E-4524-960C-C6BC45AF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46956</Words>
  <Characters>26766</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ЛЬВІВСЬКИЙ НАЦІОНАЛЬНИЙ УНІВЕРСИТЕТ ІМЕНІ ІВАНА ФРАНКА</vt:lpstr>
    </vt:vector>
  </TitlesOfParts>
  <Company/>
  <LinksUpToDate>false</LinksUpToDate>
  <CharactersWithSpaces>73575</CharactersWithSpaces>
  <SharedDoc>false</SharedDoc>
  <HLinks>
    <vt:vector size="12" baseType="variant">
      <vt:variant>
        <vt:i4>5767248</vt:i4>
      </vt:variant>
      <vt:variant>
        <vt:i4>3</vt:i4>
      </vt:variant>
      <vt:variant>
        <vt:i4>0</vt:i4>
      </vt:variant>
      <vt:variant>
        <vt:i4>5</vt:i4>
      </vt:variant>
      <vt:variant>
        <vt:lpwstr>http://www.psylib.org.ua/</vt:lpwstr>
      </vt:variant>
      <vt:variant>
        <vt:lpwstr/>
      </vt:variant>
      <vt:variant>
        <vt:i4>7012395</vt:i4>
      </vt:variant>
      <vt:variant>
        <vt:i4>0</vt:i4>
      </vt:variant>
      <vt:variant>
        <vt:i4>0</vt:i4>
      </vt:variant>
      <vt:variant>
        <vt:i4>5</vt:i4>
      </vt:variant>
      <vt:variant>
        <vt:lpwstr>http://www.hpsy.ru/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ЛЬВІВСЬКИЙ НАЦІОНАЛЬНИЙ УНІВЕРСИТЕТ ІМЕНІ ІВАНА ФРАНКА</dc:title>
  <dc:creator>Admin</dc:creator>
  <cp:lastModifiedBy>Hrystyna</cp:lastModifiedBy>
  <cp:revision>2</cp:revision>
  <dcterms:created xsi:type="dcterms:W3CDTF">2019-07-16T19:46:00Z</dcterms:created>
  <dcterms:modified xsi:type="dcterms:W3CDTF">2019-07-16T19:46:00Z</dcterms:modified>
</cp:coreProperties>
</file>