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CA" w:rsidRPr="008E19CA" w:rsidRDefault="008E19CA" w:rsidP="008E1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19C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МІНІСТЕРСТВО ОСВІТИ І НАУКИ УКРАЇНИ</w:t>
      </w:r>
    </w:p>
    <w:p w:rsidR="008E19CA" w:rsidRPr="008E19CA" w:rsidRDefault="008E19CA" w:rsidP="008E1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19C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Львівський національний університет імені Івана Франка</w:t>
      </w:r>
    </w:p>
    <w:p w:rsidR="008E19CA" w:rsidRPr="008E19CA" w:rsidRDefault="008E19CA" w:rsidP="008E19CA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C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Філософський факультет</w:t>
      </w:r>
    </w:p>
    <w:p w:rsidR="008E19CA" w:rsidRPr="008E19CA" w:rsidRDefault="008E19CA" w:rsidP="008E19CA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C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Кафедра політології</w:t>
      </w:r>
    </w:p>
    <w:p w:rsidR="008E19CA" w:rsidRPr="008E19CA" w:rsidRDefault="008E19CA" w:rsidP="008E19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8E19CA" w:rsidRPr="008E19CA" w:rsidRDefault="008E19CA" w:rsidP="008E19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8E19CA" w:rsidRPr="008E19CA" w:rsidRDefault="008E19CA" w:rsidP="008E19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8E19CA" w:rsidRPr="008E19CA" w:rsidRDefault="008E19CA" w:rsidP="008E19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8E19CA" w:rsidRPr="008E19CA" w:rsidRDefault="008E19CA" w:rsidP="008E19CA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Затверджено</w:t>
      </w:r>
    </w:p>
    <w:p w:rsidR="008E19CA" w:rsidRPr="008E19CA" w:rsidRDefault="008E19CA" w:rsidP="008E19CA">
      <w:pPr>
        <w:widowControl w:val="0"/>
        <w:tabs>
          <w:tab w:val="left" w:pos="8160"/>
          <w:tab w:val="left" w:leader="underscore" w:pos="845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E19C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 засіданні кафедри політології філософського факультету Львівського національного університету імені Івана Франк</w:t>
      </w:r>
      <w:r w:rsidR="00470A8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 (протокол № __ від ______ 2023</w:t>
      </w:r>
      <w:r w:rsidRPr="008E19C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р.)</w:t>
      </w:r>
    </w:p>
    <w:p w:rsidR="008E19CA" w:rsidRPr="008E19CA" w:rsidRDefault="008E19CA" w:rsidP="008E19CA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8E19CA" w:rsidRPr="008E19CA" w:rsidRDefault="008E19CA" w:rsidP="008E19CA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8E19CA" w:rsidRPr="008E19CA" w:rsidRDefault="008E19CA" w:rsidP="008E19CA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E19C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Завідувач кафедри _____________проф. Романюк А.С.</w:t>
      </w:r>
    </w:p>
    <w:p w:rsidR="008E19CA" w:rsidRPr="008E19CA" w:rsidRDefault="008E19CA" w:rsidP="008E19CA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lang w:eastAsia="uk-UA" w:bidi="uk-UA"/>
        </w:rPr>
      </w:pPr>
    </w:p>
    <w:p w:rsidR="008E19CA" w:rsidRPr="008E19CA" w:rsidRDefault="008E19CA" w:rsidP="008E19CA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lang w:val="ru-RU" w:eastAsia="ru-RU"/>
        </w:rPr>
      </w:pPr>
    </w:p>
    <w:p w:rsidR="008E19CA" w:rsidRPr="008E19CA" w:rsidRDefault="008E19CA" w:rsidP="008E1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uk-UA"/>
        </w:rPr>
      </w:pPr>
    </w:p>
    <w:p w:rsidR="008E19CA" w:rsidRPr="008E19CA" w:rsidRDefault="008E19CA" w:rsidP="008E1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uk-UA"/>
        </w:rPr>
      </w:pPr>
    </w:p>
    <w:p w:rsidR="008E19CA" w:rsidRPr="008E19CA" w:rsidRDefault="008E19CA" w:rsidP="008E1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8E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Силабус</w:t>
      </w:r>
      <w:proofErr w:type="spellEnd"/>
      <w:r w:rsidRPr="008E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з навчальної дисципліни</w:t>
      </w:r>
    </w:p>
    <w:p w:rsidR="008E19CA" w:rsidRPr="008E19CA" w:rsidRDefault="008E19CA" w:rsidP="008E19C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«Місцеве самоврядування</w:t>
      </w:r>
      <w:r w:rsidRPr="008E19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»,</w:t>
      </w:r>
    </w:p>
    <w:p w:rsidR="008E19CA" w:rsidRPr="008E19CA" w:rsidRDefault="008E19CA" w:rsidP="008E19CA">
      <w:pPr>
        <w:widowControl w:val="0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що викладається в межах ОПП «Політологія»</w:t>
      </w:r>
    </w:p>
    <w:p w:rsidR="008E19CA" w:rsidRPr="008E19CA" w:rsidRDefault="008E19CA" w:rsidP="008E19CA">
      <w:pPr>
        <w:widowControl w:val="0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E19C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першого (бакалаврського) </w:t>
      </w:r>
      <w:r w:rsidRPr="008E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вищої освіти для здобувачів </w:t>
      </w: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E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зі спеціальності 052 «Політологія»</w:t>
      </w: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E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галузі знань 05 «Соціальні та поведінкові науки»</w:t>
      </w: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E19CA" w:rsidRPr="008E19CA" w:rsidRDefault="00470A80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Львів – 2023</w:t>
      </w: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8E19CA" w:rsidRPr="008E19CA" w:rsidRDefault="008E19CA" w:rsidP="008E1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27" w:type="dxa"/>
        <w:tblLook w:val="0000" w:firstRow="0" w:lastRow="0" w:firstColumn="0" w:lastColumn="0" w:noHBand="0" w:noVBand="0"/>
      </w:tblPr>
      <w:tblGrid>
        <w:gridCol w:w="2705"/>
        <w:gridCol w:w="7922"/>
      </w:tblGrid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Місцеве самоврядування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м. Львів, Львівський національний університет імені Івана Франка, вул. Університетська 1, 79000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якими закріплена дисципліна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політології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 05 «Соціальні та поведінкові науки»</w:t>
            </w:r>
          </w:p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052 «Політологія»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 Світлана Петрівна, кандидат політичних наук, доцент кафедри політології </w:t>
            </w:r>
            <w:r w:rsidRPr="008E19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ЛНУ ім. І. Франка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hyperlink r:id="rId7" w:history="1">
              <w:r w:rsidRPr="008E19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uk-UA"/>
                </w:rPr>
                <w:t>svitlana</w:t>
              </w:r>
              <w:r w:rsidRPr="008E19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.</w:t>
              </w:r>
              <w:r w:rsidRPr="008E19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uk-UA"/>
                </w:rPr>
                <w:t>bula</w:t>
              </w:r>
              <w:r w:rsidRPr="008E19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@lnu.edu.ua</w:t>
              </w:r>
            </w:hyperlink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Сторінка викладача: </w:t>
            </w:r>
            <w:hyperlink r:id="rId8" w:history="1">
              <w:r w:rsidRPr="008E19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https://filos.lnu.edu.ua/employee/8025</w:t>
              </w:r>
            </w:hyperlink>
          </w:p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знаходження: Львів, </w:t>
            </w:r>
            <w:r w:rsidRPr="008E19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Львівський національний університет імені Івана Франка, вул. Університетська 1,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ауд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206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470A80" w:rsidP="008E1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четверга: 15.00-16.0</w:t>
            </w:r>
            <w:bookmarkStart w:id="0" w:name="_GoBack"/>
            <w:bookmarkEnd w:id="0"/>
            <w:r w:rsidR="008E19CA" w:rsidRPr="008E1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 год. (кафедра </w:t>
            </w:r>
            <w:proofErr w:type="spellStart"/>
            <w:r w:rsidR="008E19CA" w:rsidRPr="008E1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політоллогії</w:t>
            </w:r>
            <w:proofErr w:type="spellEnd"/>
            <w:r w:rsidR="008E19CA" w:rsidRPr="008E1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вул.. Університетська, 1, </w:t>
            </w:r>
            <w:proofErr w:type="spellStart"/>
            <w:r w:rsidR="008E19CA" w:rsidRPr="008E1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</w:t>
            </w:r>
            <w:proofErr w:type="spellEnd"/>
            <w:r w:rsidR="008E19CA" w:rsidRPr="008E1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206 ) та </w:t>
            </w:r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у день </w:t>
            </w:r>
            <w:proofErr w:type="spellStart"/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лекцій</w:t>
            </w:r>
            <w:proofErr w:type="spellEnd"/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практичних</w:t>
            </w:r>
            <w:proofErr w:type="spellEnd"/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занять. </w:t>
            </w:r>
            <w:proofErr w:type="spellStart"/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Також</w:t>
            </w:r>
            <w:proofErr w:type="spellEnd"/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можлив</w:t>
            </w:r>
            <w:r w:rsid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і</w:t>
            </w:r>
            <w:proofErr w:type="spellEnd"/>
            <w:r w:rsid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он</w:t>
            </w:r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лайн </w:t>
            </w:r>
            <w:proofErr w:type="spellStart"/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консультації</w:t>
            </w:r>
            <w:proofErr w:type="spellEnd"/>
            <w:r w:rsidR="008E19CA"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8E19CA"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засоби віддаленого відео- й </w:t>
            </w:r>
            <w:proofErr w:type="spellStart"/>
            <w:r w:rsidR="008E19CA"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аудіозв’язку</w:t>
            </w:r>
            <w:proofErr w:type="spellEnd"/>
            <w:r w:rsidR="008E19CA"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E19CA"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емейлінг</w:t>
            </w:r>
            <w:proofErr w:type="spellEnd"/>
            <w:r w:rsidR="008E19CA"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електронну адресу викладача.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«Місцеве самоврядування</w:t>
            </w:r>
            <w:r w:rsidRPr="008E19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E1DB1">
              <w:rPr>
                <w:rFonts w:ascii="Times New Roman" w:hAnsi="Times New Roman" w:cs="Times New Roman"/>
                <w:sz w:val="24"/>
                <w:szCs w:val="24"/>
              </w:rPr>
              <w:t>є нормативною навчальною дисципліною</w:t>
            </w:r>
            <w:r w:rsidRPr="008E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складена відповідно до освітньо-професійної програми підготовки магістра спеціальності </w:t>
            </w:r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052 - 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олітологія, яка викладається в 5</w:t>
            </w:r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-му семестрі в обсязі 4 кредитів, </w:t>
            </w:r>
            <w:r w:rsidRPr="005E1DB1">
              <w:rPr>
                <w:rFonts w:ascii="Times New Roman" w:hAnsi="Times New Roman" w:cs="Times New Roman"/>
                <w:sz w:val="24"/>
                <w:szCs w:val="24"/>
              </w:rPr>
              <w:t>135 годин і підсумковим (іспит) контролем і оцінюють у 100 балів (за Європейською Кредитно-Трансферною Системою ECTS)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E1DB1">
              <w:rPr>
                <w:rFonts w:ascii="Times New Roman" w:hAnsi="Times New Roman"/>
                <w:sz w:val="24"/>
                <w:szCs w:val="24"/>
              </w:rPr>
              <w:t>Курс розроблено таким чином, щоб надати учасникам необхідні знання, обов’язкові для того, щоб самостійно аналізувати процеси публічної діяльності на місцевому рівні, сформувати уявлення про взаємодію місцевої влади з громадськістю та вплив на процеси прийняття рішень в органах місцевого самоврядування. Тому у курсі представлено як огляд теоретико-методологічних підходів до вивчення місцевого самоврядування та локальної демократії, так і інструментів, які потрібні для зміни територіального устрою держави та участі громадян у здійсненні місцевого самоврядування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Метою вивчення нормативної дисципліни «Місцеве самоврядування» є ознайомлення студентів із основними</w:t>
            </w:r>
            <w:r w:rsidRPr="008E19CA">
              <w:rPr>
                <w:rFonts w:ascii="Arial" w:eastAsia="Arial" w:hAnsi="Arial" w:cs="Arial"/>
                <w:sz w:val="24"/>
                <w:szCs w:val="24"/>
                <w:lang w:eastAsia="uk-UA"/>
              </w:rPr>
              <w:t xml:space="preserve"> </w:t>
            </w:r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принципами формування і функціонування органів місцевого самоврядування,  використання різноманітних форм участі громадян у вирішенні питань місцевого значення та їх вплив на прийняття рішень на місцевому рівні .  Формування у студентів професійних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, які сприятимуть їхньому вмінню використовувати форми прямої демократії що сприятиме формуванню територіальних громад як соціальних спільнот та покращенню якості соціальних послуг в системі місцевого самоврядування</w:t>
            </w:r>
            <w:r w:rsidRPr="008E19CA">
              <w:rPr>
                <w:rFonts w:ascii="Arial" w:eastAsia="Arial" w:hAnsi="Arial" w:cs="Arial"/>
                <w:sz w:val="24"/>
                <w:szCs w:val="24"/>
                <w:lang w:eastAsia="uk-UA"/>
              </w:rPr>
              <w:t xml:space="preserve"> </w:t>
            </w:r>
          </w:p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autoSpaceDE w:val="0"/>
              <w:autoSpaceDN w:val="0"/>
              <w:adjustRightInd w:val="0"/>
              <w:spacing w:after="0" w:line="240" w:lineRule="auto"/>
              <w:ind w:left="5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9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Основна література: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Батанов О. В., Кампо В. М.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Муніципальне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зарубіжних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країн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: у 2 ч. / за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ред. П. Ф.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Мартиненка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– </w:t>
            </w:r>
            <w:proofErr w:type="gram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К. :</w:t>
            </w:r>
            <w:proofErr w:type="gram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2006. – Ч. 1. 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Муніципальне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Підручник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/ за </w:t>
            </w:r>
            <w:proofErr w:type="gram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ред..</w:t>
            </w:r>
            <w:proofErr w:type="gram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В.Ф.Погорілка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О.Ф.Фрицького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– К., 2006.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Економічний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 :</w:t>
            </w:r>
            <w:proofErr w:type="gram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посібник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І.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Алмаші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В.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Белінська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Л. Борейко та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– </w:t>
            </w:r>
            <w:proofErr w:type="gram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Ужгород :</w:t>
            </w:r>
            <w:proofErr w:type="gram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Данило С. І., 2007.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Європейська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Хартія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Ради</w:t>
            </w:r>
            <w:proofErr w:type="gram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Європи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моніторингова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система –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сучасним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містом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Дніпропетровськ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УАДУ. – 2000.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Батанов О. В.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Муніципальна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теорії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gram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практики :</w:t>
            </w:r>
            <w:proofErr w:type="gram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О. В. Батанов ;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ред. М. О.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Баймуратов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– </w:t>
            </w:r>
            <w:proofErr w:type="gram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К. :</w:t>
            </w:r>
            <w:proofErr w:type="gram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Юрид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думка, 2010.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Батанов О. В.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Територіальна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громада –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первинний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суб’єкт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муніципальної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ознаки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О. В. Батанов //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Вісн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Центральної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виборчої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– 2008. – № 2 (12).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Лендьел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Місцева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демократія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країнах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Центральної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Східної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Європи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М.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Лендьел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– </w:t>
            </w:r>
            <w:proofErr w:type="gram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Ужгород :</w:t>
            </w:r>
            <w:proofErr w:type="gram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Мистецька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лінія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2011.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Місцеве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ідеїя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сучасної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Шобер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Петер/Пер. З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нім.Р.Мов’янка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Ред.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ЄБразуль-Брушковського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Передмова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О.Ю.Мороза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Аххіл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2011.-</w:t>
            </w:r>
            <w:proofErr w:type="gram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272 с.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Бортнікова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А.В.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Місцеве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Волині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суспільно-політичні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традиції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сучасний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децентралізації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Алла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Василівна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Бортнікова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Луцьк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 Вежа-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2018. -372 с.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Дудінська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І.,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Цірнер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Децентралізація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публічної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країнах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Центральної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Східної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Європи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(на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прикладі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Словаччини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Польщі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): </w:t>
            </w:r>
            <w:proofErr w:type="spellStart"/>
            <w:proofErr w:type="gram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/</w:t>
            </w:r>
            <w:proofErr w:type="spellStart"/>
            <w:proofErr w:type="gram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Дудінська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Цірнер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Міхал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– Ужгород: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Поліграфцентр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Ліра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 2017. – 128 с.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Місцеве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децентралізації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повноважень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посібник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 / А.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Лелеченко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. К.: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Національна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академія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Президентові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2017. 110 с.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Кравців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В.,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Сторонянська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Територіальні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децентралізації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механізми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ДУ «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регіональних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 І.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Долішнього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2020. 531 с.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«Про місцеве самоврядування в Україні» : наук.-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комент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за ред. д-ра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наук., проф. В. Ф. 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Опришка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К. : Ін-т законодавства Верховної Ради України, 1999.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Закон України «Про всеукраїнський та місцеві референдуми» // Відомості Верховної Ради УРСР. – 1991. – № 33.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місцеві Ради народних депутатів та місцеве і регіональне самоврядування»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Відомості Верховної Ради України. – 1992. – №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Європейська Хартія Місцевого самоврядування Ради Європи та її моніторингова система – Управління сучасним містом.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Дніпропетровськ. УАДУ. – 2000.</w:t>
            </w:r>
          </w:p>
          <w:p w:rsidR="005942C6" w:rsidRPr="005942C6" w:rsidRDefault="005942C6" w:rsidP="005942C6">
            <w:pPr>
              <w:numPr>
                <w:ilvl w:val="0"/>
                <w:numId w:val="2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Європейська хартія місцевого самоврядування, м. Страсбург, 15 жовтня 1985 р. : ратифіковано Законом № 452/97-ВР (452/97-ВР) від 15 липня 1997 р., підписано 6 листопада 1996 р. :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пер.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[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 ресурс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]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доступу: </w:t>
            </w:r>
            <w:hyperlink r:id="rId9" w:history="1"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zakon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rada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cgi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bin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laws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main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cgi</w:t>
              </w:r>
              <w:proofErr w:type="spellEnd"/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?</w:t>
              </w:r>
              <w:proofErr w:type="spellStart"/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nreg</w:t>
              </w:r>
              <w:proofErr w:type="spellEnd"/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=994_036</w:t>
              </w:r>
            </w:hyperlink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9CA" w:rsidRPr="005942C6" w:rsidRDefault="008E19CA" w:rsidP="008E19CA">
            <w:pPr>
              <w:spacing w:after="0" w:line="240" w:lineRule="auto"/>
              <w:ind w:left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19CA" w:rsidRPr="008E19CA" w:rsidRDefault="008E19CA" w:rsidP="008E19CA">
            <w:pPr>
              <w:spacing w:after="0" w:line="240" w:lineRule="auto"/>
              <w:ind w:left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E1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Додаткова література та інтернет джерела:</w:t>
            </w:r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  <w:t xml:space="preserve">Кравченко В., Бородін Є., Квітка С. Місцеве самоврядування в системі публічного управління: навчальний посібник у схемах. </w:t>
            </w:r>
            <w:r w:rsidRPr="005942C6"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val="en-US" w:eastAsia="uk-UA"/>
              </w:rPr>
              <w:t>URL</w:t>
            </w:r>
            <w:r w:rsidRPr="005942C6"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  <w:t>:</w:t>
            </w:r>
          </w:p>
          <w:p w:rsidR="005942C6" w:rsidRPr="005942C6" w:rsidRDefault="00C142AD" w:rsidP="005942C6">
            <w:pPr>
              <w:shd w:val="clear" w:color="auto" w:fill="FFFFFF"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hyperlink r:id="rId10" w:history="1">
              <w:r w:rsidR="005942C6"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http://www.dridu.dp.ua/biblioteka/doc/Mistseve_samovryaduvannya.pdf</w:t>
              </w:r>
            </w:hyperlink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uk-UA"/>
              </w:rPr>
              <w:t>Із законопроектів про інститут префектів таємниці ніхто не робить –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942C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uk-UA"/>
              </w:rPr>
              <w:t xml:space="preserve">прем’єр. </w:t>
            </w:r>
            <w:r w:rsidRPr="005942C6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eastAsia="uk-UA"/>
              </w:rPr>
              <w:t>Укрінформ</w:t>
            </w:r>
            <w:r w:rsidRPr="005942C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uk-UA"/>
              </w:rPr>
              <w:t xml:space="preserve">. 06.03.2020. URL: </w:t>
            </w:r>
            <w:hyperlink r:id="rId11" w:history="1">
              <w:r w:rsidRPr="005942C6">
                <w:rPr>
                  <w:rFonts w:ascii="Times New Roman" w:eastAsia="Times New Roman" w:hAnsi="Times New Roman" w:cs="Times New Roman"/>
                  <w:color w:val="0000FF"/>
                  <w:spacing w:val="8"/>
                  <w:sz w:val="24"/>
                  <w:szCs w:val="24"/>
                  <w:u w:val="single"/>
                  <w:lang w:eastAsia="uk-UA"/>
                </w:rPr>
                <w:t>https://www.ukrinform.ua/rubric-</w:t>
              </w:r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polytics/2891133-iz-zakonoproektiv-pro-institut-prefektiv-taemnici-nihto-ne-robit-premer.html</w:t>
              </w:r>
            </w:hyperlink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uk-UA"/>
              </w:rPr>
              <w:t>Воронов М. Інститут старости у системі муніципального права України.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94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Вісник Харківського національного університету імені В. Н. Каразіна. Серія «Право»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2017.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23. С. 50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–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53.</w:t>
            </w:r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u w:val="single"/>
                <w:lang w:eastAsia="uk-UA"/>
              </w:rPr>
            </w:pPr>
            <w:r w:rsidRPr="005942C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>Врублевський О. Голова ОТГ і староста: повноваження, субординація та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942C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>службові відносини.</w:t>
            </w:r>
            <w:r w:rsidRPr="005942C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uk-UA"/>
              </w:rPr>
              <w:t xml:space="preserve"> </w:t>
            </w:r>
            <w:r w:rsidRPr="005942C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uk-UA" w:bidi="uk-UA"/>
              </w:rPr>
              <w:t>Децентралізація дає можливості</w:t>
            </w:r>
            <w:r w:rsidRPr="005942C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 w:bidi="uk-UA"/>
              </w:rPr>
              <w:t xml:space="preserve">. </w:t>
            </w:r>
            <w:r w:rsidRPr="005942C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uk-UA"/>
              </w:rPr>
              <w:t>30.04.2018. URL: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2" w:history="1"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https://decentralization.gov.ua/news/8755</w:t>
              </w:r>
            </w:hyperlink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Децентралізація і формування політики регіонального розвитку в Україні: </w:t>
            </w:r>
            <w:r w:rsidRPr="005942C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наукова доповідь / О. Шевченко та ін.; за наук. ред. Я. Жаліла. Київ: Національний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інститут стратегічних досліджень, 2020. 153 с.</w:t>
            </w:r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uk-UA"/>
              </w:rPr>
              <w:t>Інституційний розвиток місцевого самоврядування в Україні в умовах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державно-управлінських реформ / І.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Козюра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ін.; за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ред. Ю.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Сурміна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І.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Козюри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К.: НАДУ, 2013. 52 с.</w:t>
            </w:r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Кравченко В. Проблеми законодавчого закріплення компетенції місцевого самоврядування в контексті реформ місцевого самоврядування в Україні. </w:t>
            </w:r>
            <w:r w:rsidRPr="00594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 w:bidi="uk-UA"/>
              </w:rPr>
              <w:t>Аспекти публічного управління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. 2014. № 11–12 (13–14). С. 13–21.</w:t>
            </w:r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Мищак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 Реформа децентралізації в Україні: основні тенденції та перспективи завершення. </w:t>
            </w:r>
            <w:r w:rsidRPr="00594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Конституційний процес в Україні: політико-правові аспекти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2021. № 2 (82). С. 3–7.</w:t>
            </w:r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bg-BG" w:eastAsia="uk-UA"/>
              </w:rPr>
              <w:t xml:space="preserve">Павленко І., Даниляк О., Макаров Г. Нормативно-правове забезпечення та управління виборчим процесом – оцінка ефективності та рекомендації </w:t>
            </w:r>
            <w:r w:rsidRPr="005942C6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bg-BG" w:eastAsia="uk-UA"/>
              </w:rPr>
              <w:t xml:space="preserve">(за підсумками виборчої кампанії – 2020). К.: </w:t>
            </w:r>
            <w:r w:rsidRPr="005942C6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uk-UA"/>
              </w:rPr>
              <w:t>НІСД</w:t>
            </w:r>
            <w:r w:rsidRPr="005942C6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bg-BG" w:eastAsia="uk-UA"/>
              </w:rPr>
              <w:t>, 2021. URL:</w:t>
            </w:r>
            <w:r w:rsidRPr="005942C6"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  <w:t xml:space="preserve"> </w:t>
            </w:r>
            <w:hyperlink r:id="rId13" w:history="1">
              <w:r w:rsidRPr="005942C6">
                <w:rPr>
                  <w:rFonts w:ascii="Times New Roman" w:eastAsia="Calibri" w:hAnsi="Times New Roman" w:cs="Times New Roman"/>
                  <w:spacing w:val="-8"/>
                  <w:sz w:val="24"/>
                  <w:szCs w:val="24"/>
                  <w:lang w:val="bg-BG" w:eastAsia="uk-UA"/>
                </w:rPr>
                <w:t>https://niss.gov.ua/sites/default/files/2021-09/analytrep_03_2021.pdf</w:t>
              </w:r>
            </w:hyperlink>
            <w:r w:rsidRPr="005942C6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bg-BG" w:eastAsia="uk-UA"/>
              </w:rPr>
              <w:t xml:space="preserve"> </w:t>
            </w:r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bg-BG" w:eastAsia="uk-UA"/>
              </w:rPr>
              <w:t xml:space="preserve">  Про внесення змін до Бюджетного кодексу України щодо запровадження середньострокового бюджетного планування: Закон України № 2646-VIII від 06.12.2018. URL: </w:t>
            </w:r>
            <w:r w:rsidR="00C142AD">
              <w:fldChar w:fldCharType="begin"/>
            </w:r>
            <w:r w:rsidR="00C142AD">
              <w:instrText xml:space="preserve"> HYPERLINK "https://zakon.rada.gov.ua/laws/show/2646-19" \l "Text" </w:instrText>
            </w:r>
            <w:r w:rsidR="00C142AD">
              <w:fldChar w:fldCharType="separate"/>
            </w:r>
            <w:r w:rsidRPr="005942C6">
              <w:rPr>
                <w:rFonts w:ascii="Times New Roman" w:eastAsia="Calibri" w:hAnsi="Times New Roman" w:cs="Times New Roman"/>
                <w:color w:val="0000FF"/>
                <w:spacing w:val="-8"/>
                <w:sz w:val="24"/>
                <w:szCs w:val="24"/>
                <w:u w:val="single"/>
                <w:lang w:val="bg-BG" w:eastAsia="uk-UA"/>
              </w:rPr>
              <w:t>https://zakon.rada.gov.ua/laws/show/2646-19#Text</w:t>
            </w:r>
            <w:r w:rsidR="00C142AD">
              <w:rPr>
                <w:rFonts w:ascii="Times New Roman" w:eastAsia="Calibri" w:hAnsi="Times New Roman" w:cs="Times New Roman"/>
                <w:color w:val="0000FF"/>
                <w:spacing w:val="-8"/>
                <w:sz w:val="24"/>
                <w:szCs w:val="24"/>
                <w:u w:val="single"/>
                <w:lang w:val="bg-BG" w:eastAsia="uk-UA"/>
              </w:rPr>
              <w:fldChar w:fldCharType="end"/>
            </w:r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“Про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Закону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“Про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щодо електронного звернення та електронної петиції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”//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Верховна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-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Документ 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577-VIII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, - 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Прийняття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 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від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 </w:t>
            </w:r>
            <w:r w:rsidRPr="005942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  <w:lang w:val="ru-RU" w:eastAsia="ru-RU"/>
              </w:rPr>
              <w:t>02.07.2015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4" w:anchor="Text" w:history="1"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https://zakon.rada.gov.ua/laws/show/577-19#Text</w:t>
              </w:r>
            </w:hyperlink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Законом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“Про доступ до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594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//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Верховна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- 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Документ 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2939-VI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, - </w:t>
            </w:r>
            <w:r w:rsidRPr="00594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eastAsia="uk-UA"/>
              </w:rPr>
              <w:t>Редакція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 від </w:t>
            </w:r>
            <w:r w:rsidRPr="005942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  <w:lang w:eastAsia="uk-UA"/>
              </w:rPr>
              <w:t>24.10.2020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, підстава - </w:t>
            </w:r>
            <w:hyperlink r:id="rId15" w:tgtFrame="_blank" w:history="1">
              <w:r w:rsidRPr="005942C6">
                <w:rPr>
                  <w:rFonts w:ascii="Times New Roman" w:eastAsia="Times New Roman" w:hAnsi="Times New Roman" w:cs="Times New Roman"/>
                  <w:color w:val="004BC1"/>
                  <w:sz w:val="24"/>
                  <w:szCs w:val="24"/>
                  <w:u w:val="single"/>
                  <w:shd w:val="clear" w:color="auto" w:fill="F7F7F7"/>
                  <w:lang w:eastAsia="uk-UA"/>
                </w:rPr>
                <w:t>912-IX</w:t>
              </w:r>
            </w:hyperlink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6" w:anchor="Text" w:history="1"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https://zakon.rada.gov.ua/laws/show/2939-17#Text</w:t>
              </w:r>
            </w:hyperlink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України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“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місцеве самоврядування в Україні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” //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Верховна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-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Документ 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280/97-ВР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, - </w:t>
            </w:r>
            <w:r w:rsidRPr="00594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eastAsia="uk-UA"/>
              </w:rPr>
              <w:t>Редакція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 від </w:t>
            </w:r>
            <w:r w:rsidRPr="005942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  <w:lang w:eastAsia="uk-UA"/>
              </w:rPr>
              <w:t>18.03.2021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, підстава - </w:t>
            </w:r>
            <w:hyperlink r:id="rId17" w:tgtFrame="_blank" w:history="1">
              <w:r w:rsidRPr="005942C6">
                <w:rPr>
                  <w:rFonts w:ascii="Times New Roman" w:eastAsia="Times New Roman" w:hAnsi="Times New Roman" w:cs="Times New Roman"/>
                  <w:color w:val="004BC1"/>
                  <w:sz w:val="24"/>
                  <w:szCs w:val="24"/>
                  <w:u w:val="single"/>
                  <w:shd w:val="clear" w:color="auto" w:fill="F7F7F7"/>
                  <w:lang w:eastAsia="uk-UA"/>
                </w:rPr>
                <w:t>1258-IX</w:t>
              </w:r>
            </w:hyperlink>
            <w:r w:rsidRPr="005942C6">
              <w:rPr>
                <w:rFonts w:ascii="Times New Roman" w:eastAsia="Times New Roman" w:hAnsi="Times New Roman" w:cs="Times New Roman"/>
                <w:color w:val="004BC1"/>
                <w:sz w:val="24"/>
                <w:szCs w:val="24"/>
                <w:u w:val="single"/>
                <w:shd w:val="clear" w:color="auto" w:fill="F7F7F7"/>
                <w:lang w:eastAsia="uk-UA"/>
              </w:rPr>
              <w:t>.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8" w:anchor="Text" w:history="1"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https://zakon.rada.gov.ua/laws/show/280/97-%D0%B2%D1%80#Text</w:t>
              </w:r>
            </w:hyperlink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Європейська хартія місцевого самоврядування, м. Страсбург 15 жовтня 1985 року.</w:t>
            </w:r>
            <w:r w:rsidRPr="00594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Хартію ратифіковано Законом </w:t>
            </w:r>
            <w:hyperlink r:id="rId19" w:tgtFrame="_blank" w:history="1">
              <w:r w:rsidRPr="00594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uk-UA"/>
                </w:rPr>
                <w:t>№ 452/97-ВР від 15.07.97</w:t>
              </w:r>
            </w:hyperlink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.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Офіційний переклад. // Законодавство України. Верховна Рада України.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URL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 </w:t>
            </w:r>
            <w:hyperlink r:id="rId20" w:history="1"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https://zakon.rada.gov.ua/laws/show/994_036</w:t>
              </w:r>
            </w:hyperlink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Назва з екрана.</w:t>
            </w:r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України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“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всеукраїнський референдум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//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Верховна рада України. 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Документ 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1135-IX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, 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val="ru-RU" w:eastAsia="ru-RU"/>
              </w:rPr>
              <w:t>п</w:t>
            </w:r>
            <w:r w:rsidRPr="00594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рийнятий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 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від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 </w:t>
            </w:r>
            <w:r w:rsidRPr="005942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  <w:lang w:val="ru-RU" w:eastAsia="ru-RU"/>
              </w:rPr>
              <w:t>26.01.2021</w:t>
            </w:r>
            <w:r w:rsidRPr="005942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  <w:lang w:eastAsia="ru-RU"/>
              </w:rPr>
              <w:t xml:space="preserve">,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  <w:lang w:val="ru-RU" w:eastAsia="ru-RU"/>
              </w:rPr>
              <w:t>набрання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  <w:lang w:val="ru-RU" w:eastAsia="ru-RU"/>
              </w:rPr>
              <w:t>чинності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val="ru-RU" w:eastAsia="ru-RU"/>
              </w:rPr>
              <w:t xml:space="preserve"> </w:t>
            </w:r>
            <w:proofErr w:type="spellStart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val="ru-RU" w:eastAsia="ru-RU"/>
              </w:rPr>
              <w:t>від</w:t>
            </w:r>
            <w:proofErr w:type="spellEnd"/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val="ru-RU" w:eastAsia="ru-RU"/>
              </w:rPr>
              <w:t> </w:t>
            </w:r>
            <w:r w:rsidRPr="005942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val="ru-RU" w:eastAsia="ru-RU"/>
              </w:rPr>
              <w:t>11.04.2021</w:t>
            </w:r>
            <w:r w:rsidRPr="005942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  <w:lang w:eastAsia="ru-RU"/>
              </w:rPr>
              <w:t xml:space="preserve"> </w:t>
            </w:r>
            <w:r w:rsidRPr="005942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1" w:anchor="Text" w:history="1"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https://zakon.rada.gov.ua/laws/show/1135-20#Text</w:t>
              </w:r>
            </w:hyperlink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2C6" w:rsidRPr="005942C6" w:rsidRDefault="005942C6" w:rsidP="005942C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714" w:hanging="357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lang w:eastAsia="uk-UA"/>
              </w:rPr>
            </w:pP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“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Звернення громадян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”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// Законодавство України. Верховна Рада України. - 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Документ 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393/96-ВР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, - </w:t>
            </w:r>
            <w:r w:rsidRPr="00594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eastAsia="uk-UA"/>
              </w:rPr>
              <w:t>Редакція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 від </w:t>
            </w:r>
            <w:r w:rsidRPr="005942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  <w:lang w:eastAsia="uk-UA"/>
              </w:rPr>
              <w:t>01.01.2020</w:t>
            </w:r>
            <w:r w:rsidRPr="0059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, підстава - </w:t>
            </w:r>
            <w:hyperlink r:id="rId22" w:tgtFrame="_blank" w:history="1">
              <w:r w:rsidRPr="005942C6">
                <w:rPr>
                  <w:rFonts w:ascii="Times New Roman" w:eastAsia="Times New Roman" w:hAnsi="Times New Roman" w:cs="Times New Roman"/>
                  <w:color w:val="004BC1"/>
                  <w:sz w:val="24"/>
                  <w:szCs w:val="24"/>
                  <w:u w:val="single"/>
                  <w:shd w:val="clear" w:color="auto" w:fill="F7F7F7"/>
                  <w:lang w:eastAsia="uk-UA"/>
                </w:rPr>
                <w:t>198-IX</w:t>
              </w:r>
            </w:hyperlink>
            <w:r w:rsidRPr="005942C6">
              <w:rPr>
                <w:rFonts w:ascii="Times New Roman" w:eastAsia="Times New Roman" w:hAnsi="Times New Roman" w:cs="Times New Roman"/>
                <w:color w:val="004BC1"/>
                <w:sz w:val="24"/>
                <w:szCs w:val="24"/>
                <w:u w:val="single"/>
                <w:shd w:val="clear" w:color="auto" w:fill="F7F7F7"/>
                <w:lang w:eastAsia="uk-UA"/>
              </w:rPr>
              <w:t>.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URL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5942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23" w:anchor="Text" w:history="1">
              <w:r w:rsidRPr="00594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https://zakon.rada.gov.ua/laws/show/393/96-%D0%B2%D1%80#Text</w:t>
              </w:r>
            </w:hyperlink>
          </w:p>
          <w:p w:rsidR="008E19CA" w:rsidRPr="005942C6" w:rsidRDefault="008E19CA" w:rsidP="00C47670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D87A1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19CA"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6F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/  135 год.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FFC" w:rsidRDefault="00F84E47" w:rsidP="00876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Загалом 135</w:t>
            </w:r>
            <w:r w:rsidR="00876F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годин</w:t>
            </w:r>
            <w:r w:rsidR="008E19CA" w:rsidRPr="008E19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876FFC" w:rsidRPr="00876FFC" w:rsidRDefault="008E19CA" w:rsidP="00876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19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зокрема </w:t>
            </w:r>
            <w:r w:rsidR="00876FFC" w:rsidRPr="00876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  аудиторних години</w:t>
            </w:r>
          </w:p>
          <w:p w:rsidR="00876FFC" w:rsidRPr="00876FFC" w:rsidRDefault="00876FFC" w:rsidP="00876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6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них:</w:t>
            </w:r>
          </w:p>
          <w:p w:rsidR="00876FFC" w:rsidRPr="00876FFC" w:rsidRDefault="00876FFC" w:rsidP="00876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6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  годин лекцій</w:t>
            </w:r>
          </w:p>
          <w:p w:rsidR="00876FFC" w:rsidRPr="00876FFC" w:rsidRDefault="00876FFC" w:rsidP="00876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6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 годин  практичних занять</w:t>
            </w:r>
          </w:p>
          <w:p w:rsidR="008E19CA" w:rsidRPr="008E19CA" w:rsidRDefault="00876FFC" w:rsidP="008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 годин самостійної роботи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E0" w:rsidRPr="00135276" w:rsidRDefault="007657E0" w:rsidP="0076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У результаті успішного проходження курсу студент набуде 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спеціальні (фахові) компетентності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657E0" w:rsidRPr="007657E0" w:rsidRDefault="007657E0" w:rsidP="0076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0">
              <w:rPr>
                <w:rFonts w:ascii="Times New Roman" w:hAnsi="Times New Roman" w:cs="Times New Roman"/>
                <w:b/>
                <w:sz w:val="24"/>
                <w:szCs w:val="24"/>
              </w:rPr>
              <w:t>СК06</w:t>
            </w:r>
            <w:r w:rsidRPr="007657E0">
              <w:rPr>
                <w:rFonts w:ascii="Times New Roman" w:hAnsi="Times New Roman" w:cs="Times New Roman"/>
                <w:sz w:val="24"/>
                <w:szCs w:val="24"/>
              </w:rPr>
              <w:t>. Здатність аналізувати публічну політику на місцевому, національному, європейському та глобальному рівні</w:t>
            </w:r>
            <w:r w:rsidRPr="007657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спроможність </w:t>
            </w:r>
            <w:r w:rsidRPr="007657E0">
              <w:rPr>
                <w:rStyle w:val="Ab"/>
                <w:rFonts w:ascii="Times New Roman" w:eastAsia="Cambria" w:hAnsi="Times New Roman" w:cs="Times New Roman"/>
                <w:spacing w:val="4"/>
                <w:sz w:val="24"/>
                <w:szCs w:val="24"/>
              </w:rPr>
              <w:t>ефективно виконувати політико-організаційні, експертно</w:t>
            </w:r>
            <w:r w:rsidRPr="007657E0">
              <w:rPr>
                <w:rStyle w:val="Ab"/>
                <w:rFonts w:ascii="Times New Roman" w:eastAsia="Cambria" w:hAnsi="Times New Roman" w:cs="Times New Roman"/>
                <w:spacing w:val="6"/>
                <w:sz w:val="24"/>
                <w:szCs w:val="24"/>
              </w:rPr>
              <w:t>-</w:t>
            </w:r>
            <w:r w:rsidRPr="007657E0">
              <w:rPr>
                <w:rStyle w:val="Ab"/>
                <w:rFonts w:ascii="Times New Roman" w:eastAsia="Cambria" w:hAnsi="Times New Roman" w:cs="Times New Roman"/>
                <w:spacing w:val="4"/>
                <w:sz w:val="24"/>
                <w:szCs w:val="24"/>
              </w:rPr>
              <w:t>аналітичні та консультаційні функції на національному та міжнародному рівні</w:t>
            </w:r>
            <w:r w:rsidRPr="007657E0">
              <w:rPr>
                <w:rStyle w:val="Ab"/>
                <w:rFonts w:ascii="Times New Roman" w:eastAsia="Cambria" w:hAnsi="Times New Roman" w:cs="Times New Roman"/>
                <w:spacing w:val="6"/>
                <w:sz w:val="24"/>
                <w:szCs w:val="24"/>
              </w:rPr>
              <w:t>;</w:t>
            </w:r>
          </w:p>
          <w:p w:rsidR="007657E0" w:rsidRPr="007657E0" w:rsidRDefault="007657E0" w:rsidP="007657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7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 13</w:t>
            </w:r>
            <w:r w:rsidRPr="007657E0">
              <w:rPr>
                <w:rFonts w:ascii="Times New Roman" w:hAnsi="Times New Roman" w:cs="Times New Roman"/>
                <w:iCs/>
                <w:sz w:val="24"/>
                <w:szCs w:val="24"/>
              </w:rPr>
              <w:t>. Здатність застосовувати теоретичні моделі ухвалення політичних рішень та формувати стратегії забезпечення прозорості процесу прийняття рішень;</w:t>
            </w:r>
          </w:p>
          <w:p w:rsidR="007657E0" w:rsidRPr="007657E0" w:rsidRDefault="007657E0" w:rsidP="007657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7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 15.</w:t>
            </w:r>
            <w:r w:rsidRPr="007657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Здатність використовувати засадничі основи проектної діяльності як частини публічної політики, форм та механізмів зв’язку інститутів громадянського суспільства з інститутами державної влади.</w:t>
            </w:r>
          </w:p>
          <w:p w:rsidR="007657E0" w:rsidRDefault="007657E0" w:rsidP="0076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Програмні результати навчання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657E0" w:rsidRDefault="007657E0" w:rsidP="00765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E0">
              <w:rPr>
                <w:rFonts w:ascii="Times New Roman" w:hAnsi="Times New Roman" w:cs="Times New Roman"/>
                <w:b/>
              </w:rPr>
              <w:t>РН 12.</w:t>
            </w:r>
            <w:r w:rsidRPr="007657E0">
              <w:rPr>
                <w:rFonts w:ascii="Times New Roman" w:hAnsi="Times New Roman" w:cs="Times New Roman"/>
                <w:sz w:val="24"/>
                <w:szCs w:val="24"/>
              </w:rPr>
              <w:t xml:space="preserve"> Вміти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функціонування;</w:t>
            </w:r>
          </w:p>
          <w:p w:rsidR="007657E0" w:rsidRDefault="00770AD5" w:rsidP="00765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РН13.</w:t>
            </w:r>
            <w:r w:rsidRPr="00A251DF">
              <w:rPr>
                <w:rFonts w:ascii="Times New Roman" w:hAnsi="Times New Roman"/>
                <w:sz w:val="24"/>
                <w:szCs w:val="24"/>
              </w:rPr>
              <w:t xml:space="preserve"> Вміти аналізувати публічну політику на місцевому, національному,</w:t>
            </w:r>
            <w:r w:rsidRPr="00A251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51DF">
              <w:rPr>
                <w:rFonts w:ascii="Times New Roman" w:hAnsi="Times New Roman"/>
                <w:sz w:val="24"/>
                <w:szCs w:val="24"/>
              </w:rPr>
              <w:t xml:space="preserve">європейському та глобальному </w:t>
            </w:r>
            <w:r>
              <w:rPr>
                <w:rFonts w:ascii="Times New Roman" w:hAnsi="Times New Roman"/>
                <w:sz w:val="24"/>
                <w:szCs w:val="24"/>
              </w:rPr>
              <w:t>рівні;</w:t>
            </w:r>
          </w:p>
          <w:p w:rsidR="00770AD5" w:rsidRDefault="00770AD5" w:rsidP="007657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0A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18.</w:t>
            </w:r>
            <w:r w:rsidRPr="009A1D8A">
              <w:rPr>
                <w:rFonts w:ascii="Times New Roman" w:hAnsi="Times New Roman"/>
                <w:iCs/>
                <w:sz w:val="24"/>
                <w:szCs w:val="24"/>
              </w:rPr>
              <w:t xml:space="preserve"> Застосовувати теоретичні моделі прийняття рішень для вирішення професійних питань в сфері політичного та державного управління 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здійснення публічної політики;</w:t>
            </w:r>
          </w:p>
          <w:p w:rsidR="00770AD5" w:rsidRPr="007657E0" w:rsidRDefault="00770AD5" w:rsidP="0076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D5">
              <w:rPr>
                <w:rFonts w:ascii="Times New Roman" w:hAnsi="Times New Roman"/>
                <w:b/>
                <w:iCs/>
                <w:sz w:val="24"/>
                <w:szCs w:val="24"/>
              </w:rPr>
              <w:t>РН 21.</w:t>
            </w:r>
            <w:r w:rsidRPr="009A1D8A">
              <w:rPr>
                <w:rFonts w:ascii="Times New Roman" w:hAnsi="Times New Roman"/>
                <w:iCs/>
                <w:sz w:val="24"/>
                <w:szCs w:val="24"/>
              </w:rPr>
              <w:t xml:space="preserve"> Застосовувати теорії соціальної стратифікації, групової взаємодії, діяльності груп інтересів та груп тиску на місцевому, регіональному та державному рівні здійснення публічної політики.</w:t>
            </w:r>
          </w:p>
          <w:p w:rsidR="007657E0" w:rsidRDefault="007657E0" w:rsidP="008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FFC" w:rsidRPr="00876FFC" w:rsidRDefault="00876FFC" w:rsidP="008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 завершення курсу студент повинен:</w:t>
            </w:r>
          </w:p>
          <w:p w:rsidR="00876FFC" w:rsidRPr="00876FFC" w:rsidRDefault="00876FFC" w:rsidP="008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Знати </w:t>
            </w:r>
          </w:p>
          <w:p w:rsidR="00876FFC" w:rsidRPr="00876FFC" w:rsidRDefault="00876FFC" w:rsidP="00876FFC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6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основи місцевого самоврядування як науки про вдосконалення управління політичними процесами;</w:t>
            </w:r>
          </w:p>
          <w:p w:rsidR="00876FFC" w:rsidRPr="00876FFC" w:rsidRDefault="00876FFC" w:rsidP="00876FFC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6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основні положення та принципи Європейської хартії місцевого самоврядування, Закону України «Про місцеве самоврядування» та інших нормативних актів щодо діяльності місцевого самоврядування;</w:t>
            </w:r>
          </w:p>
          <w:p w:rsidR="00876FFC" w:rsidRPr="00876FFC" w:rsidRDefault="00876FFC" w:rsidP="00876FFC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6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місцеве самоврядування як необхідний інструмент і спосіб існування демократичного суспільства;</w:t>
            </w:r>
          </w:p>
          <w:p w:rsidR="00876FFC" w:rsidRPr="00876FFC" w:rsidRDefault="00876FFC" w:rsidP="00876FFC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6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принцип здійснення місцевого самоврядування;</w:t>
            </w:r>
          </w:p>
          <w:p w:rsidR="00876FFC" w:rsidRPr="00876FFC" w:rsidRDefault="00876FFC" w:rsidP="00876FFC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6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роль та участь громадян у здійсненні місцевого самоврядування;</w:t>
            </w:r>
          </w:p>
          <w:p w:rsidR="00876FFC" w:rsidRPr="00876FFC" w:rsidRDefault="00876FFC" w:rsidP="00876FFC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6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функції місцевого самоврядування;</w:t>
            </w:r>
          </w:p>
          <w:p w:rsidR="00876FFC" w:rsidRPr="00876FFC" w:rsidRDefault="00876FFC" w:rsidP="00876FFC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6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основні процеси та етапи децентралізації;</w:t>
            </w:r>
          </w:p>
          <w:p w:rsidR="00876FFC" w:rsidRPr="00876FFC" w:rsidRDefault="00876FFC" w:rsidP="00876FFC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6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гарантії місцевого самоврядування.</w:t>
            </w:r>
          </w:p>
          <w:p w:rsidR="00876FFC" w:rsidRPr="00876FFC" w:rsidRDefault="00876FFC" w:rsidP="00876FFC">
            <w:pPr>
              <w:tabs>
                <w:tab w:val="left" w:pos="142"/>
              </w:tabs>
              <w:spacing w:after="0" w:line="240" w:lineRule="auto"/>
              <w:ind w:left="128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76FFC" w:rsidRPr="00876FFC" w:rsidRDefault="00876FFC" w:rsidP="008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Вміти </w:t>
            </w:r>
          </w:p>
          <w:p w:rsidR="00876FFC" w:rsidRPr="00876FFC" w:rsidRDefault="00876FFC" w:rsidP="00876FFC">
            <w:pPr>
              <w:widowControl w:val="0"/>
              <w:numPr>
                <w:ilvl w:val="0"/>
                <w:numId w:val="11"/>
              </w:numPr>
              <w:tabs>
                <w:tab w:val="left" w:pos="142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володіти комплексом знань про систему місцевого самоврядування;</w:t>
            </w:r>
          </w:p>
          <w:p w:rsidR="00876FFC" w:rsidRPr="00876FFC" w:rsidRDefault="00876FFC" w:rsidP="00876FFC">
            <w:pPr>
              <w:widowControl w:val="0"/>
              <w:numPr>
                <w:ilvl w:val="0"/>
                <w:numId w:val="11"/>
              </w:numPr>
              <w:tabs>
                <w:tab w:val="left" w:pos="142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аналізувати законодавство про місцеве самоврядування; </w:t>
            </w:r>
          </w:p>
          <w:p w:rsidR="00876FFC" w:rsidRPr="00876FFC" w:rsidRDefault="00876FFC" w:rsidP="00876FFC">
            <w:pPr>
              <w:widowControl w:val="0"/>
              <w:numPr>
                <w:ilvl w:val="0"/>
                <w:numId w:val="11"/>
              </w:numPr>
              <w:tabs>
                <w:tab w:val="left" w:pos="142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аналізувати міжнародний досвід місцевого самоврядування і застосовувати його в Україні; </w:t>
            </w:r>
          </w:p>
          <w:p w:rsidR="00876FFC" w:rsidRPr="00876FFC" w:rsidRDefault="00876FFC" w:rsidP="00876FFC">
            <w:pPr>
              <w:widowControl w:val="0"/>
              <w:numPr>
                <w:ilvl w:val="0"/>
                <w:numId w:val="11"/>
              </w:numPr>
              <w:tabs>
                <w:tab w:val="left" w:pos="142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визначити функції, принципи й методи місцевого самоврядування;</w:t>
            </w:r>
          </w:p>
          <w:p w:rsidR="00876FFC" w:rsidRPr="00876FFC" w:rsidRDefault="00876FFC" w:rsidP="00876FFC">
            <w:pPr>
              <w:widowControl w:val="0"/>
              <w:numPr>
                <w:ilvl w:val="0"/>
                <w:numId w:val="11"/>
              </w:numPr>
              <w:tabs>
                <w:tab w:val="left" w:pos="142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визначити гарантії місцевого самоврядування;</w:t>
            </w:r>
          </w:p>
          <w:p w:rsidR="00876FFC" w:rsidRDefault="00876FFC" w:rsidP="00876FFC">
            <w:pPr>
              <w:widowControl w:val="0"/>
              <w:numPr>
                <w:ilvl w:val="0"/>
                <w:numId w:val="11"/>
              </w:numPr>
              <w:tabs>
                <w:tab w:val="left" w:pos="142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вирішувати політичні конфлікти на рівні місцевої влади;</w:t>
            </w:r>
          </w:p>
          <w:p w:rsidR="008E19CA" w:rsidRPr="008E19CA" w:rsidRDefault="00876FFC" w:rsidP="00876FFC">
            <w:pPr>
              <w:widowControl w:val="0"/>
              <w:numPr>
                <w:ilvl w:val="0"/>
                <w:numId w:val="11"/>
              </w:numPr>
              <w:tabs>
                <w:tab w:val="left" w:pos="142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6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впливати на прийняття рішень на рівні місцевої влади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76FFC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B6">
              <w:rPr>
                <w:rFonts w:ascii="Times New Roman" w:hAnsi="Times New Roman" w:cs="Times New Roman"/>
                <w:sz w:val="24"/>
                <w:szCs w:val="24"/>
              </w:rPr>
              <w:t>муніципалітет; мер міста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голова ОТГ</w:t>
            </w:r>
            <w:r w:rsidRPr="007B6FB6">
              <w:rPr>
                <w:rFonts w:ascii="Times New Roman" w:hAnsi="Times New Roman" w:cs="Times New Roman"/>
                <w:sz w:val="24"/>
                <w:szCs w:val="24"/>
              </w:rPr>
              <w:t>, місцева політика, громадські слухання,  децентралізація, громада, об’єднані громади, ОСББ,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громадські бюджети співробітництво територіальних громад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Аудиторні особливості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Проведення лекцій, практичних/семінарських занять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консультацій для кращого розуміння тем дисципліни.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E19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Детально див. Додаток «</w:t>
            </w:r>
            <w:r w:rsidRPr="008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Схему курсу»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76FFC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</w:t>
            </w:r>
            <w:r w:rsidR="008E19CA"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кінці семестру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вивчення курсу студенти потребують базових знань  з «</w:t>
            </w:r>
            <w:r w:rsidRPr="008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політичної думки», «Політична влада», «Політичні інститути та системи», «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Партології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«Державного управлі</w:t>
            </w:r>
            <w:r w:rsidR="0087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ння».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будуть допоміжними для сприйняття категоріального апарату. 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Презентації, лекції, проблемно-пошукове навчання, техніка опрацювання дискусійних питань, семінари, самостійна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9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робота. Навчальні методи: метод проектів та їх презентацій,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пояснювально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19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ілюстративний, усного опитування, активізації навчання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Вивчення курсу потребуватиме залучення персонального комп’ютера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(принаймні лектором) і мультимедійного проектора. Крім того, бажано, </w:t>
            </w:r>
            <w:r w:rsidRPr="008E19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щоби студенти також користувались персональними комп’ютерами. Для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9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курсу не потрібно спеціалізованого програмного забезпечення. Тим не менше,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потрібне впевнене </w:t>
            </w:r>
            <w:r w:rsidRPr="008E19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користування загальновживаними програмами й операційними системами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</w:t>
            </w:r>
            <w:r w:rsidRPr="008E19C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за наступним співвідношення</w:t>
            </w:r>
            <w:r w:rsidR="00876FF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м: практичні/самостійні тощо – 4</w:t>
            </w:r>
            <w:r w:rsidRPr="008E19C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0% семестрової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оцінки </w:t>
            </w:r>
            <w:r w:rsidR="00876FFC">
              <w:rPr>
                <w:rFonts w:ascii="Times New Roman" w:eastAsia="Times New Roman" w:hAnsi="Times New Roman" w:cs="Times New Roman"/>
                <w:sz w:val="24"/>
                <w:szCs w:val="24"/>
              </w:rPr>
              <w:t>(максимальна кількість балів – 4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0); контрольні заміри (модулі) – </w:t>
            </w:r>
            <w:r w:rsidR="00876F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8E19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0% семестрової оцінки (максимальна кількість</w:t>
            </w:r>
            <w:r w:rsidR="00876F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балів – 10); іспит</w:t>
            </w:r>
            <w:r w:rsidRPr="008E19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</w:t>
            </w:r>
            <w:r w:rsidRPr="008E19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50%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семестрової оцінки (максимальна кількість балів – 50). </w:t>
            </w:r>
          </w:p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упродовж семестру – 100.</w:t>
            </w:r>
          </w:p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Письмові та проектні роботи:</w:t>
            </w:r>
            <w:r w:rsidRPr="008E19C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Очікується, що студенти виконають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9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декілька видів письмових робіт, серед яких есе, презентації та вирішення кейсів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Академічна доброчесність</w:t>
            </w:r>
            <w:r w:rsidRPr="008E19C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: Очікується, що роботи студентів будуть їхніми 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 і втручання </w:t>
            </w:r>
            <w:r w:rsidRPr="008E19C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роботу інших студентів становлять, однак не обмежують прикладів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9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можливої академічної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недоброчесності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Виявлення ознак цього є підставою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9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незарахування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тієї або іншої роботи студента викладачем, незалежно від масштабів плагіату чи обману. Відповідно, 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всіх термінів, визначених для виконання усіх видів робіт, передбачених курсом.</w:t>
            </w:r>
          </w:p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Література.</w:t>
            </w:r>
            <w:r w:rsidRPr="008E19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Уся література, яку студенти не зможуть знайти самостійно,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основних і додаткових.</w:t>
            </w:r>
          </w:p>
          <w:p w:rsidR="008E19CA" w:rsidRPr="008E19CA" w:rsidRDefault="008E19CA" w:rsidP="008E19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</w:t>
            </w:r>
            <w:r w:rsidRPr="008E19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олітика виставлення балів.</w:t>
            </w:r>
            <w:r w:rsidRPr="008E19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Враховуються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бали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набрані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під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час 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робота на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семінарських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заняттях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виступи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дискусії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обговорення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), на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модульній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контрольній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роботі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тестування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захист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презентації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есе</w:t>
            </w:r>
            <w:proofErr w:type="spellEnd"/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цьому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обов’язково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враховуються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присутність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заняттях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активність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студента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під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час практичного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заняття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недопустимість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пропусків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запізнень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заняття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користування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мобільним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телефоном, планшетом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іншими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мобільними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пристроями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під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час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заняття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цілях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пов’язаних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навчанням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списування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плагіат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несвоєчасне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поставленого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завдання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і т.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ін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8E19CA" w:rsidRDefault="008E19CA" w:rsidP="008E19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Жодні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форми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порушення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академічної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доброчесності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толеруються</w:t>
            </w:r>
            <w:proofErr w:type="spellEnd"/>
            <w:r w:rsidRPr="008E19CA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AF699F" w:rsidRPr="008E19CA" w:rsidRDefault="00AF699F" w:rsidP="008E19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Питання до екзамену (чи питання на контрольні роботи)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Орієнтований перелік питань до заліку: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Місцеве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поняття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суть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наукові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підходи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Теорія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природних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прав 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вільної</w:t>
            </w:r>
            <w:proofErr w:type="spellEnd"/>
            <w:proofErr w:type="gram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громади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Громадівська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теорія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Державницька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теорія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головні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напрями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політичний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юридичний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Сучасні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теорії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Теорія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дуалізму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муніципального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управління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теоріях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українських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вчених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Погляди </w:t>
            </w:r>
            <w:proofErr w:type="spellStart"/>
            <w:proofErr w:type="gram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Т.де</w:t>
            </w:r>
            <w:proofErr w:type="spellEnd"/>
            <w:proofErr w:type="gram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Токвіля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сутності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Трирівнева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система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адміністративно-територіального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устрою. Три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рівні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локальної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системи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Співвідношення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понять «локальна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демократія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» та «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місцеве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Співвідношення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понять «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громадянське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суспільство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» та «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місцеве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часи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Київської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Русі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Магдебурзьке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право в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українських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містах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значення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Козацьке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Конституція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Пилипа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Орлика.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Земська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реформа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значення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Конституційно-правові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акти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кінця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Х1Х-поч. ХХ ст.. про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місцеве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Становлення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головні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тенденції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розвитку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Україні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з початку </w:t>
            </w:r>
            <w:proofErr w:type="spellStart"/>
            <w:proofErr w:type="gram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дев”яностих</w:t>
            </w:r>
            <w:proofErr w:type="spellEnd"/>
            <w:proofErr w:type="gram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років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Основні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закони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Особливості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сучасного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Реформи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децентралізації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Типологія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децентралізації</w:t>
            </w:r>
            <w:proofErr w:type="spellEnd"/>
            <w:proofErr w:type="gram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20F">
              <w:rPr>
                <w:rFonts w:ascii="Times New Roman" w:eastAsia="Times New Roman" w:hAnsi="Times New Roman" w:cs="Times New Roman"/>
                <w:sz w:val="24"/>
              </w:rPr>
              <w:t>Англо-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американська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модель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особливості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Форми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20F">
              <w:rPr>
                <w:rFonts w:ascii="Times New Roman" w:eastAsia="Times New Roman" w:hAnsi="Times New Roman" w:cs="Times New Roman"/>
                <w:sz w:val="24"/>
              </w:rPr>
              <w:t>Континентально-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європейська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модель.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Іберійська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модель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особливості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Радянська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модель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Принципи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Європейській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Хартії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місцеве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Всесвітній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декларація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Сфера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виключної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делегованої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компетенції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різних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320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політико-управлінських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системах.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Громади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як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основний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елемент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Види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функції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повноваження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територіальних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громад.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Форми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діяльності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місцевих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громад.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Загальні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збори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громадян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місцем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проживання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ініціативи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громадські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слухання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Представницькі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органи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Україні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Світовий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досвід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функціонування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представницьких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органів</w:t>
            </w:r>
            <w:proofErr w:type="spellEnd"/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Основні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види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виконавчих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структур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функції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Роль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партій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місцевому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політичному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житті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громад.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Форми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участі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громадян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місцевому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самоврядуванні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Місцеве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децентралізація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Сутність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муніципального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управління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методи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інструменти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Електронне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місцевому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рівні</w:t>
            </w:r>
            <w:proofErr w:type="spellEnd"/>
          </w:p>
          <w:p w:rsidR="00AF699F" w:rsidRPr="0052320F" w:rsidRDefault="00AF699F" w:rsidP="00AF699F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Матеріально-фінансова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основа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місцевого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320F">
              <w:rPr>
                <w:rFonts w:ascii="Times New Roman" w:eastAsia="Times New Roman" w:hAnsi="Times New Roman" w:cs="Times New Roman"/>
                <w:sz w:val="24"/>
              </w:rPr>
              <w:t>самоврядування</w:t>
            </w:r>
            <w:proofErr w:type="spellEnd"/>
            <w:r w:rsidRPr="0052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E19CA" w:rsidRPr="008E19CA" w:rsidRDefault="00AF699F" w:rsidP="00AF69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52320F">
              <w:rPr>
                <w:rFonts w:ascii="Times New Roman" w:eastAsia="Times New Roman" w:hAnsi="Times New Roman" w:cs="Times New Roman"/>
              </w:rPr>
              <w:t>Моделі економічного розвитку громад. Місцевий економічний розвиток.</w:t>
            </w:r>
          </w:p>
        </w:tc>
      </w:tr>
      <w:tr w:rsidR="008E19CA" w:rsidRPr="008E19CA" w:rsidTr="00AF699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CA" w:rsidRPr="008E19CA" w:rsidRDefault="008E19CA" w:rsidP="008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Анкету-оцінку для оцінювання якості курсу буде надано по завершенню</w:t>
            </w:r>
            <w:r w:rsidRPr="008E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курсу.</w:t>
            </w:r>
          </w:p>
        </w:tc>
      </w:tr>
    </w:tbl>
    <w:p w:rsidR="008E19CA" w:rsidRPr="008E19CA" w:rsidRDefault="008E19CA" w:rsidP="008E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E19CA" w:rsidRPr="008E19CA" w:rsidSect="00AF699F">
          <w:footerReference w:type="default" r:id="rId24"/>
          <w:pgSz w:w="12240" w:h="15840"/>
          <w:pgMar w:top="899" w:right="1134" w:bottom="1134" w:left="1134" w:header="720" w:footer="709" w:gutter="0"/>
          <w:cols w:space="708"/>
          <w:titlePg/>
          <w:docGrid w:linePitch="326"/>
        </w:sectPr>
      </w:pPr>
    </w:p>
    <w:p w:rsidR="00AF699F" w:rsidRPr="00AF699F" w:rsidRDefault="00AF699F" w:rsidP="00A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9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Додаток. Схема курсу </w:t>
      </w:r>
      <w:r w:rsidRPr="00AF69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Місцеве самоврядування</w:t>
      </w:r>
      <w:r w:rsidRPr="00AF699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”</w:t>
      </w:r>
    </w:p>
    <w:p w:rsidR="00AF699F" w:rsidRPr="00AF699F" w:rsidRDefault="00AF699F" w:rsidP="00AF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2491"/>
        <w:gridCol w:w="1843"/>
        <w:gridCol w:w="6378"/>
        <w:gridCol w:w="1560"/>
        <w:gridCol w:w="899"/>
      </w:tblGrid>
      <w:tr w:rsidR="00AF699F" w:rsidRPr="00AF699F" w:rsidTr="00AF699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Тиж. /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Тема, план, короткі тези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Форма діяльності (заняття)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Література / Ресурси в інтернеті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Завдання, год.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Термін виконання</w:t>
            </w:r>
          </w:p>
        </w:tc>
      </w:tr>
      <w:tr w:rsidR="00AF699F" w:rsidRPr="00285F5E" w:rsidTr="00AF699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285F5E" w:rsidRDefault="00FC41A9" w:rsidP="0028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</w:p>
          <w:p w:rsidR="00AF699F" w:rsidRPr="00285F5E" w:rsidRDefault="00AF699F" w:rsidP="0028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 год.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285F5E" w:rsidRDefault="00AF699F" w:rsidP="00285F5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85F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5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 </w:t>
            </w:r>
            <w:r w:rsidRPr="00285F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Місцеве самоврядування: поняття, суть та наукові підходи</w:t>
            </w:r>
            <w:r w:rsidRPr="00285F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85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F5E" w:rsidRPr="0028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85F5E" w:rsidRPr="00285F5E">
              <w:rPr>
                <w:rFonts w:ascii="Times New Roman" w:hAnsi="Times New Roman" w:cs="Times New Roman"/>
                <w:noProof/>
                <w:sz w:val="20"/>
                <w:szCs w:val="20"/>
              </w:rPr>
              <w:t>Поняття та суть місцевого самоврядування</w:t>
            </w:r>
            <w:r w:rsidR="00285F5E" w:rsidRPr="00285F5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. </w:t>
            </w:r>
            <w:r w:rsidR="00285F5E" w:rsidRPr="00285F5E">
              <w:rPr>
                <w:rFonts w:ascii="Times New Roman" w:hAnsi="Times New Roman" w:cs="Times New Roman"/>
                <w:noProof/>
                <w:sz w:val="20"/>
                <w:szCs w:val="20"/>
              </w:rPr>
              <w:t>Співвідношення понять  «місцеве самоврядування» і «локальна демократія»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285F5E" w:rsidRDefault="00AF699F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:rsidR="00AF699F" w:rsidRPr="00285F5E" w:rsidRDefault="00AF699F" w:rsidP="0028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Сем</w:t>
            </w:r>
            <w:r w:rsidR="00C46B41"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інар, групова робота, дискусія </w:t>
            </w:r>
            <w:r w:rsidRPr="00285F5E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2 год.</w:t>
            </w:r>
          </w:p>
          <w:p w:rsidR="00AF699F" w:rsidRPr="00285F5E" w:rsidRDefault="00AF699F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="00C46B41"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4.5</w:t>
            </w: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E5" w:rsidRPr="00285F5E" w:rsidRDefault="00EE07E5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1.Кравченко В., Бородін Є., Квітка С. Місцеве самоврядування в системі публічного управління: навчальний посібник у схемах. </w:t>
            </w:r>
            <w:r w:rsidR="00033954"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URL:</w:t>
            </w:r>
          </w:p>
          <w:p w:rsidR="00AF699F" w:rsidRPr="00285F5E" w:rsidRDefault="00C142AD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hyperlink r:id="rId25" w:history="1">
              <w:r w:rsidR="00EE07E5" w:rsidRPr="00285F5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tr-TR" w:eastAsia="tr-TR"/>
                </w:rPr>
                <w:t>http://www.dridu.dp.ua/biblioteka/doc/Mistseve_samovryaduvannya.pdf</w:t>
              </w:r>
            </w:hyperlink>
            <w:r w:rsidR="00EE07E5"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033954" w:rsidRPr="00285F5E" w:rsidRDefault="00033954" w:rsidP="00285F5E">
            <w:pPr>
              <w:tabs>
                <w:tab w:val="left" w:pos="90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2.Воронкова В. Г. </w:t>
            </w:r>
            <w:proofErr w:type="spellStart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Муніципальний</w:t>
            </w:r>
            <w:proofErr w:type="spellEnd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менеджмент :</w:t>
            </w:r>
            <w:proofErr w:type="gramEnd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</w:t>
            </w:r>
            <w:proofErr w:type="spellEnd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</w:t>
            </w:r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сіб</w:t>
            </w:r>
            <w:proofErr w:type="spellEnd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/ В. Г. Воронкова. – </w:t>
            </w:r>
            <w:proofErr w:type="gramStart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К. :</w:t>
            </w:r>
            <w:proofErr w:type="gramEnd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ВД «</w:t>
            </w:r>
            <w:proofErr w:type="spellStart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Професіонал</w:t>
            </w:r>
            <w:proofErr w:type="spellEnd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», 2004 с. </w:t>
            </w:r>
          </w:p>
          <w:p w:rsidR="00033954" w:rsidRPr="00285F5E" w:rsidRDefault="00033954" w:rsidP="00285F5E">
            <w:pPr>
              <w:tabs>
                <w:tab w:val="left" w:pos="90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85F5E">
              <w:rPr>
                <w:rFonts w:ascii="Times New Roman" w:hAnsi="Times New Roman" w:cs="Times New Roman"/>
                <w:sz w:val="20"/>
                <w:szCs w:val="20"/>
              </w:rPr>
              <w:t>3.Кучабський О. Локальний рівень адміністративно-тери</w:t>
            </w:r>
            <w:r w:rsidRPr="00285F5E">
              <w:rPr>
                <w:rFonts w:ascii="Times New Roman" w:hAnsi="Times New Roman" w:cs="Times New Roman"/>
                <w:sz w:val="20"/>
                <w:szCs w:val="20"/>
              </w:rPr>
              <w:softHyphen/>
              <w:t>торіального устрою України: перспективи реорганізації [Елект</w:t>
            </w:r>
            <w:r w:rsidRPr="00285F5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85F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ронний ресурс] / О. </w:t>
            </w:r>
            <w:proofErr w:type="spellStart"/>
            <w:r w:rsidRPr="00285F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Кучабський</w:t>
            </w:r>
            <w:proofErr w:type="spellEnd"/>
            <w:r w:rsidRPr="00285F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 // Демократичне врядування : наук. </w:t>
            </w:r>
            <w:proofErr w:type="spellStart"/>
            <w:r w:rsidRPr="00285F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вісн</w:t>
            </w:r>
            <w:proofErr w:type="spellEnd"/>
            <w:r w:rsidRPr="00285F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– 2009. – </w:t>
            </w:r>
            <w:proofErr w:type="spellStart"/>
            <w:r w:rsidRPr="00285F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Вип</w:t>
            </w:r>
            <w:proofErr w:type="spellEnd"/>
            <w:r w:rsidRPr="00285F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 3. – </w:t>
            </w: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URL</w:t>
            </w:r>
            <w:r w:rsidRPr="00285F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</w:t>
            </w:r>
            <w:hyperlink r:id="rId26" w:history="1">
              <w:r w:rsidRPr="00285F5E">
                <w:rPr>
                  <w:rStyle w:val="a5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https://science.lpnu.ua/uk/dg/vsi-vypusky/vypusk-3-2009/lokalnyy-riven-administratyvno-terytorialnogo-ustroyu-ukrayiny</w:t>
              </w:r>
            </w:hyperlink>
            <w:r w:rsidRPr="00285F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033954" w:rsidRPr="00285F5E" w:rsidRDefault="00033954" w:rsidP="00285F5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85F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4.</w:t>
            </w:r>
            <w:r w:rsidRPr="00285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Лендьел</w:t>
            </w:r>
            <w:proofErr w:type="spellEnd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М. Регіональні та місцеві аспекти політики / М. </w:t>
            </w:r>
            <w:proofErr w:type="spellStart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Лендьел</w:t>
            </w:r>
            <w:proofErr w:type="spellEnd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М. Токар // Наук. </w:t>
            </w:r>
            <w:proofErr w:type="spellStart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вісн</w:t>
            </w:r>
            <w:proofErr w:type="spellEnd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Ужгород. ун-ту. Сер. : По</w:t>
            </w:r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oftHyphen/>
              <w:t>лі</w:t>
            </w:r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oftHyphen/>
              <w:t xml:space="preserve">тологія. Соціологія. Філософія. – 2010. – </w:t>
            </w:r>
            <w:proofErr w:type="spellStart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Вип</w:t>
            </w:r>
            <w:proofErr w:type="spellEnd"/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 15.</w:t>
            </w:r>
          </w:p>
          <w:p w:rsidR="00C46B41" w:rsidRPr="00C46B41" w:rsidRDefault="00285F5E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 С. Локальна демократія як фундаментальна категорія в актуалізації проявів інституціонально-правових модусів місцевого самоврядування: кореляція, формалізація та схематизація основних понять /</w:t>
            </w:r>
            <w:proofErr w:type="spellStart"/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С.П.Була</w:t>
            </w:r>
            <w:proofErr w:type="spellEnd"/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В.Гнатюк</w:t>
            </w:r>
            <w:proofErr w:type="spellEnd"/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// Вісник Львівського університету. </w:t>
            </w:r>
            <w:proofErr w:type="spellStart"/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Філософсько</w:t>
            </w:r>
            <w:proofErr w:type="spellEnd"/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-політологічні студії. – м. Львів, - 2015. - Випуск</w:t>
            </w:r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 - с.76-88. – </w:t>
            </w:r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="00C46B41" w:rsidRPr="00285F5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http://www.fps-visnyk.lnu.lviv.ua/archive/6_2016/11.pdf</w:t>
              </w:r>
            </w:hyperlink>
          </w:p>
          <w:p w:rsidR="00C46B41" w:rsidRPr="00C46B41" w:rsidRDefault="00B61D8E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D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</w:t>
            </w:r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 С. Нормативні та організаційні передумови локальної демократії в Україні. /</w:t>
            </w:r>
            <w:proofErr w:type="spellStart"/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С.П.Була</w:t>
            </w:r>
            <w:proofErr w:type="spellEnd"/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// Вісник Львівського університету. </w:t>
            </w:r>
            <w:proofErr w:type="spellStart"/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Філософсько</w:t>
            </w:r>
            <w:proofErr w:type="spellEnd"/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-політологічні студії. – м. Львів, - 2013. - Випуск 3, - с.119-130</w:t>
            </w:r>
            <w:r w:rsidR="00285F5E"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285F5E" w:rsidRPr="00285F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="00285F5E"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8" w:history="1">
              <w:r w:rsidR="00C46B41" w:rsidRPr="00285F5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http://old.filos.lnu.edu.ua/bulletin_philosophy/ua/docs/visnyk03/articles/13.pdf</w:t>
              </w:r>
            </w:hyperlink>
          </w:p>
          <w:p w:rsidR="00C46B41" w:rsidRPr="00C46B41" w:rsidRDefault="00B61D8E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Неоінституційні механізми реалізації детермінант локальної демократії в Україні </w:t>
            </w:r>
            <w:r w:rsidR="00C46B41" w:rsidRPr="00C46B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/ С. П. Була</w:t>
            </w:r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ОСВІТА РЕГІОНУ. Український науковий журнал.; Університет «Україна», </w:t>
            </w:r>
            <w:proofErr w:type="spellStart"/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м.Київ</w:t>
            </w:r>
            <w:proofErr w:type="spellEnd"/>
            <w:r w:rsidR="00C46B41"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2012. - № 2. – с. 105-110</w:t>
            </w:r>
          </w:p>
          <w:p w:rsidR="00C46B41" w:rsidRPr="00C46B41" w:rsidRDefault="00C46B41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Локальна демократія: сучасні теоретичні підходи / С. П. Бу</w:t>
            </w:r>
            <w:r w:rsidRPr="00C46B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ла</w:t>
            </w:r>
            <w:r w:rsidRPr="00C4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r w:rsidRPr="00C46B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shd w:val="clear" w:color="auto" w:fill="FFFFFF"/>
                <w:lang w:eastAsia="ru-RU"/>
              </w:rPr>
              <w:t>Науковий вісник Ужгородського університету. Сер.: Політологія. Соціологія. Фі</w:t>
            </w:r>
            <w:r w:rsidRPr="00C46B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shd w:val="clear" w:color="auto" w:fill="FFFFFF"/>
                <w:lang w:eastAsia="ru-RU"/>
              </w:rPr>
              <w:softHyphen/>
              <w:t>лософія / ред.</w:t>
            </w:r>
            <w:r w:rsidRPr="00C46B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B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shd w:val="clear" w:color="auto" w:fill="FFFFFF"/>
                <w:lang w:eastAsia="ru-RU"/>
              </w:rPr>
              <w:t>кол</w:t>
            </w:r>
            <w:proofErr w:type="spellEnd"/>
            <w:r w:rsidRPr="00C46B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shd w:val="clear" w:color="auto" w:fill="FFFFFF"/>
                <w:lang w:eastAsia="ru-RU"/>
              </w:rPr>
              <w:t>. М.</w:t>
            </w:r>
            <w:r w:rsidRPr="00C46B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proofErr w:type="spellStart"/>
            <w:r w:rsidRPr="00C46B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shd w:val="clear" w:color="auto" w:fill="FFFFFF"/>
                <w:lang w:eastAsia="ru-RU"/>
              </w:rPr>
              <w:t>Вегеш</w:t>
            </w:r>
            <w:proofErr w:type="spellEnd"/>
            <w:r w:rsidRPr="00C46B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shd w:val="clear" w:color="auto" w:fill="FFFFFF"/>
                <w:lang w:eastAsia="ru-RU"/>
              </w:rPr>
              <w:t>, В.</w:t>
            </w:r>
            <w:r w:rsidRPr="00C46B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C46B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shd w:val="clear" w:color="auto" w:fill="FFFFFF"/>
                <w:lang w:eastAsia="ru-RU"/>
              </w:rPr>
              <w:t>Андрущенко, О. Бабкіна та ін. ; М-</w:t>
            </w:r>
            <w:proofErr w:type="spellStart"/>
            <w:r w:rsidRPr="00C46B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shd w:val="clear" w:color="auto" w:fill="FFFFFF"/>
                <w:lang w:eastAsia="ru-RU"/>
              </w:rPr>
              <w:t>ство</w:t>
            </w:r>
            <w:proofErr w:type="spellEnd"/>
            <w:r w:rsidRPr="00C46B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 освіти і </w:t>
            </w:r>
            <w:r w:rsidRPr="00C46B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науки України ; Ужгород. </w:t>
            </w:r>
            <w:proofErr w:type="spellStart"/>
            <w:r w:rsidRPr="00C46B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нац</w:t>
            </w:r>
            <w:proofErr w:type="spellEnd"/>
            <w:r w:rsidRPr="00C46B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ун-т. – Ужгород : Говерла, 2011. – </w:t>
            </w:r>
            <w:proofErr w:type="spellStart"/>
            <w:r w:rsidRPr="00C46B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Вип</w:t>
            </w:r>
            <w:proofErr w:type="spellEnd"/>
            <w:r w:rsidRPr="00C46B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 16. – С. 16–19.</w:t>
            </w:r>
          </w:p>
          <w:p w:rsidR="00033954" w:rsidRPr="00285F5E" w:rsidRDefault="00033954" w:rsidP="00285F5E">
            <w:pPr>
              <w:tabs>
                <w:tab w:val="left" w:pos="90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3954" w:rsidRPr="00285F5E" w:rsidRDefault="00033954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285F5E" w:rsidRDefault="00AF699F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AF699F" w:rsidRPr="00285F5E" w:rsidRDefault="00033954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4,5</w:t>
            </w:r>
            <w:r w:rsidR="00AF699F" w:rsidRPr="00285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AF699F" w:rsidRPr="00285F5E" w:rsidRDefault="00AF699F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285F5E" w:rsidRDefault="00033954" w:rsidP="0028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 w:rsidRPr="00285F5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1 </w:t>
            </w:r>
            <w:r w:rsidR="00AF699F" w:rsidRPr="00285F5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AF699F" w:rsidRPr="00AF699F" w:rsidTr="00AF699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FC41A9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>2</w:t>
            </w:r>
          </w:p>
          <w:p w:rsidR="00AF699F" w:rsidRPr="00AF699F" w:rsidRDefault="00FC41A9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4B6A28" w:rsidRDefault="00D84894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2</w:t>
            </w:r>
            <w:r w:rsidR="00FC41A9" w:rsidRPr="004B6A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Історичні та сучасні концепції місцевого самоврядування</w:t>
            </w:r>
            <w:r w:rsidR="00AF699F" w:rsidRPr="004B6A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F699F" w:rsidRPr="004B6A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="00285F5E" w:rsidRPr="004B6A28">
              <w:rPr>
                <w:rFonts w:ascii="Times New Roman" w:hAnsi="Times New Roman" w:cs="Times New Roman"/>
                <w:noProof/>
                <w:sz w:val="20"/>
                <w:szCs w:val="20"/>
              </w:rPr>
              <w:t>Громадівська концепція місцевого самоврядування  та передумови її становлення</w:t>
            </w:r>
            <w:r w:rsidR="00285F5E" w:rsidRPr="004B6A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 . </w:t>
            </w:r>
            <w:r w:rsidR="00285F5E" w:rsidRPr="004B6A28">
              <w:rPr>
                <w:rFonts w:ascii="Times New Roman" w:hAnsi="Times New Roman" w:cs="Times New Roman"/>
                <w:noProof/>
                <w:sz w:val="20"/>
                <w:szCs w:val="20"/>
              </w:rPr>
              <w:t>Державницька концепція місцевого самоврядування та її витоки</w:t>
            </w:r>
            <w:r w:rsidR="00285F5E" w:rsidRPr="008347B5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t xml:space="preserve">. </w:t>
            </w:r>
            <w:r w:rsidR="00285F5E" w:rsidRPr="004B6A28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Сучасны концепцыъ мысцевого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1" w:rsidRPr="00285F5E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:rsidR="00C46B41" w:rsidRPr="00285F5E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 </w:t>
            </w:r>
            <w:r w:rsidRPr="00285F5E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2 год.</w:t>
            </w:r>
          </w:p>
          <w:p w:rsidR="00AF699F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="00834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9</w:t>
            </w:r>
            <w:r w:rsidRPr="0028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8C30EC" w:rsidRDefault="00AF699F" w:rsidP="00AF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0E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61D8E" w:rsidRPr="008C30E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bg-BG"/>
              </w:rPr>
              <w:t>1/</w:t>
            </w:r>
            <w:r w:rsidR="00B61D8E" w:rsidRPr="008C30EC">
              <w:rPr>
                <w:rFonts w:ascii="Times New Roman" w:hAnsi="Times New Roman" w:cs="Times New Roman"/>
                <w:sz w:val="20"/>
                <w:szCs w:val="20"/>
              </w:rPr>
              <w:t xml:space="preserve">Євтушенко О. Н. Державницька й </w:t>
            </w:r>
            <w:proofErr w:type="spellStart"/>
            <w:r w:rsidR="00B61D8E" w:rsidRPr="008C30EC">
              <w:rPr>
                <w:rFonts w:ascii="Times New Roman" w:hAnsi="Times New Roman" w:cs="Times New Roman"/>
                <w:sz w:val="20"/>
                <w:szCs w:val="20"/>
              </w:rPr>
              <w:t>громадівська</w:t>
            </w:r>
            <w:proofErr w:type="spellEnd"/>
            <w:r w:rsidR="00B61D8E" w:rsidRPr="008C30EC">
              <w:rPr>
                <w:rFonts w:ascii="Times New Roman" w:hAnsi="Times New Roman" w:cs="Times New Roman"/>
                <w:sz w:val="20"/>
                <w:szCs w:val="20"/>
              </w:rPr>
              <w:t xml:space="preserve"> концепції місцевого самоврядування в російській політичній думці другої половини ХІХ століття / О. Н. Євтушенко // Наукові праці. Політологія. ― 2012. ― Випуск 170. ― Том 182. ― С. 106–110.</w:t>
            </w:r>
          </w:p>
          <w:p w:rsidR="00B61D8E" w:rsidRDefault="00B61D8E" w:rsidP="00AF6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61D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2.Лелеченко А. П. Зарубіжний досвід організації функціонування місцевого самоврядування: імплементація в Україні [Електронний ресурс] / А. П. </w:t>
            </w:r>
            <w:proofErr w:type="spellStart"/>
            <w:r w:rsidRPr="00B61D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Лелеченко</w:t>
            </w:r>
            <w:proofErr w:type="spellEnd"/>
            <w:r w:rsidRPr="00B61D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// Державне управління: удосконалення та розвиток. ― 2011. ― № 3. ― Режим доступу : </w:t>
            </w:r>
            <w:hyperlink r:id="rId29" w:history="1">
              <w:r w:rsidRPr="00321654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http://www.dy.nayka.com.ua/?op=1&amp;z=266</w:t>
              </w:r>
            </w:hyperlink>
            <w:r w:rsidRPr="00B61D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82C78" w:rsidRPr="00282C78" w:rsidRDefault="00282C78" w:rsidP="00282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3.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Батанов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О. В. Муніципальне право зарубіжних </w:t>
            </w:r>
            <w:proofErr w:type="gram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країн :</w:t>
            </w:r>
            <w:proofErr w:type="gram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навч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посіб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: у 2 ч. / О. В. 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Батанов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В. М. 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Кампо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; за 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заг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ред. П. Ф. 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Мар¬тиненка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– К. : Знання України, 2006. – Ч. 1.</w:t>
            </w:r>
          </w:p>
          <w:p w:rsidR="00282C78" w:rsidRPr="00282C78" w:rsidRDefault="00282C78" w:rsidP="00282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Біленчук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П. Д. Місцеве самоврядування в Україні (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муні-ци¬пальне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право) / П. Д. 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Біленчук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В. В. Кравченко, М. В. 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Під¬мо-гильний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– К., 2000.</w:t>
            </w:r>
          </w:p>
          <w:p w:rsidR="00B61D8E" w:rsidRPr="00B61D8E" w:rsidRDefault="00282C78" w:rsidP="00282C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Воронкова Г. В. Муніципальний менеджмент : 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навч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по-</w:t>
            </w:r>
            <w:proofErr w:type="spellStart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сіб</w:t>
            </w:r>
            <w:proofErr w:type="spellEnd"/>
            <w:r w:rsidRPr="0028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/ Г. В. Воронкова. – К. : ВД «Професіонал», 2004.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C46B41" w:rsidRPr="00AF699F" w:rsidRDefault="008347B5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="00C46B41"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AF699F" w:rsidRPr="00AF699F" w:rsidRDefault="00AF699F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4B6A28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2 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AF699F" w:rsidRPr="00AF699F" w:rsidTr="00AF699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FC41A9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3</w:t>
            </w:r>
            <w:r w:rsidR="00247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-4</w:t>
            </w:r>
          </w:p>
          <w:p w:rsidR="00AF699F" w:rsidRPr="00AF699F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8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4B6A28" w:rsidRDefault="00FC41A9" w:rsidP="0028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tr-TR"/>
              </w:rPr>
            </w:pPr>
            <w:r w:rsidRPr="004B6A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3. </w:t>
            </w:r>
            <w:r w:rsidRPr="004B6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Історія  розвитку місцевого самоврядування в Україні</w:t>
            </w:r>
            <w:r w:rsidRPr="004B6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F5E" w:rsidRPr="004B6A28">
              <w:rPr>
                <w:rFonts w:ascii="Times New Roman" w:hAnsi="Times New Roman" w:cs="Times New Roman"/>
                <w:noProof/>
                <w:sz w:val="20"/>
                <w:szCs w:val="20"/>
              </w:rPr>
              <w:t>Зародження елементів самоврядування</w:t>
            </w:r>
            <w:r w:rsidR="00285F5E" w:rsidRPr="004B6A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в період Київської Русі. Магдебурзьке право,</w:t>
            </w:r>
            <w:r w:rsidR="00285F5E" w:rsidRPr="004B6A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його зміст і значення</w:t>
            </w:r>
            <w:r w:rsidR="00285F5E" w:rsidRPr="004B6A28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. </w:t>
            </w:r>
            <w:r w:rsidR="00285F5E" w:rsidRPr="004B6A28">
              <w:rPr>
                <w:rFonts w:ascii="Times New Roman" w:hAnsi="Times New Roman" w:cs="Times New Roman"/>
                <w:noProof/>
                <w:sz w:val="20"/>
                <w:szCs w:val="20"/>
              </w:rPr>
              <w:t>Місцеве самоврядування з другої половини ХVІ</w:t>
            </w:r>
            <w:r w:rsidR="00285F5E" w:rsidRPr="004B6A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до середини ХХ ст</w:t>
            </w:r>
            <w:r w:rsidR="00285F5E" w:rsidRPr="004B6A28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. </w:t>
            </w:r>
            <w:r w:rsidR="00285F5E" w:rsidRPr="004B6A28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Радянська система</w:t>
            </w:r>
            <w:r w:rsidR="00285F5E" w:rsidRPr="004B6A28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br/>
              <w:t>та сучасний український варіант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41" w:rsidRPr="004B6A28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4B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4 год. </w:t>
            </w:r>
          </w:p>
          <w:p w:rsidR="00C46B41" w:rsidRPr="004B6A28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4B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 </w:t>
            </w:r>
            <w:r w:rsidRPr="004B6A2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4 год.</w:t>
            </w:r>
          </w:p>
          <w:p w:rsidR="00AF699F" w:rsidRPr="00AF699F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4B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4B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4B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9 год.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B5" w:rsidRPr="00282C78" w:rsidRDefault="008347B5" w:rsidP="008347B5">
            <w:pPr>
              <w:tabs>
                <w:tab w:val="left" w:pos="90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val="ru-RU" w:eastAsia="ru-RU"/>
              </w:rPr>
              <w:t>1</w:t>
            </w:r>
            <w:r w:rsidRPr="00282C7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 w:eastAsia="ru-RU"/>
              </w:rPr>
              <w:t xml:space="preserve">.Кампо В. 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 w:eastAsia="ru-RU"/>
              </w:rPr>
              <w:t>Український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 w:eastAsia="ru-RU"/>
              </w:rPr>
              <w:t>конституціоналізм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 w:eastAsia="ru-RU"/>
              </w:rPr>
              <w:t>порозі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 w:eastAsia="ru-RU"/>
              </w:rPr>
              <w:t xml:space="preserve"> ХХІ ст.:</w:t>
            </w:r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проблеми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перспективи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/ В. Кампо // 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Розвиток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</w:t>
            </w:r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кратії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proofErr w:type="gramStart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Україні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:</w:t>
            </w:r>
            <w:proofErr w:type="gramEnd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матер. 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Міжнар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наук. 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конф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(м. 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29 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вересня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1 </w:t>
            </w:r>
            <w:proofErr w:type="spellStart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жовтня</w:t>
            </w:r>
            <w:proofErr w:type="spellEnd"/>
            <w:r w:rsidRPr="00282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2000 р.). – К., 2001. – С. 254–268.</w:t>
            </w:r>
          </w:p>
          <w:p w:rsidR="00AF699F" w:rsidRPr="00282C78" w:rsidRDefault="0060568C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</w:pPr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2.Грищук М. В.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Нариси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історії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місцевого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самоврядування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/ М. В. Грищук. ― </w:t>
            </w:r>
            <w:proofErr w:type="gram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Острог :</w:t>
            </w:r>
            <w:proofErr w:type="gram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ун-т «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Острозька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академія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», 2003. ― 159 с.</w:t>
            </w:r>
          </w:p>
          <w:p w:rsidR="00A0721A" w:rsidRPr="00282C78" w:rsidRDefault="00A0721A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</w:pPr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3.Євтушенко О. Н.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Радянська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модель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організації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місцевої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влади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Україні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/ О. Н.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Євтушенко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Наукові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праці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Державне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. ― 2011. ―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Вип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. 147. ― Том 159. ― С. 37–42</w:t>
            </w:r>
          </w:p>
          <w:p w:rsidR="00A0721A" w:rsidRPr="00282C78" w:rsidRDefault="00A0721A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</w:pPr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4.Костенок І.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Радянська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модель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самоврядування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чинник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впливу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сучасні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самоврядні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практики на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пострадянському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просторі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Ігор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Костенок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// Держава та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суспільство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. ― 2012. ―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Вип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. 4. ― С. 168–171</w:t>
            </w:r>
          </w:p>
          <w:p w:rsidR="00A0721A" w:rsidRPr="00282C78" w:rsidRDefault="00A0721A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</w:pPr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5.Куйбіда В. С.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Принципи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методи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діяльності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органів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місцевого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самоврядування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монографія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] / В. C.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Куйбіда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. ― </w:t>
            </w:r>
            <w:proofErr w:type="gram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К. :</w:t>
            </w:r>
            <w:proofErr w:type="gram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МАУП, 2004. ― 432 с.</w:t>
            </w:r>
          </w:p>
          <w:p w:rsidR="00A0721A" w:rsidRDefault="00A0721A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</w:pPr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6.Лациба М. В.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Місцева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демократія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Україні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нові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стандарти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/ М. В.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Лациба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, І. М.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Лукеря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, О. Л.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Ващук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Огданська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. ― </w:t>
            </w:r>
            <w:proofErr w:type="gram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К. :</w:t>
            </w:r>
            <w:proofErr w:type="gram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Агентство «</w:t>
            </w:r>
            <w:proofErr w:type="spellStart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Україна</w:t>
            </w:r>
            <w:proofErr w:type="spellEnd"/>
            <w:r w:rsidRPr="00282C78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», 2013. ― 215 с.</w:t>
            </w:r>
          </w:p>
          <w:p w:rsidR="0086682A" w:rsidRDefault="0086682A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7.</w:t>
            </w:r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Матвієнко А. С.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Політико-правові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засади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організації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держави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світовий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досвід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Україна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монографія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Ін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-т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держави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і права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ім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. В. М.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Корецького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НАН </w:t>
            </w:r>
            <w:proofErr w:type="spellStart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86682A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, 2015. 376 с.</w:t>
            </w:r>
          </w:p>
          <w:p w:rsidR="00012509" w:rsidRDefault="0086682A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8</w:t>
            </w:r>
            <w:r w:rsid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.</w:t>
            </w:r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Бортнікова А. В.  </w:t>
            </w:r>
            <w:proofErr w:type="spellStart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Місцеве</w:t>
            </w:r>
            <w:proofErr w:type="spellEnd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самоврядування</w:t>
            </w:r>
            <w:proofErr w:type="spellEnd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Волині</w:t>
            </w:r>
            <w:proofErr w:type="spellEnd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суспільно-політичні</w:t>
            </w:r>
            <w:proofErr w:type="spellEnd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традиції</w:t>
            </w:r>
            <w:proofErr w:type="spellEnd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сучасний</w:t>
            </w:r>
            <w:proofErr w:type="spellEnd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процес</w:t>
            </w:r>
            <w:proofErr w:type="spellEnd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децентралізації</w:t>
            </w:r>
            <w:proofErr w:type="spellEnd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мо¬но</w:t>
            </w:r>
            <w:proofErr w:type="spellEnd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¬¬</w:t>
            </w:r>
            <w:proofErr w:type="spellStart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графія</w:t>
            </w:r>
            <w:proofErr w:type="spellEnd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Луцьк</w:t>
            </w:r>
            <w:proofErr w:type="spellEnd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: Вежа-</w:t>
            </w:r>
            <w:proofErr w:type="spellStart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Друк</w:t>
            </w:r>
            <w:proofErr w:type="spellEnd"/>
            <w:r w:rsidR="00012509" w:rsidRPr="00012509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, 2018. 372 с.</w:t>
            </w:r>
          </w:p>
          <w:p w:rsidR="006938E1" w:rsidRPr="006938E1" w:rsidRDefault="006938E1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</w:pPr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lastRenderedPageBreak/>
              <w:t>9.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Bu</w:t>
            </w:r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ł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a</w:t>
            </w:r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S</w:t>
            </w:r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Samorz</w:t>
            </w:r>
            <w:proofErr w:type="spellEnd"/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ą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d</w:t>
            </w:r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lokalny</w:t>
            </w:r>
            <w:proofErr w:type="spellEnd"/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Ukrainie</w:t>
            </w:r>
            <w:proofErr w:type="spellEnd"/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forma</w:t>
            </w:r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ktora</w:t>
            </w:r>
            <w:proofErr w:type="spellEnd"/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sta</w:t>
            </w:r>
            <w:proofErr w:type="spellEnd"/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ł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a</w:t>
            </w:r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sie</w:t>
            </w:r>
            <w:proofErr w:type="spellEnd"/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tre</w:t>
            </w:r>
            <w:proofErr w:type="spellEnd"/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ś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ci</w:t>
            </w:r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ą /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M</w:t>
            </w:r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Lendel</w:t>
            </w:r>
            <w:proofErr w:type="spellEnd"/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S</w:t>
            </w:r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.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Bula</w:t>
            </w:r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// 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POLITEJA</w:t>
            </w:r>
            <w:r w:rsidRPr="00470A80"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STUDIA UKRAINSKIE - NR 2 (34/1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>), -Krakow, 2015. – s. 93-106 – URL</w:t>
            </w:r>
            <w:r w:rsidRPr="006938E1"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30" w:history="1">
              <w:r w:rsidRPr="00321654">
                <w:rPr>
                  <w:rStyle w:val="a5"/>
                  <w:rFonts w:ascii="Times New Roman" w:eastAsia="TimesNewRoman" w:hAnsi="Times New Roman" w:cs="Times New Roman"/>
                  <w:sz w:val="20"/>
                  <w:szCs w:val="20"/>
                  <w:lang w:val="en-US"/>
                </w:rPr>
                <w:t>https://search.proquest.com/openview/3568cf0787093fc1f888f8956d734fba/1;jsessionid=FCF4DF99900339879BEF209917B4A12F.i-0c9f0e77fe44e3d0b?pq-origsite=gscholar</w:t>
              </w:r>
            </w:hyperlink>
            <w:r>
              <w:rPr>
                <w:rFonts w:ascii="Times New Roman" w:eastAsia="TimesNew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AF699F" w:rsidRPr="00AF699F" w:rsidRDefault="00AF699F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4B6A28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3-4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тиждень</w:t>
            </w:r>
          </w:p>
        </w:tc>
      </w:tr>
      <w:tr w:rsidR="00AF699F" w:rsidRPr="00AF699F" w:rsidTr="00AF699F">
        <w:trPr>
          <w:trHeight w:val="126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1F39C3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5</w:t>
            </w:r>
            <w:r w:rsidR="00247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-6</w:t>
            </w:r>
          </w:p>
          <w:p w:rsidR="00AF699F" w:rsidRPr="00AF699F" w:rsidRDefault="001F39C3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8 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9F" w:rsidRDefault="00AF699F" w:rsidP="005F7CF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323B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Тема 4. </w:t>
            </w:r>
            <w:r w:rsidR="00FC41A9" w:rsidRPr="00E323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Передумови формування та основні моделі функціонування місцевого самоврядування</w:t>
            </w:r>
            <w:r w:rsidR="005F7CF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. </w:t>
            </w:r>
          </w:p>
          <w:p w:rsidR="00776DE0" w:rsidRPr="00776DE0" w:rsidRDefault="00776DE0" w:rsidP="005F7CF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tr-TR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Англо-</w:t>
            </w:r>
            <w:proofErr w:type="spellStart"/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американська</w:t>
            </w:r>
            <w:proofErr w:type="spellEnd"/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модель та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її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особливості</w:t>
            </w:r>
            <w:proofErr w:type="spellEnd"/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. Континентально-</w:t>
            </w:r>
            <w:proofErr w:type="spellStart"/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європейська</w:t>
            </w:r>
            <w:proofErr w:type="spellEnd"/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модель. </w:t>
            </w:r>
            <w:proofErr w:type="spellStart"/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Іберійська</w:t>
            </w:r>
            <w:proofErr w:type="spellEnd"/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>радянська</w:t>
            </w:r>
            <w:proofErr w:type="spellEnd"/>
            <w:r>
              <w:rPr>
                <w:rFonts w:ascii="Times New Roman" w:eastAsia="TimesNewRoman" w:hAnsi="Times New Roman" w:cs="Times New Roman"/>
                <w:sz w:val="20"/>
                <w:szCs w:val="20"/>
                <w:lang w:val="ru-RU"/>
              </w:rPr>
              <w:t xml:space="preserve"> модель.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41" w:rsidRPr="00E323B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E3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4 год. </w:t>
            </w:r>
          </w:p>
          <w:p w:rsidR="00C46B41" w:rsidRPr="00E323BF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E3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 </w:t>
            </w:r>
            <w:r w:rsidRPr="00E323BF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4 год.</w:t>
            </w:r>
          </w:p>
          <w:p w:rsidR="00AF699F" w:rsidRPr="00AF699F" w:rsidRDefault="00C46B41" w:rsidP="00C46B41">
            <w:r w:rsidRPr="00E3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E3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E3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9 год.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3BF" w:rsidRPr="00E323BF" w:rsidRDefault="00E323BF" w:rsidP="00E323B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6A2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t>1.</w:t>
            </w:r>
            <w:r w:rsidRPr="00E323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t xml:space="preserve">Батанов О. В. Муніципальне право зарубіжних країн : </w:t>
            </w:r>
            <w:proofErr w:type="spellStart"/>
            <w:r w:rsidRPr="00E323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t>навч</w:t>
            </w:r>
            <w:proofErr w:type="spellEnd"/>
            <w:r w:rsidRPr="00E323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E323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t>посіб</w:t>
            </w:r>
            <w:proofErr w:type="spellEnd"/>
            <w:r w:rsidRPr="00E323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t>. : у 2 ч. / О. В. </w:t>
            </w:r>
            <w:proofErr w:type="spellStart"/>
            <w:r w:rsidRPr="00E323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t>Батанов</w:t>
            </w:r>
            <w:proofErr w:type="spellEnd"/>
            <w:r w:rsidRPr="00E323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t>, В. М. </w:t>
            </w:r>
            <w:proofErr w:type="spellStart"/>
            <w:r w:rsidRPr="00E323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t>Кампо</w:t>
            </w:r>
            <w:proofErr w:type="spellEnd"/>
            <w:r w:rsidRPr="00E323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t xml:space="preserve"> ; за </w:t>
            </w:r>
            <w:proofErr w:type="spellStart"/>
            <w:r w:rsidRPr="00E323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t>заг</w:t>
            </w:r>
            <w:proofErr w:type="spellEnd"/>
            <w:r w:rsidRPr="00E323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t>. ред. П. Ф. Мар</w:t>
            </w:r>
            <w:r w:rsidRPr="00E323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uk-UA"/>
              </w:rPr>
              <w:softHyphen/>
            </w:r>
            <w:r w:rsidRPr="00E323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тиненка. – К. : Знання України, 2006. – Ч. 1. </w:t>
            </w:r>
          </w:p>
          <w:p w:rsidR="00E323BF" w:rsidRPr="00E323BF" w:rsidRDefault="00E323BF" w:rsidP="00E323B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6A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</w:t>
            </w:r>
            <w:r w:rsidRPr="00E323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Біленчук П. Д. Місцеве самоврядування в Україні (муні</w:t>
            </w:r>
            <w:r w:rsidRPr="00E323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oftHyphen/>
              <w:t>ципальне право) / П. Д. </w:t>
            </w:r>
            <w:proofErr w:type="spellStart"/>
            <w:r w:rsidRPr="00E323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Біленчук</w:t>
            </w:r>
            <w:proofErr w:type="spellEnd"/>
            <w:r w:rsidRPr="00E323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В. В. Кравченко, М. В. Підмо</w:t>
            </w:r>
            <w:r w:rsidRPr="00E323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oftHyphen/>
              <w:t>гильний. – К., 2000.</w:t>
            </w:r>
          </w:p>
          <w:p w:rsidR="00E323BF" w:rsidRPr="004B6A28" w:rsidRDefault="00E323BF" w:rsidP="00E323B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B6A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</w:t>
            </w:r>
            <w:r w:rsidRPr="00E323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Воронкова В. Г. Муніципальний менеджмент : </w:t>
            </w:r>
            <w:proofErr w:type="spellStart"/>
            <w:r w:rsidRPr="00E323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</w:t>
            </w:r>
            <w:proofErr w:type="spellEnd"/>
            <w:r w:rsidRPr="00E323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E323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</w:t>
            </w:r>
            <w:r w:rsidRPr="00E323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oftHyphen/>
              <w:t>сіб</w:t>
            </w:r>
            <w:proofErr w:type="spellEnd"/>
            <w:r w:rsidRPr="00E323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/ В. Г. Воронкова. – К. : ВД «Професіонал», 2004.</w:t>
            </w:r>
          </w:p>
          <w:p w:rsidR="00AF699F" w:rsidRPr="004B6A28" w:rsidRDefault="00E323BF" w:rsidP="004B6A2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A28">
              <w:rPr>
                <w:rFonts w:ascii="Times New Roman" w:hAnsi="Times New Roman" w:cs="Times New Roman"/>
                <w:sz w:val="20"/>
                <w:szCs w:val="20"/>
              </w:rPr>
              <w:t xml:space="preserve">4.Євтушенко О. Н. </w:t>
            </w:r>
            <w:r w:rsidRPr="004B6A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Державницька й </w:t>
            </w:r>
            <w:proofErr w:type="spellStart"/>
            <w:r w:rsidRPr="004B6A28">
              <w:rPr>
                <w:rFonts w:ascii="Times New Roman" w:hAnsi="Times New Roman" w:cs="Times New Roman"/>
                <w:bCs/>
                <w:sz w:val="20"/>
                <w:szCs w:val="20"/>
              </w:rPr>
              <w:t>громадівська</w:t>
            </w:r>
            <w:proofErr w:type="spellEnd"/>
            <w:r w:rsidRPr="004B6A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концеп</w:t>
            </w:r>
            <w:r w:rsidRPr="004B6A28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ції місцевого самоврядування в російської політичної думці другої половини ХІХ століття [Електронний ресурс]</w:t>
            </w:r>
            <w:r w:rsidRPr="004B6A28">
              <w:rPr>
                <w:rFonts w:ascii="Times New Roman" w:hAnsi="Times New Roman" w:cs="Times New Roman"/>
                <w:sz w:val="20"/>
                <w:szCs w:val="20"/>
              </w:rPr>
              <w:t xml:space="preserve"> / О. Н. Євту</w:t>
            </w:r>
            <w:r w:rsidRPr="004B6A28">
              <w:rPr>
                <w:rFonts w:ascii="Times New Roman" w:hAnsi="Times New Roman" w:cs="Times New Roman"/>
                <w:sz w:val="20"/>
                <w:szCs w:val="20"/>
              </w:rPr>
              <w:softHyphen/>
              <w:t>шенко // Наукові праці Чор</w:t>
            </w:r>
            <w:r w:rsidRPr="004B6A28"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 w:rsidRPr="004B6A28">
              <w:rPr>
                <w:rFonts w:ascii="Times New Roman" w:hAnsi="Times New Roman" w:cs="Times New Roman"/>
                <w:sz w:val="20"/>
                <w:szCs w:val="20"/>
              </w:rPr>
              <w:softHyphen/>
              <w:t>морського державного університету імені Петра Могили. Сер. : По</w:t>
            </w:r>
            <w:r w:rsidRPr="004B6A28">
              <w:rPr>
                <w:rFonts w:ascii="Times New Roman" w:hAnsi="Times New Roman" w:cs="Times New Roman"/>
                <w:sz w:val="20"/>
                <w:szCs w:val="20"/>
              </w:rPr>
              <w:softHyphen/>
              <w:t>лі</w:t>
            </w:r>
            <w:r w:rsidRPr="004B6A28">
              <w:rPr>
                <w:rFonts w:ascii="Times New Roman" w:hAnsi="Times New Roman" w:cs="Times New Roman"/>
                <w:sz w:val="20"/>
                <w:szCs w:val="20"/>
              </w:rPr>
              <w:softHyphen/>
              <w:t>то</w:t>
            </w:r>
            <w:r w:rsidRPr="004B6A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логія. – 2012. – Т. 182, </w:t>
            </w:r>
            <w:proofErr w:type="spellStart"/>
            <w:r w:rsidRPr="004B6A28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4B6A28">
              <w:rPr>
                <w:rFonts w:ascii="Times New Roman" w:hAnsi="Times New Roman" w:cs="Times New Roman"/>
                <w:sz w:val="20"/>
                <w:szCs w:val="20"/>
              </w:rPr>
              <w:t xml:space="preserve">. 170. – С. 106–110. </w:t>
            </w:r>
          </w:p>
          <w:p w:rsidR="004B6A28" w:rsidRDefault="004B6A28" w:rsidP="004B6A2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A28">
              <w:rPr>
                <w:rFonts w:ascii="Times New Roman" w:hAnsi="Times New Roman" w:cs="Times New Roman"/>
                <w:sz w:val="20"/>
                <w:szCs w:val="20"/>
              </w:rPr>
              <w:t>5.Мороз С. Питання місцевого самоврядування в полі</w:t>
            </w:r>
            <w:r w:rsidRPr="004B6A2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B6A2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тико-правовій думці України кінця ХVІІ – </w:t>
            </w:r>
            <w:proofErr w:type="spellStart"/>
            <w:r w:rsidRPr="004B6A2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поч</w:t>
            </w:r>
            <w:proofErr w:type="spellEnd"/>
            <w:r w:rsidRPr="004B6A2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ХХ ст. / С. Мороз //</w:t>
            </w:r>
            <w:r w:rsidRPr="004B6A28">
              <w:rPr>
                <w:rFonts w:ascii="Times New Roman" w:hAnsi="Times New Roman" w:cs="Times New Roman"/>
                <w:sz w:val="20"/>
                <w:szCs w:val="20"/>
              </w:rPr>
              <w:t xml:space="preserve"> Управління великим містом: адміністрування та безпосередня де</w:t>
            </w:r>
            <w:r w:rsidRPr="004B6A28">
              <w:rPr>
                <w:rFonts w:ascii="Times New Roman" w:hAnsi="Times New Roman" w:cs="Times New Roman"/>
                <w:sz w:val="20"/>
                <w:szCs w:val="20"/>
              </w:rPr>
              <w:softHyphen/>
              <w:t>мократія. – Львів, 2004</w:t>
            </w:r>
          </w:p>
          <w:p w:rsidR="0013763F" w:rsidRDefault="0013763F" w:rsidP="004B6A2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76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6.Вакарчук К. В. Іберійська модель місцевого самоврядування: заходи та значення державної політики / К. В. Вакарчук // Тези до міжнародної науково-практичної конференції «Громадський рух в світі та трансформація політичних режимів країн». ― Сімферополь : ЦРОНІ, 2012. ― С. 24–28.</w:t>
            </w:r>
          </w:p>
          <w:p w:rsidR="0060568C" w:rsidRDefault="0060568C" w:rsidP="004B6A2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56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7.Гулак Л. С. Сучасні моделі місцевого самоврядування: порівняльний аналіз / Л. С. Гулак // Порівняльно-аналітичне право. ― 2014. ― № 1. ― С. 14–16</w:t>
            </w:r>
          </w:p>
          <w:p w:rsidR="00B61D8E" w:rsidRPr="00B61D8E" w:rsidRDefault="00B61D8E" w:rsidP="00B61D8E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1D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8.</w:t>
            </w:r>
            <w:r w:rsidRPr="00B61D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Лісничий В. В. Політичні та адміністративні системи зарубіжних країн. ― Харків : Торнадо. ― 2001. ― 352 с.</w:t>
            </w:r>
          </w:p>
          <w:p w:rsidR="00B61D8E" w:rsidRPr="00E323BF" w:rsidRDefault="00B61D8E" w:rsidP="00B61D8E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61D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9.Лендьел М. Місцева демократія у країнах Центральної і Східної Європи : [монографія] / М. </w:t>
            </w:r>
            <w:proofErr w:type="spellStart"/>
            <w:r w:rsidRPr="00B61D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Лендьел</w:t>
            </w:r>
            <w:proofErr w:type="spellEnd"/>
            <w:r w:rsidRPr="00B61D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― Ужгород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Мистецька лінія, 2011. ― 688 с.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AF699F" w:rsidRPr="00AF699F" w:rsidRDefault="00AF699F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</w:tr>
      <w:tr w:rsidR="00AF699F" w:rsidRPr="00AF699F" w:rsidTr="00AF699F">
        <w:trPr>
          <w:trHeight w:val="1260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9F" w:rsidRPr="00AF699F" w:rsidRDefault="00AF699F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60568C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5-6 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AF699F" w:rsidRPr="00AF699F" w:rsidTr="00AF699F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</w:t>
            </w:r>
          </w:p>
          <w:p w:rsidR="00AF699F" w:rsidRPr="00AF699F" w:rsidRDefault="00FC41A9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0F" w:rsidRPr="0084540F" w:rsidRDefault="00AF699F" w:rsidP="00845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5. </w:t>
            </w:r>
            <w:r w:rsidR="00FC41A9" w:rsidRPr="00605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Конституційні засади та міжнародно-правові стандарти місцевого самоврядування</w:t>
            </w:r>
            <w:r w:rsidRPr="006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540F" w:rsidRPr="0084540F">
              <w:rPr>
                <w:rFonts w:ascii="Times New Roman" w:hAnsi="Times New Roman" w:cs="Times New Roman"/>
                <w:sz w:val="20"/>
                <w:szCs w:val="20"/>
              </w:rPr>
              <w:t>Конституційно-правові основи самоврядування.</w:t>
            </w:r>
          </w:p>
          <w:p w:rsidR="00AF699F" w:rsidRPr="0060568C" w:rsidRDefault="000B676B" w:rsidP="00F7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0B6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Інститути та процедури імплементації європейських стандартів місцевого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60568C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 xml:space="preserve">Лекція, презентація, дискусія – 2 год. </w:t>
            </w:r>
          </w:p>
          <w:p w:rsidR="00C46B41" w:rsidRPr="0060568C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 </w:t>
            </w:r>
            <w:r w:rsidRPr="0060568C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2 год.</w:t>
            </w:r>
          </w:p>
          <w:p w:rsidR="00AF699F" w:rsidRPr="0060568C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</w:t>
            </w:r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бесіда, обговорення</w:t>
            </w:r>
            <w:r w:rsidR="0060568C"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4</w:t>
            </w:r>
            <w:r w:rsidR="0060568C"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,5</w:t>
            </w:r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60568C" w:rsidRDefault="001D3A7C" w:rsidP="001D3A7C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05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1.Конституція України від 28 червня 1996 року (редакція від 01.01.2020). URL: </w:t>
            </w:r>
            <w:hyperlink r:id="rId31" w:anchor="Text" w:history="1">
              <w:r w:rsidRPr="0060568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https://zakon.rada.gov.ua/laws/show/254%D0%BA/96-%D0%B2%D1%80#Text</w:t>
              </w:r>
            </w:hyperlink>
          </w:p>
          <w:p w:rsidR="001D3A7C" w:rsidRPr="0060568C" w:rsidRDefault="001D3A7C" w:rsidP="001D3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</w:pPr>
            <w:r w:rsidRPr="0060568C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 xml:space="preserve">2.Кравченко В. Проблеми законодавчого закріплення компетенції місцевого самоврядування в контексті реформ місцевого самоврядування в Україні. </w:t>
            </w:r>
            <w:r w:rsidRPr="0060568C">
              <w:rPr>
                <w:rFonts w:ascii="Times New Roman" w:hAnsi="Times New Roman" w:cs="Times New Roman"/>
                <w:i/>
                <w:sz w:val="20"/>
                <w:szCs w:val="20"/>
                <w:lang w:eastAsia="uk-UA" w:bidi="uk-UA"/>
              </w:rPr>
              <w:t>Аспекти публічного управління</w:t>
            </w:r>
            <w:r w:rsidRPr="0060568C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. 2014. № 11–12 (13–14). С. 13–21.</w:t>
            </w:r>
          </w:p>
          <w:p w:rsidR="001D3A7C" w:rsidRPr="0060568C" w:rsidRDefault="001D3A7C" w:rsidP="001D3A7C">
            <w:pPr>
              <w:pStyle w:val="a9"/>
              <w:tabs>
                <w:tab w:val="left" w:pos="567"/>
              </w:tabs>
              <w:rPr>
                <w:spacing w:val="0"/>
              </w:rPr>
            </w:pPr>
            <w:r w:rsidRPr="0060568C">
              <w:rPr>
                <w:lang w:val="uk-UA"/>
              </w:rPr>
              <w:lastRenderedPageBreak/>
              <w:t>3.</w:t>
            </w:r>
            <w:r w:rsidRPr="0060568C">
              <w:t>Мищак І. Реформа децентралізації в Україні: основні тенденції та перспективи</w:t>
            </w:r>
            <w:r w:rsidRPr="0060568C">
              <w:rPr>
                <w:spacing w:val="0"/>
              </w:rPr>
              <w:t xml:space="preserve"> завершення. </w:t>
            </w:r>
            <w:r w:rsidRPr="0060568C">
              <w:rPr>
                <w:i/>
                <w:spacing w:val="0"/>
              </w:rPr>
              <w:t>Конституційний процес в Україні: політико-правові аспекти</w:t>
            </w:r>
            <w:r w:rsidRPr="0060568C">
              <w:rPr>
                <w:spacing w:val="0"/>
              </w:rPr>
              <w:t>. 2021. № 2 (82). С. 3–7.</w:t>
            </w:r>
          </w:p>
          <w:p w:rsidR="00BD6BAA" w:rsidRPr="0060568C" w:rsidRDefault="00670CDE" w:rsidP="00BD6BA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1D2125"/>
                <w:sz w:val="20"/>
                <w:szCs w:val="20"/>
                <w:lang w:eastAsia="uk-UA"/>
              </w:rPr>
            </w:pPr>
            <w:r w:rsidRPr="006056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 України </w:t>
            </w:r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 місцеве самоврядування в Україні</w:t>
            </w:r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” // </w:t>
            </w:r>
            <w:proofErr w:type="spellStart"/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Законодавство</w:t>
            </w:r>
            <w:proofErr w:type="spellEnd"/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Верховна</w:t>
            </w:r>
            <w:proofErr w:type="spellEnd"/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Рада </w:t>
            </w:r>
            <w:proofErr w:type="spellStart"/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 -</w:t>
            </w:r>
            <w:r w:rsidR="00BD6BAA" w:rsidRPr="00605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Документ </w:t>
            </w:r>
            <w:r w:rsidR="00BD6BAA" w:rsidRPr="0060568C">
              <w:rPr>
                <w:rFonts w:ascii="Times New Roman" w:hAnsi="Times New Roman" w:cs="Times New Roman"/>
                <w:sz w:val="20"/>
                <w:szCs w:val="20"/>
              </w:rPr>
              <w:t>280/97-ВР</w:t>
            </w:r>
            <w:r w:rsidR="00BD6BAA" w:rsidRPr="00605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, - </w:t>
            </w:r>
            <w:r w:rsidR="00BD6BAA" w:rsidRPr="006056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7F7F7"/>
              </w:rPr>
              <w:t>Редакція</w:t>
            </w:r>
            <w:r w:rsidR="00BD6BAA" w:rsidRPr="00605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 від </w:t>
            </w:r>
            <w:r w:rsidR="00BD6BAA" w:rsidRPr="006056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7F7F7"/>
              </w:rPr>
              <w:t>18.03.2021</w:t>
            </w:r>
            <w:r w:rsidR="00BD6BAA" w:rsidRPr="00605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, підстава - </w:t>
            </w:r>
            <w:hyperlink r:id="rId32" w:tgtFrame="_blank" w:history="1">
              <w:r w:rsidR="00BD6BAA" w:rsidRPr="0060568C">
                <w:rPr>
                  <w:rFonts w:ascii="Times New Roman" w:hAnsi="Times New Roman" w:cs="Times New Roman"/>
                  <w:color w:val="004BC1"/>
                  <w:sz w:val="20"/>
                  <w:szCs w:val="20"/>
                  <w:u w:val="single"/>
                  <w:shd w:val="clear" w:color="auto" w:fill="F7F7F7"/>
                </w:rPr>
                <w:t>1258-IX</w:t>
              </w:r>
            </w:hyperlink>
            <w:r w:rsidR="00BD6BAA" w:rsidRPr="0060568C">
              <w:rPr>
                <w:rFonts w:ascii="Times New Roman" w:hAnsi="Times New Roman" w:cs="Times New Roman"/>
                <w:color w:val="004BC1"/>
                <w:sz w:val="20"/>
                <w:szCs w:val="20"/>
                <w:u w:val="single"/>
                <w:shd w:val="clear" w:color="auto" w:fill="F7F7F7"/>
              </w:rPr>
              <w:t>.</w:t>
            </w:r>
            <w:r w:rsidR="00BD6BAA" w:rsidRPr="00605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BAA" w:rsidRPr="006056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D6BAA" w:rsidRPr="0060568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hyperlink r:id="rId33" w:anchor="Text" w:history="1">
              <w:r w:rsidR="00BD6BAA" w:rsidRPr="0060568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https://zakon.rada.gov.ua/laws/show/280/97-%D0%B2%D1%80#Text</w:t>
              </w:r>
            </w:hyperlink>
          </w:p>
          <w:p w:rsidR="00670CDE" w:rsidRPr="0060568C" w:rsidRDefault="00670CDE" w:rsidP="00670CDE">
            <w:pPr>
              <w:pStyle w:val="a9"/>
              <w:tabs>
                <w:tab w:val="left" w:pos="567"/>
              </w:tabs>
              <w:rPr>
                <w:spacing w:val="0"/>
                <w:lang w:val="uk-UA"/>
              </w:rPr>
            </w:pPr>
            <w:r w:rsidRPr="0060568C">
              <w:rPr>
                <w:spacing w:val="0"/>
                <w:lang w:val="uk-UA"/>
              </w:rPr>
              <w:t xml:space="preserve">4.Європейська хартія місцевого самоврядування, м. Страсбург 15 жовтня 1985 року. Хартію ратифіковано Законом № 452/97-ВР від 15.07.97. Офіційний переклад. // Законодавство України. Верховна Рада України. URL:  </w:t>
            </w:r>
            <w:hyperlink r:id="rId34" w:history="1">
              <w:r w:rsidR="00F73920" w:rsidRPr="0060568C">
                <w:rPr>
                  <w:rStyle w:val="a5"/>
                  <w:spacing w:val="0"/>
                  <w:lang w:val="uk-UA"/>
                </w:rPr>
                <w:t>https://zakon.rada.gov.ua/laws/show/994_036</w:t>
              </w:r>
            </w:hyperlink>
            <w:r w:rsidR="00F73920" w:rsidRPr="0060568C">
              <w:rPr>
                <w:spacing w:val="0"/>
                <w:lang w:val="uk-UA"/>
              </w:rPr>
              <w:t xml:space="preserve"> </w:t>
            </w:r>
          </w:p>
          <w:p w:rsidR="00670CDE" w:rsidRPr="0060568C" w:rsidRDefault="00670CDE" w:rsidP="00670CDE">
            <w:pPr>
              <w:pStyle w:val="a9"/>
              <w:tabs>
                <w:tab w:val="left" w:pos="567"/>
              </w:tabs>
              <w:rPr>
                <w:spacing w:val="0"/>
                <w:lang w:val="uk-UA"/>
              </w:rPr>
            </w:pPr>
            <w:r w:rsidRPr="0060568C">
              <w:rPr>
                <w:spacing w:val="0"/>
                <w:lang w:val="uk-UA"/>
              </w:rPr>
              <w:t xml:space="preserve">5.Закон України “Про всеукраїнський референдум”. // Законодавство України. Верховна рада України. Документ 1135-IX, прийнятий від 26.01.2021, набрання чинності від 11.04.2021 URL: </w:t>
            </w:r>
            <w:hyperlink r:id="rId35" w:anchor="Text" w:history="1">
              <w:r w:rsidR="00F73920" w:rsidRPr="0060568C">
                <w:rPr>
                  <w:rStyle w:val="a5"/>
                  <w:spacing w:val="0"/>
                  <w:lang w:val="uk-UA"/>
                </w:rPr>
                <w:t>https://zakon.rada.gov.ua/laws/show/1135-20#Text</w:t>
              </w:r>
            </w:hyperlink>
            <w:r w:rsidR="00F73920" w:rsidRPr="0060568C">
              <w:rPr>
                <w:spacing w:val="0"/>
                <w:lang w:val="uk-UA"/>
              </w:rPr>
              <w:t xml:space="preserve"> </w:t>
            </w:r>
            <w:r w:rsidRPr="0060568C">
              <w:rPr>
                <w:spacing w:val="0"/>
                <w:lang w:val="uk-UA"/>
              </w:rPr>
              <w:t xml:space="preserve"> </w:t>
            </w:r>
            <w:r w:rsidR="00F73920" w:rsidRPr="0060568C">
              <w:rPr>
                <w:spacing w:val="0"/>
                <w:lang w:val="uk-UA"/>
              </w:rPr>
              <w:t xml:space="preserve"> </w:t>
            </w:r>
          </w:p>
          <w:p w:rsidR="00BD6BAA" w:rsidRPr="0060568C" w:rsidRDefault="00670CDE" w:rsidP="00670CDE">
            <w:pPr>
              <w:pStyle w:val="a9"/>
              <w:tabs>
                <w:tab w:val="left" w:pos="567"/>
              </w:tabs>
              <w:rPr>
                <w:spacing w:val="0"/>
                <w:lang w:val="uk-UA"/>
              </w:rPr>
            </w:pPr>
            <w:r w:rsidRPr="0060568C">
              <w:rPr>
                <w:spacing w:val="0"/>
                <w:lang w:val="uk-UA"/>
              </w:rPr>
              <w:t xml:space="preserve">6.Закон України “Про Звернення громадян” // Законодавство України. Верховна Рада України. - Документ 393/96-ВР, - Редакція від 01.01.2020, підстава - 198-IX.  URL: </w:t>
            </w:r>
            <w:hyperlink r:id="rId36" w:anchor="Text" w:history="1">
              <w:r w:rsidR="00F73920" w:rsidRPr="0060568C">
                <w:rPr>
                  <w:rStyle w:val="a5"/>
                  <w:spacing w:val="0"/>
                  <w:lang w:val="uk-UA"/>
                </w:rPr>
                <w:t>https://zakon.rada.gov.ua/laws/show/393/96-%D0%B2%D1%80#Text</w:t>
              </w:r>
            </w:hyperlink>
            <w:r w:rsidR="00F73920" w:rsidRPr="0060568C">
              <w:rPr>
                <w:spacing w:val="0"/>
                <w:lang w:val="uk-UA"/>
              </w:rPr>
              <w:t xml:space="preserve"> </w:t>
            </w:r>
          </w:p>
          <w:p w:rsidR="001D3A7C" w:rsidRPr="0060568C" w:rsidRDefault="00F73920" w:rsidP="001D3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68C">
              <w:rPr>
                <w:rFonts w:ascii="Times New Roman" w:hAnsi="Times New Roman" w:cs="Times New Roman"/>
                <w:sz w:val="20"/>
                <w:szCs w:val="20"/>
              </w:rPr>
              <w:t xml:space="preserve">7.Антинескул О. В. Засади конституційного регулювання державного управління і самоврядування в країнах ЄС / О. В. </w:t>
            </w:r>
            <w:proofErr w:type="spellStart"/>
            <w:r w:rsidRPr="0060568C">
              <w:rPr>
                <w:rFonts w:ascii="Times New Roman" w:hAnsi="Times New Roman" w:cs="Times New Roman"/>
                <w:sz w:val="20"/>
                <w:szCs w:val="20"/>
              </w:rPr>
              <w:t>Антинескул</w:t>
            </w:r>
            <w:proofErr w:type="spellEnd"/>
            <w:r w:rsidRPr="0060568C">
              <w:rPr>
                <w:rFonts w:ascii="Times New Roman" w:hAnsi="Times New Roman" w:cs="Times New Roman"/>
                <w:sz w:val="20"/>
                <w:szCs w:val="20"/>
              </w:rPr>
              <w:t xml:space="preserve"> // Актуальні проблеми держави і права. ― 2009. ― </w:t>
            </w:r>
            <w:proofErr w:type="spellStart"/>
            <w:r w:rsidRPr="0060568C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60568C">
              <w:rPr>
                <w:rFonts w:ascii="Times New Roman" w:hAnsi="Times New Roman" w:cs="Times New Roman"/>
                <w:sz w:val="20"/>
                <w:szCs w:val="20"/>
              </w:rPr>
              <w:t>. 45. ― С. 280–286</w:t>
            </w:r>
          </w:p>
          <w:p w:rsidR="0060568C" w:rsidRPr="0060568C" w:rsidRDefault="0060568C" w:rsidP="001D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</w:pPr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8.Велика </w:t>
            </w:r>
            <w:proofErr w:type="spellStart"/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Хартія</w:t>
            </w:r>
            <w:proofErr w:type="spellEnd"/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 Вольностей (</w:t>
            </w:r>
            <w:proofErr w:type="spellStart"/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Magna</w:t>
            </w:r>
            <w:proofErr w:type="spellEnd"/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 </w:t>
            </w:r>
            <w:proofErr w:type="spellStart"/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Carta</w:t>
            </w:r>
            <w:proofErr w:type="spellEnd"/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), 1215 р. [</w:t>
            </w:r>
            <w:proofErr w:type="spellStart"/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Електронний</w:t>
            </w:r>
            <w:proofErr w:type="spellEnd"/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 ресурс]. ― </w:t>
            </w:r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URL</w:t>
            </w:r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: </w:t>
            </w:r>
            <w:hyperlink r:id="rId37" w:history="1">
              <w:r w:rsidRPr="0060568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ru-RU" w:eastAsia="tr-TR"/>
                </w:rPr>
                <w:t>http://maysterni.com/publication.php?id=107962</w:t>
              </w:r>
            </w:hyperlink>
            <w:r w:rsidRPr="0060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60568C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56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C46B41" w:rsidRPr="0060568C" w:rsidRDefault="0060568C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56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4,5</w:t>
            </w:r>
            <w:r w:rsidR="00C46B41" w:rsidRPr="006056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AF699F" w:rsidRPr="0060568C" w:rsidRDefault="00AF699F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60568C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lastRenderedPageBreak/>
              <w:t xml:space="preserve">7 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AF699F" w:rsidRPr="00AF699F" w:rsidTr="00AF699F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8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</w:p>
          <w:p w:rsidR="00AF699F" w:rsidRPr="00AF699F" w:rsidRDefault="00FC41A9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4 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год.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6938E1" w:rsidRDefault="00AF699F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6. </w:t>
            </w:r>
            <w:r w:rsidR="00FC41A9" w:rsidRPr="006938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Представницькі інститути місцевого самоврядування: системи виборів та повноваження.</w:t>
            </w:r>
            <w:r w:rsidRPr="00693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323BF" w:rsidRPr="006938E1"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Представницькі органи місцевого самоврядування</w:t>
            </w:r>
            <w:r w:rsidR="00E323BF" w:rsidRPr="006938E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в Україні. </w:t>
            </w:r>
            <w:r w:rsidR="00E323BF" w:rsidRPr="006938E1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</w:rPr>
              <w:t xml:space="preserve">Сесія як основна форма роботи представницьких органів. </w:t>
            </w:r>
            <w:r w:rsidR="00E323BF" w:rsidRPr="006938E1">
              <w:rPr>
                <w:rFonts w:ascii="Times New Roman" w:hAnsi="Times New Roman" w:cs="Times New Roman"/>
                <w:noProof/>
                <w:sz w:val="20"/>
                <w:szCs w:val="20"/>
              </w:rPr>
              <w:t>Світова практика роботи</w:t>
            </w:r>
            <w:r w:rsidR="00E323BF" w:rsidRPr="006938E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представницьких органів місцевого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:rsidR="00C46B41" w:rsidRPr="006938E1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 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2 год.</w:t>
            </w:r>
          </w:p>
          <w:p w:rsidR="00AF699F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4.5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0" w:rsidRPr="006938E1" w:rsidRDefault="00C47670" w:rsidP="00C47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0"/>
                <w:szCs w:val="20"/>
              </w:rPr>
            </w:pPr>
            <w:r w:rsidRPr="006938E1">
              <w:rPr>
                <w:rFonts w:ascii="Times New Roman" w:eastAsia="BookAntiqua" w:hAnsi="Times New Roman" w:cs="Times New Roman"/>
                <w:sz w:val="20"/>
                <w:szCs w:val="20"/>
                <w:lang w:val="bg-BG"/>
              </w:rPr>
              <w:t>1.</w:t>
            </w:r>
            <w:r w:rsidRPr="006938E1">
              <w:rPr>
                <w:rFonts w:ascii="Times New Roman" w:eastAsia="BookAntiqua" w:hAnsi="Times New Roman" w:cs="Times New Roman"/>
                <w:sz w:val="20"/>
                <w:szCs w:val="20"/>
              </w:rPr>
              <w:t xml:space="preserve">Павленко І., Даниляк О., Макаров Г. Нормативно-правове забезпечення та управління виборчим процесом – оцінка ефективності та рекомендації (за підсумками виборчої кампанії – 2020). К.: НІСД, 2021. URL: </w:t>
            </w:r>
            <w:hyperlink r:id="rId38" w:history="1">
              <w:r w:rsidRPr="006938E1">
                <w:rPr>
                  <w:rStyle w:val="a5"/>
                  <w:rFonts w:ascii="Times New Roman" w:eastAsia="BookAntiqua" w:hAnsi="Times New Roman" w:cs="Times New Roman"/>
                  <w:sz w:val="20"/>
                  <w:szCs w:val="20"/>
                </w:rPr>
                <w:t>https://niss.gov.ua/sites/default/files/2021-09/analytrep_03_2021.pdf</w:t>
              </w:r>
            </w:hyperlink>
          </w:p>
          <w:p w:rsidR="00AF699F" w:rsidRPr="006938E1" w:rsidRDefault="0060568C" w:rsidP="00C47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0"/>
                <w:szCs w:val="20"/>
              </w:rPr>
            </w:pPr>
            <w:r w:rsidRPr="006938E1">
              <w:rPr>
                <w:rFonts w:ascii="Times New Roman" w:eastAsia="BookAntiqua" w:hAnsi="Times New Roman" w:cs="Times New Roman"/>
                <w:sz w:val="20"/>
                <w:szCs w:val="20"/>
                <w:lang w:val="ru-RU"/>
              </w:rPr>
              <w:t>2.</w:t>
            </w:r>
            <w:r w:rsidRPr="006938E1">
              <w:rPr>
                <w:rFonts w:ascii="Times New Roman" w:eastAsia="BookAntiqua" w:hAnsi="Times New Roman" w:cs="Times New Roman"/>
                <w:sz w:val="20"/>
                <w:szCs w:val="20"/>
              </w:rPr>
              <w:t xml:space="preserve">Ворона П. В. Місцеве самоврядування України в контексті розвитку представницької </w:t>
            </w:r>
            <w:proofErr w:type="gramStart"/>
            <w:r w:rsidRPr="006938E1">
              <w:rPr>
                <w:rFonts w:ascii="Times New Roman" w:eastAsia="BookAntiqua" w:hAnsi="Times New Roman" w:cs="Times New Roman"/>
                <w:sz w:val="20"/>
                <w:szCs w:val="20"/>
              </w:rPr>
              <w:t>влади :</w:t>
            </w:r>
            <w:proofErr w:type="gramEnd"/>
            <w:r w:rsidRPr="006938E1">
              <w:rPr>
                <w:rFonts w:ascii="Times New Roman" w:eastAsia="BookAntiqua" w:hAnsi="Times New Roman" w:cs="Times New Roman"/>
                <w:sz w:val="20"/>
                <w:szCs w:val="20"/>
              </w:rPr>
              <w:t xml:space="preserve"> [монографія] / П. В. Ворона. ― Полтава : ПУЕТ, 2012 . ― 187 с.</w:t>
            </w:r>
          </w:p>
          <w:p w:rsidR="0086682A" w:rsidRPr="006938E1" w:rsidRDefault="0086682A" w:rsidP="00C47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</w:pPr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  <w:t xml:space="preserve">3.Горбатюк М. В. Основні теоретико-методологічні підходи до вивчення влади на місцевому рівні. Наукові записки Інституту політичних та етнонаціональних досліджень ім. І. Ф. Кураса НАН України. 2016.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  <w:t>Вип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  <w:t>. 1. С. 23–54.</w:t>
            </w:r>
          </w:p>
          <w:p w:rsidR="0086682A" w:rsidRPr="006938E1" w:rsidRDefault="0086682A" w:rsidP="00C47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</w:pPr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  <w:t>4.Євтушенко О. Н. Державна влада і місцеве самоврядування в політичні системі суспільства: монографія. Миколаїв: Вид-во ЧДУ ім. Петра Могили, 2012. 513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4,5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AF699F" w:rsidRPr="00AF699F" w:rsidRDefault="00AF699F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60568C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8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тиждень</w:t>
            </w:r>
          </w:p>
        </w:tc>
      </w:tr>
      <w:tr w:rsidR="00AF699F" w:rsidRPr="00AF699F" w:rsidTr="00AF699F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9</w:t>
            </w:r>
          </w:p>
          <w:p w:rsidR="00AF699F" w:rsidRPr="00AF699F" w:rsidRDefault="00FC41A9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6938E1" w:rsidRDefault="00AF699F" w:rsidP="00AF6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7. </w:t>
            </w:r>
            <w:r w:rsidR="00FC41A9" w:rsidRPr="0069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Основні види виконавчих структур місцевого самоврядування їх </w:t>
            </w:r>
            <w:r w:rsidR="00FC41A9" w:rsidRPr="0069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функції.</w:t>
            </w:r>
            <w:r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3BF" w:rsidRPr="006938E1">
              <w:rPr>
                <w:rFonts w:ascii="Times New Roman" w:hAnsi="Times New Roman" w:cs="Times New Roman"/>
                <w:noProof/>
                <w:sz w:val="20"/>
                <w:szCs w:val="20"/>
              </w:rPr>
              <w:t>Виконавчі органи муніципальної влади в Україні. акордонний досвід функціонування</w:t>
            </w:r>
            <w:r w:rsidR="00E323BF" w:rsidRPr="006938E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виконавчих органів  місцевого самоврядування. Контроль за місцевим управлінням</w:t>
            </w:r>
            <w:r w:rsidR="00E323BF" w:rsidRPr="006938E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центральної влади і його різновиди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 xml:space="preserve">Лекція, презентація, дискусія – 2 год. </w:t>
            </w:r>
          </w:p>
          <w:p w:rsidR="00C46B41" w:rsidRPr="006938E1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 xml:space="preserve">Семінар, групова робота, дискусія 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2 год.</w:t>
            </w:r>
          </w:p>
          <w:p w:rsidR="00AF699F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4.5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6938E1" w:rsidRDefault="00AF699F" w:rsidP="00866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282C78" w:rsidRPr="00693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2C78" w:rsidRPr="006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Національна стратегія реформування місцевих органів виконавчої влади та системи місцевого самоврядування (Проект. Квітень 2005 р.) [Електронний ресурс]. ― </w:t>
            </w:r>
            <w:r w:rsidR="00282C78" w:rsidRPr="006938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URL</w:t>
            </w:r>
            <w:r w:rsidR="00282C78" w:rsidRPr="006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39" w:history="1">
              <w:r w:rsidR="00282C78" w:rsidRPr="006938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www.cld.org.ua/lib/93_Nationalstrategy_reform_12.doc</w:t>
              </w:r>
            </w:hyperlink>
          </w:p>
          <w:p w:rsidR="0086682A" w:rsidRPr="006938E1" w:rsidRDefault="0086682A" w:rsidP="0086682A">
            <w:pPr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</w:pPr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  <w:lastRenderedPageBreak/>
              <w:t>2.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Горбатюк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М. В.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Основні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теоретико-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методологічні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підходи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вивчення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влади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місцевому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рівні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Наукові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записки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Інституту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політичних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етнонаціональних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досліджень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ім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І. Ф.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Кураса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НАН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2016.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Вип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. 1. С. 23–54.</w:t>
            </w:r>
          </w:p>
          <w:p w:rsidR="0086682A" w:rsidRDefault="0086682A" w:rsidP="0086682A">
            <w:pPr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</w:pPr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3.Євтушенко О. Н.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Державна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влада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місцеве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самоврядування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політичні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системі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суспільства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монографія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Миколаїв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: Вид-во ЧДУ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ім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Петра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Могили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, 2012. 513 с.</w:t>
            </w:r>
          </w:p>
          <w:p w:rsidR="006938E1" w:rsidRDefault="006938E1" w:rsidP="0086682A">
            <w:pPr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</w:pPr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4/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Була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С.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Інформаційно-комунікативний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складник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стратегічному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управлінні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центральних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органів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виконавчої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влади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світові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українські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практики /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Світлана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Була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Соломія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Шваничик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//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Вісник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Львівського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університету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Філософсько-політологічні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студії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– м. </w:t>
            </w:r>
            <w:proofErr w:type="spellStart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Львів</w:t>
            </w:r>
            <w:proofErr w:type="spellEnd"/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, - 20</w:t>
            </w:r>
            <w:r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21. - </w:t>
            </w:r>
            <w:proofErr w:type="spellStart"/>
            <w:r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Випуск</w:t>
            </w:r>
            <w:proofErr w:type="spellEnd"/>
            <w:r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39, - с.78-86 </w:t>
            </w:r>
            <w:r w:rsid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en-US"/>
              </w:rPr>
              <w:t>URL</w:t>
            </w:r>
            <w:r w:rsidR="00741C3C"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:</w:t>
            </w:r>
            <w:r w:rsidRPr="006938E1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hyperlink r:id="rId40" w:history="1">
              <w:r w:rsidR="00741C3C" w:rsidRPr="00321654">
                <w:rPr>
                  <w:rStyle w:val="a5"/>
                  <w:rFonts w:ascii="Times New Roman" w:eastAsia="TimesNewRoman,Italic" w:hAnsi="Times New Roman" w:cs="Times New Roman"/>
                  <w:iCs/>
                  <w:sz w:val="20"/>
                  <w:szCs w:val="20"/>
                  <w:lang w:val="ru-RU"/>
                </w:rPr>
                <w:t>http://www.fps-visnyk.lnu.lviv.ua/archive/39_2021/11.pdf</w:t>
              </w:r>
            </w:hyperlink>
            <w:r w:rsidR="00741C3C"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</w:p>
          <w:p w:rsidR="00741C3C" w:rsidRPr="00741C3C" w:rsidRDefault="00741C3C" w:rsidP="0086682A">
            <w:pPr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5.</w:t>
            </w:r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Була С. 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Моделі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взаємодії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місцевої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державної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влади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місцях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наслідок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реформи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децентралізації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Світлана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Була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// VII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Методологічні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читання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Сучасна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політична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наука: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нові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виклики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контексти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пам’яті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професора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Валерія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Миколайовича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Денисенка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):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Матеріали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сьомої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Всеукраїнської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науково-практичної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конференції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(м.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Львів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, 11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грудня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2020 р.) / </w:t>
            </w:r>
            <w:proofErr w:type="gram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За наук</w:t>
            </w:r>
            <w:proofErr w:type="gram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ред. д.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політ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н., Г.В. Шипунова;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відп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за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вип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А.М.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Сабара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, Г.В.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Іленьків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–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Львів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: ЛНУ </w:t>
            </w:r>
            <w:proofErr w:type="spellStart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>ім</w:t>
            </w:r>
            <w:proofErr w:type="spellEnd"/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. І. </w:t>
            </w:r>
            <w:r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Франка, 2020. –  с. 57-59 – </w:t>
            </w:r>
            <w:r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en-US"/>
              </w:rPr>
              <w:t>URL</w:t>
            </w:r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hyperlink r:id="rId41" w:history="1">
              <w:r w:rsidRPr="00321654">
                <w:rPr>
                  <w:rStyle w:val="a5"/>
                  <w:rFonts w:ascii="Times New Roman" w:eastAsia="TimesNewRoman,Italic" w:hAnsi="Times New Roman" w:cs="Times New Roman"/>
                  <w:iCs/>
                  <w:sz w:val="20"/>
                  <w:szCs w:val="20"/>
                  <w:lang w:val="ru-RU"/>
                </w:rPr>
                <w:t>https://filos.lnu.edu.ua/wp-content/uploads/2021/01/Zbirnyk-tez_Metodolohichni-chytannia_11.12.2020.pdf</w:t>
              </w:r>
            </w:hyperlink>
            <w:r w:rsidRPr="00741C3C">
              <w:rPr>
                <w:rFonts w:ascii="Times New Roman" w:eastAsia="TimesNewRoman,Italic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Опрацювання додаткової літератури до теми. 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Підготувати доповідь та дискусії  по питаннях теми</w:t>
            </w:r>
          </w:p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4,5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AF699F" w:rsidRPr="00AF699F" w:rsidRDefault="00AF699F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60568C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lastRenderedPageBreak/>
              <w:t xml:space="preserve">9 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AF699F" w:rsidRPr="00AF699F" w:rsidTr="00AF699F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10</w:t>
            </w:r>
          </w:p>
          <w:p w:rsidR="00AF699F" w:rsidRPr="00AF699F" w:rsidRDefault="00FC41A9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4 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год.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6938E1" w:rsidRDefault="00AF699F" w:rsidP="00AF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8. </w:t>
            </w:r>
            <w:r w:rsidR="00FC41A9" w:rsidRPr="0069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Громади як основний елемент місцевого самоврядування </w:t>
            </w:r>
            <w:r w:rsidR="00E323BF" w:rsidRPr="006938E1">
              <w:rPr>
                <w:rFonts w:ascii="Times New Roman" w:hAnsi="Times New Roman" w:cs="Times New Roman"/>
                <w:noProof/>
                <w:sz w:val="20"/>
                <w:szCs w:val="20"/>
              </w:rPr>
              <w:t>Поняття територіальної громади. Види територіальних громад. Функції та повноваження територіальних громад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:rsidR="00C46B41" w:rsidRPr="006938E1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 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2 год.</w:t>
            </w:r>
          </w:p>
          <w:p w:rsidR="00AF699F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4.5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6938E1" w:rsidRDefault="00F73920" w:rsidP="0013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1D3A7C"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Кравців В., </w:t>
            </w:r>
            <w:proofErr w:type="spellStart"/>
            <w:r w:rsidR="001D3A7C" w:rsidRPr="006938E1">
              <w:rPr>
                <w:rFonts w:ascii="Times New Roman" w:hAnsi="Times New Roman" w:cs="Times New Roman"/>
                <w:sz w:val="20"/>
                <w:szCs w:val="20"/>
              </w:rPr>
              <w:t>Сторонянська</w:t>
            </w:r>
            <w:proofErr w:type="spellEnd"/>
            <w:r w:rsidR="001D3A7C"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 І. Територіальні громади в умовах децентралізації: ризики та механізми розвитку: монографія. Львів: ДУ «Інститут регіональних досліджень імені М. І. Долішнього НАН України, 2020. 531 с.</w:t>
            </w:r>
          </w:p>
          <w:p w:rsidR="00F73920" w:rsidRPr="006938E1" w:rsidRDefault="00F73920" w:rsidP="0013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8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proofErr w:type="spellStart"/>
            <w:r w:rsidRPr="006938E1">
              <w:rPr>
                <w:rFonts w:ascii="Times New Roman" w:hAnsi="Times New Roman" w:cs="Times New Roman"/>
                <w:sz w:val="20"/>
                <w:szCs w:val="20"/>
              </w:rPr>
              <w:t>Батанов</w:t>
            </w:r>
            <w:proofErr w:type="spellEnd"/>
            <w:r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 О. В. Територіальна громада – основа місцевого самоврядування в Україні / О. В. </w:t>
            </w:r>
            <w:proofErr w:type="spellStart"/>
            <w:r w:rsidRPr="006938E1">
              <w:rPr>
                <w:rFonts w:ascii="Times New Roman" w:hAnsi="Times New Roman" w:cs="Times New Roman"/>
                <w:sz w:val="20"/>
                <w:szCs w:val="20"/>
              </w:rPr>
              <w:t>Батанов</w:t>
            </w:r>
            <w:proofErr w:type="spellEnd"/>
            <w:r w:rsidRPr="006938E1">
              <w:rPr>
                <w:rFonts w:ascii="Times New Roman" w:hAnsi="Times New Roman" w:cs="Times New Roman"/>
                <w:sz w:val="20"/>
                <w:szCs w:val="20"/>
              </w:rPr>
              <w:t>. ― К. : Ін-т держави і права ім. В. М. Корецького НАНУ, 2001. ― 260 с.</w:t>
            </w:r>
          </w:p>
          <w:p w:rsidR="0013763F" w:rsidRPr="006938E1" w:rsidRDefault="0013763F" w:rsidP="00137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8E1">
              <w:rPr>
                <w:rFonts w:ascii="Times New Roman" w:hAnsi="Times New Roman" w:cs="Times New Roman"/>
                <w:sz w:val="20"/>
                <w:szCs w:val="20"/>
              </w:rPr>
              <w:t>3.Білик П. П. Проблеми дефініції територіальної громади як ознаки правової сутності «регіону» / П. П. Білик // Вісник Одеського інституту внутрішніх справ. ― 2001. ― № 1. ― С. 141–151</w:t>
            </w:r>
          </w:p>
          <w:p w:rsidR="0013763F" w:rsidRPr="006938E1" w:rsidRDefault="0013763F" w:rsidP="001376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ru-RU" w:eastAsia="x-none"/>
              </w:rPr>
              <w:t>4.</w:t>
            </w:r>
            <w:proofErr w:type="spellStart"/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Бодрова</w:t>
            </w:r>
            <w:proofErr w:type="spellEnd"/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І. І. Концептуальні підходи визначення поняття територіальної громади територіальної громади / І. І. </w:t>
            </w:r>
            <w:proofErr w:type="spellStart"/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Бодрова</w:t>
            </w:r>
            <w:proofErr w:type="spellEnd"/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// Державне будівництво та місцеве самоврядування. ― 2004. ― № 7. ― С. 62–72.</w:t>
            </w:r>
          </w:p>
          <w:p w:rsidR="0013763F" w:rsidRPr="006938E1" w:rsidRDefault="0013763F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4,5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AF699F" w:rsidRPr="00AF699F" w:rsidRDefault="00AF699F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60568C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10 </w:t>
            </w:r>
            <w:r w:rsidR="00AF699F" w:rsidRPr="00AF699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FC41A9" w:rsidRPr="00AF699F" w:rsidTr="00AF699F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A9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11</w:t>
            </w:r>
            <w:r w:rsidR="00FC4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</w:p>
          <w:p w:rsidR="00FC41A9" w:rsidRDefault="00FC41A9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 год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A9" w:rsidRPr="006938E1" w:rsidRDefault="00FC41A9" w:rsidP="00AF6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9. Форми участі громадян у місцевому самоврядуванні. Роль громадянського суспільства на локальному рівні</w:t>
            </w:r>
            <w:r w:rsidR="00E323BF"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E323BF" w:rsidRPr="006938E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Особливості місцевої політики. Громадські слухання. Дорадчі комітети.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 xml:space="preserve">Лекція, презентація, дискусія – 2 год. </w:t>
            </w:r>
          </w:p>
          <w:p w:rsidR="00C46B41" w:rsidRPr="006938E1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 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2 год.</w:t>
            </w:r>
          </w:p>
          <w:p w:rsidR="00FC41A9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>Самостійна робота,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4.5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AA" w:rsidRPr="006938E1" w:rsidRDefault="00BD6BAA" w:rsidP="00BD6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38E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1.</w:t>
            </w:r>
            <w:r w:rsidRPr="006938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Створення органу самоорганізації населення</w:t>
            </w:r>
            <w:r w:rsidRPr="006938E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r w:rsidRPr="006938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</w:t>
            </w:r>
            <w:r w:rsidRPr="006938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Безоплатної </w:t>
            </w:r>
            <w:proofErr w:type="spellStart"/>
            <w:r w:rsidRPr="006938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правовї</w:t>
            </w:r>
            <w:proofErr w:type="spellEnd"/>
            <w:r w:rsidRPr="006938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допомоги. </w:t>
            </w:r>
            <w:r w:rsidRPr="006938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6938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938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938E1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https://wiki.legalaid.gov.ua/index.php/%D0%A1%D1%82%D0%B2%D0%BE%D1%80%D0%B5%D0%BD%D0%BD%D1%8F_%D0%BE%D1%80%D0%B3%D0%B0%D0%BD%D1%83_%D1%81%D0%B0%D0%BC%D</w:t>
            </w:r>
            <w:r w:rsidRPr="006938E1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0%BE%D0%BE%D1%80%D0%B3%D0%B0%D0%BD%D1%96%D0%B7%D0%</w:t>
            </w:r>
            <w:r w:rsidRPr="006938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D6BAA" w:rsidRPr="006938E1" w:rsidRDefault="00BD6BAA" w:rsidP="00BD6BAA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Типове положення про консультативний, дорадчий та інший допоміжний орган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утворений Кабінетом Міністрів України//Урядовий портал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6938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42" w:history="1">
              <w:r w:rsidRPr="006938E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https://www.kmu.gov.ua/npas/223288470</w:t>
              </w:r>
            </w:hyperlink>
            <w:r w:rsidRPr="006938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D6BAA" w:rsidRPr="006938E1" w:rsidRDefault="00BD6BAA" w:rsidP="00BD6BAA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  <w:proofErr w:type="spellStart"/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Трачук</w:t>
            </w:r>
            <w:proofErr w:type="spellEnd"/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Участь громадян України у місцевому </w:t>
            </w:r>
            <w:proofErr w:type="gramStart"/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самоврядуванні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монографія 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П.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Трачук</w:t>
            </w:r>
            <w:proofErr w:type="spellEnd"/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Ужгород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Госпрозрахунковий ред.-</w:t>
            </w:r>
            <w:proofErr w:type="spellStart"/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видавн</w:t>
            </w:r>
            <w:proofErr w:type="spellEnd"/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відділ управління у справах преси та інформації, 2003. – 216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</w:p>
          <w:p w:rsidR="00BD6BAA" w:rsidRPr="006938E1" w:rsidRDefault="00BD6BAA" w:rsidP="00BD6BAA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</w:t>
            </w: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України “Про внесення змін до Закону України “Про звернення громадян” щодо електронного звернення та електронної петиції”// Законодавство України. Верховна Рада України. -Документ 577-VIII, - Прийняття від 02.07.2015 Режим доступу: </w:t>
            </w:r>
            <w:hyperlink r:id="rId43" w:anchor="Text" w:history="1">
              <w:r w:rsidRPr="006938E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https://zakon.rada.gov.ua/laws/show/577-19#Text</w:t>
              </w:r>
            </w:hyperlink>
          </w:p>
          <w:p w:rsidR="00BD6BAA" w:rsidRPr="006938E1" w:rsidRDefault="00F73920" w:rsidP="00BD6BAA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5/</w:t>
            </w:r>
            <w:r w:rsidR="00BD6BAA"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 України “Про доступ до публічної </w:t>
            </w:r>
            <w:proofErr w:type="gramStart"/>
            <w:r w:rsidR="00BD6BAA"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інформації”  /</w:t>
            </w:r>
            <w:proofErr w:type="gramEnd"/>
            <w:r w:rsidR="00BD6BAA"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/Законодавство України. Верховна Рада України. - Документ 2939-VI, - Редакція від 24.10.2020, підстава - 912-IX. Режим доступу: </w:t>
            </w:r>
            <w:hyperlink r:id="rId44" w:anchor="Text" w:history="1">
              <w:r w:rsidR="00BD6BAA" w:rsidRPr="006938E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https://zakon.rada.gov.ua/laws/show/2939-17#Text</w:t>
              </w:r>
            </w:hyperlink>
            <w:r w:rsidR="00BD6BAA"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920" w:rsidRPr="006938E1" w:rsidRDefault="00F73920" w:rsidP="00F7392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ru-RU" w:eastAsia="x-none"/>
              </w:rPr>
              <w:t>6/</w:t>
            </w: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Байрак С. Політична участь громадян республіки Польща на рівні місцевого самоврядування [Електронний ресурс] / С. Байрак // Освіта регіону. Політологія, психологія, комунікації. ― 2013. ― № 3. ― </w:t>
            </w: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URL</w:t>
            </w: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: </w:t>
            </w:r>
            <w:hyperlink r:id="rId45" w:history="1">
              <w:r w:rsidRPr="006938E1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x-none"/>
                </w:rPr>
                <w:t>http://social-science.com.ua/article/1100</w:t>
              </w:r>
            </w:hyperlink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  <w:p w:rsidR="00FC41A9" w:rsidRPr="006938E1" w:rsidRDefault="0013763F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Вдосконалення процедур прямої участі громадян на місцевому рівні. Аналітична записка // Сайт Національного інституту стратегічних досліджень при Президентові України. ―</w:t>
            </w: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  <w:t>URL</w:t>
            </w: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:  </w:t>
            </w:r>
            <w:hyperlink r:id="rId46" w:history="1">
              <w:r w:rsidR="0060568C" w:rsidRPr="006938E1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uk-UA"/>
                </w:rPr>
                <w:t>http://www.niss.gov.ua/articles/1557/</w:t>
              </w:r>
            </w:hyperlink>
            <w:r w:rsidR="0060568C"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  <w:p w:rsidR="00A0721A" w:rsidRDefault="00A0721A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8.Ірха К. О.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Громадянські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ініціативи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як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чинники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розвитку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громадянського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суспільства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України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/ К. О.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Ірха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//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Освіта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регіону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Політологія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психологія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комунікації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. — 2013. — № 4. — С. 129–132.</w:t>
            </w:r>
          </w:p>
          <w:p w:rsidR="006938E1" w:rsidRPr="006938E1" w:rsidRDefault="006938E1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9.</w:t>
            </w: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Була С.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Актори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локальної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демократії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особливості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їхньої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участі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локальних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політичних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процесах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/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С.П.Була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//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Вісник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Львівського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університету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Філософсько-політологічні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студії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 – м.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Львів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- 2015. -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Випуск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7,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- с.119-130 –</w:t>
            </w: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  <w:t>URL</w:t>
            </w: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: </w:t>
            </w:r>
            <w:hyperlink r:id="rId47" w:history="1">
              <w:r w:rsidRPr="0032165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 w:eastAsia="uk-UA"/>
                </w:rPr>
                <w:t>file:///C:/Users/bulas/Downloads/Vlu_fps_2015_7_15.pdf</w:t>
              </w:r>
            </w:hyperlink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Опрацювання додаткової літератури до теми. Підготувати доповідь та 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дискусії  по питаннях теми</w:t>
            </w:r>
          </w:p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4,5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FC41A9" w:rsidRPr="00AF699F" w:rsidRDefault="00FC41A9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8C" w:rsidRDefault="0060568C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lastRenderedPageBreak/>
              <w:t>11</w:t>
            </w:r>
          </w:p>
          <w:p w:rsidR="00FC41A9" w:rsidRPr="00AF699F" w:rsidRDefault="0060568C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 w:rsidRPr="00AF699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1F39C3" w:rsidRPr="00AF699F" w:rsidTr="00AF699F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12</w:t>
            </w:r>
          </w:p>
          <w:p w:rsidR="001F39C3" w:rsidRDefault="001F39C3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 год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Pr="006938E1" w:rsidRDefault="001F39C3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10. Міські політичні режими та рухи. Роль партій в  місцевому політичному  житті громад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:rsidR="00C46B41" w:rsidRPr="006938E1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 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2 год.</w:t>
            </w:r>
          </w:p>
          <w:p w:rsidR="001F39C3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обговорення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4.5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Pr="006938E1" w:rsidRDefault="00012509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F73920"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Абасов Г. Методи дослідження гарантій прав місцевого самоврядування: проблеми конституційно-правової теорії / </w:t>
            </w:r>
            <w:proofErr w:type="spellStart"/>
            <w:r w:rsidR="00F73920" w:rsidRPr="006938E1">
              <w:rPr>
                <w:rFonts w:ascii="Times New Roman" w:hAnsi="Times New Roman" w:cs="Times New Roman"/>
                <w:sz w:val="20"/>
                <w:szCs w:val="20"/>
              </w:rPr>
              <w:t>Гафіс</w:t>
            </w:r>
            <w:proofErr w:type="spellEnd"/>
            <w:r w:rsidR="00F73920"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3920" w:rsidRPr="006938E1">
              <w:rPr>
                <w:rFonts w:ascii="Times New Roman" w:hAnsi="Times New Roman" w:cs="Times New Roman"/>
                <w:sz w:val="20"/>
                <w:szCs w:val="20"/>
              </w:rPr>
              <w:t>Гасан</w:t>
            </w:r>
            <w:proofErr w:type="spellEnd"/>
            <w:r w:rsidR="00F73920"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3920" w:rsidRPr="006938E1">
              <w:rPr>
                <w:rFonts w:ascii="Times New Roman" w:hAnsi="Times New Roman" w:cs="Times New Roman"/>
                <w:sz w:val="20"/>
                <w:szCs w:val="20"/>
              </w:rPr>
              <w:t>огли</w:t>
            </w:r>
            <w:proofErr w:type="spellEnd"/>
            <w:r w:rsidR="00F73920"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3920" w:rsidRPr="006938E1">
              <w:rPr>
                <w:rFonts w:ascii="Times New Roman" w:hAnsi="Times New Roman" w:cs="Times New Roman"/>
                <w:sz w:val="20"/>
                <w:szCs w:val="20"/>
              </w:rPr>
              <w:t>Абасов</w:t>
            </w:r>
            <w:proofErr w:type="spellEnd"/>
            <w:r w:rsidR="00F73920"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 // Часопис Київського університету права. ― 2012. ― </w:t>
            </w:r>
            <w:proofErr w:type="spellStart"/>
            <w:r w:rsidR="00F73920" w:rsidRPr="006938E1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="00F73920" w:rsidRPr="006938E1">
              <w:rPr>
                <w:rFonts w:ascii="Times New Roman" w:hAnsi="Times New Roman" w:cs="Times New Roman"/>
                <w:sz w:val="20"/>
                <w:szCs w:val="20"/>
              </w:rPr>
              <w:t>. 3. ― С. 96–100.</w:t>
            </w:r>
          </w:p>
          <w:p w:rsidR="00012509" w:rsidRPr="006938E1" w:rsidRDefault="00012509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2.Тищенко Ю. Моделі політичної комунікації: політичні партії та громадянське суспільство / [Ю. Тищенко, П.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Байор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, М.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Товт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, С.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Горобчишина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]. ― К. : Агентство «Україна», 2010. ― 148 с.</w:t>
            </w:r>
          </w:p>
          <w:p w:rsidR="00793693" w:rsidRPr="006938E1" w:rsidRDefault="00793693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3.Кучуран А. Бізнес як політичний актор міських політичних режимів / А.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Кучуран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// Вісник Маріупольського державного університету. Серія: Історія. Політологія. – 2016. –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Вип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. 15. – С. 242-253.</w:t>
            </w:r>
          </w:p>
          <w:p w:rsidR="00793693" w:rsidRPr="006938E1" w:rsidRDefault="00793693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4.Кучуран А. Міські соціальні рухи та їх вплив на міську політику: теоретичні аспекти / А.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Кучуран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// Молодий вчений. – 2016. – № 9. – С. 313-317.</w:t>
            </w:r>
          </w:p>
          <w:p w:rsidR="00793693" w:rsidRDefault="00793693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5.Кучуран А. Локальна політика та типи міських соціальних рухів // Вісник Маріупольського державного університету. Серія: Історія. Політологія. – 2016. –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Вип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. 16. – С. 265-274.</w:t>
            </w:r>
          </w:p>
          <w:p w:rsidR="00741C3C" w:rsidRPr="00741C3C" w:rsidRDefault="00741C3C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6.Була С. Зміна електоральних преференцій на місцевих виборах до Львівської міської ради 2020 р. /Світлана Була // Політичні партії і вибори: українські та світові практики: </w:t>
            </w:r>
            <w:proofErr w:type="spellStart"/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зб</w:t>
            </w:r>
            <w:proofErr w:type="spellEnd"/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. ст. і тез за результатами п’ятої міжнародної наукової конференції «Політичні партії і вибори: українські та світові практики» (пам’яті Юрія Романовича Шведи) від 28 листопада 2020 року / за ред. Анатолія Романюка і Віталія Литвина. – Львів: Львівський національний університет імені Івана Франка, 2021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Вип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. 5. – </w:t>
            </w:r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с. 63-67-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  <w:t>URL</w:t>
            </w:r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: </w:t>
            </w:r>
            <w:hyperlink r:id="rId48" w:history="1">
              <w:r w:rsidRPr="0032165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uk-UA"/>
                </w:rPr>
                <w:t>https://filos.lnu.edu.ua/wp-content/uploads/2021/08/5-vypusk.pdf</w:t>
              </w:r>
            </w:hyperlink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741C3C" w:rsidRDefault="00741C3C" w:rsidP="0074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7.Була С. Вплив партій на локальну демократію в Україні. /Світлана Була, Оксана Щурко //  Політичні партії і вибори : українські та світові практики : </w:t>
            </w:r>
            <w:proofErr w:type="spellStart"/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зб</w:t>
            </w:r>
            <w:proofErr w:type="spellEnd"/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. ст. і тез за результатами міжнародної наукової конференції «Малі політичні партії та актори у політичному процесі на регіональному та локальному (</w:t>
            </w:r>
            <w:proofErr w:type="spellStart"/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субнаціональному</w:t>
            </w:r>
            <w:proofErr w:type="spellEnd"/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) рівнях : Україна і світ» – шостої у рамках серії міжнародних конференцій кафедри політології «Політичні партії і вибори : українські та світові практики» (пам’яті Юрія Романовича Шведи) від 26–27 листопада 2021 року / [за ред. Анатолія Романюка і Віталія Литвина]. – Львів : ЛНУ ім. Івана Франка,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022.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Вип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. 6. –</w:t>
            </w:r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с. 118-124 </w:t>
            </w:r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  <w:t>URL</w:t>
            </w:r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: : </w:t>
            </w:r>
            <w:hyperlink r:id="rId49" w:history="1">
              <w:r w:rsidRPr="0032165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uk-UA"/>
                </w:rPr>
                <w:t>file:///C:/Users/bulas/Desktop/%D0%9F%D0%BB%D0%B2%D0%BD%D0%BE%D0%B2%D1%96%20%D0%BF%D1%83%D0%B1%D0%BB%D1%96%D0%BA%D0%B0%D1%86%D1%96%D1%97%202022/%D0%9A%D0%BE%D0%BD%D1%84%D0%B5%D1%80%D0%B5%D0%BD%D1%86%D1%96%D1%8F%20%D0%BF%D0%B0%D0%BC%D1%8F%D1%82%D1%96%20%D0%A8%D0%B2%D0%B5%D0%B4%D0%B8%206%20+/Parties.%20Vol.%206%20(1).pdf</w:t>
              </w:r>
            </w:hyperlink>
            <w:r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741C3C" w:rsidRPr="00741C3C" w:rsidRDefault="00741C3C" w:rsidP="0074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8C" w:rsidRPr="00AF699F" w:rsidRDefault="0060568C" w:rsidP="0060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60568C" w:rsidRPr="00AF699F" w:rsidRDefault="0060568C" w:rsidP="0060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4,5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1F39C3" w:rsidRPr="00AF699F" w:rsidRDefault="001F39C3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Pr="00AF699F" w:rsidRDefault="0060568C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12 </w:t>
            </w:r>
            <w:r w:rsidRPr="00AF699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1F39C3" w:rsidRPr="00AF699F" w:rsidTr="00AF699F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13-14</w:t>
            </w:r>
          </w:p>
          <w:p w:rsidR="001F39C3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8</w:t>
            </w:r>
            <w:r w:rsidR="001F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Pr="006938E1" w:rsidRDefault="001F39C3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11. Місцеве самоврядування та децентралізація.</w:t>
            </w:r>
            <w:r w:rsidR="00247B37" w:rsidRPr="00693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Децентралізація в Україні: проблеми та перспективи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4 год. </w:t>
            </w:r>
          </w:p>
          <w:p w:rsidR="00C46B41" w:rsidRPr="006938E1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 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4 год.</w:t>
            </w:r>
          </w:p>
          <w:p w:rsidR="001F39C3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обговорення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9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Pr="006938E1" w:rsidRDefault="00EE07E5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8E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lastRenderedPageBreak/>
              <w:t>1.Воронов М. Інститут старости у системі муніципального права України.</w:t>
            </w:r>
            <w:r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8E1">
              <w:rPr>
                <w:rFonts w:ascii="Times New Roman" w:hAnsi="Times New Roman" w:cs="Times New Roman"/>
                <w:i/>
                <w:sz w:val="20"/>
                <w:szCs w:val="20"/>
              </w:rPr>
              <w:t>Вісник Харківського національного університету імені В. Н. Каразіна. Серія «Право»</w:t>
            </w:r>
            <w:r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. 2017. </w:t>
            </w:r>
            <w:proofErr w:type="spellStart"/>
            <w:r w:rsidRPr="006938E1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6938E1">
              <w:rPr>
                <w:rFonts w:ascii="Times New Roman" w:hAnsi="Times New Roman" w:cs="Times New Roman"/>
                <w:sz w:val="20"/>
                <w:szCs w:val="20"/>
              </w:rPr>
              <w:t>. 23. С. 50</w:t>
            </w:r>
            <w:r w:rsidRPr="006938E1">
              <w:rPr>
                <w:rFonts w:ascii="Times New Roman" w:hAnsi="Times New Roman" w:cs="Times New Roman"/>
                <w:sz w:val="20"/>
                <w:szCs w:val="20"/>
                <w:lang w:eastAsia="uk-UA" w:bidi="uk-UA"/>
              </w:rPr>
              <w:t>–</w:t>
            </w:r>
            <w:r w:rsidRPr="006938E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EE07E5" w:rsidRPr="006938E1" w:rsidRDefault="00EE07E5" w:rsidP="00EE07E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D2125"/>
                <w:sz w:val="20"/>
                <w:szCs w:val="20"/>
                <w:lang w:eastAsia="uk-UA"/>
              </w:rPr>
            </w:pPr>
            <w:r w:rsidRPr="006938E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2.Врублевський О. Голова ОТГ і староста: повноваження, субординація та</w:t>
            </w:r>
            <w:r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8E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службові відносини.</w:t>
            </w:r>
            <w:r w:rsidRPr="006938E1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 w:rsidRPr="006938E1"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lang w:eastAsia="uk-UA" w:bidi="uk-UA"/>
              </w:rPr>
              <w:t>Децентралізація дає можливості</w:t>
            </w:r>
            <w:r w:rsidRPr="006938E1">
              <w:rPr>
                <w:rFonts w:ascii="Times New Roman" w:hAnsi="Times New Roman" w:cs="Times New Roman"/>
                <w:spacing w:val="4"/>
                <w:sz w:val="20"/>
                <w:szCs w:val="20"/>
                <w:lang w:eastAsia="uk-UA" w:bidi="uk-UA"/>
              </w:rPr>
              <w:t xml:space="preserve">. </w:t>
            </w:r>
            <w:r w:rsidRPr="006938E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30.04.2018. URL:</w:t>
            </w:r>
            <w:r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" w:history="1">
              <w:r w:rsidRPr="006938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https://decentralization.gov.ua/news/8755</w:t>
              </w:r>
            </w:hyperlink>
          </w:p>
          <w:p w:rsidR="00EE07E5" w:rsidRPr="006938E1" w:rsidRDefault="00EE07E5" w:rsidP="00EE07E5">
            <w:pPr>
              <w:pStyle w:val="a9"/>
              <w:tabs>
                <w:tab w:val="left" w:pos="567"/>
              </w:tabs>
              <w:rPr>
                <w:spacing w:val="0"/>
              </w:rPr>
            </w:pPr>
            <w:r w:rsidRPr="006938E1">
              <w:rPr>
                <w:spacing w:val="0"/>
                <w:lang w:val="uk-UA"/>
              </w:rPr>
              <w:t>3.</w:t>
            </w:r>
            <w:r w:rsidRPr="006938E1">
              <w:rPr>
                <w:spacing w:val="0"/>
              </w:rPr>
              <w:t xml:space="preserve">Децентралізація і формування політики регіонального розвитку в Україні: </w:t>
            </w:r>
            <w:r w:rsidRPr="006938E1">
              <w:rPr>
                <w:spacing w:val="-10"/>
              </w:rPr>
              <w:t>наукова доповідь / О. Шевченко та ін.; за наук. ред. Я. Жаліла. Київ: Національний</w:t>
            </w:r>
            <w:r w:rsidRPr="006938E1">
              <w:rPr>
                <w:spacing w:val="0"/>
              </w:rPr>
              <w:t xml:space="preserve"> інститут стратегічних досліджень, 2020. 153 с.</w:t>
            </w:r>
          </w:p>
          <w:p w:rsidR="00214578" w:rsidRPr="006938E1" w:rsidRDefault="00214578" w:rsidP="00EE07E5">
            <w:pPr>
              <w:pStyle w:val="a9"/>
              <w:tabs>
                <w:tab w:val="left" w:pos="567"/>
              </w:tabs>
              <w:rPr>
                <w:spacing w:val="0"/>
              </w:rPr>
            </w:pPr>
            <w:r w:rsidRPr="006938E1">
              <w:rPr>
                <w:spacing w:val="8"/>
                <w:lang w:val="uk-UA"/>
              </w:rPr>
              <w:lastRenderedPageBreak/>
              <w:t>4.</w:t>
            </w:r>
            <w:r w:rsidRPr="006938E1">
              <w:rPr>
                <w:spacing w:val="8"/>
              </w:rPr>
              <w:t>Із законопроектів про інститут префектів таємниці ніхто не робить –</w:t>
            </w:r>
            <w:r w:rsidRPr="006938E1">
              <w:rPr>
                <w:spacing w:val="0"/>
              </w:rPr>
              <w:t xml:space="preserve"> </w:t>
            </w:r>
            <w:r w:rsidRPr="006938E1">
              <w:rPr>
                <w:spacing w:val="8"/>
              </w:rPr>
              <w:t xml:space="preserve">прем’єр. </w:t>
            </w:r>
            <w:r w:rsidRPr="006938E1">
              <w:rPr>
                <w:i/>
                <w:spacing w:val="8"/>
              </w:rPr>
              <w:t>Укрінформ</w:t>
            </w:r>
            <w:r w:rsidRPr="006938E1">
              <w:rPr>
                <w:spacing w:val="8"/>
              </w:rPr>
              <w:t xml:space="preserve">. 06.03.2020. URL: </w:t>
            </w:r>
            <w:r w:rsidR="00C142AD">
              <w:fldChar w:fldCharType="begin"/>
            </w:r>
            <w:r w:rsidR="00C142AD">
              <w:instrText xml:space="preserve"> HYPERLINK "https://www.ukrinform.ua/rubric-polytics/2891133-iz-zakonoproektiv-pro-institut-prefektiv-taemnici-nihto-ne-robit-premer.html" </w:instrText>
            </w:r>
            <w:r w:rsidR="00C142AD">
              <w:fldChar w:fldCharType="separate"/>
            </w:r>
            <w:r w:rsidRPr="006938E1">
              <w:rPr>
                <w:rStyle w:val="a5"/>
                <w:spacing w:val="8"/>
              </w:rPr>
              <w:t>https://www.ukrinform.ua/rubric-</w:t>
            </w:r>
            <w:r w:rsidRPr="006938E1">
              <w:rPr>
                <w:rStyle w:val="a5"/>
              </w:rPr>
              <w:t>polytics/2891133-iz-zakonoproektiv-pro-institut-prefektiv-taemnici-nihto-ne-robit-</w:t>
            </w:r>
            <w:r w:rsidRPr="006938E1">
              <w:rPr>
                <w:rStyle w:val="a5"/>
                <w:spacing w:val="0"/>
              </w:rPr>
              <w:t>premer.html</w:t>
            </w:r>
            <w:r w:rsidR="00C142AD">
              <w:rPr>
                <w:rStyle w:val="a5"/>
                <w:spacing w:val="0"/>
              </w:rPr>
              <w:fldChar w:fldCharType="end"/>
            </w:r>
          </w:p>
          <w:p w:rsidR="00EE07E5" w:rsidRDefault="00214578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 w:eastAsia="uk-UA"/>
              </w:rPr>
              <w:t>5.</w:t>
            </w: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Інституційний розвиток місцевого самоврядування в Україні в умовах державно-управлінських реформ / І.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Козюра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ін.; за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заг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. ред. Ю.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Сурміна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, І.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Козюри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. К.: НАДУ, 2013. 52 с.</w:t>
            </w:r>
          </w:p>
          <w:p w:rsidR="00741C3C" w:rsidRPr="0071574C" w:rsidRDefault="00741C3C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6.Була С.П. Впровадження підходу «</w:t>
            </w:r>
            <w:proofErr w:type="spellStart"/>
            <w:r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Smart</w:t>
            </w:r>
            <w:proofErr w:type="spellEnd"/>
            <w:r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Cіty</w:t>
            </w:r>
            <w:proofErr w:type="spellEnd"/>
            <w:r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» в містах Україні /Світлана Була // Політичні процеси сучасності: глобальний та регіональні виміри. Збірник матеріалів ІІ Всеукраїнської науково-практичної конференції (м. Івано-Франківськ, 23-24 травня 2019 р.). – Івано-Франків</w:t>
            </w:r>
            <w:r w:rsidR="0071574C"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ськ, 2019. -</w:t>
            </w:r>
            <w:r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1574C"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с. 145-147 - </w:t>
            </w:r>
            <w:r w:rsidR="0071574C"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  <w:t>URL</w:t>
            </w:r>
            <w:r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: </w:t>
            </w:r>
            <w:hyperlink r:id="rId51" w:history="1">
              <w:r w:rsidR="0071574C" w:rsidRPr="0071574C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0"/>
                  <w:szCs w:val="20"/>
                  <w:u w:val="single"/>
                  <w:lang w:eastAsia="ru-RU"/>
                </w:rPr>
                <w:t>https://kpol.pnu.edu.ua/wp-content/uploads/sites/102/2020/03/%D0%97%D0%91%D0%86%D0%A0%D0%9D%D0%98%D0%9A-23-24-%D0%A2%D0%A0%D0%90%D0%92%D0%9D%D0%AF-2019-%D0%B4%D0%BE-%D0%B4%D1%80%D1%83%D0%BA%D1%83.pdf</w:t>
              </w:r>
            </w:hyperlink>
          </w:p>
          <w:p w:rsidR="00741C3C" w:rsidRPr="0071574C" w:rsidRDefault="0071574C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7.</w:t>
            </w:r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Була С. Міські </w:t>
            </w:r>
            <w:proofErr w:type="spellStart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англомерації</w:t>
            </w:r>
            <w:proofErr w:type="spellEnd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в Україні: сучасні виклики та можливості. /Світлана Була //    Україна в системі європейської економічної і політичної інтеграції: матеріали доповідей Міжнародної науково-практичної конференції (м. Ужгород, 27-28 квітня 2020 року) / За </w:t>
            </w:r>
            <w:proofErr w:type="spellStart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заг</w:t>
            </w:r>
            <w:proofErr w:type="spellEnd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. ред.: М. М. </w:t>
            </w:r>
            <w:proofErr w:type="spellStart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Палінчак</w:t>
            </w:r>
            <w:proofErr w:type="spellEnd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, В.В. </w:t>
            </w:r>
            <w:proofErr w:type="spellStart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Химинець</w:t>
            </w:r>
            <w:proofErr w:type="spellEnd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, М.М. Король. – Ужгород: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РІК-У, 2020. – с. 23-27 -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  <w:t>URL</w:t>
            </w:r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: </w:t>
            </w:r>
            <w:hyperlink r:id="rId52" w:history="1">
              <w:r w:rsidRPr="0032165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uk-UA"/>
                </w:rPr>
                <w:t>https://dspace.uzhnu.edu.ua/jspui/bitstream/lib/30963/1/%D0%AE%D1%80%D0%BE%D1%88%202020%20%D0%9F%D0%BE%D0%BB%D1%96%D1%82%D0%B8%D0%BA%D0%B0%20%D1%96%20%D1%86%D0%B5%D1%80%D0%BA%D0%B2%D0%B0%20%D0%B2%20%D0%BA%D1%80%D0%B0%D1%97%D0%BD%D0%B0%D1%85%20%D0%B7%D0%B0%D1%85%D1%96%D0%B4%D0%BD%D0%BE%D1%97%20%D0%84%D0%B2%D1%80%D0%BE%D0%BF%D0%B8.pdf</w:t>
              </w:r>
            </w:hyperlink>
            <w:r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1D3A7C" w:rsidRDefault="0071574C" w:rsidP="001D3A7C">
            <w:pPr>
              <w:pStyle w:val="a9"/>
              <w:tabs>
                <w:tab w:val="left" w:pos="567"/>
              </w:tabs>
              <w:rPr>
                <w:spacing w:val="0"/>
              </w:rPr>
            </w:pPr>
            <w:r w:rsidRPr="0071574C">
              <w:rPr>
                <w:lang w:val="ru-RU"/>
              </w:rPr>
              <w:t>8</w:t>
            </w:r>
            <w:r w:rsidR="001D3A7C" w:rsidRPr="006938E1">
              <w:rPr>
                <w:lang w:val="uk-UA"/>
              </w:rPr>
              <w:t>.</w:t>
            </w:r>
            <w:r w:rsidR="001D3A7C" w:rsidRPr="006938E1">
              <w:t>Мищак І. Реформа децентралізації в Україні: основні тенденції та перспективи</w:t>
            </w:r>
            <w:r w:rsidR="001D3A7C" w:rsidRPr="006938E1">
              <w:rPr>
                <w:spacing w:val="0"/>
              </w:rPr>
              <w:t xml:space="preserve"> завершення. </w:t>
            </w:r>
            <w:r w:rsidR="001D3A7C" w:rsidRPr="006938E1">
              <w:rPr>
                <w:i/>
                <w:spacing w:val="0"/>
              </w:rPr>
              <w:t>Конституційний процес в Україні: політико-правові аспекти</w:t>
            </w:r>
            <w:r w:rsidR="001D3A7C" w:rsidRPr="006938E1">
              <w:rPr>
                <w:spacing w:val="0"/>
              </w:rPr>
              <w:t>. 2021. № 2 (82). С. 3–7.</w:t>
            </w:r>
          </w:p>
          <w:p w:rsidR="006938E1" w:rsidRPr="006938E1" w:rsidRDefault="0071574C" w:rsidP="001D3A7C">
            <w:pPr>
              <w:pStyle w:val="a9"/>
              <w:tabs>
                <w:tab w:val="left" w:pos="567"/>
              </w:tabs>
              <w:rPr>
                <w:spacing w:val="0"/>
              </w:rPr>
            </w:pPr>
            <w:r w:rsidRPr="0071574C">
              <w:rPr>
                <w:spacing w:val="0"/>
              </w:rPr>
              <w:t>9</w:t>
            </w:r>
            <w:r w:rsidR="006938E1" w:rsidRPr="006938E1">
              <w:rPr>
                <w:spacing w:val="0"/>
              </w:rPr>
              <w:t>.Bula S. DECENTRALIZATION PROCESSES IN POLAND AND HUNGARY AS A REFERENCE POINT FOR UKRAINE / S.Bula, O.Shurko // STUDIUM EUROPY SRODKOWEJ I WSCHODNIEJ/ Wydawnictwo Wyższej Szkoły Gospodarki Krajowej w Kutnie – KUTNO, - CZERWIEC 2021. – NR 15, POŁROCZNIK - s</w:t>
            </w:r>
            <w:r w:rsidR="006938E1">
              <w:rPr>
                <w:spacing w:val="0"/>
              </w:rPr>
              <w:t xml:space="preserve">.260-279 - </w:t>
            </w:r>
            <w:r w:rsidR="006938E1">
              <w:rPr>
                <w:spacing w:val="0"/>
                <w:lang w:val="en-US"/>
              </w:rPr>
              <w:t>URL</w:t>
            </w:r>
            <w:r w:rsidR="006938E1" w:rsidRPr="006938E1">
              <w:rPr>
                <w:spacing w:val="0"/>
              </w:rPr>
              <w:t xml:space="preserve">: </w:t>
            </w:r>
            <w:r w:rsidR="00C142AD">
              <w:fldChar w:fldCharType="begin"/>
            </w:r>
            <w:r w:rsidR="00C142AD">
              <w:instrText xml:space="preserve"> HYPERLINK "file:///C:/Users/bulas/Des</w:instrText>
            </w:r>
            <w:r w:rsidR="00C142AD">
              <w:instrText>ktop/%D0%9F%D0%BB%D0%B2%D0%BD%D0%BE%D0%B2%D1%96%20%D0%BF%D1%83%D0%B1%D0%BB%D1%96%D0%BA%D0%B0%D1%86%D1%96%D1%97%202022/%D0%92%D0%B8%D0%B4%D0%B0%D0%BD%D1%96%20%D0%BF%D1%80%D0%B0%D1%86%D1%96%20%D1%96%20%D0%B7%D0%B1%D1%84%D1%80%D0%BD%D0%B8%D0%BA%D0%B8/Studium%</w:instrText>
            </w:r>
            <w:r w:rsidR="00C142AD">
              <w:instrText xml:space="preserve">20Europy%20Srodkowej%20i%20Wschodniej%20NR15%20CZERWIEC%202021_2.pdf" </w:instrText>
            </w:r>
            <w:r w:rsidR="00C142AD">
              <w:fldChar w:fldCharType="separate"/>
            </w:r>
            <w:r w:rsidR="006938E1" w:rsidRPr="00321654">
              <w:rPr>
                <w:rStyle w:val="a5"/>
                <w:spacing w:val="0"/>
              </w:rPr>
              <w:t>file:///C:/Users/bulas/Desktop/%D0%9F%D0%BB%D0%B2%D0%BD%D0%BE%D0%B2%D1%96%20%D0%BF%D1%83%D0%B1%D0%BB%D1%96%D0%BA%D0%B0%D1%86%D1%96%D1%97%202022/%D0%92%D0%B8%D0%B4%D0%B0%D0%BD%D1%96%20%D0%BF%D1%80%D0%B0%D1%86%D1%96%20%D1%96%20%D0%B7%D0%B1%D1%84</w:t>
            </w:r>
            <w:r w:rsidR="006938E1" w:rsidRPr="00321654">
              <w:rPr>
                <w:rStyle w:val="a5"/>
                <w:spacing w:val="0"/>
              </w:rPr>
              <w:lastRenderedPageBreak/>
              <w:t>%D1%80%D0%BD%D0%B8%D0%BA%D0%B8/Studium%20Europy%20Srodkowej%20i%20Wschodniej%20NR15%20CZERWIEC%202021_2.pdf</w:t>
            </w:r>
            <w:r w:rsidR="00C142AD">
              <w:rPr>
                <w:rStyle w:val="a5"/>
                <w:spacing w:val="0"/>
              </w:rPr>
              <w:fldChar w:fldCharType="end"/>
            </w:r>
            <w:r w:rsidR="006938E1" w:rsidRPr="006938E1">
              <w:rPr>
                <w:spacing w:val="0"/>
              </w:rPr>
              <w:t xml:space="preserve"> </w:t>
            </w:r>
          </w:p>
          <w:p w:rsidR="001D3A7C" w:rsidRDefault="0071574C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57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 w:eastAsia="uk-UA"/>
              </w:rPr>
              <w:t>10</w:t>
            </w:r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 w:eastAsia="uk-UA"/>
              </w:rPr>
              <w:t>.</w:t>
            </w:r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Була С. Процес децентралізації в Україні: досягнення та перспективи. /Микола </w:t>
            </w:r>
            <w:proofErr w:type="spellStart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Палінчак</w:t>
            </w:r>
            <w:proofErr w:type="spellEnd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, Світлана Була // Принципи формування зовнішньої політики держави: економічні та інституціональні аспекти: матеріали доповідей Міжнародної науково-практичної конференції (м. Ужгород, 14-15 травня 2021 року) / За </w:t>
            </w:r>
            <w:proofErr w:type="spellStart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заг</w:t>
            </w:r>
            <w:proofErr w:type="spellEnd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. ред.: М. М. </w:t>
            </w:r>
            <w:proofErr w:type="spellStart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Палінчак</w:t>
            </w:r>
            <w:proofErr w:type="spellEnd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, В. П. Приходько, В. В. </w:t>
            </w:r>
            <w:proofErr w:type="spellStart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Химинець</w:t>
            </w:r>
            <w:proofErr w:type="spellEnd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ін. – Ужгород: Видавничий дім «</w:t>
            </w:r>
            <w:proofErr w:type="spellStart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Гельве</w:t>
            </w:r>
            <w:r w:rsid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тика</w:t>
            </w:r>
            <w:proofErr w:type="spellEnd"/>
            <w:r w:rsid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», 2021. –  </w:t>
            </w:r>
            <w:r w:rsid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  <w:t>c</w:t>
            </w:r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 w:eastAsia="uk-UA"/>
              </w:rPr>
              <w:t xml:space="preserve">. </w:t>
            </w:r>
            <w:r w:rsid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74-77</w:t>
            </w:r>
          </w:p>
          <w:p w:rsidR="00741C3C" w:rsidRPr="00741C3C" w:rsidRDefault="0071574C" w:rsidP="0074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Була С.  Сучасний стан процесу децентралізації в Україні: практичний вимір /Світлана Була // Тези звітної наукової конференції філософського факультету / Відп. за випуск Л. </w:t>
            </w:r>
            <w:proofErr w:type="spellStart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Рижак</w:t>
            </w:r>
            <w:proofErr w:type="spellEnd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, Н. </w:t>
            </w:r>
            <w:proofErr w:type="spellStart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Жигайло</w:t>
            </w:r>
            <w:proofErr w:type="spellEnd"/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– Львів, 2021. – с. 123-125 – </w:t>
            </w:r>
            <w:r w:rsid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  <w:t>URL</w:t>
            </w:r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: </w:t>
            </w:r>
            <w:hyperlink r:id="rId53" w:history="1">
              <w:r w:rsidR="00741C3C" w:rsidRPr="0032165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uk-UA"/>
                </w:rPr>
                <w:t>https://filos.lnu.edu.ua/wp-content/uploads/2021/03/Tezy-konferentsii-2021.pdf</w:t>
              </w:r>
            </w:hyperlink>
            <w:r w:rsidR="00741C3C" w:rsidRPr="0074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1F39C3" w:rsidRPr="00AF699F" w:rsidRDefault="001F39C3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Pr="00AF699F" w:rsidRDefault="0060568C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103-14 </w:t>
            </w:r>
            <w:r w:rsidRPr="00AF699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1F39C3" w:rsidRPr="00AF699F" w:rsidTr="00AF699F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7" w:rsidRDefault="00247B37" w:rsidP="0024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>15</w:t>
            </w:r>
          </w:p>
          <w:p w:rsidR="001F39C3" w:rsidRDefault="001F39C3" w:rsidP="0024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 год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Pr="006938E1" w:rsidRDefault="00247B37" w:rsidP="0024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12</w:t>
            </w:r>
            <w:r w:rsidR="001F39C3"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Матеріально-фінансова основа місцевого самоврядування</w:t>
            </w:r>
            <w:r w:rsidR="00E323BF"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E323BF" w:rsidRPr="006938E1">
              <w:rPr>
                <w:rFonts w:ascii="Times New Roman" w:hAnsi="Times New Roman" w:cs="Times New Roman"/>
                <w:noProof/>
                <w:sz w:val="20"/>
                <w:szCs w:val="20"/>
              </w:rPr>
              <w:t> Фінансові ресурси місцевого самоврядування в Україні. Місцеві бюджети: формування, доходи,</w:t>
            </w:r>
            <w:r w:rsidR="00E323BF" w:rsidRPr="006938E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витрати, використання коштів.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:rsidR="00C46B41" w:rsidRPr="006938E1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 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2 год.</w:t>
            </w:r>
          </w:p>
          <w:p w:rsidR="001F39C3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робота,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4.5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0" w:rsidRPr="006938E1" w:rsidRDefault="0013763F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938E1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ru-RU"/>
              </w:rPr>
              <w:t>1.</w:t>
            </w:r>
            <w:r w:rsidR="00C47670" w:rsidRPr="006938E1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bg-BG"/>
              </w:rPr>
              <w:t xml:space="preserve">Про внесення змін </w:t>
            </w:r>
            <w:proofErr w:type="gramStart"/>
            <w:r w:rsidR="00C47670" w:rsidRPr="006938E1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bg-BG"/>
              </w:rPr>
              <w:t>до Бюджетного кодексу</w:t>
            </w:r>
            <w:proofErr w:type="gramEnd"/>
            <w:r w:rsidR="00C47670" w:rsidRPr="006938E1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bg-BG"/>
              </w:rPr>
              <w:t xml:space="preserve"> України щодо запровадження середньострокового бюджетного планування: Закон України № 2646-VIII від 06.12.2018. URL: </w:t>
            </w:r>
            <w:r w:rsidR="00C142AD">
              <w:fldChar w:fldCharType="begin"/>
            </w:r>
            <w:r w:rsidR="00C142AD">
              <w:instrText xml:space="preserve"> HYPERLINK "https://zakon.rada.gov.ua/laws/show/2646-19" \l "Text" </w:instrText>
            </w:r>
            <w:r w:rsidR="00C142AD">
              <w:fldChar w:fldCharType="separate"/>
            </w:r>
            <w:r w:rsidR="00C47670" w:rsidRPr="006938E1">
              <w:rPr>
                <w:rStyle w:val="a5"/>
                <w:rFonts w:ascii="Times New Roman" w:eastAsia="Calibri" w:hAnsi="Times New Roman" w:cs="Times New Roman"/>
                <w:spacing w:val="-8"/>
                <w:sz w:val="20"/>
                <w:szCs w:val="20"/>
                <w:lang w:val="bg-BG"/>
              </w:rPr>
              <w:t>https://zakon.rada.gov.ua/laws/show/2646-19#Text</w:t>
            </w:r>
            <w:r w:rsidR="00C142AD">
              <w:rPr>
                <w:rStyle w:val="a5"/>
                <w:rFonts w:ascii="Times New Roman" w:eastAsia="Calibri" w:hAnsi="Times New Roman" w:cs="Times New Roman"/>
                <w:spacing w:val="-8"/>
                <w:sz w:val="20"/>
                <w:szCs w:val="20"/>
                <w:lang w:val="bg-BG"/>
              </w:rPr>
              <w:fldChar w:fldCharType="end"/>
            </w:r>
            <w:r w:rsidR="00C47670"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  <w:p w:rsidR="00A0721A" w:rsidRPr="006938E1" w:rsidRDefault="00C47670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13763F"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2.Бюджетна децентралізація: доходи місцевих бюджетів зросли на 37 % [Електронний ресурс] // Децентралізація влади. ― </w:t>
            </w:r>
            <w:r w:rsidR="0013763F" w:rsidRPr="006938E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URL</w:t>
            </w:r>
            <w:r w:rsidR="0013763F"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: </w:t>
            </w:r>
            <w:r w:rsidR="00C142AD">
              <w:fldChar w:fldCharType="begin"/>
            </w:r>
            <w:r w:rsidR="00C142AD">
              <w:instrText xml:space="preserve"> HYPERLINK "http://decentralization.gov.ua/news/item/id/415" </w:instrText>
            </w:r>
            <w:r w:rsidR="00C142AD">
              <w:fldChar w:fldCharType="separate"/>
            </w:r>
            <w:r w:rsidR="0013763F" w:rsidRPr="006938E1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http://decentralization.gov.ua/news/item/id/415</w:t>
            </w:r>
            <w:r w:rsidR="00C142AD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bg-BG"/>
              </w:rPr>
              <w:fldChar w:fldCharType="end"/>
            </w:r>
          </w:p>
          <w:p w:rsidR="00C47670" w:rsidRPr="006938E1" w:rsidRDefault="0013763F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A0721A"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3.Коваль Ю. О. Фінансова автономія місцевого самоврядування як складова соціальної політики держави в Україні / Коваль Ю. О. // Політологічний вісник. Зб-к наук.праць. ― К. : ВАДЕКС, 2014. ― Вип. 75. ― С. 354–363.</w:t>
            </w:r>
          </w:p>
          <w:p w:rsidR="00A0721A" w:rsidRPr="006938E1" w:rsidRDefault="00A0721A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4.Кулай А. В. Шляхи усунення асиметрій місцевих бюджетів України: європейський досвід / А. В. Кулай // Економічний вісник Донбасу. ― 2014. ― № 3 (37). ― С. 82–87.</w:t>
            </w:r>
          </w:p>
          <w:p w:rsidR="00282C78" w:rsidRPr="006938E1" w:rsidRDefault="00282C78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5.</w:t>
            </w: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Ольшанський О. Збалансування місцевого бюджету: сучасні виклики [Електронний ресурс] / О. Ольшанський // Теорія та практика державного управління. ― Вип. 4 (47). ― 2014. ― С. 310–318.</w:t>
            </w:r>
          </w:p>
          <w:p w:rsidR="00012509" w:rsidRPr="006938E1" w:rsidRDefault="00012509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6.</w:t>
            </w:r>
            <w:r w:rsidRPr="006938E1">
              <w:rPr>
                <w:rFonts w:ascii="Times New Roman" w:eastAsia="Calibri" w:hAnsi="Times New Roman" w:cs="Times New Roman"/>
                <w:sz w:val="20"/>
                <w:szCs w:val="20"/>
              </w:rPr>
              <w:t>Слобожан О.</w:t>
            </w:r>
            <w:r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Стабільність бюджетного законодавства дозволить громадам розвинути власний потенціал. </w:t>
            </w: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― </w:t>
            </w: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URL</w:t>
            </w: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: </w:t>
            </w:r>
            <w:r w:rsidR="00C142AD">
              <w:fldChar w:fldCharType="begin"/>
            </w:r>
            <w:r w:rsidR="00C142AD">
              <w:instrText xml:space="preserve"> HYPERLINK "https://auc.org.ua/novyna/stabilnist-byudzhetnogo-zakonodavstva-dozvolyt-g</w:instrText>
            </w:r>
            <w:r w:rsidR="00C142AD">
              <w:instrText xml:space="preserve">romadam-rozvynuty-vlasnyy-potencial" </w:instrText>
            </w:r>
            <w:r w:rsidR="00C142AD">
              <w:fldChar w:fldCharType="separate"/>
            </w:r>
            <w:r w:rsidRPr="006938E1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https://auc.org.ua/novyna/stabilnist-byudzhetnogo-zakonodavstva-dozvolyt-gromadam-rozvynuty-vlasnyy-potencial</w:t>
            </w:r>
            <w:r w:rsidR="00C142AD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bg-BG"/>
              </w:rPr>
              <w:fldChar w:fldCharType="end"/>
            </w:r>
          </w:p>
          <w:p w:rsidR="00282C78" w:rsidRPr="006938E1" w:rsidRDefault="00012509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7.</w:t>
            </w:r>
            <w:r w:rsidR="00282C78" w:rsidRPr="00693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8F8"/>
              </w:rPr>
              <w:t>Зміни податкового законодавства на 2022 рік: що отримають громади за пропозиціями АМУ</w:t>
            </w:r>
            <w:r w:rsidR="00282C78"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. ― </w:t>
            </w:r>
            <w:r w:rsidR="00282C78" w:rsidRPr="006938E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URL</w:t>
            </w:r>
            <w:r w:rsidR="00282C78" w:rsidRPr="006938E1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: </w:t>
            </w:r>
            <w:r w:rsidR="00C142AD">
              <w:fldChar w:fldCharType="begin"/>
            </w:r>
            <w:r w:rsidR="00C142AD">
              <w:instrText xml:space="preserve"> HYPERLINK "http://dunrada.gov.ua/news-one/7353" </w:instrText>
            </w:r>
            <w:r w:rsidR="00C142AD">
              <w:fldChar w:fldCharType="separate"/>
            </w:r>
            <w:r w:rsidRPr="006938E1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http://dunrada.gov.ua/news-one/7353</w:t>
            </w:r>
            <w:r w:rsidR="00C142AD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bg-BG"/>
              </w:rPr>
              <w:fldChar w:fldCharType="end"/>
            </w:r>
            <w:r w:rsidRPr="006938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4,5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1F39C3" w:rsidRPr="00AF699F" w:rsidRDefault="001F39C3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Pr="00AF699F" w:rsidRDefault="0060568C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15 </w:t>
            </w:r>
            <w:r w:rsidRPr="00AF699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1F39C3" w:rsidRPr="00AF699F" w:rsidTr="00AF699F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16</w:t>
            </w:r>
          </w:p>
          <w:p w:rsidR="00247B37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 год</w:t>
            </w:r>
          </w:p>
          <w:p w:rsidR="001F39C3" w:rsidRDefault="001F39C3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Pr="006938E1" w:rsidRDefault="00247B37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13. Моделі економічного розвитку громад. Місцевий економічний розвиток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:rsidR="00C46B41" w:rsidRPr="006938E1" w:rsidRDefault="00C46B41" w:rsidP="00C4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 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– 2 год.</w:t>
            </w:r>
          </w:p>
          <w:p w:rsidR="001F39C3" w:rsidRPr="006938E1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>Самостійна робота,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9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 – 4.5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Pr="006938E1" w:rsidRDefault="006938E1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670CDE"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внесення змін до Методики формування спроможних територіальних громад:  </w:t>
            </w:r>
            <w:r w:rsidR="00670CDE" w:rsidRPr="006938E1">
              <w:rPr>
                <w:rFonts w:ascii="Times New Roman" w:hAnsi="Times New Roman" w:cs="Times New Roman"/>
                <w:sz w:val="20"/>
                <w:szCs w:val="20"/>
              </w:rPr>
              <w:t>Постанова Верховної Ради.</w:t>
            </w:r>
            <w:r w:rsidR="00670CDE"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// Відомості Верховної Ради України. – 2020. – </w:t>
            </w:r>
            <w:r w:rsidR="00670CDE" w:rsidRPr="006938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URL</w:t>
            </w:r>
            <w:r w:rsidR="00670CDE" w:rsidRPr="006938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  <w:r w:rsidR="00670CDE" w:rsidRPr="0069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" w:history="1">
              <w:r w:rsidR="00670CDE" w:rsidRPr="006938E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https://zakon.rada.gov.ua/laws/show/34-2020-%D0%BF</w:t>
              </w:r>
            </w:hyperlink>
          </w:p>
          <w:p w:rsidR="00A0721A" w:rsidRPr="006938E1" w:rsidRDefault="00A0721A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uk-UA"/>
              </w:rPr>
              <w:t>2.</w:t>
            </w: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Ковач В. І. Теоретичні основи </w:t>
            </w:r>
            <w:proofErr w:type="spellStart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єврорегіонального</w:t>
            </w:r>
            <w:proofErr w:type="spellEnd"/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транскордонного співробітництва України та Словаччини / В. І. Ковач // Науковий вісник </w:t>
            </w: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Ужгородського університету. Серія Економіка. ― 2014. ― Випуск 2 (43). ― С. 239–242.</w:t>
            </w:r>
          </w:p>
          <w:p w:rsidR="00282C78" w:rsidRPr="006938E1" w:rsidRDefault="00012509" w:rsidP="00AF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3.Стратегія інновацій та доброго врядування на місцевому рівні [Електронний ресурс]. – UR: </w:t>
            </w:r>
            <w:hyperlink r:id="rId55" w:history="1">
              <w:r w:rsidRPr="006938E1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uk-UA"/>
                </w:rPr>
                <w:t>http://www.slg-coe.org.ua/wp-content/uploads/2015/05/Strategy_for_Innovation.pdf</w:t>
              </w:r>
            </w:hyperlink>
            <w:r w:rsidRPr="006938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Опрацювання додаткової літератури до теми. Підготувати доповідь та 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дискусії  по питаннях теми</w:t>
            </w:r>
          </w:p>
          <w:p w:rsidR="00C46B41" w:rsidRPr="00AF699F" w:rsidRDefault="00C46B41" w:rsidP="00C4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4,5</w:t>
            </w:r>
            <w:r w:rsidRPr="00AF69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1F39C3" w:rsidRPr="00AF699F" w:rsidRDefault="001F39C3" w:rsidP="00AF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C3" w:rsidRPr="00AF699F" w:rsidRDefault="0060568C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lastRenderedPageBreak/>
              <w:t xml:space="preserve">16 </w:t>
            </w:r>
            <w:r w:rsidRPr="00AF699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AF699F" w:rsidRPr="00AF699F" w:rsidTr="00AF699F">
        <w:trPr>
          <w:trHeight w:val="58"/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E1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Ра</w:t>
            </w:r>
          </w:p>
          <w:p w:rsidR="00AF699F" w:rsidRPr="00AF699F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A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зом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bg-BG" w:eastAsia="tr-T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6938E1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64</w:t>
            </w:r>
            <w:r w:rsidR="00AF699F"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  <w:p w:rsidR="00AF699F" w:rsidRPr="006938E1" w:rsidRDefault="00247B37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32 </w:t>
            </w:r>
            <w:r w:rsidR="00AF699F"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лекцій</w:t>
            </w:r>
          </w:p>
          <w:p w:rsidR="00AF699F" w:rsidRPr="006938E1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32 практичні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6938E1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6938E1" w:rsidRDefault="00C46B41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71</w:t>
            </w:r>
            <w:r w:rsidR="00AF699F"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 самостійна робота</w:t>
            </w:r>
          </w:p>
          <w:p w:rsidR="00AF699F" w:rsidRPr="006938E1" w:rsidRDefault="00C46B41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693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Разом 135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9F" w:rsidRPr="00AF699F" w:rsidRDefault="00AF699F" w:rsidP="00A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</w:tr>
    </w:tbl>
    <w:p w:rsidR="00AF699F" w:rsidRPr="00AF699F" w:rsidRDefault="00AF699F" w:rsidP="00AF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6FC" w:rsidRPr="00FF3FBA" w:rsidRDefault="005F06FC" w:rsidP="00AF699F"/>
    <w:sectPr w:rsidR="005F06FC" w:rsidRPr="00FF3FBA" w:rsidSect="00AF699F">
      <w:pgSz w:w="15840" w:h="12240" w:orient="landscape"/>
      <w:pgMar w:top="1134" w:right="902" w:bottom="1134" w:left="1134" w:header="72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AD" w:rsidRDefault="00C142AD">
      <w:pPr>
        <w:spacing w:after="0" w:line="240" w:lineRule="auto"/>
      </w:pPr>
      <w:r>
        <w:separator/>
      </w:r>
    </w:p>
  </w:endnote>
  <w:endnote w:type="continuationSeparator" w:id="0">
    <w:p w:rsidR="00C142AD" w:rsidRDefault="00C1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94" w:rsidRDefault="00D84894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470A80">
      <w:rPr>
        <w:noProof/>
      </w:rPr>
      <w:t>17</w:t>
    </w:r>
    <w:r>
      <w:fldChar w:fldCharType="end"/>
    </w:r>
  </w:p>
  <w:p w:rsidR="00D84894" w:rsidRDefault="00D84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AD" w:rsidRDefault="00C142AD">
      <w:pPr>
        <w:spacing w:after="0" w:line="240" w:lineRule="auto"/>
      </w:pPr>
      <w:r>
        <w:separator/>
      </w:r>
    </w:p>
  </w:footnote>
  <w:footnote w:type="continuationSeparator" w:id="0">
    <w:p w:rsidR="00C142AD" w:rsidRDefault="00C1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535"/>
    <w:multiLevelType w:val="hybridMultilevel"/>
    <w:tmpl w:val="5888BE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4C0E"/>
    <w:multiLevelType w:val="hybridMultilevel"/>
    <w:tmpl w:val="662E6D30"/>
    <w:lvl w:ilvl="0" w:tplc="0DC49C18">
      <w:start w:val="1"/>
      <w:numFmt w:val="decimal"/>
      <w:lvlText w:val="%1."/>
      <w:lvlJc w:val="left"/>
      <w:pPr>
        <w:ind w:left="720" w:hanging="360"/>
      </w:pPr>
      <w:rPr>
        <w:rFonts w:eastAsia="BookAntiqu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8C3"/>
    <w:multiLevelType w:val="hybridMultilevel"/>
    <w:tmpl w:val="DA42BC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C2E"/>
    <w:multiLevelType w:val="hybridMultilevel"/>
    <w:tmpl w:val="7F2678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E4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D62F9"/>
    <w:multiLevelType w:val="hybridMultilevel"/>
    <w:tmpl w:val="5086A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505642"/>
    <w:multiLevelType w:val="hybridMultilevel"/>
    <w:tmpl w:val="D4F2D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4054"/>
    <w:multiLevelType w:val="hybridMultilevel"/>
    <w:tmpl w:val="2FEE2F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87368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107D"/>
    <w:multiLevelType w:val="hybridMultilevel"/>
    <w:tmpl w:val="CE123A10"/>
    <w:lvl w:ilvl="0" w:tplc="E49231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80E7F"/>
    <w:multiLevelType w:val="hybridMultilevel"/>
    <w:tmpl w:val="B4525F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D7335"/>
    <w:multiLevelType w:val="hybridMultilevel"/>
    <w:tmpl w:val="13A4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3E35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1EE1"/>
    <w:multiLevelType w:val="hybridMultilevel"/>
    <w:tmpl w:val="A6C0C5C2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F02DC"/>
    <w:multiLevelType w:val="hybridMultilevel"/>
    <w:tmpl w:val="0B9A9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77B9"/>
    <w:multiLevelType w:val="hybridMultilevel"/>
    <w:tmpl w:val="80DA8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506E3"/>
    <w:multiLevelType w:val="hybridMultilevel"/>
    <w:tmpl w:val="15722B9A"/>
    <w:lvl w:ilvl="0" w:tplc="3FA290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26D9"/>
    <w:multiLevelType w:val="hybridMultilevel"/>
    <w:tmpl w:val="252674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752A9"/>
    <w:multiLevelType w:val="hybridMultilevel"/>
    <w:tmpl w:val="0B9A9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F3F43"/>
    <w:multiLevelType w:val="hybridMultilevel"/>
    <w:tmpl w:val="806E874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594952"/>
    <w:multiLevelType w:val="hybridMultilevel"/>
    <w:tmpl w:val="216A6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D7911"/>
    <w:multiLevelType w:val="hybridMultilevel"/>
    <w:tmpl w:val="BC4E76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EE7CB8"/>
    <w:multiLevelType w:val="hybridMultilevel"/>
    <w:tmpl w:val="A09E767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02408"/>
    <w:multiLevelType w:val="hybridMultilevel"/>
    <w:tmpl w:val="0B9A9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7682A"/>
    <w:multiLevelType w:val="hybridMultilevel"/>
    <w:tmpl w:val="0A62A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97675DC"/>
    <w:multiLevelType w:val="hybridMultilevel"/>
    <w:tmpl w:val="C582A270"/>
    <w:lvl w:ilvl="0" w:tplc="B2AAAAA8">
      <w:start w:val="1"/>
      <w:numFmt w:val="decimal"/>
      <w:lvlText w:val="%1."/>
      <w:lvlJc w:val="left"/>
      <w:pPr>
        <w:ind w:left="720" w:hanging="360"/>
      </w:pPr>
      <w:rPr>
        <w:rFonts w:ascii="Times New Roman" w:eastAsia="CIDFont+F1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25"/>
  </w:num>
  <w:num w:numId="9">
    <w:abstractNumId w:val="4"/>
    <w:lvlOverride w:ilvl="0">
      <w:startOverride w:val="1"/>
    </w:lvlOverride>
  </w:num>
  <w:num w:numId="10">
    <w:abstractNumId w:val="6"/>
  </w:num>
  <w:num w:numId="11">
    <w:abstractNumId w:val="26"/>
  </w:num>
  <w:num w:numId="12">
    <w:abstractNumId w:val="5"/>
  </w:num>
  <w:num w:numId="13">
    <w:abstractNumId w:val="11"/>
  </w:num>
  <w:num w:numId="14">
    <w:abstractNumId w:val="19"/>
  </w:num>
  <w:num w:numId="15">
    <w:abstractNumId w:val="17"/>
  </w:num>
  <w:num w:numId="16">
    <w:abstractNumId w:val="2"/>
  </w:num>
  <w:num w:numId="17">
    <w:abstractNumId w:val="18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3"/>
  </w:num>
  <w:num w:numId="22">
    <w:abstractNumId w:val="2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0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FC"/>
    <w:rsid w:val="00012509"/>
    <w:rsid w:val="00033954"/>
    <w:rsid w:val="000B676B"/>
    <w:rsid w:val="0013763F"/>
    <w:rsid w:val="001B39B0"/>
    <w:rsid w:val="001D3A7C"/>
    <w:rsid w:val="001F39C3"/>
    <w:rsid w:val="00214578"/>
    <w:rsid w:val="00247B37"/>
    <w:rsid w:val="00282C78"/>
    <w:rsid w:val="00285F5E"/>
    <w:rsid w:val="00470A80"/>
    <w:rsid w:val="004B6A28"/>
    <w:rsid w:val="00563418"/>
    <w:rsid w:val="005942C6"/>
    <w:rsid w:val="005F06FC"/>
    <w:rsid w:val="005F7CF2"/>
    <w:rsid w:val="0060568C"/>
    <w:rsid w:val="00670CDE"/>
    <w:rsid w:val="006938E1"/>
    <w:rsid w:val="0071574C"/>
    <w:rsid w:val="00741C3C"/>
    <w:rsid w:val="007657E0"/>
    <w:rsid w:val="00770AD5"/>
    <w:rsid w:val="00776DE0"/>
    <w:rsid w:val="00793693"/>
    <w:rsid w:val="008347B5"/>
    <w:rsid w:val="0084540F"/>
    <w:rsid w:val="0086682A"/>
    <w:rsid w:val="00876FFC"/>
    <w:rsid w:val="008C30EC"/>
    <w:rsid w:val="008E19CA"/>
    <w:rsid w:val="00A0721A"/>
    <w:rsid w:val="00A7779D"/>
    <w:rsid w:val="00AF699F"/>
    <w:rsid w:val="00B61D8E"/>
    <w:rsid w:val="00BD6BAA"/>
    <w:rsid w:val="00BF7D03"/>
    <w:rsid w:val="00C142AD"/>
    <w:rsid w:val="00C34CF6"/>
    <w:rsid w:val="00C46B41"/>
    <w:rsid w:val="00C47670"/>
    <w:rsid w:val="00D84894"/>
    <w:rsid w:val="00D87A1A"/>
    <w:rsid w:val="00E323BF"/>
    <w:rsid w:val="00EE07E5"/>
    <w:rsid w:val="00EE72CE"/>
    <w:rsid w:val="00F73920"/>
    <w:rsid w:val="00F84E47"/>
    <w:rsid w:val="00FC41A9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5F42"/>
  <w15:chartTrackingRefBased/>
  <w15:docId w15:val="{1AC59E4B-CA4B-4A19-BCD6-B2C8183E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E19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8E19CA"/>
  </w:style>
  <w:style w:type="character" w:styleId="a5">
    <w:name w:val="Hyperlink"/>
    <w:basedOn w:val="a0"/>
    <w:uiPriority w:val="99"/>
    <w:unhideWhenUsed/>
    <w:rsid w:val="00FF3F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3FBA"/>
    <w:pPr>
      <w:ind w:left="720"/>
      <w:contextualSpacing/>
    </w:pPr>
  </w:style>
  <w:style w:type="character" w:customStyle="1" w:styleId="a7">
    <w:name w:val="Основний текст Знак"/>
    <w:basedOn w:val="a0"/>
    <w:link w:val="a8"/>
    <w:locked/>
    <w:rsid w:val="00AF699F"/>
    <w:rPr>
      <w:sz w:val="28"/>
      <w:szCs w:val="24"/>
      <w:lang w:val="ru-RU" w:eastAsia="ru-RU"/>
    </w:rPr>
  </w:style>
  <w:style w:type="paragraph" w:styleId="a8">
    <w:name w:val="Body Text"/>
    <w:basedOn w:val="a"/>
    <w:link w:val="a7"/>
    <w:rsid w:val="00AF699F"/>
    <w:pPr>
      <w:spacing w:after="120" w:line="240" w:lineRule="auto"/>
    </w:pPr>
    <w:rPr>
      <w:sz w:val="28"/>
      <w:szCs w:val="24"/>
      <w:lang w:val="ru-RU" w:eastAsia="ru-RU"/>
    </w:rPr>
  </w:style>
  <w:style w:type="character" w:customStyle="1" w:styleId="1">
    <w:name w:val="Основний текст Знак1"/>
    <w:basedOn w:val="a0"/>
    <w:uiPriority w:val="99"/>
    <w:semiHidden/>
    <w:rsid w:val="00AF699F"/>
  </w:style>
  <w:style w:type="paragraph" w:styleId="a9">
    <w:name w:val="footnote text"/>
    <w:aliases w:val="Текст сноски Знак"/>
    <w:basedOn w:val="a"/>
    <w:link w:val="aa"/>
    <w:unhideWhenUsed/>
    <w:rsid w:val="00EE07E5"/>
    <w:pPr>
      <w:spacing w:after="0" w:line="240" w:lineRule="auto"/>
      <w:jc w:val="both"/>
    </w:pPr>
    <w:rPr>
      <w:rFonts w:ascii="Times New Roman" w:hAnsi="Times New Roman" w:cs="Times New Roman"/>
      <w:spacing w:val="-4"/>
      <w:sz w:val="20"/>
      <w:szCs w:val="20"/>
      <w:lang w:val="bg-BG"/>
    </w:rPr>
  </w:style>
  <w:style w:type="character" w:customStyle="1" w:styleId="aa">
    <w:name w:val="Текст виноски Знак"/>
    <w:aliases w:val="Текст сноски Знак Знак"/>
    <w:basedOn w:val="a0"/>
    <w:link w:val="a9"/>
    <w:rsid w:val="00EE07E5"/>
    <w:rPr>
      <w:rFonts w:ascii="Times New Roman" w:hAnsi="Times New Roman" w:cs="Times New Roman"/>
      <w:spacing w:val="-4"/>
      <w:sz w:val="20"/>
      <w:szCs w:val="20"/>
      <w:lang w:val="bg-BG"/>
    </w:rPr>
  </w:style>
  <w:style w:type="character" w:customStyle="1" w:styleId="valid">
    <w:name w:val="valid"/>
    <w:basedOn w:val="a0"/>
    <w:rsid w:val="00670CDE"/>
  </w:style>
  <w:style w:type="character" w:customStyle="1" w:styleId="dat0">
    <w:name w:val="dat0"/>
    <w:basedOn w:val="a0"/>
    <w:rsid w:val="00670CDE"/>
  </w:style>
  <w:style w:type="character" w:customStyle="1" w:styleId="dat">
    <w:name w:val="dat"/>
    <w:basedOn w:val="a0"/>
    <w:rsid w:val="00670CDE"/>
  </w:style>
  <w:style w:type="character" w:customStyle="1" w:styleId="Ab">
    <w:name w:val="Нет A"/>
    <w:rsid w:val="0076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iss.gov.ua/sites/default/files/2021-09/analytrep_03_2021.pdf" TargetMode="External"/><Relationship Id="rId18" Type="http://schemas.openxmlformats.org/officeDocument/2006/relationships/hyperlink" Target="https://zakon.rada.gov.ua/laws/show/280/97-%D0%B2%D1%80" TargetMode="External"/><Relationship Id="rId26" Type="http://schemas.openxmlformats.org/officeDocument/2006/relationships/hyperlink" Target="https://science.lpnu.ua/uk/dg/vsi-vypusky/vypusk-3-2009/lokalnyy-riven-administratyvno-terytorialnogo-ustroyu-ukrayiny" TargetMode="External"/><Relationship Id="rId39" Type="http://schemas.openxmlformats.org/officeDocument/2006/relationships/hyperlink" Target="http://www.cld.org.ua/lib/93_Nationalstrategy_reform_12.doc" TargetMode="External"/><Relationship Id="rId21" Type="http://schemas.openxmlformats.org/officeDocument/2006/relationships/hyperlink" Target="https://zakon.rada.gov.ua/laws/show/1135-20" TargetMode="External"/><Relationship Id="rId34" Type="http://schemas.openxmlformats.org/officeDocument/2006/relationships/hyperlink" Target="https://zakon.rada.gov.ua/laws/show/994_036" TargetMode="External"/><Relationship Id="rId42" Type="http://schemas.openxmlformats.org/officeDocument/2006/relationships/hyperlink" Target="https://www.kmu.gov.ua/npas/223288470" TargetMode="External"/><Relationship Id="rId47" Type="http://schemas.openxmlformats.org/officeDocument/2006/relationships/hyperlink" Target="file:///C:/Users/bulas/Downloads/Vlu_fps_2015_7_15.pdf" TargetMode="External"/><Relationship Id="rId50" Type="http://schemas.openxmlformats.org/officeDocument/2006/relationships/hyperlink" Target="https://decentralization.gov.ua/news/8755" TargetMode="External"/><Relationship Id="rId55" Type="http://schemas.openxmlformats.org/officeDocument/2006/relationships/hyperlink" Target="http://www.slg-coe.org.ua/wp-content/uploads/2015/05/Strategy_for_Innovation.pdf" TargetMode="External"/><Relationship Id="rId7" Type="http://schemas.openxmlformats.org/officeDocument/2006/relationships/hyperlink" Target="mailto:svitlana.bula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939-17" TargetMode="External"/><Relationship Id="rId29" Type="http://schemas.openxmlformats.org/officeDocument/2006/relationships/hyperlink" Target="http://www.dy.nayka.com.ua/?op=1&amp;z=266" TargetMode="External"/><Relationship Id="rId11" Type="http://schemas.openxmlformats.org/officeDocument/2006/relationships/hyperlink" Target="https://www.ukrinform.ua/rubric-polytics/2891133-iz-zakonoproektiv-pro-institut-prefektiv-taemnici-nihto-ne-robit-premer.html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zakon.rada.gov.ua/laws/show/1258-20" TargetMode="External"/><Relationship Id="rId37" Type="http://schemas.openxmlformats.org/officeDocument/2006/relationships/hyperlink" Target="http://maysterni.com/publication.php?id=107962" TargetMode="External"/><Relationship Id="rId40" Type="http://schemas.openxmlformats.org/officeDocument/2006/relationships/hyperlink" Target="http://www.fps-visnyk.lnu.lviv.ua/archive/39_2021/11.pdf" TargetMode="External"/><Relationship Id="rId45" Type="http://schemas.openxmlformats.org/officeDocument/2006/relationships/hyperlink" Target="http://social-science.com.ua/article/1100" TargetMode="External"/><Relationship Id="rId53" Type="http://schemas.openxmlformats.org/officeDocument/2006/relationships/hyperlink" Target="https://filos.lnu.edu.ua/wp-content/uploads/2021/03/Tezy-konferentsii-2021.pdf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zakon.rada.gov.ua/laws/show/452/97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cgi-bin/laws/main.%20cgi?nreg=994_036" TargetMode="External"/><Relationship Id="rId14" Type="http://schemas.openxmlformats.org/officeDocument/2006/relationships/hyperlink" Target="https://zakon.rada.gov.ua/laws/show/577-19" TargetMode="External"/><Relationship Id="rId22" Type="http://schemas.openxmlformats.org/officeDocument/2006/relationships/hyperlink" Target="https://zakon.rada.gov.ua/laws/show/198-20" TargetMode="External"/><Relationship Id="rId27" Type="http://schemas.openxmlformats.org/officeDocument/2006/relationships/hyperlink" Target="http://www.fps-visnyk.lnu.lviv.ua/archive/6_2016/11.pdf" TargetMode="External"/><Relationship Id="rId30" Type="http://schemas.openxmlformats.org/officeDocument/2006/relationships/hyperlink" Target="https://search.proquest.com/openview/3568cf0787093fc1f888f8956d734fba/1;jsessionid=FCF4DF99900339879BEF209917B4A12F.i-0c9f0e77fe44e3d0b?pq-origsite=gscholar" TargetMode="External"/><Relationship Id="rId35" Type="http://schemas.openxmlformats.org/officeDocument/2006/relationships/hyperlink" Target="https://zakon.rada.gov.ua/laws/show/1135-20" TargetMode="External"/><Relationship Id="rId43" Type="http://schemas.openxmlformats.org/officeDocument/2006/relationships/hyperlink" Target="https://zakon.rada.gov.ua/laws/show/577-19" TargetMode="External"/><Relationship Id="rId48" Type="http://schemas.openxmlformats.org/officeDocument/2006/relationships/hyperlink" Target="https://filos.lnu.edu.ua/wp-content/uploads/2021/08/5-vypusk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filos.lnu.edu.ua/employee/8025" TargetMode="External"/><Relationship Id="rId51" Type="http://schemas.openxmlformats.org/officeDocument/2006/relationships/hyperlink" Target="https://kpol.pnu.edu.ua/wp-content/uploads/sites/102/2020/03/%D0%97%D0%91%D0%86%D0%A0%D0%9D%D0%98%D0%9A-23-24-%D0%A2%D0%A0%D0%90%D0%92%D0%9D%D0%AF-2019-%D0%B4%D0%BE-%D0%B4%D1%80%D1%83%D0%BA%D1%8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centralization.gov.ua/news/8755" TargetMode="External"/><Relationship Id="rId17" Type="http://schemas.openxmlformats.org/officeDocument/2006/relationships/hyperlink" Target="https://zakon.rada.gov.ua/laws/show/1258-20" TargetMode="External"/><Relationship Id="rId25" Type="http://schemas.openxmlformats.org/officeDocument/2006/relationships/hyperlink" Target="http://www.dridu.dp.ua/biblioteka/doc/Mistseve_samovryaduvannya.pdf" TargetMode="External"/><Relationship Id="rId33" Type="http://schemas.openxmlformats.org/officeDocument/2006/relationships/hyperlink" Target="https://zakon.rada.gov.ua/laws/show/280/97-%D0%B2%D1%80" TargetMode="External"/><Relationship Id="rId38" Type="http://schemas.openxmlformats.org/officeDocument/2006/relationships/hyperlink" Target="https://niss.gov.ua/sites/default/files/2021-09/analytrep_03_2021.pdf" TargetMode="External"/><Relationship Id="rId46" Type="http://schemas.openxmlformats.org/officeDocument/2006/relationships/hyperlink" Target="http://www.niss.gov.ua/articles/1557/" TargetMode="External"/><Relationship Id="rId20" Type="http://schemas.openxmlformats.org/officeDocument/2006/relationships/hyperlink" Target="https://zakon.rada.gov.ua/laws/show/994_036" TargetMode="External"/><Relationship Id="rId41" Type="http://schemas.openxmlformats.org/officeDocument/2006/relationships/hyperlink" Target="https://filos.lnu.edu.ua/wp-content/uploads/2021/01/Zbirnyk-tez_Metodolohichni-chytannia_11.12.2020.pdf" TargetMode="External"/><Relationship Id="rId54" Type="http://schemas.openxmlformats.org/officeDocument/2006/relationships/hyperlink" Target="https://zakon.rada.gov.ua/laws/show/34-2020-%D0%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akon.rada.gov.ua/laws/show/912-20" TargetMode="External"/><Relationship Id="rId23" Type="http://schemas.openxmlformats.org/officeDocument/2006/relationships/hyperlink" Target="https://zakon.rada.gov.ua/laws/show/393/96-%D0%B2%D1%80" TargetMode="External"/><Relationship Id="rId28" Type="http://schemas.openxmlformats.org/officeDocument/2006/relationships/hyperlink" Target="http://old.filos.lnu.edu.ua/bulletin_philosophy/ua/docs/visnyk03/articles/13.pdf" TargetMode="External"/><Relationship Id="rId36" Type="http://schemas.openxmlformats.org/officeDocument/2006/relationships/hyperlink" Target="https://zakon.rada.gov.ua/laws/show/393/96-%D0%B2%D1%80" TargetMode="External"/><Relationship Id="rId49" Type="http://schemas.openxmlformats.org/officeDocument/2006/relationships/hyperlink" Target="file:///C:/Users/bulas/Desktop/%D0%9F%D0%BB%D0%B2%D0%BD%D0%BE%D0%B2%D1%96%20%D0%BF%D1%83%D0%B1%D0%BB%D1%96%D0%BA%D0%B0%D1%86%D1%96%D1%97%202022/%D0%9A%D0%BE%D0%BD%D1%84%D0%B5%D1%80%D0%B5%D0%BD%D1%86%D1%96%D1%8F%20%D0%BF%D0%B0%D0%BC%D1%8F%D1%82%D1%96%20%D0%A8%D0%B2%D0%B5%D0%B4%D0%B8%206%20+/Parties.%20Vol.%206%20(1)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dridu.dp.ua/biblioteka/doc/Mistseve_samovryaduvannya.pdf" TargetMode="External"/><Relationship Id="rId31" Type="http://schemas.openxmlformats.org/officeDocument/2006/relationships/hyperlink" Target="https://zakon.rada.gov.ua/laws/show/254%D0%BA/96-%D0%B2%D1%80" TargetMode="External"/><Relationship Id="rId44" Type="http://schemas.openxmlformats.org/officeDocument/2006/relationships/hyperlink" Target="https://zakon.rada.gov.ua/laws/show/2939-17" TargetMode="External"/><Relationship Id="rId52" Type="http://schemas.openxmlformats.org/officeDocument/2006/relationships/hyperlink" Target="https://dspace.uzhnu.edu.ua/jspui/bitstream/lib/30963/1/%D0%AE%D1%80%D0%BE%D1%88%202020%20%D0%9F%D0%BE%D0%BB%D1%96%D1%82%D0%B8%D0%BA%D0%B0%20%D1%96%20%D1%86%D0%B5%D1%80%D0%BA%D0%B2%D0%B0%20%D0%B2%20%D0%BA%D1%80%D0%B0%D1%97%D0%BD%D0%B0%D1%85%20%D0%B7%D0%B0%D1%85%D1%96%D0%B4%D0%BD%D0%BE%D1%97%20%D0%84%D0%B2%D1%80%D0%BE%D0%BF%D0%B8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18</Pages>
  <Words>32958</Words>
  <Characters>18787</Characters>
  <Application>Microsoft Office Word</Application>
  <DocSecurity>0</DocSecurity>
  <Lines>156</Lines>
  <Paragraphs>103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10</cp:revision>
  <dcterms:created xsi:type="dcterms:W3CDTF">2022-11-08T19:58:00Z</dcterms:created>
  <dcterms:modified xsi:type="dcterms:W3CDTF">2023-09-03T08:21:00Z</dcterms:modified>
</cp:coreProperties>
</file>