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2F" w:rsidRDefault="00250128" w:rsidP="004C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виступу</w:t>
      </w:r>
      <w:proofErr w:type="spellEnd"/>
      <w:r w:rsidR="004C0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C002F" w:rsidRPr="00AE1BE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Start"/>
      <w:r w:rsidR="004C002F" w:rsidRPr="00AE1BE3">
        <w:rPr>
          <w:rFonts w:ascii="Times New Roman" w:hAnsi="Times New Roman" w:cs="Times New Roman"/>
          <w:b/>
          <w:sz w:val="28"/>
          <w:szCs w:val="28"/>
        </w:rPr>
        <w:t>іртуальна</w:t>
      </w:r>
      <w:proofErr w:type="spellEnd"/>
      <w:r w:rsidR="004C002F" w:rsidRPr="00AE1BE3">
        <w:rPr>
          <w:rFonts w:ascii="Times New Roman" w:hAnsi="Times New Roman" w:cs="Times New Roman"/>
          <w:b/>
          <w:sz w:val="28"/>
          <w:szCs w:val="28"/>
        </w:rPr>
        <w:t xml:space="preserve"> реальність в її концептуальних репрезентаціях</w:t>
      </w:r>
      <w:r w:rsidR="004C002F">
        <w:rPr>
          <w:rFonts w:ascii="Times New Roman" w:hAnsi="Times New Roman" w:cs="Times New Roman"/>
          <w:b/>
          <w:sz w:val="28"/>
          <w:szCs w:val="28"/>
        </w:rPr>
        <w:t>»</w:t>
      </w:r>
    </w:p>
    <w:p w:rsidR="00F72CC0" w:rsidRDefault="004C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50128">
        <w:rPr>
          <w:rFonts w:ascii="Times New Roman" w:hAnsi="Times New Roman" w:cs="Times New Roman"/>
          <w:sz w:val="28"/>
          <w:szCs w:val="28"/>
        </w:rPr>
        <w:t>матеріалі</w:t>
      </w:r>
      <w:r>
        <w:rPr>
          <w:rFonts w:ascii="Times New Roman" w:hAnsi="Times New Roman" w:cs="Times New Roman"/>
          <w:sz w:val="28"/>
          <w:szCs w:val="28"/>
        </w:rPr>
        <w:t xml:space="preserve"> досліджено формування наукових концепцій та шкіл до визначення проблематики віртуальної реальності. Описані основні концептуальні репрезентації та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 подав короткий начерк властивостей віртуальної реальності та проаналізував такі наукові позиції,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субсистентний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фікціоналізм та </w:t>
      </w:r>
      <w:r w:rsidR="00250128">
        <w:rPr>
          <w:rFonts w:ascii="Times New Roman" w:hAnsi="Times New Roman" w:cs="Times New Roman"/>
          <w:sz w:val="28"/>
          <w:szCs w:val="28"/>
        </w:rPr>
        <w:t xml:space="preserve">віртуальний </w:t>
      </w:r>
      <w:proofErr w:type="spellStart"/>
      <w:r w:rsidR="00250128">
        <w:rPr>
          <w:rFonts w:ascii="Times New Roman" w:hAnsi="Times New Roman" w:cs="Times New Roman"/>
          <w:sz w:val="28"/>
          <w:szCs w:val="28"/>
        </w:rPr>
        <w:t>діджиталізм</w:t>
      </w:r>
      <w:proofErr w:type="spellEnd"/>
      <w:r w:rsidR="0025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28" w:rsidRPr="004C002F" w:rsidRDefault="0025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порушена у виступі – це загальна невизначеність в розумінні віртуальної реальності, багатогранність в її репрезентаціях та способах інтерпретації,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думок наукової спільноти щодо впливу феномену віртуалізації на людину. Автор розглядає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віртуалістику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міжцисциплінарне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поняття та пропонує протилежні за суттю концепції щоб ознайомити слухача з різним трактуванням.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Ключові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метавсесвіт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віртуальні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віртуальна реальність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0128" w:rsidRPr="004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57"/>
    <w:rsid w:val="00250128"/>
    <w:rsid w:val="004C002F"/>
    <w:rsid w:val="00982457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FB993-08C1-4F58-A961-F28C5E55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2022-06-20T10:24:00Z</dcterms:created>
  <dcterms:modified xsi:type="dcterms:W3CDTF">2022-06-20T10:43:00Z</dcterms:modified>
</cp:coreProperties>
</file>