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8C34AB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Соціальна політика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6B4A8D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м. Львів, вул. Університетська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205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Філософський факультет, кафедра політології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– Соціальні та поведінкові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052 - Політологія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B874E6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Поліщук Микола Васильович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6B4A8D" w:rsidRDefault="00B874E6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874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mykolapolishchuk1951@gmail.com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926B70" w:rsidRDefault="00B874E6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254B0" w:rsidRPr="00967F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http://filos.lnu.edu.ua/department/politilogy</w:t>
              </w:r>
            </w:hyperlink>
            <w:r w:rsidR="002254B0" w:rsidRPr="00926B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254B0" w:rsidRPr="00B01B58" w:rsidTr="005126B2">
        <w:trPr>
          <w:trHeight w:val="129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Соціальна політика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завершальною нормативною дисципліною з спеціальності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«Політологія»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бакалавр «Політології» , яка викладається у 8-му 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семестрі в обсязі </w:t>
            </w:r>
            <w:r w:rsidRPr="002126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 Європейською Кредитно-Трансферною Системою ECTS).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0C7EA7" w:rsidRDefault="002254B0" w:rsidP="008C34A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7E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Pr="000C7EA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студенти мали змогу </w:t>
            </w:r>
            <w:r w:rsidR="008C34AB" w:rsidRP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оволодіти </w:t>
            </w:r>
            <w:proofErr w:type="spellStart"/>
            <w:r w:rsidR="008C34AB" w:rsidRP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понятійно</w:t>
            </w:r>
            <w:proofErr w:type="spellEnd"/>
            <w:r w:rsidR="008C34AB" w:rsidRPr="008C3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-категоріальним апаратом щодо дослідження соціальної політики, її складових, інструментарію, який вона використовує, прищеплення навичок аналізу світових моделей соціальної політики для успішного застосування отриманих знань у подальшій фаховій діяльності.</w:t>
            </w:r>
            <w:r w:rsidR="008C34AB">
              <w:t xml:space="preserve"> 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56679" w:rsidRDefault="00B56679" w:rsidP="00B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Мета і завдання курсу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знайом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студентів з основними концептуальними і практичними основами соціальної політики, звертаючись до розгляду таких питань, як теоретичні основи формування і реалізації соціальної політики; соціальна політика в перехідній економіці; соціальні наслідки економічних рішень; соціальний захист населення; державна політика на ринку праці; фінансування соціальної політики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тощо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Основним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завданнями курсу є: -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визначення ролі курсу в формуванні особистості; -вироблення теоретичних орієнтирів, підстав підходів до аналізу змісту і методів соціальної політики держави, явищ соціокультурного життя і достовірності їх відображення; -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формування методологічних основ вивчення дисциплін </w:t>
            </w:r>
            <w:proofErr w:type="spellStart"/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загальногуманітарного</w:t>
            </w:r>
            <w:proofErr w:type="spellEnd"/>
            <w:r w:rsidRPr="00B5667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і соціально-економічного циклів.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44002F" w:rsidRDefault="002254B0" w:rsidP="005C19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Основна література: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Базилюк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П. В. Соціальний захист населення / П.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Базилюк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К., 1992. – 132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Баликоев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 Т.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моделей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/ В. 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Баликоев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Ростов н/Д. : СКАГС, 2006. – 234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Т. А.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Т. 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В.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СПб.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СПбГУЭФ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2007. – 148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Ганслі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Теренс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М. Соціальна політика та соціальне забезпечення за ринкової економіки / М.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Ганслі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Теренс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Основи, 1996. – 238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Демографічна криза в Україні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проблеми дослідження, витоки, складові, напрямки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протидії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за ред.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Стешенко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К. : НАН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Ін-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економіки, 2001. – 560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Дікон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Б.,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Халс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М.,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Стабс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П. Глобальна соціальна політика / Б.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Дікон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М.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Халс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П.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Стабс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К. : Основи, 1999. – 346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Завадский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благоденствия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: доктрина и практика / С.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Завадский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1966. – 318 c.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Іванова О. Л. Соціальна політика: теоретичні аспекти : курс лекцій / О. Л. Іванова. – К. : КМ Академія, 2003. – 108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Катаєв С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Сучасне українське суспільство 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для вишів /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Катаєв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К. : Центр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л-ри,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200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Класовое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эмперические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реалии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ред. С.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2003. – 258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Л. Ф. США: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Л. Ф.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Наука, 2000. – 144 с. 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Людський розвиток в Україні: інноваційний вимір :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. / за ред. Е. М.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Лібанової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 : Ін-т демографії та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соц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дослідж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. НАН України, 2008. – С. 78.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Мандибура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 В. О. Рівень життя населення України та проблеми реформування механізмів його регулювання / В. О.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Мандибура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. – К., 1998. – 256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Амкил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2005. – 256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труда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переходной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дальнейшее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ред. 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; пер. с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М. : ЦКЦ «ДИС», 1997. – 496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Т. Соціальна політика у глобальному вимірі /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Пульсари, 2003. – 252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Скуратівський В. А., Палій О. М. Основи соціальної політики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/ В. А. Скуратівський, О. М. Палій. – К. : МАУП, 2002. – 200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ред. Н. 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Волгина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2003. – 736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США, Канада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сб.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обзоров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ред. О. Б. Осколкова. – М. : РАН ИНИОН, 1994. – 180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політика в Україні та сучасні стратегії адаптації населення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наук. ст. – К. : НВФ «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Студцентр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»/НІКА-Центр, 1998. – 204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Спікер П. Соціальна політика: теми та підходи / П. Спікер. – К. : Фенікс, 2000. – 400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С.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С.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С. Н. Смирнов, Т. Ю.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Сидорина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ГУ-ВШЭ, 2004. – 432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Українське суспільство 1992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Динаміка соціальних змін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за ред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Ворони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Шульги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К. : Ін-т соціології НАН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544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Церкасевич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Л.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Л.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Церкасевич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СПб., 2002. – 256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Человеческое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прогресса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ред. В. П.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М. : Права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2000. – 464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Л. О.,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Ю. О. Сучасна парадигма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метасоціального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інституту: історико-теоретичні виміри соціальної держави / Л. О.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Ю. О.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Львів : Астролябія, 2007. – 152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Шевчук П. Соціальна політика / П. Шевчук. – Львів : Світ, 2003. – 400 c. </w:t>
            </w:r>
          </w:p>
          <w:p w:rsidR="00B56679" w:rsidRPr="00B56679" w:rsidRDefault="00B56679" w:rsidP="00B566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Додаткова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Андріїв В. Соціальне страхування: історія проблеми / В. Андріїв // Соціальний захист. – 1999. – № 2. – C. 43–52.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Антонович М. Конвенція про захист прав людини і основних свобод у судах Європейських держав та перспективи застосування в Україні / М. Антонович // Право України. – 2000. – № 8. – С. 42.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Бабкін В. Д. Соціальна держава та захист прав людини / В. Д. Бабкін // Правова держава : щорічник наук. пр. / НАН України. Ін-т держави і права ім. В. М. Корецького. – К.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ІнЮре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1999.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9. – С. 3–11.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Безтелесна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 Л. Людський розвиток: підходи до трактування суті та умов його забезпечення / Л.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Безтелесна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Економіка України. – 2009. – № 7. – С. 4–12.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2006. – № 3. – С. 58–66.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Е. Без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демографической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Е.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труд. – 2005. – № 6. – С. 26–30.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Буздалов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И. Н. О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бедности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И. 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Буздалов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мир. – 2005. – № 2. – С. 140–151.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Галаганов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 П.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В. П.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Галаганов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право. – 1992. – № 12. – С. 38–46.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О. Європейська соціальна модель і європейські перспективи України / О.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Горенко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Віче. – 2009. – № 20. – С. 8–10.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И. А.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И. 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Журнал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2003. – № 1. – С. 40–45.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Державні соціальні допомоги [Електронний ресурс] / Ровеньківська міська рада. – Доступно з: &lt;</w:t>
            </w:r>
            <w:hyperlink r:id="rId6" w:history="1">
              <w:r w:rsidRPr="00B56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http://rov.loga.gov.ua/soc/defence/workzakon/?template=33</w:t>
              </w:r>
            </w:hyperlink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Європейська соціальна хартія </w:t>
            </w:r>
            <w:bookmarkStart w:id="0" w:name="o2"/>
            <w:bookmarkEnd w:id="0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(ETSN 163)</w:t>
            </w:r>
            <w:bookmarkStart w:id="1" w:name="o4"/>
            <w:bookmarkEnd w:id="1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Страсбург, 3 травня 1996 р.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[Електронний ресурс]. –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 з: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hyperlink r:id="rId7" w:history="1">
              <w:r w:rsidRPr="00B56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B5667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ttp://zakon2.rada.gov.ua/laws/show/994_062</w:t>
              </w:r>
            </w:hyperlink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Європейський кодекс соціального забезпечення (переглянутий) (ETSN 139). Рим, 6 листопада 1990 р.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[Електронний ресурс]. –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 з: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8" w:history="1">
              <w:r w:rsidRPr="00B5667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http://zakon4.rada.gov.ua/laws/show/994_651</w:t>
              </w:r>
            </w:hyperlink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Зубченко Л. А.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Пенсионная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реформирования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Л. А. Зубченко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ФРГ,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сб.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обзоров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РАН ИНИОН, 1994. – С. 13–33.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инфорация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ресурс] / Центр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портал. – Доступно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: &lt;http://gtmarket.ru/ratings/human-development-index/human-development-index-info&gt;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Иноземцев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В авангарде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прогресса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ЕС / 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Иноземцев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2002. – № 2. – С. 3–14.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Іванова О. Передумови формування соціальної політики в Україні / О. Іванова // Соціальна робота в Україні: перші кроки / за ред. В. Полтавця. – К. : КМ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Асаdemia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2000. – С. 87–111.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Іванова О.,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Т. Система соціального обслуговування та соціальних служб в Україні / О. Іванова,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Соціальна робота в Україні: перші кроки / за ред. В. Полтавця. – К. : КМ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2000. – С. 112–129.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Калашников С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 В.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</w:t>
            </w:r>
            <w:proofErr w:type="spellEnd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proofErr w:type="spellEnd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  <w:proofErr w:type="spellEnd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spellEnd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 / С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В. 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Калашников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, 2002. – 188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Калита 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Н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В. 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Формування систем приватного пенсійного забезпечення: світовий досвід і Україна / Н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. В. Калита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// Актуальні проблеми економіки. – 2002. – № 6. – С. 49–55.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Кіндратець</w:t>
            </w:r>
            <w:proofErr w:type="spellEnd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О. 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Пенсійна політика в країнах Заходу / 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О. </w:t>
            </w: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Кіндратець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// Право України. – 2004. – № 3. – С. 132–135.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Кузнєцова Р. П.,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Шинтік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Н. В. Законодавчо-нормативна база як основа розрахунків у моделі соціального бюджету /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 П. Кузнєцова, Н.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Шинтік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Соціальний захист. – 2001. – № 4. – С. 57–62.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Уору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Ф.</w:t>
            </w:r>
            <w:r w:rsidRPr="00B5667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Демографічна ситуація в Україні викликає стурбованість 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Уору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Ф.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B5667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//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Дзеркало тижня. – 2009. – 3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№ 37.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Ледях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И. А.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права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западных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) / И. 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Ледях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и права РАН, 1994. – С. 22–33.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Лібанова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Е. Бідність: діагноз поставлено – будемо лікувати / Е.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Лібанова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Дзеркало тижня. – 2001. – 31 берез. –</w:t>
            </w:r>
            <w:r w:rsidRPr="00B56679" w:rsidDel="004F3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№ 13 (337).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Лібанова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Е. Соціальна стратифікація українського суспільства і передумови становлення середнього класу / Е.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Лібанова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Нова політика. – 2001. – № 1. – С. 5–11.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 Е., Палій О., Скуратівський В. Людський розвиток: від ідеї до державної стратегії / Е.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Лібанова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, О. Палій, В. Скуратівський // Вісник УАДУ. – 1996. – № 1. – С. 159–171.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Лукашева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Е. А.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рыночных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Е. 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Лукашева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М., 1994. – С. 5–21.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Мак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Таггарт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 Г. Пенсійні системи світу: порівняльний аспект / Г. Мак 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Таггарт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Людина і праця. – 2004. – № 7. – С. 10–12.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Мацонашвили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Т.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ФРГ к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исходу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ХХ в. /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Мацонашвили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.-тем. сб. / Центр науч.-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проблем.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Америки ;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ред.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Т. 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Мацонашвили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РАН ИНИОН, 1999. – С. 95–125.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Н. Ф.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? / Н. Ф.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2006. – № 1 (30). – С. 116–135.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 Е. А. Система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исседовательский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Е. А. Морозова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2005. – № 4. – С. 120–130.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Морозова О. 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Міжнародні стандарти побудови пенсійної системи / 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О. Морозова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// Вісник Пенсійного фонду України. – 2005. – № 1 (31). –С. 16–17.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Мусис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Н. Усе про спільні політики Європейського Союзу / 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Мусис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К.І.С., 2005. – 224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Надточій Б. Пенсійна реформа. Яким буде пенсійний вік в Україні? / Б. Надточій // Соціальний захист. – 2001. – № 2. – С. 31–34.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Надточій Б. Пенсійна реформа. Які пенсії готує реформа? / Б. Надточій // Соціальний захист. – 2001. – № 3. – С. 42–48.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Новоженова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И.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90-е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И.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.-тем. сб. / Центр науч.-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проблем.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Америки ;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ред.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Т. 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Мацонашвили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М. : РАН ИНИОН, 1999. – С. 50–82. 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66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законодавства України про загальнообов’язкове державне соціальне страхування : Закон України від 14 січня 1998 р. № 16/98-ВР // Відомості Верховної Ради України. – 1998. – № 23.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Основні напрями соціальної політики на період до 2004 року [Електронний ресурс]. – Доступно з: &lt;http://rada.gov.ua&gt;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Паніна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Н. Українське суспільство 1992–2006: соціологічний моніторинг / Н.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Паніна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Ін-т соціології НАН України, 2006. – 94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Прибыткова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И.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права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концептуальном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прикладном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измерениях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И.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Прибыткова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Якість життя в Україні: час жити і час виживати : матер. круглого столу, проведеного Центром соціального прогнозування. – К. : ВІРА «Інсайт», 2003. – С. 5–17.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Прилипко</w:t>
            </w:r>
            <w:proofErr w:type="spellEnd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С. М. 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Недержавне пенсійне забезпечення у системі соціального захисту в Україні / 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С. М. </w:t>
            </w: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Прилипко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// Проблеми законності. – Х., 2000. – </w:t>
            </w:r>
            <w:proofErr w:type="spellStart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. 43. – С. 63–66.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Стратегії демографічного розвитку в період до 2015 року : Постанова Кабінету Міністрів України від 24 червня 2006 р. № 879 [Електронний ресурс].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 з: </w:t>
            </w:r>
            <w:hyperlink r:id="rId9" w:history="1">
              <w:r w:rsidRPr="00B5667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http://zakon4.rada.gov.ua/laws/show/879-2006-%D0%BF</w:t>
              </w:r>
            </w:hyperlink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Про основні напрями реформування системи пенсійного забезпечення населення України :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Послання Президента України до Верховної Ради України та Кабінету Міністрів України</w:t>
            </w:r>
            <w:bookmarkStart w:id="2" w:name="o3"/>
            <w:bookmarkEnd w:id="2"/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[Електронний ресурс].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 з: &lt;</w:t>
            </w:r>
            <w:hyperlink r:id="rId10" w:history="1">
              <w:r w:rsidRPr="00B5667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http://zakon4.rada.gov.ua/laws/show/n1_14100-01</w:t>
              </w:r>
            </w:hyperlink>
            <w:r w:rsidRPr="00B56679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Л.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составляющая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– 2006 / Л.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труд. – 2005. – № 10. – С. 10–21.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труд. – 2005. – № 2. – С. 23–30.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В.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– 2006 / 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Роик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труд. – 2005. – № 11. – С. 47–50.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Романенко С. Україні необхідно сформувати систему соціального захисту ринкового типу / С. Романенко // Соціальний захист. – 1997. – № 2. – С. 49–55.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Рощина И. Вектор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моделей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 И. Рощина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труд. – 2005. – № 9. – С. 13–15.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Т. Національні моделі соціальної політики: глобальний рух до неолібералізму? /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Соціальна політика і соціальна робота. – 2003. – № 1. – С. 45–60.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Т. Традиційні моделі соціальної політики в умовах глобалізації / Т.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Семигіна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Людина і політика. – 2004. – № 1. – С. 134–143.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Сивак</w:t>
            </w:r>
            <w:proofErr w:type="spellEnd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С. </w:t>
            </w:r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Пенсійна реформа: принципи пенсійного забезпечення / </w:t>
            </w:r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С. </w:t>
            </w:r>
            <w:proofErr w:type="spellStart"/>
            <w:r w:rsidRPr="00B56679">
              <w:rPr>
                <w:rFonts w:ascii="Times New Roman" w:hAnsi="Times New Roman" w:cs="Times New Roman"/>
                <w:iCs/>
                <w:sz w:val="24"/>
                <w:szCs w:val="24"/>
              </w:rPr>
              <w:t>Сивак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// Вісник Львів. ун-ту. Сер. </w:t>
            </w:r>
            <w:proofErr w:type="spellStart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юрид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. – Львів, 2000. – </w:t>
            </w:r>
            <w:proofErr w:type="spellStart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eastAsia="PetersburgC" w:hAnsi="Times New Roman" w:cs="Times New Roman"/>
                <w:sz w:val="24"/>
                <w:szCs w:val="24"/>
              </w:rPr>
              <w:t>. 35. – С. 341–345.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С. Пенсійне страхування та пенсійна реформа: теоретичні основи / С.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Право України. – 1999. – № 10. – С. 61–64.</w:t>
            </w:r>
          </w:p>
          <w:p w:rsidR="00B56679" w:rsidRPr="00B56679" w:rsidRDefault="00B56679" w:rsidP="00B566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Сидорина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Т. Ю.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акторы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/ Т. Ю.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Сидорина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Мир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1998. – № 1/2. – С. 147–192.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А. Генезис і сутність американської держави загального добробуту / 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Людина і політика. – 2000. – № 2. – С. 65–72.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А. Деякі тенденції розвитку соціальної держави / 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Право України. – 2005. – № 8. – С. 56–57.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А. Соціальна політика та її пріоритети у перехідному суспільстві / 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Людина і політика. – 2003. – № 1. – С. 118–128.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А. Чи є альтернатива державі загального добробуту? / А.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Сіленко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Нова політика. – 2000. – № 1. – С. 32–35.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Скулиш Ю. І. Бюджетне забезпечення соціальної сфери в Україні: оцінка ефективності та підходи до обґрунтування / Ю. І. Скулиш // Економіка і держава. – 2009. – № 1 (73). – С. 21–23.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Соболєв Ю. Український феномен / Ю. Соболєв // </w:t>
            </w:r>
            <w:r w:rsidRPr="00B56679">
              <w:rPr>
                <w:rStyle w:val="issue"/>
                <w:rFonts w:ascii="Times New Roman" w:hAnsi="Times New Roman" w:cs="Times New Roman"/>
                <w:sz w:val="24"/>
                <w:szCs w:val="24"/>
              </w:rPr>
              <w:t xml:space="preserve">Дзеркало тижня. – 2009. –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16 трав. </w:t>
            </w:r>
            <w:r w:rsidRPr="00B56679">
              <w:rPr>
                <w:rStyle w:val="issue"/>
                <w:rFonts w:ascii="Times New Roman" w:hAnsi="Times New Roman" w:cs="Times New Roman"/>
                <w:sz w:val="24"/>
                <w:szCs w:val="24"/>
              </w:rPr>
              <w:t>– № 17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Н. В. Державна політика по зниженню соціальної напруженості у перехідному суспільстві (сфера трудових відносин)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…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політ. наук : 23.00.02 / Н. В.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Сокур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Одес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акад. – Одеса, 2001. – 20 с.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доминирующий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 : матер. круглого стола //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Полития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Хроника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Прогноз. – 2007. – № 2 (45). – С. 44–81.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В. С. Експеримент з багатьма невідомими. Чи можна переламати демографічну ситуацію з допомогою підвищення виплат на новонароджених? / В. С.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Дзеркало тижня. – 2005. – 12–18 берез. –</w:t>
            </w:r>
            <w:r w:rsidRPr="00B56679" w:rsidDel="00EE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№ 9.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Стратегія подолання бідності : Указ Президента України від 15 серпня 2001 року // Соціальний захист. – 2001. – № 9 (39). – С. 4–11.</w:t>
            </w:r>
          </w:p>
          <w:p w:rsidR="00B56679" w:rsidRPr="00B56679" w:rsidRDefault="00B56679" w:rsidP="00B56679">
            <w:pPr>
              <w:pStyle w:val="10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Твій вибір – 2007 :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бюллетень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Соціальна політика: бачення і практика українських політичних сил, представлених у </w:t>
            </w:r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Верховній Раді V скликання. – К. : [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незалежний центр політ. </w:t>
            </w:r>
            <w:proofErr w:type="spellStart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дослідж</w:t>
            </w:r>
            <w:proofErr w:type="spellEnd"/>
            <w:r w:rsidRPr="00B56679">
              <w:rPr>
                <w:rFonts w:ascii="Times New Roman" w:hAnsi="Times New Roman"/>
                <w:sz w:val="24"/>
                <w:szCs w:val="24"/>
                <w:lang w:val="uk-UA"/>
              </w:rPr>
              <w:t>.], 2007. – № 6. – 20 с.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Трубавін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І. М. Концепція «допомоги для самодопомоги» в соціальній роботі в Україні / І. М.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Трубавін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Соціальна робота в Україні: теорія і практика. – 2003. – № 2. – С. 44–51.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Україна: поступ у XXI століття. Стратегія економічного та соціального розвитку на 2000–2004 роки : Послання Президента України до Верховної Ради України, 2000 рік [Електронний ресурс]. – Доступно з: &lt;http://rada.gov.ua&gt;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Л. О. Соціальна держава: теоретичний аспект / Л. О.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Українська національна ідея: реалії та перспективи розвитку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– Львів, 2004.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15. – С. 103–107.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 Л. О. Формування соціальної держави в контексті процесів глобалізації / Л. О.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Четверікова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 // Українська національна ідея: реалії та перспективи розвитку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– Львів, 2005.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16. – С. 83–87.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Шевченко В. І. Соціальна безпека і гуманітарний захист / В. І. Шевченко // Соціальний захист. – 1998. – № 8. – С. 23–31.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Ярова Л. В. Нові тенденції соціальної політики у сучасному світі / Л. В. Ярова // Освіта регіону. – 2009. – № 4. – С. 71–76.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Ярова Л. В. Особливості європейської соціальної політики / Л. В. Ярова // Вісник Державної академії керівних кадрів культури і мистецтв : наук.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Міленіум, 2010. – № 2. – С. 176–180.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08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Ярова Л. В. Понятійний апарат дослідження соціальної політики / Л. В. Ярова // Політологічний вісник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– К. : ІНТАС, 2010.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 49. – С. 155–163. 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Ярова Л. В. Суб’єкти реалізації соціальної політики: взаємодія держави, суспільних та ринкових інститутів / Л. В. Ярова // Трибуна :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громад.-політ. і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– К. : Преса України, 2010. – № 5/6. – Травень-червень. – С. 34–36.</w:t>
            </w:r>
          </w:p>
          <w:p w:rsidR="00B56679" w:rsidRPr="00B56679" w:rsidRDefault="00B56679" w:rsidP="00B56679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Ярова Л. В. Формування системи соціального діалогу як напрямок діяльності сучасної держави / Л. В. Ярова // Нова парадигма : [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пр.] /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 ред. В. П. 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 xml:space="preserve">. – К. : Вид-во НПУ ім. М. П. Драгоманова, 2010. – </w:t>
            </w:r>
            <w:proofErr w:type="spellStart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B56679">
              <w:rPr>
                <w:rFonts w:ascii="Times New Roman" w:hAnsi="Times New Roman" w:cs="Times New Roman"/>
                <w:sz w:val="24"/>
                <w:szCs w:val="24"/>
              </w:rPr>
              <w:t>. 94. – С. 197–205.</w:t>
            </w:r>
          </w:p>
          <w:p w:rsidR="002254B0" w:rsidRPr="00B56679" w:rsidRDefault="002254B0" w:rsidP="005C1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32781D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="002254B0"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год.</w:t>
            </w:r>
          </w:p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EA26A3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EA26A3" w:rsidRDefault="00B56679" w:rsidP="00EA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2254B0"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аудиторних занять. З них </w:t>
            </w:r>
            <w:r w:rsidR="00EA26A3"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2254B0"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лекцій, </w:t>
            </w:r>
            <w:r w:rsidR="00EA26A3"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2254B0" w:rsidRPr="00EA2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лабораторних робіт/практичних занять.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3" w:rsidRPr="00EA26A3" w:rsidRDefault="002254B0" w:rsidP="00EA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результаті вивчення курсу студенти мають засвоїти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методи політичної науки у сфері аналізу соціальної політики як напряму державної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політики;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понятійно</w:t>
            </w:r>
            <w:proofErr w:type="spellEnd"/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-категоріальний апарат соціальної політики;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ґенезу ідей щодо сутності соціальної політики;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основні концептуальні підходи до окреслення поняття;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теоретичні основи формування й реалізації соціальної політики;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сутність та структуру соціального захисту;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 xml:space="preserve">сучасні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моделі соціальної політики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>, а також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навчитися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аналізувати стан та перспективи реалізації окремих напрямків предметного поля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соціальної політики;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визначати особливості та складові державної політики у сфері соціального захисту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населення;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досліджувати та визначати стан людського розвитку конкретних суспільств;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аналізувати управлінські рішення у сфері соціальної політики, використовуючи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методи соціальної експертизи;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A3" w:rsidRPr="00EA26A3">
              <w:rPr>
                <w:rFonts w:ascii="Times New Roman" w:hAnsi="Times New Roman" w:cs="Times New Roman"/>
                <w:sz w:val="24"/>
                <w:szCs w:val="24"/>
              </w:rPr>
              <w:t>досліджувати та аналізувати конкретні соціальні проблеми,</w:t>
            </w:r>
          </w:p>
          <w:p w:rsidR="00EA26A3" w:rsidRPr="00EA26A3" w:rsidRDefault="00EA26A3" w:rsidP="00EA26A3">
            <w:pPr>
              <w:tabs>
                <w:tab w:val="left" w:pos="602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A3">
              <w:rPr>
                <w:rFonts w:ascii="Times New Roman" w:hAnsi="Times New Roman" w:cs="Times New Roman"/>
                <w:sz w:val="24"/>
                <w:szCs w:val="24"/>
              </w:rPr>
              <w:t>формулювати низку фахових рекомендацій щодо шляхів їх вирішення.</w:t>
            </w:r>
          </w:p>
          <w:p w:rsidR="002254B0" w:rsidRPr="00B01B58" w:rsidRDefault="002254B0" w:rsidP="005C19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10408" w:rsidRDefault="00EA26A3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Соціальна політика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Очний</w:t>
            </w:r>
          </w:p>
        </w:tc>
      </w:tr>
      <w:tr w:rsidR="002254B0" w:rsidRPr="004E70C3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лекцій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консультації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6A3" w:rsidRDefault="002254B0" w:rsidP="00EA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Теми</w:t>
            </w:r>
          </w:p>
          <w:p w:rsidR="00EA26A3" w:rsidRDefault="00EA26A3" w:rsidP="005C193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26A3" w:rsidRDefault="00EA26A3" w:rsidP="00EA26A3">
            <w:pPr>
              <w:jc w:val="center"/>
              <w:rPr>
                <w:sz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1. Соціальна сфера життя суспільства як об’єкт наукового аналізу. Методологія науки про соціальну політику.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2. Аналіз соціальної структури та її впливу на соціальні процеси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3. Теоретичні аспекти формування та реалізації соціальної політики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4. Фінансове забезпечення реалізації соціальної політики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5. Соціальні наслідки соціально-економічних управлінських рішень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6. Соціальний захист і соціальна безпека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7. Соціальне страхування в системі соціального захисту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8. Ринок праці та зайнятість. Методологія аналізу зайнятості та безробіття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9. Соціальне партнерство та соціальний діалог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10. Демографія та демографічна політика. Методологія аналізу демографічних процесів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11. Методологія аналізу соціального становища і людського розвитку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12. Проблема бідності та утриманства у суспільстві</w:t>
            </w:r>
          </w:p>
          <w:p w:rsidR="00EA26A3" w:rsidRPr="00EA26A3" w:rsidRDefault="00EA26A3" w:rsidP="00EA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A3">
              <w:rPr>
                <w:rFonts w:ascii="Times New Roman" w:hAnsi="Times New Roman" w:cs="Times New Roman"/>
                <w:sz w:val="24"/>
              </w:rPr>
              <w:t>Тема 13. Демократія та соціальна політика. Моделі соціальної політики. Глобальна соціальна політика</w:t>
            </w:r>
          </w:p>
          <w:p w:rsidR="002254B0" w:rsidRPr="00B01B58" w:rsidRDefault="002254B0" w:rsidP="005C19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кінці семестру</w:t>
            </w:r>
          </w:p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усний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412AA7" w:rsidRDefault="002254B0" w:rsidP="00EA26A3">
            <w:pPr>
              <w:tabs>
                <w:tab w:val="left" w:pos="1080"/>
              </w:tabs>
              <w:spacing w:after="0" w:line="264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Для засвоєння курсу </w:t>
            </w:r>
            <w:r w:rsidRPr="00412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6A3">
              <w:rPr>
                <w:rFonts w:ascii="Times New Roman" w:hAnsi="Times New Roman" w:cs="Times New Roman"/>
                <w:sz w:val="24"/>
                <w:szCs w:val="24"/>
              </w:rPr>
              <w:t>Соціальна політика</w:t>
            </w:r>
            <w:r w:rsidRPr="00412A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12A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студент повинен мати базову підготовку з курсів «</w:t>
            </w:r>
            <w:r w:rsidR="00EA2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Вступ до спеціальності</w:t>
            </w:r>
            <w:r w:rsidRPr="00412A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</w:t>
            </w:r>
            <w:r w:rsidR="00EA2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Філософія</w:t>
            </w:r>
            <w:r w:rsidRPr="00412A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 та «</w:t>
            </w:r>
            <w:r w:rsidR="00EA26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Соціологія</w:t>
            </w:r>
            <w:r w:rsidRPr="00412A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». 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pStyle w:val="docdata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</w:rPr>
              <w:t>Передбачено: лекції, презентації самостійно опрацьованого матеріалу, дискусії щодо визначених проблем, підготовку аналітичних матеріалів стосовно роботи консультанта по зв’язках з громадськістю.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мультімедійний</w:t>
            </w:r>
            <w:proofErr w:type="spellEnd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Default="002254B0" w:rsidP="005C1937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2254B0" w:rsidRDefault="002254B0" w:rsidP="005C1937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1)практичні/самостійні тощо: 25% семестрової оцінки за умови, що максимальна кількість балів – 25;</w:t>
            </w:r>
          </w:p>
          <w:p w:rsidR="002254B0" w:rsidRDefault="002254B0" w:rsidP="005C1937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2)контрольні заміри (модулі): 25 % семестрової оцінки; максимальна кількість балів – 25;</w:t>
            </w:r>
          </w:p>
          <w:p w:rsidR="002254B0" w:rsidRDefault="002254B0" w:rsidP="005C1937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3) залік: 50 % семестрової оцінки. Максимальна кількість балів – 50.</w:t>
            </w:r>
          </w:p>
          <w:p w:rsidR="002254B0" w:rsidRDefault="002254B0" w:rsidP="005C1937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Підсумкова максимальна кількість балів – 100. </w:t>
            </w:r>
          </w:p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Суспільство та соціальна сфера життя суспільства. Соціальні відносини.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Співвідношення й взаємозв’язок політики й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соціальної політики. Соціальна політика як напрямок державної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Основні концепції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Мета соціальної політики та основні шляхи її досягнення.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Характерні риси соціальної політики (колективність, зосередженість на соціальних відносинах, обумовленість незадоволенням в економічному становищі у зв’язку з обмеженням ресурсів).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Особливості соціальної політики в залежності від стану суспільства (соціальна політика в соціально стійких суспільствах, соціальна політика в суспільствах, що знаходяться в системних кризах, соціальна політика в суспільствах, що знаходяться у стані деформацій, соціальна політика перехідних суспільств).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Об’єкти та суб'єкти соціальної політики. Держава як основний суб'єкт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Проблеми та потреби суспільства. Класифікація потреб за 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Титмусом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Дж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Бредшоу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теорія ЖВЗ К.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Алдерфера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піраміда А. Маслоу.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Принципи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Об’єкт та предмет соціальної політики як навчальної дисципліни.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Понятійний апарат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 та функції соціальної політики. Структура соціальної політики як науки та навчальної дисципліни.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Суспільство та його соціальна структура. Гетерогенність та гомогенність суспільства.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Соціальний статус, соціальна роль, рольовий набір.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Соціальні групи (малі (домогосподарства як природній інструмент перерозподілу доходів у суспільстві), великі, статичні, реальні).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Соціальна стратифікація, теорії соціальної стратифікації.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Класи, страти, історичні типи організації соціальної нерівності (рабство, касти, стани, класи).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Середній клас.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Соціальні процеси.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Соціальні пріоритети.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Соціальна стратегія.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Предметне поле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Типи рішень, що приймаються у предметному полі соціальної політики (соціальні, структурні, фінансові, інституціональні).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Обмеження у соціальній політиці (об’єктивні (економічні, суспільні), суб’єктивні). Шляхи подолання суб'єктивних обмежень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Обмеження суб’єктів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Способи подолання протиріч між економічною та соціальною політикою.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Ефективність соціальної політики та методики її вимірювання (якісні та кількісні).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Організаційно-правова структура соціальної політики. Інструменти соціальної політики (за Л. Палом та Т.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Ганслі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аспекти фінансування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 соціальної політики. Консолідований державний бюджет (бюджет центрального уряду, бюджети адміністративно-територіальних одиниць, місцеві бюджети, бюджети державних позабюджетних фондів соціального характеру).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Недержавні джерела (засоби роботодавців, бюджети домогосподарств, бюджети цільових фондів, недержавні фонди (пенсійні, благочинні, інвестиційні).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Співвідношення між основними джерелами фінансування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 фінансування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Типологія державних фінансових зобов'язань соціального характеру (за джерелами фінансування, за необхідністю виконання, за галузевою ознакою, за призначенням, за тривалістю, за характером витрат).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Напрями фінансування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експертизи. Види експертизи.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Соціальна експертиза.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Управлінське рішення, наслідки управлінського рішення (глобальні, локальні)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Методика проведення соціальної експертизи за С.Н. Смірновим та Т.Ю.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Сідоріною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Етапи проведення соціальної експертизи.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Інформаційне забезпечення соціальної експертизи.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та сутність соціального захисту. Функції соціального захисту.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Об’єкти соціального захисту.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Структура соціального захисту.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Соціальна допомога як складова соціального захисту населення. Види соціальної допомоги.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Принципи соціальної допомоги: вибірковість та універсальність.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Адресна соціальна допомога. Поєднання адресної й категоріальної соціальної підтримки в системі соціального захисту населення.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Оцінка потреби домогосподарств в цілях надання адресної соціальної допомоги.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 й методики розрахунку потреби домогосподарств. Варіанти визначення розмірів адресної соціальної допомоги.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Врахування соціально-демографічних характеристик домогосподарств при визначенні розмірів і форм надання соціальної допомоги.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Види соціальної допомоги.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та сутність соціального страхування.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Історія соціального страхування. Принципи соціального страхування.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ризику, соціального ризику. Види соціальних ризиків.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Учасники соціального страхування (страховики, страхувальники, застраховані).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Поняття страхового випадку.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 соціального страхування (обов’язкове, добровільне). Види соціального страхування.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Ринок праці як один із найважливіших інститутів ринкової економіки.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ринку праці (контрольований, прихований, вторинний, регіональні і галузеві ринки праці).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Умови формування та ефективного функціонування ринку праці.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Елементи ринку праці (товар, попит, пропозиція, ціна).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Кон’юнктура ринку праці (врівноважена,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трудодефіцитна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трудонадлишкова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Функції ринку праці.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Показники стану ринку праці (рівень економічної активності населення, рівень безробіття, середня тривалість безробіття, показник напруження ринку праці, розподіл зайнятих по секторам економіки).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Робоча сила (трудові ресурси).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Зайнятість та її форми (раціональна, повна і часткова, постійна і тимчасова, основана і додаткова, зареєстрована, незареєстрована, традиційна, гнучка).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Рівень зайнятості.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 (фрикційне, структурне, циклічне) та види (регіональне, добровільне, вимушене, зареєстроване, приховане) безробіття.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Природній рівень безробіття.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Показник рівня безробіття.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Причини та наслідки безробіття: закон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Оукена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цілі, завдання та принципи політики зайнятості.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Напрями політки зайнятості. Активна та пасивна політика зайнятості.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Безпека та умови праці.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Поняття соціального партнерства. Соціальне партнерство як механізми регулювання соціально-трудових відносин.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Генеза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соціального партнерства: європейський досвід. Роль МОП у розвиткові соціального партнерства.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підходи до розуміння сутності соціального партнерства.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Зміст і механізм соціального партнерства. Світові моделі соціального партнерства.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Взаємозв’язок соціально-економічного розвитку та відтворення населення.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Демографічна ситуація.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відтворення населення та його типи (просте, розширене, звужене).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Природній приріст населення. Демографічний прогноз.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Народжуваність населення (загальний коефіцієнт народжуваності, віковий коефіцієнт народжуваності, сумарний коефіцієнт народжуваності).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Смертність населення (загальний коефіцієнт смертності, віковий коефіцієнт смертності, коефіцієнт смертності немовлят).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Статевий склад населення. Вікова структура населення. Статево-вікова піраміда. 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Коефіцієнт демографічного навантаження. Показник щільності населення. Ступінь урбанізації країни. 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Генетична структура населення.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Сальдо міграції населення.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Демографічна політика та її елементи.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 демографічної політики (соціально-економічні, правові й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виховно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-психологічні).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Людський розвиток, концепція людського розвитку. Людський та соціальний капітал. 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Основні складові людського розвитку. Умови формування людського розвитку.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Якість життя та рівень життя. Соціальні стандарти.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Вимірювання людського розвитку. Методики вимірювання людського розвитку.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Індекс людського розвитку (очікуване довголіття, досягнутий рівень освіти, життєвий рівень).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напрями та пе</w:t>
            </w:r>
            <w:r w:rsidR="004900FD"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рспективи людського розвитку на </w:t>
            </w: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сучасному етапі. 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Бідність як соціально-економічне явище. Соціологія бідності.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Підходи до вивчення феномену бідності та їх еволюція: причини бідності та моделі її інтерпретації. Соціал-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дарвіністська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модель (А. Сміт, Т. Мальтус, Г. Спенсер, Д. Рікардо),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егалітаристський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напрямок (Ж. Ж. Е.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Реклю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К. Маркс, Ф. Енгельс), напрямок соціального реформування (Ф.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Пле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Г. Мюллер).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Бідність та зубожіння. </w:t>
            </w:r>
          </w:p>
          <w:p w:rsidR="004900FD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Поняття мінімального споживчого бюджету, прожиткового мінімуму, фізіологічного мінімуму.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Межа бідності. Мінімальний споживчий кошик. Критерії бідності.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Показники бідності (рівень бідності, глибина бідності). Індекс Джині. Шляхи подолання (пом’якшення) бідності.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Історичні аспекти розвитку та сучасний стан світової соціальної політики.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Демократія і соціальний розвиток. Взаємозалежність економічного, політичного і соціального розвитку.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Моделі соціальної політики.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Типологія моделей соціальної політики за С.Н. Смірновим та Т.Ю.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Сідоріною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EA26A3" w:rsidRPr="004900FD" w:rsidRDefault="00EA26A3" w:rsidP="004900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Соціальна держава. Класифікації моделей соціальної держави (Г. Віденського та Ч.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Лебо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Г.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Еспінг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-Андерсена, Ф. Вільямса, 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Титмуса</w:t>
            </w:r>
            <w:proofErr w:type="spellEnd"/>
          </w:p>
          <w:p w:rsidR="002254B0" w:rsidRPr="00241921" w:rsidRDefault="002254B0" w:rsidP="00EA26A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B0" w:rsidRPr="00B01B58" w:rsidTr="005C193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B0" w:rsidRPr="00B01B58" w:rsidRDefault="002254B0" w:rsidP="005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254B0" w:rsidRDefault="002254B0" w:rsidP="002254B0">
      <w:pPr>
        <w:rPr>
          <w:lang w:val="ru-RU"/>
        </w:rPr>
      </w:pPr>
    </w:p>
    <w:p w:rsidR="00B874E6" w:rsidRDefault="00B874E6" w:rsidP="00225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Підготували</w:t>
      </w:r>
      <w:bookmarkStart w:id="3" w:name="_GoBack"/>
      <w:bookmarkEnd w:id="3"/>
      <w:r w:rsidR="002254B0"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доц</w:t>
      </w:r>
      <w:r w:rsidR="002254B0"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Поліщук М.В</w:t>
      </w:r>
    </w:p>
    <w:p w:rsidR="002254B0" w:rsidRPr="00241921" w:rsidRDefault="00B874E6" w:rsidP="00225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22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Панарін</w:t>
      </w:r>
      <w:proofErr w:type="spellEnd"/>
      <w:r w:rsidR="002254B0"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А.С.</w:t>
      </w:r>
    </w:p>
    <w:p w:rsidR="002254B0" w:rsidRPr="00241921" w:rsidRDefault="002254B0" w:rsidP="002254B0"/>
    <w:p w:rsidR="002254B0" w:rsidRDefault="002254B0" w:rsidP="002254B0"/>
    <w:p w:rsidR="0066340A" w:rsidRDefault="00B874E6"/>
    <w:sectPr w:rsidR="0066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9FF"/>
    <w:multiLevelType w:val="hybridMultilevel"/>
    <w:tmpl w:val="BBC4E4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21BB3"/>
    <w:multiLevelType w:val="hybridMultilevel"/>
    <w:tmpl w:val="C7B282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373F"/>
    <w:multiLevelType w:val="hybridMultilevel"/>
    <w:tmpl w:val="68341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93745"/>
    <w:multiLevelType w:val="hybridMultilevel"/>
    <w:tmpl w:val="774C21FC"/>
    <w:lvl w:ilvl="0" w:tplc="270E9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FE"/>
    <w:rsid w:val="0003059C"/>
    <w:rsid w:val="002254B0"/>
    <w:rsid w:val="002A5C1E"/>
    <w:rsid w:val="0032781D"/>
    <w:rsid w:val="004900FD"/>
    <w:rsid w:val="005126B2"/>
    <w:rsid w:val="007B79FE"/>
    <w:rsid w:val="008C34AB"/>
    <w:rsid w:val="009A6E3F"/>
    <w:rsid w:val="00B56679"/>
    <w:rsid w:val="00B874E6"/>
    <w:rsid w:val="00D609C7"/>
    <w:rsid w:val="00E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6ACD-261B-43A1-85D4-9B15FD2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B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2254B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4B0"/>
    <w:pPr>
      <w:widowControl w:val="0"/>
      <w:shd w:val="clear" w:color="auto" w:fill="FFFFFF"/>
      <w:spacing w:after="0" w:line="302" w:lineRule="exac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tlid-translation">
    <w:name w:val="tlid-translation"/>
    <w:basedOn w:val="a0"/>
    <w:rsid w:val="002254B0"/>
  </w:style>
  <w:style w:type="paragraph" w:styleId="a4">
    <w:name w:val="List Paragraph"/>
    <w:basedOn w:val="a"/>
    <w:uiPriority w:val="99"/>
    <w:qFormat/>
    <w:rsid w:val="002254B0"/>
    <w:pPr>
      <w:ind w:left="720"/>
      <w:contextualSpacing/>
    </w:pPr>
  </w:style>
  <w:style w:type="paragraph" w:customStyle="1" w:styleId="docdata">
    <w:name w:val="docdata"/>
    <w:aliases w:val="docy,v5,2380,baiaagaaboqcaaadbquaaav7bqaaaaaaaaaaaaaaaaaaaaaaaaaaaaaaaaaaaaaaaaaaaaaaaaaaaaaaaaaaaaaaaaaaaaaaaaaaaaaaaaaaaaaaaaaaaaaaaaaaaaaaaaaaaaaaaaaaaaaaaaaaaaaaaaaaaaaaaaaaaaaaaaaaaaaaaaaaaaaaaaaaaaaaaaaaaaaaaaaaaaaaaaaaaaaaaaaaaaaaaaaaaaaa"/>
    <w:basedOn w:val="a"/>
    <w:rsid w:val="0022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2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225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254B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9"/>
    <w:rsid w:val="002254B0"/>
    <w:rPr>
      <w:sz w:val="28"/>
      <w:szCs w:val="24"/>
      <w:lang w:val="ru-RU" w:eastAsia="ru-RU"/>
    </w:rPr>
  </w:style>
  <w:style w:type="paragraph" w:styleId="a9">
    <w:name w:val="Body Text"/>
    <w:basedOn w:val="a"/>
    <w:link w:val="a8"/>
    <w:rsid w:val="002254B0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2254B0"/>
  </w:style>
  <w:style w:type="character" w:customStyle="1" w:styleId="21">
    <w:name w:val="Основной текст (2) + Курсив"/>
    <w:basedOn w:val="a0"/>
    <w:rsid w:val="002254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Абзац списка1"/>
    <w:basedOn w:val="a"/>
    <w:rsid w:val="00B566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issue">
    <w:name w:val="issue"/>
    <w:uiPriority w:val="99"/>
    <w:rsid w:val="00B5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4_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94_0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v.loga.gov.ua/soc/defence/workzakon/?template=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os.lnu.edu.ua/department/politilogy" TargetMode="External"/><Relationship Id="rId10" Type="http://schemas.openxmlformats.org/officeDocument/2006/relationships/hyperlink" Target="http://zakon4.rada.gov.ua/laws/show/n1_14100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879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19388</Words>
  <Characters>11052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2020-02-08T23:59:00Z</dcterms:created>
  <dcterms:modified xsi:type="dcterms:W3CDTF">2022-02-13T14:40:00Z</dcterms:modified>
</cp:coreProperties>
</file>