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12C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146F45" w:rsidRPr="00B512C4" w:rsidRDefault="00146F45" w:rsidP="00146F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146F45" w:rsidRPr="00CF598E" w:rsidRDefault="00146F45" w:rsidP="00146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51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B512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9116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512C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39116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146F45" w:rsidRPr="00B512C4" w:rsidRDefault="00146F45" w:rsidP="00146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– Політології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146F45" w:rsidRPr="00B512C4" w:rsidTr="001D2C22">
        <w:trPr>
          <w:cantSplit/>
          <w:trHeight w:val="255"/>
        </w:trPr>
        <w:tc>
          <w:tcPr>
            <w:tcW w:w="1103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5" w:rsidRPr="00B512C4" w:rsidTr="001D2C22">
        <w:trPr>
          <w:cantSplit/>
          <w:trHeight w:val="285"/>
        </w:trPr>
        <w:tc>
          <w:tcPr>
            <w:tcW w:w="1103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2" w:type="dxa"/>
            <w:vMerge/>
            <w:tcBorders>
              <w:bottom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5" w:rsidRPr="00B512C4" w:rsidTr="001D2C22">
        <w:trPr>
          <w:cantSplit/>
          <w:trHeight w:val="1228"/>
        </w:trPr>
        <w:tc>
          <w:tcPr>
            <w:tcW w:w="1103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</w:tcPr>
          <w:p w:rsidR="00146F45" w:rsidRPr="00D33FF5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71" w:type="dxa"/>
          </w:tcPr>
          <w:p w:rsidR="00146F45" w:rsidRPr="00B512C4" w:rsidRDefault="00265BD1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146F45" w:rsidRPr="00D33FF5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46F45" w:rsidRPr="00B512C4" w:rsidRDefault="00B0522D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1" w:type="dxa"/>
            <w:tcBorders>
              <w:bottom w:val="nil"/>
            </w:tcBorders>
          </w:tcPr>
          <w:p w:rsidR="00146F45" w:rsidRPr="00D33FF5" w:rsidRDefault="00D33FF5" w:rsidP="00265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522D" w:rsidRPr="00B0522D">
              <w:rPr>
                <w:rFonts w:ascii="Times New Roman" w:hAnsi="Times New Roman" w:cs="Times New Roman"/>
                <w:b/>
                <w:u w:val="single"/>
              </w:rPr>
              <w:t>Державне управління</w:t>
            </w:r>
            <w:r w:rsidRPr="00B0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146F45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 w:rsidRPr="00F50696">
              <w:rPr>
                <w:rFonts w:ascii="Times New Roman" w:hAnsi="Times New Roman" w:cs="Times New Roman"/>
                <w:sz w:val="24"/>
                <w:szCs w:val="24"/>
              </w:rPr>
              <w:t>0301 – соціально-політичні науки</w:t>
            </w:r>
            <w:r w:rsidRPr="00F50696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r>
              <w:rPr>
                <w:sz w:val="20"/>
                <w:szCs w:val="16"/>
              </w:rPr>
              <w:t xml:space="preserve">                                                       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зав. кафедрою</w:t>
            </w:r>
            <w:r w:rsidR="00B0522D">
              <w:rPr>
                <w:rFonts w:ascii="Times New Roman" w:hAnsi="Times New Roman" w:cs="Times New Roman"/>
                <w:sz w:val="24"/>
                <w:szCs w:val="24"/>
              </w:rPr>
              <w:t xml:space="preserve"> А.С.Романюк</w:t>
            </w:r>
          </w:p>
          <w:p w:rsidR="00146F45" w:rsidRPr="00B512C4" w:rsidRDefault="00A1251F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F45" w:rsidRPr="00F50696">
              <w:rPr>
                <w:rFonts w:ascii="Times New Roman" w:hAnsi="Times New Roman" w:cs="Times New Roman"/>
                <w:sz w:val="24"/>
                <w:szCs w:val="24"/>
              </w:rPr>
              <w:t xml:space="preserve">.030104  </w:t>
            </w:r>
            <w:r w:rsidR="00146F45"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>політологія</w:t>
            </w:r>
            <w:r w:rsidR="00146F45"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146F4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46F45"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F45"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45" w:rsidRPr="00B0522D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F50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філософський </w:t>
            </w:r>
            <w:r w:rsidRPr="00B51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0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  <w:tr w:rsidR="00146F45" w:rsidRPr="00B512C4" w:rsidTr="001D2C22">
        <w:trPr>
          <w:cantSplit/>
          <w:trHeight w:val="780"/>
        </w:trPr>
        <w:tc>
          <w:tcPr>
            <w:tcW w:w="1103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</w:tcPr>
          <w:p w:rsidR="00146F45" w:rsidRPr="00D33FF5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1" w:type="dxa"/>
          </w:tcPr>
          <w:p w:rsidR="00146F45" w:rsidRPr="00B512C4" w:rsidRDefault="00B0522D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0" w:type="dxa"/>
          </w:tcPr>
          <w:p w:rsidR="00146F45" w:rsidRPr="00D33FF5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</w:tcPr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2" w:type="dxa"/>
            <w:tcBorders>
              <w:top w:val="nil"/>
              <w:bottom w:val="nil"/>
              <w:right w:val="nil"/>
            </w:tcBorders>
          </w:tcPr>
          <w:p w:rsidR="00146F45" w:rsidRPr="00B0522D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B052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</w:t>
            </w:r>
            <w:r w:rsidRPr="00ED1B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052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4D3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2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 w:rsidRPr="004D31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3129">
              <w:rPr>
                <w:rFonts w:ascii="Times New Roman" w:hAnsi="Times New Roman" w:cs="Times New Roman"/>
                <w:sz w:val="18"/>
                <w:szCs w:val="18"/>
              </w:rPr>
              <w:t>ідпис</w:t>
            </w:r>
            <w:r w:rsidRPr="00B052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146F45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Курс_</w:t>
            </w:r>
            <w:r w:rsidR="00B0522D">
              <w:rPr>
                <w:rFonts w:ascii="Times New Roman" w:hAnsi="Times New Roman" w:cs="Times New Roman"/>
                <w:sz w:val="24"/>
                <w:szCs w:val="24"/>
              </w:rPr>
              <w:t>4__Семестр_8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B05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"31" серпня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46F45" w:rsidRPr="00B512C4" w:rsidRDefault="00146F4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F45" w:rsidRPr="00B512C4" w:rsidRDefault="00146F45" w:rsidP="0014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600"/>
        <w:gridCol w:w="540"/>
        <w:gridCol w:w="360"/>
        <w:gridCol w:w="3702"/>
        <w:gridCol w:w="567"/>
        <w:gridCol w:w="425"/>
        <w:gridCol w:w="567"/>
        <w:gridCol w:w="3969"/>
        <w:gridCol w:w="851"/>
      </w:tblGrid>
      <w:tr w:rsidR="00146F45" w:rsidRPr="00B512C4" w:rsidTr="0094523A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69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146F45" w:rsidRPr="00B512C4" w:rsidTr="0094523A">
        <w:trPr>
          <w:cantSplit/>
          <w:trHeight w:val="1134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146F45" w:rsidRPr="00ED1B78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146F45" w:rsidRPr="00B512C4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  <w:vAlign w:val="center"/>
          </w:tcPr>
          <w:p w:rsidR="00146F45" w:rsidRDefault="00146F45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Default="00146F45" w:rsidP="001D2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46F45" w:rsidRPr="00B512C4" w:rsidRDefault="00146F45" w:rsidP="001D2C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67" w:type="dxa"/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146F45" w:rsidRPr="00B512C4" w:rsidRDefault="00146F45" w:rsidP="001D2C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 СР</w:t>
            </w:r>
          </w:p>
        </w:tc>
        <w:tc>
          <w:tcPr>
            <w:tcW w:w="3969" w:type="dxa"/>
          </w:tcPr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146F45" w:rsidRPr="00B512C4" w:rsidRDefault="00146F45" w:rsidP="001D2C22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146F45" w:rsidRPr="00B512C4" w:rsidTr="0094523A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46F45" w:rsidRPr="00CF598E" w:rsidRDefault="00146F4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6F45" w:rsidRPr="00A80C08" w:rsidRDefault="00146F45" w:rsidP="00F87A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Т.1</w:t>
            </w:r>
            <w:r w:rsidR="00F87A35" w:rsidRPr="00D2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22D" w:rsidRPr="00B0522D">
              <w:rPr>
                <w:rFonts w:ascii="Times New Roman" w:hAnsi="Times New Roman" w:cs="Times New Roman"/>
                <w:sz w:val="20"/>
                <w:szCs w:val="20"/>
              </w:rPr>
              <w:t>Сутнісні риси управління і державного управління. Закони, принципи, функції державного управління.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6F45" w:rsidRPr="00F50696" w:rsidRDefault="00146F4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B512C4" w:rsidRDefault="00D33FF5" w:rsidP="00F8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Т.1</w:t>
            </w:r>
            <w:r w:rsidRPr="00D2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2D">
              <w:rPr>
                <w:rFonts w:ascii="Times New Roman" w:hAnsi="Times New Roman" w:cs="Times New Roman"/>
                <w:sz w:val="20"/>
                <w:szCs w:val="20"/>
              </w:rPr>
              <w:t>Сутнісні риси управління і державного управління. Закони, принципи, функції державного управління.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6F45" w:rsidRPr="00B0292D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146F45" w:rsidRPr="00D33FF5" w:rsidRDefault="00146F4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6F45" w:rsidRPr="00B512C4" w:rsidRDefault="00146F45" w:rsidP="001D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146F45" w:rsidRPr="00F87A35" w:rsidRDefault="00146F4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46F45" w:rsidRPr="00B512C4" w:rsidTr="0094523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146F45" w:rsidRPr="00CF598E" w:rsidRDefault="00146F4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146F45" w:rsidRPr="00B512C4" w:rsidRDefault="003D77CF" w:rsidP="00F87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Т.2 </w:t>
            </w:r>
            <w:r w:rsidR="00B0522D" w:rsidRPr="00B0522D">
              <w:rPr>
                <w:rFonts w:ascii="Times New Roman" w:hAnsi="Times New Roman" w:cs="Times New Roman"/>
                <w:sz w:val="20"/>
                <w:szCs w:val="20"/>
              </w:rPr>
              <w:t xml:space="preserve">Основні теорії державного </w:t>
            </w:r>
            <w:r w:rsidR="00B0522D" w:rsidRPr="00B0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</w:t>
            </w:r>
          </w:p>
        </w:tc>
        <w:tc>
          <w:tcPr>
            <w:tcW w:w="540" w:type="dxa"/>
          </w:tcPr>
          <w:p w:rsidR="00146F4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146F45" w:rsidRPr="00B512C4" w:rsidRDefault="00D33FF5" w:rsidP="00F87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Т.2 </w:t>
            </w:r>
            <w:r w:rsidRPr="00B0522D">
              <w:rPr>
                <w:rFonts w:ascii="Times New Roman" w:hAnsi="Times New Roman" w:cs="Times New Roman"/>
                <w:sz w:val="20"/>
                <w:szCs w:val="20"/>
              </w:rPr>
              <w:t xml:space="preserve">Основні теорії державного </w:t>
            </w:r>
            <w:r w:rsidRPr="00B0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</w:t>
            </w:r>
          </w:p>
        </w:tc>
        <w:tc>
          <w:tcPr>
            <w:tcW w:w="567" w:type="dxa"/>
          </w:tcPr>
          <w:p w:rsidR="00146F4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46F45" w:rsidRPr="00CF2F6A" w:rsidRDefault="00CF2F6A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46F45" w:rsidRPr="001416E2" w:rsidRDefault="00571188" w:rsidP="00B0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2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45" w:rsidRPr="00B512C4" w:rsidTr="0094523A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146F45" w:rsidRPr="00CF598E" w:rsidRDefault="00146F4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146F45" w:rsidRPr="00283BA7" w:rsidRDefault="003D77CF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Т.3 </w:t>
            </w:r>
            <w:proofErr w:type="spellStart"/>
            <w:r w:rsidR="00D22935" w:rsidRPr="00D22935">
              <w:rPr>
                <w:rFonts w:ascii="Times New Roman" w:hAnsi="Times New Roman" w:cs="Times New Roman"/>
                <w:sz w:val="20"/>
                <w:szCs w:val="20"/>
              </w:rPr>
              <w:t>Цілепокладання</w:t>
            </w:r>
            <w:proofErr w:type="spellEnd"/>
            <w:r w:rsidR="00D22935" w:rsidRPr="00D22935">
              <w:rPr>
                <w:rFonts w:ascii="Times New Roman" w:hAnsi="Times New Roman" w:cs="Times New Roman"/>
                <w:sz w:val="20"/>
                <w:szCs w:val="20"/>
              </w:rPr>
              <w:t xml:space="preserve"> у державному управлінні</w:t>
            </w:r>
          </w:p>
        </w:tc>
        <w:tc>
          <w:tcPr>
            <w:tcW w:w="540" w:type="dxa"/>
          </w:tcPr>
          <w:p w:rsidR="00146F45" w:rsidRPr="00F50696" w:rsidRDefault="00146F4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146F4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Т.3 </w:t>
            </w:r>
            <w:proofErr w:type="spellStart"/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Цілепокладання</w:t>
            </w:r>
            <w:proofErr w:type="spellEnd"/>
            <w:r w:rsidRPr="00D22935">
              <w:rPr>
                <w:rFonts w:ascii="Times New Roman" w:hAnsi="Times New Roman" w:cs="Times New Roman"/>
                <w:sz w:val="20"/>
                <w:szCs w:val="20"/>
              </w:rPr>
              <w:t xml:space="preserve"> у державному управлінні</w:t>
            </w:r>
          </w:p>
        </w:tc>
        <w:tc>
          <w:tcPr>
            <w:tcW w:w="567" w:type="dxa"/>
          </w:tcPr>
          <w:p w:rsidR="00146F45" w:rsidRPr="00B512C4" w:rsidRDefault="00571188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46F45" w:rsidRPr="00CF2F6A" w:rsidRDefault="00CF2F6A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46F45" w:rsidRPr="00571188" w:rsidRDefault="00571188" w:rsidP="00B0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</w:rPr>
              <w:t>Опрацювання додаткової літератури по Т.</w:t>
            </w:r>
            <w:r w:rsidR="00B02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146F45" w:rsidRPr="00B512C4" w:rsidRDefault="00146F4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Т.4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Функціональна структура державного управління: суть, цілі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11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B512C4" w:rsidRDefault="00D33FF5" w:rsidP="00DC0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Т.4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Функціональна структура державного управління: суть, цілі</w:t>
            </w:r>
          </w:p>
        </w:tc>
        <w:tc>
          <w:tcPr>
            <w:tcW w:w="567" w:type="dxa"/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3FF5" w:rsidRPr="00283BA7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</w:t>
            </w:r>
            <w:r w:rsidRPr="00D229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Організаційна структура державного управління</w:t>
            </w:r>
          </w:p>
        </w:tc>
        <w:tc>
          <w:tcPr>
            <w:tcW w:w="54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283BA7" w:rsidRDefault="00D33FF5" w:rsidP="00DC0C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</w:t>
            </w:r>
            <w:r w:rsidRPr="00D229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Організаційна структура державного управління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CF2F6A" w:rsidRDefault="00D33FF5" w:rsidP="001D2C22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33FF5" w:rsidRPr="001416E2" w:rsidRDefault="00D33FF5" w:rsidP="001D2C22">
            <w:pPr>
              <w:rPr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3FF5" w:rsidRPr="00B512C4" w:rsidRDefault="00D33FF5" w:rsidP="00F87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35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Державне управління і виконавча влада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11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3D77CF" w:rsidRDefault="00D33FF5" w:rsidP="00F87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35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Державне управління і виконавча влада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CF2F6A" w:rsidRDefault="00D33FF5" w:rsidP="001D2C22">
            <w:pPr>
              <w:pStyle w:val="a3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33FF5" w:rsidRPr="00571188" w:rsidRDefault="00D33FF5" w:rsidP="001D2C22">
            <w:pPr>
              <w:pStyle w:val="a3"/>
              <w:spacing w:line="360" w:lineRule="auto"/>
              <w:rPr>
                <w:sz w:val="20"/>
                <w:szCs w:val="20"/>
                <w:lang w:val="ru-RU"/>
              </w:rPr>
            </w:pPr>
            <w:r w:rsidRPr="001416E2">
              <w:rPr>
                <w:sz w:val="20"/>
                <w:szCs w:val="20"/>
              </w:rPr>
              <w:t>Опрацю</w:t>
            </w:r>
            <w:r>
              <w:rPr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3FF5" w:rsidRPr="00283BA7" w:rsidRDefault="00D33FF5" w:rsidP="001D2C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Т.7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Механізм та апарат державного управління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Т.7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Механізм та апарат державного управління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D33FF5" w:rsidRDefault="00D33FF5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FF5" w:rsidRPr="00571188" w:rsidRDefault="00D33FF5" w:rsidP="005711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D33FF5" w:rsidRPr="001416E2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3FF5" w:rsidRPr="00073E81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Т.8</w:t>
            </w:r>
            <w:r>
              <w:rPr>
                <w:sz w:val="16"/>
                <w:szCs w:val="16"/>
              </w:rPr>
              <w:t xml:space="preserve">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Розробка державної політики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11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073E81" w:rsidRDefault="00D33FF5" w:rsidP="00B029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Т.8</w:t>
            </w:r>
            <w:r>
              <w:rPr>
                <w:sz w:val="16"/>
                <w:szCs w:val="16"/>
              </w:rPr>
              <w:t xml:space="preserve">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Розробка державної політики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CF2F6A" w:rsidRDefault="00D33FF5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33FF5" w:rsidRPr="00571188" w:rsidRDefault="00D33FF5" w:rsidP="001D2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512C4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33FF5" w:rsidRPr="00CF598E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3FF5" w:rsidRPr="00900A80" w:rsidRDefault="00D33FF5" w:rsidP="001D2C2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9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Зміст та технологічні аспекти управлінської діяльності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073E81" w:rsidRDefault="00D33FF5" w:rsidP="00B029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9 </w:t>
            </w:r>
            <w:r w:rsidRPr="00D22935">
              <w:rPr>
                <w:rFonts w:ascii="Times New Roman" w:hAnsi="Times New Roman" w:cs="Times New Roman"/>
                <w:sz w:val="20"/>
                <w:szCs w:val="20"/>
              </w:rPr>
              <w:t>Зміст та технологічні аспекти управлінської діяльності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CF2F6A" w:rsidRDefault="00D33FF5" w:rsidP="001D2C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FF5" w:rsidRPr="00571188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409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B512C4" w:rsidRDefault="00D33FF5" w:rsidP="00073E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10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Законність та відповідальність державного управління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073E81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10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Законність та відповідальність державного управління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</w:tcPr>
          <w:p w:rsidR="00D33FF5" w:rsidRPr="00571188" w:rsidRDefault="00D33FF5" w:rsidP="004367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3FF5" w:rsidRPr="00A33C08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567CE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11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Правове регулювання державного управління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0292D" w:rsidRDefault="00D33FF5" w:rsidP="00B02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567CE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11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Правове регулювання державного управління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CF2F6A" w:rsidRDefault="00D33FF5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FF5" w:rsidRPr="00571188" w:rsidRDefault="00D33FF5" w:rsidP="001D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33FF5" w:rsidRPr="00B512C4" w:rsidTr="0094523A"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567CE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12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Інформаційне забезпечення державного управління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B512C4" w:rsidRDefault="00D33FF5" w:rsidP="00DC0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567CE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12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Інформаційне забезпечення державного управління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13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Прийняття рішень у держаному управлінні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073E81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13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Прийняття рішень у держаному управлінні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D33FF5" w:rsidRPr="00B0292D" w:rsidRDefault="00D33FF5" w:rsidP="001D2C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D33FF5" w:rsidRPr="003D77CF" w:rsidRDefault="00D33FF5" w:rsidP="003D77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14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Демократія і бюрократія у держаному управлінні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B512C4" w:rsidRDefault="00D33FF5" w:rsidP="00DC0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14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Демократія і бюрократія у держаному управлінні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CF2F6A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293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123160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15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Державна служба в органах виконавчої влади</w:t>
            </w:r>
          </w:p>
        </w:tc>
        <w:tc>
          <w:tcPr>
            <w:tcW w:w="54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073E81" w:rsidRDefault="00D33FF5" w:rsidP="00B0292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15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Державна служба в органах виконавчої влади</w:t>
            </w:r>
          </w:p>
        </w:tc>
        <w:tc>
          <w:tcPr>
            <w:tcW w:w="567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CF2F6A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33FF5" w:rsidRPr="00EE1495" w:rsidRDefault="00D33FF5" w:rsidP="001D2C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Pr="00567CE1" w:rsidRDefault="00D33FF5" w:rsidP="00567C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16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Кадрова політика в державному управлінні</w:t>
            </w:r>
          </w:p>
        </w:tc>
        <w:tc>
          <w:tcPr>
            <w:tcW w:w="540" w:type="dxa"/>
          </w:tcPr>
          <w:p w:rsidR="00D33FF5" w:rsidRPr="00571188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842CFB" w:rsidRDefault="00D33FF5" w:rsidP="001D2C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16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Кадрова політика в державному управлінні</w:t>
            </w:r>
          </w:p>
        </w:tc>
        <w:tc>
          <w:tcPr>
            <w:tcW w:w="567" w:type="dxa"/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4367B6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33FF5" w:rsidRPr="00EE1495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FF5" w:rsidRPr="00B512C4" w:rsidTr="0094523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Default="00D33FF5" w:rsidP="00567C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17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державного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</w:t>
            </w:r>
          </w:p>
        </w:tc>
        <w:tc>
          <w:tcPr>
            <w:tcW w:w="540" w:type="dxa"/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17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державного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</w:t>
            </w:r>
          </w:p>
        </w:tc>
        <w:tc>
          <w:tcPr>
            <w:tcW w:w="567" w:type="dxa"/>
          </w:tcPr>
          <w:p w:rsidR="00D33FF5" w:rsidRPr="00F50696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вання додаткової літератури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FF5" w:rsidRPr="00B512C4" w:rsidTr="0094523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Default="00D33FF5" w:rsidP="00567C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Контроль у сфері державного управління</w:t>
            </w:r>
          </w:p>
        </w:tc>
        <w:tc>
          <w:tcPr>
            <w:tcW w:w="540" w:type="dxa"/>
          </w:tcPr>
          <w:p w:rsidR="00D33FF5" w:rsidRPr="00567CE1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Default="00D33FF5" w:rsidP="00DC0CD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Контроль у сфері державного управління</w:t>
            </w:r>
          </w:p>
        </w:tc>
        <w:tc>
          <w:tcPr>
            <w:tcW w:w="567" w:type="dxa"/>
          </w:tcPr>
          <w:p w:rsidR="00D33FF5" w:rsidRPr="00F50696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567CE1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:rsidR="00D33FF5" w:rsidRPr="001416E2" w:rsidRDefault="00D33FF5" w:rsidP="0043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Опрацю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додаткової літератури по Т</w:t>
            </w:r>
            <w:r w:rsidRPr="00141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1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FF5" w:rsidRPr="00B512C4" w:rsidTr="0094523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D33FF5" w:rsidRPr="00CF598E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D33FF5" w:rsidRDefault="00D33FF5" w:rsidP="00567C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9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Корупція : суть, елементи теорії та протидії</w:t>
            </w:r>
          </w:p>
        </w:tc>
        <w:tc>
          <w:tcPr>
            <w:tcW w:w="540" w:type="dxa"/>
          </w:tcPr>
          <w:p w:rsidR="00D33FF5" w:rsidRPr="00567CE1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</w:t>
            </w:r>
            <w:r w:rsidRPr="00073E8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9 </w:t>
            </w:r>
            <w:r w:rsidRPr="00567CE1">
              <w:rPr>
                <w:rFonts w:ascii="Times New Roman" w:hAnsi="Times New Roman" w:cs="Times New Roman"/>
                <w:sz w:val="20"/>
                <w:szCs w:val="20"/>
              </w:rPr>
              <w:t>Корупція : суть, елементи теорії та протидії</w:t>
            </w:r>
          </w:p>
        </w:tc>
        <w:tc>
          <w:tcPr>
            <w:tcW w:w="567" w:type="dxa"/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567CE1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FF5" w:rsidRPr="00B512C4" w:rsidTr="0094523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3FF5" w:rsidRPr="00D33FF5" w:rsidRDefault="00D33FF5" w:rsidP="001D2C2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33FF5" w:rsidRPr="00B0292D" w:rsidRDefault="00D33FF5" w:rsidP="001D2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33FF5" w:rsidRPr="00B512C4" w:rsidRDefault="00D33FF5" w:rsidP="001D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5" w:rsidRPr="00B512C4" w:rsidTr="0094523A">
        <w:trPr>
          <w:cantSplit/>
          <w:trHeight w:val="216"/>
        </w:trPr>
        <w:tc>
          <w:tcPr>
            <w:tcW w:w="498" w:type="dxa"/>
            <w:tcBorders>
              <w:lef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00" w:type="dxa"/>
            <w:gridSpan w:val="3"/>
            <w:tcBorders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33FF5" w:rsidRPr="001416E2" w:rsidRDefault="00D33FF5" w:rsidP="001D2C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33FF5" w:rsidRPr="008843BA" w:rsidRDefault="00D33FF5" w:rsidP="001D2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Шурко О.Б.</w:t>
            </w:r>
          </w:p>
        </w:tc>
      </w:tr>
    </w:tbl>
    <w:p w:rsidR="00146F45" w:rsidRPr="00B512C4" w:rsidRDefault="00146F45" w:rsidP="00146F45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</w:p>
    <w:p w:rsidR="00146F45" w:rsidRPr="00CF598E" w:rsidRDefault="00146F45" w:rsidP="00146F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2C4">
        <w:rPr>
          <w:rFonts w:ascii="Times New Roman" w:hAnsi="Times New Roman" w:cs="Times New Roman"/>
          <w:sz w:val="24"/>
          <w:szCs w:val="24"/>
        </w:rPr>
        <w:t xml:space="preserve">Уклала:     </w:t>
      </w:r>
      <w:r>
        <w:rPr>
          <w:rFonts w:ascii="Times New Roman" w:hAnsi="Times New Roman" w:cs="Times New Roman"/>
          <w:sz w:val="24"/>
          <w:szCs w:val="24"/>
        </w:rPr>
        <w:t>Шурко О.Б.</w:t>
      </w:r>
      <w:bookmarkEnd w:id="0"/>
    </w:p>
    <w:sectPr w:rsidR="00146F45" w:rsidRPr="00CF598E" w:rsidSect="002A783A">
      <w:pgSz w:w="16838" w:h="11906" w:orient="landscape" w:code="9"/>
      <w:pgMar w:top="567" w:right="567" w:bottom="284" w:left="56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598E"/>
    <w:rsid w:val="00073E81"/>
    <w:rsid w:val="000A67D3"/>
    <w:rsid w:val="000B2D8D"/>
    <w:rsid w:val="00146F45"/>
    <w:rsid w:val="00160099"/>
    <w:rsid w:val="001A3360"/>
    <w:rsid w:val="00265BD1"/>
    <w:rsid w:val="00391163"/>
    <w:rsid w:val="003B304A"/>
    <w:rsid w:val="003D77CF"/>
    <w:rsid w:val="004367B6"/>
    <w:rsid w:val="004A00A2"/>
    <w:rsid w:val="004B6D7C"/>
    <w:rsid w:val="004C111B"/>
    <w:rsid w:val="004C471A"/>
    <w:rsid w:val="004D11DA"/>
    <w:rsid w:val="00567CE1"/>
    <w:rsid w:val="00571188"/>
    <w:rsid w:val="007C6EB1"/>
    <w:rsid w:val="008127D9"/>
    <w:rsid w:val="00842CFB"/>
    <w:rsid w:val="0094523A"/>
    <w:rsid w:val="00A1251F"/>
    <w:rsid w:val="00B0292D"/>
    <w:rsid w:val="00B0522D"/>
    <w:rsid w:val="00CB5F4B"/>
    <w:rsid w:val="00CF2F6A"/>
    <w:rsid w:val="00CF598E"/>
    <w:rsid w:val="00D22935"/>
    <w:rsid w:val="00D33FF5"/>
    <w:rsid w:val="00EE10C0"/>
    <w:rsid w:val="00EE1495"/>
    <w:rsid w:val="00F83853"/>
    <w:rsid w:val="00F87A35"/>
    <w:rsid w:val="00F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E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9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598E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8212-08CA-4F27-86B3-630CC37C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2020-03-16T09:32:00Z</dcterms:created>
  <dcterms:modified xsi:type="dcterms:W3CDTF">2022-02-09T19:11:00Z</dcterms:modified>
</cp:coreProperties>
</file>