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Кафедра_теорії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та історії політичної науки</w:t>
      </w: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Pr="003A5DE5" w:rsidRDefault="00900ECB" w:rsidP="00900ECB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900ECB" w:rsidRPr="0014655E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На засіданні кафедри ________</w:t>
      </w:r>
    </w:p>
    <w:p w:rsidR="00900ECB" w:rsidRPr="0014655E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факультету _________________</w:t>
      </w:r>
    </w:p>
    <w:p w:rsidR="00900ECB" w:rsidRPr="00CE03B1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900ECB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900ECB" w:rsidRDefault="00900ECB" w:rsidP="00900ECB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900ECB" w:rsidRDefault="00900ECB" w:rsidP="00900ECB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900ECB" w:rsidRPr="00900ECB" w:rsidRDefault="00900ECB" w:rsidP="00900EC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AA7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Конституційні основи публічного управління</w:t>
      </w: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 w:rsidR="003D41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281 «Публічне управління та адміністрування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Pr="0014655E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 w:rsidRPr="00900ECB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:rsidR="00900ECB" w:rsidRPr="00B75914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A47519" w:rsidRPr="00D07FF1" w:rsidRDefault="00A47519" w:rsidP="00900ECB">
      <w:pPr>
        <w:spacing w:before="240" w:after="240" w:line="276" w:lineRule="auto"/>
        <w:rPr>
          <w:rFonts w:ascii="Times New Roman" w:eastAsia="Times New Roman" w:hAnsi="Times New Roman" w:cs="Times New Roman"/>
          <w:b/>
          <w:lang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47519" w:rsidRPr="00D07FF1" w:rsidTr="00A912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1C558B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Конституційні основи публічного управління</w:t>
            </w:r>
          </w:p>
        </w:tc>
      </w:tr>
      <w:tr w:rsidR="00A47519" w:rsidRPr="00D07FF1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A47519" w:rsidRPr="00D07FF1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A47519" w:rsidRPr="00D07FF1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3D4138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 Публічне управління та адміністрування; 281«Публічне управління та адміністрування</w:t>
            </w:r>
            <w:r w:rsidR="00A47519" w:rsidRPr="00D07FF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A47519" w:rsidRPr="00D07FF1" w:rsidTr="00A912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1C6F0B" w:rsidRDefault="00A47519" w:rsidP="00A91213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Pr="001C6F0B">
              <w:rPr>
                <w:rFonts w:ascii="Times New Roman" w:hAnsi="Times New Roman" w:cs="Times New Roman"/>
              </w:rPr>
              <w:t>доктор політичних наук, професор, професор кафедри теорії та історії політичної науки</w:t>
            </w:r>
          </w:p>
        </w:tc>
      </w:tr>
      <w:tr w:rsidR="00A47519" w:rsidRPr="00D07FF1" w:rsidTr="00A912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(-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AF5AA1" w:rsidRDefault="0047352F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47519" w:rsidRPr="00AF5AA1">
                <w:rPr>
                  <w:rStyle w:val="a4"/>
                  <w:rFonts w:ascii="Times New Roman" w:hAnsi="Times New Roman" w:cs="Times New Roman"/>
                </w:rPr>
                <w:t>vdovychyn.i@gmail.com</w:t>
              </w:r>
            </w:hyperlink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A47519" w:rsidRPr="00D07FF1" w:rsidTr="00A91213">
        <w:trPr>
          <w:trHeight w:val="119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A47519" w:rsidRPr="00D07FF1" w:rsidTr="00A91213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Навчальна дисципліна “</w:t>
            </w:r>
            <w:r w:rsidR="002A589B"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9B540F">
              <w:rPr>
                <w:rFonts w:ascii="Times New Roman" w:eastAsia="Times New Roman" w:hAnsi="Times New Roman" w:cs="Times New Roman"/>
                <w:lang w:eastAsia="uk-UA"/>
              </w:rPr>
              <w:t>Конституційні основи публічного управління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” для підготовки </w:t>
            </w:r>
            <w:r w:rsidR="002A589B">
              <w:rPr>
                <w:rFonts w:ascii="Times New Roman" w:eastAsia="Arial" w:hAnsi="Times New Roman" w:cs="Times New Roman"/>
                <w:lang w:eastAsia="uk-UA"/>
              </w:rPr>
              <w:t xml:space="preserve"> бакалавра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>з галузі знань 28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 xml:space="preserve">– політичне управління та адміністрування, за спеціальністю 281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>–</w:t>
            </w:r>
            <w:r w:rsidR="00455816">
              <w:rPr>
                <w:rFonts w:ascii="Times New Roman" w:eastAsia="Times New Roman" w:hAnsi="Times New Roman" w:cs="Times New Roman"/>
                <w:lang w:eastAsia="uk-UA"/>
              </w:rPr>
              <w:t xml:space="preserve"> публічне управління та адміністрування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, і </w:t>
            </w:r>
            <w:r w:rsidRPr="00407438">
              <w:rPr>
                <w:rFonts w:ascii="Times New Roman" w:eastAsia="Arial" w:hAnsi="Times New Roman" w:cs="Times New Roman"/>
                <w:lang w:eastAsia="uk-UA"/>
              </w:rPr>
              <w:t xml:space="preserve">охоплює </w:t>
            </w:r>
            <w:r w:rsidR="00407438" w:rsidRPr="00407438">
              <w:rPr>
                <w:rFonts w:ascii="Times New Roman" w:hAnsi="Times New Roman" w:cs="Times New Roman"/>
              </w:rPr>
              <w:t xml:space="preserve"> теоретичні знаннями з питань </w:t>
            </w:r>
            <w:r w:rsidR="00455816" w:rsidRPr="00455816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становлення та розвитку публічної влади на засадах Конституції України </w:t>
            </w:r>
            <w:r w:rsidR="00407438" w:rsidRPr="00407438">
              <w:rPr>
                <w:rFonts w:ascii="Times New Roman" w:hAnsi="Times New Roman" w:cs="Times New Roman"/>
              </w:rPr>
              <w:t xml:space="preserve">та набуття практичних вмінь </w:t>
            </w:r>
            <w:r w:rsidR="00455816">
              <w:rPr>
                <w:rFonts w:ascii="Times New Roman" w:hAnsi="Times New Roman" w:cs="Times New Roman"/>
              </w:rPr>
              <w:t>здійснення управління в межах правового поля, навичок</w:t>
            </w:r>
            <w:r w:rsidR="00407438" w:rsidRPr="00407438">
              <w:rPr>
                <w:rFonts w:ascii="Times New Roman" w:hAnsi="Times New Roman" w:cs="Times New Roman"/>
              </w:rPr>
              <w:t xml:space="preserve"> </w:t>
            </w:r>
            <w:r w:rsidR="00B117CA">
              <w:rPr>
                <w:rFonts w:ascii="Times New Roman" w:hAnsi="Times New Roman" w:cs="Times New Roman"/>
              </w:rPr>
              <w:t>аналізу</w:t>
            </w:r>
            <w:r w:rsidR="00455816">
              <w:rPr>
                <w:rFonts w:ascii="Times New Roman" w:hAnsi="Times New Roman" w:cs="Times New Roman"/>
              </w:rPr>
              <w:t xml:space="preserve"> нормативних </w:t>
            </w:r>
            <w:r w:rsidR="00B117CA">
              <w:rPr>
                <w:rFonts w:ascii="Times New Roman" w:hAnsi="Times New Roman" w:cs="Times New Roman"/>
              </w:rPr>
              <w:t xml:space="preserve">текстів та їх інтерпретації </w:t>
            </w:r>
            <w:r w:rsidR="00455816">
              <w:rPr>
                <w:rFonts w:ascii="Times New Roman" w:hAnsi="Times New Roman" w:cs="Times New Roman"/>
              </w:rPr>
              <w:t xml:space="preserve"> щодо застосування у сфері </w:t>
            </w:r>
            <w:r w:rsidR="00407438" w:rsidRPr="00407438">
              <w:rPr>
                <w:rFonts w:ascii="Times New Roman" w:hAnsi="Times New Roman" w:cs="Times New Roman"/>
              </w:rPr>
              <w:t xml:space="preserve"> процедур в управлінні суб'єктами публічної сфери; набуття вмінь та формування компетенцій, необхідних для виконання функцій та реалізації повноважень суб'єкта публічного адміністрування для органів державної влади і місцевого самоврядування.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2A589B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F510E2">
              <w:rPr>
                <w:rFonts w:ascii="Times New Roman" w:hAnsi="Times New Roman" w:cs="Times New Roman"/>
              </w:rPr>
              <w:t xml:space="preserve">семестрі в обсязі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20CD1" w:rsidRPr="00431F31" w:rsidRDefault="00455816" w:rsidP="00A91213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431F31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Навчальна дисципліна „</w:t>
            </w:r>
            <w:r w:rsidRPr="00431F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Конституційні основи публічного управління</w:t>
            </w:r>
            <w:r w:rsidRPr="00431F31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47519" w:rsidRPr="00431F31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” </w:t>
            </w:r>
            <w:r w:rsidR="00C20CD1" w:rsidRPr="00431F31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покликана </w:t>
            </w:r>
            <w:r w:rsidR="00C20CD1"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оволодіння студентами основними положеннями Конституції України та законодавства в галузі державного будівництва та місцевого самоврядування, зокрема: організація роботи державних органів та місцевого самоврядування, організації і здійснення законодавчої, виконавчої і судової влади та місцевого самоврядування, сприяти вихованню поваги до Конституції України та найважливіших конституційно-правових інститутів: органів державної влади </w:t>
            </w:r>
            <w:r w:rsidR="00976E45" w:rsidRPr="00431F31">
              <w:rPr>
                <w:rFonts w:ascii="Times New Roman" w:hAnsi="Times New Roman" w:cs="Times New Roman"/>
                <w:sz w:val="20"/>
                <w:szCs w:val="20"/>
              </w:rPr>
              <w:t>і місцевого самоврядування тощо.</w:t>
            </w:r>
            <w:r w:rsidR="00C20CD1"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519" w:rsidRPr="00D07FF1" w:rsidRDefault="00A47519" w:rsidP="00C20CD1">
            <w:pPr>
              <w:spacing w:after="0"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9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lang w:eastAsia="uk-UA"/>
              </w:rPr>
            </w:pPr>
            <w:r w:rsidRPr="00431F31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Мета навчальної дисципліни - </w:t>
            </w:r>
            <w:r w:rsidR="00976E45"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створити передумови для вивчення студентами наукової думки і практики конституційного будівництва, </w:t>
            </w:r>
            <w:r w:rsidR="00455816" w:rsidRPr="00431F31">
              <w:rPr>
                <w:rFonts w:ascii="Times New Roman" w:hAnsi="Times New Roman" w:cs="Times New Roman"/>
                <w:sz w:val="20"/>
                <w:szCs w:val="20"/>
              </w:rPr>
              <w:t>надати студентам знання про публічну владу з огляду норм Конституції України, забезпечити засвоєння ними базових теоретичних засад щодо становлення, формування та перспектив подальшого розвитку публічної влади в рамках конституційних норм, опанування студентами методики правового аналізу конституційних</w:t>
            </w:r>
            <w:r w:rsidR="00431F31"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 норм реалізації публічного управління, </w:t>
            </w:r>
            <w:r w:rsidR="00976E45" w:rsidRPr="00431F31">
              <w:rPr>
                <w:rFonts w:ascii="Times New Roman" w:hAnsi="Times New Roman" w:cs="Times New Roman"/>
                <w:sz w:val="20"/>
                <w:szCs w:val="20"/>
              </w:rPr>
              <w:t>набуття студентами необхідної науково-методологічної підготовки, яка забезпечить їм бачення проблем законодавства і практики його застосування, шляхів їх розв’язання, використовуючи навички творчого мислення та самовдосконалення свого професійного рівня; формування навичок прийняття юридичних рішень, опанування логіки, мови та офіційно-ділового стилю документів. Викладання дисципліни має науково-практичне спрямування для формування у студентів пр</w:t>
            </w:r>
            <w:r w:rsidR="0047352F">
              <w:rPr>
                <w:rFonts w:ascii="Times New Roman" w:hAnsi="Times New Roman" w:cs="Times New Roman"/>
                <w:sz w:val="20"/>
                <w:szCs w:val="20"/>
              </w:rPr>
              <w:t>авосвідомості та високої громадянсько</w:t>
            </w:r>
            <w:r w:rsidR="00976E45" w:rsidRPr="00431F31">
              <w:rPr>
                <w:rFonts w:ascii="Times New Roman" w:hAnsi="Times New Roman" w:cs="Times New Roman"/>
                <w:sz w:val="20"/>
                <w:szCs w:val="20"/>
              </w:rPr>
              <w:t>ї культури</w:t>
            </w:r>
            <w:r w:rsidR="00976E45">
              <w:t>.</w:t>
            </w:r>
            <w:bookmarkStart w:id="0" w:name="_GoBack"/>
            <w:bookmarkEnd w:id="0"/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:rsidR="00431F31" w:rsidRPr="00431F31" w:rsidRDefault="00431F31" w:rsidP="00431F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Адміністративне право України. Повний курс : підручник / </w:t>
            </w:r>
            <w:proofErr w:type="spellStart"/>
            <w:r w:rsidRPr="00431F31">
              <w:rPr>
                <w:rFonts w:ascii="Times New Roman" w:hAnsi="Times New Roman" w:cs="Times New Roman"/>
                <w:sz w:val="20"/>
                <w:szCs w:val="20"/>
              </w:rPr>
              <w:t>Галунько</w:t>
            </w:r>
            <w:proofErr w:type="spellEnd"/>
            <w:r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431F31">
              <w:rPr>
                <w:rFonts w:ascii="Times New Roman" w:hAnsi="Times New Roman" w:cs="Times New Roman"/>
                <w:sz w:val="20"/>
                <w:szCs w:val="20"/>
              </w:rPr>
              <w:t>Діхтієвський</w:t>
            </w:r>
            <w:proofErr w:type="spellEnd"/>
            <w:r w:rsidRPr="00431F31">
              <w:rPr>
                <w:rFonts w:ascii="Times New Roman" w:hAnsi="Times New Roman" w:cs="Times New Roman"/>
                <w:sz w:val="20"/>
                <w:szCs w:val="20"/>
              </w:rPr>
              <w:t xml:space="preserve"> П., Кузьменко О., Стеценко С. та ін. Херсон : ОЛДІ-ПЛЮС, 2018. 446 с.</w:t>
            </w:r>
          </w:p>
          <w:p w:rsidR="00431F31" w:rsidRDefault="00976E45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F31">
              <w:rPr>
                <w:rFonts w:ascii="Times New Roman" w:hAnsi="Times New Roman" w:cs="Times New Roman"/>
              </w:rPr>
              <w:t xml:space="preserve">Особливості публічного управління та адміністрування : Навчальний посібник /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Бакуменко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 В. Д., Бондар І.С.,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Горник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Pr="00431F31">
              <w:rPr>
                <w:rFonts w:ascii="Times New Roman" w:hAnsi="Times New Roman" w:cs="Times New Roman"/>
              </w:rPr>
              <w:t>Шпачук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 В. В. – К. :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КНУКіМ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, 2016. – 167 с. </w:t>
            </w:r>
          </w:p>
          <w:p w:rsidR="00431F31" w:rsidRDefault="00976E45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F31">
              <w:rPr>
                <w:rFonts w:ascii="Times New Roman" w:hAnsi="Times New Roman" w:cs="Times New Roman"/>
              </w:rPr>
              <w:lastRenderedPageBreak/>
              <w:t xml:space="preserve">Публічне адміністрування в Україні: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навч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. / [В. Б.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Дзюндзкж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, О. Б. Коротич, Н. М.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Мельтюхова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 та ін.] ; за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заг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д.філос.н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., проф. В. В. ЖДТУ Міністерство освіти і науки України Житомирський державний технологічний університет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Корженка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к.е.н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., доц. Н. М. </w:t>
            </w:r>
            <w:proofErr w:type="spellStart"/>
            <w:r w:rsidRPr="00431F31">
              <w:rPr>
                <w:rFonts w:ascii="Times New Roman" w:hAnsi="Times New Roman" w:cs="Times New Roman"/>
              </w:rPr>
              <w:t>Мельтюхової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. -X. : Вид-во </w:t>
            </w:r>
            <w:proofErr w:type="spellStart"/>
            <w:r w:rsidRPr="00431F31">
              <w:rPr>
                <w:rFonts w:ascii="Times New Roman" w:hAnsi="Times New Roman" w:cs="Times New Roman"/>
              </w:rPr>
              <w:t>ХарРІНАДУ</w:t>
            </w:r>
            <w:proofErr w:type="spellEnd"/>
            <w:r w:rsidRPr="00431F31">
              <w:rPr>
                <w:rFonts w:ascii="Times New Roman" w:hAnsi="Times New Roman" w:cs="Times New Roman"/>
              </w:rPr>
              <w:t xml:space="preserve"> "Магістр", 2012. - 256 с</w:t>
            </w:r>
            <w:r w:rsidR="00431F31">
              <w:rPr>
                <w:rFonts w:ascii="Times New Roman" w:hAnsi="Times New Roman" w:cs="Times New Roman"/>
              </w:rPr>
              <w:t>.</w:t>
            </w:r>
          </w:p>
          <w:p w:rsidR="00976E45" w:rsidRDefault="00431F31" w:rsidP="00431F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Конституція України : </w:t>
            </w:r>
            <w:r w:rsidRPr="00431F31">
              <w:rPr>
                <w:rFonts w:ascii="Times New Roman" w:hAnsi="Times New Roman" w:cs="Times New Roman"/>
              </w:rPr>
              <w:t>https://zakon.rada.gov.ua/laws/show/254%D0%BA/96-%D0%B2%D1%80#Text</w:t>
            </w:r>
            <w:r w:rsidR="00976E45" w:rsidRPr="00431F31">
              <w:rPr>
                <w:rFonts w:ascii="Times New Roman" w:hAnsi="Times New Roman" w:cs="Times New Roman"/>
              </w:rPr>
              <w:t xml:space="preserve"> </w:t>
            </w:r>
          </w:p>
          <w:p w:rsidR="003B5089" w:rsidRPr="003B5089" w:rsidRDefault="003B5089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089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Конституційне право України : підручник / [Т. М. </w:t>
            </w:r>
            <w:proofErr w:type="spellStart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>Слінько</w:t>
            </w:r>
            <w:proofErr w:type="spellEnd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 xml:space="preserve">, Л. І. </w:t>
            </w:r>
            <w:proofErr w:type="spellStart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>Летнянчин</w:t>
            </w:r>
            <w:proofErr w:type="spellEnd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 xml:space="preserve">, Ф. В. </w:t>
            </w:r>
            <w:proofErr w:type="spellStart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>Веніславський</w:t>
            </w:r>
            <w:proofErr w:type="spellEnd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 xml:space="preserve"> та ін.] ; за </w:t>
            </w:r>
            <w:proofErr w:type="spellStart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 xml:space="preserve">. ред. Т. М. </w:t>
            </w:r>
            <w:proofErr w:type="spellStart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>Слінько</w:t>
            </w:r>
            <w:proofErr w:type="spellEnd"/>
            <w:r w:rsidRPr="003B5089">
              <w:rPr>
                <w:rFonts w:ascii="Times New Roman" w:hAnsi="Times New Roman" w:cs="Times New Roman"/>
                <w:sz w:val="20"/>
                <w:szCs w:val="20"/>
              </w:rPr>
              <w:t>. – Харків : Право, 2020. – 592 с.</w:t>
            </w:r>
          </w:p>
          <w:p w:rsidR="003B5089" w:rsidRDefault="00976E45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Вступ до публічного адміністрування : навчальний посібник / Н. Л.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Гавкалова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, Т. А. Власенко, Л. Ю. Гордієнко та ін. ; за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заг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докт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екон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наук, професора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Гавкалової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Н. Л. – Х. : ХНЕУ ім. С.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Кузнеця</w:t>
            </w:r>
            <w:proofErr w:type="spellEnd"/>
            <w:r w:rsidRPr="003B5089">
              <w:rPr>
                <w:rFonts w:ascii="Times New Roman" w:hAnsi="Times New Roman" w:cs="Times New Roman"/>
              </w:rPr>
              <w:t>, 2016. – 382 с.</w:t>
            </w:r>
          </w:p>
          <w:p w:rsidR="003B5089" w:rsidRDefault="00976E45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Публічне управління та адміністрування :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навч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Скидан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Якобчук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В. П.,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Дацій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Ходаківський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Є. І. [та ін.] ; за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заг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ред. О. В. Скидана. – Житомир : ЖНАЕУ, 2017. – 705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Біленчук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П.Д. Місцеве самоврядування в Україні (муніципальне право):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Навч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Біленчук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П.Д., Кравченко В.В., Підмогильний М.В. – К.: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Атіка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, 2010. – 304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Державне будівництво і місцеве самоврядування в Україні: Підручник для студентів вищих навчальних закладів / За ред. С. Г.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Серьогіної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— X.: Право, 2010. – 256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089">
              <w:rPr>
                <w:rFonts w:ascii="Times New Roman" w:hAnsi="Times New Roman" w:cs="Times New Roman"/>
              </w:rPr>
              <w:t>Камінська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Н.В. Місцеве самоврядування: теоретико історичний і порівняльно-правовий аналіз.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Навч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B5089">
              <w:rPr>
                <w:rFonts w:ascii="Times New Roman" w:hAnsi="Times New Roman" w:cs="Times New Roman"/>
              </w:rPr>
              <w:t>. / Н.В. Каменс</w:t>
            </w:r>
            <w:r w:rsidR="009C7A46" w:rsidRPr="003B5089">
              <w:rPr>
                <w:rFonts w:ascii="Times New Roman" w:hAnsi="Times New Roman" w:cs="Times New Roman"/>
              </w:rPr>
              <w:t xml:space="preserve">ька. – К: КНТ, 2010. - 232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>Коваленко А.А. Теорія і практика місцевого самоврядування в Україні / Коваленко А.А. – К.: Інститут держави і права ім. В.М. Корецького НАН</w:t>
            </w:r>
            <w:r w:rsidR="009C7A46" w:rsidRPr="003B5089">
              <w:rPr>
                <w:rFonts w:ascii="Times New Roman" w:hAnsi="Times New Roman" w:cs="Times New Roman"/>
              </w:rPr>
              <w:t xml:space="preserve"> України, 2011. – 464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 Колодій А.М. Державне будівництво і місцеве самоврядування в Україні: Підручник / Колодій А.М., Олійник А.Ю. / [за ред. Я.Ю.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Кондратьєва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]. – К.: </w:t>
            </w:r>
            <w:r w:rsidR="009C7A46" w:rsidRPr="003B5089">
              <w:rPr>
                <w:rFonts w:ascii="Times New Roman" w:hAnsi="Times New Roman" w:cs="Times New Roman"/>
              </w:rPr>
              <w:t xml:space="preserve">Юрінком Інтер, 2011. – 464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 Муніципальне право України / [за ред. докторів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юрид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. наук, професорів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Погорілка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В.Ф.,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Фрицького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О.Ф.]. – К.: </w:t>
            </w:r>
            <w:r w:rsidR="009C7A46" w:rsidRPr="003B5089">
              <w:rPr>
                <w:rFonts w:ascii="Times New Roman" w:hAnsi="Times New Roman" w:cs="Times New Roman"/>
              </w:rPr>
              <w:t xml:space="preserve">Юрінком Інтер, 2011. – 350 с. </w:t>
            </w:r>
          </w:p>
          <w:p w:rsid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089">
              <w:rPr>
                <w:rFonts w:ascii="Times New Roman" w:hAnsi="Times New Roman" w:cs="Times New Roman"/>
              </w:rPr>
              <w:t xml:space="preserve"> Основи місцевого самоврядування в Україні: конспект лекцій / [уклад.: О.С. Ігнатенко, С.М.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Рюмш</w:t>
            </w:r>
            <w:r w:rsidR="009C7A46" w:rsidRPr="003B5089">
              <w:rPr>
                <w:rFonts w:ascii="Times New Roman" w:hAnsi="Times New Roman" w:cs="Times New Roman"/>
              </w:rPr>
              <w:t>ин</w:t>
            </w:r>
            <w:proofErr w:type="spellEnd"/>
            <w:r w:rsidR="009C7A46" w:rsidRPr="003B5089">
              <w:rPr>
                <w:rFonts w:ascii="Times New Roman" w:hAnsi="Times New Roman" w:cs="Times New Roman"/>
              </w:rPr>
              <w:t xml:space="preserve">]. – К.: Вид-во УАДУ, 2010. </w:t>
            </w:r>
          </w:p>
          <w:p w:rsidR="00C95C33" w:rsidRPr="003B5089" w:rsidRDefault="00C95C33" w:rsidP="00A912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089">
              <w:rPr>
                <w:rFonts w:ascii="Times New Roman" w:hAnsi="Times New Roman" w:cs="Times New Roman"/>
              </w:rPr>
              <w:t>Тацій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В.Я. Конституційно-правові засади становлення української державності / В.Я.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Тацій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, Ю.М.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Тодика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, О.Г.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Данильян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та ін. / [за ред. 20 акад. НАН України В.Я.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Тація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, акад.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АПрН</w:t>
            </w:r>
            <w:proofErr w:type="spellEnd"/>
            <w:r w:rsidRPr="003B5089">
              <w:rPr>
                <w:rFonts w:ascii="Times New Roman" w:hAnsi="Times New Roman" w:cs="Times New Roman"/>
              </w:rPr>
              <w:t xml:space="preserve"> України Ю.М. </w:t>
            </w:r>
            <w:proofErr w:type="spellStart"/>
            <w:r w:rsidRPr="003B5089">
              <w:rPr>
                <w:rFonts w:ascii="Times New Roman" w:hAnsi="Times New Roman" w:cs="Times New Roman"/>
              </w:rPr>
              <w:t>Тодики</w:t>
            </w:r>
            <w:proofErr w:type="spellEnd"/>
            <w:r w:rsidRPr="003B5089">
              <w:rPr>
                <w:rFonts w:ascii="Times New Roman" w:hAnsi="Times New Roman" w:cs="Times New Roman"/>
              </w:rPr>
              <w:t>]. – Х.: Право, 2009. – 328 с.</w:t>
            </w:r>
          </w:p>
          <w:p w:rsidR="00A47519" w:rsidRPr="00531B51" w:rsidRDefault="00A47519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1. Закон України “Про державну службу” від 10.12.2015 № 889-VIII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2. Закон України «Про очищення влади» від 21.12.2016 №1798-VIII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3. Закон України «Про запобігання корупції» від 14.10.2014 № 1700-VII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4. . Закон України «Про громадські об’єднання»;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5. Закон України «Про доступ до публічної інформації»;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lastRenderedPageBreak/>
              <w:t xml:space="preserve">6. Закон України «Про звернення громадян»;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7. Закон України «Про Кабінет Міністрів України»;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8. Закон України «Про комітети Верховної Ради України»;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9. Закон України «Про місцеві державні адміністрації»;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10. Закон України «Про місцеве самоврядування в Україні;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11. Закон України «Про Регламент Верховної Ради України»;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12. Закон України «Про службу в органах місцевого самоврядування»;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13. Закон України «Про статус депутатів місцевих рад»;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14. Закон України «Про статус народного депутата України»;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15. Закон України «Про центральні органи виконавчої влади». </w:t>
            </w:r>
          </w:p>
          <w:p w:rsidR="00976E45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976E45" w:rsidRPr="00531B51">
              <w:rPr>
                <w:rFonts w:ascii="Times New Roman" w:hAnsi="Times New Roman" w:cs="Times New Roman"/>
              </w:rPr>
              <w:t xml:space="preserve">Науково-практичні журнали: «Місцеве самоврядування», «Держслужбовець», «Кадровик», «Радник старости» </w:t>
            </w:r>
          </w:p>
          <w:p w:rsidR="003B5089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Атаманчук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Г. В.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: Курс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лекций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изд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доп</w:t>
            </w:r>
            <w:proofErr w:type="spellEnd"/>
            <w:r w:rsidRPr="00945F30">
              <w:rPr>
                <w:rFonts w:ascii="Times New Roman" w:hAnsi="Times New Roman" w:cs="Times New Roman"/>
              </w:rPr>
              <w:t>. – М.: Омега-Л, 2004. – 584 с.</w:t>
            </w:r>
          </w:p>
          <w:p w:rsidR="003B5089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="00431F31">
              <w:rPr>
                <w:rStyle w:val="a5"/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Бринцев</w:t>
            </w:r>
            <w:proofErr w:type="spellEnd"/>
            <w:r w:rsidR="00431F31">
              <w:rPr>
                <w:rStyle w:val="a5"/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 В. Д. </w:t>
            </w:r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Судовий конституціоналізм в Україні: доктрина і практика формування : у 2 </w:t>
            </w:r>
            <w:proofErr w:type="spellStart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кн</w:t>
            </w:r>
            <w:proofErr w:type="spellEnd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. : монографія / В. Д. </w:t>
            </w:r>
            <w:proofErr w:type="spellStart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Бринцев</w:t>
            </w:r>
            <w:proofErr w:type="spellEnd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 ; </w:t>
            </w:r>
            <w:proofErr w:type="spellStart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Нац</w:t>
            </w:r>
            <w:proofErr w:type="spellEnd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. ун-т "</w:t>
            </w:r>
            <w:proofErr w:type="spellStart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Юрид</w:t>
            </w:r>
            <w:proofErr w:type="spellEnd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. акад. України ім. Я. Мудрого". – Х. : Право, 2013. – </w:t>
            </w:r>
            <w:proofErr w:type="spellStart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Кн</w:t>
            </w:r>
            <w:proofErr w:type="spellEnd"/>
            <w:r w:rsidR="00431F31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. 1. – 2013. – 392 с.</w:t>
            </w:r>
            <w:r w:rsidR="00945F30" w:rsidRPr="00945F30">
              <w:rPr>
                <w:rFonts w:ascii="Times New Roman" w:hAnsi="Times New Roman" w:cs="Times New Roman"/>
              </w:rPr>
              <w:t xml:space="preserve"> </w:t>
            </w:r>
          </w:p>
          <w:p w:rsidR="003B5089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945F30" w:rsidRPr="00945F30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Избранные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Пер. с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нем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общ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Ю.Н.Давыдова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</w:rPr>
              <w:t>Прогресс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1990. – 808 с. </w:t>
            </w:r>
          </w:p>
          <w:p w:rsidR="003B5089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945F30" w:rsidRPr="00945F30">
              <w:rPr>
                <w:rFonts w:ascii="Times New Roman" w:hAnsi="Times New Roman" w:cs="Times New Roman"/>
              </w:rPr>
              <w:t xml:space="preserve"> Гаєвський Б.А.,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Ребкало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М.В. Політичне управління: Навчальний посібник. – К.: Вид-во УАДУ, 2001. – 160 с. 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945F30" w:rsidRPr="00945F30">
              <w:rPr>
                <w:rFonts w:ascii="Times New Roman" w:hAnsi="Times New Roman" w:cs="Times New Roman"/>
              </w:rPr>
              <w:t xml:space="preserve">Гурне Б. Державне управління: Пер. з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франц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В. Шовкуна. – К.: Основи, 1993. – 165 с. 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45F30" w:rsidRPr="00945F30">
              <w:rPr>
                <w:rFonts w:ascii="Times New Roman" w:hAnsi="Times New Roman" w:cs="Times New Roman"/>
              </w:rPr>
              <w:t xml:space="preserve">. Державне управління в Україні: Навчальний посібник / За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ред. В. Б. Авер’янова – К., 1999. – 266 с. 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45F30" w:rsidRPr="00945F30">
              <w:rPr>
                <w:rFonts w:ascii="Times New Roman" w:hAnsi="Times New Roman" w:cs="Times New Roman"/>
              </w:rPr>
              <w:t xml:space="preserve">. Державне управління в Україні: наукові, правові, кадрові та організаційні засади: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/За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ред. Н. Р. Нижник, В. М. Олуйка Львів: Вид-во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ун-ту “Львівська політехніка”, 2002. – 352 с. 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45F30" w:rsidRPr="00945F30">
              <w:rPr>
                <w:rFonts w:ascii="Times New Roman" w:hAnsi="Times New Roman" w:cs="Times New Roman"/>
              </w:rPr>
              <w:t xml:space="preserve">. Державне управління регіональним розвитком України: монографія / за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ред. В. Є.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Воротіна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, Я. А. Жаліла. – К. : НІСД, 2010. – 288 с.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  <w:r w:rsidR="00945F30" w:rsidRPr="00945F30">
              <w:rPr>
                <w:rFonts w:ascii="Times New Roman" w:hAnsi="Times New Roman" w:cs="Times New Roman"/>
              </w:rPr>
              <w:t xml:space="preserve">.Державне управління: філософські, світоглядні та методологічні проблеми: Монографія /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Кол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авт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.; За ред. д-ра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філос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наук В. М. Князева. – К.: Вид-во НАДУ “Міленіум”, 2003. – 320 с. 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45F30" w:rsidRPr="00945F30">
              <w:rPr>
                <w:rFonts w:ascii="Times New Roman" w:hAnsi="Times New Roman" w:cs="Times New Roman"/>
              </w:rPr>
              <w:t>. Киричук В.</w:t>
            </w:r>
            <w:r>
              <w:rPr>
                <w:rFonts w:ascii="Times New Roman" w:hAnsi="Times New Roman" w:cs="Times New Roman"/>
              </w:rPr>
              <w:t>,</w:t>
            </w:r>
            <w:r w:rsidR="00945F30"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Тимцуник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В. Історія державного управління в Україні: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- К.: Вид-во УАДУ, 2001. – 224 с. </w:t>
            </w:r>
          </w:p>
          <w:p w:rsidR="00945F30" w:rsidRPr="00945F3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О. Г. Адміністративно-територіальна організація України: теорія, методологія, механізми становлення [Текст] : монографія / Олександр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; Львів. регіон. ін-т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при Президентові України. – Л. : ЛРІДУ НАДУ, 2010. – 315 с. </w:t>
            </w:r>
          </w:p>
          <w:p w:rsidR="00A81580" w:rsidRDefault="003B5089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45F30" w:rsidRPr="00945F30">
              <w:rPr>
                <w:rFonts w:ascii="Times New Roman" w:hAnsi="Times New Roman" w:cs="Times New Roman"/>
              </w:rPr>
              <w:t xml:space="preserve">.Місцеве самоврядування 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термінол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слов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. / [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Брусенцова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Я. В. та ін.] ; за ред. В. М. Тихонова</w:t>
            </w:r>
            <w:r w:rsidR="00A81580">
              <w:rPr>
                <w:rFonts w:ascii="Times New Roman" w:hAnsi="Times New Roman" w:cs="Times New Roman"/>
              </w:rPr>
              <w:t>. – Х. : Фактор, 2011. – 240 с.</w:t>
            </w:r>
          </w:p>
          <w:p w:rsidR="003B5089" w:rsidRPr="00945F30" w:rsidRDefault="00A8158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3B5089">
              <w:rPr>
                <w:rStyle w:val="a5"/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Проблеми</w:t>
            </w:r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 сучасної </w:t>
            </w:r>
            <w:proofErr w:type="spellStart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конституціоналістики</w:t>
            </w:r>
            <w:proofErr w:type="spellEnd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 : </w:t>
            </w:r>
            <w:proofErr w:type="spellStart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навч</w:t>
            </w:r>
            <w:proofErr w:type="spellEnd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посіб</w:t>
            </w:r>
            <w:proofErr w:type="spellEnd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. / за ред. М. П. </w:t>
            </w:r>
            <w:proofErr w:type="spellStart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Орзіха</w:t>
            </w:r>
            <w:proofErr w:type="spellEnd"/>
            <w:r w:rsidR="003B5089">
              <w:rPr>
                <w:rFonts w:ascii="none" w:hAnsi="none"/>
                <w:color w:val="444444"/>
                <w:sz w:val="23"/>
                <w:szCs w:val="23"/>
                <w:shd w:val="clear" w:color="auto" w:fill="FFFFFF"/>
              </w:rPr>
              <w:t>. – К. : Юрінком Інтер, 2011. – 272 с.</w:t>
            </w:r>
          </w:p>
          <w:p w:rsidR="00945F30" w:rsidRPr="00945F30" w:rsidRDefault="00A8158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45F30" w:rsidRPr="00945F30">
              <w:rPr>
                <w:rFonts w:ascii="Times New Roman" w:hAnsi="Times New Roman" w:cs="Times New Roman"/>
              </w:rPr>
              <w:t xml:space="preserve">.Райт Г. Державне управління: Пер. з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англ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В. Івашка, О. Коваленка, С. Соколик. – К.: Основи, 1994. – 191 с. </w:t>
            </w:r>
          </w:p>
          <w:p w:rsidR="00945F30" w:rsidRPr="00945F30" w:rsidRDefault="00A8158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С. Є. Територіальна організація влади в Україні [Текст] 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.-метод.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/ С. Є.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М. П. Попов, О. І.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Чебан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при Президентові України,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Одес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регіон ін-т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– О. : ОРІДУ НАДУ, 2011. – Ч. 1 : Територіальні основи публічної влади в Україні. – 278 с. </w:t>
            </w:r>
          </w:p>
          <w:p w:rsidR="00945F30" w:rsidRPr="00531B51" w:rsidRDefault="00A81580" w:rsidP="009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это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наука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или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? / А.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Файоль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Эмерсон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Тэйлор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Г. Форд. /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Г. Л.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Подвойский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, 1992. – 351 с</w:t>
            </w:r>
            <w:r w:rsidR="00945F30">
              <w:t>.</w:t>
            </w:r>
          </w:p>
          <w:p w:rsidR="00976E45" w:rsidRPr="00976E45" w:rsidRDefault="00976E45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Інформаційні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</w:p>
          <w:p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Шевченка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http://lib-gw.univ.kiev.ua/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:rsidR="00A47519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Книжкова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</w:t>
            </w:r>
            <w:hyperlink r:id="rId6" w:history="1">
              <w:r w:rsidR="00976E45" w:rsidRPr="001D4BA4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http://www.ukrbook.net/</w:t>
              </w:r>
            </w:hyperlink>
          </w:p>
          <w:p w:rsidR="00976E45" w:rsidRPr="00945F30" w:rsidRDefault="00976E45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1B51">
              <w:rPr>
                <w:rFonts w:ascii="Times New Roman" w:hAnsi="Times New Roman" w:cs="Times New Roman"/>
              </w:rPr>
              <w:t>Інформаційні ресурси в Інтернеті Офіційні веб-сайти органів державної виконавчої влади, інших органів публічної влади, в тому числі Інтернет-сайти органів місцевого самоврядування. Інформаційний ресурс http://udl.despro.org.ua/ , де зібрані е-курси у сфері публічного управління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www.president.gov.ua – офіційний веб-портал Президента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www.rada.gov.ua– офіційний веб-портал Верховної Ради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www.zakon.rada.gov.ua – база «Законодавство України» Верховної Ради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www.kmu.gov.ua – офіційний веб-портал органів виконавчої влади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http://decentralization.gov.ua/ – інформаційні матеріали щодо децентралізації влади в Україні</w:t>
            </w:r>
          </w:p>
          <w:p w:rsidR="00A47519" w:rsidRPr="00D07FF1" w:rsidRDefault="00A47519" w:rsidP="00A91213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90 год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81580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47519"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="00A47519" w:rsidRPr="008A2D2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один аудиторних занять. З них 24</w:t>
            </w:r>
            <w:r w:rsidR="00A47519" w:rsidRPr="008A2D25">
              <w:rPr>
                <w:rFonts w:ascii="Times New Roman" w:hAnsi="Times New Roman" w:cs="Times New Roman"/>
              </w:rPr>
              <w:t xml:space="preserve"> години лекцій</w:t>
            </w:r>
            <w:r>
              <w:rPr>
                <w:rFonts w:ascii="Times New Roman" w:hAnsi="Times New Roman" w:cs="Times New Roman"/>
              </w:rPr>
              <w:t>, 16 годин практичних занять. 50</w:t>
            </w:r>
            <w:r w:rsidR="00A47519" w:rsidRPr="008A2D25">
              <w:rPr>
                <w:rFonts w:ascii="Times New Roman" w:hAnsi="Times New Roman" w:cs="Times New Roman"/>
              </w:rPr>
              <w:t xml:space="preserve"> години самостійної роботи</w:t>
            </w:r>
          </w:p>
        </w:tc>
      </w:tr>
      <w:tr w:rsidR="00A47519" w:rsidRPr="00D07FF1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Після завершення курсу слухач повинен:</w:t>
            </w:r>
          </w:p>
          <w:p w:rsidR="00A47519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:rsidR="00AA217F" w:rsidRPr="00AA217F" w:rsidRDefault="00AA217F" w:rsidP="00AA217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аналізувати норми Конституції України, які регулюють створення та діяльність органів публічної влади в Україні; </w:t>
            </w:r>
          </w:p>
          <w:p w:rsidR="00AA217F" w:rsidRPr="00AA217F" w:rsidRDefault="00AA217F" w:rsidP="00AA217F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визначати основні етапи розвитку конституціоналізму в Україні та його вплив на становлення публічної влади; </w:t>
            </w:r>
          </w:p>
          <w:p w:rsidR="00AA217F" w:rsidRPr="00AA217F" w:rsidRDefault="00AA217F" w:rsidP="00AA217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уміти визначати сутність конституційного ладу в Україні; </w:t>
            </w:r>
            <w:r w:rsidRPr="00AA217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аналізувати доктрину поділу влади; </w:t>
            </w:r>
          </w:p>
          <w:p w:rsidR="00AA217F" w:rsidRPr="00AA217F" w:rsidRDefault="00AA217F" w:rsidP="00AA217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визначати повноваження Президента України щодо реалізації публічної влади в державі; </w:t>
            </w:r>
          </w:p>
          <w:p w:rsidR="00AA217F" w:rsidRPr="00AA217F" w:rsidRDefault="00AA217F" w:rsidP="00AA217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визначати повноваження уряду, центральних органів виконавчої влади та їх компетенцію щодо реалізації публічної влади;</w:t>
            </w:r>
          </w:p>
          <w:p w:rsidR="000B1A98" w:rsidRPr="00AA217F" w:rsidRDefault="009C7A46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організацію діяльності органів державної влади та місцевого самоврядування, судових і правоохоронних органів, засоби вдосконалення чинного законодавства у цій сфері, правильно тлумачити і застосовувати норми Конституції України; самостійно поповнюва</w:t>
            </w:r>
            <w:r w:rsidR="00AE68A9"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ти і поглиблювати свої знання; </w:t>
            </w:r>
          </w:p>
          <w:p w:rsidR="00AE68A9" w:rsidRPr="00AA217F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предметну сферу і методологічну основу публічного управління та адміністрування; </w:t>
            </w:r>
          </w:p>
          <w:p w:rsidR="00AE68A9" w:rsidRPr="00AA217F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перспективні наукові напрями розвитку публічного управління та адміністрування;</w:t>
            </w:r>
          </w:p>
          <w:p w:rsidR="00AE68A9" w:rsidRPr="00AA217F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технології та процедури формування цілей публічного управління та адміністрування; – моделі, принципи та функції публічного управління та адміністрування; </w:t>
            </w:r>
          </w:p>
          <w:p w:rsidR="00AE68A9" w:rsidRPr="00AA217F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суб'єкти та об'єкти публічного управління та адміністрування; – основні засади публічного управління та адміністрування в соці</w:t>
            </w:r>
            <w:r w:rsidR="00AE68A9" w:rsidRPr="00AA217F">
              <w:rPr>
                <w:rFonts w:ascii="Times New Roman" w:hAnsi="Times New Roman" w:cs="Times New Roman"/>
                <w:sz w:val="20"/>
                <w:szCs w:val="20"/>
              </w:rPr>
              <w:t>альній та економічній сферах;</w:t>
            </w:r>
          </w:p>
          <w:p w:rsidR="00AE68A9" w:rsidRPr="00AA217F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особливості публічного управління та адмініструванн</w:t>
            </w:r>
            <w:r w:rsidR="00AE68A9"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я в добровільних об'єднаннях; </w:t>
            </w:r>
          </w:p>
          <w:p w:rsidR="009C7A46" w:rsidRPr="00AA217F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особливості відповідальності суб'єктів публічного управління та адміністрування за правопорушення у цій сфері</w:t>
            </w:r>
            <w:r w:rsidR="009C7A46"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519" w:rsidRPr="000B1A98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</w:p>
          <w:p w:rsidR="00A47519" w:rsidRDefault="00A47519" w:rsidP="00A91213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Вміти:</w:t>
            </w:r>
          </w:p>
          <w:p w:rsidR="009C7A46" w:rsidRPr="00AA217F" w:rsidRDefault="009C7A46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аналізувати Конституцію України, тлумачити національне законодавство, характеризувати форми і методи діяльності органів влади, застосовувати одержані знання на практиці, розвивати своє мислення</w:t>
            </w:r>
            <w:r w:rsidR="00AE68A9" w:rsidRPr="00AA21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68A9" w:rsidRPr="00AA217F" w:rsidRDefault="00AE68A9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підготувати нормативну документацію (накази, розпорядження тощо), пропозиції, рекомендації (проекти) для суб'єкта публічного адміністрування щодо визначення стратегічних цілей, завдань та етапів прийняття управлінських рішень на основі результатів системного аналізу суспільно – політичного та соціально – економічного стану розвитку сфери управління (об'єкта управління),;</w:t>
            </w:r>
          </w:p>
          <w:p w:rsidR="00AA217F" w:rsidRPr="00AA217F" w:rsidRDefault="00AA217F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уміти складати звернення громадян (скарги, клопотання, пропозиції) до органів публічного управління; </w:t>
            </w:r>
          </w:p>
          <w:p w:rsidR="00AA217F" w:rsidRPr="00AA217F" w:rsidRDefault="00AA217F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здійснювати аналіз правових засад Конституції щодо місцевого самоврядування в Україні; </w:t>
            </w:r>
          </w:p>
          <w:p w:rsidR="00AA217F" w:rsidRPr="00AA217F" w:rsidRDefault="00AA217F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визначати порядок обрання та призначення посадових осіб органів публічного управління у відповідності до норм Конституції України.</w:t>
            </w:r>
          </w:p>
          <w:p w:rsidR="00AE68A9" w:rsidRPr="00AA217F" w:rsidRDefault="00AE68A9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uk-UA"/>
              </w:rPr>
            </w:pP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>виробити процедури та основний зміст кожного етапу ухвалення</w:t>
            </w:r>
            <w:r w:rsidR="00AA217F" w:rsidRPr="00AA21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вироблення та впровадження управлінського рішення з визначенням термінів, виконавців.</w:t>
            </w:r>
          </w:p>
          <w:p w:rsidR="00A47519" w:rsidRPr="00D07FF1" w:rsidRDefault="00A47519" w:rsidP="009C7A46">
            <w:pPr>
              <w:pStyle w:val="a3"/>
              <w:spacing w:after="0" w:line="240" w:lineRule="auto"/>
              <w:ind w:left="313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A47519" w:rsidRPr="00D07FF1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4F3561" w:rsidP="00AA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політика, Конституція України, держава, місцеве самоврядування, уряд, законодавча влада</w:t>
            </w:r>
            <w:r w:rsidR="00A4751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="00AA217F">
              <w:rPr>
                <w:rFonts w:ascii="Times New Roman" w:eastAsia="Times New Roman" w:hAnsi="Times New Roman" w:cs="Times New Roman"/>
                <w:lang w:eastAsia="uk-UA"/>
              </w:rPr>
              <w:t xml:space="preserve">судова влада, правоохоронні органи, громадські організації, </w:t>
            </w:r>
            <w:r w:rsidR="00A47519">
              <w:rPr>
                <w:rFonts w:ascii="Times New Roman" w:eastAsia="Times New Roman" w:hAnsi="Times New Roman" w:cs="Times New Roman"/>
                <w:lang w:eastAsia="uk-UA"/>
              </w:rPr>
              <w:t>політичне рішення.</w:t>
            </w:r>
            <w:r w:rsidR="00AA217F">
              <w:rPr>
                <w:rFonts w:ascii="Times New Roman" w:eastAsia="Times New Roman" w:hAnsi="Times New Roman" w:cs="Times New Roman"/>
                <w:lang w:eastAsia="uk-UA"/>
              </w:rPr>
              <w:t>, управлінське рішення</w:t>
            </w:r>
          </w:p>
        </w:tc>
      </w:tr>
      <w:tr w:rsidR="00A47519" w:rsidRPr="00D07FF1" w:rsidTr="00A91213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A47519" w:rsidRPr="00D07FF1" w:rsidTr="00A912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залік</w:t>
            </w:r>
          </w:p>
        </w:tc>
      </w:tr>
      <w:tr w:rsidR="00A47519" w:rsidRPr="00D07FF1" w:rsidTr="00A912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AA217F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21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вивчення курсу студенти потребують базових знань  з дисциплін </w:t>
            </w:r>
            <w:r w:rsidR="00AA217F"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«Історія України», «Історія </w:t>
            </w:r>
            <w:proofErr w:type="spellStart"/>
            <w:r w:rsidR="00AA217F" w:rsidRPr="00AA217F">
              <w:rPr>
                <w:rFonts w:ascii="Times New Roman" w:hAnsi="Times New Roman" w:cs="Times New Roman"/>
                <w:sz w:val="20"/>
                <w:szCs w:val="20"/>
              </w:rPr>
              <w:t>політчиної</w:t>
            </w:r>
            <w:proofErr w:type="spellEnd"/>
            <w:r w:rsidR="00AA217F" w:rsidRPr="00AA217F">
              <w:rPr>
                <w:rFonts w:ascii="Times New Roman" w:hAnsi="Times New Roman" w:cs="Times New Roman"/>
                <w:sz w:val="20"/>
                <w:szCs w:val="20"/>
              </w:rPr>
              <w:t xml:space="preserve"> думки», «Конституційне право», «Адміністративне право», </w:t>
            </w:r>
            <w:r w:rsidRPr="00AA21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«Філософія політики», «Теорія політики», «Теорія систем», «Політична система», «Політична влада»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A47519" w:rsidRPr="00496703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Історико-культурні та соціально-економічні передумови виникнення інституту «основного закону держави» як важливого елементу загальноєвропейської культури.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Поняття та сутність Конституції, її юридичні властивості.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Предмет та межі конституційного регулювання. Об’єкти конституційного регулювання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Функції Конституції.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Форма і структура Конституції.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Конституція і конституціоналізм. Поняття, сутність та характерні ознаки конституціоналізму як політико-правового явища.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“Держава” як ключове поняття політико-адміністративної науки: розкрийте суть та основні ознаки.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Періодизація розвитку конституційно-правової думки в Україні.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Витоки та перспективи розвитку Конституції України 1996 року.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Конституційне закріплення власності, підприємництва, соціальної спрямованості ринкової економіки.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Місце і роль політичних партій, громадських організацій, релігійних громад і церкви, засобів масової інформації у процесі становлення демократичної, соціальної і правової держави.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Державна територія України (поняття, основні етапи формування, проблема співвідношення державної території з українською етнічною територією). Державний кордон України.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Політичне управління і виконавча влада: поняття, співвідношення, взаємозв'язок.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Розкрийте сутність поняття “влада”. Соціальний аспект влади.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Державна влада як одна з форм влади та інструмент забезпечення існування держави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Наведіть основні характеристики та відмінні риси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Розкрийте найбільш характерні ознаки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Розкрийте категорії “суб’єкт управління” та “об’єкт управління”.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Державно-управлінські відносини як вид суспільних відносин: поняття та види.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Коротко охарактеризуйте основні принципи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Основні теорії та школи управління: наведіть перелік та коротку характеристику.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Цілі державного управління: наведіть відомі вам класифікації та розкрийте основні види цілей.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Розкрийте основні функції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Розкрийте загальні функції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Розкрийте допоміжні функції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Схарактеризуйте основні форми та методи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Апарат державного управління: поняття, структура.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Гілки влади в Україні. Виконавча влада.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Гілки влади в Україні. Законодавча влада.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Гілки влади в Україні. Судова влада.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Державна служба в Україні.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Державна кадрова політика.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Охарактеризуйте систему органів виконавчої влади України.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Кабінет Міністрів України в системі органів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Центральні органи виконавчої влади в Україні: розкрийте структуру, дайте коротку характеристику.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Міністерство як головний орган у системі ЦОВВ.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Центральні органи виконавчої влади зі спеціальним статусом.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 Система органів виконавчої влади: вищий рівень.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органів виконавчої влади: центральний рівень.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органів виконавчої влади: територіальний рівень.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Централізація та децентралізація в державному управлінні.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Територіальні органи (підрозділи) міністерств та інших центральних органів виконавчої влади: коротка характеристика, основні функції.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Місцеві державні адміністрації як органи виконавчої влади загальної компетенції: коротка характеристика, основні функції.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Основні елементи системи місцевого самоврядування в Україні: дайте коротку характеристику.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Історичні форми державності в Україні.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Охарактеризуйте основні здобутки світової управлінської думки.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Характерні особливості «нового публічного менеджменту».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Нові світові моделі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Розкрийте суть та основну мету державної регіональної політики.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Назвіть та розкрийте основні принципи реалізації державної регіональної політики.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Назвіть коло суб’єктів державної регіональної політики.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Визначте основні об’єкти державної регіональної політики (за рівнями).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Законодавство з питань державної регіональної політики.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 безпосереднього волевиявлення українського народу.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Об’єктивне і суб’єктивне виборче право. Активне і пасивне виборче право.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Розкрийте структуру системи територіальної організації державного управління.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утворення адміністративно-територіальних одиниць. Статус адміністративно-територіальних одиниць та порядок його зміни.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Розкрийте суть поняття «делеговані повноваження», наведіть приклади.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 xml:space="preserve"> Визначте основні концептуальні засади реформування місцевого самоврядування та територіальної організації влади в Україні. </w:t>
            </w:r>
          </w:p>
          <w:p w:rsidR="0075068C" w:rsidRPr="0060080E" w:rsidRDefault="0075068C" w:rsidP="0075068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0080E">
              <w:rPr>
                <w:rFonts w:ascii="Times New Roman" w:hAnsi="Times New Roman" w:cs="Times New Roman"/>
                <w:sz w:val="20"/>
                <w:szCs w:val="20"/>
              </w:rPr>
              <w:t>Окресліть основну мету та завдання Концепції реформування місцевого самоврядування та територіальної організації влади в Україні.</w:t>
            </w:r>
          </w:p>
          <w:p w:rsidR="00A6475E" w:rsidRPr="00496703" w:rsidRDefault="00A6475E" w:rsidP="0075068C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519" w:rsidRPr="00496703" w:rsidTr="00A912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496703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br w:type="page"/>
      </w:r>
    </w:p>
    <w:p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:rsidR="00A47519" w:rsidRPr="00496703" w:rsidRDefault="00A47519" w:rsidP="00A47519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496703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:rsidR="00A47519" w:rsidRPr="00496703" w:rsidRDefault="00A47519" w:rsidP="00A47519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9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34"/>
        <w:gridCol w:w="1838"/>
        <w:gridCol w:w="1740"/>
        <w:gridCol w:w="1754"/>
        <w:gridCol w:w="2134"/>
        <w:gridCol w:w="1584"/>
      </w:tblGrid>
      <w:tr w:rsidR="00A47519" w:rsidRPr="00496703" w:rsidTr="00A91213">
        <w:trPr>
          <w:trHeight w:val="2002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534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54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A47519" w:rsidRPr="00496703" w:rsidTr="00A91213">
        <w:trPr>
          <w:trHeight w:val="3066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534" w:type="dxa"/>
            <w:shd w:val="clear" w:color="auto" w:fill="auto"/>
          </w:tcPr>
          <w:p w:rsidR="00A5425D" w:rsidRPr="00A5425D" w:rsidRDefault="00A5425D" w:rsidP="00A5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>Тема 1. Теоретичні основи Конституції України.</w:t>
            </w:r>
          </w:p>
          <w:p w:rsidR="00A5425D" w:rsidRPr="00A5425D" w:rsidRDefault="00A5425D" w:rsidP="00A5425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 xml:space="preserve"> Історико-культурні та соціально-економічні передумови виникнення інституту «основного закону держави» як важливого елементу загальноєвропейської культури. </w:t>
            </w:r>
          </w:p>
          <w:p w:rsidR="00A5425D" w:rsidRPr="00A5425D" w:rsidRDefault="00A5425D" w:rsidP="00A5425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>Поняття та сутність Конституції, її юридичні властивості. Предмет та межі конституційного регулювання. Функції Конституції. Об’єкти конституційного регулювання. Форма і структура Конституції.</w:t>
            </w:r>
          </w:p>
          <w:p w:rsidR="00A5425D" w:rsidRPr="00A5425D" w:rsidRDefault="00A5425D" w:rsidP="00A5425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 xml:space="preserve">Реалізація Конституції. Конституція і конституціоналізм. Поняття, сутність та характерні ознаки </w:t>
            </w:r>
            <w:r w:rsidRPr="00A5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конституціоналізму як політико-правового явища.</w:t>
            </w:r>
          </w:p>
          <w:p w:rsidR="00A47519" w:rsidRPr="00496703" w:rsidRDefault="00A47519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A47519" w:rsidRPr="00496703" w:rsidRDefault="0014133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A47519" w:rsidRPr="00496703" w:rsidTr="00A91213">
        <w:trPr>
          <w:trHeight w:val="974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:rsidR="00A5425D" w:rsidRPr="00A5425D" w:rsidRDefault="00A5425D" w:rsidP="00A5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>Тема 2. Основні етапи розвитку Конституції України та відображення в них ролі публічного управління</w:t>
            </w:r>
          </w:p>
          <w:p w:rsidR="00A5425D" w:rsidRPr="00A5425D" w:rsidRDefault="00A5425D" w:rsidP="00A5425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 xml:space="preserve"> Періодизація розвитку конституційно-правової думки в Україні. Політико-правова характеристика пам’яток правової думки та основних конституційних проектів і актів України попередніх етапів національної історії</w:t>
            </w:r>
          </w:p>
          <w:p w:rsidR="00A5425D" w:rsidRPr="00A5425D" w:rsidRDefault="00A5425D" w:rsidP="00A5425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>Політико-правова характеристика етапу становлення нової конституційної системи незалежної України (Декларація про державний суверенітет України</w:t>
            </w:r>
          </w:p>
          <w:p w:rsidR="00A5425D" w:rsidRPr="00A5425D" w:rsidRDefault="00A5425D" w:rsidP="00A5425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 xml:space="preserve"> Витоки та перспективи розвитку Конституції України 1996 року. Наступність у конституційному розвитку </w:t>
            </w:r>
            <w:r w:rsidRPr="00A5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України. Перехідні положення Конституції України. Сучасний розвиток Конституції України. </w:t>
            </w:r>
          </w:p>
          <w:p w:rsidR="00A47519" w:rsidRPr="00496703" w:rsidRDefault="00A47519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C06D70" w:rsidRPr="00496703" w:rsidRDefault="0014133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</w:t>
            </w:r>
            <w:r w:rsidR="00C06D70"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 1-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A47519" w:rsidRPr="00496703" w:rsidRDefault="00A47519" w:rsidP="00A91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2847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3.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:rsidR="00A5425D" w:rsidRPr="00A5425D" w:rsidRDefault="00A5425D" w:rsidP="00A5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 xml:space="preserve">Тема 3. Загальні засади конституційного ладу України </w:t>
            </w:r>
          </w:p>
          <w:p w:rsidR="00A5425D" w:rsidRPr="00A5425D" w:rsidRDefault="00A5425D" w:rsidP="00A5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>1.Поняття, сутність та система загальних засад конституційного ладу в Україні. Права людини і суверенітет народу як основа українського державотворення. Форма держави: правління, політичний режим, державний устрій. Основні форми прямого народовладдя: вибори та референдум.</w:t>
            </w:r>
          </w:p>
          <w:p w:rsidR="00A5425D" w:rsidRPr="00A5425D" w:rsidRDefault="00A5425D" w:rsidP="00A5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5D">
              <w:rPr>
                <w:rFonts w:ascii="Times New Roman" w:hAnsi="Times New Roman" w:cs="Times New Roman"/>
                <w:sz w:val="20"/>
                <w:szCs w:val="20"/>
              </w:rPr>
              <w:t xml:space="preserve">2. Державна влада і місцеве самоврядування. Верховенство права, поділ влади, територіальна цілісність і єдність держави як конституційні принципи. Україна – суверенна і незалежна, демократична, соціальна, правова держава. Держава і громадянське суспільство. </w:t>
            </w:r>
          </w:p>
          <w:p w:rsidR="00A47519" w:rsidRPr="00496703" w:rsidRDefault="00A47519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54" w:type="dxa"/>
            <w:shd w:val="clear" w:color="auto" w:fill="auto"/>
          </w:tcPr>
          <w:p w:rsidR="00C06D70" w:rsidRPr="00496703" w:rsidRDefault="0014133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412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4</w:t>
            </w:r>
            <w:r w:rsidR="00A5425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2A5DA7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:rsidR="005F042F" w:rsidRPr="005F042F" w:rsidRDefault="005F042F" w:rsidP="005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Тема 4. Конституційні засади політичної та ідеологічної різноманітності суспільного життя.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Ідеологія українського державотворення. Конституційне закріплення власності, підприємництва, </w:t>
            </w:r>
            <w:r w:rsidRPr="005F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соціальної спрямованості ринкової економіки.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Місце і роль політичних партій, громадських організацій, релігійних громад і церкви, засобів масової інформації у процесі становлення демократичної, соціальної і правової держави.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>Державно-правові ознаки суверенітету. Державні символи України (Державний герб України, Державний прапор України, Державний гімн України) та інші атрибути української державності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>Конституційно-правовий статус української нації, корінних народів і національних меншин в Україні, гарантії їх вільного розвитку. Інститут захисту конституційного ладу. Принципи зовнішньої політики України. Оборона і безпека України.</w:t>
            </w:r>
          </w:p>
          <w:p w:rsidR="00A47519" w:rsidRPr="00496703" w:rsidRDefault="00A47519" w:rsidP="005F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lastRenderedPageBreak/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C06D70" w:rsidRPr="00496703" w:rsidRDefault="0014133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412"/>
        </w:trPr>
        <w:tc>
          <w:tcPr>
            <w:tcW w:w="1410" w:type="dxa"/>
            <w:shd w:val="clear" w:color="auto" w:fill="auto"/>
          </w:tcPr>
          <w:p w:rsidR="00A47519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5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2A5DA7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5F042F" w:rsidRPr="005F042F" w:rsidRDefault="005F042F" w:rsidP="005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Тема 5. Територіальний устрій України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>Територіальний устрій як категорія конституційного права. Територія держави як об’єкт конституційно-</w:t>
            </w:r>
            <w:r w:rsidRPr="005F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правового регулювання. Конституційно-правовий статус кордонів держави, територіальна юрисдикція.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Державна територія України (поняття, основні етапи формування, проблема співвідношення державної території з українською етнічною територією). Державний кордон України.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>Україна – унітарна держава. Територіальна автономія в унітарній державі: статус Автономної Республіки Крим. Адміністративно-територіальний устрій України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утворення адміністративно-територіальних одиниць. Статус адміністративно-територіальних одиниць та порядок його зміни. Організація влади в адміністративно-територіальних одиницях. Столиця України: особливості політико-правового статусу міста Києва. </w:t>
            </w:r>
          </w:p>
          <w:p w:rsidR="00933D8B" w:rsidRPr="005F042F" w:rsidRDefault="00933D8B" w:rsidP="005F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C06D70" w:rsidRPr="00496703" w:rsidRDefault="0014133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3094"/>
        </w:trPr>
        <w:tc>
          <w:tcPr>
            <w:tcW w:w="1410" w:type="dxa"/>
            <w:shd w:val="clear" w:color="auto" w:fill="auto"/>
          </w:tcPr>
          <w:p w:rsidR="00A47519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6</w:t>
            </w:r>
          </w:p>
          <w:p w:rsidR="00A47519" w:rsidRPr="00496703" w:rsidRDefault="002A5DA7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:rsidR="005F042F" w:rsidRPr="005F042F" w:rsidRDefault="005F042F" w:rsidP="005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Тема 6. Конституційно-правові форми народовладдя в Україні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>Форми безпосереднього волевиявлення українського народу.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 Способи формування державних органів: вибори, призначення, спадкування, їх вплив на соціально-політичну природу і статус державних органів. Поняття і види виборів в Україні.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 Вибори як спосіб обрання народних депутатів України, Президента України, голів і депутатів місцевих рад, сільських, селищних і міських голів. Відкликання народних депутатів України, депутатів та голів місцевих рад.</w:t>
            </w:r>
          </w:p>
          <w:p w:rsidR="00933D8B" w:rsidRPr="00496703" w:rsidRDefault="00933D8B" w:rsidP="005F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14133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412"/>
        </w:trPr>
        <w:tc>
          <w:tcPr>
            <w:tcW w:w="1410" w:type="dxa"/>
            <w:shd w:val="clear" w:color="auto" w:fill="auto"/>
          </w:tcPr>
          <w:p w:rsidR="00A47519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7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2A5DA7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5F042F" w:rsidRPr="005F042F" w:rsidRDefault="005F042F" w:rsidP="005F042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Тема 7. Виборче право і виборча система. </w:t>
            </w:r>
          </w:p>
          <w:p w:rsidR="005F042F" w:rsidRPr="005F042F" w:rsidRDefault="005F042F" w:rsidP="005F042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2F" w:rsidRPr="005F042F" w:rsidRDefault="005F042F" w:rsidP="005F04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Об’єктивне і суб’єктивне виборче право. Активне і пасивне виборче право. Принципи виборчого права. Основні засади виборчого процесу.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Види виборчих систем: мажоритарна, пропорційна та змішана; їх основні відмінності.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Призначення виборів. Виборчі округи, виборчі дільниці, виборчі комісії, списки виборців. Висунення кандидатів, суб’єкти права висунення кандидатів. Гарантії діяльності висунених кандидатів. Фінансування виборів. Визначення результатів голосування.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Поняття і види референдумів. Юридична сила рішень всеукраїнського та місцевих референдумів. </w:t>
            </w:r>
          </w:p>
          <w:p w:rsidR="005F042F" w:rsidRPr="005F042F" w:rsidRDefault="005F042F" w:rsidP="005F042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2F">
              <w:rPr>
                <w:rFonts w:ascii="Times New Roman" w:hAnsi="Times New Roman" w:cs="Times New Roman"/>
                <w:sz w:val="20"/>
                <w:szCs w:val="20"/>
              </w:rPr>
              <w:t xml:space="preserve">Народне обговорення найважливіших питань суспільного і державного життя. Дорадче опитування громадян. Збори громадян та інші форми визначення громадської думки. Звернення громадян. </w:t>
            </w:r>
          </w:p>
          <w:p w:rsidR="00933D8B" w:rsidRPr="00496703" w:rsidRDefault="00933D8B" w:rsidP="005F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14133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A47519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8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2A5DA7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E0232F" w:rsidRPr="00E0232F" w:rsidRDefault="00E0232F" w:rsidP="00E02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 xml:space="preserve">Тема 8. Конституційно-правові засади організації та діяльності органів державної влади в Україні </w:t>
            </w:r>
          </w:p>
          <w:p w:rsidR="00E0232F" w:rsidRPr="00E0232F" w:rsidRDefault="00E0232F" w:rsidP="00E0232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 xml:space="preserve">Поняття та основні ознаки органу державної влади. </w:t>
            </w:r>
          </w:p>
          <w:p w:rsidR="00E0232F" w:rsidRPr="00E0232F" w:rsidRDefault="00E0232F" w:rsidP="00E0232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Конституційний статус органу державної влади. </w:t>
            </w:r>
            <w:r w:rsidRPr="00E0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Конституційна система і види органів державної влади. </w:t>
            </w:r>
          </w:p>
          <w:p w:rsidR="00E0232F" w:rsidRPr="00E0232F" w:rsidRDefault="00E0232F" w:rsidP="00E0232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 xml:space="preserve">Чинники, що впливають на формування системи органів державної влади: форма правління, форма політичного правління, форма державного устрою, доктрина поділу влади, досвід державного будівництва, національні традиції державотворення </w:t>
            </w:r>
          </w:p>
          <w:p w:rsidR="00A47519" w:rsidRPr="00496703" w:rsidRDefault="00A47519" w:rsidP="00E0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lastRenderedPageBreak/>
              <w:t>Лекція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14133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A47519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9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2A5DA7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:rsidR="002A5DA7" w:rsidRPr="002A5DA7" w:rsidRDefault="002A5DA7" w:rsidP="002A5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Тема 9. Верховна Рада як єдиний орган законодавчої влади в Україні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Правова природа парламенту держави, його місце і роль у системі органів держави. Парламент та парламентаризм. Становлення парламентаризму в Україні.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Конституційно-правовий статус Верховної Ради України: порядок формування, строк повноважень, дострокове припинення діяльності, структура, повноваження, форми роботи.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Голова Верховної Ради України, його заступники. Секретаріат Верховної Ради України. Конституційно-правовий статус народного депутата України.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Законодавча діяльність і законодавчий процес у Верховній Раді України. </w:t>
            </w:r>
          </w:p>
          <w:p w:rsidR="00A47519" w:rsidRPr="00496703" w:rsidRDefault="00A47519" w:rsidP="002A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14133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C06D70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C06D70" w:rsidRPr="00496703" w:rsidRDefault="00A5425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10</w:t>
            </w:r>
            <w:r w:rsidR="00C06D70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C06D70" w:rsidRPr="00496703" w:rsidRDefault="002A5DA7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2 </w:t>
            </w:r>
            <w:r w:rsidR="00C06D70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:rsidR="002A5DA7" w:rsidRPr="002A5DA7" w:rsidRDefault="002A5DA7" w:rsidP="002A5D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Тема 10. Президент України – глава держави </w:t>
            </w:r>
          </w:p>
          <w:p w:rsidR="002A5DA7" w:rsidRPr="002A5DA7" w:rsidRDefault="002A5DA7" w:rsidP="002A5D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DA7" w:rsidRPr="002A5DA7" w:rsidRDefault="002A5DA7" w:rsidP="002A5DA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Правова природа, соціальне призначення і політична роль інституту глави держави, місце глави держави в системі органів державної влади.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>Формування інституту глави держави в Україні. Місце і роль Президента України в конституційній системі України.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 Повноваження Президента України, їх класифікація. Акти Президента України, їх контрасигнація. Офіс Президента України, його правовий статус.</w:t>
            </w:r>
          </w:p>
          <w:p w:rsidR="00C06D70" w:rsidRPr="00496703" w:rsidRDefault="00C06D70" w:rsidP="00C0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14133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5425D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A5425D" w:rsidRPr="00496703" w:rsidRDefault="00A5425D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11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5425D" w:rsidRDefault="00A5425D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="002A5DA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:rsidR="002A5DA7" w:rsidRPr="002A5DA7" w:rsidRDefault="002A5DA7" w:rsidP="002A5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>Тема 11. Кабінет Міністрів України як вищий орган у системі органів виконавчої влади, інші органи виконавчої влади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 Правова природа уряду – Кабінету Міністрів України, його місце в системі органів державної влади. </w:t>
            </w:r>
            <w:r w:rsidRPr="002A5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Конституційно-правовий статус Кабінету Міністрів України: місце в системі органів виконавчої влади, структура, порядок утворення, основні напрями діяльності, акти, відповідальність. Прем’єр-міністр України, віце-прем’єр-міністри України і міністри України.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>Міністерства та інші центральні органи виконавчої влади.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>Конституційно-правовий статус місцевих органів виконавчої влади. Порядок формування, структура, повноваження та акти місцевих державних адміністрацій. Відповідальність місцевих органів виконавчої влади.</w:t>
            </w:r>
          </w:p>
          <w:p w:rsidR="00A5425D" w:rsidRPr="00496703" w:rsidRDefault="00A5425D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5425D" w:rsidRPr="00496703" w:rsidRDefault="00A5425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5425D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A5DA7" w:rsidRPr="00496703" w:rsidRDefault="0014133D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5425D" w:rsidRPr="00496703" w:rsidRDefault="00A5425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ндивідуальне завдання</w:t>
            </w:r>
          </w:p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5425D" w:rsidRPr="00496703" w:rsidRDefault="00A5425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5425D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5425D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A5425D" w:rsidRPr="00496703" w:rsidRDefault="00A5425D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12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5425D" w:rsidRDefault="00A5425D" w:rsidP="00A54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="002A5DA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:rsidR="002A5DA7" w:rsidRPr="002A5DA7" w:rsidRDefault="002A5DA7" w:rsidP="002A5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>Тема 12. Конституційно-правові засади місцевого самоврядування в Україні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Місцеве самоврядування як конституційно-правовий інститут: поняття, сутність, основні теорії місцевого самоврядування. Інститут місцевого самоврядування в </w:t>
            </w:r>
            <w:r w:rsidRPr="002A5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Україні: історико-правовий огляд.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Система та основні принципи місцевого самоврядування в Україні, економічна, фінансова база місцевого самоврядування.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Територіальна громада – основа місцевого самоврядування. Представницькі органи місцевого самоврядування: порядок утворення, структура, форми діяльності, повноваження. Депутат ради. </w:t>
            </w:r>
          </w:p>
          <w:p w:rsidR="002A5DA7" w:rsidRPr="002A5DA7" w:rsidRDefault="002A5DA7" w:rsidP="002A5D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DA7">
              <w:rPr>
                <w:rFonts w:ascii="Times New Roman" w:hAnsi="Times New Roman" w:cs="Times New Roman"/>
                <w:sz w:val="20"/>
                <w:szCs w:val="20"/>
              </w:rPr>
              <w:t xml:space="preserve">Голова ОТГ. Виконавчі комітети рад: порядок утворення, структура, повноваження. Органи територіальної самоорганізації громадян. </w:t>
            </w:r>
          </w:p>
          <w:p w:rsidR="00A5425D" w:rsidRPr="00496703" w:rsidRDefault="00A5425D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5425D" w:rsidRPr="00496703" w:rsidRDefault="00A5425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5425D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A5DA7" w:rsidRPr="00496703" w:rsidRDefault="0014133D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1-15; 1-32</w:t>
            </w:r>
          </w:p>
          <w:p w:rsidR="00A5425D" w:rsidRPr="00496703" w:rsidRDefault="00A5425D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ндивідуальне завдання</w:t>
            </w:r>
          </w:p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2A5DA7" w:rsidRPr="00496703" w:rsidRDefault="002A5DA7" w:rsidP="002A5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5425D" w:rsidRPr="00496703" w:rsidRDefault="00A5425D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5425D" w:rsidRPr="00496703" w:rsidRDefault="00A5425D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:rsidR="00A47519" w:rsidRPr="00D07FF1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1791" w:rsidRDefault="00471791"/>
    <w:sectPr w:rsidR="00471791" w:rsidSect="00A91213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048"/>
    <w:multiLevelType w:val="hybridMultilevel"/>
    <w:tmpl w:val="7DD8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FC0"/>
    <w:multiLevelType w:val="hybridMultilevel"/>
    <w:tmpl w:val="160C1372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0C1A7AEC"/>
    <w:multiLevelType w:val="hybridMultilevel"/>
    <w:tmpl w:val="851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46C6"/>
    <w:multiLevelType w:val="hybridMultilevel"/>
    <w:tmpl w:val="2D1CEF04"/>
    <w:lvl w:ilvl="0" w:tplc="54B8A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C5ADA"/>
    <w:multiLevelType w:val="hybridMultilevel"/>
    <w:tmpl w:val="6ED8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769E"/>
    <w:multiLevelType w:val="hybridMultilevel"/>
    <w:tmpl w:val="2672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1495"/>
    <w:multiLevelType w:val="hybridMultilevel"/>
    <w:tmpl w:val="27DED4C8"/>
    <w:lvl w:ilvl="0" w:tplc="7B18E6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23032"/>
    <w:multiLevelType w:val="hybridMultilevel"/>
    <w:tmpl w:val="AA06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3D64"/>
    <w:multiLevelType w:val="hybridMultilevel"/>
    <w:tmpl w:val="B0E4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EE2"/>
    <w:multiLevelType w:val="hybridMultilevel"/>
    <w:tmpl w:val="BA34DF24"/>
    <w:lvl w:ilvl="0" w:tplc="C3CC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309CB"/>
    <w:multiLevelType w:val="hybridMultilevel"/>
    <w:tmpl w:val="0EA6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14F46"/>
    <w:multiLevelType w:val="hybridMultilevel"/>
    <w:tmpl w:val="04A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96C0C"/>
    <w:multiLevelType w:val="hybridMultilevel"/>
    <w:tmpl w:val="88CA42EE"/>
    <w:lvl w:ilvl="0" w:tplc="5102234C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2727A0A"/>
    <w:multiLevelType w:val="hybridMultilevel"/>
    <w:tmpl w:val="DA8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42504"/>
    <w:multiLevelType w:val="hybridMultilevel"/>
    <w:tmpl w:val="5A0E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8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F"/>
    <w:rsid w:val="000B0931"/>
    <w:rsid w:val="000B1A98"/>
    <w:rsid w:val="0014133D"/>
    <w:rsid w:val="001C558B"/>
    <w:rsid w:val="00250D8B"/>
    <w:rsid w:val="002653C0"/>
    <w:rsid w:val="002A589B"/>
    <w:rsid w:val="002A5DA7"/>
    <w:rsid w:val="003B5089"/>
    <w:rsid w:val="003D4138"/>
    <w:rsid w:val="00407438"/>
    <w:rsid w:val="00431F31"/>
    <w:rsid w:val="00455816"/>
    <w:rsid w:val="00471791"/>
    <w:rsid w:val="0047352F"/>
    <w:rsid w:val="00496703"/>
    <w:rsid w:val="004B1F82"/>
    <w:rsid w:val="004D0A0C"/>
    <w:rsid w:val="004F3561"/>
    <w:rsid w:val="00531B51"/>
    <w:rsid w:val="00565D90"/>
    <w:rsid w:val="005D7CD2"/>
    <w:rsid w:val="005F042F"/>
    <w:rsid w:val="0075068C"/>
    <w:rsid w:val="00900ECB"/>
    <w:rsid w:val="00933D8B"/>
    <w:rsid w:val="00945F30"/>
    <w:rsid w:val="00976E45"/>
    <w:rsid w:val="009B540F"/>
    <w:rsid w:val="009C7A46"/>
    <w:rsid w:val="00A47519"/>
    <w:rsid w:val="00A5425D"/>
    <w:rsid w:val="00A6475E"/>
    <w:rsid w:val="00A81580"/>
    <w:rsid w:val="00A91213"/>
    <w:rsid w:val="00AA217F"/>
    <w:rsid w:val="00AA7058"/>
    <w:rsid w:val="00AE68A9"/>
    <w:rsid w:val="00B117CA"/>
    <w:rsid w:val="00C06D70"/>
    <w:rsid w:val="00C20CD1"/>
    <w:rsid w:val="00C95C33"/>
    <w:rsid w:val="00D07419"/>
    <w:rsid w:val="00DD4335"/>
    <w:rsid w:val="00E0232F"/>
    <w:rsid w:val="00E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E2CC-5E46-4043-B6D5-C3E5E99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9"/>
    <w:pPr>
      <w:ind w:left="720"/>
      <w:contextualSpacing/>
    </w:pPr>
  </w:style>
  <w:style w:type="character" w:styleId="a4">
    <w:name w:val="Hyperlink"/>
    <w:rsid w:val="00A47519"/>
    <w:rPr>
      <w:color w:val="0000FF"/>
      <w:u w:val="single"/>
    </w:rPr>
  </w:style>
  <w:style w:type="character" w:styleId="a5">
    <w:name w:val="Strong"/>
    <w:basedOn w:val="a0"/>
    <w:uiPriority w:val="22"/>
    <w:qFormat/>
    <w:rsid w:val="0043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book.net/" TargetMode="External"/><Relationship Id="rId5" Type="http://schemas.openxmlformats.org/officeDocument/2006/relationships/hyperlink" Target="mailto:vdovychyn.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38</cp:revision>
  <dcterms:created xsi:type="dcterms:W3CDTF">2019-10-29T13:37:00Z</dcterms:created>
  <dcterms:modified xsi:type="dcterms:W3CDTF">2020-09-15T06:35:00Z</dcterms:modified>
</cp:coreProperties>
</file>