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34" w:rsidRPr="00FC1025" w:rsidRDefault="004A2534" w:rsidP="004A2534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025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4A2534" w:rsidRPr="00FC1025" w:rsidRDefault="004A2534" w:rsidP="004A2534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2534" w:rsidRPr="00FC1025" w:rsidRDefault="004A2534" w:rsidP="004A2534">
      <w:pPr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t>ЛЬВІВСЬКИЙ  НАЦІОНАЛЬНИЙ  УНВЕРСИТЕТ  імені  ІВАНА  ФРАНКА</w:t>
      </w:r>
    </w:p>
    <w:p w:rsidR="004A2534" w:rsidRPr="00FC1025" w:rsidRDefault="004A2534" w:rsidP="004A2534">
      <w:pPr>
        <w:jc w:val="center"/>
        <w:rPr>
          <w:sz w:val="24"/>
          <w:lang w:val="uk-UA"/>
        </w:rPr>
      </w:pPr>
    </w:p>
    <w:p w:rsidR="004A2534" w:rsidRPr="00FC1025" w:rsidRDefault="004A2534" w:rsidP="004A2534">
      <w:pPr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t>Кафедра філософії</w:t>
      </w:r>
    </w:p>
    <w:p w:rsidR="004A2534" w:rsidRPr="00FC1025" w:rsidRDefault="004A2534" w:rsidP="004A2534">
      <w:pPr>
        <w:ind w:left="1416" w:firstLine="708"/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t xml:space="preserve">                        “</w:t>
      </w:r>
      <w:r w:rsidRPr="00FC1025">
        <w:rPr>
          <w:b/>
          <w:sz w:val="24"/>
          <w:lang w:val="uk-UA"/>
        </w:rPr>
        <w:t>ЗАТВЕРДЖУЮ</w:t>
      </w:r>
      <w:r w:rsidRPr="00FC1025">
        <w:rPr>
          <w:sz w:val="24"/>
          <w:lang w:val="uk-UA"/>
        </w:rPr>
        <w:t>”</w:t>
      </w:r>
    </w:p>
    <w:p w:rsidR="004A2534" w:rsidRPr="00FC1025" w:rsidRDefault="004A2534" w:rsidP="004A2534">
      <w:pPr>
        <w:ind w:left="1416" w:firstLine="708"/>
        <w:jc w:val="center"/>
        <w:rPr>
          <w:sz w:val="24"/>
          <w:lang w:val="uk-UA"/>
        </w:rPr>
      </w:pPr>
    </w:p>
    <w:p w:rsidR="004A2534" w:rsidRPr="00FC1025" w:rsidRDefault="004A2534" w:rsidP="004A2534">
      <w:pPr>
        <w:ind w:left="3540" w:firstLine="708"/>
        <w:rPr>
          <w:sz w:val="24"/>
          <w:lang w:val="uk-UA"/>
        </w:rPr>
      </w:pPr>
      <w:r w:rsidRPr="00FC1025">
        <w:rPr>
          <w:sz w:val="24"/>
          <w:lang w:val="uk-UA"/>
        </w:rPr>
        <w:t xml:space="preserve">Декан   факультету  _____________  Рижак Л.В.        </w:t>
      </w:r>
    </w:p>
    <w:p w:rsidR="004A2534" w:rsidRPr="00FC1025" w:rsidRDefault="004A2534" w:rsidP="004A2534">
      <w:pPr>
        <w:ind w:left="3540" w:firstLine="708"/>
        <w:rPr>
          <w:sz w:val="24"/>
        </w:rPr>
      </w:pPr>
    </w:p>
    <w:p w:rsidR="004A2534" w:rsidRPr="00FC1025" w:rsidRDefault="004A2534" w:rsidP="004A2534">
      <w:pPr>
        <w:pStyle w:val="a8"/>
        <w:jc w:val="right"/>
        <w:rPr>
          <w:sz w:val="24"/>
          <w:lang w:val="uk-UA"/>
        </w:rPr>
      </w:pPr>
      <w:r w:rsidRPr="00FC1025">
        <w:rPr>
          <w:sz w:val="24"/>
        </w:rPr>
        <w:t>“______”_________</w:t>
      </w:r>
      <w:r w:rsidRPr="00FC1025">
        <w:rPr>
          <w:sz w:val="24"/>
          <w:lang w:val="uk-UA"/>
        </w:rPr>
        <w:t>_____</w:t>
      </w:r>
      <w:r w:rsidRPr="00FC1025">
        <w:rPr>
          <w:sz w:val="24"/>
        </w:rPr>
        <w:t>______</w:t>
      </w:r>
      <w:r w:rsidRPr="00FC1025">
        <w:rPr>
          <w:sz w:val="24"/>
          <w:lang w:val="uk-UA"/>
        </w:rPr>
        <w:t xml:space="preserve">  </w:t>
      </w:r>
      <w:r w:rsidRPr="00FC1025">
        <w:rPr>
          <w:sz w:val="24"/>
        </w:rPr>
        <w:t>20</w:t>
      </w:r>
      <w:r w:rsidRPr="00FC1025">
        <w:rPr>
          <w:sz w:val="24"/>
          <w:lang w:val="uk-UA"/>
        </w:rPr>
        <w:t>1</w:t>
      </w:r>
      <w:r>
        <w:rPr>
          <w:sz w:val="24"/>
          <w:lang w:val="uk-UA"/>
        </w:rPr>
        <w:t>9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р</w:t>
      </w:r>
      <w:r w:rsidRPr="00FC1025">
        <w:rPr>
          <w:sz w:val="24"/>
          <w:lang w:val="uk-UA"/>
        </w:rPr>
        <w:t>оку</w:t>
      </w:r>
    </w:p>
    <w:p w:rsidR="004A2534" w:rsidRPr="00FC1025" w:rsidRDefault="004A2534" w:rsidP="004A2534">
      <w:pPr>
        <w:rPr>
          <w:sz w:val="24"/>
        </w:rPr>
      </w:pPr>
    </w:p>
    <w:p w:rsidR="004A2534" w:rsidRPr="00FC1025" w:rsidRDefault="004A2534" w:rsidP="004A2534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1025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FC102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4A2534" w:rsidRPr="00FC1025" w:rsidRDefault="004A2534" w:rsidP="004A2534">
      <w:pPr>
        <w:jc w:val="center"/>
        <w:rPr>
          <w:b/>
          <w:sz w:val="24"/>
        </w:rPr>
      </w:pPr>
    </w:p>
    <w:p w:rsidR="004A2534" w:rsidRPr="00FC1025" w:rsidRDefault="004A2534" w:rsidP="004A2534">
      <w:pPr>
        <w:jc w:val="center"/>
        <w:rPr>
          <w:b/>
          <w:sz w:val="24"/>
        </w:rPr>
      </w:pPr>
    </w:p>
    <w:p w:rsidR="004A2534" w:rsidRPr="00FC1025" w:rsidRDefault="004A2534" w:rsidP="004A2534">
      <w:pPr>
        <w:jc w:val="center"/>
        <w:rPr>
          <w:sz w:val="24"/>
          <w:u w:val="single"/>
          <w:lang w:val="uk-UA"/>
        </w:rPr>
      </w:pPr>
      <w:r w:rsidRPr="00FC1025">
        <w:rPr>
          <w:sz w:val="24"/>
          <w:u w:val="single"/>
          <w:lang w:val="uk-UA"/>
        </w:rPr>
        <w:t>033</w:t>
      </w:r>
      <w:r w:rsidRPr="00FC1025">
        <w:rPr>
          <w:sz w:val="24"/>
          <w:u w:val="single"/>
        </w:rPr>
        <w:t xml:space="preserve"> </w:t>
      </w:r>
      <w:r w:rsidRPr="00FC1025">
        <w:rPr>
          <w:sz w:val="24"/>
          <w:u w:val="single"/>
          <w:lang w:val="uk-UA"/>
        </w:rPr>
        <w:t>Філософія</w:t>
      </w:r>
    </w:p>
    <w:p w:rsidR="004A2534" w:rsidRPr="00FC1025" w:rsidRDefault="004A2534" w:rsidP="004A2534">
      <w:pPr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t>(шифр і назва навчальної дисципліни)</w:t>
      </w:r>
    </w:p>
    <w:p w:rsidR="004A2534" w:rsidRPr="00FC1025" w:rsidRDefault="004A2534" w:rsidP="004A2534">
      <w:pPr>
        <w:ind w:firstLine="708"/>
        <w:rPr>
          <w:sz w:val="24"/>
          <w:u w:val="single"/>
          <w:lang w:val="uk-UA"/>
        </w:rPr>
      </w:pPr>
      <w:r w:rsidRPr="00FC1025">
        <w:rPr>
          <w:sz w:val="24"/>
          <w:lang w:val="uk-UA"/>
        </w:rPr>
        <w:t xml:space="preserve">галузь  знань                         </w:t>
      </w:r>
      <w:r w:rsidRPr="00E8620C">
        <w:rPr>
          <w:sz w:val="24"/>
          <w:lang w:val="uk-UA"/>
        </w:rPr>
        <w:t>7 – управління та адміністрування</w:t>
      </w:r>
    </w:p>
    <w:p w:rsidR="004A2534" w:rsidRPr="00FC1025" w:rsidRDefault="004A2534" w:rsidP="004A2534">
      <w:pPr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t>(шифр і назва галузі знань)</w:t>
      </w:r>
    </w:p>
    <w:p w:rsidR="004A2534" w:rsidRPr="00FC1025" w:rsidRDefault="004A2534" w:rsidP="004A2534">
      <w:pPr>
        <w:ind w:firstLine="708"/>
        <w:rPr>
          <w:sz w:val="24"/>
          <w:lang w:val="uk-UA"/>
        </w:rPr>
      </w:pPr>
      <w:r w:rsidRPr="00E8620C">
        <w:rPr>
          <w:sz w:val="24"/>
          <w:lang w:val="uk-UA"/>
        </w:rPr>
        <w:t>спеціальність</w:t>
      </w:r>
      <w:r w:rsidRPr="00FC1025">
        <w:rPr>
          <w:sz w:val="24"/>
          <w:lang w:val="uk-UA"/>
        </w:rPr>
        <w:t xml:space="preserve">     </w:t>
      </w:r>
      <w:r>
        <w:rPr>
          <w:sz w:val="24"/>
          <w:lang w:val="uk-UA"/>
        </w:rPr>
        <w:t xml:space="preserve">      </w:t>
      </w:r>
      <w:r w:rsidRPr="00180306">
        <w:rPr>
          <w:lang w:val="uk-UA"/>
        </w:rPr>
        <w:t xml:space="preserve">   </w:t>
      </w:r>
      <w:r>
        <w:rPr>
          <w:lang w:val="uk-UA"/>
        </w:rPr>
        <w:t xml:space="preserve">      </w:t>
      </w:r>
      <w:r w:rsidRPr="00E8620C">
        <w:rPr>
          <w:sz w:val="24"/>
          <w:lang w:val="uk-UA"/>
        </w:rPr>
        <w:t xml:space="preserve">  076П–підприємництво                                                                </w:t>
      </w:r>
    </w:p>
    <w:p w:rsidR="004A2534" w:rsidRPr="00FC1025" w:rsidRDefault="004A2534" w:rsidP="004A2534">
      <w:pPr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t>(шифр і назва спеціальності)</w:t>
      </w:r>
    </w:p>
    <w:p w:rsidR="004A2534" w:rsidRPr="00FC1025" w:rsidRDefault="004A2534" w:rsidP="004A2534">
      <w:pPr>
        <w:ind w:firstLine="708"/>
        <w:rPr>
          <w:sz w:val="24"/>
          <w:lang w:val="uk-UA"/>
        </w:rPr>
      </w:pPr>
      <w:r w:rsidRPr="00FC1025">
        <w:rPr>
          <w:sz w:val="24"/>
          <w:lang w:val="uk-UA"/>
        </w:rPr>
        <w:t xml:space="preserve">факультет, відділення </w:t>
      </w:r>
      <w:r>
        <w:rPr>
          <w:sz w:val="24"/>
          <w:lang w:val="uk-UA"/>
        </w:rPr>
        <w:t xml:space="preserve">                              </w:t>
      </w:r>
      <w:r w:rsidRPr="00FC1025">
        <w:rPr>
          <w:sz w:val="24"/>
          <w:lang w:val="uk-UA"/>
        </w:rPr>
        <w:t xml:space="preserve"> </w:t>
      </w:r>
      <w:r>
        <w:rPr>
          <w:sz w:val="24"/>
          <w:u w:val="single"/>
          <w:lang w:val="uk-UA"/>
        </w:rPr>
        <w:t>економічний</w:t>
      </w:r>
    </w:p>
    <w:p w:rsidR="004A2534" w:rsidRPr="00FC1025" w:rsidRDefault="004A2534" w:rsidP="004A2534">
      <w:pPr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t xml:space="preserve">      (назва  факультету, відділення)</w:t>
      </w: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t>20</w:t>
      </w:r>
      <w:r>
        <w:rPr>
          <w:sz w:val="24"/>
          <w:lang w:val="uk-UA"/>
        </w:rPr>
        <w:t>19</w:t>
      </w:r>
      <w:r w:rsidRPr="00FC1025">
        <w:rPr>
          <w:sz w:val="24"/>
          <w:lang w:val="uk-UA"/>
        </w:rPr>
        <w:t xml:space="preserve"> – 20</w:t>
      </w:r>
      <w:r>
        <w:rPr>
          <w:sz w:val="24"/>
          <w:lang w:val="uk-UA"/>
        </w:rPr>
        <w:t>20</w:t>
      </w:r>
      <w:r w:rsidRPr="00FC1025">
        <w:rPr>
          <w:sz w:val="24"/>
          <w:lang w:val="uk-UA"/>
        </w:rPr>
        <w:t xml:space="preserve"> навчальний рік</w:t>
      </w:r>
    </w:p>
    <w:p w:rsidR="004A2534" w:rsidRPr="00FC1025" w:rsidRDefault="004A2534" w:rsidP="004A2534">
      <w:pPr>
        <w:jc w:val="center"/>
        <w:rPr>
          <w:sz w:val="24"/>
          <w:lang w:val="uk-UA"/>
        </w:rPr>
      </w:pPr>
      <w:r w:rsidRPr="00FC1025">
        <w:rPr>
          <w:sz w:val="24"/>
          <w:lang w:val="uk-UA"/>
        </w:rPr>
        <w:br w:type="page"/>
      </w:r>
      <w:r w:rsidRPr="00FC1025">
        <w:rPr>
          <w:sz w:val="24"/>
          <w:lang w:val="uk-UA"/>
        </w:rPr>
        <w:lastRenderedPageBreak/>
        <w:t>Робоча програма                          з філософії  для студентів</w:t>
      </w:r>
    </w:p>
    <w:p w:rsidR="004A2534" w:rsidRPr="00FC1025" w:rsidRDefault="004A2534" w:rsidP="004A2534">
      <w:pPr>
        <w:ind w:left="2832" w:firstLine="708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 xml:space="preserve">(назва навчальної дисципліни)    </w:t>
      </w:r>
    </w:p>
    <w:p w:rsidR="004A2534" w:rsidRPr="00E8620C" w:rsidRDefault="004A2534" w:rsidP="004A2534">
      <w:pPr>
        <w:jc w:val="both"/>
        <w:rPr>
          <w:bCs/>
          <w:sz w:val="24"/>
          <w:lang w:val="uk-UA"/>
        </w:rPr>
      </w:pPr>
      <w:r w:rsidRPr="00FC1025">
        <w:rPr>
          <w:sz w:val="24"/>
          <w:lang w:val="uk-UA"/>
        </w:rPr>
        <w:t xml:space="preserve">за </w:t>
      </w:r>
      <w:r>
        <w:rPr>
          <w:sz w:val="24"/>
          <w:lang w:val="uk-UA"/>
        </w:rPr>
        <w:t xml:space="preserve">галуззю знань </w:t>
      </w:r>
      <w:r>
        <w:rPr>
          <w:sz w:val="22"/>
          <w:szCs w:val="22"/>
          <w:lang w:val="uk-UA"/>
        </w:rPr>
        <w:t>07</w:t>
      </w:r>
      <w:r w:rsidRPr="00180306">
        <w:rPr>
          <w:lang w:val="uk-UA"/>
        </w:rPr>
        <w:t xml:space="preserve"> </w:t>
      </w:r>
      <w:r w:rsidRPr="00E8620C">
        <w:rPr>
          <w:sz w:val="24"/>
          <w:lang w:val="uk-UA"/>
        </w:rPr>
        <w:t>– управління та</w:t>
      </w:r>
      <w:r>
        <w:rPr>
          <w:lang w:val="uk-UA"/>
        </w:rPr>
        <w:t xml:space="preserve"> </w:t>
      </w:r>
      <w:r w:rsidRPr="008D27CF">
        <w:rPr>
          <w:sz w:val="24"/>
          <w:lang w:val="uk-UA"/>
        </w:rPr>
        <w:t>адміністрування</w:t>
      </w:r>
      <w:r>
        <w:rPr>
          <w:sz w:val="24"/>
          <w:lang w:val="uk-UA"/>
        </w:rPr>
        <w:t xml:space="preserve">, </w:t>
      </w:r>
      <w:r w:rsidRPr="00FC1025">
        <w:rPr>
          <w:sz w:val="24"/>
          <w:u w:val="single"/>
          <w:lang w:val="uk-UA"/>
        </w:rPr>
        <w:t xml:space="preserve"> спеціальністю </w:t>
      </w:r>
      <w:r w:rsidRPr="00E8620C">
        <w:rPr>
          <w:sz w:val="24"/>
          <w:lang w:val="uk-UA"/>
        </w:rPr>
        <w:t xml:space="preserve">076П–підприємництво                       </w:t>
      </w:r>
      <w:r w:rsidRPr="00E8620C">
        <w:rPr>
          <w:bCs/>
          <w:sz w:val="24"/>
          <w:lang w:val="uk-UA"/>
        </w:rPr>
        <w:t xml:space="preserve">                                         </w:t>
      </w:r>
    </w:p>
    <w:p w:rsidR="004A2534" w:rsidRPr="00E8620C" w:rsidRDefault="004A2534" w:rsidP="004A2534">
      <w:pPr>
        <w:jc w:val="both"/>
        <w:rPr>
          <w:bCs/>
          <w:sz w:val="24"/>
          <w:lang w:val="uk-UA"/>
        </w:rPr>
      </w:pPr>
    </w:p>
    <w:p w:rsidR="004A2534" w:rsidRPr="00FC1025" w:rsidRDefault="004A2534" w:rsidP="004A2534">
      <w:pPr>
        <w:spacing w:line="276" w:lineRule="auto"/>
        <w:jc w:val="both"/>
        <w:rPr>
          <w:sz w:val="24"/>
          <w:lang w:val="uk-UA"/>
        </w:rPr>
      </w:pPr>
      <w:r w:rsidRPr="00FC1025">
        <w:rPr>
          <w:bCs/>
          <w:sz w:val="24"/>
          <w:lang w:val="uk-UA"/>
        </w:rPr>
        <w:t xml:space="preserve">Розробники:        </w:t>
      </w:r>
      <w:r w:rsidRPr="00FC1025">
        <w:rPr>
          <w:sz w:val="24"/>
          <w:u w:val="single"/>
          <w:lang w:val="uk-UA"/>
        </w:rPr>
        <w:t>Джунь Валерій Володимирович, доцент,кандидат філософських наук</w:t>
      </w:r>
    </w:p>
    <w:p w:rsidR="004A2534" w:rsidRPr="00FC1025" w:rsidRDefault="004A2534" w:rsidP="004A2534">
      <w:pPr>
        <w:jc w:val="center"/>
        <w:rPr>
          <w:sz w:val="24"/>
          <w:vertAlign w:val="superscript"/>
          <w:lang w:val="uk-UA"/>
        </w:rPr>
      </w:pPr>
      <w:r w:rsidRPr="00FC1025">
        <w:rPr>
          <w:sz w:val="24"/>
          <w:vertAlign w:val="superscript"/>
          <w:lang w:val="uk-UA"/>
        </w:rPr>
        <w:t xml:space="preserve">                                    (вказати авторів, їхні посади, наукові ступені та вчені звання)</w:t>
      </w: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rPr>
          <w:bCs/>
          <w:iCs/>
          <w:sz w:val="24"/>
          <w:lang w:val="uk-UA"/>
        </w:rPr>
      </w:pPr>
      <w:r w:rsidRPr="00FC1025">
        <w:rPr>
          <w:sz w:val="24"/>
          <w:lang w:val="uk-UA"/>
        </w:rPr>
        <w:t xml:space="preserve">Робоча програма затверджена на засіданні </w:t>
      </w:r>
      <w:r w:rsidRPr="00FC1025">
        <w:rPr>
          <w:bCs/>
          <w:iCs/>
          <w:sz w:val="24"/>
          <w:lang w:val="uk-UA"/>
        </w:rPr>
        <w:t>кафедри (предметної комісії)_________________</w:t>
      </w:r>
    </w:p>
    <w:p w:rsidR="004A2534" w:rsidRPr="00FC1025" w:rsidRDefault="004A2534" w:rsidP="004A2534">
      <w:pPr>
        <w:rPr>
          <w:b/>
          <w:i/>
          <w:sz w:val="24"/>
          <w:lang w:val="uk-UA"/>
        </w:rPr>
      </w:pPr>
      <w:r w:rsidRPr="00FC1025">
        <w:rPr>
          <w:bCs/>
          <w:iCs/>
          <w:sz w:val="24"/>
          <w:lang w:val="uk-UA"/>
        </w:rPr>
        <w:t>_______________________________________________________________________________</w:t>
      </w:r>
    </w:p>
    <w:p w:rsidR="004A2534" w:rsidRPr="00FC1025" w:rsidRDefault="004A2534" w:rsidP="004A2534">
      <w:pPr>
        <w:rPr>
          <w:b/>
          <w:i/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>Протокол від  “</w:t>
      </w:r>
      <w:r>
        <w:rPr>
          <w:sz w:val="24"/>
          <w:lang w:val="uk-UA"/>
        </w:rPr>
        <w:t>30</w:t>
      </w:r>
      <w:r w:rsidRPr="00FC1025">
        <w:rPr>
          <w:sz w:val="24"/>
          <w:lang w:val="uk-UA"/>
        </w:rPr>
        <w:t>”</w:t>
      </w:r>
      <w:r>
        <w:rPr>
          <w:sz w:val="24"/>
          <w:lang w:val="uk-UA"/>
        </w:rPr>
        <w:t xml:space="preserve">серпня </w:t>
      </w:r>
      <w:r w:rsidRPr="00FC1025">
        <w:rPr>
          <w:sz w:val="24"/>
          <w:lang w:val="uk-UA"/>
        </w:rPr>
        <w:t>201</w:t>
      </w:r>
      <w:r>
        <w:rPr>
          <w:sz w:val="24"/>
          <w:lang w:val="uk-UA"/>
        </w:rPr>
        <w:t>9</w:t>
      </w:r>
      <w:r w:rsidRPr="00FC1025">
        <w:rPr>
          <w:sz w:val="24"/>
          <w:lang w:val="uk-UA"/>
        </w:rPr>
        <w:t xml:space="preserve"> року № </w:t>
      </w:r>
      <w:r>
        <w:rPr>
          <w:sz w:val="24"/>
          <w:lang w:val="uk-UA"/>
        </w:rPr>
        <w:t>01</w:t>
      </w: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 xml:space="preserve">                         Завідувач кафедри  філософії</w:t>
      </w: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 xml:space="preserve">                                                                             _______________________        (Карась А.Ф.)</w:t>
      </w:r>
    </w:p>
    <w:p w:rsidR="004A2534" w:rsidRPr="00323D23" w:rsidRDefault="004A2534" w:rsidP="004A2534">
      <w:pPr>
        <w:rPr>
          <w:sz w:val="20"/>
          <w:szCs w:val="20"/>
          <w:lang w:val="uk-UA"/>
        </w:rPr>
      </w:pPr>
      <w:r w:rsidRPr="00323D23">
        <w:rPr>
          <w:sz w:val="20"/>
          <w:szCs w:val="20"/>
          <w:lang w:val="uk-UA"/>
        </w:rPr>
        <w:t xml:space="preserve">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</w:t>
      </w:r>
      <w:r w:rsidRPr="00323D23">
        <w:rPr>
          <w:sz w:val="20"/>
          <w:szCs w:val="20"/>
          <w:lang w:val="uk-UA"/>
        </w:rPr>
        <w:t xml:space="preserve">(підпис)                                    (прізвище та ініціали)         </w:t>
      </w: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>“</w:t>
      </w:r>
      <w:r>
        <w:rPr>
          <w:sz w:val="24"/>
          <w:lang w:val="uk-UA"/>
        </w:rPr>
        <w:t>04</w:t>
      </w:r>
      <w:r w:rsidRPr="00FC1025">
        <w:rPr>
          <w:sz w:val="24"/>
          <w:lang w:val="uk-UA"/>
        </w:rPr>
        <w:t>”</w:t>
      </w:r>
      <w:r>
        <w:rPr>
          <w:sz w:val="24"/>
          <w:lang w:val="uk-UA"/>
        </w:rPr>
        <w:t>вересня</w:t>
      </w:r>
      <w:r w:rsidRPr="00FC1025">
        <w:rPr>
          <w:sz w:val="24"/>
          <w:lang w:val="uk-UA"/>
        </w:rPr>
        <w:t xml:space="preserve"> 20</w:t>
      </w:r>
      <w:r>
        <w:rPr>
          <w:sz w:val="24"/>
          <w:lang w:val="uk-UA"/>
        </w:rPr>
        <w:t>19</w:t>
      </w:r>
      <w:r w:rsidRPr="00FC1025">
        <w:rPr>
          <w:sz w:val="24"/>
          <w:lang w:val="uk-UA"/>
        </w:rPr>
        <w:t xml:space="preserve"> року </w:t>
      </w: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>Схвалено Вченою  радою  філософського факультету</w:t>
      </w:r>
    </w:p>
    <w:p w:rsidR="004A2534" w:rsidRPr="00FC1025" w:rsidRDefault="004A2534" w:rsidP="004A2534">
      <w:pPr>
        <w:pStyle w:val="31"/>
        <w:rPr>
          <w:sz w:val="24"/>
          <w:szCs w:val="24"/>
          <w:lang w:val="uk-UA"/>
        </w:rPr>
      </w:pPr>
      <w:r w:rsidRPr="00FC102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>Протокол від.  “____”________________201</w:t>
      </w:r>
      <w:r>
        <w:rPr>
          <w:sz w:val="24"/>
          <w:lang w:val="uk-UA"/>
        </w:rPr>
        <w:t xml:space="preserve">9 </w:t>
      </w:r>
      <w:r w:rsidRPr="00FC1025">
        <w:rPr>
          <w:sz w:val="24"/>
          <w:lang w:val="uk-UA"/>
        </w:rPr>
        <w:t>року № ___</w:t>
      </w: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>“_____”________________201</w:t>
      </w:r>
      <w:r>
        <w:rPr>
          <w:sz w:val="24"/>
          <w:lang w:val="uk-UA"/>
        </w:rPr>
        <w:t>9</w:t>
      </w:r>
      <w:r w:rsidRPr="00FC1025">
        <w:rPr>
          <w:sz w:val="24"/>
          <w:lang w:val="uk-UA"/>
        </w:rPr>
        <w:t xml:space="preserve"> року              Голова      _______________ (Рижак Л.В.)</w:t>
      </w:r>
    </w:p>
    <w:p w:rsidR="004A2534" w:rsidRPr="00323D23" w:rsidRDefault="004A2534" w:rsidP="004A2534">
      <w:pPr>
        <w:rPr>
          <w:sz w:val="20"/>
          <w:szCs w:val="20"/>
          <w:lang w:val="uk-UA"/>
        </w:rPr>
      </w:pPr>
      <w:r w:rsidRPr="00323D23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(підпис)                   (прізвище та ініціали)         </w:t>
      </w: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ind w:left="6720"/>
        <w:rPr>
          <w:sz w:val="24"/>
          <w:lang w:val="uk-UA"/>
        </w:rPr>
      </w:pPr>
      <w:r w:rsidRPr="00FC1025">
        <w:rPr>
          <w:sz w:val="24"/>
          <w:lang w:val="uk-UA"/>
        </w:rPr>
        <w:sym w:font="Symbol" w:char="F0D3"/>
      </w:r>
      <w:r w:rsidRPr="00FC1025">
        <w:rPr>
          <w:sz w:val="24"/>
          <w:lang w:val="uk-UA"/>
        </w:rPr>
        <w:t>ЛНУ, 201</w:t>
      </w:r>
      <w:r>
        <w:rPr>
          <w:sz w:val="24"/>
          <w:lang w:val="uk-UA"/>
        </w:rPr>
        <w:t>9</w:t>
      </w:r>
      <w:r w:rsidRPr="00FC1025">
        <w:rPr>
          <w:sz w:val="24"/>
          <w:lang w:val="uk-UA"/>
        </w:rPr>
        <w:t xml:space="preserve"> рік</w:t>
      </w:r>
    </w:p>
    <w:p w:rsidR="004A2534" w:rsidRPr="00FC1025" w:rsidRDefault="004A2534" w:rsidP="004A2534">
      <w:pPr>
        <w:ind w:left="6720"/>
        <w:rPr>
          <w:sz w:val="24"/>
          <w:lang w:val="uk-UA"/>
        </w:rPr>
      </w:pPr>
      <w:r w:rsidRPr="00FC1025">
        <w:rPr>
          <w:sz w:val="24"/>
          <w:lang w:val="uk-UA"/>
        </w:rPr>
        <w:sym w:font="Symbol" w:char="F0D3"/>
      </w:r>
      <w:r w:rsidRPr="00FC1025">
        <w:rPr>
          <w:sz w:val="24"/>
          <w:lang w:val="uk-UA"/>
        </w:rPr>
        <w:t xml:space="preserve"> Джунь В.В., 201</w:t>
      </w:r>
      <w:r>
        <w:rPr>
          <w:sz w:val="24"/>
          <w:lang w:val="uk-UA"/>
        </w:rPr>
        <w:t>9</w:t>
      </w:r>
      <w:r w:rsidRPr="00FC1025">
        <w:rPr>
          <w:sz w:val="24"/>
          <w:lang w:val="uk-UA"/>
        </w:rPr>
        <w:t xml:space="preserve">  рік</w:t>
      </w: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jc w:val="both"/>
        <w:rPr>
          <w:sz w:val="24"/>
          <w:lang w:val="uk-UA"/>
        </w:rPr>
      </w:pPr>
    </w:p>
    <w:p w:rsidR="004A2534" w:rsidRPr="00FC1025" w:rsidRDefault="004A2534" w:rsidP="004A2534">
      <w:pPr>
        <w:ind w:left="6720"/>
        <w:rPr>
          <w:sz w:val="24"/>
          <w:lang w:val="uk-UA"/>
        </w:rPr>
      </w:pPr>
    </w:p>
    <w:p w:rsidR="004A2534" w:rsidRPr="00FC1025" w:rsidRDefault="004A2534" w:rsidP="004A2534">
      <w:pPr>
        <w:ind w:left="6720"/>
        <w:rPr>
          <w:sz w:val="24"/>
          <w:lang w:val="uk-UA"/>
        </w:rPr>
      </w:pPr>
    </w:p>
    <w:p w:rsidR="004A2534" w:rsidRPr="00FC1025" w:rsidRDefault="004A2534" w:rsidP="004A2534">
      <w:pPr>
        <w:ind w:left="6720"/>
        <w:rPr>
          <w:sz w:val="24"/>
          <w:lang w:val="uk-UA"/>
        </w:rPr>
      </w:pPr>
    </w:p>
    <w:p w:rsidR="004A2534" w:rsidRPr="00FC1025" w:rsidRDefault="004A2534" w:rsidP="004A2534">
      <w:pPr>
        <w:ind w:left="6720"/>
        <w:rPr>
          <w:sz w:val="24"/>
          <w:lang w:val="uk-UA"/>
        </w:rPr>
      </w:pPr>
    </w:p>
    <w:p w:rsidR="004A2534" w:rsidRPr="00FC1025" w:rsidRDefault="004A2534" w:rsidP="004A2534">
      <w:pPr>
        <w:ind w:left="7513" w:hanging="425"/>
        <w:rPr>
          <w:sz w:val="24"/>
          <w:lang w:val="uk-UA"/>
        </w:rPr>
      </w:pPr>
      <w:r w:rsidRPr="00FC1025">
        <w:rPr>
          <w:sz w:val="24"/>
          <w:lang w:val="uk-UA"/>
        </w:rPr>
        <w:br w:type="page"/>
      </w:r>
      <w:r w:rsidRPr="00FC1025">
        <w:rPr>
          <w:sz w:val="24"/>
          <w:lang w:val="uk-UA"/>
        </w:rPr>
        <w:lastRenderedPageBreak/>
        <w:t xml:space="preserve">               </w:t>
      </w:r>
    </w:p>
    <w:p w:rsidR="004A2534" w:rsidRPr="00FC1025" w:rsidRDefault="004A2534" w:rsidP="004A2534">
      <w:pPr>
        <w:pStyle w:val="1"/>
        <w:numPr>
          <w:ilvl w:val="0"/>
          <w:numId w:val="3"/>
        </w:numPr>
        <w:jc w:val="center"/>
        <w:rPr>
          <w:b/>
          <w:bCs/>
          <w:sz w:val="24"/>
        </w:rPr>
      </w:pPr>
      <w:r w:rsidRPr="00FC1025">
        <w:rPr>
          <w:b/>
          <w:bCs/>
          <w:sz w:val="24"/>
        </w:rPr>
        <w:t>Опис навчальної дисципліни</w:t>
      </w:r>
    </w:p>
    <w:p w:rsidR="004A2534" w:rsidRPr="00FC1025" w:rsidRDefault="004A2534" w:rsidP="004A2534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4A2534" w:rsidRPr="00FC1025" w:rsidTr="00547969">
        <w:trPr>
          <w:trHeight w:val="803"/>
        </w:trPr>
        <w:tc>
          <w:tcPr>
            <w:tcW w:w="2896" w:type="dxa"/>
            <w:vMerge w:val="restart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4A2534" w:rsidRPr="00FC1025" w:rsidTr="00547969">
        <w:trPr>
          <w:trHeight w:val="549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заочна форма навчання</w:t>
            </w:r>
          </w:p>
        </w:tc>
      </w:tr>
      <w:tr w:rsidR="004A2534" w:rsidRPr="00FC1025" w:rsidTr="00547969">
        <w:trPr>
          <w:trHeight w:val="409"/>
        </w:trPr>
        <w:tc>
          <w:tcPr>
            <w:tcW w:w="2896" w:type="dxa"/>
            <w:vMerge w:val="restart"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Кількість кредитів  – 3</w:t>
            </w:r>
          </w:p>
        </w:tc>
        <w:tc>
          <w:tcPr>
            <w:tcW w:w="3262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Галузь знань</w:t>
            </w:r>
          </w:p>
          <w:p w:rsidR="004A2534" w:rsidRPr="00FC1025" w:rsidRDefault="004A2534" w:rsidP="00547969">
            <w:pPr>
              <w:ind w:firstLine="708"/>
              <w:rPr>
                <w:sz w:val="24"/>
                <w:u w:val="single"/>
                <w:lang w:val="uk-UA"/>
              </w:rPr>
            </w:pPr>
            <w:r w:rsidRPr="00E8620C">
              <w:rPr>
                <w:sz w:val="24"/>
                <w:lang w:val="uk-UA"/>
              </w:rPr>
              <w:t xml:space="preserve">7 – управління та </w:t>
            </w:r>
            <w:r>
              <w:rPr>
                <w:sz w:val="24"/>
                <w:lang w:val="uk-UA"/>
              </w:rPr>
              <w:t xml:space="preserve">   </w:t>
            </w:r>
            <w:r w:rsidRPr="00E8620C">
              <w:rPr>
                <w:sz w:val="24"/>
                <w:lang w:val="uk-UA"/>
              </w:rPr>
              <w:t>адміністрування</w:t>
            </w:r>
          </w:p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 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Нормативна</w:t>
            </w:r>
          </w:p>
          <w:p w:rsidR="004A2534" w:rsidRPr="00FC1025" w:rsidRDefault="004A2534" w:rsidP="00547969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4A2534" w:rsidRPr="00FC1025" w:rsidTr="00547969">
        <w:trPr>
          <w:trHeight w:val="409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Напрям підготовки </w:t>
            </w:r>
          </w:p>
          <w:p w:rsidR="004A2534" w:rsidRPr="00FC1025" w:rsidRDefault="004A2534" w:rsidP="00547969">
            <w:pPr>
              <w:jc w:val="center"/>
              <w:rPr>
                <w:sz w:val="24"/>
                <w:u w:val="single"/>
                <w:lang w:val="uk-UA"/>
              </w:rPr>
            </w:pPr>
            <w:r w:rsidRPr="00FC1025">
              <w:rPr>
                <w:sz w:val="24"/>
                <w:u w:val="single"/>
              </w:rPr>
              <w:t>6.040302 — інформатика</w:t>
            </w:r>
          </w:p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</w:tr>
      <w:tr w:rsidR="004A2534" w:rsidRPr="00FC1025" w:rsidTr="00547969">
        <w:trPr>
          <w:trHeight w:val="170"/>
        </w:trPr>
        <w:tc>
          <w:tcPr>
            <w:tcW w:w="2896" w:type="dxa"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E8620C">
              <w:rPr>
                <w:sz w:val="24"/>
                <w:lang w:val="uk-UA"/>
              </w:rPr>
              <w:t xml:space="preserve">076П–підприємництво                       </w:t>
            </w:r>
            <w:r w:rsidRPr="00E8620C">
              <w:rPr>
                <w:bCs/>
                <w:sz w:val="24"/>
                <w:lang w:val="uk-UA"/>
              </w:rPr>
              <w:t xml:space="preserve">                                         </w:t>
            </w: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Рік підготовки</w:t>
            </w:r>
          </w:p>
        </w:tc>
      </w:tr>
      <w:tr w:rsidR="004A2534" w:rsidRPr="00FC1025" w:rsidTr="00547969">
        <w:trPr>
          <w:trHeight w:val="207"/>
        </w:trPr>
        <w:tc>
          <w:tcPr>
            <w:tcW w:w="2896" w:type="dxa"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Змістових </w:t>
            </w:r>
            <w:r>
              <w:rPr>
                <w:sz w:val="24"/>
                <w:lang w:val="uk-UA"/>
              </w:rPr>
              <w:t>частин</w:t>
            </w:r>
            <w:r w:rsidRPr="00FC1025">
              <w:rPr>
                <w:sz w:val="24"/>
                <w:lang w:val="uk-UA"/>
              </w:rPr>
              <w:t xml:space="preserve"> –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FC1025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-й</w:t>
            </w:r>
          </w:p>
        </w:tc>
      </w:tr>
      <w:tr w:rsidR="004A2534" w:rsidRPr="00FC1025" w:rsidTr="00547969">
        <w:trPr>
          <w:trHeight w:val="232"/>
        </w:trPr>
        <w:tc>
          <w:tcPr>
            <w:tcW w:w="2896" w:type="dxa"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Індивідуальне науково-дослідне завдання       </w:t>
            </w:r>
          </w:p>
          <w:p w:rsidR="004A2534" w:rsidRPr="00FC1025" w:rsidRDefault="004A2534" w:rsidP="00547969">
            <w:pPr>
              <w:jc w:val="center"/>
              <w:rPr>
                <w:sz w:val="24"/>
                <w:u w:val="single"/>
                <w:lang w:val="uk-UA"/>
              </w:rPr>
            </w:pPr>
            <w:r w:rsidRPr="00FC1025">
              <w:rPr>
                <w:sz w:val="24"/>
                <w:u w:val="single"/>
                <w:lang w:val="uk-UA"/>
              </w:rPr>
              <w:t>науковий реферат чи есе: при бажанні</w:t>
            </w:r>
          </w:p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Семестр</w:t>
            </w:r>
          </w:p>
        </w:tc>
      </w:tr>
      <w:tr w:rsidR="004A2534" w:rsidRPr="00FC1025" w:rsidTr="00547969">
        <w:trPr>
          <w:trHeight w:val="323"/>
        </w:trPr>
        <w:tc>
          <w:tcPr>
            <w:tcW w:w="2896" w:type="dxa"/>
            <w:vMerge w:val="restart"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Загальна кількість годин – 90 </w:t>
            </w: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ІІІ-й</w:t>
            </w:r>
          </w:p>
        </w:tc>
        <w:tc>
          <w:tcPr>
            <w:tcW w:w="1800" w:type="dxa"/>
            <w:gridSpan w:val="2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-й</w:t>
            </w:r>
          </w:p>
        </w:tc>
      </w:tr>
      <w:tr w:rsidR="004A2534" w:rsidRPr="00FC1025" w:rsidTr="00547969">
        <w:trPr>
          <w:trHeight w:val="322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Лекції</w:t>
            </w:r>
          </w:p>
        </w:tc>
      </w:tr>
      <w:tr w:rsidR="004A2534" w:rsidRPr="00FC1025" w:rsidTr="00547969">
        <w:trPr>
          <w:trHeight w:val="320"/>
        </w:trPr>
        <w:tc>
          <w:tcPr>
            <w:tcW w:w="2896" w:type="dxa"/>
            <w:vMerge w:val="restart"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аудиторних – 2</w:t>
            </w:r>
          </w:p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самостійної роботи студента –3.5</w:t>
            </w:r>
          </w:p>
        </w:tc>
        <w:tc>
          <w:tcPr>
            <w:tcW w:w="3262" w:type="dxa"/>
            <w:vMerge w:val="restart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Освітньо-кваліфікаційний рівень:</w:t>
            </w:r>
          </w:p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16 год.</w:t>
            </w:r>
          </w:p>
        </w:tc>
        <w:tc>
          <w:tcPr>
            <w:tcW w:w="1800" w:type="dxa"/>
            <w:gridSpan w:val="2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 год.</w:t>
            </w:r>
          </w:p>
        </w:tc>
      </w:tr>
      <w:tr w:rsidR="004A2534" w:rsidRPr="00FC1025" w:rsidTr="00547969">
        <w:trPr>
          <w:trHeight w:val="320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Практичні, семінарські</w:t>
            </w:r>
          </w:p>
        </w:tc>
      </w:tr>
      <w:tr w:rsidR="004A2534" w:rsidRPr="00FC1025" w:rsidTr="00547969">
        <w:trPr>
          <w:trHeight w:val="320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2534" w:rsidRPr="00FC1025" w:rsidRDefault="004A2534" w:rsidP="00547969">
            <w:pPr>
              <w:jc w:val="center"/>
              <w:rPr>
                <w:i/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16 год.</w:t>
            </w:r>
          </w:p>
        </w:tc>
        <w:tc>
          <w:tcPr>
            <w:tcW w:w="1800" w:type="dxa"/>
            <w:gridSpan w:val="2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 год.</w:t>
            </w:r>
          </w:p>
        </w:tc>
      </w:tr>
      <w:tr w:rsidR="004A2534" w:rsidRPr="00FC1025" w:rsidTr="00547969">
        <w:trPr>
          <w:trHeight w:val="138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Лабораторні</w:t>
            </w:r>
          </w:p>
        </w:tc>
      </w:tr>
      <w:tr w:rsidR="004A2534" w:rsidRPr="00FC1025" w:rsidTr="00547969">
        <w:trPr>
          <w:trHeight w:val="138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2534" w:rsidRPr="00FC1025" w:rsidRDefault="004A2534" w:rsidP="00547969">
            <w:pPr>
              <w:jc w:val="center"/>
              <w:rPr>
                <w:i/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4A2534" w:rsidRPr="00FC1025" w:rsidRDefault="004A2534" w:rsidP="00547969">
            <w:pPr>
              <w:jc w:val="center"/>
              <w:rPr>
                <w:i/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 год.</w:t>
            </w:r>
          </w:p>
        </w:tc>
      </w:tr>
      <w:tr w:rsidR="004A2534" w:rsidRPr="00FC1025" w:rsidTr="00547969">
        <w:trPr>
          <w:trHeight w:val="138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Самостійна робота</w:t>
            </w:r>
          </w:p>
        </w:tc>
      </w:tr>
      <w:tr w:rsidR="004A2534" w:rsidRPr="00FC1025" w:rsidTr="00547969">
        <w:trPr>
          <w:trHeight w:val="138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A2534" w:rsidRPr="00FC1025" w:rsidRDefault="004A2534" w:rsidP="00547969">
            <w:pPr>
              <w:jc w:val="center"/>
              <w:rPr>
                <w:i/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58 год.</w:t>
            </w:r>
          </w:p>
        </w:tc>
        <w:tc>
          <w:tcPr>
            <w:tcW w:w="1800" w:type="dxa"/>
            <w:gridSpan w:val="2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 год.</w:t>
            </w:r>
          </w:p>
        </w:tc>
      </w:tr>
      <w:tr w:rsidR="004A2534" w:rsidRPr="00FC1025" w:rsidTr="00547969">
        <w:trPr>
          <w:trHeight w:val="350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Індивідуальні завдання: </w:t>
            </w:r>
          </w:p>
        </w:tc>
      </w:tr>
      <w:tr w:rsidR="004A2534" w:rsidRPr="00FC1025" w:rsidTr="00547969">
        <w:trPr>
          <w:trHeight w:val="284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год.</w:t>
            </w:r>
          </w:p>
        </w:tc>
      </w:tr>
      <w:tr w:rsidR="004A2534" w:rsidRPr="00FC1025" w:rsidTr="00547969">
        <w:trPr>
          <w:trHeight w:val="138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2534" w:rsidRPr="00FC1025" w:rsidRDefault="004A2534" w:rsidP="00547969">
            <w:pPr>
              <w:jc w:val="center"/>
              <w:rPr>
                <w:i/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Вид контролю: </w:t>
            </w:r>
          </w:p>
        </w:tc>
      </w:tr>
      <w:tr w:rsidR="004A2534" w:rsidRPr="00FC1025" w:rsidTr="00547969">
        <w:trPr>
          <w:trHeight w:val="138"/>
        </w:trPr>
        <w:tc>
          <w:tcPr>
            <w:tcW w:w="2896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1710" w:type="dxa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ind w:left="1440" w:hanging="1440"/>
        <w:jc w:val="both"/>
        <w:rPr>
          <w:sz w:val="24"/>
          <w:lang w:val="uk-UA"/>
        </w:rPr>
      </w:pPr>
      <w:r w:rsidRPr="00FC1025">
        <w:rPr>
          <w:bCs/>
          <w:sz w:val="24"/>
          <w:lang w:val="uk-UA"/>
        </w:rPr>
        <w:t>Примітка</w:t>
      </w:r>
      <w:r w:rsidRPr="00FC1025">
        <w:rPr>
          <w:sz w:val="24"/>
          <w:lang w:val="uk-UA"/>
        </w:rPr>
        <w:t>.</w:t>
      </w:r>
    </w:p>
    <w:p w:rsidR="004A2534" w:rsidRPr="00FC1025" w:rsidRDefault="004A2534" w:rsidP="004A2534">
      <w:pPr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:rsidR="004A2534" w:rsidRPr="00FC1025" w:rsidRDefault="004A2534" w:rsidP="004A2534">
      <w:pPr>
        <w:ind w:firstLine="600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>для денної форми навчання –</w:t>
      </w:r>
      <w:r>
        <w:rPr>
          <w:sz w:val="24"/>
          <w:lang w:val="uk-UA"/>
        </w:rPr>
        <w:t>35:65</w:t>
      </w:r>
    </w:p>
    <w:p w:rsidR="004A2534" w:rsidRPr="00FC1025" w:rsidRDefault="004A2534" w:rsidP="004A2534">
      <w:pPr>
        <w:ind w:left="1440" w:hanging="1440"/>
        <w:jc w:val="right"/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Default="004A2534" w:rsidP="004A2534">
      <w:pPr>
        <w:rPr>
          <w:sz w:val="24"/>
          <w:lang w:val="uk-UA"/>
        </w:rPr>
      </w:pPr>
    </w:p>
    <w:p w:rsidR="004A2534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rPr>
          <w:sz w:val="24"/>
          <w:lang w:val="uk-UA"/>
        </w:rPr>
      </w:pPr>
    </w:p>
    <w:p w:rsidR="004A2534" w:rsidRPr="00FC1025" w:rsidRDefault="004A2534" w:rsidP="004A2534">
      <w:pPr>
        <w:numPr>
          <w:ilvl w:val="0"/>
          <w:numId w:val="3"/>
        </w:numPr>
        <w:tabs>
          <w:tab w:val="left" w:pos="3900"/>
        </w:tabs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lastRenderedPageBreak/>
        <w:t>Мета та завдання навчальної дисципліни</w:t>
      </w:r>
    </w:p>
    <w:p w:rsidR="004A2534" w:rsidRPr="00FC1025" w:rsidRDefault="004A2534" w:rsidP="004A25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 xml:space="preserve">Мета </w:t>
      </w:r>
      <w:r w:rsidRPr="00FC1025">
        <w:rPr>
          <w:snapToGrid w:val="0"/>
          <w:sz w:val="24"/>
          <w:lang w:val="uk-UA"/>
        </w:rPr>
        <w:t>дати   сту</w:t>
      </w:r>
      <w:r w:rsidRPr="00FC1025">
        <w:rPr>
          <w:snapToGrid w:val="0"/>
          <w:sz w:val="24"/>
          <w:lang w:val="uk-UA"/>
        </w:rPr>
        <w:softHyphen/>
        <w:t>ден</w:t>
      </w:r>
      <w:r w:rsidRPr="00FC1025">
        <w:rPr>
          <w:snapToGrid w:val="0"/>
          <w:sz w:val="24"/>
          <w:lang w:val="uk-UA"/>
        </w:rPr>
        <w:softHyphen/>
        <w:t>там   цілісне   уявлення   про   специфіку філософського знання, особ</w:t>
      </w:r>
      <w:r w:rsidRPr="00FC1025">
        <w:rPr>
          <w:snapToGrid w:val="0"/>
          <w:sz w:val="24"/>
          <w:lang w:val="uk-UA"/>
        </w:rPr>
        <w:softHyphen/>
      </w:r>
      <w:r w:rsidRPr="00FC1025">
        <w:rPr>
          <w:snapToGrid w:val="0"/>
          <w:sz w:val="24"/>
          <w:lang w:val="uk-UA"/>
        </w:rPr>
        <w:softHyphen/>
      </w:r>
      <w:r w:rsidRPr="00FC1025">
        <w:rPr>
          <w:snapToGrid w:val="0"/>
          <w:sz w:val="24"/>
          <w:lang w:val="uk-UA"/>
        </w:rPr>
        <w:softHyphen/>
        <w:t>ливості вирішення філософією проблем, які хвилювали і про</w:t>
      </w:r>
      <w:r w:rsidRPr="00FC1025">
        <w:rPr>
          <w:snapToGrid w:val="0"/>
          <w:sz w:val="24"/>
          <w:lang w:val="uk-UA"/>
        </w:rPr>
        <w:softHyphen/>
        <w:t>дов</w:t>
      </w:r>
      <w:r w:rsidRPr="00FC1025">
        <w:rPr>
          <w:snapToGrid w:val="0"/>
          <w:sz w:val="24"/>
          <w:lang w:val="uk-UA"/>
        </w:rPr>
        <w:softHyphen/>
        <w:t>жують хвилювати людство, розкрити творчу роль філосо</w:t>
      </w:r>
      <w:r w:rsidRPr="00FC1025">
        <w:rPr>
          <w:snapToGrid w:val="0"/>
          <w:sz w:val="24"/>
          <w:lang w:val="uk-UA"/>
        </w:rPr>
        <w:softHyphen/>
        <w:t>фії в сучасній куль</w:t>
      </w:r>
      <w:r w:rsidRPr="00FC1025">
        <w:rPr>
          <w:snapToGrid w:val="0"/>
          <w:sz w:val="24"/>
          <w:lang w:val="uk-UA"/>
        </w:rPr>
        <w:softHyphen/>
        <w:t>турі, обгрунтувати необхідність засвоєння філо</w:t>
      </w:r>
      <w:r w:rsidRPr="00FC1025">
        <w:rPr>
          <w:snapToGrid w:val="0"/>
          <w:sz w:val="24"/>
          <w:lang w:val="uk-UA"/>
        </w:rPr>
        <w:softHyphen/>
        <w:t>соф</w:t>
      </w:r>
      <w:r w:rsidRPr="00FC1025">
        <w:rPr>
          <w:snapToGrid w:val="0"/>
          <w:sz w:val="24"/>
          <w:lang w:val="uk-UA"/>
        </w:rPr>
        <w:softHyphen/>
        <w:t>ського знання</w:t>
      </w:r>
      <w:r w:rsidRPr="00FC1025">
        <w:rPr>
          <w:sz w:val="24"/>
          <w:lang w:val="uk-UA"/>
        </w:rPr>
        <w:t>.</w:t>
      </w:r>
    </w:p>
    <w:p w:rsidR="004A2534" w:rsidRPr="00FC1025" w:rsidRDefault="004A2534" w:rsidP="004A2534">
      <w:pPr>
        <w:ind w:firstLine="260"/>
        <w:rPr>
          <w:snapToGrid w:val="0"/>
          <w:sz w:val="24"/>
          <w:lang w:val="uk-UA"/>
        </w:rPr>
      </w:pPr>
      <w:r w:rsidRPr="00FC1025">
        <w:rPr>
          <w:sz w:val="24"/>
          <w:lang w:val="uk-UA"/>
        </w:rPr>
        <w:t>Завдання 1.</w:t>
      </w:r>
      <w:r w:rsidRPr="00FC1025">
        <w:rPr>
          <w:snapToGrid w:val="0"/>
          <w:sz w:val="24"/>
          <w:lang w:val="uk-UA"/>
        </w:rPr>
        <w:t>допомогти студентам скласти чітке уяв</w:t>
      </w:r>
      <w:r w:rsidRPr="00FC1025">
        <w:rPr>
          <w:snapToGrid w:val="0"/>
          <w:sz w:val="24"/>
          <w:lang w:val="uk-UA"/>
        </w:rPr>
        <w:softHyphen/>
        <w:t>лення про філософію і її мову, засоби і методи, поняття і кате</w:t>
      </w:r>
      <w:r w:rsidRPr="00FC1025">
        <w:rPr>
          <w:snapToGrid w:val="0"/>
          <w:sz w:val="24"/>
          <w:lang w:val="uk-UA"/>
        </w:rPr>
        <w:softHyphen/>
        <w:t>горії, про історію філософської думки та її сучасні проблеми, що дозволить їм самим орієнтуватися у всьому цьому багатоманітні;.</w:t>
      </w:r>
    </w:p>
    <w:p w:rsidR="004A2534" w:rsidRPr="00FC1025" w:rsidRDefault="004A2534" w:rsidP="004A2534">
      <w:pPr>
        <w:ind w:firstLine="260"/>
        <w:rPr>
          <w:snapToGrid w:val="0"/>
          <w:sz w:val="24"/>
          <w:lang w:val="uk-UA"/>
        </w:rPr>
      </w:pPr>
      <w:r w:rsidRPr="00FC1025">
        <w:rPr>
          <w:snapToGrid w:val="0"/>
          <w:sz w:val="24"/>
          <w:lang w:val="uk-UA"/>
        </w:rPr>
        <w:t>2. освоєння студентами фі</w:t>
      </w:r>
      <w:r w:rsidRPr="00FC1025">
        <w:rPr>
          <w:snapToGrid w:val="0"/>
          <w:sz w:val="24"/>
          <w:lang w:val="uk-UA"/>
        </w:rPr>
        <w:softHyphen/>
        <w:t>лософ</w:t>
      </w:r>
      <w:r w:rsidRPr="00FC1025">
        <w:rPr>
          <w:snapToGrid w:val="0"/>
          <w:sz w:val="24"/>
          <w:lang w:val="uk-UA"/>
        </w:rPr>
        <w:softHyphen/>
        <w:t>ської україністики, аналіз національно-специфічної світо</w:t>
      </w:r>
      <w:r w:rsidRPr="00FC1025">
        <w:rPr>
          <w:snapToGrid w:val="0"/>
          <w:sz w:val="24"/>
          <w:lang w:val="uk-UA"/>
        </w:rPr>
        <w:softHyphen/>
        <w:t>глядної культу</w:t>
      </w:r>
      <w:r w:rsidRPr="00FC1025">
        <w:rPr>
          <w:snapToGrid w:val="0"/>
          <w:sz w:val="24"/>
          <w:lang w:val="uk-UA"/>
        </w:rPr>
        <w:softHyphen/>
        <w:t>ри України в контексті світового філософського процесу.</w:t>
      </w:r>
    </w:p>
    <w:p w:rsidR="004A2534" w:rsidRPr="00FC1025" w:rsidRDefault="004A2534" w:rsidP="004A25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4A2534" w:rsidRPr="00FC1025" w:rsidRDefault="004A2534" w:rsidP="004A2534">
      <w:pPr>
        <w:tabs>
          <w:tab w:val="left" w:pos="284"/>
          <w:tab w:val="left" w:pos="567"/>
        </w:tabs>
        <w:ind w:firstLine="567"/>
        <w:rPr>
          <w:bCs/>
          <w:color w:val="000000"/>
          <w:spacing w:val="1"/>
          <w:w w:val="138"/>
          <w:sz w:val="24"/>
          <w:lang w:val="uk-UA"/>
        </w:rPr>
      </w:pPr>
      <w:r w:rsidRPr="00FC1025">
        <w:rPr>
          <w:sz w:val="24"/>
          <w:lang w:val="uk-UA"/>
        </w:rPr>
        <w:t xml:space="preserve">знати: </w:t>
      </w:r>
      <w:r w:rsidRPr="00FC1025">
        <w:rPr>
          <w:bCs/>
          <w:color w:val="000000"/>
          <w:spacing w:val="4"/>
          <w:w w:val="138"/>
          <w:sz w:val="24"/>
          <w:lang w:val="uk-UA"/>
        </w:rPr>
        <w:t>основні теоретичні положення, важливі вузлові проблеми  усіх</w:t>
      </w:r>
      <w:r w:rsidRPr="00FC1025">
        <w:rPr>
          <w:bCs/>
          <w:color w:val="000000"/>
          <w:spacing w:val="4"/>
          <w:w w:val="138"/>
          <w:sz w:val="24"/>
          <w:lang w:val="uk-UA"/>
        </w:rPr>
        <w:br/>
      </w:r>
      <w:r w:rsidRPr="00FC1025">
        <w:rPr>
          <w:bCs/>
          <w:color w:val="000000"/>
          <w:spacing w:val="2"/>
          <w:w w:val="138"/>
          <w:sz w:val="24"/>
          <w:lang w:val="uk-UA"/>
        </w:rPr>
        <w:t>тем програми; визначення фундаментальних філософських категорій зі сфер</w:t>
      </w:r>
      <w:r w:rsidRPr="00FC1025">
        <w:rPr>
          <w:bCs/>
          <w:color w:val="000000"/>
          <w:spacing w:val="2"/>
          <w:w w:val="138"/>
          <w:sz w:val="24"/>
          <w:lang w:val="uk-UA"/>
        </w:rPr>
        <w:br/>
      </w:r>
      <w:r w:rsidRPr="00FC1025">
        <w:rPr>
          <w:bCs/>
          <w:color w:val="000000"/>
          <w:spacing w:val="11"/>
          <w:w w:val="138"/>
          <w:sz w:val="24"/>
          <w:lang w:val="uk-UA"/>
        </w:rPr>
        <w:t>онтології, антропології,персоналізму,гносеології та епістемології, аксіології, філософії культури,</w:t>
      </w:r>
      <w:r w:rsidRPr="00FC1025">
        <w:rPr>
          <w:bCs/>
          <w:color w:val="000000"/>
          <w:spacing w:val="2"/>
          <w:w w:val="138"/>
          <w:sz w:val="24"/>
          <w:lang w:val="uk-UA"/>
        </w:rPr>
        <w:t>орієнтуватися в першоджерелах, основній</w:t>
      </w:r>
      <w:r w:rsidRPr="00FC1025">
        <w:rPr>
          <w:bCs/>
          <w:color w:val="000000"/>
          <w:spacing w:val="2"/>
          <w:w w:val="138"/>
          <w:sz w:val="24"/>
          <w:lang w:val="uk-UA"/>
        </w:rPr>
        <w:br/>
      </w:r>
      <w:r w:rsidRPr="00FC1025">
        <w:rPr>
          <w:bCs/>
          <w:color w:val="000000"/>
          <w:spacing w:val="1"/>
          <w:w w:val="138"/>
          <w:sz w:val="24"/>
          <w:lang w:val="uk-UA"/>
        </w:rPr>
        <w:t>сучасній філософській літературі і філософській україністиці.</w:t>
      </w:r>
    </w:p>
    <w:p w:rsidR="004A2534" w:rsidRPr="00FC1025" w:rsidRDefault="004A2534" w:rsidP="004A25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 xml:space="preserve">вміти: поєднувати набуті знання як </w:t>
      </w:r>
      <w:r>
        <w:rPr>
          <w:sz w:val="24"/>
          <w:lang w:val="uk-UA"/>
        </w:rPr>
        <w:t>економічні</w:t>
      </w:r>
      <w:r w:rsidRPr="00FC1025">
        <w:rPr>
          <w:sz w:val="24"/>
          <w:lang w:val="uk-UA"/>
        </w:rPr>
        <w:t xml:space="preserve"> так і гуманітарні в цілісний образ світу, застосовувати набувані знання для аналізу сучасних проблем і виформування власної позиції в їх вирішенні.</w:t>
      </w:r>
    </w:p>
    <w:p w:rsidR="004A2534" w:rsidRPr="00E8620C" w:rsidRDefault="004A2534" w:rsidP="004A2534">
      <w:pPr>
        <w:tabs>
          <w:tab w:val="left" w:pos="284"/>
          <w:tab w:val="left" w:pos="567"/>
        </w:tabs>
        <w:ind w:left="720"/>
        <w:rPr>
          <w:b/>
          <w:sz w:val="24"/>
          <w:lang w:val="uk-UA"/>
        </w:rPr>
      </w:pPr>
    </w:p>
    <w:p w:rsidR="004A2534" w:rsidRPr="00FC1025" w:rsidRDefault="004A2534" w:rsidP="004A25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4A2534" w:rsidRPr="00FC1025" w:rsidRDefault="004A2534" w:rsidP="004A2534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 xml:space="preserve"> </w:t>
      </w:r>
    </w:p>
    <w:p w:rsidR="004A2534" w:rsidRPr="00FC1025" w:rsidRDefault="004A2534" w:rsidP="004A2534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>Програма навчальної дисципліни</w:t>
      </w:r>
    </w:p>
    <w:p w:rsidR="004A2534" w:rsidRPr="00FC1025" w:rsidRDefault="004A2534" w:rsidP="004A2534">
      <w:pPr>
        <w:tabs>
          <w:tab w:val="left" w:pos="284"/>
          <w:tab w:val="left" w:pos="567"/>
        </w:tabs>
        <w:ind w:firstLine="567"/>
        <w:jc w:val="center"/>
        <w:rPr>
          <w:sz w:val="24"/>
          <w:lang w:val="uk-UA"/>
        </w:rPr>
      </w:pPr>
      <w:r w:rsidRPr="00FC1025">
        <w:rPr>
          <w:b/>
          <w:sz w:val="24"/>
          <w:lang w:val="uk-UA"/>
        </w:rPr>
        <w:t>Змістов</w:t>
      </w:r>
      <w:r>
        <w:rPr>
          <w:b/>
          <w:sz w:val="24"/>
          <w:lang w:val="uk-UA"/>
        </w:rPr>
        <w:t>а</w:t>
      </w:r>
      <w:r w:rsidRPr="00FC1025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частина</w:t>
      </w:r>
      <w:r w:rsidRPr="00FC1025">
        <w:rPr>
          <w:b/>
          <w:sz w:val="24"/>
          <w:lang w:val="uk-UA"/>
        </w:rPr>
        <w:t xml:space="preserve"> 1. </w:t>
      </w:r>
      <w:r w:rsidRPr="00FC1025">
        <w:rPr>
          <w:sz w:val="24"/>
          <w:lang w:val="uk-UA"/>
        </w:rPr>
        <w:t>Предмет філософії;метафізика і онтологія;філософська антропологія;персоналізм;гносеологія.</w:t>
      </w:r>
    </w:p>
    <w:p w:rsidR="004A2534" w:rsidRPr="00FC1025" w:rsidRDefault="004A2534" w:rsidP="004A2534">
      <w:pPr>
        <w:spacing w:line="240" w:lineRule="atLeast"/>
        <w:ind w:left="851" w:hanging="851"/>
        <w:rPr>
          <w:b/>
          <w:sz w:val="24"/>
        </w:rPr>
      </w:pPr>
      <w:r w:rsidRPr="00FC1025">
        <w:rPr>
          <w:sz w:val="24"/>
          <w:lang w:val="uk-UA"/>
        </w:rPr>
        <w:t xml:space="preserve">Тема 1. </w:t>
      </w:r>
      <w:r w:rsidRPr="00FC1025">
        <w:rPr>
          <w:b/>
          <w:sz w:val="24"/>
        </w:rPr>
        <w:t>Тема 1. ФІЛОСОФІЯ: ПРЕДМЕТ, ЙОГО ПРОБЛЕМАТИКА І СТРУКТУРА</w:t>
      </w:r>
    </w:p>
    <w:p w:rsidR="004A2534" w:rsidRPr="00FC1025" w:rsidRDefault="004A2534" w:rsidP="004A2534">
      <w:pPr>
        <w:spacing w:line="240" w:lineRule="atLeast"/>
        <w:ind w:firstLine="240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Поняття світогляду. Світогляд</w:t>
      </w:r>
      <w:r w:rsidRPr="00FC1025">
        <w:rPr>
          <w:b/>
          <w:snapToGrid w:val="0"/>
          <w:sz w:val="24"/>
        </w:rPr>
        <w:t xml:space="preserve"> </w:t>
      </w:r>
      <w:r w:rsidRPr="00FC1025">
        <w:rPr>
          <w:snapToGrid w:val="0"/>
          <w:sz w:val="24"/>
        </w:rPr>
        <w:t>як форма суспільної самосвідо</w:t>
      </w:r>
      <w:r w:rsidRPr="00FC1025">
        <w:rPr>
          <w:snapToGrid w:val="0"/>
          <w:sz w:val="24"/>
        </w:rPr>
        <w:softHyphen/>
        <w:t>мості людини і спосіб духовного освоєння світу. Раціональні і не</w:t>
      </w:r>
      <w:r w:rsidRPr="00FC1025">
        <w:rPr>
          <w:snapToGrid w:val="0"/>
          <w:sz w:val="24"/>
        </w:rPr>
        <w:softHyphen/>
        <w:t>раціональні елементи   світогляду.</w:t>
      </w:r>
    </w:p>
    <w:p w:rsidR="004A2534" w:rsidRPr="00FC1025" w:rsidRDefault="004A2534" w:rsidP="004A2534">
      <w:pPr>
        <w:spacing w:line="240" w:lineRule="atLeast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Категоріяльна структура світогляду. Почуття і ідеали. Надія як єдність знання і віри. Віра і переконання. Природа любові. За</w:t>
      </w:r>
      <w:r w:rsidRPr="00FC1025">
        <w:rPr>
          <w:snapToGrid w:val="0"/>
          <w:sz w:val="24"/>
        </w:rPr>
        <w:softHyphen/>
        <w:t>гальні функції світогляду.</w:t>
      </w:r>
    </w:p>
    <w:p w:rsidR="004A2534" w:rsidRPr="00FC1025" w:rsidRDefault="004A2534" w:rsidP="004A2534">
      <w:pPr>
        <w:spacing w:line="240" w:lineRule="atLeast"/>
        <w:ind w:firstLine="280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Типологія   світогляду. Повсякденний і теоретично осмисле</w:t>
      </w:r>
      <w:r w:rsidRPr="00FC1025">
        <w:rPr>
          <w:snapToGrid w:val="0"/>
          <w:sz w:val="24"/>
        </w:rPr>
        <w:softHyphen/>
        <w:t>ний світогляд. Історичні типи світогляду: міф, релігія, філософія, наука. Прояв історично сформованих типів світогляду в світо</w:t>
      </w:r>
      <w:r w:rsidRPr="00FC1025">
        <w:rPr>
          <w:snapToGrid w:val="0"/>
          <w:sz w:val="24"/>
        </w:rPr>
        <w:softHyphen/>
        <w:t>гля</w:t>
      </w:r>
      <w:r w:rsidRPr="00FC1025">
        <w:rPr>
          <w:snapToGrid w:val="0"/>
          <w:sz w:val="24"/>
        </w:rPr>
        <w:softHyphen/>
        <w:t>дові сучасної людини.</w:t>
      </w:r>
    </w:p>
    <w:p w:rsidR="004A2534" w:rsidRPr="00FC1025" w:rsidRDefault="004A2534" w:rsidP="004A2534">
      <w:pPr>
        <w:spacing w:line="240" w:lineRule="atLeast"/>
        <w:ind w:firstLine="280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Національне та загальнолюдське в світоглядові. Поняття мен</w:t>
      </w:r>
      <w:r w:rsidRPr="00FC1025">
        <w:rPr>
          <w:snapToGrid w:val="0"/>
          <w:sz w:val="24"/>
        </w:rPr>
        <w:softHyphen/>
        <w:t>таль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ності. Риси   української  ментальності та їх відображення в світоглядові. Укра</w:t>
      </w:r>
      <w:r w:rsidRPr="00FC1025">
        <w:rPr>
          <w:snapToGrid w:val="0"/>
          <w:sz w:val="24"/>
        </w:rPr>
        <w:softHyphen/>
        <w:t>їнська міфологія. Християнство і його роль у фор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муванні українського національного  світогляду. Філософія в системі національного  світо</w:t>
      </w:r>
      <w:r w:rsidRPr="00FC1025">
        <w:rPr>
          <w:snapToGrid w:val="0"/>
          <w:sz w:val="24"/>
        </w:rPr>
        <w:softHyphen/>
        <w:t>гля</w:t>
      </w:r>
      <w:r w:rsidRPr="00FC1025">
        <w:rPr>
          <w:snapToGrid w:val="0"/>
          <w:sz w:val="24"/>
        </w:rPr>
        <w:softHyphen/>
        <w:t>ду. Політична складова світогля</w:t>
      </w:r>
      <w:r w:rsidRPr="00FC1025">
        <w:rPr>
          <w:snapToGrid w:val="0"/>
          <w:sz w:val="24"/>
        </w:rPr>
        <w:softHyphen/>
        <w:t>ду людини. Роль філософії у процесі від</w:t>
      </w:r>
      <w:r w:rsidRPr="00FC1025">
        <w:rPr>
          <w:snapToGrid w:val="0"/>
          <w:sz w:val="24"/>
        </w:rPr>
        <w:softHyphen/>
        <w:t>родження української нації.</w:t>
      </w:r>
    </w:p>
    <w:p w:rsidR="004A2534" w:rsidRPr="00FC1025" w:rsidRDefault="004A2534" w:rsidP="004A2534">
      <w:pPr>
        <w:spacing w:line="240" w:lineRule="atLeast"/>
        <w:ind w:firstLine="280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Виникнення філософії: Індія, Китай, Греція. Особливості фор</w:t>
      </w:r>
      <w:r w:rsidRPr="00FC1025">
        <w:rPr>
          <w:snapToGrid w:val="0"/>
          <w:sz w:val="24"/>
        </w:rPr>
        <w:softHyphen/>
        <w:t>муван</w:t>
      </w:r>
      <w:r w:rsidRPr="00FC1025">
        <w:rPr>
          <w:snapToGrid w:val="0"/>
          <w:sz w:val="24"/>
        </w:rPr>
        <w:softHyphen/>
        <w:t>ня  та  основні  етапи  розвитку української філософії. Істо</w:t>
      </w:r>
      <w:r w:rsidRPr="00FC1025">
        <w:rPr>
          <w:snapToGrid w:val="0"/>
          <w:sz w:val="24"/>
        </w:rPr>
        <w:softHyphen/>
        <w:t>рія українсь</w:t>
      </w:r>
      <w:r w:rsidRPr="00FC1025">
        <w:rPr>
          <w:snapToGrid w:val="0"/>
          <w:sz w:val="24"/>
        </w:rPr>
        <w:softHyphen/>
        <w:t>кої філософії  у   працях Д.Чижевського. А.Кримський. П.В.Копнін. В.І.Шинкарук,В.П.Іванов,М.Попович.</w:t>
      </w:r>
    </w:p>
    <w:p w:rsidR="004A2534" w:rsidRPr="00FC1025" w:rsidRDefault="004A2534" w:rsidP="004A2534">
      <w:pPr>
        <w:spacing w:line="240" w:lineRule="atLeast"/>
        <w:ind w:firstLine="280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Предмет філософії. Зміна предмету філософії в ході її істо</w:t>
      </w:r>
      <w:r w:rsidRPr="00FC1025">
        <w:rPr>
          <w:snapToGrid w:val="0"/>
          <w:sz w:val="24"/>
        </w:rPr>
        <w:softHyphen/>
        <w:t>рич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ного розвитку. Специфіка філософського знання. Етапи роз</w:t>
      </w:r>
      <w:r w:rsidRPr="00FC1025">
        <w:rPr>
          <w:snapToGrid w:val="0"/>
          <w:sz w:val="24"/>
        </w:rPr>
        <w:softHyphen/>
        <w:t>витку філософії: класична, некласична (модерна), постмодерна філософія. Функції філо</w:t>
      </w:r>
      <w:r w:rsidRPr="00FC1025">
        <w:rPr>
          <w:snapToGrid w:val="0"/>
          <w:sz w:val="24"/>
        </w:rPr>
        <w:softHyphen/>
        <w:t xml:space="preserve">софії. Філософія і </w:t>
      </w:r>
      <w:r>
        <w:rPr>
          <w:snapToGrid w:val="0"/>
          <w:sz w:val="24"/>
          <w:lang w:val="uk-UA"/>
        </w:rPr>
        <w:t>економічні науки</w:t>
      </w:r>
      <w:r w:rsidRPr="00FC1025">
        <w:rPr>
          <w:snapToGrid w:val="0"/>
          <w:sz w:val="24"/>
        </w:rPr>
        <w:t>.</w:t>
      </w:r>
    </w:p>
    <w:p w:rsidR="004A2534" w:rsidRPr="00FC1025" w:rsidRDefault="004A2534" w:rsidP="004A253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4A2534" w:rsidRPr="00FC1025" w:rsidRDefault="004A2534" w:rsidP="004A2534">
      <w:pPr>
        <w:spacing w:line="240" w:lineRule="atLeast"/>
        <w:rPr>
          <w:b/>
          <w:bCs/>
          <w:sz w:val="24"/>
        </w:rPr>
      </w:pPr>
      <w:r w:rsidRPr="00FC1025">
        <w:rPr>
          <w:sz w:val="24"/>
          <w:lang w:val="uk-UA"/>
        </w:rPr>
        <w:t xml:space="preserve">    Тема 2. </w:t>
      </w:r>
      <w:r w:rsidRPr="00FC1025">
        <w:rPr>
          <w:b/>
          <w:bCs/>
          <w:sz w:val="24"/>
        </w:rPr>
        <w:t>РЕАЛЬНІСТЬ І БУТТЯ.</w:t>
      </w:r>
    </w:p>
    <w:p w:rsidR="004A2534" w:rsidRPr="00FC1025" w:rsidRDefault="004A2534" w:rsidP="004A2534">
      <w:pPr>
        <w:tabs>
          <w:tab w:val="left" w:pos="284"/>
        </w:tabs>
        <w:spacing w:line="240" w:lineRule="atLeast"/>
        <w:jc w:val="both"/>
        <w:rPr>
          <w:snapToGrid w:val="0"/>
          <w:sz w:val="24"/>
        </w:rPr>
      </w:pPr>
      <w:r w:rsidRPr="00FC1025">
        <w:rPr>
          <w:sz w:val="24"/>
        </w:rPr>
        <w:tab/>
      </w:r>
      <w:r w:rsidRPr="00FC1025">
        <w:rPr>
          <w:snapToGrid w:val="0"/>
          <w:sz w:val="24"/>
        </w:rPr>
        <w:t>Метафізика - загальна теорія дійсності. Класична і некласична метафізика. Критика метафізики у філософії постмодерну.</w:t>
      </w:r>
    </w:p>
    <w:p w:rsidR="004A2534" w:rsidRPr="00FC1025" w:rsidRDefault="004A2534" w:rsidP="004A2534">
      <w:pPr>
        <w:spacing w:line="240" w:lineRule="atLeast"/>
        <w:rPr>
          <w:snapToGrid w:val="0"/>
          <w:sz w:val="24"/>
        </w:rPr>
      </w:pPr>
      <w:r w:rsidRPr="00FC1025">
        <w:rPr>
          <w:snapToGrid w:val="0"/>
          <w:sz w:val="24"/>
        </w:rPr>
        <w:t xml:space="preserve">       Основні терміни онтології. Поняття   буття. Буття</w:t>
      </w:r>
      <w:r w:rsidRPr="00FC1025">
        <w:rPr>
          <w:b/>
          <w:snapToGrid w:val="0"/>
          <w:sz w:val="24"/>
        </w:rPr>
        <w:t xml:space="preserve"> </w:t>
      </w:r>
      <w:r w:rsidRPr="00FC1025">
        <w:rPr>
          <w:snapToGrid w:val="0"/>
          <w:sz w:val="24"/>
        </w:rPr>
        <w:t>як буття. Роль екзи</w:t>
      </w:r>
      <w:r w:rsidRPr="00FC1025">
        <w:rPr>
          <w:snapToGrid w:val="0"/>
          <w:sz w:val="24"/>
        </w:rPr>
        <w:softHyphen/>
        <w:t>стен</w:t>
      </w:r>
      <w:r w:rsidRPr="00FC1025">
        <w:rPr>
          <w:snapToGrid w:val="0"/>
          <w:sz w:val="24"/>
        </w:rPr>
        <w:softHyphen/>
        <w:t>ціальних суджень в обгрунтуванні буття як буття. Буття і небуття. Буття і річ. Речевість як змістова характеристика буття. Основні різно</w:t>
      </w:r>
      <w:r w:rsidRPr="00FC1025">
        <w:rPr>
          <w:snapToGrid w:val="0"/>
          <w:sz w:val="24"/>
        </w:rPr>
        <w:softHyphen/>
        <w:t>ви</w:t>
      </w:r>
      <w:r w:rsidRPr="00FC1025">
        <w:rPr>
          <w:snapToGrid w:val="0"/>
          <w:sz w:val="24"/>
        </w:rPr>
        <w:softHyphen/>
        <w:t>ди онтологій: монізм, дуалізм, плюралізм.</w:t>
      </w:r>
    </w:p>
    <w:p w:rsidR="004A2534" w:rsidRPr="00FC1025" w:rsidRDefault="004A2534" w:rsidP="004A2534">
      <w:pPr>
        <w:spacing w:line="240" w:lineRule="atLeast"/>
        <w:ind w:firstLine="240"/>
        <w:rPr>
          <w:snapToGrid w:val="0"/>
          <w:sz w:val="24"/>
        </w:rPr>
      </w:pPr>
      <w:r w:rsidRPr="00FC1025">
        <w:rPr>
          <w:snapToGrid w:val="0"/>
          <w:sz w:val="24"/>
        </w:rPr>
        <w:lastRenderedPageBreak/>
        <w:t>Спірітуалістичний (ідеалістичний) монізм. Погляди Плато</w:t>
      </w:r>
      <w:r w:rsidRPr="00FC1025">
        <w:rPr>
          <w:snapToGrid w:val="0"/>
          <w:sz w:val="24"/>
        </w:rPr>
        <w:softHyphen/>
        <w:t>на. По</w:t>
      </w:r>
      <w:r w:rsidRPr="00FC1025">
        <w:rPr>
          <w:snapToGrid w:val="0"/>
          <w:sz w:val="24"/>
        </w:rPr>
        <w:softHyphen/>
        <w:t>мір</w:t>
      </w:r>
      <w:r w:rsidRPr="00FC1025">
        <w:rPr>
          <w:snapToGrid w:val="0"/>
          <w:sz w:val="24"/>
        </w:rPr>
        <w:softHyphen/>
        <w:t>кований реалізм Аристотеля. Монадологія Г.В.Ляйбніца. Суб'єк</w:t>
      </w:r>
      <w:r w:rsidRPr="00FC1025">
        <w:rPr>
          <w:snapToGrid w:val="0"/>
          <w:sz w:val="24"/>
        </w:rPr>
        <w:softHyphen/>
        <w:t>тивізм Д.Берклі і Д.Г’юма. Феноме</w:t>
      </w:r>
      <w:r w:rsidRPr="00FC1025">
        <w:rPr>
          <w:snapToGrid w:val="0"/>
          <w:sz w:val="24"/>
        </w:rPr>
        <w:softHyphen/>
        <w:t>на</w:t>
      </w:r>
      <w:r w:rsidRPr="00FC1025">
        <w:rPr>
          <w:snapToGrid w:val="0"/>
          <w:sz w:val="24"/>
        </w:rPr>
        <w:softHyphen/>
        <w:t>лізм І.Канта. Й.-Г.Фіхте і Ф.-В.Й.Шел</w:t>
      </w:r>
      <w:r w:rsidRPr="00FC1025">
        <w:rPr>
          <w:snapToGrid w:val="0"/>
          <w:sz w:val="24"/>
        </w:rPr>
        <w:softHyphen/>
        <w:t>інг. Абсолютний ідеалізм Г.-В.Ф.Геґеля.</w:t>
      </w:r>
    </w:p>
    <w:p w:rsidR="004A2534" w:rsidRPr="00FC1025" w:rsidRDefault="004A2534" w:rsidP="004A2534">
      <w:pPr>
        <w:spacing w:line="240" w:lineRule="atLeast"/>
        <w:ind w:firstLine="240"/>
        <w:rPr>
          <w:snapToGrid w:val="0"/>
          <w:sz w:val="24"/>
        </w:rPr>
      </w:pPr>
      <w:r w:rsidRPr="00FC1025">
        <w:rPr>
          <w:snapToGrid w:val="0"/>
          <w:sz w:val="24"/>
        </w:rPr>
        <w:t>Матеріалістичний монізм. Погляди  Демокріта. Механіс</w:t>
      </w:r>
      <w:r w:rsidRPr="00FC1025">
        <w:rPr>
          <w:snapToGrid w:val="0"/>
          <w:sz w:val="24"/>
        </w:rPr>
        <w:softHyphen/>
        <w:t>тич</w:t>
      </w:r>
      <w:r w:rsidRPr="00FC1025">
        <w:rPr>
          <w:snapToGrid w:val="0"/>
          <w:sz w:val="24"/>
        </w:rPr>
        <w:softHyphen/>
        <w:t>ний ма</w:t>
      </w:r>
      <w:r w:rsidRPr="00FC1025">
        <w:rPr>
          <w:snapToGrid w:val="0"/>
          <w:sz w:val="24"/>
        </w:rPr>
        <w:softHyphen/>
        <w:t>те</w:t>
      </w:r>
      <w:r w:rsidRPr="00FC1025">
        <w:rPr>
          <w:snapToGrid w:val="0"/>
          <w:sz w:val="24"/>
        </w:rPr>
        <w:softHyphen/>
        <w:t>ріалізм 17-18 ст.ст. Антропологічний матеріалізм, діа</w:t>
      </w:r>
      <w:r w:rsidRPr="00FC1025">
        <w:rPr>
          <w:snapToGrid w:val="0"/>
          <w:sz w:val="24"/>
        </w:rPr>
        <w:softHyphen/>
        <w:t>лектичний і іс</w:t>
      </w:r>
      <w:r w:rsidRPr="00FC1025">
        <w:rPr>
          <w:snapToGrid w:val="0"/>
          <w:sz w:val="24"/>
        </w:rPr>
        <w:softHyphen/>
        <w:t>торичний матеріалізм К.Маркса. Марксизм.</w:t>
      </w:r>
    </w:p>
    <w:p w:rsidR="004A2534" w:rsidRPr="00FC1025" w:rsidRDefault="004A2534" w:rsidP="004A2534">
      <w:pPr>
        <w:spacing w:line="240" w:lineRule="atLeast"/>
        <w:ind w:firstLine="240"/>
        <w:rPr>
          <w:snapToGrid w:val="0"/>
          <w:sz w:val="24"/>
        </w:rPr>
      </w:pPr>
      <w:r w:rsidRPr="00FC1025">
        <w:rPr>
          <w:snapToGrid w:val="0"/>
          <w:sz w:val="24"/>
        </w:rPr>
        <w:t>Дуалізм початків(начал) в китайській і індійській філософії. Дуалізм Р.Декарта.</w:t>
      </w:r>
    </w:p>
    <w:p w:rsidR="004A2534" w:rsidRPr="00FC1025" w:rsidRDefault="004A2534" w:rsidP="004A2534">
      <w:pPr>
        <w:spacing w:line="240" w:lineRule="atLeast"/>
        <w:ind w:firstLine="240"/>
        <w:rPr>
          <w:snapToGrid w:val="0"/>
          <w:sz w:val="24"/>
        </w:rPr>
      </w:pPr>
      <w:r w:rsidRPr="00FC1025">
        <w:rPr>
          <w:snapToGrid w:val="0"/>
          <w:sz w:val="24"/>
        </w:rPr>
        <w:t>Реальність як буття. Філософія Томи Аквінського. Плюралізм буття в неото</w:t>
      </w:r>
      <w:r w:rsidRPr="00FC1025">
        <w:rPr>
          <w:snapToGrid w:val="0"/>
          <w:sz w:val="24"/>
        </w:rPr>
        <w:softHyphen/>
        <w:t>мізмі. "Плюралістичний всесвіт" прагматизму. Бо</w:t>
      </w:r>
      <w:r w:rsidRPr="00FC1025">
        <w:rPr>
          <w:snapToGrid w:val="0"/>
          <w:sz w:val="24"/>
        </w:rPr>
        <w:softHyphen/>
        <w:t>ротьба проти ме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та</w:t>
      </w:r>
      <w:r w:rsidRPr="00FC1025">
        <w:rPr>
          <w:snapToGrid w:val="0"/>
          <w:sz w:val="24"/>
        </w:rPr>
        <w:softHyphen/>
        <w:t>фізики. А.Шопенгавер. Ф.Ніцше. Позити</w:t>
      </w:r>
      <w:r w:rsidRPr="00FC1025">
        <w:rPr>
          <w:snapToGrid w:val="0"/>
          <w:sz w:val="24"/>
        </w:rPr>
        <w:softHyphen/>
        <w:t>візм і його різновиди. Ана</w:t>
      </w:r>
      <w:r w:rsidRPr="00FC1025">
        <w:rPr>
          <w:snapToGrid w:val="0"/>
          <w:sz w:val="24"/>
        </w:rPr>
        <w:softHyphen/>
        <w:t>літична школа. Онтологія  як феноме</w:t>
      </w:r>
      <w:r w:rsidRPr="00FC1025">
        <w:rPr>
          <w:snapToGrid w:val="0"/>
          <w:sz w:val="24"/>
        </w:rPr>
        <w:softHyphen/>
        <w:t>но</w:t>
      </w:r>
      <w:r w:rsidRPr="00FC1025">
        <w:rPr>
          <w:snapToGrid w:val="0"/>
          <w:sz w:val="24"/>
        </w:rPr>
        <w:softHyphen/>
        <w:t>логія  людського буття. Фе</w:t>
      </w:r>
      <w:r w:rsidRPr="00FC1025">
        <w:rPr>
          <w:snapToGrid w:val="0"/>
          <w:sz w:val="24"/>
        </w:rPr>
        <w:softHyphen/>
        <w:t>номенологія. Екзистенціялізм. Структура</w:t>
      </w:r>
      <w:r w:rsidRPr="00FC1025">
        <w:rPr>
          <w:snapToGrid w:val="0"/>
          <w:sz w:val="24"/>
        </w:rPr>
        <w:softHyphen/>
        <w:t>лізм. Ґерменевтика. Пост</w:t>
      </w:r>
      <w:r w:rsidRPr="00FC1025">
        <w:rPr>
          <w:snapToGrid w:val="0"/>
          <w:sz w:val="24"/>
        </w:rPr>
        <w:softHyphen/>
        <w:t>мо</w:t>
      </w:r>
      <w:r w:rsidRPr="00FC1025">
        <w:rPr>
          <w:snapToGrid w:val="0"/>
          <w:sz w:val="24"/>
        </w:rPr>
        <w:softHyphen/>
        <w:t>дерн і "прощання з мета</w:t>
      </w:r>
      <w:r w:rsidRPr="00FC1025">
        <w:rPr>
          <w:snapToGrid w:val="0"/>
          <w:sz w:val="24"/>
        </w:rPr>
        <w:softHyphen/>
        <w:t xml:space="preserve">фізикою". </w:t>
      </w:r>
    </w:p>
    <w:p w:rsidR="004A2534" w:rsidRPr="00FC1025" w:rsidRDefault="004A2534" w:rsidP="004A2534">
      <w:pPr>
        <w:spacing w:line="240" w:lineRule="atLeast"/>
        <w:ind w:firstLine="240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Структура буття. Вчення про субстанцію. Матерія і форма. Сутність та існування. Можливість і дійсність. Детермінізм і при</w:t>
      </w:r>
      <w:r w:rsidRPr="00FC1025">
        <w:rPr>
          <w:snapToGrid w:val="0"/>
          <w:sz w:val="24"/>
        </w:rPr>
        <w:softHyphen/>
        <w:t>чиновість.</w:t>
      </w:r>
    </w:p>
    <w:p w:rsidR="004A2534" w:rsidRPr="00FC1025" w:rsidRDefault="004A2534" w:rsidP="004A2534">
      <w:pPr>
        <w:spacing w:line="240" w:lineRule="atLeast"/>
        <w:ind w:firstLine="240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Просторово-часові характеристики буття. Субстанційна і ре</w:t>
      </w:r>
      <w:r w:rsidRPr="00FC1025">
        <w:rPr>
          <w:snapToGrid w:val="0"/>
          <w:sz w:val="24"/>
        </w:rPr>
        <w:softHyphen/>
        <w:t>ля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ційна, суб'єктивістська і культурологічна концепції простору і часу.</w:t>
      </w:r>
    </w:p>
    <w:p w:rsidR="004A2534" w:rsidRPr="00FC1025" w:rsidRDefault="004A2534" w:rsidP="004A2534">
      <w:pPr>
        <w:spacing w:line="240" w:lineRule="atLeast"/>
        <w:ind w:firstLine="240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Філософське поняття руху. Рух і розвиток. Еволюція і револю</w:t>
      </w:r>
      <w:r w:rsidRPr="00FC1025">
        <w:rPr>
          <w:snapToGrid w:val="0"/>
          <w:sz w:val="24"/>
        </w:rPr>
        <w:softHyphen/>
        <w:t>ція. Прогрес і регрес. Культурні виміри прогресу.</w:t>
      </w:r>
    </w:p>
    <w:p w:rsidR="004A2534" w:rsidRPr="00FC1025" w:rsidRDefault="004A2534" w:rsidP="004A2534">
      <w:pPr>
        <w:spacing w:line="240" w:lineRule="atLeast"/>
        <w:ind w:firstLine="240"/>
        <w:rPr>
          <w:snapToGrid w:val="0"/>
          <w:sz w:val="24"/>
        </w:rPr>
      </w:pPr>
      <w:r w:rsidRPr="00FC1025">
        <w:rPr>
          <w:snapToGrid w:val="0"/>
          <w:sz w:val="24"/>
        </w:rPr>
        <w:t>Буття духовного. Ідеальне. Свідомість і несвідоме, проблема  їх існу</w:t>
      </w:r>
      <w:r w:rsidRPr="00FC1025">
        <w:rPr>
          <w:snapToGrid w:val="0"/>
          <w:sz w:val="24"/>
        </w:rPr>
        <w:softHyphen/>
        <w:t>вання. Структура  свідомості. Самосвідомість. Свідо</w:t>
      </w:r>
      <w:r w:rsidRPr="00FC1025">
        <w:rPr>
          <w:snapToGrid w:val="0"/>
          <w:sz w:val="24"/>
        </w:rPr>
        <w:softHyphen/>
        <w:t>мість і</w:t>
      </w:r>
      <w:r w:rsidRPr="00FC1025">
        <w:rPr>
          <w:b/>
          <w:snapToGrid w:val="0"/>
          <w:sz w:val="24"/>
        </w:rPr>
        <w:t xml:space="preserve"> </w:t>
      </w:r>
      <w:r w:rsidRPr="00FC1025">
        <w:rPr>
          <w:snapToGrid w:val="0"/>
          <w:sz w:val="24"/>
        </w:rPr>
        <w:t>мо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ва. Л.Віт</w:t>
      </w:r>
      <w:r w:rsidRPr="00FC1025">
        <w:rPr>
          <w:snapToGrid w:val="0"/>
          <w:sz w:val="24"/>
        </w:rPr>
        <w:softHyphen/>
        <w:t>генштайн. Філософія мови О.Потебні. Людина в світі мови. Поняття дискурсу. Мовні ігри. Постструктуралізм.</w:t>
      </w:r>
    </w:p>
    <w:p w:rsidR="004A2534" w:rsidRPr="00FC1025" w:rsidRDefault="004A2534" w:rsidP="004A2534">
      <w:pPr>
        <w:ind w:left="1440" w:hanging="1440"/>
        <w:rPr>
          <w:sz w:val="24"/>
          <w:lang w:val="uk-UA"/>
        </w:rPr>
      </w:pPr>
    </w:p>
    <w:p w:rsidR="004A2534" w:rsidRPr="00FC1025" w:rsidRDefault="004A2534" w:rsidP="004A2534">
      <w:pPr>
        <w:spacing w:line="240" w:lineRule="atLeast"/>
        <w:ind w:left="1440" w:hanging="1440"/>
        <w:rPr>
          <w:b/>
          <w:bCs/>
          <w:sz w:val="24"/>
        </w:rPr>
      </w:pPr>
      <w:r w:rsidRPr="00FC1025">
        <w:rPr>
          <w:sz w:val="24"/>
          <w:lang w:val="uk-UA"/>
        </w:rPr>
        <w:t>Тема 3.</w:t>
      </w:r>
      <w:r w:rsidRPr="00FC1025">
        <w:rPr>
          <w:b/>
          <w:bCs/>
          <w:sz w:val="24"/>
        </w:rPr>
        <w:t xml:space="preserve"> ПРОБЛЕМА ЛЮДИНИ У ФІЛОСОФІЇ</w:t>
      </w:r>
    </w:p>
    <w:p w:rsidR="004A2534" w:rsidRPr="00FC1025" w:rsidRDefault="004A2534" w:rsidP="004A2534">
      <w:pPr>
        <w:pStyle w:val="21"/>
        <w:spacing w:after="0" w:line="240" w:lineRule="atLeast"/>
        <w:ind w:left="0"/>
        <w:rPr>
          <w:sz w:val="24"/>
        </w:rPr>
      </w:pPr>
      <w:r w:rsidRPr="00FC1025">
        <w:rPr>
          <w:sz w:val="24"/>
        </w:rPr>
        <w:t xml:space="preserve">      Людина як предмет філософського аналізу. Природа люди</w:t>
      </w:r>
      <w:r w:rsidRPr="00FC1025">
        <w:rPr>
          <w:sz w:val="24"/>
        </w:rPr>
        <w:softHyphen/>
        <w:t>ни. Ра</w:t>
      </w:r>
      <w:r w:rsidRPr="00FC1025">
        <w:rPr>
          <w:sz w:val="24"/>
        </w:rPr>
        <w:softHyphen/>
        <w:t>ці</w:t>
      </w:r>
      <w:r w:rsidRPr="00FC1025">
        <w:rPr>
          <w:sz w:val="24"/>
        </w:rPr>
        <w:softHyphen/>
        <w:t>ональний і нераціональні погляди на природу людини в історії фі</w:t>
      </w:r>
      <w:r w:rsidRPr="00FC1025">
        <w:rPr>
          <w:sz w:val="24"/>
        </w:rPr>
        <w:softHyphen/>
        <w:t>ло</w:t>
      </w:r>
      <w:r w:rsidRPr="00FC1025">
        <w:rPr>
          <w:sz w:val="24"/>
        </w:rPr>
        <w:softHyphen/>
        <w:t>софії. Г.Сковорода про самопізнання людини та пре</w:t>
      </w:r>
      <w:r w:rsidRPr="00FC1025">
        <w:rPr>
          <w:sz w:val="24"/>
        </w:rPr>
        <w:softHyphen/>
        <w:t>ображення її "сер</w:t>
      </w:r>
      <w:r w:rsidRPr="00FC1025">
        <w:rPr>
          <w:sz w:val="24"/>
        </w:rPr>
        <w:softHyphen/>
        <w:t>ця". М.Гоголь. "Філософія серця" П.Юркевича. Критика П.Юрке</w:t>
      </w:r>
      <w:r w:rsidRPr="00FC1025">
        <w:rPr>
          <w:sz w:val="24"/>
        </w:rPr>
        <w:softHyphen/>
        <w:t>вичем антропологічного матеріалізму.</w:t>
      </w:r>
    </w:p>
    <w:p w:rsidR="004A2534" w:rsidRPr="00FC1025" w:rsidRDefault="004A2534" w:rsidP="004A2534">
      <w:pPr>
        <w:spacing w:line="240" w:lineRule="atLeast"/>
        <w:ind w:firstLine="240"/>
        <w:rPr>
          <w:snapToGrid w:val="0"/>
          <w:sz w:val="24"/>
        </w:rPr>
      </w:pPr>
      <w:r w:rsidRPr="00FC1025">
        <w:rPr>
          <w:snapToGrid w:val="0"/>
          <w:sz w:val="24"/>
        </w:rPr>
        <w:t>Наукові погляди на природу людини. Антропологічні теорії. Еволю</w:t>
      </w:r>
      <w:r w:rsidRPr="00FC1025">
        <w:rPr>
          <w:snapToGrid w:val="0"/>
          <w:sz w:val="24"/>
        </w:rPr>
        <w:softHyphen/>
        <w:t>ційна теорія Ч.Дарвіна і сучасна антропологія. П.Тейяр де Шар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ден. Хв. Вовк про антропологічні особливості українців. Со</w:t>
      </w:r>
      <w:r w:rsidRPr="00FC1025">
        <w:rPr>
          <w:snapToGrid w:val="0"/>
          <w:sz w:val="24"/>
        </w:rPr>
        <w:softHyphen/>
        <w:t>ці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о</w:t>
      </w:r>
      <w:r w:rsidRPr="00FC1025">
        <w:rPr>
          <w:snapToGrid w:val="0"/>
          <w:sz w:val="24"/>
        </w:rPr>
        <w:softHyphen/>
        <w:t>логічні теорії. К.Маркс і М.Вебер. Психологічні теорії. Психо</w:t>
      </w:r>
      <w:r w:rsidRPr="00FC1025">
        <w:rPr>
          <w:snapToGrid w:val="0"/>
          <w:sz w:val="24"/>
        </w:rPr>
        <w:softHyphen/>
        <w:t>аналіз З.Фройда. Теорія архетипів К.-Г.Юнга. Історичний вимір  пси</w:t>
      </w:r>
      <w:r w:rsidRPr="00FC1025">
        <w:rPr>
          <w:snapToGrid w:val="0"/>
          <w:sz w:val="24"/>
        </w:rPr>
        <w:softHyphen/>
        <w:t>хо</w:t>
      </w:r>
      <w:r w:rsidRPr="00FC1025">
        <w:rPr>
          <w:snapToGrid w:val="0"/>
          <w:sz w:val="24"/>
        </w:rPr>
        <w:softHyphen/>
        <w:t>ана</w:t>
      </w:r>
      <w:r w:rsidRPr="00FC1025">
        <w:rPr>
          <w:snapToGrid w:val="0"/>
          <w:sz w:val="24"/>
        </w:rPr>
        <w:softHyphen/>
        <w:t>лі</w:t>
      </w:r>
      <w:r w:rsidRPr="00FC1025">
        <w:rPr>
          <w:snapToGrid w:val="0"/>
          <w:sz w:val="24"/>
        </w:rPr>
        <w:softHyphen/>
        <w:t>зу  у  вченні  Е.Фро</w:t>
      </w:r>
      <w:r w:rsidRPr="00FC1025">
        <w:rPr>
          <w:snapToGrid w:val="0"/>
          <w:sz w:val="24"/>
        </w:rPr>
        <w:softHyphen/>
        <w:t>м</w:t>
      </w:r>
      <w:r w:rsidRPr="00FC1025">
        <w:rPr>
          <w:snapToGrid w:val="0"/>
          <w:sz w:val="24"/>
        </w:rPr>
        <w:softHyphen/>
        <w:t>ма. Гуманістична психологія: В.Франкл. Об</w:t>
      </w:r>
      <w:r w:rsidRPr="00FC1025">
        <w:rPr>
          <w:snapToGrid w:val="0"/>
          <w:sz w:val="24"/>
        </w:rPr>
        <w:softHyphen/>
        <w:t>меженість науки у вив</w:t>
      </w:r>
      <w:r w:rsidRPr="00FC1025">
        <w:rPr>
          <w:snapToGrid w:val="0"/>
          <w:sz w:val="24"/>
        </w:rPr>
        <w:softHyphen/>
        <w:t>чен</w:t>
      </w:r>
      <w:r w:rsidRPr="00FC1025">
        <w:rPr>
          <w:snapToGrid w:val="0"/>
          <w:sz w:val="24"/>
        </w:rPr>
        <w:softHyphen/>
        <w:t>ні людини.</w:t>
      </w:r>
    </w:p>
    <w:p w:rsidR="004A2534" w:rsidRPr="00FC1025" w:rsidRDefault="004A2534" w:rsidP="004A2534">
      <w:pPr>
        <w:spacing w:line="240" w:lineRule="atLeast"/>
        <w:ind w:firstLine="240"/>
        <w:rPr>
          <w:snapToGrid w:val="0"/>
          <w:sz w:val="24"/>
        </w:rPr>
      </w:pPr>
      <w:r w:rsidRPr="00FC1025">
        <w:rPr>
          <w:snapToGrid w:val="0"/>
          <w:sz w:val="24"/>
        </w:rPr>
        <w:t>Проблема сутності людини і її існування. Класична, некласич</w:t>
      </w:r>
      <w:r w:rsidRPr="00FC1025">
        <w:rPr>
          <w:snapToGrid w:val="0"/>
          <w:sz w:val="24"/>
        </w:rPr>
        <w:softHyphen/>
        <w:t>на (мо</w:t>
      </w:r>
      <w:r w:rsidRPr="00FC1025">
        <w:rPr>
          <w:snapToGrid w:val="0"/>
          <w:sz w:val="24"/>
        </w:rPr>
        <w:softHyphen/>
        <w:t>дерна) і постмодерна філософія про сутність і існування людини. Мар</w:t>
      </w:r>
      <w:r w:rsidRPr="00FC1025">
        <w:rPr>
          <w:snapToGrid w:val="0"/>
          <w:sz w:val="24"/>
        </w:rPr>
        <w:softHyphen/>
        <w:t>к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сизм. Філософська антропологія. Екзистенці</w:t>
      </w:r>
      <w:r w:rsidRPr="00FC1025">
        <w:rPr>
          <w:snapToGrid w:val="0"/>
          <w:sz w:val="24"/>
          <w:lang w:val="uk-UA"/>
        </w:rPr>
        <w:t>я</w:t>
      </w:r>
      <w:r w:rsidRPr="00FC1025">
        <w:rPr>
          <w:snapToGrid w:val="0"/>
          <w:sz w:val="24"/>
        </w:rPr>
        <w:t>лізм. Постст</w:t>
      </w:r>
      <w:r w:rsidRPr="00FC1025">
        <w:rPr>
          <w:snapToGrid w:val="0"/>
          <w:sz w:val="24"/>
        </w:rPr>
        <w:softHyphen/>
        <w:t>рук</w:t>
      </w:r>
      <w:r w:rsidRPr="00FC1025">
        <w:rPr>
          <w:snapToGrid w:val="0"/>
          <w:sz w:val="24"/>
        </w:rPr>
        <w:softHyphen/>
        <w:t>ту</w:t>
      </w:r>
      <w:r w:rsidRPr="00FC1025">
        <w:rPr>
          <w:snapToGrid w:val="0"/>
          <w:sz w:val="24"/>
        </w:rPr>
        <w:softHyphen/>
        <w:t>ра</w:t>
      </w:r>
      <w:r w:rsidRPr="00FC1025">
        <w:rPr>
          <w:snapToGrid w:val="0"/>
          <w:sz w:val="24"/>
        </w:rPr>
        <w:softHyphen/>
        <w:t>лізм. Людина “текучої сучасності” у З.Баумана.</w:t>
      </w:r>
    </w:p>
    <w:p w:rsidR="004A2534" w:rsidRPr="00FC1025" w:rsidRDefault="004A2534" w:rsidP="004A2534">
      <w:pPr>
        <w:spacing w:line="240" w:lineRule="atLeast"/>
        <w:ind w:firstLine="240"/>
        <w:rPr>
          <w:snapToGrid w:val="0"/>
          <w:sz w:val="24"/>
        </w:rPr>
      </w:pPr>
      <w:r w:rsidRPr="00FC1025">
        <w:rPr>
          <w:snapToGrid w:val="0"/>
          <w:sz w:val="24"/>
        </w:rPr>
        <w:t>Екзистенціальні і історичні дихотомії людини. Іманентність і транс</w:t>
      </w:r>
      <w:r w:rsidRPr="00FC1025">
        <w:rPr>
          <w:snapToGrid w:val="0"/>
          <w:sz w:val="24"/>
        </w:rPr>
        <w:softHyphen/>
        <w:t>цендентність людини. Фізична іманентність. Тілесність лю</w:t>
      </w:r>
      <w:r w:rsidRPr="00FC1025">
        <w:rPr>
          <w:snapToGrid w:val="0"/>
          <w:sz w:val="24"/>
        </w:rPr>
        <w:softHyphen/>
        <w:t>дини як фра</w:t>
      </w:r>
      <w:r w:rsidRPr="00FC1025">
        <w:rPr>
          <w:snapToGrid w:val="0"/>
          <w:sz w:val="24"/>
        </w:rPr>
        <w:softHyphen/>
        <w:t>ґ</w:t>
      </w:r>
      <w:r w:rsidRPr="00FC1025">
        <w:rPr>
          <w:snapToGrid w:val="0"/>
          <w:sz w:val="24"/>
        </w:rPr>
        <w:softHyphen/>
        <w:t>мент космосу. Біологічна іманентність. Екологія люд</w:t>
      </w:r>
      <w:r w:rsidRPr="00FC1025">
        <w:rPr>
          <w:snapToGrid w:val="0"/>
          <w:sz w:val="24"/>
        </w:rPr>
        <w:softHyphen/>
        <w:t>ського існування. Вчення В.І.Вернадського про ноосферу. Фізі</w:t>
      </w:r>
      <w:r w:rsidRPr="00FC1025">
        <w:rPr>
          <w:snapToGrid w:val="0"/>
          <w:sz w:val="24"/>
        </w:rPr>
        <w:softHyphen/>
        <w:t>ологічна іманентність. Куль</w:t>
      </w:r>
      <w:r w:rsidRPr="00FC1025">
        <w:rPr>
          <w:snapToGrid w:val="0"/>
          <w:sz w:val="24"/>
        </w:rPr>
        <w:softHyphen/>
        <w:t>турні виміри людських ін</w:t>
      </w:r>
      <w:r w:rsidRPr="00FC1025">
        <w:rPr>
          <w:snapToGrid w:val="0"/>
          <w:sz w:val="24"/>
        </w:rPr>
        <w:softHyphen/>
        <w:t>стинктів. Суб'єктивність людини, "Я" як ос</w:t>
      </w:r>
      <w:r w:rsidRPr="00FC1025">
        <w:rPr>
          <w:snapToGrid w:val="0"/>
          <w:sz w:val="24"/>
        </w:rPr>
        <w:softHyphen/>
        <w:t>но</w:t>
      </w:r>
      <w:r w:rsidRPr="00FC1025">
        <w:rPr>
          <w:snapToGrid w:val="0"/>
          <w:sz w:val="24"/>
        </w:rPr>
        <w:softHyphen/>
        <w:t>ва її трансцендент</w:t>
      </w:r>
      <w:r w:rsidRPr="00FC1025">
        <w:rPr>
          <w:snapToGrid w:val="0"/>
          <w:sz w:val="24"/>
        </w:rPr>
        <w:softHyphen/>
        <w:t>ності. Го</w:t>
      </w:r>
      <w:r w:rsidRPr="00FC1025">
        <w:rPr>
          <w:snapToGrid w:val="0"/>
          <w:sz w:val="24"/>
        </w:rPr>
        <w:softHyphen/>
        <w:t>ри</w:t>
      </w:r>
      <w:r w:rsidRPr="00FC1025">
        <w:rPr>
          <w:snapToGrid w:val="0"/>
          <w:sz w:val="24"/>
        </w:rPr>
        <w:softHyphen/>
        <w:t>зонтальна і вертикальна трансцен</w:t>
      </w:r>
      <w:r w:rsidRPr="00FC1025">
        <w:rPr>
          <w:snapToGrid w:val="0"/>
          <w:sz w:val="24"/>
        </w:rPr>
        <w:softHyphen/>
        <w:t>дент</w:t>
      </w:r>
      <w:r w:rsidRPr="00FC1025">
        <w:rPr>
          <w:snapToGrid w:val="0"/>
          <w:sz w:val="24"/>
        </w:rPr>
        <w:softHyphen/>
        <w:t>ність. Часова трасцендент</w:t>
      </w:r>
      <w:r w:rsidRPr="00FC1025">
        <w:rPr>
          <w:snapToGrid w:val="0"/>
          <w:sz w:val="24"/>
        </w:rPr>
        <w:softHyphen/>
        <w:t>ність. Воля і свобода як джерела трансценден</w:t>
      </w:r>
      <w:r w:rsidRPr="00FC1025">
        <w:rPr>
          <w:snapToGrid w:val="0"/>
          <w:sz w:val="24"/>
        </w:rPr>
        <w:softHyphen/>
        <w:t>ції. Предметність трансцендентності. Аксіологічна трансцен</w:t>
      </w:r>
      <w:r w:rsidRPr="00FC1025">
        <w:rPr>
          <w:snapToGrid w:val="0"/>
          <w:sz w:val="24"/>
        </w:rPr>
        <w:softHyphen/>
        <w:t>дент</w:t>
      </w:r>
      <w:r w:rsidRPr="00FC1025">
        <w:rPr>
          <w:snapToGrid w:val="0"/>
          <w:sz w:val="24"/>
        </w:rPr>
        <w:softHyphen/>
        <w:t>ність.</w:t>
      </w:r>
    </w:p>
    <w:p w:rsidR="004A2534" w:rsidRPr="00FC1025" w:rsidRDefault="004A2534" w:rsidP="004A2534">
      <w:pPr>
        <w:spacing w:line="240" w:lineRule="atLeast"/>
        <w:ind w:firstLine="260"/>
        <w:rPr>
          <w:snapToGrid w:val="0"/>
          <w:sz w:val="24"/>
        </w:rPr>
      </w:pPr>
      <w:r w:rsidRPr="00FC1025">
        <w:rPr>
          <w:snapToGrid w:val="0"/>
          <w:sz w:val="24"/>
        </w:rPr>
        <w:t>Самоцінність людського життя. Скінченість людського буття як он</w:t>
      </w:r>
      <w:r w:rsidRPr="00FC1025">
        <w:rPr>
          <w:snapToGrid w:val="0"/>
          <w:sz w:val="24"/>
        </w:rPr>
        <w:softHyphen/>
        <w:t>то</w:t>
      </w:r>
      <w:r w:rsidRPr="00FC1025">
        <w:rPr>
          <w:snapToGrid w:val="0"/>
          <w:sz w:val="24"/>
        </w:rPr>
        <w:softHyphen/>
        <w:t>логічна основа визначення його сенсу. Сенс життя. Інди</w:t>
      </w:r>
      <w:r w:rsidRPr="00FC1025">
        <w:rPr>
          <w:snapToGrid w:val="0"/>
          <w:sz w:val="24"/>
        </w:rPr>
        <w:softHyphen/>
        <w:t>відуальний і суспільний сенс життя. Критерії сенсу життя. Проб</w:t>
      </w:r>
      <w:r w:rsidRPr="00FC1025">
        <w:rPr>
          <w:snapToGrid w:val="0"/>
          <w:sz w:val="24"/>
        </w:rPr>
        <w:softHyphen/>
        <w:t>лема втрати сенсу життя. М.Шлемкевич про "загубленість" ук</w:t>
      </w:r>
      <w:r w:rsidRPr="00FC1025">
        <w:rPr>
          <w:snapToGrid w:val="0"/>
          <w:sz w:val="24"/>
        </w:rPr>
        <w:softHyphen/>
        <w:t>ра</w:t>
      </w:r>
      <w:r w:rsidRPr="00FC1025">
        <w:rPr>
          <w:snapToGrid w:val="0"/>
          <w:sz w:val="24"/>
        </w:rPr>
        <w:softHyphen/>
        <w:t>їнської людини. Пошук і творення сенсу життя. Збагачення сенсу життя. Реалізація сенсу життя.</w:t>
      </w:r>
    </w:p>
    <w:p w:rsidR="004A2534" w:rsidRPr="00FC1025" w:rsidRDefault="004A2534" w:rsidP="004A2534">
      <w:pPr>
        <w:ind w:left="1440" w:hanging="1440"/>
        <w:rPr>
          <w:sz w:val="24"/>
          <w:lang w:val="uk-UA"/>
        </w:rPr>
      </w:pPr>
    </w:p>
    <w:p w:rsidR="004A2534" w:rsidRPr="00FC1025" w:rsidRDefault="004A2534" w:rsidP="004A2534">
      <w:pPr>
        <w:spacing w:line="240" w:lineRule="atLeast"/>
        <w:ind w:left="1440" w:hanging="1440"/>
        <w:rPr>
          <w:bCs/>
          <w:sz w:val="24"/>
        </w:rPr>
      </w:pPr>
      <w:r w:rsidRPr="00FC1025">
        <w:rPr>
          <w:sz w:val="24"/>
          <w:lang w:val="uk-UA"/>
        </w:rPr>
        <w:t>Тема 4.</w:t>
      </w:r>
      <w:r w:rsidRPr="00FC1025">
        <w:rPr>
          <w:b/>
          <w:bCs/>
          <w:sz w:val="24"/>
        </w:rPr>
        <w:t xml:space="preserve"> ОСОБА І СУСПІЛЬСТВО.</w:t>
      </w:r>
      <w:r w:rsidRPr="00FC1025">
        <w:rPr>
          <w:bCs/>
          <w:sz w:val="24"/>
        </w:rPr>
        <w:t xml:space="preserve"> </w:t>
      </w:r>
    </w:p>
    <w:p w:rsidR="004A2534" w:rsidRPr="00FC1025" w:rsidRDefault="004A2534" w:rsidP="004A2534">
      <w:pPr>
        <w:spacing w:line="240" w:lineRule="atLeast"/>
        <w:ind w:firstLine="260"/>
        <w:rPr>
          <w:snapToGrid w:val="0"/>
          <w:sz w:val="24"/>
        </w:rPr>
      </w:pPr>
      <w:r w:rsidRPr="00FC1025">
        <w:rPr>
          <w:snapToGrid w:val="0"/>
          <w:sz w:val="24"/>
        </w:rPr>
        <w:t>Людина в суспільстві. Поняття особи і особистості. Особа у фі</w:t>
      </w:r>
      <w:r w:rsidRPr="00FC1025">
        <w:rPr>
          <w:snapToGrid w:val="0"/>
          <w:sz w:val="24"/>
        </w:rPr>
        <w:softHyphen/>
        <w:t>лосо</w:t>
      </w:r>
      <w:r w:rsidRPr="00FC1025">
        <w:rPr>
          <w:snapToGrid w:val="0"/>
          <w:sz w:val="24"/>
        </w:rPr>
        <w:softHyphen/>
        <w:t>фсь</w:t>
      </w:r>
      <w:r w:rsidRPr="00FC1025">
        <w:rPr>
          <w:snapToGrid w:val="0"/>
          <w:sz w:val="24"/>
        </w:rPr>
        <w:softHyphen/>
        <w:t>ких  кон</w:t>
      </w:r>
      <w:r w:rsidRPr="00FC1025">
        <w:rPr>
          <w:snapToGrid w:val="0"/>
          <w:sz w:val="24"/>
        </w:rPr>
        <w:softHyphen/>
        <w:t>цепціях сучасності. Особовість цивілізацій у О.Шпенґлера. Персоналізація суспіль</w:t>
      </w:r>
      <w:r w:rsidRPr="00FC1025">
        <w:rPr>
          <w:snapToGrid w:val="0"/>
          <w:sz w:val="24"/>
        </w:rPr>
        <w:softHyphen/>
        <w:t>ного  буття. М.Ше</w:t>
      </w:r>
      <w:r w:rsidRPr="00FC1025">
        <w:rPr>
          <w:snapToGrid w:val="0"/>
          <w:sz w:val="24"/>
        </w:rPr>
        <w:softHyphen/>
        <w:t>лер. Етичний  персоналізм І.Франка. Екзи</w:t>
      </w:r>
      <w:r w:rsidRPr="00FC1025">
        <w:rPr>
          <w:snapToGrid w:val="0"/>
          <w:sz w:val="24"/>
        </w:rPr>
        <w:softHyphen/>
        <w:t>стенція</w:t>
      </w:r>
      <w:r w:rsidRPr="00FC1025">
        <w:rPr>
          <w:snapToGrid w:val="0"/>
          <w:sz w:val="24"/>
        </w:rPr>
        <w:softHyphen/>
        <w:t>ліст</w:t>
      </w:r>
      <w:r w:rsidRPr="00FC1025">
        <w:rPr>
          <w:snapToGrid w:val="0"/>
          <w:sz w:val="24"/>
        </w:rPr>
        <w:softHyphen/>
        <w:t>ська муж</w:t>
      </w:r>
      <w:r w:rsidRPr="00FC1025">
        <w:rPr>
          <w:snapToGrid w:val="0"/>
          <w:sz w:val="24"/>
        </w:rPr>
        <w:softHyphen/>
        <w:t>ність бути: Л.Українка. Прикмети особи. Здат</w:t>
      </w:r>
      <w:r w:rsidRPr="00FC1025">
        <w:rPr>
          <w:snapToGrid w:val="0"/>
          <w:sz w:val="24"/>
        </w:rPr>
        <w:softHyphen/>
        <w:t>ність до пізнання. Наяв</w:t>
      </w:r>
      <w:r w:rsidRPr="00FC1025">
        <w:rPr>
          <w:snapToGrid w:val="0"/>
          <w:sz w:val="24"/>
        </w:rPr>
        <w:softHyphen/>
        <w:t>ність волі. Здатність до любові. Суб'єкт</w:t>
      </w:r>
      <w:r w:rsidRPr="00FC1025">
        <w:rPr>
          <w:snapToGrid w:val="0"/>
          <w:sz w:val="24"/>
        </w:rPr>
        <w:softHyphen/>
        <w:t>ність що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до права. Гідність. Пов</w:t>
      </w:r>
      <w:r w:rsidRPr="00FC1025">
        <w:rPr>
          <w:snapToGrid w:val="0"/>
          <w:sz w:val="24"/>
        </w:rPr>
        <w:softHyphen/>
        <w:t>нота. Екзистенція  особи, час, свобода: В.І.Шинкарук.</w:t>
      </w:r>
    </w:p>
    <w:p w:rsidR="004A2534" w:rsidRPr="00FC1025" w:rsidRDefault="004A2534" w:rsidP="004A2534">
      <w:pPr>
        <w:spacing w:line="240" w:lineRule="atLeast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lastRenderedPageBreak/>
        <w:t>Свобода - сутність, прагнення і право особи. Свобода вибо</w:t>
      </w:r>
      <w:r w:rsidRPr="00FC1025">
        <w:rPr>
          <w:snapToGrid w:val="0"/>
          <w:sz w:val="24"/>
        </w:rPr>
        <w:softHyphen/>
        <w:t>ру. Свобода автономії. Право на свободу. Постмодерн про "дис</w:t>
      </w:r>
      <w:r w:rsidRPr="00FC1025">
        <w:rPr>
          <w:snapToGrid w:val="0"/>
          <w:sz w:val="24"/>
        </w:rPr>
        <w:softHyphen/>
        <w:t xml:space="preserve">курс влади" і "владу дискурсу". Деконструкція особи у Ж.Лакана. </w:t>
      </w:r>
    </w:p>
    <w:p w:rsidR="004A2534" w:rsidRPr="00FC1025" w:rsidRDefault="004A2534" w:rsidP="004A2534">
      <w:pPr>
        <w:ind w:left="1440" w:hanging="1440"/>
        <w:rPr>
          <w:sz w:val="24"/>
          <w:lang w:val="uk-UA"/>
        </w:rPr>
      </w:pPr>
    </w:p>
    <w:p w:rsidR="004A2534" w:rsidRPr="00FC1025" w:rsidRDefault="004A2534" w:rsidP="004A2534">
      <w:pPr>
        <w:spacing w:line="240" w:lineRule="atLeast"/>
        <w:rPr>
          <w:sz w:val="24"/>
          <w:lang w:val="uk-UA"/>
        </w:rPr>
      </w:pPr>
      <w:r w:rsidRPr="00FC1025">
        <w:rPr>
          <w:sz w:val="24"/>
          <w:lang w:val="uk-UA"/>
        </w:rPr>
        <w:t>Тема5.</w:t>
      </w:r>
      <w:r w:rsidRPr="00FC1025">
        <w:rPr>
          <w:b/>
          <w:sz w:val="24"/>
          <w:lang w:val="uk-UA"/>
        </w:rPr>
        <w:t xml:space="preserve"> ФІЛОСОФСЬКИЙ АНАЛІЗ ПІЗНАННЯ</w:t>
      </w:r>
    </w:p>
    <w:p w:rsidR="004A2534" w:rsidRPr="00FC1025" w:rsidRDefault="004A2534" w:rsidP="004A2534">
      <w:pPr>
        <w:spacing w:line="240" w:lineRule="atLeast"/>
        <w:ind w:firstLine="300"/>
        <w:rPr>
          <w:snapToGrid w:val="0"/>
          <w:sz w:val="24"/>
        </w:rPr>
      </w:pPr>
      <w:r w:rsidRPr="00FC1025">
        <w:rPr>
          <w:snapToGrid w:val="0"/>
          <w:sz w:val="24"/>
          <w:lang w:val="uk-UA"/>
        </w:rPr>
        <w:t xml:space="preserve">Онтологія і гносеологія. </w:t>
      </w:r>
      <w:r w:rsidRPr="008149CC">
        <w:rPr>
          <w:snapToGrid w:val="0"/>
          <w:sz w:val="24"/>
          <w:lang w:val="uk-UA"/>
        </w:rPr>
        <w:t xml:space="preserve">Предмет гносеології і її методи. Суб'єкт і об'єкт пізнання. Стихійне пізнання і його особливості. </w:t>
      </w:r>
      <w:r w:rsidRPr="00FC1025">
        <w:rPr>
          <w:snapToGrid w:val="0"/>
          <w:sz w:val="24"/>
        </w:rPr>
        <w:t>Здоровий глузд як основа теорії пізнання. Складники здорового глузду.</w:t>
      </w:r>
    </w:p>
    <w:p w:rsidR="004A2534" w:rsidRPr="00FC1025" w:rsidRDefault="004A2534" w:rsidP="004A2534">
      <w:pPr>
        <w:spacing w:line="240" w:lineRule="atLeast"/>
        <w:ind w:firstLine="300"/>
        <w:rPr>
          <w:snapToGrid w:val="0"/>
          <w:sz w:val="24"/>
        </w:rPr>
      </w:pPr>
      <w:r w:rsidRPr="00FC1025">
        <w:rPr>
          <w:snapToGrid w:val="0"/>
          <w:sz w:val="24"/>
        </w:rPr>
        <w:t>Проблема предмету пізнання: реалізм і пізнавальний ідеа</w:t>
      </w:r>
      <w:r w:rsidRPr="00FC1025">
        <w:rPr>
          <w:snapToGrid w:val="0"/>
          <w:sz w:val="24"/>
        </w:rPr>
        <w:softHyphen/>
        <w:t>лізм. Наїв</w:t>
      </w:r>
      <w:r w:rsidRPr="00FC1025">
        <w:rPr>
          <w:snapToGrid w:val="0"/>
          <w:sz w:val="24"/>
        </w:rPr>
        <w:softHyphen/>
        <w:t>ний реалізм. Критичний реалізм. Суб'єктивний ідеа</w:t>
      </w:r>
      <w:r w:rsidRPr="00FC1025">
        <w:rPr>
          <w:snapToGrid w:val="0"/>
          <w:sz w:val="24"/>
        </w:rPr>
        <w:softHyphen/>
        <w:t>лізм. Р.Декарт, Д.Бер</w:t>
      </w:r>
      <w:r w:rsidRPr="00FC1025">
        <w:rPr>
          <w:snapToGrid w:val="0"/>
          <w:sz w:val="24"/>
        </w:rPr>
        <w:softHyphen/>
        <w:t>клі, Д.Г’юм. Загроза соліпсизму. Феноменалізм. Об'єктивний ідеалізм. Марбурська школа: Г.Коген, П.Наторп, Е.Касірер.</w:t>
      </w:r>
    </w:p>
    <w:p w:rsidR="004A2534" w:rsidRPr="00FC1025" w:rsidRDefault="004A2534" w:rsidP="004A2534">
      <w:pPr>
        <w:spacing w:line="240" w:lineRule="atLeast"/>
        <w:rPr>
          <w:snapToGrid w:val="0"/>
          <w:sz w:val="24"/>
        </w:rPr>
      </w:pPr>
      <w:r w:rsidRPr="00FC1025">
        <w:rPr>
          <w:snapToGrid w:val="0"/>
          <w:sz w:val="24"/>
        </w:rPr>
        <w:t xml:space="preserve">     Проблема походження або джерела пізнання: раціоналізм  і  сенсуа</w:t>
      </w:r>
      <w:r w:rsidRPr="00FC1025">
        <w:rPr>
          <w:snapToGrid w:val="0"/>
          <w:sz w:val="24"/>
        </w:rPr>
        <w:softHyphen/>
        <w:t>лізм.  Метафізичний  раціоналізм Платона і Демокріта. Математичний раціоналізм Р.Декарта, Т.Гоббса, Б.Спінози. Сенсу</w:t>
      </w:r>
      <w:r w:rsidRPr="00FC1025">
        <w:rPr>
          <w:snapToGrid w:val="0"/>
          <w:sz w:val="24"/>
        </w:rPr>
        <w:softHyphen/>
        <w:t>а</w:t>
      </w:r>
      <w:r w:rsidRPr="00FC1025">
        <w:rPr>
          <w:snapToGrid w:val="0"/>
          <w:sz w:val="24"/>
        </w:rPr>
        <w:softHyphen/>
        <w:t>лізм Д.Лока, Д.Г’юма. Спро</w:t>
      </w:r>
      <w:r w:rsidRPr="00FC1025">
        <w:rPr>
          <w:snapToGrid w:val="0"/>
          <w:sz w:val="24"/>
        </w:rPr>
        <w:softHyphen/>
        <w:t>би подолання крайнощів раціоналізму і сенсуалізму: Г.Ляйбніц. Позиція І.Канта.</w:t>
      </w:r>
    </w:p>
    <w:p w:rsidR="004A2534" w:rsidRPr="00FC1025" w:rsidRDefault="004A2534" w:rsidP="004A2534">
      <w:pPr>
        <w:spacing w:line="240" w:lineRule="atLeast"/>
        <w:ind w:firstLine="260"/>
        <w:rPr>
          <w:snapToGrid w:val="0"/>
          <w:sz w:val="24"/>
        </w:rPr>
      </w:pPr>
      <w:r w:rsidRPr="00FC1025">
        <w:rPr>
          <w:snapToGrid w:val="0"/>
          <w:sz w:val="24"/>
        </w:rPr>
        <w:t>Буття, охоплене людським пізнанням. Стихійне пізнання як онто</w:t>
      </w:r>
      <w:r w:rsidRPr="00FC1025">
        <w:rPr>
          <w:snapToGrid w:val="0"/>
          <w:sz w:val="24"/>
        </w:rPr>
        <w:softHyphen/>
        <w:t>ло</w:t>
      </w:r>
      <w:r w:rsidRPr="00FC1025">
        <w:rPr>
          <w:snapToGrid w:val="0"/>
          <w:sz w:val="24"/>
        </w:rPr>
        <w:softHyphen/>
        <w:t>гічне означення суб'єкта, атрибут його реального життя. Поняття досві</w:t>
      </w:r>
      <w:r w:rsidRPr="00FC1025">
        <w:rPr>
          <w:snapToGrid w:val="0"/>
          <w:sz w:val="24"/>
        </w:rPr>
        <w:softHyphen/>
        <w:t>ду. Визначальні характеристики досвіду. Стверд</w:t>
      </w:r>
      <w:r w:rsidRPr="00FC1025">
        <w:rPr>
          <w:snapToGrid w:val="0"/>
          <w:sz w:val="24"/>
        </w:rPr>
        <w:softHyphen/>
        <w:t>ження  існування  пред</w:t>
      </w:r>
      <w:r w:rsidRPr="00FC1025">
        <w:rPr>
          <w:snapToGrid w:val="0"/>
          <w:sz w:val="24"/>
        </w:rPr>
        <w:softHyphen/>
        <w:t>мету як знаково неопосередкований, ви</w:t>
      </w:r>
      <w:r w:rsidRPr="00FC1025">
        <w:rPr>
          <w:snapToGrid w:val="0"/>
          <w:sz w:val="24"/>
        </w:rPr>
        <w:softHyphen/>
        <w:t>хід</w:t>
      </w:r>
      <w:r w:rsidRPr="00FC1025">
        <w:rPr>
          <w:snapToGrid w:val="0"/>
          <w:sz w:val="24"/>
        </w:rPr>
        <w:softHyphen/>
        <w:t>ний акт пізнання. Зовнішнє і внутрішнє сприйняття. Зов</w:t>
      </w:r>
      <w:r w:rsidRPr="00FC1025">
        <w:rPr>
          <w:snapToGrid w:val="0"/>
          <w:sz w:val="24"/>
        </w:rPr>
        <w:softHyphen/>
        <w:t>ніш</w:t>
      </w:r>
      <w:r w:rsidRPr="00FC1025">
        <w:rPr>
          <w:snapToGrid w:val="0"/>
          <w:sz w:val="24"/>
        </w:rPr>
        <w:softHyphen/>
        <w:t>нє сприйняття як презентація предмету у відчуттях. Внут</w:t>
      </w:r>
      <w:r w:rsidRPr="00FC1025">
        <w:rPr>
          <w:snapToGrid w:val="0"/>
          <w:sz w:val="24"/>
        </w:rPr>
        <w:softHyphen/>
        <w:t>рішнє сприйняття як презентація власного тіла. Інст</w:t>
      </w:r>
      <w:r w:rsidRPr="00FC1025">
        <w:rPr>
          <w:snapToGrid w:val="0"/>
          <w:sz w:val="24"/>
        </w:rPr>
        <w:softHyphen/>
        <w:t>ру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менталь</w:t>
      </w:r>
      <w:r w:rsidRPr="00FC1025">
        <w:rPr>
          <w:snapToGrid w:val="0"/>
          <w:sz w:val="24"/>
        </w:rPr>
        <w:softHyphen/>
        <w:t>на роль тіла у досвідові. Уявлення як репрезентація предмета в пізнанні. Пригадування і пам'ять. Пізнання в поняттях. Пізнання в суд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жен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нях. Судження як носій логічної істинності. Умовивід як фор</w:t>
      </w:r>
      <w:r w:rsidRPr="00FC1025">
        <w:rPr>
          <w:snapToGrid w:val="0"/>
          <w:sz w:val="24"/>
        </w:rPr>
        <w:softHyphen/>
        <w:t>ма опосередкованого пізнання. Роль інтуіції в пізнанні. Інте</w:t>
      </w:r>
      <w:r w:rsidRPr="00FC1025">
        <w:rPr>
          <w:snapToGrid w:val="0"/>
          <w:sz w:val="24"/>
        </w:rPr>
        <w:softHyphen/>
        <w:t>лект і інтуїція: А.Бергсон.</w:t>
      </w:r>
    </w:p>
    <w:p w:rsidR="004A2534" w:rsidRPr="00FC1025" w:rsidRDefault="004A2534" w:rsidP="004A2534">
      <w:pPr>
        <w:spacing w:line="240" w:lineRule="atLeast"/>
        <w:ind w:firstLine="260"/>
        <w:rPr>
          <w:snapToGrid w:val="0"/>
          <w:sz w:val="24"/>
        </w:rPr>
      </w:pPr>
      <w:r w:rsidRPr="00FC1025">
        <w:rPr>
          <w:snapToGrid w:val="0"/>
          <w:sz w:val="24"/>
        </w:rPr>
        <w:t>Поняття пізнання. Види знання. Повсякденне знання і його осо</w:t>
      </w:r>
      <w:r w:rsidRPr="00FC1025">
        <w:rPr>
          <w:snapToGrid w:val="0"/>
          <w:sz w:val="24"/>
        </w:rPr>
        <w:softHyphen/>
        <w:t>б</w:t>
      </w:r>
      <w:r w:rsidRPr="00FC1025">
        <w:rPr>
          <w:snapToGrid w:val="0"/>
          <w:sz w:val="24"/>
        </w:rPr>
        <w:softHyphen/>
        <w:t>ли</w:t>
      </w:r>
      <w:r w:rsidRPr="00FC1025">
        <w:rPr>
          <w:snapToGrid w:val="0"/>
          <w:sz w:val="24"/>
        </w:rPr>
        <w:softHyphen/>
        <w:t>вос</w:t>
      </w:r>
      <w:r w:rsidRPr="00FC1025">
        <w:rPr>
          <w:snapToGrid w:val="0"/>
          <w:sz w:val="24"/>
        </w:rPr>
        <w:softHyphen/>
        <w:t>ті. Повсякденне знання і повсякденна мова. Повсякден</w:t>
      </w:r>
      <w:r w:rsidRPr="00FC1025">
        <w:rPr>
          <w:snapToGrid w:val="0"/>
          <w:sz w:val="24"/>
        </w:rPr>
        <w:softHyphen/>
        <w:t>не  знання у відношенні до  наукового  і філософського знання.</w:t>
      </w:r>
    </w:p>
    <w:p w:rsidR="004A2534" w:rsidRPr="00FC1025" w:rsidRDefault="004A2534" w:rsidP="004A2534">
      <w:pPr>
        <w:spacing w:line="240" w:lineRule="atLeast"/>
        <w:ind w:firstLine="260"/>
        <w:rPr>
          <w:snapToGrid w:val="0"/>
          <w:sz w:val="24"/>
        </w:rPr>
      </w:pPr>
      <w:r w:rsidRPr="00FC1025">
        <w:rPr>
          <w:snapToGrid w:val="0"/>
          <w:sz w:val="24"/>
        </w:rPr>
        <w:t>Вихідні принципи раціональності людського пізнання. Прин</w:t>
      </w:r>
      <w:r w:rsidRPr="00FC1025">
        <w:rPr>
          <w:snapToGrid w:val="0"/>
          <w:sz w:val="24"/>
        </w:rPr>
        <w:softHyphen/>
        <w:t>цип то</w:t>
      </w:r>
      <w:r w:rsidRPr="00FC1025">
        <w:rPr>
          <w:snapToGrid w:val="0"/>
          <w:sz w:val="24"/>
        </w:rPr>
        <w:softHyphen/>
        <w:t>тожності. Принцип несуперечності. Принцип рації буття. Принцип при</w:t>
      </w:r>
      <w:r w:rsidRPr="00FC1025">
        <w:rPr>
          <w:snapToGrid w:val="0"/>
          <w:sz w:val="24"/>
        </w:rPr>
        <w:softHyphen/>
        <w:t>чиновості. Принцип доцільності.</w:t>
      </w:r>
    </w:p>
    <w:p w:rsidR="004A2534" w:rsidRPr="00FC1025" w:rsidRDefault="004A2534" w:rsidP="004A2534">
      <w:pPr>
        <w:spacing w:line="240" w:lineRule="atLeast"/>
        <w:ind w:firstLine="260"/>
        <w:rPr>
          <w:b/>
          <w:sz w:val="24"/>
        </w:rPr>
      </w:pPr>
      <w:r w:rsidRPr="00FC1025">
        <w:rPr>
          <w:snapToGrid w:val="0"/>
          <w:sz w:val="24"/>
        </w:rPr>
        <w:t>Проблема істини в філософії. Поняття істини і фальші. Кла</w:t>
      </w:r>
      <w:r w:rsidRPr="00FC1025">
        <w:rPr>
          <w:snapToGrid w:val="0"/>
          <w:sz w:val="24"/>
        </w:rPr>
        <w:softHyphen/>
        <w:t>сич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на і некласичні теорії істини. Догматизм і скептицизм. Суб'єк</w:t>
      </w:r>
      <w:r w:rsidRPr="00FC1025">
        <w:rPr>
          <w:snapToGrid w:val="0"/>
          <w:sz w:val="24"/>
        </w:rPr>
        <w:softHyphen/>
        <w:t>тивізм і реля</w:t>
      </w:r>
      <w:r w:rsidRPr="00FC1025">
        <w:rPr>
          <w:snapToGrid w:val="0"/>
          <w:sz w:val="24"/>
        </w:rPr>
        <w:softHyphen/>
        <w:t xml:space="preserve">тивізм. Теорія кореспонденції істини. Теорія когеренції істини. Істина в прагматизмі. Критерії істини. Істина у </w:t>
      </w:r>
      <w:r>
        <w:rPr>
          <w:snapToGrid w:val="0"/>
          <w:sz w:val="24"/>
          <w:lang w:val="uk-UA"/>
        </w:rPr>
        <w:t>економічних</w:t>
      </w:r>
      <w:r w:rsidRPr="00FC1025">
        <w:rPr>
          <w:snapToGrid w:val="0"/>
          <w:sz w:val="24"/>
        </w:rPr>
        <w:t xml:space="preserve"> науках.</w:t>
      </w:r>
    </w:p>
    <w:p w:rsidR="004A2534" w:rsidRPr="00FC1025" w:rsidRDefault="004A2534" w:rsidP="004A2534">
      <w:pPr>
        <w:ind w:left="1440" w:hanging="1440"/>
        <w:rPr>
          <w:sz w:val="24"/>
          <w:lang w:val="uk-UA"/>
        </w:rPr>
      </w:pPr>
    </w:p>
    <w:p w:rsidR="004A2534" w:rsidRPr="00FC1025" w:rsidRDefault="004A2534" w:rsidP="004A2534">
      <w:pPr>
        <w:ind w:left="1440" w:hanging="873"/>
        <w:jc w:val="center"/>
        <w:rPr>
          <w:sz w:val="24"/>
          <w:lang w:val="uk-UA"/>
        </w:rPr>
      </w:pPr>
      <w:r w:rsidRPr="00FC1025">
        <w:rPr>
          <w:b/>
          <w:sz w:val="24"/>
          <w:lang w:val="uk-UA"/>
        </w:rPr>
        <w:t>Змістов</w:t>
      </w:r>
      <w:r>
        <w:rPr>
          <w:b/>
          <w:sz w:val="24"/>
          <w:lang w:val="uk-UA"/>
        </w:rPr>
        <w:t>а</w:t>
      </w:r>
      <w:r w:rsidRPr="00FC1025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частина</w:t>
      </w:r>
      <w:r w:rsidRPr="00FC1025">
        <w:rPr>
          <w:b/>
          <w:sz w:val="24"/>
          <w:lang w:val="uk-UA"/>
        </w:rPr>
        <w:t xml:space="preserve"> 2. </w:t>
      </w:r>
      <w:r w:rsidRPr="00FC1025">
        <w:rPr>
          <w:sz w:val="24"/>
          <w:lang w:val="uk-UA"/>
        </w:rPr>
        <w:t>Епістемологія;філософія суспільства;філософія історії;аксіологія;філософія культури.</w:t>
      </w:r>
    </w:p>
    <w:p w:rsidR="004A2534" w:rsidRPr="003A76CC" w:rsidRDefault="004A2534" w:rsidP="004A2534">
      <w:pPr>
        <w:spacing w:line="240" w:lineRule="atLeast"/>
        <w:rPr>
          <w:bCs/>
          <w:sz w:val="24"/>
          <w:lang w:val="uk-UA"/>
        </w:rPr>
      </w:pPr>
      <w:r w:rsidRPr="00FC1025">
        <w:rPr>
          <w:sz w:val="24"/>
          <w:lang w:val="uk-UA"/>
        </w:rPr>
        <w:t>Тема 6.</w:t>
      </w:r>
      <w:r w:rsidRPr="003A76CC">
        <w:rPr>
          <w:b/>
          <w:bCs/>
          <w:sz w:val="24"/>
          <w:lang w:val="uk-UA"/>
        </w:rPr>
        <w:t xml:space="preserve"> НАУКОВЕ ПІЗНАННЯ</w:t>
      </w:r>
    </w:p>
    <w:p w:rsidR="004A2534" w:rsidRPr="00FC1025" w:rsidRDefault="004A2534" w:rsidP="004A2534">
      <w:pPr>
        <w:spacing w:line="240" w:lineRule="atLeast"/>
        <w:ind w:firstLine="280"/>
        <w:rPr>
          <w:snapToGrid w:val="0"/>
          <w:sz w:val="24"/>
        </w:rPr>
      </w:pPr>
      <w:r w:rsidRPr="003A76CC">
        <w:rPr>
          <w:snapToGrid w:val="0"/>
          <w:sz w:val="24"/>
          <w:lang w:val="uk-UA"/>
        </w:rPr>
        <w:t>Гносеологія і епістемологія. Філософська рефлексія над нау</w:t>
      </w:r>
      <w:r w:rsidRPr="003A76CC">
        <w:rPr>
          <w:snapToGrid w:val="0"/>
          <w:sz w:val="24"/>
          <w:lang w:val="uk-UA"/>
        </w:rPr>
        <w:softHyphen/>
        <w:t>кою. На</w:t>
      </w:r>
      <w:r w:rsidRPr="003A76CC">
        <w:rPr>
          <w:snapToGrid w:val="0"/>
          <w:sz w:val="24"/>
          <w:lang w:val="uk-UA"/>
        </w:rPr>
        <w:softHyphen/>
        <w:t>у</w:t>
      </w:r>
      <w:r w:rsidRPr="003A76CC">
        <w:rPr>
          <w:snapToGrid w:val="0"/>
          <w:sz w:val="24"/>
          <w:lang w:val="uk-UA"/>
        </w:rPr>
        <w:softHyphen/>
        <w:t>ка як спеціалізована форма пізна</w:t>
      </w:r>
      <w:r w:rsidRPr="00FC1025">
        <w:rPr>
          <w:snapToGrid w:val="0"/>
          <w:sz w:val="24"/>
        </w:rPr>
        <w:t>ння. Прикмети науко</w:t>
      </w:r>
      <w:r w:rsidRPr="00FC1025">
        <w:rPr>
          <w:snapToGrid w:val="0"/>
          <w:sz w:val="24"/>
        </w:rPr>
        <w:softHyphen/>
        <w:t>вої раціо</w:t>
      </w:r>
      <w:r w:rsidRPr="00FC1025">
        <w:rPr>
          <w:snapToGrid w:val="0"/>
          <w:sz w:val="24"/>
        </w:rPr>
        <w:softHyphen/>
        <w:t>наль</w:t>
      </w:r>
      <w:r w:rsidRPr="00FC1025">
        <w:rPr>
          <w:snapToGrid w:val="0"/>
          <w:sz w:val="24"/>
        </w:rPr>
        <w:softHyphen/>
        <w:t>ності. Види наукової раціональності. Наука і поза</w:t>
      </w:r>
      <w:r w:rsidRPr="00FC1025">
        <w:rPr>
          <w:snapToGrid w:val="0"/>
          <w:sz w:val="24"/>
        </w:rPr>
        <w:softHyphen/>
        <w:t>на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у</w:t>
      </w:r>
      <w:r w:rsidRPr="00FC1025">
        <w:rPr>
          <w:snapToGrid w:val="0"/>
          <w:sz w:val="24"/>
        </w:rPr>
        <w:softHyphen/>
        <w:t>кове пізнання. Наука і філософія. Наука і релігія.</w:t>
      </w:r>
    </w:p>
    <w:p w:rsidR="004A2534" w:rsidRPr="00FC1025" w:rsidRDefault="004A2534" w:rsidP="004A2534">
      <w:pPr>
        <w:autoSpaceDE w:val="0"/>
        <w:autoSpaceDN w:val="0"/>
        <w:adjustRightInd w:val="0"/>
        <w:spacing w:line="240" w:lineRule="atLeast"/>
        <w:ind w:firstLine="240"/>
        <w:rPr>
          <w:sz w:val="24"/>
        </w:rPr>
      </w:pPr>
      <w:r w:rsidRPr="00FC1025">
        <w:rPr>
          <w:sz w:val="24"/>
        </w:rPr>
        <w:t>Філософія науки. А.Вайтхед і Б.Расел. Р.Карнап і А.Тарський.  Г.Баш</w:t>
      </w:r>
      <w:r w:rsidRPr="00FC1025">
        <w:rPr>
          <w:sz w:val="24"/>
        </w:rPr>
        <w:softHyphen/>
        <w:t>ляр.  У.Квайн,  І.Лакатош,  С.Тулмін, К.Попер. Київська школа філо</w:t>
      </w:r>
      <w:r w:rsidRPr="00FC1025">
        <w:rPr>
          <w:sz w:val="24"/>
        </w:rPr>
        <w:softHyphen/>
        <w:t>софії науки: П.Копнін, М.Попович, Б.Кримський. Роль парадиґм в на</w:t>
      </w:r>
      <w:r w:rsidRPr="00FC1025">
        <w:rPr>
          <w:sz w:val="24"/>
        </w:rPr>
        <w:softHyphen/>
        <w:t>уці. Нь'ютоно-картезі</w:t>
      </w:r>
      <w:r w:rsidRPr="00FC1025">
        <w:rPr>
          <w:sz w:val="24"/>
        </w:rPr>
        <w:softHyphen/>
        <w:t>ансь</w:t>
      </w:r>
      <w:r w:rsidRPr="00FC1025">
        <w:rPr>
          <w:sz w:val="24"/>
        </w:rPr>
        <w:softHyphen/>
        <w:t>ка парадигма. Пара</w:t>
      </w:r>
      <w:r w:rsidRPr="00FC1025">
        <w:rPr>
          <w:sz w:val="24"/>
        </w:rPr>
        <w:softHyphen/>
        <w:t>дигма некласичної науки. Т.Кун. Формування  постне</w:t>
      </w:r>
      <w:r w:rsidRPr="00FC1025">
        <w:rPr>
          <w:sz w:val="24"/>
        </w:rPr>
        <w:softHyphen/>
        <w:t>кла</w:t>
      </w:r>
      <w:r w:rsidRPr="00FC1025">
        <w:rPr>
          <w:sz w:val="24"/>
        </w:rPr>
        <w:softHyphen/>
        <w:t>сич</w:t>
      </w:r>
      <w:r w:rsidRPr="00FC1025">
        <w:rPr>
          <w:sz w:val="24"/>
        </w:rPr>
        <w:softHyphen/>
        <w:t>ної  парадигми. П.Фейерабенд.</w:t>
      </w:r>
    </w:p>
    <w:p w:rsidR="004A2534" w:rsidRPr="00FC1025" w:rsidRDefault="004A2534" w:rsidP="004A2534">
      <w:pPr>
        <w:pStyle w:val="21"/>
        <w:autoSpaceDE w:val="0"/>
        <w:autoSpaceDN w:val="0"/>
        <w:adjustRightInd w:val="0"/>
        <w:spacing w:after="0" w:line="240" w:lineRule="atLeast"/>
        <w:ind w:left="0"/>
        <w:rPr>
          <w:sz w:val="24"/>
        </w:rPr>
      </w:pPr>
      <w:r w:rsidRPr="00FC1025">
        <w:rPr>
          <w:sz w:val="24"/>
        </w:rPr>
        <w:t>Рівні наукового пізнання і критерії їх розрізнення. Мета емпі</w:t>
      </w:r>
      <w:r w:rsidRPr="00FC1025">
        <w:rPr>
          <w:sz w:val="24"/>
        </w:rPr>
        <w:softHyphen/>
        <w:t>рич</w:t>
      </w:r>
      <w:r w:rsidRPr="00FC1025">
        <w:rPr>
          <w:sz w:val="24"/>
        </w:rPr>
        <w:softHyphen/>
        <w:t>ного і теоретичного рівнів пізнання, їх взаємозумовленість.</w:t>
      </w:r>
    </w:p>
    <w:p w:rsidR="004A2534" w:rsidRPr="00FC1025" w:rsidRDefault="004A2534" w:rsidP="004A2534">
      <w:pPr>
        <w:autoSpaceDE w:val="0"/>
        <w:autoSpaceDN w:val="0"/>
        <w:adjustRightInd w:val="0"/>
        <w:spacing w:line="240" w:lineRule="atLeast"/>
        <w:ind w:firstLine="240"/>
        <w:rPr>
          <w:sz w:val="24"/>
        </w:rPr>
      </w:pPr>
      <w:r w:rsidRPr="00FC1025">
        <w:rPr>
          <w:sz w:val="24"/>
        </w:rPr>
        <w:t>Поняття методу пізнання. Методологія як теорія методу. Бага</w:t>
      </w:r>
      <w:r w:rsidRPr="00FC1025">
        <w:rPr>
          <w:sz w:val="24"/>
        </w:rPr>
        <w:softHyphen/>
        <w:t>торів</w:t>
      </w:r>
      <w:r w:rsidRPr="00FC1025">
        <w:rPr>
          <w:sz w:val="24"/>
        </w:rPr>
        <w:softHyphen/>
        <w:t>невість  методологічного  знання.  Загальна методологія наукового ми</w:t>
      </w:r>
      <w:r w:rsidRPr="00FC1025">
        <w:rPr>
          <w:sz w:val="24"/>
        </w:rPr>
        <w:softHyphen/>
        <w:t>слення. Наука і логіка. Загальні методи пізнання. Феноменологічний метод. Семіотичний і аксіоматичний методи.  Індуктивний метод.  Іс</w:t>
      </w:r>
      <w:r w:rsidRPr="00FC1025">
        <w:rPr>
          <w:sz w:val="24"/>
        </w:rPr>
        <w:softHyphen/>
        <w:t>то</w:t>
      </w:r>
      <w:r w:rsidRPr="00FC1025">
        <w:rPr>
          <w:sz w:val="24"/>
        </w:rPr>
        <w:softHyphen/>
        <w:t xml:space="preserve">ричний метод. Методи пізнання в </w:t>
      </w:r>
      <w:r>
        <w:rPr>
          <w:sz w:val="24"/>
          <w:lang w:val="uk-UA"/>
        </w:rPr>
        <w:t>економічних</w:t>
      </w:r>
      <w:r w:rsidRPr="00FC1025">
        <w:rPr>
          <w:sz w:val="24"/>
        </w:rPr>
        <w:t xml:space="preserve"> науках.</w:t>
      </w:r>
    </w:p>
    <w:p w:rsidR="004A2534" w:rsidRPr="00FC1025" w:rsidRDefault="004A2534" w:rsidP="004A2534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FC1025">
        <w:rPr>
          <w:sz w:val="24"/>
        </w:rPr>
        <w:t>Засади наукового пізнання. Ідеали і норми досліджень. Філо</w:t>
      </w:r>
      <w:r w:rsidRPr="00FC1025">
        <w:rPr>
          <w:sz w:val="24"/>
        </w:rPr>
        <w:softHyphen/>
      </w:r>
      <w:r w:rsidRPr="00FC1025">
        <w:rPr>
          <w:sz w:val="24"/>
        </w:rPr>
        <w:softHyphen/>
        <w:t>соф</w:t>
      </w:r>
      <w:r w:rsidRPr="00FC1025">
        <w:rPr>
          <w:sz w:val="24"/>
        </w:rPr>
        <w:softHyphen/>
        <w:t>ські і загальнонаукові принципи. Поняття "картини світу".</w:t>
      </w:r>
    </w:p>
    <w:p w:rsidR="004A2534" w:rsidRPr="00FC1025" w:rsidRDefault="004A2534" w:rsidP="004A2534">
      <w:pPr>
        <w:autoSpaceDE w:val="0"/>
        <w:autoSpaceDN w:val="0"/>
        <w:adjustRightInd w:val="0"/>
        <w:spacing w:line="240" w:lineRule="atLeast"/>
        <w:ind w:firstLine="238"/>
        <w:rPr>
          <w:sz w:val="24"/>
        </w:rPr>
      </w:pPr>
      <w:r w:rsidRPr="00FC1025">
        <w:rPr>
          <w:sz w:val="24"/>
        </w:rPr>
        <w:t>Форми  наукового пізнання. Факт. Теоретична заанґажованість нау</w:t>
      </w:r>
      <w:r w:rsidRPr="00FC1025">
        <w:rPr>
          <w:sz w:val="24"/>
        </w:rPr>
        <w:softHyphen/>
        <w:t>ко</w:t>
      </w:r>
      <w:r w:rsidRPr="00FC1025">
        <w:rPr>
          <w:sz w:val="24"/>
        </w:rPr>
        <w:softHyphen/>
        <w:t>вих фактів. Проблема. Гіпотеза. Теорія і її прикмети. Види і структу</w:t>
      </w:r>
      <w:r w:rsidRPr="00FC1025">
        <w:rPr>
          <w:sz w:val="24"/>
        </w:rPr>
        <w:softHyphen/>
        <w:t>ра наукових теорій. Ідея як форма синтезу знання.</w:t>
      </w:r>
    </w:p>
    <w:p w:rsidR="004A2534" w:rsidRPr="00FC1025" w:rsidRDefault="004A2534" w:rsidP="004A2534">
      <w:pPr>
        <w:autoSpaceDE w:val="0"/>
        <w:autoSpaceDN w:val="0"/>
        <w:adjustRightInd w:val="0"/>
        <w:spacing w:line="240" w:lineRule="atLeast"/>
        <w:ind w:firstLine="240"/>
        <w:rPr>
          <w:sz w:val="24"/>
        </w:rPr>
      </w:pPr>
      <w:r w:rsidRPr="00FC1025">
        <w:rPr>
          <w:sz w:val="24"/>
        </w:rPr>
        <w:t>Соціологія науки. Наука як сфера суспільної діяльності. Нау</w:t>
      </w:r>
      <w:r w:rsidRPr="00FC1025">
        <w:rPr>
          <w:sz w:val="24"/>
        </w:rPr>
        <w:softHyphen/>
        <w:t>ко</w:t>
      </w:r>
      <w:r w:rsidRPr="00FC1025">
        <w:rPr>
          <w:sz w:val="24"/>
        </w:rPr>
        <w:softHyphen/>
      </w:r>
      <w:r w:rsidRPr="00FC1025">
        <w:rPr>
          <w:sz w:val="24"/>
        </w:rPr>
        <w:softHyphen/>
        <w:t>ві шко</w:t>
      </w:r>
      <w:r w:rsidRPr="00FC1025">
        <w:rPr>
          <w:sz w:val="24"/>
        </w:rPr>
        <w:softHyphen/>
        <w:t>ли. Етос науки. Відповідальність вчених. Українська нау</w:t>
      </w:r>
      <w:r w:rsidRPr="00FC1025">
        <w:rPr>
          <w:sz w:val="24"/>
        </w:rPr>
        <w:softHyphen/>
        <w:t>ка в кон</w:t>
      </w:r>
      <w:r w:rsidRPr="00FC1025">
        <w:rPr>
          <w:sz w:val="24"/>
        </w:rPr>
        <w:softHyphen/>
        <w:t xml:space="preserve">тексті європейської науки. </w:t>
      </w:r>
      <w:r>
        <w:rPr>
          <w:sz w:val="24"/>
          <w:lang w:val="uk-UA"/>
        </w:rPr>
        <w:t>Економічні</w:t>
      </w:r>
      <w:r w:rsidRPr="00FC1025">
        <w:rPr>
          <w:sz w:val="24"/>
        </w:rPr>
        <w:t xml:space="preserve"> нау</w:t>
      </w:r>
      <w:r w:rsidRPr="00FC1025">
        <w:rPr>
          <w:sz w:val="24"/>
        </w:rPr>
        <w:softHyphen/>
        <w:t>ки і їх роль в житті сус</w:t>
      </w:r>
      <w:r w:rsidRPr="00FC1025">
        <w:rPr>
          <w:sz w:val="24"/>
        </w:rPr>
        <w:softHyphen/>
        <w:t>піль</w:t>
      </w:r>
      <w:r w:rsidRPr="00FC1025">
        <w:rPr>
          <w:sz w:val="24"/>
        </w:rPr>
        <w:softHyphen/>
        <w:t>ства.</w:t>
      </w:r>
    </w:p>
    <w:p w:rsidR="004A2534" w:rsidRPr="00FC1025" w:rsidRDefault="004A2534" w:rsidP="004A2534">
      <w:pPr>
        <w:ind w:left="1440" w:hanging="873"/>
        <w:rPr>
          <w:sz w:val="24"/>
          <w:lang w:val="uk-UA"/>
        </w:rPr>
      </w:pPr>
    </w:p>
    <w:p w:rsidR="004A2534" w:rsidRPr="00FC1025" w:rsidRDefault="004A2534" w:rsidP="004A2534">
      <w:pPr>
        <w:spacing w:line="280" w:lineRule="atLeast"/>
        <w:ind w:left="1440" w:hanging="1440"/>
        <w:rPr>
          <w:b/>
          <w:sz w:val="24"/>
          <w:lang w:val="uk-UA"/>
        </w:rPr>
      </w:pPr>
      <w:r w:rsidRPr="00FC1025">
        <w:rPr>
          <w:sz w:val="24"/>
          <w:lang w:val="uk-UA"/>
        </w:rPr>
        <w:t xml:space="preserve">Тема 7. </w:t>
      </w:r>
      <w:r w:rsidRPr="00FC1025">
        <w:rPr>
          <w:b/>
          <w:sz w:val="24"/>
          <w:lang w:val="uk-UA"/>
        </w:rPr>
        <w:t>ФІЛОСОФІЯ СУСПІЛЬСТВА</w:t>
      </w:r>
    </w:p>
    <w:p w:rsidR="004A2534" w:rsidRPr="00FC1025" w:rsidRDefault="004A2534" w:rsidP="004A2534">
      <w:pPr>
        <w:spacing w:line="280" w:lineRule="atLeast"/>
        <w:ind w:firstLine="261"/>
        <w:jc w:val="both"/>
        <w:rPr>
          <w:snapToGrid w:val="0"/>
          <w:sz w:val="24"/>
        </w:rPr>
      </w:pPr>
      <w:r w:rsidRPr="00FC1025">
        <w:rPr>
          <w:snapToGrid w:val="0"/>
          <w:sz w:val="24"/>
          <w:lang w:val="uk-UA"/>
        </w:rPr>
        <w:t>Суспільство  як об'єкт філософського аналізу. Соціоцентризм. К.Маркс і Е.Дюрк</w:t>
      </w:r>
      <w:r w:rsidRPr="00FC1025">
        <w:rPr>
          <w:snapToGrid w:val="0"/>
          <w:sz w:val="24"/>
          <w:lang w:val="uk-UA"/>
        </w:rPr>
        <w:softHyphen/>
        <w:t>гайм. Суспільство як продукт взаємодії інди</w:t>
      </w:r>
      <w:r w:rsidRPr="00FC1025">
        <w:rPr>
          <w:snapToGrid w:val="0"/>
          <w:sz w:val="24"/>
          <w:lang w:val="uk-UA"/>
        </w:rPr>
        <w:softHyphen/>
        <w:t>ві</w:t>
      </w:r>
      <w:r w:rsidRPr="00FC1025">
        <w:rPr>
          <w:snapToGrid w:val="0"/>
          <w:sz w:val="24"/>
          <w:lang w:val="uk-UA"/>
        </w:rPr>
        <w:softHyphen/>
        <w:t xml:space="preserve">дів. М.Вебер і К.Попер. Соціум як даність, як "тепер" і "тут" буття. </w:t>
      </w:r>
      <w:r w:rsidRPr="00FC1025">
        <w:rPr>
          <w:snapToGrid w:val="0"/>
          <w:sz w:val="24"/>
        </w:rPr>
        <w:t>Суб'єкти суспільного розвитку.</w:t>
      </w:r>
    </w:p>
    <w:p w:rsidR="004A2534" w:rsidRPr="00FC1025" w:rsidRDefault="004A2534" w:rsidP="004A2534">
      <w:pPr>
        <w:spacing w:line="280" w:lineRule="atLeast"/>
        <w:ind w:firstLine="261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Природні основи суспільства. Значення  території. "Хутірська філософія" П.Куліша як образ духовного центру земного буття. Ю.Липа про геополітичне призначення України.</w:t>
      </w:r>
    </w:p>
    <w:p w:rsidR="004A2534" w:rsidRPr="00FC1025" w:rsidRDefault="004A2534" w:rsidP="004A2534">
      <w:pPr>
        <w:spacing w:line="280" w:lineRule="atLeast"/>
        <w:ind w:firstLine="261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Економічні основи суспільства. Концепції індустріального і постіндустрі</w:t>
      </w:r>
      <w:r w:rsidRPr="00FC1025">
        <w:rPr>
          <w:snapToGrid w:val="0"/>
          <w:sz w:val="24"/>
        </w:rPr>
        <w:softHyphen/>
        <w:t>аль</w:t>
      </w:r>
      <w:r w:rsidRPr="00FC1025">
        <w:rPr>
          <w:snapToGrid w:val="0"/>
          <w:sz w:val="24"/>
        </w:rPr>
        <w:softHyphen/>
        <w:t>ного, технотронного та інформаційного суспіль</w:t>
      </w:r>
      <w:r w:rsidRPr="00FC1025">
        <w:rPr>
          <w:snapToGrid w:val="0"/>
          <w:sz w:val="24"/>
        </w:rPr>
        <w:softHyphen/>
        <w:t>ства. Р.Арон. Д.Бел. З.Бжезін</w:t>
      </w:r>
      <w:r w:rsidRPr="00FC1025">
        <w:rPr>
          <w:snapToGrid w:val="0"/>
          <w:sz w:val="24"/>
        </w:rPr>
        <w:softHyphen/>
        <w:t>сь</w:t>
      </w:r>
      <w:r w:rsidRPr="00FC1025">
        <w:rPr>
          <w:snapToGrid w:val="0"/>
          <w:sz w:val="24"/>
        </w:rPr>
        <w:softHyphen/>
        <w:t>кий. Д.Гелбрайт. Економічний вибір України.</w:t>
      </w:r>
    </w:p>
    <w:p w:rsidR="004A2534" w:rsidRPr="00FC1025" w:rsidRDefault="004A2534" w:rsidP="004A2534">
      <w:pPr>
        <w:spacing w:line="280" w:lineRule="atLeast"/>
        <w:ind w:firstLine="261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Духовні основи суспільства. Духовне життя і його структура. Статус, суб'єкт і функціональні можливості свідомості суспіль</w:t>
      </w:r>
      <w:r w:rsidRPr="00FC1025">
        <w:rPr>
          <w:snapToGrid w:val="0"/>
          <w:sz w:val="24"/>
        </w:rPr>
        <w:softHyphen/>
        <w:t>ства. Структура свідомості. Со</w:t>
      </w:r>
      <w:r w:rsidRPr="00FC1025">
        <w:rPr>
          <w:snapToGrid w:val="0"/>
          <w:sz w:val="24"/>
        </w:rPr>
        <w:softHyphen/>
        <w:t>ці</w:t>
      </w:r>
      <w:r w:rsidRPr="00FC1025">
        <w:rPr>
          <w:snapToGrid w:val="0"/>
          <w:sz w:val="24"/>
        </w:rPr>
        <w:softHyphen/>
      </w:r>
      <w:r w:rsidRPr="00FC1025">
        <w:rPr>
          <w:snapToGrid w:val="0"/>
          <w:sz w:val="24"/>
        </w:rPr>
        <w:softHyphen/>
        <w:t>альна пам'ять. Конструктивно-творча роль свідомості. Роль ідей в суспільстві. Українська націо</w:t>
      </w:r>
      <w:r w:rsidRPr="00FC1025">
        <w:rPr>
          <w:snapToGrid w:val="0"/>
          <w:sz w:val="24"/>
        </w:rPr>
        <w:softHyphen/>
        <w:t>нальна ідея: етапи розвитку і функції. Націєтворча і державо</w:t>
      </w:r>
      <w:r w:rsidRPr="00FC1025">
        <w:rPr>
          <w:snapToGrid w:val="0"/>
          <w:sz w:val="24"/>
        </w:rPr>
        <w:softHyphen/>
        <w:t>твор</w:t>
      </w:r>
      <w:r w:rsidRPr="00FC1025">
        <w:rPr>
          <w:snapToGrid w:val="0"/>
          <w:sz w:val="24"/>
        </w:rPr>
        <w:softHyphen/>
        <w:t>ча функції національної ідеї. Т.Шевченко і І.Франко.</w:t>
      </w:r>
    </w:p>
    <w:p w:rsidR="004A2534" w:rsidRPr="00FC1025" w:rsidRDefault="004A2534" w:rsidP="004A2534">
      <w:pPr>
        <w:spacing w:line="280" w:lineRule="atLeast"/>
        <w:ind w:firstLine="261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Структура  суспільства. Поняття  соціальної  групи. Проблема типології со</w:t>
      </w:r>
      <w:r w:rsidRPr="00FC1025">
        <w:rPr>
          <w:snapToGrid w:val="0"/>
          <w:sz w:val="24"/>
        </w:rPr>
        <w:softHyphen/>
        <w:t>ці</w:t>
      </w:r>
      <w:r w:rsidRPr="00FC1025">
        <w:rPr>
          <w:snapToGrid w:val="0"/>
          <w:sz w:val="24"/>
        </w:rPr>
        <w:softHyphen/>
        <w:t>альних груп. Історичні типи спільнот. Родина, її фор</w:t>
      </w:r>
      <w:r w:rsidRPr="00FC1025">
        <w:rPr>
          <w:snapToGrid w:val="0"/>
          <w:sz w:val="24"/>
        </w:rPr>
        <w:softHyphen/>
        <w:t>ми та функції. Рід, пле</w:t>
      </w:r>
      <w:r w:rsidRPr="00FC1025">
        <w:rPr>
          <w:snapToGrid w:val="0"/>
          <w:sz w:val="24"/>
        </w:rPr>
        <w:softHyphen/>
        <w:t>м'я. Родовід і національна еліта. Х.Ор</w:t>
      </w:r>
      <w:r w:rsidRPr="00FC1025">
        <w:rPr>
          <w:snapToGrid w:val="0"/>
          <w:sz w:val="24"/>
        </w:rPr>
        <w:softHyphen/>
        <w:t>тега-І-Гасет. Проблема провідної верст</w:t>
      </w:r>
      <w:r w:rsidRPr="00FC1025">
        <w:rPr>
          <w:snapToGrid w:val="0"/>
          <w:sz w:val="24"/>
        </w:rPr>
        <w:softHyphen/>
        <w:t>ви в творчості Д.Дон</w:t>
      </w:r>
      <w:r w:rsidRPr="00FC1025">
        <w:rPr>
          <w:snapToGrid w:val="0"/>
          <w:sz w:val="24"/>
        </w:rPr>
        <w:softHyphen/>
        <w:t>цова. Етнос і нація. Сучасний етнічний ренесанс. Теорії нації. При</w:t>
      </w:r>
      <w:r w:rsidRPr="00FC1025">
        <w:rPr>
          <w:snapToGrid w:val="0"/>
          <w:sz w:val="24"/>
        </w:rPr>
        <w:softHyphen/>
        <w:t>кме</w:t>
      </w:r>
      <w:r w:rsidRPr="00FC1025">
        <w:rPr>
          <w:snapToGrid w:val="0"/>
          <w:sz w:val="24"/>
        </w:rPr>
        <w:softHyphen/>
        <w:t>ти національної ідентичності: Е.Сміт. Етнонаціо</w:t>
      </w:r>
      <w:r w:rsidRPr="00FC1025">
        <w:rPr>
          <w:snapToGrid w:val="0"/>
          <w:sz w:val="24"/>
        </w:rPr>
        <w:softHyphen/>
        <w:t>нальний розви</w:t>
      </w:r>
      <w:r w:rsidRPr="00FC1025">
        <w:rPr>
          <w:snapToGrid w:val="0"/>
          <w:sz w:val="24"/>
        </w:rPr>
        <w:softHyphen/>
        <w:t>ток Укра</w:t>
      </w:r>
      <w:r w:rsidRPr="00FC1025">
        <w:rPr>
          <w:snapToGrid w:val="0"/>
          <w:sz w:val="24"/>
        </w:rPr>
        <w:softHyphen/>
        <w:t>їни. Соціальна стратифікація сучасного суспільства. Умо</w:t>
      </w:r>
      <w:r w:rsidRPr="00FC1025">
        <w:rPr>
          <w:snapToGrid w:val="0"/>
          <w:sz w:val="24"/>
        </w:rPr>
        <w:softHyphen/>
        <w:t>ви посилення його мо</w:t>
      </w:r>
      <w:r w:rsidRPr="00FC1025">
        <w:rPr>
          <w:snapToGrid w:val="0"/>
          <w:sz w:val="24"/>
        </w:rPr>
        <w:softHyphen/>
        <w:t>більності.</w:t>
      </w:r>
    </w:p>
    <w:p w:rsidR="004A2534" w:rsidRPr="00FC1025" w:rsidRDefault="004A2534" w:rsidP="004A2534">
      <w:pPr>
        <w:tabs>
          <w:tab w:val="left" w:pos="0"/>
        </w:tabs>
        <w:spacing w:line="280" w:lineRule="atLeast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 xml:space="preserve">    Регуляція суспільних відносин. Табу і традиції. Мораль і релі</w:t>
      </w:r>
      <w:r w:rsidRPr="00FC1025">
        <w:rPr>
          <w:snapToGrid w:val="0"/>
          <w:sz w:val="24"/>
        </w:rPr>
        <w:softHyphen/>
        <w:t>гія. Право і по</w:t>
      </w:r>
      <w:r w:rsidRPr="00FC1025">
        <w:rPr>
          <w:snapToGrid w:val="0"/>
          <w:sz w:val="24"/>
        </w:rPr>
        <w:softHyphen/>
        <w:t>літика. Держава і її функції. Державоцент</w:t>
      </w:r>
      <w:r w:rsidRPr="00FC1025">
        <w:rPr>
          <w:snapToGrid w:val="0"/>
          <w:sz w:val="24"/>
        </w:rPr>
        <w:softHyphen/>
        <w:t>ричні і індивідоцентричні сус</w:t>
      </w:r>
      <w:r w:rsidRPr="00FC1025">
        <w:rPr>
          <w:snapToGrid w:val="0"/>
          <w:sz w:val="24"/>
        </w:rPr>
        <w:softHyphen/>
        <w:t>пільст</w:t>
      </w:r>
      <w:r w:rsidRPr="00FC1025">
        <w:rPr>
          <w:snapToGrid w:val="0"/>
          <w:sz w:val="24"/>
        </w:rPr>
        <w:softHyphen/>
        <w:t>ва та їх сучасні вияви. Ідея українсь</w:t>
      </w:r>
      <w:r w:rsidRPr="00FC1025">
        <w:rPr>
          <w:snapToGrid w:val="0"/>
          <w:sz w:val="24"/>
        </w:rPr>
        <w:softHyphen/>
        <w:t>кої держави. П.Орлик. Кирило-Мефо</w:t>
      </w:r>
      <w:r w:rsidRPr="00FC1025">
        <w:rPr>
          <w:snapToGrid w:val="0"/>
          <w:sz w:val="24"/>
        </w:rPr>
        <w:softHyphen/>
        <w:t>діївці. М.Драгома</w:t>
      </w:r>
      <w:r w:rsidRPr="00FC1025">
        <w:rPr>
          <w:snapToGrid w:val="0"/>
          <w:sz w:val="24"/>
        </w:rPr>
        <w:softHyphen/>
        <w:t xml:space="preserve">нов.  В.Липинський.   </w:t>
      </w:r>
    </w:p>
    <w:p w:rsidR="004A2534" w:rsidRPr="00FC1025" w:rsidRDefault="004A2534" w:rsidP="004A2534">
      <w:pPr>
        <w:ind w:left="1440" w:hanging="873"/>
        <w:rPr>
          <w:sz w:val="24"/>
          <w:lang w:val="uk-UA"/>
        </w:rPr>
      </w:pPr>
    </w:p>
    <w:p w:rsidR="004A2534" w:rsidRPr="00FC1025" w:rsidRDefault="004A2534" w:rsidP="004A2534">
      <w:pPr>
        <w:spacing w:line="280" w:lineRule="atLeast"/>
        <w:ind w:left="1440" w:hanging="1440"/>
        <w:rPr>
          <w:sz w:val="24"/>
          <w:lang w:val="uk-UA"/>
        </w:rPr>
      </w:pPr>
      <w:r w:rsidRPr="00FC1025">
        <w:rPr>
          <w:sz w:val="24"/>
          <w:lang w:val="uk-UA"/>
        </w:rPr>
        <w:t>Тема 8.</w:t>
      </w:r>
      <w:r w:rsidRPr="00FC1025">
        <w:rPr>
          <w:b/>
          <w:sz w:val="24"/>
          <w:lang w:val="uk-UA"/>
        </w:rPr>
        <w:t xml:space="preserve"> ФІЛОСОФІЯ ІСТОРІЇ</w:t>
      </w:r>
    </w:p>
    <w:p w:rsidR="004A2534" w:rsidRPr="00FC1025" w:rsidRDefault="004A2534" w:rsidP="004A2534">
      <w:pPr>
        <w:spacing w:line="280" w:lineRule="atLeast"/>
        <w:ind w:firstLine="260"/>
        <w:jc w:val="both"/>
        <w:rPr>
          <w:snapToGrid w:val="0"/>
          <w:sz w:val="24"/>
        </w:rPr>
      </w:pPr>
      <w:r w:rsidRPr="00FC1025">
        <w:rPr>
          <w:snapToGrid w:val="0"/>
          <w:sz w:val="24"/>
          <w:lang w:val="uk-UA"/>
        </w:rPr>
        <w:t xml:space="preserve">Людина і історія. </w:t>
      </w:r>
      <w:r w:rsidRPr="00FC1025">
        <w:rPr>
          <w:snapToGrid w:val="0"/>
          <w:sz w:val="24"/>
        </w:rPr>
        <w:t>Історія суспільства як предмет філософсь</w:t>
      </w:r>
      <w:r w:rsidRPr="00FC1025">
        <w:rPr>
          <w:snapToGrid w:val="0"/>
          <w:sz w:val="24"/>
        </w:rPr>
        <w:softHyphen/>
        <w:t>ко</w:t>
      </w:r>
      <w:r w:rsidRPr="00FC1025">
        <w:rPr>
          <w:snapToGrid w:val="0"/>
          <w:sz w:val="24"/>
        </w:rPr>
        <w:softHyphen/>
        <w:t>го пізнання. Стадійні моделі історії. Г.-В.Ф.Гегель і К.Маркс. Ю.Габер</w:t>
      </w:r>
      <w:r w:rsidRPr="00FC1025">
        <w:rPr>
          <w:snapToGrid w:val="0"/>
          <w:sz w:val="24"/>
        </w:rPr>
        <w:softHyphen/>
        <w:t>мас. Філософія життя: історія як розуміння і переживання. В.Дільтай. Історіософія М.Гайдеґера. Ідея полілінійності в роз</w:t>
      </w:r>
      <w:r w:rsidRPr="00FC1025">
        <w:rPr>
          <w:snapToGrid w:val="0"/>
          <w:sz w:val="24"/>
        </w:rPr>
        <w:softHyphen/>
        <w:t>витку людст</w:t>
      </w:r>
      <w:r w:rsidRPr="00FC1025">
        <w:rPr>
          <w:snapToGrid w:val="0"/>
          <w:sz w:val="24"/>
        </w:rPr>
        <w:softHyphen/>
        <w:t>ва. Д.Стюард. Методологія історії в школі "Анналів". Цивілізаційна унікальність розвитку людства. О.Шпенглер.     Д.Тойн</w:t>
      </w:r>
      <w:r w:rsidRPr="00FC1025">
        <w:rPr>
          <w:snapToGrid w:val="0"/>
          <w:sz w:val="24"/>
        </w:rPr>
        <w:softHyphen/>
        <w:t>бі. Історіософія М.Грушевського.  Сенс  історії: неото</w:t>
      </w:r>
      <w:r w:rsidRPr="00FC1025">
        <w:rPr>
          <w:snapToGrid w:val="0"/>
          <w:sz w:val="24"/>
        </w:rPr>
        <w:softHyphen/>
        <w:t>мізм,  К.Ясперс. Ф.Фукуяма: "кінець історії".</w:t>
      </w:r>
    </w:p>
    <w:p w:rsidR="004A2534" w:rsidRPr="00FC1025" w:rsidRDefault="004A2534" w:rsidP="004A2534">
      <w:pPr>
        <w:spacing w:line="280" w:lineRule="atLeast"/>
        <w:ind w:firstLine="260"/>
        <w:jc w:val="both"/>
        <w:rPr>
          <w:sz w:val="24"/>
        </w:rPr>
      </w:pPr>
      <w:r w:rsidRPr="00FC1025">
        <w:rPr>
          <w:snapToGrid w:val="0"/>
          <w:sz w:val="24"/>
        </w:rPr>
        <w:t>Людина і людство. Европа як філософське поняття. Україна і Європа. Грецький дух. Християнська традиція. Революції і тота</w:t>
      </w:r>
      <w:r w:rsidRPr="00FC1025">
        <w:rPr>
          <w:snapToGrid w:val="0"/>
          <w:sz w:val="24"/>
        </w:rPr>
        <w:softHyphen/>
        <w:t>літаризм. Традиції емпіризму. Значення постмодернізму. Люд</w:t>
      </w:r>
      <w:r w:rsidRPr="00FC1025">
        <w:rPr>
          <w:snapToGrid w:val="0"/>
          <w:sz w:val="24"/>
        </w:rPr>
        <w:softHyphen/>
        <w:t>ст</w:t>
      </w:r>
      <w:r w:rsidRPr="00FC1025">
        <w:rPr>
          <w:snapToGrid w:val="0"/>
          <w:sz w:val="24"/>
        </w:rPr>
        <w:softHyphen/>
        <w:t>во як взаємодія і взаємозбагачення національних культур.</w:t>
      </w:r>
    </w:p>
    <w:p w:rsidR="004A2534" w:rsidRPr="00FC1025" w:rsidRDefault="004A2534" w:rsidP="004A2534">
      <w:pPr>
        <w:ind w:left="1440" w:hanging="873"/>
        <w:rPr>
          <w:sz w:val="24"/>
          <w:lang w:val="uk-UA"/>
        </w:rPr>
      </w:pPr>
    </w:p>
    <w:p w:rsidR="004A2534" w:rsidRPr="00FC1025" w:rsidRDefault="004A2534" w:rsidP="004A2534">
      <w:pPr>
        <w:spacing w:line="240" w:lineRule="atLeast"/>
        <w:ind w:left="1440" w:hanging="1440"/>
        <w:rPr>
          <w:bCs/>
          <w:sz w:val="24"/>
        </w:rPr>
      </w:pPr>
      <w:r w:rsidRPr="00FC1025">
        <w:rPr>
          <w:sz w:val="24"/>
          <w:lang w:val="uk-UA"/>
        </w:rPr>
        <w:t>Тема 9.</w:t>
      </w:r>
      <w:r w:rsidRPr="00FC1025">
        <w:rPr>
          <w:b/>
          <w:bCs/>
          <w:sz w:val="24"/>
        </w:rPr>
        <w:t xml:space="preserve"> ФІЛОСОФСЬКЕ ВЧЕННЯ ПРО ВАРТОЩІ</w:t>
      </w:r>
    </w:p>
    <w:p w:rsidR="004A2534" w:rsidRPr="00FC1025" w:rsidRDefault="004A2534" w:rsidP="004A2534">
      <w:pPr>
        <w:autoSpaceDE w:val="0"/>
        <w:autoSpaceDN w:val="0"/>
        <w:adjustRightInd w:val="0"/>
        <w:spacing w:line="240" w:lineRule="atLeast"/>
        <w:rPr>
          <w:sz w:val="24"/>
        </w:rPr>
      </w:pPr>
      <w:r w:rsidRPr="00FC1025">
        <w:rPr>
          <w:sz w:val="24"/>
        </w:rPr>
        <w:t xml:space="preserve">     Онтологія  і  аксіологія. Виникнення проблематики вартостей: Про</w:t>
      </w:r>
      <w:r w:rsidRPr="00FC1025">
        <w:rPr>
          <w:sz w:val="24"/>
        </w:rPr>
        <w:softHyphen/>
        <w:t>тагор.  Об'єктивний характер вартостей. Платон і Аристо</w:t>
      </w:r>
      <w:r w:rsidRPr="00FC1025">
        <w:rPr>
          <w:sz w:val="24"/>
        </w:rPr>
        <w:softHyphen/>
        <w:t>тель. Вартість і людська особа: християнство. Теорія вартостей Ф.Брентано. Сучасні теорії вартостей. М.Шелер. З.Віндельбанд. Г.Рікерт. Н.Гартман. По</w:t>
      </w:r>
      <w:r w:rsidRPr="00FC1025">
        <w:rPr>
          <w:sz w:val="24"/>
        </w:rPr>
        <w:softHyphen/>
        <w:t>стмодерн і вартощі.</w:t>
      </w:r>
    </w:p>
    <w:p w:rsidR="004A2534" w:rsidRPr="00FC1025" w:rsidRDefault="004A2534" w:rsidP="004A2534">
      <w:pPr>
        <w:autoSpaceDE w:val="0"/>
        <w:autoSpaceDN w:val="0"/>
        <w:adjustRightInd w:val="0"/>
        <w:spacing w:line="240" w:lineRule="atLeast"/>
        <w:ind w:firstLine="240"/>
        <w:rPr>
          <w:sz w:val="24"/>
        </w:rPr>
      </w:pPr>
      <w:r w:rsidRPr="00FC1025">
        <w:rPr>
          <w:sz w:val="24"/>
        </w:rPr>
        <w:t>Визначення вартостей. Вартість і оцінка. Структура вартостей. Вар</w:t>
      </w:r>
      <w:r w:rsidRPr="00FC1025">
        <w:rPr>
          <w:sz w:val="24"/>
        </w:rPr>
        <w:softHyphen/>
        <w:t>тості тілесні і духовні. Абсолютні і відносні  вартості. Вартості позитив</w:t>
      </w:r>
      <w:r w:rsidRPr="00FC1025">
        <w:rPr>
          <w:sz w:val="24"/>
        </w:rPr>
        <w:softHyphen/>
        <w:t>ні і негативні. Свобода як умова буття вартостей. Проб</w:t>
      </w:r>
      <w:r w:rsidRPr="00FC1025">
        <w:rPr>
          <w:sz w:val="24"/>
        </w:rPr>
        <w:softHyphen/>
        <w:t>ле</w:t>
      </w:r>
      <w:r w:rsidRPr="00FC1025">
        <w:rPr>
          <w:sz w:val="24"/>
        </w:rPr>
        <w:softHyphen/>
      </w:r>
      <w:r w:rsidRPr="00FC1025">
        <w:rPr>
          <w:sz w:val="24"/>
        </w:rPr>
        <w:softHyphen/>
      </w:r>
      <w:r w:rsidRPr="00FC1025">
        <w:rPr>
          <w:sz w:val="24"/>
        </w:rPr>
        <w:softHyphen/>
        <w:t>ма єрархії вартостей.</w:t>
      </w:r>
    </w:p>
    <w:p w:rsidR="004A2534" w:rsidRPr="00FC1025" w:rsidRDefault="004A2534" w:rsidP="004A2534">
      <w:pPr>
        <w:autoSpaceDE w:val="0"/>
        <w:autoSpaceDN w:val="0"/>
        <w:adjustRightInd w:val="0"/>
        <w:spacing w:line="240" w:lineRule="atLeast"/>
        <w:ind w:firstLine="240"/>
        <w:rPr>
          <w:snapToGrid w:val="0"/>
          <w:sz w:val="24"/>
        </w:rPr>
      </w:pPr>
      <w:r w:rsidRPr="00FC1025">
        <w:rPr>
          <w:sz w:val="24"/>
        </w:rPr>
        <w:t>Праця як вартість. Отологічні і аксіологічні функції праці. Тео</w:t>
      </w:r>
      <w:r w:rsidRPr="00FC1025">
        <w:rPr>
          <w:sz w:val="24"/>
        </w:rPr>
        <w:softHyphen/>
        <w:t xml:space="preserve">рія "сродної праці" як самоствердження особи: </w:t>
      </w:r>
      <w:r w:rsidRPr="00FC1025">
        <w:rPr>
          <w:snapToGrid w:val="0"/>
          <w:sz w:val="24"/>
        </w:rPr>
        <w:t>Г.Сковорода. Служ</w:t>
      </w:r>
      <w:r w:rsidRPr="00FC1025">
        <w:rPr>
          <w:snapToGrid w:val="0"/>
          <w:sz w:val="24"/>
        </w:rPr>
        <w:softHyphen/>
        <w:t>бова роль праці стосовно інших вартостей.</w:t>
      </w:r>
    </w:p>
    <w:p w:rsidR="004A2534" w:rsidRPr="00FC1025" w:rsidRDefault="004A2534" w:rsidP="004A2534">
      <w:pPr>
        <w:spacing w:line="240" w:lineRule="atLeast"/>
        <w:ind w:firstLine="260"/>
        <w:rPr>
          <w:snapToGrid w:val="0"/>
          <w:sz w:val="24"/>
        </w:rPr>
      </w:pPr>
      <w:r w:rsidRPr="00FC1025">
        <w:rPr>
          <w:snapToGrid w:val="0"/>
          <w:sz w:val="24"/>
        </w:rPr>
        <w:t>Єдність гносеологічних і аксіологічних функцій істини. Істина як фо</w:t>
      </w:r>
      <w:r w:rsidRPr="00FC1025">
        <w:rPr>
          <w:snapToGrid w:val="0"/>
          <w:sz w:val="24"/>
        </w:rPr>
        <w:softHyphen/>
        <w:t>р</w:t>
      </w:r>
      <w:r w:rsidRPr="00FC1025">
        <w:rPr>
          <w:snapToGrid w:val="0"/>
          <w:sz w:val="24"/>
        </w:rPr>
        <w:softHyphen/>
        <w:t>ма самосвідомості людини. Роль істини в мотивації діяль</w:t>
      </w:r>
      <w:r w:rsidRPr="00FC1025">
        <w:rPr>
          <w:snapToGrid w:val="0"/>
          <w:sz w:val="24"/>
        </w:rPr>
        <w:softHyphen/>
        <w:t>ності люди</w:t>
      </w:r>
      <w:r w:rsidRPr="00FC1025">
        <w:rPr>
          <w:snapToGrid w:val="0"/>
          <w:sz w:val="24"/>
        </w:rPr>
        <w:softHyphen/>
        <w:t>ни. Істина як підстава інших вартостей. Автономність істини. Ставлен</w:t>
      </w:r>
      <w:r w:rsidRPr="00FC1025">
        <w:rPr>
          <w:snapToGrid w:val="0"/>
          <w:sz w:val="24"/>
        </w:rPr>
        <w:softHyphen/>
        <w:t xml:space="preserve">ня до істини як критерій  ставлення до людини.  Форми  і  способи приховування істини(у повсякденному знанні і пізнанні, у філософії, </w:t>
      </w:r>
      <w:r>
        <w:rPr>
          <w:snapToGrid w:val="0"/>
          <w:sz w:val="24"/>
          <w:lang w:val="uk-UA"/>
        </w:rPr>
        <w:t xml:space="preserve">економічній </w:t>
      </w:r>
      <w:r w:rsidRPr="00FC1025">
        <w:rPr>
          <w:snapToGrid w:val="0"/>
          <w:sz w:val="24"/>
        </w:rPr>
        <w:t>науці</w:t>
      </w:r>
      <w:r w:rsidRPr="00FC1025">
        <w:rPr>
          <w:snapToGrid w:val="0"/>
          <w:sz w:val="24"/>
          <w:lang w:val="uk-UA"/>
        </w:rPr>
        <w:t xml:space="preserve"> тощо</w:t>
      </w:r>
      <w:r w:rsidRPr="00FC1025">
        <w:rPr>
          <w:snapToGrid w:val="0"/>
          <w:sz w:val="24"/>
        </w:rPr>
        <w:t>).</w:t>
      </w:r>
    </w:p>
    <w:p w:rsidR="004A2534" w:rsidRPr="00FC1025" w:rsidRDefault="004A2534" w:rsidP="004A2534">
      <w:pPr>
        <w:spacing w:line="240" w:lineRule="atLeast"/>
        <w:ind w:firstLine="261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Добро як утвердження людського в людині. Проблема єрархії добра. Місце добра в структурі людських вартостей.</w:t>
      </w:r>
    </w:p>
    <w:p w:rsidR="004A2534" w:rsidRPr="00FC1025" w:rsidRDefault="004A2534" w:rsidP="004A2534">
      <w:pPr>
        <w:spacing w:line="240" w:lineRule="atLeast"/>
        <w:ind w:firstLine="261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Краса як вартість. Об'єктивістські і суб'єктивістські концепції краси.</w:t>
      </w:r>
    </w:p>
    <w:p w:rsidR="004A2534" w:rsidRPr="00FC1025" w:rsidRDefault="004A2534" w:rsidP="004A2534">
      <w:pPr>
        <w:spacing w:line="240" w:lineRule="atLeast"/>
        <w:ind w:firstLine="261"/>
        <w:jc w:val="both"/>
        <w:rPr>
          <w:snapToGrid w:val="0"/>
          <w:sz w:val="24"/>
        </w:rPr>
      </w:pPr>
      <w:r w:rsidRPr="00FC1025">
        <w:rPr>
          <w:snapToGrid w:val="0"/>
          <w:sz w:val="24"/>
        </w:rPr>
        <w:t>Едність істини, добра і краси як передумова вільного само</w:t>
      </w:r>
      <w:r w:rsidRPr="00FC1025">
        <w:rPr>
          <w:snapToGrid w:val="0"/>
          <w:sz w:val="24"/>
        </w:rPr>
        <w:softHyphen/>
        <w:t>оз</w:t>
      </w:r>
      <w:r w:rsidRPr="00FC1025">
        <w:rPr>
          <w:snapToGrid w:val="0"/>
          <w:sz w:val="24"/>
        </w:rPr>
        <w:softHyphen/>
        <w:t>на</w:t>
      </w:r>
      <w:r w:rsidRPr="00FC1025">
        <w:rPr>
          <w:snapToGrid w:val="0"/>
          <w:sz w:val="24"/>
        </w:rPr>
        <w:softHyphen/>
        <w:t>чен</w:t>
      </w:r>
      <w:r w:rsidRPr="00FC1025">
        <w:rPr>
          <w:snapToGrid w:val="0"/>
          <w:sz w:val="24"/>
        </w:rPr>
        <w:softHyphen/>
        <w:t>ня особи.</w:t>
      </w:r>
    </w:p>
    <w:p w:rsidR="004A2534" w:rsidRPr="00FC1025" w:rsidRDefault="004A2534" w:rsidP="004A2534">
      <w:pPr>
        <w:spacing w:line="240" w:lineRule="atLeast"/>
        <w:ind w:firstLine="261"/>
        <w:rPr>
          <w:snapToGrid w:val="0"/>
          <w:sz w:val="24"/>
        </w:rPr>
      </w:pPr>
      <w:r w:rsidRPr="00FC1025">
        <w:rPr>
          <w:snapToGrid w:val="0"/>
          <w:sz w:val="24"/>
        </w:rPr>
        <w:lastRenderedPageBreak/>
        <w:t>Любов як діяльне прагнення вартостей. Засади любові. Види і фор</w:t>
      </w:r>
      <w:r w:rsidRPr="00FC1025">
        <w:rPr>
          <w:snapToGrid w:val="0"/>
          <w:sz w:val="24"/>
        </w:rPr>
        <w:softHyphen/>
        <w:t>ми любові. Приязнь. Щастя як органічний вияв екзистенції людини. Суб'єктивно-реляти</w:t>
      </w:r>
      <w:r w:rsidRPr="00FC1025">
        <w:rPr>
          <w:snapToGrid w:val="0"/>
          <w:sz w:val="24"/>
        </w:rPr>
        <w:softHyphen/>
        <w:t>віст</w:t>
      </w:r>
      <w:r w:rsidRPr="00FC1025">
        <w:rPr>
          <w:snapToGrid w:val="0"/>
          <w:sz w:val="24"/>
        </w:rPr>
        <w:softHyphen/>
        <w:t>ські концепції щастя: гедонізм. Об'єктивно-аб</w:t>
      </w:r>
      <w:r w:rsidRPr="00FC1025">
        <w:rPr>
          <w:snapToGrid w:val="0"/>
          <w:sz w:val="24"/>
        </w:rPr>
        <w:softHyphen/>
        <w:t>солютивістські концепції щастя: евдемонізм. Інте</w:t>
      </w:r>
      <w:r w:rsidRPr="00FC1025">
        <w:rPr>
          <w:snapToGrid w:val="0"/>
          <w:sz w:val="24"/>
        </w:rPr>
        <w:softHyphen/>
        <w:t>грально-персона</w:t>
      </w:r>
      <w:r w:rsidRPr="00FC1025">
        <w:rPr>
          <w:snapToGrid w:val="0"/>
          <w:sz w:val="24"/>
        </w:rPr>
        <w:softHyphen/>
        <w:t>ліс</w:t>
      </w:r>
      <w:r w:rsidRPr="00FC1025">
        <w:rPr>
          <w:snapToGrid w:val="0"/>
          <w:sz w:val="24"/>
        </w:rPr>
        <w:softHyphen/>
        <w:t>тична концепція щастя.</w:t>
      </w:r>
    </w:p>
    <w:p w:rsidR="004A2534" w:rsidRPr="00FC1025" w:rsidRDefault="004A2534" w:rsidP="004A2534">
      <w:pPr>
        <w:spacing w:line="240" w:lineRule="atLeast"/>
        <w:ind w:firstLine="260"/>
        <w:rPr>
          <w:snapToGrid w:val="0"/>
          <w:sz w:val="24"/>
        </w:rPr>
      </w:pPr>
      <w:r w:rsidRPr="00FC1025">
        <w:rPr>
          <w:snapToGrid w:val="0"/>
          <w:sz w:val="24"/>
        </w:rPr>
        <w:t>Задоволення як критерій вартостей. Види задоволення.</w:t>
      </w:r>
    </w:p>
    <w:p w:rsidR="004A2534" w:rsidRPr="00FC1025" w:rsidRDefault="004A2534" w:rsidP="004A2534">
      <w:pPr>
        <w:ind w:left="1440" w:hanging="873"/>
        <w:rPr>
          <w:sz w:val="24"/>
          <w:lang w:val="uk-UA"/>
        </w:rPr>
      </w:pPr>
    </w:p>
    <w:p w:rsidR="004A2534" w:rsidRPr="00FC1025" w:rsidRDefault="004A2534" w:rsidP="004A2534">
      <w:pPr>
        <w:spacing w:line="240" w:lineRule="atLeast"/>
        <w:ind w:left="1440" w:hanging="1440"/>
        <w:rPr>
          <w:bCs/>
          <w:sz w:val="24"/>
        </w:rPr>
      </w:pPr>
      <w:r w:rsidRPr="00FC1025">
        <w:rPr>
          <w:sz w:val="24"/>
          <w:lang w:val="uk-UA"/>
        </w:rPr>
        <w:t>Тема 10.</w:t>
      </w:r>
      <w:r w:rsidRPr="00FC1025">
        <w:rPr>
          <w:b/>
          <w:bCs/>
          <w:sz w:val="24"/>
        </w:rPr>
        <w:t xml:space="preserve"> ФІЛОСОФІЯ КУЛЬТУРИ</w:t>
      </w:r>
    </w:p>
    <w:p w:rsidR="004A2534" w:rsidRPr="00FC1025" w:rsidRDefault="004A2534" w:rsidP="004A2534">
      <w:pPr>
        <w:pStyle w:val="3"/>
        <w:spacing w:line="240" w:lineRule="atLeast"/>
        <w:ind w:left="0"/>
        <w:rPr>
          <w:sz w:val="24"/>
        </w:rPr>
      </w:pPr>
      <w:r w:rsidRPr="00FC1025">
        <w:rPr>
          <w:sz w:val="24"/>
        </w:rPr>
        <w:t>Культура  як  здійснення  вартостей.  Натуралістичне розу</w:t>
      </w:r>
      <w:r w:rsidRPr="00FC1025">
        <w:rPr>
          <w:sz w:val="24"/>
        </w:rPr>
        <w:softHyphen/>
        <w:t>мін</w:t>
      </w:r>
      <w:r w:rsidRPr="00FC1025">
        <w:rPr>
          <w:sz w:val="24"/>
        </w:rPr>
        <w:softHyphen/>
        <w:t>ня культу</w:t>
      </w:r>
      <w:r w:rsidRPr="00FC1025">
        <w:rPr>
          <w:sz w:val="24"/>
        </w:rPr>
        <w:softHyphen/>
        <w:t>ри. Просвітництво. Й.Гердер. Культура як духовна суб</w:t>
      </w:r>
      <w:r w:rsidRPr="00FC1025">
        <w:rPr>
          <w:sz w:val="24"/>
        </w:rPr>
        <w:softHyphen/>
        <w:t>стан</w:t>
      </w:r>
      <w:r w:rsidRPr="00FC1025">
        <w:rPr>
          <w:sz w:val="24"/>
        </w:rPr>
        <w:softHyphen/>
        <w:t>ція світу. І.Кант. Романтики.  Г.Неґель. Етнолого-істо</w:t>
      </w:r>
      <w:r w:rsidRPr="00FC1025">
        <w:rPr>
          <w:sz w:val="24"/>
        </w:rPr>
        <w:softHyphen/>
        <w:t>рич</w:t>
      </w:r>
      <w:r w:rsidRPr="00FC1025">
        <w:rPr>
          <w:sz w:val="24"/>
        </w:rPr>
        <w:softHyphen/>
        <w:t>ні  теорії культури. Е.Тейлор. Д.Фрезер. Етнолого-істо</w:t>
      </w:r>
      <w:r w:rsidRPr="00FC1025">
        <w:rPr>
          <w:sz w:val="24"/>
        </w:rPr>
        <w:softHyphen/>
        <w:t>рич</w:t>
      </w:r>
      <w:r w:rsidRPr="00FC1025">
        <w:rPr>
          <w:sz w:val="24"/>
        </w:rPr>
        <w:softHyphen/>
      </w:r>
      <w:r w:rsidRPr="00FC1025">
        <w:rPr>
          <w:sz w:val="24"/>
        </w:rPr>
        <w:softHyphen/>
        <w:t>ні теорії ук</w:t>
      </w:r>
      <w:r w:rsidRPr="00FC1025">
        <w:rPr>
          <w:sz w:val="24"/>
        </w:rPr>
        <w:softHyphen/>
        <w:t>раїнської куль</w:t>
      </w:r>
      <w:r w:rsidRPr="00FC1025">
        <w:rPr>
          <w:sz w:val="24"/>
        </w:rPr>
        <w:softHyphen/>
        <w:t>ту</w:t>
      </w:r>
      <w:r w:rsidRPr="00FC1025">
        <w:rPr>
          <w:sz w:val="24"/>
        </w:rPr>
        <w:softHyphen/>
        <w:t>ри. Пантелеймон Куліш. П.Чубинський. В.Антонович. Т.Риль</w:t>
      </w:r>
      <w:r w:rsidRPr="00FC1025">
        <w:rPr>
          <w:sz w:val="24"/>
        </w:rPr>
        <w:softHyphen/>
        <w:t>сь</w:t>
      </w:r>
      <w:r w:rsidRPr="00FC1025">
        <w:rPr>
          <w:sz w:val="24"/>
        </w:rPr>
        <w:softHyphen/>
        <w:t>кий. І.Огієнко. Аксіологічні теорії куль</w:t>
      </w:r>
      <w:r w:rsidRPr="00FC1025">
        <w:rPr>
          <w:sz w:val="24"/>
        </w:rPr>
        <w:softHyphen/>
        <w:t>тури. В.Віндельбанд. Г.Рікерт. Структурно-фун</w:t>
      </w:r>
      <w:r w:rsidRPr="00FC1025">
        <w:rPr>
          <w:sz w:val="24"/>
        </w:rPr>
        <w:softHyphen/>
        <w:t>кціональний ана</w:t>
      </w:r>
      <w:r w:rsidRPr="00FC1025">
        <w:rPr>
          <w:sz w:val="24"/>
        </w:rPr>
        <w:softHyphen/>
        <w:t>ліз культури. Б.Ма</w:t>
      </w:r>
      <w:r w:rsidRPr="00FC1025">
        <w:rPr>
          <w:sz w:val="24"/>
        </w:rPr>
        <w:softHyphen/>
        <w:t>ли</w:t>
      </w:r>
      <w:r w:rsidRPr="00FC1025">
        <w:rPr>
          <w:sz w:val="24"/>
        </w:rPr>
        <w:softHyphen/>
      </w:r>
      <w:r w:rsidRPr="00FC1025">
        <w:rPr>
          <w:sz w:val="24"/>
        </w:rPr>
        <w:softHyphen/>
        <w:t>новський. Ігровий ана</w:t>
      </w:r>
      <w:r w:rsidRPr="00FC1025">
        <w:rPr>
          <w:sz w:val="24"/>
        </w:rPr>
        <w:softHyphen/>
        <w:t>ліз куль</w:t>
      </w:r>
      <w:r w:rsidRPr="00FC1025">
        <w:rPr>
          <w:sz w:val="24"/>
        </w:rPr>
        <w:softHyphen/>
        <w:t>тури. Й.Гай</w:t>
      </w:r>
      <w:r w:rsidRPr="00FC1025">
        <w:rPr>
          <w:sz w:val="24"/>
        </w:rPr>
        <w:softHyphen/>
        <w:t>зінга. Х.Ортега-І-Гасет. Культура як знакова  система.  К.Леві-Строс. М.Фуко. Ж.Лакан. Діалогічна концеп</w:t>
      </w:r>
      <w:r w:rsidRPr="00FC1025">
        <w:rPr>
          <w:sz w:val="24"/>
        </w:rPr>
        <w:softHyphen/>
        <w:t>ція культури. М.Бах</w:t>
      </w:r>
      <w:r w:rsidRPr="00FC1025">
        <w:rPr>
          <w:sz w:val="24"/>
        </w:rPr>
        <w:softHyphen/>
      </w:r>
      <w:r w:rsidRPr="00FC1025">
        <w:rPr>
          <w:sz w:val="24"/>
        </w:rPr>
        <w:softHyphen/>
        <w:t>тін. Постмо</w:t>
      </w:r>
      <w:r w:rsidRPr="00FC1025">
        <w:rPr>
          <w:sz w:val="24"/>
        </w:rPr>
        <w:softHyphen/>
        <w:t>дерн. Р.Барт. У.Еко. Ж.Деріда. Ж.Дельоз.</w:t>
      </w:r>
    </w:p>
    <w:p w:rsidR="004A2534" w:rsidRPr="003F4347" w:rsidRDefault="004A2534" w:rsidP="004A2534">
      <w:pPr>
        <w:spacing w:line="240" w:lineRule="atLeast"/>
        <w:ind w:firstLine="260"/>
        <w:rPr>
          <w:snapToGrid w:val="0"/>
          <w:sz w:val="24"/>
          <w:lang w:val="uk-UA"/>
        </w:rPr>
      </w:pPr>
      <w:r w:rsidRPr="00FC1025">
        <w:rPr>
          <w:snapToGrid w:val="0"/>
          <w:sz w:val="24"/>
        </w:rPr>
        <w:t>Проблема типології культури. О.Шпенґлер. А.Тойнбі. Порів</w:t>
      </w:r>
      <w:r w:rsidRPr="00FC1025">
        <w:rPr>
          <w:snapToGrid w:val="0"/>
          <w:sz w:val="24"/>
        </w:rPr>
        <w:softHyphen/>
        <w:t>няль</w:t>
      </w:r>
      <w:r w:rsidRPr="00FC1025">
        <w:rPr>
          <w:snapToGrid w:val="0"/>
          <w:sz w:val="24"/>
        </w:rPr>
        <w:softHyphen/>
        <w:t>на ти</w:t>
      </w:r>
      <w:r w:rsidRPr="00FC1025">
        <w:rPr>
          <w:snapToGrid w:val="0"/>
          <w:sz w:val="24"/>
        </w:rPr>
        <w:softHyphen/>
        <w:t>по</w:t>
      </w:r>
      <w:r w:rsidRPr="00FC1025">
        <w:rPr>
          <w:snapToGrid w:val="0"/>
          <w:sz w:val="24"/>
        </w:rPr>
        <w:softHyphen/>
        <w:t>ло</w:t>
      </w:r>
      <w:r w:rsidRPr="00FC1025">
        <w:rPr>
          <w:snapToGrid w:val="0"/>
          <w:sz w:val="24"/>
        </w:rPr>
        <w:softHyphen/>
        <w:t>гія культури. Культура і нація. Проблема ма</w:t>
      </w:r>
      <w:r w:rsidRPr="00FC1025">
        <w:rPr>
          <w:snapToGrid w:val="0"/>
          <w:sz w:val="24"/>
        </w:rPr>
        <w:softHyphen/>
        <w:t>лоросійст</w:t>
      </w:r>
      <w:r w:rsidRPr="00FC1025">
        <w:rPr>
          <w:snapToGrid w:val="0"/>
          <w:sz w:val="24"/>
        </w:rPr>
        <w:softHyphen/>
        <w:t>ва в куль</w:t>
      </w:r>
      <w:r w:rsidRPr="00FC1025">
        <w:rPr>
          <w:snapToGrid w:val="0"/>
          <w:sz w:val="24"/>
        </w:rPr>
        <w:softHyphen/>
        <w:t>турі: Є.Маланюк. Українська культура в контексті світо</w:t>
      </w:r>
      <w:r w:rsidRPr="00FC1025">
        <w:rPr>
          <w:snapToGrid w:val="0"/>
          <w:sz w:val="24"/>
        </w:rPr>
        <w:softHyphen/>
        <w:t>вої культури. Типологія української культури у відношенні до Заходу і Сходу. Негативні стереотипи сприй</w:t>
      </w:r>
      <w:r w:rsidRPr="00FC1025">
        <w:rPr>
          <w:snapToGrid w:val="0"/>
          <w:sz w:val="24"/>
        </w:rPr>
        <w:softHyphen/>
        <w:t>нят</w:t>
      </w:r>
      <w:r w:rsidRPr="00FC1025">
        <w:rPr>
          <w:snapToGrid w:val="0"/>
          <w:sz w:val="24"/>
        </w:rPr>
        <w:softHyphen/>
        <w:t>тя української культури і шляхи їх по</w:t>
      </w:r>
      <w:r w:rsidRPr="00FC1025">
        <w:rPr>
          <w:snapToGrid w:val="0"/>
          <w:sz w:val="24"/>
        </w:rPr>
        <w:softHyphen/>
        <w:t>до</w:t>
      </w:r>
      <w:r w:rsidRPr="00FC1025">
        <w:rPr>
          <w:snapToGrid w:val="0"/>
          <w:sz w:val="24"/>
        </w:rPr>
        <w:softHyphen/>
        <w:t>лання. Структура культури. Горизон</w:t>
      </w:r>
      <w:r w:rsidRPr="00FC1025">
        <w:rPr>
          <w:snapToGrid w:val="0"/>
          <w:sz w:val="24"/>
        </w:rPr>
        <w:softHyphen/>
        <w:t>тальна  і  вертикальна струк</w:t>
      </w:r>
      <w:r w:rsidRPr="00FC1025">
        <w:rPr>
          <w:snapToGrid w:val="0"/>
          <w:sz w:val="24"/>
        </w:rPr>
        <w:softHyphen/>
        <w:t>ту</w:t>
      </w:r>
      <w:r w:rsidRPr="00FC1025">
        <w:rPr>
          <w:snapToGrid w:val="0"/>
          <w:sz w:val="24"/>
        </w:rPr>
        <w:softHyphen/>
        <w:t>ри. Масова культура. Субкультура. Повнота культури. Повнота україн</w:t>
      </w:r>
      <w:r w:rsidRPr="00FC1025">
        <w:rPr>
          <w:snapToGrid w:val="0"/>
          <w:sz w:val="24"/>
        </w:rPr>
        <w:softHyphen/>
        <w:t xml:space="preserve">ської культури. Ю.Іллєнко. Л.Костенко. </w:t>
      </w:r>
      <w:r>
        <w:rPr>
          <w:snapToGrid w:val="0"/>
          <w:sz w:val="24"/>
          <w:lang w:val="uk-UA"/>
        </w:rPr>
        <w:t>Економічна культура.</w:t>
      </w:r>
    </w:p>
    <w:p w:rsidR="004A2534" w:rsidRPr="00FC1025" w:rsidRDefault="004A2534" w:rsidP="004A2534">
      <w:pPr>
        <w:pStyle w:val="23"/>
        <w:spacing w:after="0" w:line="240" w:lineRule="atLeast"/>
        <w:rPr>
          <w:sz w:val="24"/>
        </w:rPr>
      </w:pPr>
      <w:r w:rsidRPr="00FC1025">
        <w:rPr>
          <w:sz w:val="24"/>
        </w:rPr>
        <w:t xml:space="preserve">      Культура і цивілізація. І.Мірчук про критерії розрізнен</w:t>
      </w:r>
      <w:r w:rsidRPr="00FC1025">
        <w:rPr>
          <w:sz w:val="24"/>
        </w:rPr>
        <w:softHyphen/>
        <w:t>ня і культу</w:t>
      </w:r>
      <w:r w:rsidRPr="00FC1025">
        <w:rPr>
          <w:sz w:val="24"/>
        </w:rPr>
        <w:softHyphen/>
        <w:t>ри і цивілізації. Футурологічні концепції "суспіль</w:t>
      </w:r>
      <w:r w:rsidRPr="00FC1025">
        <w:rPr>
          <w:sz w:val="24"/>
        </w:rPr>
        <w:softHyphen/>
        <w:t>ства  куль</w:t>
      </w:r>
      <w:r w:rsidRPr="00FC1025">
        <w:rPr>
          <w:sz w:val="24"/>
        </w:rPr>
        <w:softHyphen/>
        <w:t>тури". Ч.Рейч. О.Тофлер.</w:t>
      </w:r>
    </w:p>
    <w:p w:rsidR="004A2534" w:rsidRPr="00FC1025" w:rsidRDefault="004A2534" w:rsidP="004A2534">
      <w:pPr>
        <w:ind w:firstLine="708"/>
        <w:jc w:val="center"/>
        <w:rPr>
          <w:b/>
          <w:bCs/>
          <w:sz w:val="24"/>
          <w:lang w:val="uk-UA"/>
        </w:rPr>
      </w:pPr>
      <w:r w:rsidRPr="00FC1025">
        <w:rPr>
          <w:b/>
          <w:bCs/>
          <w:sz w:val="24"/>
          <w:lang w:val="uk-UA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1006"/>
        <w:gridCol w:w="456"/>
        <w:gridCol w:w="456"/>
        <w:gridCol w:w="625"/>
        <w:gridCol w:w="594"/>
        <w:gridCol w:w="749"/>
        <w:gridCol w:w="1008"/>
        <w:gridCol w:w="345"/>
        <w:gridCol w:w="487"/>
        <w:gridCol w:w="625"/>
        <w:gridCol w:w="594"/>
        <w:gridCol w:w="751"/>
      </w:tblGrid>
      <w:tr w:rsidR="004A2534" w:rsidRPr="00FC1025" w:rsidTr="00547969">
        <w:trPr>
          <w:cantSplit/>
        </w:trPr>
        <w:tc>
          <w:tcPr>
            <w:tcW w:w="1253" w:type="pct"/>
            <w:vMerge w:val="restar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Назви змістових </w:t>
            </w:r>
            <w:r>
              <w:rPr>
                <w:sz w:val="24"/>
                <w:lang w:val="uk-UA"/>
              </w:rPr>
              <w:t>частин</w:t>
            </w:r>
            <w:r w:rsidRPr="00FC1025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3747" w:type="pct"/>
            <w:gridSpan w:val="12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Кількість годин</w:t>
            </w:r>
          </w:p>
        </w:tc>
      </w:tr>
      <w:tr w:rsidR="004A2534" w:rsidRPr="00FC1025" w:rsidTr="00547969">
        <w:trPr>
          <w:cantSplit/>
        </w:trPr>
        <w:tc>
          <w:tcPr>
            <w:tcW w:w="1253" w:type="pct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85" w:type="pct"/>
            <w:gridSpan w:val="6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61" w:type="pct"/>
            <w:gridSpan w:val="6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заочна форма</w:t>
            </w:r>
          </w:p>
        </w:tc>
      </w:tr>
      <w:tr w:rsidR="004A2534" w:rsidRPr="00FC1025" w:rsidTr="00547969">
        <w:trPr>
          <w:cantSplit/>
        </w:trPr>
        <w:tc>
          <w:tcPr>
            <w:tcW w:w="1253" w:type="pct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2" w:type="pct"/>
            <w:vMerge w:val="restar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93" w:type="pct"/>
            <w:gridSpan w:val="5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93" w:type="pct"/>
            <w:vMerge w:val="restar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68" w:type="pct"/>
            <w:gridSpan w:val="5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у тому числі</w:t>
            </w:r>
          </w:p>
        </w:tc>
      </w:tr>
      <w:tr w:rsidR="004A2534" w:rsidRPr="00FC1025" w:rsidTr="00547969">
        <w:trPr>
          <w:cantSplit/>
        </w:trPr>
        <w:tc>
          <w:tcPr>
            <w:tcW w:w="1253" w:type="pct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2" w:type="pct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л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п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лаб.</w:t>
            </w:r>
          </w:p>
        </w:tc>
        <w:tc>
          <w:tcPr>
            <w:tcW w:w="288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інд.</w:t>
            </w:r>
          </w:p>
        </w:tc>
        <w:tc>
          <w:tcPr>
            <w:tcW w:w="367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с. р.</w:t>
            </w:r>
          </w:p>
        </w:tc>
        <w:tc>
          <w:tcPr>
            <w:tcW w:w="493" w:type="pct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л</w:t>
            </w:r>
          </w:p>
        </w:tc>
        <w:tc>
          <w:tcPr>
            <w:tcW w:w="239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п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лаб.</w:t>
            </w:r>
          </w:p>
        </w:tc>
        <w:tc>
          <w:tcPr>
            <w:tcW w:w="288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інд.</w:t>
            </w:r>
          </w:p>
        </w:tc>
        <w:tc>
          <w:tcPr>
            <w:tcW w:w="368" w:type="pc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с. р.</w:t>
            </w: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88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67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0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9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8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368" w:type="pct"/>
          </w:tcPr>
          <w:p w:rsidR="004A2534" w:rsidRPr="00FC1025" w:rsidRDefault="004A2534" w:rsidP="00547969">
            <w:pPr>
              <w:jc w:val="center"/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13</w:t>
            </w:r>
          </w:p>
        </w:tc>
      </w:tr>
      <w:tr w:rsidR="004A2534" w:rsidRPr="00FC1025" w:rsidTr="00547969">
        <w:trPr>
          <w:cantSplit/>
        </w:trPr>
        <w:tc>
          <w:tcPr>
            <w:tcW w:w="5000" w:type="pct"/>
            <w:gridSpan w:val="13"/>
          </w:tcPr>
          <w:p w:rsidR="004A2534" w:rsidRPr="00FC1025" w:rsidRDefault="004A2534" w:rsidP="00547969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4A2534" w:rsidRPr="00FC1025" w:rsidTr="00547969">
        <w:trPr>
          <w:cantSplit/>
        </w:trPr>
        <w:tc>
          <w:tcPr>
            <w:tcW w:w="5000" w:type="pct"/>
            <w:gridSpan w:val="13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b/>
                <w:bCs/>
                <w:sz w:val="24"/>
                <w:lang w:val="uk-UA"/>
              </w:rPr>
              <w:t>Змістов</w:t>
            </w:r>
            <w:r>
              <w:rPr>
                <w:b/>
                <w:bCs/>
                <w:sz w:val="24"/>
                <w:lang w:val="uk-UA"/>
              </w:rPr>
              <w:t>а</w:t>
            </w:r>
            <w:r w:rsidRPr="00FC1025">
              <w:rPr>
                <w:b/>
                <w:bCs/>
                <w:sz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lang w:val="uk-UA"/>
              </w:rPr>
              <w:t>частина</w:t>
            </w:r>
            <w:r w:rsidRPr="00FC1025">
              <w:rPr>
                <w:b/>
                <w:bCs/>
                <w:sz w:val="24"/>
                <w:lang w:val="uk-UA"/>
              </w:rPr>
              <w:t xml:space="preserve"> 1</w:t>
            </w:r>
            <w:r w:rsidRPr="00FC1025">
              <w:rPr>
                <w:b/>
                <w:sz w:val="24"/>
                <w:lang w:val="uk-UA"/>
              </w:rPr>
              <w:t>.</w:t>
            </w:r>
            <w:r w:rsidRPr="00FC1025">
              <w:rPr>
                <w:sz w:val="24"/>
                <w:lang w:val="uk-UA"/>
              </w:rPr>
              <w:t xml:space="preserve"> Предмет філософії;онтологія;філософська антропологія;гносеологія.</w:t>
            </w: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 xml:space="preserve">Тема 1. </w:t>
            </w:r>
            <w:r w:rsidRPr="00FC1025">
              <w:rPr>
                <w:sz w:val="24"/>
                <w:lang w:val="uk-UA"/>
              </w:rPr>
              <w:t>Філософія: предмет,його проблематика та структура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Тема 2.</w:t>
            </w:r>
            <w:r w:rsidRPr="00FC1025">
              <w:rPr>
                <w:sz w:val="24"/>
                <w:lang w:val="uk-UA"/>
              </w:rPr>
              <w:t xml:space="preserve"> Реальність і буття 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Тема3.Проблема людини у філософії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Тема4.Особа і суспільство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Тема5.Філософський аналіз пізнання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Разом за змістов</w:t>
            </w:r>
            <w:r>
              <w:rPr>
                <w:bCs/>
                <w:sz w:val="24"/>
                <w:lang w:val="uk-UA"/>
              </w:rPr>
              <w:t>воючастиною</w:t>
            </w:r>
            <w:r w:rsidRPr="00FC1025">
              <w:rPr>
                <w:bCs/>
                <w:sz w:val="24"/>
                <w:lang w:val="uk-UA"/>
              </w:rPr>
              <w:t xml:space="preserve"> 1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44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24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rPr>
          <w:cantSplit/>
        </w:trPr>
        <w:tc>
          <w:tcPr>
            <w:tcW w:w="5000" w:type="pct"/>
            <w:gridSpan w:val="13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b/>
                <w:bCs/>
                <w:sz w:val="24"/>
                <w:lang w:val="uk-UA"/>
              </w:rPr>
              <w:t>Змістов</w:t>
            </w:r>
            <w:r>
              <w:rPr>
                <w:b/>
                <w:bCs/>
                <w:sz w:val="24"/>
                <w:lang w:val="uk-UA"/>
              </w:rPr>
              <w:t>а</w:t>
            </w:r>
            <w:r w:rsidRPr="00FC1025">
              <w:rPr>
                <w:b/>
                <w:bCs/>
                <w:sz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lang w:val="uk-UA"/>
              </w:rPr>
              <w:t>частина</w:t>
            </w:r>
            <w:r w:rsidRPr="00FC1025">
              <w:rPr>
                <w:b/>
                <w:bCs/>
                <w:sz w:val="24"/>
                <w:lang w:val="uk-UA"/>
              </w:rPr>
              <w:t xml:space="preserve"> 2.</w:t>
            </w:r>
            <w:r w:rsidRPr="00FC1025">
              <w:rPr>
                <w:sz w:val="24"/>
                <w:lang w:val="uk-UA"/>
              </w:rPr>
              <w:t xml:space="preserve"> Епістемологія;філософія суспільства;філософія історії;аксіологія;філософія культури.</w:t>
            </w: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Тема</w:t>
            </w:r>
            <w:r w:rsidRPr="00FC1025">
              <w:rPr>
                <w:sz w:val="24"/>
                <w:lang w:val="uk-UA"/>
              </w:rPr>
              <w:t xml:space="preserve"> 6. Наукове пізнання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 xml:space="preserve">Тема 7. </w:t>
            </w:r>
            <w:r w:rsidRPr="00FC1025">
              <w:rPr>
                <w:sz w:val="24"/>
                <w:lang w:val="uk-UA"/>
              </w:rPr>
              <w:t xml:space="preserve">Філософія суспільства 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Тема8.Філософія історії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lastRenderedPageBreak/>
              <w:t>Тема9. Філософське вчення про вартощі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0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Тема10.Філософія культури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0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rPr>
                <w:bCs/>
                <w:sz w:val="24"/>
                <w:lang w:val="uk-UA"/>
              </w:rPr>
            </w:pPr>
            <w:r w:rsidRPr="00FC1025">
              <w:rPr>
                <w:bCs/>
                <w:sz w:val="24"/>
                <w:lang w:val="uk-UA"/>
              </w:rPr>
              <w:t>Разом за змістов</w:t>
            </w:r>
            <w:r>
              <w:rPr>
                <w:bCs/>
                <w:sz w:val="24"/>
                <w:lang w:val="uk-UA"/>
              </w:rPr>
              <w:t>ою частиною</w:t>
            </w:r>
            <w:r w:rsidRPr="00FC1025">
              <w:rPr>
                <w:bCs/>
                <w:sz w:val="24"/>
                <w:lang w:val="uk-UA"/>
              </w:rPr>
              <w:t xml:space="preserve"> 2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46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34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pStyle w:val="4"/>
              <w:jc w:val="right"/>
              <w:rPr>
                <w:sz w:val="24"/>
              </w:rPr>
            </w:pPr>
            <w:r w:rsidRPr="00FC1025">
              <w:rPr>
                <w:sz w:val="24"/>
              </w:rPr>
              <w:t xml:space="preserve">Усього годин 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90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16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16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58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pStyle w:val="4"/>
              <w:jc w:val="left"/>
              <w:rPr>
                <w:sz w:val="24"/>
              </w:rPr>
            </w:pPr>
            <w:r w:rsidRPr="00FC1025">
              <w:rPr>
                <w:b w:val="0"/>
                <w:bCs w:val="0"/>
                <w:sz w:val="24"/>
              </w:rPr>
              <w:t>ІНДЗ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-</w:t>
            </w: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-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-</w:t>
            </w: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-</w:t>
            </w: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1253" w:type="pct"/>
          </w:tcPr>
          <w:p w:rsidR="004A2534" w:rsidRPr="00FC1025" w:rsidRDefault="004A2534" w:rsidP="00547969">
            <w:pPr>
              <w:pStyle w:val="4"/>
              <w:jc w:val="right"/>
              <w:rPr>
                <w:sz w:val="24"/>
              </w:rPr>
            </w:pPr>
            <w:r w:rsidRPr="00FC1025">
              <w:rPr>
                <w:sz w:val="24"/>
              </w:rPr>
              <w:t>Усього годин</w:t>
            </w:r>
          </w:p>
        </w:tc>
        <w:tc>
          <w:tcPr>
            <w:tcW w:w="492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90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16</w:t>
            </w:r>
          </w:p>
        </w:tc>
        <w:tc>
          <w:tcPr>
            <w:tcW w:w="21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16</w:t>
            </w: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7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58</w:t>
            </w:r>
          </w:p>
        </w:tc>
        <w:tc>
          <w:tcPr>
            <w:tcW w:w="493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170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39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04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28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  <w:tc>
          <w:tcPr>
            <w:tcW w:w="368" w:type="pct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</w:p>
        </w:tc>
      </w:tr>
    </w:tbl>
    <w:p w:rsidR="004A2534" w:rsidRPr="00FC1025" w:rsidRDefault="004A2534" w:rsidP="004A2534">
      <w:pPr>
        <w:ind w:left="7513" w:hanging="425"/>
        <w:rPr>
          <w:sz w:val="24"/>
          <w:lang w:val="uk-UA"/>
        </w:rPr>
      </w:pPr>
    </w:p>
    <w:p w:rsidR="004A2534" w:rsidRPr="00FC1025" w:rsidRDefault="004A2534" w:rsidP="004A2534">
      <w:pPr>
        <w:ind w:left="7513" w:hanging="6946"/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№</w:t>
            </w:r>
          </w:p>
          <w:p w:rsidR="004A2534" w:rsidRPr="00FC1025" w:rsidRDefault="004A2534" w:rsidP="0054796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Кількість</w:t>
            </w:r>
          </w:p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годин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1. Філософське осмислення дійсності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2. Реальність і буття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3. Філософська антропологія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4. Персоналізм:філософія особи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5. Гносеологія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6. Епістемологія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7. Філософія суспільства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8. Історія як об’єкт філософського аналізу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9. Аксіологія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0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10. Філософія культури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0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4A2534" w:rsidRPr="00F9720D" w:rsidRDefault="004A2534" w:rsidP="00547969">
            <w:pPr>
              <w:rPr>
                <w:b/>
                <w:sz w:val="24"/>
                <w:lang w:val="uk-UA"/>
              </w:rPr>
            </w:pPr>
            <w:r w:rsidRPr="00F9720D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</w:tbl>
    <w:p w:rsidR="004A2534" w:rsidRPr="00FC1025" w:rsidRDefault="004A2534" w:rsidP="004A2534">
      <w:pPr>
        <w:ind w:left="7513" w:hanging="6946"/>
        <w:jc w:val="center"/>
        <w:rPr>
          <w:sz w:val="24"/>
          <w:lang w:val="uk-UA"/>
        </w:rPr>
      </w:pPr>
    </w:p>
    <w:p w:rsidR="004A2534" w:rsidRPr="00FC1025" w:rsidRDefault="004A2534" w:rsidP="004A2534">
      <w:pPr>
        <w:ind w:left="7513" w:hanging="6946"/>
        <w:rPr>
          <w:sz w:val="24"/>
          <w:lang w:val="uk-UA"/>
        </w:rPr>
      </w:pPr>
      <w:r w:rsidRPr="00FC1025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4A2534" w:rsidRPr="00FC1025" w:rsidRDefault="004A2534" w:rsidP="004A2534">
      <w:pPr>
        <w:ind w:left="7513" w:hanging="6946"/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>6. Самостійна робота</w:t>
      </w:r>
    </w:p>
    <w:p w:rsidR="004A2534" w:rsidRPr="00FC1025" w:rsidRDefault="004A2534" w:rsidP="004A2534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№</w:t>
            </w:r>
          </w:p>
          <w:p w:rsidR="004A2534" w:rsidRPr="00FC1025" w:rsidRDefault="004A2534" w:rsidP="0054796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Кількість</w:t>
            </w:r>
          </w:p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годин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1. Філософське осмислення дійсності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2. Реальність і буття:метафізика і онтологія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3. Філософська антропологія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4. Персоналізм:філософія особи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5. Гносеологія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4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6. Епістемологія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7. Філософія суспільства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8. Історія як об’єкт філософського аналізу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9. Аксіологія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Тема 10. Філософія культури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</w:t>
            </w:r>
          </w:p>
        </w:tc>
      </w:tr>
      <w:tr w:rsidR="004A2534" w:rsidRPr="00FC1025" w:rsidTr="00547969">
        <w:tc>
          <w:tcPr>
            <w:tcW w:w="709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4A2534" w:rsidRPr="00FC1025" w:rsidRDefault="004A2534" w:rsidP="00547969">
            <w:pPr>
              <w:rPr>
                <w:b/>
                <w:sz w:val="24"/>
                <w:lang w:val="uk-UA"/>
              </w:rPr>
            </w:pPr>
            <w:r w:rsidRPr="00FC1025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58</w:t>
            </w:r>
          </w:p>
        </w:tc>
      </w:tr>
    </w:tbl>
    <w:p w:rsidR="004A2534" w:rsidRPr="00FC1025" w:rsidRDefault="004A2534" w:rsidP="004A2534">
      <w:pPr>
        <w:ind w:firstLine="284"/>
        <w:jc w:val="center"/>
        <w:rPr>
          <w:b/>
          <w:sz w:val="24"/>
          <w:lang w:val="uk-UA"/>
        </w:rPr>
      </w:pPr>
    </w:p>
    <w:p w:rsidR="004A2534" w:rsidRPr="00FC1025" w:rsidRDefault="004A2534" w:rsidP="004A2534">
      <w:pPr>
        <w:ind w:left="142" w:firstLine="425"/>
        <w:jc w:val="center"/>
        <w:rPr>
          <w:b/>
          <w:sz w:val="24"/>
          <w:lang w:val="uk-UA"/>
        </w:rPr>
      </w:pPr>
    </w:p>
    <w:p w:rsidR="004A2534" w:rsidRPr="00FC1025" w:rsidRDefault="004A2534" w:rsidP="004A2534">
      <w:pPr>
        <w:ind w:left="142" w:firstLine="425"/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>7. Індивідуальні завдання</w:t>
      </w:r>
    </w:p>
    <w:p w:rsidR="004A2534" w:rsidRPr="00FC1025" w:rsidRDefault="004A2534" w:rsidP="004A2534">
      <w:pPr>
        <w:pStyle w:val="af2"/>
        <w:autoSpaceDE w:val="0"/>
        <w:snapToGrid w:val="0"/>
        <w:spacing w:after="0" w:line="240" w:lineRule="atLeast"/>
        <w:ind w:left="426"/>
        <w:rPr>
          <w:rFonts w:ascii="Times New Roman" w:hAnsi="Times New Roman"/>
          <w:b/>
          <w:bCs/>
          <w:sz w:val="24"/>
          <w:szCs w:val="24"/>
        </w:rPr>
      </w:pPr>
      <w:r w:rsidRPr="00FC1025">
        <w:rPr>
          <w:rFonts w:ascii="Times New Roman" w:hAnsi="Times New Roman"/>
          <w:b/>
          <w:bCs/>
          <w:sz w:val="24"/>
          <w:szCs w:val="24"/>
        </w:rPr>
        <w:t xml:space="preserve">Тематичний перелік можливих ІНДЗ(індивідуальних  навчально-дослідних завдань) </w:t>
      </w:r>
    </w:p>
    <w:p w:rsidR="004A2534" w:rsidRPr="00FC1025" w:rsidRDefault="004A2534" w:rsidP="004A2534">
      <w:pPr>
        <w:tabs>
          <w:tab w:val="left" w:pos="-25606"/>
          <w:tab w:val="left" w:pos="-25323"/>
        </w:tabs>
        <w:autoSpaceDE w:val="0"/>
        <w:spacing w:line="240" w:lineRule="atLeast"/>
        <w:jc w:val="both"/>
        <w:rPr>
          <w:sz w:val="24"/>
        </w:rPr>
      </w:pPr>
      <w:r w:rsidRPr="00FC1025">
        <w:rPr>
          <w:sz w:val="24"/>
        </w:rPr>
        <w:tab/>
        <w:t>Специфіка ІНДЗ полягає в тому, що воно викону</w:t>
      </w:r>
      <w:r w:rsidRPr="00FC1025">
        <w:rPr>
          <w:sz w:val="24"/>
        </w:rPr>
        <w:softHyphen/>
        <w:t>ються самостійно і не входить до тижневого аудиторного наван</w:t>
      </w:r>
      <w:r w:rsidRPr="00FC1025">
        <w:rPr>
          <w:sz w:val="24"/>
        </w:rPr>
        <w:softHyphen/>
        <w:t>та</w:t>
      </w:r>
      <w:r w:rsidRPr="00FC1025">
        <w:rPr>
          <w:sz w:val="24"/>
        </w:rPr>
        <w:softHyphen/>
        <w:t>ження студента. Індивідуальне навчально-дослідне завдання здійснює</w:t>
      </w:r>
      <w:r w:rsidRPr="00FC1025">
        <w:rPr>
          <w:sz w:val="24"/>
        </w:rPr>
        <w:softHyphen/>
        <w:t>ть</w:t>
      </w:r>
      <w:r w:rsidRPr="00FC1025">
        <w:rPr>
          <w:sz w:val="24"/>
        </w:rPr>
        <w:softHyphen/>
      </w:r>
      <w:r w:rsidRPr="00FC1025">
        <w:rPr>
          <w:sz w:val="24"/>
        </w:rPr>
        <w:softHyphen/>
        <w:t xml:space="preserve">ся  студентом під патронатом викладачів, які читають курс і  проводять семінарські заняття. </w:t>
      </w:r>
    </w:p>
    <w:p w:rsidR="004A2534" w:rsidRPr="00FC1025" w:rsidRDefault="004A2534" w:rsidP="004A2534">
      <w:pPr>
        <w:pStyle w:val="3f3f3f3f3f3f3f3f3f3f3f3f3f3f3f3f3f3f3f3f3f3f2"/>
        <w:tabs>
          <w:tab w:val="left" w:pos="910"/>
        </w:tabs>
        <w:spacing w:after="0" w:line="240" w:lineRule="atLeast"/>
        <w:ind w:left="0"/>
        <w:jc w:val="both"/>
      </w:pPr>
      <w:r w:rsidRPr="00FC1025">
        <w:tab/>
        <w:t xml:space="preserve">До ІНДЗ можна віднести: </w:t>
      </w:r>
    </w:p>
    <w:p w:rsidR="004A2534" w:rsidRPr="00FC1025" w:rsidRDefault="004A2534" w:rsidP="004A2534">
      <w:pPr>
        <w:pStyle w:val="3f3f3f3f3f3f3f3f3f3f3f3f3f3f3f3f3f3f3f3f3f3f2"/>
        <w:tabs>
          <w:tab w:val="left" w:pos="910"/>
        </w:tabs>
        <w:spacing w:after="0" w:line="240" w:lineRule="atLeast"/>
        <w:ind w:left="0"/>
        <w:jc w:val="both"/>
      </w:pPr>
      <w:r w:rsidRPr="00FC1025">
        <w:tab/>
        <w:t>а) написання наукового реферату чи есе на вибрану тему чи прочитане першоджерело;</w:t>
      </w:r>
    </w:p>
    <w:p w:rsidR="004A2534" w:rsidRPr="00FC1025" w:rsidRDefault="004A2534" w:rsidP="004A2534">
      <w:pPr>
        <w:pStyle w:val="3f3f3f3f3f3f3f3f3f3f3f3f3f3f3f3f3f3f3f3f3f3f2"/>
        <w:tabs>
          <w:tab w:val="left" w:pos="910"/>
        </w:tabs>
        <w:spacing w:after="0" w:line="240" w:lineRule="atLeast"/>
        <w:ind w:left="0"/>
        <w:jc w:val="both"/>
      </w:pPr>
      <w:r w:rsidRPr="00FC1025">
        <w:tab/>
        <w:t>б) підготовка відчиту(наукового реферату) до ви</w:t>
      </w:r>
      <w:r w:rsidRPr="00FC1025">
        <w:softHyphen/>
        <w:t>ступу на конфе</w:t>
      </w:r>
      <w:r w:rsidRPr="00FC1025">
        <w:softHyphen/>
        <w:t xml:space="preserve">ренції або на засіданні </w:t>
      </w:r>
      <w:r w:rsidRPr="00FC1025">
        <w:lastRenderedPageBreak/>
        <w:t xml:space="preserve">філософського </w:t>
      </w:r>
      <w:r>
        <w:t>г</w:t>
      </w:r>
      <w:r w:rsidRPr="00FC1025">
        <w:t>уртка тощо, зміст якого повинен від</w:t>
      </w:r>
      <w:r w:rsidRPr="00FC1025">
        <w:softHyphen/>
        <w:t>повідати профілю навчальної дисципліни “Філо</w:t>
      </w:r>
      <w:r w:rsidRPr="00FC1025">
        <w:softHyphen/>
        <w:t>софія;</w:t>
      </w:r>
    </w:p>
    <w:p w:rsidR="004A2534" w:rsidRPr="00FC1025" w:rsidRDefault="004A2534" w:rsidP="004A2534">
      <w:pPr>
        <w:pStyle w:val="3f3f3f3f3f3f3f3f3f3f3f3f3f3f3f3f3f3f3f3f3f3f2"/>
        <w:tabs>
          <w:tab w:val="left" w:pos="910"/>
        </w:tabs>
        <w:spacing w:after="0" w:line="240" w:lineRule="atLeast"/>
        <w:ind w:left="0"/>
        <w:rPr>
          <w:b/>
          <w:bCs/>
        </w:rPr>
      </w:pPr>
      <w:r w:rsidRPr="00FC1025">
        <w:tab/>
      </w:r>
      <w:r w:rsidRPr="00FC1025">
        <w:rPr>
          <w:b/>
          <w:bCs/>
        </w:rPr>
        <w:t xml:space="preserve">До лекційної теми 1. </w:t>
      </w:r>
    </w:p>
    <w:p w:rsidR="004A2534" w:rsidRPr="00FC1025" w:rsidRDefault="004A2534" w:rsidP="004A2534">
      <w:pPr>
        <w:tabs>
          <w:tab w:val="left" w:pos="286"/>
        </w:tabs>
        <w:spacing w:line="240" w:lineRule="atLeast"/>
        <w:rPr>
          <w:b/>
          <w:bCs/>
          <w:i/>
          <w:iCs/>
          <w:sz w:val="24"/>
        </w:rPr>
      </w:pPr>
      <w:r w:rsidRPr="00FC1025">
        <w:rPr>
          <w:b/>
          <w:bCs/>
          <w:i/>
          <w:iCs/>
          <w:sz w:val="24"/>
        </w:rPr>
        <w:t>Теми есе,наукових рефератів:</w:t>
      </w:r>
    </w:p>
    <w:p w:rsidR="004A2534" w:rsidRPr="00FC1025" w:rsidRDefault="004A2534" w:rsidP="004A2534">
      <w:pPr>
        <w:pStyle w:val="4"/>
        <w:numPr>
          <w:ilvl w:val="0"/>
          <w:numId w:val="10"/>
        </w:numPr>
        <w:spacing w:line="240" w:lineRule="atLeast"/>
        <w:jc w:val="left"/>
        <w:rPr>
          <w:b w:val="0"/>
          <w:i/>
          <w:sz w:val="24"/>
        </w:rPr>
      </w:pPr>
      <w:r w:rsidRPr="00FC1025">
        <w:rPr>
          <w:b w:val="0"/>
          <w:i/>
          <w:sz w:val="24"/>
        </w:rPr>
        <w:t xml:space="preserve">Ідеали сучасного наукового життя. </w:t>
      </w:r>
    </w:p>
    <w:p w:rsidR="004A2534" w:rsidRPr="00FC1025" w:rsidRDefault="004A2534" w:rsidP="004A2534">
      <w:pPr>
        <w:pStyle w:val="4"/>
        <w:numPr>
          <w:ilvl w:val="0"/>
          <w:numId w:val="10"/>
        </w:numPr>
        <w:spacing w:line="240" w:lineRule="atLeast"/>
        <w:jc w:val="left"/>
        <w:rPr>
          <w:b w:val="0"/>
          <w:i/>
          <w:sz w:val="24"/>
        </w:rPr>
      </w:pPr>
      <w:r w:rsidRPr="00FC1025">
        <w:rPr>
          <w:b w:val="0"/>
          <w:i/>
          <w:sz w:val="24"/>
        </w:rPr>
        <w:t>В.Янів про виховний ідеал українців.</w:t>
      </w:r>
    </w:p>
    <w:p w:rsidR="004A2534" w:rsidRPr="00FC1025" w:rsidRDefault="004A2534" w:rsidP="004A2534">
      <w:pPr>
        <w:pStyle w:val="4"/>
        <w:numPr>
          <w:ilvl w:val="0"/>
          <w:numId w:val="10"/>
        </w:numPr>
        <w:spacing w:line="240" w:lineRule="atLeast"/>
        <w:jc w:val="left"/>
        <w:rPr>
          <w:b w:val="0"/>
          <w:i/>
          <w:sz w:val="24"/>
        </w:rPr>
      </w:pPr>
      <w:r w:rsidRPr="00FC1025">
        <w:rPr>
          <w:b w:val="0"/>
          <w:i/>
          <w:sz w:val="24"/>
        </w:rPr>
        <w:t>Надія і віра як складові світогляду фахівця(</w:t>
      </w:r>
      <w:r>
        <w:rPr>
          <w:b w:val="0"/>
          <w:i/>
          <w:sz w:val="24"/>
        </w:rPr>
        <w:t>економіста,підприємця,управлінця</w:t>
      </w:r>
      <w:r w:rsidRPr="00FC1025">
        <w:rPr>
          <w:b w:val="0"/>
          <w:i/>
          <w:sz w:val="24"/>
        </w:rPr>
        <w:t>).</w:t>
      </w:r>
    </w:p>
    <w:p w:rsidR="004A2534" w:rsidRPr="00FC1025" w:rsidRDefault="004A2534" w:rsidP="004A2534">
      <w:pPr>
        <w:pStyle w:val="a8"/>
        <w:numPr>
          <w:ilvl w:val="0"/>
          <w:numId w:val="10"/>
        </w:numPr>
        <w:spacing w:after="0" w:line="240" w:lineRule="atLeast"/>
        <w:rPr>
          <w:i/>
          <w:sz w:val="24"/>
        </w:rPr>
      </w:pPr>
      <w:r w:rsidRPr="00FC1025">
        <w:rPr>
          <w:i/>
          <w:sz w:val="24"/>
        </w:rPr>
        <w:t>Г.Ващенко про формування волі як невід’ємного елемента світо</w:t>
      </w:r>
      <w:r w:rsidRPr="00FC1025">
        <w:rPr>
          <w:i/>
          <w:sz w:val="24"/>
        </w:rPr>
        <w:softHyphen/>
        <w:t>гляду.</w:t>
      </w:r>
    </w:p>
    <w:p w:rsidR="004A2534" w:rsidRPr="00FC1025" w:rsidRDefault="004A2534" w:rsidP="004A2534">
      <w:pPr>
        <w:pStyle w:val="210"/>
        <w:numPr>
          <w:ilvl w:val="0"/>
          <w:numId w:val="10"/>
        </w:numPr>
        <w:spacing w:after="0" w:line="240" w:lineRule="atLeast"/>
        <w:rPr>
          <w:rFonts w:ascii="Times New Roman" w:hAnsi="Times New Roman"/>
          <w:i/>
          <w:szCs w:val="24"/>
        </w:rPr>
      </w:pPr>
      <w:r w:rsidRPr="00FC1025">
        <w:rPr>
          <w:rFonts w:ascii="Times New Roman" w:hAnsi="Times New Roman"/>
          <w:i/>
          <w:szCs w:val="24"/>
        </w:rPr>
        <w:t xml:space="preserve">Українська ментальність і </w:t>
      </w:r>
      <w:r w:rsidRPr="00FC1025">
        <w:rPr>
          <w:rFonts w:ascii="Times New Roman" w:hAnsi="Times New Roman"/>
          <w:i/>
          <w:szCs w:val="24"/>
          <w:lang w:val="uk-UA"/>
        </w:rPr>
        <w:t>світоглядна</w:t>
      </w:r>
      <w:r w:rsidRPr="00FC1025">
        <w:rPr>
          <w:rFonts w:ascii="Times New Roman" w:hAnsi="Times New Roman"/>
          <w:i/>
          <w:szCs w:val="24"/>
        </w:rPr>
        <w:t xml:space="preserve"> культура.</w:t>
      </w:r>
    </w:p>
    <w:p w:rsidR="004A2534" w:rsidRPr="00FC1025" w:rsidRDefault="004A2534" w:rsidP="004A2534">
      <w:pPr>
        <w:pStyle w:val="a8"/>
        <w:numPr>
          <w:ilvl w:val="0"/>
          <w:numId w:val="10"/>
        </w:numPr>
        <w:spacing w:after="0" w:line="240" w:lineRule="atLeast"/>
        <w:rPr>
          <w:i/>
          <w:sz w:val="24"/>
        </w:rPr>
      </w:pPr>
      <w:r w:rsidRPr="00FC1025">
        <w:rPr>
          <w:i/>
          <w:sz w:val="24"/>
        </w:rPr>
        <w:t>Світогляд сучасного фахівця: потреба в філософії.</w:t>
      </w:r>
    </w:p>
    <w:p w:rsidR="004A2534" w:rsidRPr="00FC1025" w:rsidRDefault="004A2534" w:rsidP="004A2534">
      <w:pPr>
        <w:tabs>
          <w:tab w:val="left" w:pos="286"/>
        </w:tabs>
        <w:autoSpaceDE w:val="0"/>
        <w:spacing w:line="240" w:lineRule="atLeast"/>
        <w:rPr>
          <w:sz w:val="24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 xml:space="preserve">До лекційної теми 2. </w:t>
      </w:r>
    </w:p>
    <w:p w:rsidR="004A2534" w:rsidRPr="00FC1025" w:rsidRDefault="004A2534" w:rsidP="004A2534">
      <w:pPr>
        <w:tabs>
          <w:tab w:val="left" w:pos="280"/>
        </w:tabs>
        <w:autoSpaceDE w:val="0"/>
        <w:spacing w:line="240" w:lineRule="atLeast"/>
        <w:rPr>
          <w:b/>
          <w:bCs/>
          <w:i/>
          <w:iCs/>
          <w:sz w:val="24"/>
        </w:rPr>
      </w:pPr>
      <w:r w:rsidRPr="00FC1025">
        <w:rPr>
          <w:b/>
          <w:bCs/>
          <w:i/>
          <w:iCs/>
          <w:sz w:val="24"/>
        </w:rPr>
        <w:t>Теми есе,наукових  рефератів:</w:t>
      </w:r>
    </w:p>
    <w:p w:rsidR="004A2534" w:rsidRPr="00FC1025" w:rsidRDefault="004A2534" w:rsidP="004A2534">
      <w:pPr>
        <w:pStyle w:val="af0"/>
        <w:widowControl/>
        <w:numPr>
          <w:ilvl w:val="0"/>
          <w:numId w:val="11"/>
        </w:numPr>
        <w:suppressAutoHyphens w:val="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Розмаїття форм буття.</w:t>
      </w:r>
    </w:p>
    <w:p w:rsidR="004A2534" w:rsidRPr="00FC1025" w:rsidRDefault="004A2534" w:rsidP="004A2534">
      <w:pPr>
        <w:pStyle w:val="af0"/>
        <w:widowControl/>
        <w:numPr>
          <w:ilvl w:val="0"/>
          <w:numId w:val="11"/>
        </w:numPr>
        <w:suppressAutoHyphens w:val="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Субординативність та гетерархічність буття.</w:t>
      </w:r>
    </w:p>
    <w:p w:rsidR="004A2534" w:rsidRPr="00FC1025" w:rsidRDefault="004A2534" w:rsidP="004A2534">
      <w:pPr>
        <w:pStyle w:val="af0"/>
        <w:widowControl/>
        <w:numPr>
          <w:ilvl w:val="0"/>
          <w:numId w:val="11"/>
        </w:numPr>
        <w:suppressAutoHyphens w:val="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Багатозначність терміну  ‘’матерія’’.</w:t>
      </w:r>
    </w:p>
    <w:p w:rsidR="004A2534" w:rsidRPr="00FC1025" w:rsidRDefault="004A2534" w:rsidP="004A2534">
      <w:pPr>
        <w:pStyle w:val="af0"/>
        <w:widowControl/>
        <w:numPr>
          <w:ilvl w:val="0"/>
          <w:numId w:val="11"/>
        </w:numPr>
        <w:suppressAutoHyphens w:val="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Світоглядний і філософський аспекти проблеми часового початку  тривання всесвіту.</w:t>
      </w:r>
    </w:p>
    <w:p w:rsidR="004A2534" w:rsidRPr="00FC1025" w:rsidRDefault="004A2534" w:rsidP="004A2534">
      <w:pPr>
        <w:pStyle w:val="af0"/>
        <w:widowControl/>
        <w:numPr>
          <w:ilvl w:val="0"/>
          <w:numId w:val="11"/>
        </w:numPr>
        <w:suppressAutoHyphens w:val="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Дискусії навколо теорії еволюції.</w:t>
      </w:r>
    </w:p>
    <w:p w:rsidR="004A2534" w:rsidRPr="00FC1025" w:rsidRDefault="004A2534" w:rsidP="004A2534">
      <w:pPr>
        <w:pStyle w:val="af0"/>
        <w:widowControl/>
        <w:numPr>
          <w:ilvl w:val="0"/>
          <w:numId w:val="11"/>
        </w:numPr>
        <w:suppressAutoHyphens w:val="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 xml:space="preserve">Свідомість і несвідоме, їх прояв у діяльності </w:t>
      </w:r>
      <w:r>
        <w:rPr>
          <w:rFonts w:cs="Times New Roman"/>
          <w:i/>
        </w:rPr>
        <w:t>підприємця</w:t>
      </w:r>
      <w:r w:rsidRPr="00FC1025">
        <w:rPr>
          <w:rFonts w:cs="Times New Roman"/>
          <w:i/>
        </w:rPr>
        <w:t>.</w:t>
      </w:r>
    </w:p>
    <w:p w:rsidR="004A2534" w:rsidRPr="00FC1025" w:rsidRDefault="004A2534" w:rsidP="004A2534">
      <w:pPr>
        <w:pStyle w:val="af0"/>
        <w:widowControl/>
        <w:numPr>
          <w:ilvl w:val="0"/>
          <w:numId w:val="11"/>
        </w:numPr>
        <w:suppressAutoHyphens w:val="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Мова і світ: проблеми фахової термінології.</w:t>
      </w:r>
    </w:p>
    <w:p w:rsidR="004A2534" w:rsidRPr="00FC1025" w:rsidRDefault="004A2534" w:rsidP="004A2534">
      <w:pPr>
        <w:pStyle w:val="af0"/>
        <w:widowControl/>
        <w:numPr>
          <w:ilvl w:val="0"/>
          <w:numId w:val="11"/>
        </w:numPr>
        <w:suppressAutoHyphens w:val="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Лінгвістичний націоналізм О.Потебні.</w:t>
      </w:r>
    </w:p>
    <w:p w:rsidR="004A2534" w:rsidRPr="00FC1025" w:rsidRDefault="004A2534" w:rsidP="004A2534">
      <w:pPr>
        <w:tabs>
          <w:tab w:val="left" w:pos="275"/>
        </w:tabs>
        <w:autoSpaceDE w:val="0"/>
        <w:snapToGrid w:val="0"/>
        <w:spacing w:line="240" w:lineRule="atLeast"/>
        <w:ind w:hanging="21"/>
        <w:rPr>
          <w:sz w:val="24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 xml:space="preserve">До лекційної теми 3. </w:t>
      </w:r>
    </w:p>
    <w:p w:rsidR="004A2534" w:rsidRPr="00FC1025" w:rsidRDefault="004A2534" w:rsidP="004A2534">
      <w:pPr>
        <w:spacing w:line="240" w:lineRule="atLeast"/>
        <w:rPr>
          <w:b/>
          <w:i/>
          <w:iCs/>
          <w:sz w:val="24"/>
        </w:rPr>
      </w:pPr>
      <w:r w:rsidRPr="00FC1025">
        <w:rPr>
          <w:b/>
          <w:i/>
          <w:iCs/>
          <w:sz w:val="24"/>
        </w:rPr>
        <w:t>Теми есе, наукового реферату:</w:t>
      </w:r>
    </w:p>
    <w:p w:rsidR="004A2534" w:rsidRPr="00FC1025" w:rsidRDefault="004A2534" w:rsidP="004A2534">
      <w:pPr>
        <w:pStyle w:val="af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1. Тілесність людини у філософії.</w:t>
      </w:r>
    </w:p>
    <w:p w:rsidR="004A2534" w:rsidRPr="00FC1025" w:rsidRDefault="004A2534" w:rsidP="004A2534">
      <w:pPr>
        <w:pStyle w:val="af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2. Зміна уявлень про ‘’ істинну людину’’ в історії філософії.</w:t>
      </w:r>
    </w:p>
    <w:p w:rsidR="004A2534" w:rsidRPr="00FC1025" w:rsidRDefault="004A2534" w:rsidP="004A2534">
      <w:pPr>
        <w:pStyle w:val="af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3. Хв. Вовк про антропологічні особливості українців.</w:t>
      </w:r>
    </w:p>
    <w:p w:rsidR="004A2534" w:rsidRPr="00FC1025" w:rsidRDefault="004A2534" w:rsidP="004A2534">
      <w:pPr>
        <w:pStyle w:val="af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4. Тейяр де Шарден про людину як космопланетарний феномен.</w:t>
      </w:r>
    </w:p>
    <w:p w:rsidR="004A2534" w:rsidRPr="00FC1025" w:rsidRDefault="004A2534" w:rsidP="004A2534">
      <w:pPr>
        <w:pStyle w:val="af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5. Вчення В.Вернадського про ноосферу.</w:t>
      </w:r>
    </w:p>
    <w:p w:rsidR="004A2534" w:rsidRPr="00FC1025" w:rsidRDefault="004A2534" w:rsidP="004A2534">
      <w:pPr>
        <w:pStyle w:val="af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6. Проблема трансцендентності людини в творчості М.Гоголя і  Т.Шевченка.</w:t>
      </w:r>
    </w:p>
    <w:p w:rsidR="004A2534" w:rsidRPr="00FC1025" w:rsidRDefault="004A2534" w:rsidP="004A2534">
      <w:pPr>
        <w:pStyle w:val="af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7. Романтичні і натуралістичні форми мужності бути собою.</w:t>
      </w:r>
    </w:p>
    <w:p w:rsidR="004A2534" w:rsidRPr="00FC1025" w:rsidRDefault="004A2534" w:rsidP="004A2534">
      <w:pPr>
        <w:pStyle w:val="af0"/>
        <w:spacing w:after="0" w:line="24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8. Екзистенціалістські форми мужності бути собою(Леся Українка).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napToGrid w:val="0"/>
        <w:spacing w:line="240" w:lineRule="atLeast"/>
        <w:rPr>
          <w:b/>
          <w:bCs/>
          <w:sz w:val="24"/>
        </w:rPr>
      </w:pPr>
      <w:r w:rsidRPr="00FC1025">
        <w:rPr>
          <w:i/>
          <w:sz w:val="24"/>
        </w:rPr>
        <w:t>9.М.Шлемкевич про ‘’загубленість’’ української людини.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napToGrid w:val="0"/>
        <w:spacing w:line="240" w:lineRule="atLeast"/>
        <w:rPr>
          <w:b/>
          <w:bCs/>
          <w:sz w:val="24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>До лекційної теми 4.</w:t>
      </w:r>
    </w:p>
    <w:p w:rsidR="004A2534" w:rsidRPr="00FC1025" w:rsidRDefault="004A2534" w:rsidP="004A2534">
      <w:pPr>
        <w:tabs>
          <w:tab w:val="left" w:pos="5140"/>
        </w:tabs>
        <w:autoSpaceDE w:val="0"/>
        <w:snapToGrid w:val="0"/>
        <w:spacing w:line="240" w:lineRule="atLeast"/>
        <w:rPr>
          <w:b/>
          <w:bCs/>
          <w:i/>
          <w:iCs/>
          <w:sz w:val="24"/>
        </w:rPr>
      </w:pPr>
      <w:r w:rsidRPr="00FC1025">
        <w:rPr>
          <w:b/>
          <w:bCs/>
          <w:i/>
          <w:iCs/>
          <w:sz w:val="24"/>
        </w:rPr>
        <w:t>Теми есе, наукового реферату.</w:t>
      </w:r>
    </w:p>
    <w:p w:rsidR="004A2534" w:rsidRPr="00FC1025" w:rsidRDefault="004A2534" w:rsidP="004A2534">
      <w:pPr>
        <w:spacing w:line="240" w:lineRule="atLeast"/>
        <w:ind w:left="284" w:hanging="284"/>
        <w:rPr>
          <w:i/>
          <w:sz w:val="24"/>
        </w:rPr>
      </w:pPr>
      <w:r w:rsidRPr="00FC1025">
        <w:rPr>
          <w:i/>
          <w:sz w:val="24"/>
        </w:rPr>
        <w:t>1. Етичний персоналізм І.Я.Франка.</w:t>
      </w:r>
    </w:p>
    <w:p w:rsidR="004A2534" w:rsidRPr="00FC1025" w:rsidRDefault="004A2534" w:rsidP="004A2534">
      <w:pPr>
        <w:spacing w:line="240" w:lineRule="atLeast"/>
        <w:ind w:left="284" w:hanging="284"/>
        <w:rPr>
          <w:i/>
          <w:sz w:val="24"/>
        </w:rPr>
      </w:pPr>
      <w:r w:rsidRPr="00FC1025">
        <w:rPr>
          <w:i/>
          <w:sz w:val="24"/>
        </w:rPr>
        <w:t xml:space="preserve">2. Особовий підхід </w:t>
      </w:r>
      <w:r>
        <w:rPr>
          <w:i/>
          <w:sz w:val="24"/>
          <w:lang w:val="uk-UA"/>
        </w:rPr>
        <w:t>у математичних науках</w:t>
      </w:r>
      <w:r w:rsidRPr="00FC1025">
        <w:rPr>
          <w:i/>
          <w:sz w:val="24"/>
        </w:rPr>
        <w:t>.</w:t>
      </w:r>
    </w:p>
    <w:p w:rsidR="004A2534" w:rsidRPr="00FC1025" w:rsidRDefault="004A2534" w:rsidP="004A2534">
      <w:pPr>
        <w:spacing w:line="240" w:lineRule="atLeast"/>
        <w:ind w:left="284" w:hanging="284"/>
        <w:rPr>
          <w:i/>
          <w:sz w:val="24"/>
        </w:rPr>
      </w:pPr>
      <w:r w:rsidRPr="00FC1025">
        <w:rPr>
          <w:i/>
          <w:sz w:val="24"/>
        </w:rPr>
        <w:t>3. Концепція особи в українській філософії.</w:t>
      </w:r>
    </w:p>
    <w:p w:rsidR="004A2534" w:rsidRPr="00FC1025" w:rsidRDefault="004A2534" w:rsidP="004A2534">
      <w:pPr>
        <w:spacing w:line="240" w:lineRule="atLeast"/>
        <w:ind w:left="284" w:hanging="284"/>
        <w:rPr>
          <w:i/>
          <w:sz w:val="24"/>
        </w:rPr>
      </w:pPr>
      <w:r w:rsidRPr="00FC1025">
        <w:rPr>
          <w:i/>
          <w:sz w:val="24"/>
        </w:rPr>
        <w:t>4. Проблема свободи і відповідальності особи у сучасному світі.</w:t>
      </w:r>
    </w:p>
    <w:p w:rsidR="004A2534" w:rsidRPr="00FC1025" w:rsidRDefault="004A2534" w:rsidP="004A2534">
      <w:pPr>
        <w:spacing w:line="240" w:lineRule="atLeast"/>
        <w:ind w:left="284" w:hanging="284"/>
        <w:rPr>
          <w:i/>
          <w:sz w:val="24"/>
        </w:rPr>
      </w:pPr>
      <w:r w:rsidRPr="00FC1025">
        <w:rPr>
          <w:i/>
          <w:sz w:val="24"/>
        </w:rPr>
        <w:t>5.Особа і особистість в українському гуманітарному дискурсові.</w:t>
      </w:r>
    </w:p>
    <w:p w:rsidR="004A2534" w:rsidRPr="00FC1025" w:rsidRDefault="004A2534" w:rsidP="004A2534">
      <w:pPr>
        <w:spacing w:line="240" w:lineRule="atLeast"/>
        <w:ind w:left="284" w:hanging="284"/>
        <w:rPr>
          <w:sz w:val="24"/>
        </w:rPr>
      </w:pPr>
      <w:r w:rsidRPr="00FC1025">
        <w:rPr>
          <w:i/>
          <w:sz w:val="24"/>
        </w:rPr>
        <w:t>6.Чи може бути цінним християнське(західно-європейське) розуміння особи для сьогогднішнього українства?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napToGrid w:val="0"/>
        <w:spacing w:line="240" w:lineRule="atLeast"/>
        <w:rPr>
          <w:sz w:val="24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 xml:space="preserve">До лекційної теми 5. </w:t>
      </w:r>
    </w:p>
    <w:p w:rsidR="004A2534" w:rsidRPr="00FC1025" w:rsidRDefault="004A2534" w:rsidP="004A2534">
      <w:pPr>
        <w:tabs>
          <w:tab w:val="left" w:pos="255"/>
        </w:tabs>
        <w:autoSpaceDE w:val="0"/>
        <w:snapToGrid w:val="0"/>
        <w:spacing w:line="240" w:lineRule="atLeast"/>
        <w:rPr>
          <w:rStyle w:val="a7"/>
          <w:b/>
          <w:bCs/>
          <w:i/>
          <w:iCs/>
          <w:color w:val="auto"/>
          <w:sz w:val="24"/>
          <w:u w:val="none"/>
        </w:rPr>
      </w:pPr>
      <w:r w:rsidRPr="00FC1025">
        <w:rPr>
          <w:rStyle w:val="a7"/>
          <w:b/>
          <w:bCs/>
          <w:i/>
          <w:iCs/>
          <w:color w:val="auto"/>
          <w:sz w:val="24"/>
          <w:u w:val="none"/>
        </w:rPr>
        <w:t>Теми есе, наукового реферату.</w:t>
      </w:r>
    </w:p>
    <w:p w:rsidR="004A2534" w:rsidRPr="00FC1025" w:rsidRDefault="004A2534" w:rsidP="004A2534">
      <w:pPr>
        <w:pStyle w:val="25"/>
        <w:numPr>
          <w:ilvl w:val="0"/>
          <w:numId w:val="12"/>
        </w:numPr>
        <w:spacing w:after="0" w:line="240" w:lineRule="atLeast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FC1025">
        <w:rPr>
          <w:rFonts w:ascii="Times New Roman" w:hAnsi="Times New Roman"/>
          <w:i/>
          <w:sz w:val="24"/>
          <w:szCs w:val="24"/>
        </w:rPr>
        <w:t xml:space="preserve">Специфіка пізнання </w:t>
      </w:r>
      <w:r>
        <w:rPr>
          <w:rFonts w:ascii="Times New Roman" w:hAnsi="Times New Roman"/>
          <w:i/>
          <w:sz w:val="24"/>
          <w:szCs w:val="24"/>
        </w:rPr>
        <w:t xml:space="preserve">економічної </w:t>
      </w:r>
      <w:r w:rsidRPr="00FC1025">
        <w:rPr>
          <w:rFonts w:ascii="Times New Roman" w:hAnsi="Times New Roman"/>
          <w:i/>
          <w:sz w:val="24"/>
          <w:szCs w:val="24"/>
        </w:rPr>
        <w:t xml:space="preserve"> реальності.</w:t>
      </w:r>
    </w:p>
    <w:p w:rsidR="004A2534" w:rsidRPr="00FC1025" w:rsidRDefault="004A2534" w:rsidP="004A2534">
      <w:pPr>
        <w:pStyle w:val="25"/>
        <w:numPr>
          <w:ilvl w:val="0"/>
          <w:numId w:val="12"/>
        </w:numPr>
        <w:spacing w:after="0" w:line="240" w:lineRule="atLeast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FC1025">
        <w:rPr>
          <w:rFonts w:ascii="Times New Roman" w:hAnsi="Times New Roman"/>
          <w:i/>
          <w:sz w:val="24"/>
          <w:szCs w:val="24"/>
        </w:rPr>
        <w:t>Повсякденне пізнання як атрибут реального життя суб’єкта.</w:t>
      </w:r>
    </w:p>
    <w:p w:rsidR="004A2534" w:rsidRPr="00FC1025" w:rsidRDefault="004A2534" w:rsidP="004A2534">
      <w:pPr>
        <w:pStyle w:val="25"/>
        <w:numPr>
          <w:ilvl w:val="0"/>
          <w:numId w:val="12"/>
        </w:numPr>
        <w:spacing w:after="0" w:line="240" w:lineRule="atLeast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FC1025">
        <w:rPr>
          <w:rFonts w:ascii="Times New Roman" w:hAnsi="Times New Roman"/>
          <w:i/>
          <w:sz w:val="24"/>
          <w:szCs w:val="24"/>
        </w:rPr>
        <w:t>П.Юркевич про єдність чуттєвого і раціонального в пізнанні.</w:t>
      </w:r>
    </w:p>
    <w:p w:rsidR="004A2534" w:rsidRPr="00FC1025" w:rsidRDefault="004A2534" w:rsidP="004A2534">
      <w:pPr>
        <w:pStyle w:val="25"/>
        <w:numPr>
          <w:ilvl w:val="0"/>
          <w:numId w:val="12"/>
        </w:numPr>
        <w:spacing w:after="0" w:line="240" w:lineRule="atLeast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FC1025">
        <w:rPr>
          <w:rFonts w:ascii="Times New Roman" w:hAnsi="Times New Roman"/>
          <w:i/>
          <w:sz w:val="24"/>
          <w:szCs w:val="24"/>
        </w:rPr>
        <w:t>Інструментальна роль фахових знань  у досвідові</w:t>
      </w:r>
      <w:r>
        <w:rPr>
          <w:rFonts w:ascii="Times New Roman" w:hAnsi="Times New Roman"/>
          <w:i/>
          <w:sz w:val="24"/>
          <w:szCs w:val="24"/>
        </w:rPr>
        <w:t xml:space="preserve"> підприємця</w:t>
      </w:r>
      <w:r w:rsidRPr="00FC1025">
        <w:rPr>
          <w:rFonts w:ascii="Times New Roman" w:hAnsi="Times New Roman"/>
          <w:i/>
          <w:sz w:val="24"/>
          <w:szCs w:val="24"/>
        </w:rPr>
        <w:t>.</w:t>
      </w:r>
    </w:p>
    <w:p w:rsidR="004A2534" w:rsidRPr="00FC1025" w:rsidRDefault="004A2534" w:rsidP="004A2534">
      <w:pPr>
        <w:pStyle w:val="25"/>
        <w:numPr>
          <w:ilvl w:val="0"/>
          <w:numId w:val="12"/>
        </w:numPr>
        <w:spacing w:after="0" w:line="240" w:lineRule="atLeast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FC1025">
        <w:rPr>
          <w:rFonts w:ascii="Times New Roman" w:hAnsi="Times New Roman"/>
          <w:i/>
          <w:sz w:val="24"/>
          <w:szCs w:val="24"/>
        </w:rPr>
        <w:t xml:space="preserve">Інтуїція фахівця і її роль у пізнанні </w:t>
      </w:r>
      <w:r>
        <w:rPr>
          <w:rFonts w:ascii="Times New Roman" w:hAnsi="Times New Roman"/>
          <w:i/>
          <w:sz w:val="24"/>
          <w:szCs w:val="24"/>
        </w:rPr>
        <w:t xml:space="preserve">економічної </w:t>
      </w:r>
      <w:r w:rsidRPr="00FC1025">
        <w:rPr>
          <w:rFonts w:ascii="Times New Roman" w:hAnsi="Times New Roman"/>
          <w:i/>
          <w:sz w:val="24"/>
          <w:szCs w:val="24"/>
        </w:rPr>
        <w:t>реальності.</w:t>
      </w:r>
    </w:p>
    <w:p w:rsidR="004A2534" w:rsidRPr="00FC1025" w:rsidRDefault="004A2534" w:rsidP="004A2534">
      <w:pPr>
        <w:pStyle w:val="25"/>
        <w:numPr>
          <w:ilvl w:val="0"/>
          <w:numId w:val="12"/>
        </w:numPr>
        <w:spacing w:after="0" w:line="240" w:lineRule="atLeast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FC1025">
        <w:rPr>
          <w:rFonts w:ascii="Times New Roman" w:hAnsi="Times New Roman"/>
          <w:i/>
          <w:sz w:val="24"/>
          <w:szCs w:val="24"/>
        </w:rPr>
        <w:t xml:space="preserve">Пізнавальний аналіз </w:t>
      </w:r>
      <w:r>
        <w:rPr>
          <w:rFonts w:ascii="Times New Roman" w:hAnsi="Times New Roman"/>
          <w:i/>
          <w:sz w:val="24"/>
          <w:szCs w:val="24"/>
        </w:rPr>
        <w:t>економічного</w:t>
      </w:r>
      <w:r w:rsidRPr="00FC1025">
        <w:rPr>
          <w:rFonts w:ascii="Times New Roman" w:hAnsi="Times New Roman"/>
          <w:i/>
          <w:sz w:val="24"/>
          <w:szCs w:val="24"/>
        </w:rPr>
        <w:t xml:space="preserve"> прогнозування.</w:t>
      </w:r>
    </w:p>
    <w:p w:rsidR="004A2534" w:rsidRPr="00FC1025" w:rsidRDefault="004A2534" w:rsidP="004A2534">
      <w:pPr>
        <w:pStyle w:val="25"/>
        <w:numPr>
          <w:ilvl w:val="0"/>
          <w:numId w:val="12"/>
        </w:numPr>
        <w:spacing w:after="0" w:line="240" w:lineRule="atLeast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FC1025">
        <w:rPr>
          <w:rFonts w:ascii="Times New Roman" w:hAnsi="Times New Roman"/>
          <w:i/>
          <w:sz w:val="24"/>
          <w:szCs w:val="24"/>
        </w:rPr>
        <w:lastRenderedPageBreak/>
        <w:t>Чуттєве и раціональне в пізнавальному досвідові (</w:t>
      </w:r>
      <w:r>
        <w:rPr>
          <w:rFonts w:ascii="Times New Roman" w:hAnsi="Times New Roman"/>
          <w:i/>
          <w:sz w:val="24"/>
          <w:szCs w:val="24"/>
        </w:rPr>
        <w:t>економіста,підприємця</w:t>
      </w:r>
      <w:r w:rsidRPr="00FC1025">
        <w:rPr>
          <w:rFonts w:ascii="Times New Roman" w:hAnsi="Times New Roman"/>
          <w:i/>
          <w:sz w:val="24"/>
          <w:szCs w:val="24"/>
        </w:rPr>
        <w:t>).</w:t>
      </w:r>
    </w:p>
    <w:p w:rsidR="004A2534" w:rsidRPr="00FC1025" w:rsidRDefault="004A2534" w:rsidP="004A2534">
      <w:pPr>
        <w:pStyle w:val="25"/>
        <w:numPr>
          <w:ilvl w:val="0"/>
          <w:numId w:val="12"/>
        </w:numPr>
        <w:spacing w:after="0" w:line="240" w:lineRule="atLeast"/>
        <w:ind w:left="284" w:hanging="284"/>
        <w:contextualSpacing w:val="0"/>
        <w:rPr>
          <w:rFonts w:ascii="Times New Roman" w:hAnsi="Times New Roman"/>
          <w:i/>
          <w:sz w:val="24"/>
          <w:szCs w:val="24"/>
        </w:rPr>
      </w:pPr>
      <w:r w:rsidRPr="00FC1025">
        <w:rPr>
          <w:rFonts w:ascii="Times New Roman" w:hAnsi="Times New Roman"/>
          <w:i/>
          <w:sz w:val="24"/>
          <w:szCs w:val="24"/>
        </w:rPr>
        <w:t xml:space="preserve">Місце творчості в діяльності </w:t>
      </w:r>
      <w:r>
        <w:rPr>
          <w:rFonts w:ascii="Times New Roman" w:hAnsi="Times New Roman"/>
          <w:i/>
          <w:sz w:val="24"/>
          <w:szCs w:val="24"/>
        </w:rPr>
        <w:t>підприємця,економіста.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  <w:lang w:val="uk-UA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 xml:space="preserve">До лекційної теми 6. </w:t>
      </w:r>
    </w:p>
    <w:p w:rsidR="004A2534" w:rsidRPr="00FC1025" w:rsidRDefault="004A2534" w:rsidP="004A2534">
      <w:pPr>
        <w:tabs>
          <w:tab w:val="left" w:pos="255"/>
        </w:tabs>
        <w:autoSpaceDE w:val="0"/>
        <w:snapToGrid w:val="0"/>
        <w:spacing w:line="240" w:lineRule="atLeast"/>
        <w:rPr>
          <w:rStyle w:val="a7"/>
          <w:b/>
          <w:bCs/>
          <w:i/>
          <w:iCs/>
          <w:color w:val="auto"/>
          <w:sz w:val="24"/>
          <w:u w:val="none"/>
        </w:rPr>
      </w:pPr>
      <w:r w:rsidRPr="00FC1025">
        <w:rPr>
          <w:rStyle w:val="a7"/>
          <w:b/>
          <w:bCs/>
          <w:i/>
          <w:iCs/>
          <w:color w:val="auto"/>
          <w:sz w:val="24"/>
          <w:u w:val="none"/>
        </w:rPr>
        <w:t>Теми есе, наукового реферату.</w:t>
      </w:r>
    </w:p>
    <w:p w:rsidR="004A2534" w:rsidRPr="00FC1025" w:rsidRDefault="004A2534" w:rsidP="004A2534">
      <w:pPr>
        <w:pStyle w:val="33"/>
        <w:numPr>
          <w:ilvl w:val="0"/>
          <w:numId w:val="13"/>
        </w:numPr>
        <w:spacing w:line="240" w:lineRule="atLeast"/>
        <w:contextualSpacing w:val="0"/>
        <w:rPr>
          <w:i/>
          <w:sz w:val="24"/>
        </w:rPr>
      </w:pPr>
      <w:r w:rsidRPr="00FC1025">
        <w:rPr>
          <w:i/>
          <w:sz w:val="24"/>
        </w:rPr>
        <w:t xml:space="preserve"> Класичний і некласичні типи наукової раціональності. </w:t>
      </w:r>
    </w:p>
    <w:p w:rsidR="004A2534" w:rsidRPr="00FC1025" w:rsidRDefault="004A2534" w:rsidP="004A2534">
      <w:pPr>
        <w:pStyle w:val="33"/>
        <w:numPr>
          <w:ilvl w:val="0"/>
          <w:numId w:val="13"/>
        </w:numPr>
        <w:spacing w:line="240" w:lineRule="atLeast"/>
        <w:contextualSpacing w:val="0"/>
        <w:rPr>
          <w:i/>
          <w:sz w:val="24"/>
        </w:rPr>
      </w:pPr>
      <w:r w:rsidRPr="00FC1025">
        <w:rPr>
          <w:i/>
          <w:sz w:val="24"/>
        </w:rPr>
        <w:t>Київська школа філософії науки.</w:t>
      </w:r>
    </w:p>
    <w:p w:rsidR="004A2534" w:rsidRPr="00FC1025" w:rsidRDefault="004A2534" w:rsidP="004A2534">
      <w:pPr>
        <w:pStyle w:val="33"/>
        <w:numPr>
          <w:ilvl w:val="0"/>
          <w:numId w:val="13"/>
        </w:numPr>
        <w:spacing w:line="240" w:lineRule="atLeast"/>
        <w:contextualSpacing w:val="0"/>
        <w:rPr>
          <w:i/>
          <w:sz w:val="24"/>
        </w:rPr>
      </w:pPr>
      <w:r w:rsidRPr="00FC1025">
        <w:rPr>
          <w:i/>
          <w:sz w:val="24"/>
        </w:rPr>
        <w:t xml:space="preserve">Феноменологічний метод і його роль в пізнанні </w:t>
      </w:r>
      <w:r>
        <w:rPr>
          <w:i/>
          <w:sz w:val="24"/>
          <w:lang w:val="uk-UA"/>
        </w:rPr>
        <w:t>економічної</w:t>
      </w:r>
      <w:r w:rsidRPr="00FC1025">
        <w:rPr>
          <w:i/>
          <w:sz w:val="24"/>
        </w:rPr>
        <w:t xml:space="preserve"> реальності.</w:t>
      </w:r>
    </w:p>
    <w:p w:rsidR="004A2534" w:rsidRPr="00FC1025" w:rsidRDefault="004A2534" w:rsidP="004A2534">
      <w:pPr>
        <w:pStyle w:val="33"/>
        <w:numPr>
          <w:ilvl w:val="0"/>
          <w:numId w:val="13"/>
        </w:numPr>
        <w:spacing w:line="240" w:lineRule="atLeast"/>
        <w:contextualSpacing w:val="0"/>
        <w:rPr>
          <w:i/>
          <w:sz w:val="24"/>
        </w:rPr>
      </w:pPr>
      <w:r w:rsidRPr="00FC1025">
        <w:rPr>
          <w:i/>
          <w:sz w:val="24"/>
        </w:rPr>
        <w:t xml:space="preserve">Ідеали і норми досліджень </w:t>
      </w:r>
      <w:r>
        <w:rPr>
          <w:i/>
          <w:sz w:val="24"/>
          <w:lang w:val="uk-UA"/>
        </w:rPr>
        <w:t>в економічнихх</w:t>
      </w:r>
      <w:r w:rsidRPr="00FC1025">
        <w:rPr>
          <w:i/>
          <w:sz w:val="24"/>
        </w:rPr>
        <w:t xml:space="preserve"> науках.</w:t>
      </w:r>
    </w:p>
    <w:p w:rsidR="004A2534" w:rsidRPr="00FC1025" w:rsidRDefault="004A2534" w:rsidP="004A2534">
      <w:pPr>
        <w:pStyle w:val="33"/>
        <w:numPr>
          <w:ilvl w:val="0"/>
          <w:numId w:val="13"/>
        </w:numPr>
        <w:spacing w:line="240" w:lineRule="atLeast"/>
        <w:contextualSpacing w:val="0"/>
        <w:rPr>
          <w:i/>
          <w:sz w:val="24"/>
        </w:rPr>
      </w:pPr>
      <w:r w:rsidRPr="00FC1025">
        <w:rPr>
          <w:i/>
          <w:sz w:val="24"/>
        </w:rPr>
        <w:t xml:space="preserve">Місце </w:t>
      </w:r>
      <w:r>
        <w:rPr>
          <w:i/>
          <w:sz w:val="24"/>
          <w:lang w:val="uk-UA"/>
        </w:rPr>
        <w:t>економічних</w:t>
      </w:r>
      <w:r w:rsidRPr="00FC1025">
        <w:rPr>
          <w:i/>
          <w:sz w:val="24"/>
        </w:rPr>
        <w:t xml:space="preserve"> знань в науковій картині світу.</w:t>
      </w:r>
    </w:p>
    <w:p w:rsidR="004A2534" w:rsidRPr="00FC1025" w:rsidRDefault="004A2534" w:rsidP="004A2534">
      <w:pPr>
        <w:pStyle w:val="33"/>
        <w:numPr>
          <w:ilvl w:val="0"/>
          <w:numId w:val="13"/>
        </w:numPr>
        <w:spacing w:line="240" w:lineRule="atLeast"/>
        <w:contextualSpacing w:val="0"/>
        <w:rPr>
          <w:i/>
          <w:sz w:val="24"/>
        </w:rPr>
      </w:pPr>
      <w:r w:rsidRPr="00FC1025">
        <w:rPr>
          <w:i/>
          <w:sz w:val="24"/>
        </w:rPr>
        <w:t xml:space="preserve">Наукові школи в </w:t>
      </w:r>
      <w:r>
        <w:rPr>
          <w:i/>
          <w:sz w:val="24"/>
          <w:lang w:val="uk-UA"/>
        </w:rPr>
        <w:t>економіці</w:t>
      </w:r>
      <w:r w:rsidRPr="00FC1025">
        <w:rPr>
          <w:i/>
          <w:sz w:val="24"/>
        </w:rPr>
        <w:t>.</w:t>
      </w:r>
    </w:p>
    <w:p w:rsidR="004A2534" w:rsidRPr="00FC1025" w:rsidRDefault="004A2534" w:rsidP="004A2534">
      <w:pPr>
        <w:pStyle w:val="33"/>
        <w:numPr>
          <w:ilvl w:val="0"/>
          <w:numId w:val="13"/>
        </w:numPr>
        <w:spacing w:line="240" w:lineRule="atLeast"/>
        <w:contextualSpacing w:val="0"/>
        <w:rPr>
          <w:i/>
          <w:sz w:val="24"/>
        </w:rPr>
      </w:pPr>
      <w:r w:rsidRPr="00FC1025">
        <w:rPr>
          <w:i/>
          <w:sz w:val="24"/>
        </w:rPr>
        <w:t>Українська наука в контексті європейської науки.</w:t>
      </w:r>
    </w:p>
    <w:p w:rsidR="004A2534" w:rsidRPr="00FC1025" w:rsidRDefault="004A2534" w:rsidP="004A2534">
      <w:pPr>
        <w:pStyle w:val="33"/>
        <w:numPr>
          <w:ilvl w:val="0"/>
          <w:numId w:val="13"/>
        </w:numPr>
        <w:spacing w:line="240" w:lineRule="atLeast"/>
        <w:contextualSpacing w:val="0"/>
        <w:rPr>
          <w:i/>
          <w:sz w:val="24"/>
        </w:rPr>
      </w:pPr>
      <w:r w:rsidRPr="00FC1025">
        <w:rPr>
          <w:i/>
          <w:sz w:val="24"/>
        </w:rPr>
        <w:t xml:space="preserve">Етос </w:t>
      </w:r>
      <w:r>
        <w:rPr>
          <w:i/>
          <w:sz w:val="24"/>
          <w:lang w:val="uk-UA"/>
        </w:rPr>
        <w:t>економічних</w:t>
      </w:r>
      <w:r w:rsidRPr="00FC1025">
        <w:rPr>
          <w:i/>
          <w:sz w:val="24"/>
          <w:lang w:val="uk-UA"/>
        </w:rPr>
        <w:t>х</w:t>
      </w:r>
      <w:r>
        <w:rPr>
          <w:i/>
          <w:sz w:val="24"/>
          <w:lang w:val="uk-UA"/>
        </w:rPr>
        <w:t xml:space="preserve"> </w:t>
      </w:r>
      <w:r w:rsidRPr="00FC1025">
        <w:rPr>
          <w:i/>
          <w:sz w:val="24"/>
        </w:rPr>
        <w:t>наук.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8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>До лекційної теми 7.</w:t>
      </w:r>
    </w:p>
    <w:p w:rsidR="004A2534" w:rsidRPr="00FC1025" w:rsidRDefault="004A2534" w:rsidP="004A2534">
      <w:pPr>
        <w:tabs>
          <w:tab w:val="left" w:pos="1063"/>
        </w:tabs>
        <w:spacing w:line="280" w:lineRule="atLeast"/>
        <w:ind w:left="24"/>
        <w:rPr>
          <w:b/>
          <w:bCs/>
          <w:i/>
          <w:iCs/>
          <w:sz w:val="24"/>
        </w:rPr>
      </w:pPr>
      <w:r w:rsidRPr="00FC1025">
        <w:rPr>
          <w:b/>
          <w:bCs/>
          <w:i/>
          <w:iCs/>
          <w:sz w:val="24"/>
        </w:rPr>
        <w:t>Теми есе, наукового реферату.</w:t>
      </w:r>
    </w:p>
    <w:p w:rsidR="004A2534" w:rsidRPr="00FC1025" w:rsidRDefault="004A2534" w:rsidP="004A2534">
      <w:pPr>
        <w:pStyle w:val="af0"/>
        <w:widowControl/>
        <w:numPr>
          <w:ilvl w:val="0"/>
          <w:numId w:val="16"/>
        </w:numPr>
        <w:suppressAutoHyphens w:val="0"/>
        <w:spacing w:after="0" w:line="280" w:lineRule="atLeast"/>
        <w:rPr>
          <w:rFonts w:cs="Times New Roman"/>
          <w:i/>
        </w:rPr>
      </w:pPr>
      <w:r w:rsidRPr="00FC1025">
        <w:rPr>
          <w:rFonts w:cs="Times New Roman"/>
          <w:i/>
        </w:rPr>
        <w:t>‘’Хутірська філософія’’ П.Куліша як образ духовного центру земного буття.</w:t>
      </w:r>
    </w:p>
    <w:p w:rsidR="004A2534" w:rsidRPr="00FC1025" w:rsidRDefault="004A2534" w:rsidP="004A2534">
      <w:pPr>
        <w:pStyle w:val="af0"/>
        <w:widowControl/>
        <w:numPr>
          <w:ilvl w:val="0"/>
          <w:numId w:val="9"/>
        </w:numPr>
        <w:suppressAutoHyphens w:val="0"/>
        <w:spacing w:after="0" w:line="28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Ю.Липа про геополітичне призначення України.</w:t>
      </w:r>
    </w:p>
    <w:p w:rsidR="004A2534" w:rsidRPr="00FC1025" w:rsidRDefault="004A2534" w:rsidP="004A2534">
      <w:pPr>
        <w:pStyle w:val="af0"/>
        <w:widowControl/>
        <w:numPr>
          <w:ilvl w:val="0"/>
          <w:numId w:val="9"/>
        </w:numPr>
        <w:suppressAutoHyphens w:val="0"/>
        <w:spacing w:after="0" w:line="28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 xml:space="preserve">Фахові </w:t>
      </w:r>
      <w:r>
        <w:rPr>
          <w:rFonts w:cs="Times New Roman"/>
          <w:i/>
        </w:rPr>
        <w:t>математичні</w:t>
      </w:r>
      <w:r w:rsidRPr="00FC1025">
        <w:rPr>
          <w:rFonts w:cs="Times New Roman"/>
          <w:i/>
        </w:rPr>
        <w:t xml:space="preserve"> дисципліни і їх практичний вияв у  постіндустріальному суспільстві.</w:t>
      </w:r>
    </w:p>
    <w:p w:rsidR="004A2534" w:rsidRPr="00FC1025" w:rsidRDefault="004A2534" w:rsidP="004A2534">
      <w:pPr>
        <w:pStyle w:val="af0"/>
        <w:widowControl/>
        <w:numPr>
          <w:ilvl w:val="0"/>
          <w:numId w:val="9"/>
        </w:numPr>
        <w:suppressAutoHyphens w:val="0"/>
        <w:spacing w:after="0" w:line="28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Українська національна ідея: етапи розвитку і функції.</w:t>
      </w:r>
    </w:p>
    <w:p w:rsidR="004A2534" w:rsidRPr="00FC1025" w:rsidRDefault="004A2534" w:rsidP="004A2534">
      <w:pPr>
        <w:pStyle w:val="af0"/>
        <w:widowControl/>
        <w:numPr>
          <w:ilvl w:val="0"/>
          <w:numId w:val="9"/>
        </w:numPr>
        <w:suppressAutoHyphens w:val="0"/>
        <w:spacing w:after="0" w:line="28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Націєтворча функція національної ідеї в творчості  Т.Шевченка.</w:t>
      </w:r>
    </w:p>
    <w:p w:rsidR="004A2534" w:rsidRPr="00FC1025" w:rsidRDefault="004A2534" w:rsidP="004A2534">
      <w:pPr>
        <w:pStyle w:val="af0"/>
        <w:widowControl/>
        <w:numPr>
          <w:ilvl w:val="0"/>
          <w:numId w:val="9"/>
        </w:numPr>
        <w:suppressAutoHyphens w:val="0"/>
        <w:spacing w:after="0" w:line="28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Державотворча функція національної ідеї в творчості І.Я.Франка.</w:t>
      </w:r>
    </w:p>
    <w:p w:rsidR="004A2534" w:rsidRPr="00FC1025" w:rsidRDefault="004A2534" w:rsidP="004A2534">
      <w:pPr>
        <w:pStyle w:val="af0"/>
        <w:widowControl/>
        <w:numPr>
          <w:ilvl w:val="0"/>
          <w:numId w:val="9"/>
        </w:numPr>
        <w:suppressAutoHyphens w:val="0"/>
        <w:spacing w:after="0" w:line="28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 xml:space="preserve">Ідея української держави: етапи розвитку і функції. </w:t>
      </w:r>
    </w:p>
    <w:p w:rsidR="004A2534" w:rsidRPr="00FC1025" w:rsidRDefault="004A2534" w:rsidP="004A2534">
      <w:pPr>
        <w:pStyle w:val="af0"/>
        <w:widowControl/>
        <w:numPr>
          <w:ilvl w:val="0"/>
          <w:numId w:val="9"/>
        </w:numPr>
        <w:suppressAutoHyphens w:val="0"/>
        <w:spacing w:after="0" w:line="280" w:lineRule="atLeast"/>
        <w:ind w:left="284" w:hanging="284"/>
        <w:rPr>
          <w:rFonts w:cs="Times New Roman"/>
          <w:i/>
        </w:rPr>
      </w:pPr>
      <w:r w:rsidRPr="00FC1025">
        <w:rPr>
          <w:rFonts w:cs="Times New Roman"/>
          <w:i/>
        </w:rPr>
        <w:t>Українська держава і Європа.</w:t>
      </w:r>
    </w:p>
    <w:p w:rsidR="004A2534" w:rsidRPr="00FC1025" w:rsidRDefault="004A2534" w:rsidP="004A2534">
      <w:pPr>
        <w:tabs>
          <w:tab w:val="left" w:pos="-4692"/>
          <w:tab w:val="left" w:pos="-4409"/>
        </w:tabs>
        <w:autoSpaceDE w:val="0"/>
        <w:spacing w:line="280" w:lineRule="atLeast"/>
        <w:ind w:left="24"/>
        <w:rPr>
          <w:b/>
          <w:bCs/>
          <w:sz w:val="24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8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 xml:space="preserve">До лекційної теми 8. </w:t>
      </w:r>
    </w:p>
    <w:p w:rsidR="004A2534" w:rsidRPr="00FC1025" w:rsidRDefault="004A2534" w:rsidP="004A2534">
      <w:pPr>
        <w:tabs>
          <w:tab w:val="left" w:pos="255"/>
        </w:tabs>
        <w:autoSpaceDE w:val="0"/>
        <w:snapToGrid w:val="0"/>
        <w:spacing w:line="280" w:lineRule="atLeast"/>
        <w:rPr>
          <w:rStyle w:val="a7"/>
          <w:b/>
          <w:bCs/>
          <w:i/>
          <w:iCs/>
          <w:color w:val="auto"/>
          <w:sz w:val="24"/>
          <w:u w:val="none"/>
        </w:rPr>
      </w:pPr>
      <w:r w:rsidRPr="00FC1025">
        <w:rPr>
          <w:rStyle w:val="a7"/>
          <w:b/>
          <w:bCs/>
          <w:i/>
          <w:iCs/>
          <w:color w:val="auto"/>
          <w:sz w:val="24"/>
          <w:u w:val="none"/>
        </w:rPr>
        <w:t>Теми есе,наукового реферату.</w:t>
      </w:r>
    </w:p>
    <w:p w:rsidR="004A2534" w:rsidRPr="00FC1025" w:rsidRDefault="004A2534" w:rsidP="004A2534">
      <w:pPr>
        <w:shd w:val="clear" w:color="auto" w:fill="FFFFFF"/>
        <w:spacing w:line="280" w:lineRule="atLeast"/>
        <w:ind w:left="284" w:hanging="142"/>
        <w:rPr>
          <w:i/>
          <w:color w:val="000000"/>
          <w:sz w:val="24"/>
        </w:rPr>
      </w:pPr>
      <w:r w:rsidRPr="00FC1025">
        <w:rPr>
          <w:i/>
          <w:color w:val="000000"/>
          <w:sz w:val="24"/>
        </w:rPr>
        <w:t>1.Новоміфологія 20 ст.:витоки,сутність, напрями, зміст, історич</w:t>
      </w:r>
      <w:r w:rsidRPr="00FC1025">
        <w:rPr>
          <w:i/>
          <w:color w:val="000000"/>
          <w:sz w:val="24"/>
        </w:rPr>
        <w:softHyphen/>
        <w:t>на доля.</w:t>
      </w:r>
    </w:p>
    <w:p w:rsidR="004A2534" w:rsidRPr="00FC1025" w:rsidRDefault="004A2534" w:rsidP="004A2534">
      <w:pPr>
        <w:shd w:val="clear" w:color="auto" w:fill="FFFFFF"/>
        <w:spacing w:line="280" w:lineRule="atLeast"/>
        <w:ind w:left="142"/>
        <w:rPr>
          <w:i/>
          <w:color w:val="000000"/>
          <w:sz w:val="24"/>
        </w:rPr>
      </w:pPr>
      <w:r w:rsidRPr="00FC1025">
        <w:rPr>
          <w:i/>
          <w:color w:val="000000"/>
          <w:sz w:val="24"/>
        </w:rPr>
        <w:t xml:space="preserve"> 2.Концепції полілінійності розвитку людства.</w:t>
      </w:r>
    </w:p>
    <w:p w:rsidR="004A2534" w:rsidRPr="00FC1025" w:rsidRDefault="004A2534" w:rsidP="004A2534">
      <w:pPr>
        <w:shd w:val="clear" w:color="auto" w:fill="FFFFFF"/>
        <w:spacing w:line="280" w:lineRule="atLeast"/>
        <w:ind w:left="142"/>
        <w:rPr>
          <w:i/>
          <w:color w:val="000000"/>
          <w:sz w:val="24"/>
        </w:rPr>
      </w:pPr>
      <w:r w:rsidRPr="00FC1025">
        <w:rPr>
          <w:i/>
          <w:color w:val="000000"/>
          <w:sz w:val="24"/>
        </w:rPr>
        <w:t>3.Філософія історії як історіософія.М.Грушевський, М.Гайдеґер.</w:t>
      </w:r>
    </w:p>
    <w:p w:rsidR="004A2534" w:rsidRPr="00FC1025" w:rsidRDefault="004A2534" w:rsidP="004A2534">
      <w:pPr>
        <w:shd w:val="clear" w:color="auto" w:fill="FFFFFF"/>
        <w:spacing w:line="280" w:lineRule="atLeast"/>
        <w:ind w:left="142"/>
        <w:rPr>
          <w:i/>
          <w:color w:val="000000"/>
          <w:sz w:val="24"/>
        </w:rPr>
      </w:pPr>
      <w:r w:rsidRPr="00FC1025">
        <w:rPr>
          <w:i/>
          <w:color w:val="000000"/>
          <w:sz w:val="24"/>
        </w:rPr>
        <w:t>4.Постмодернізм і європейська ідентичність.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80" w:lineRule="atLeast"/>
        <w:ind w:left="142"/>
        <w:rPr>
          <w:i/>
          <w:color w:val="000000"/>
          <w:sz w:val="24"/>
        </w:rPr>
      </w:pPr>
      <w:r w:rsidRPr="00FC1025">
        <w:rPr>
          <w:i/>
          <w:color w:val="000000"/>
          <w:sz w:val="24"/>
        </w:rPr>
        <w:t>5.Прикмети європейської ідентичності.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80" w:lineRule="atLeast"/>
        <w:ind w:left="142"/>
        <w:rPr>
          <w:sz w:val="24"/>
        </w:rPr>
      </w:pPr>
      <w:r w:rsidRPr="00FC1025">
        <w:rPr>
          <w:i/>
          <w:color w:val="000000"/>
          <w:sz w:val="24"/>
        </w:rPr>
        <w:t>6.М.Я. Данилевський і його філософія історії.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>До лекційної теми 9.</w:t>
      </w:r>
    </w:p>
    <w:p w:rsidR="004A2534" w:rsidRPr="00FC1025" w:rsidRDefault="004A2534" w:rsidP="004A2534">
      <w:pPr>
        <w:tabs>
          <w:tab w:val="left" w:pos="600"/>
        </w:tabs>
        <w:autoSpaceDE w:val="0"/>
        <w:snapToGrid w:val="0"/>
        <w:spacing w:line="240" w:lineRule="atLeast"/>
        <w:rPr>
          <w:rStyle w:val="a7"/>
          <w:b/>
          <w:bCs/>
          <w:i/>
          <w:iCs/>
          <w:color w:val="auto"/>
          <w:sz w:val="24"/>
          <w:u w:val="none"/>
        </w:rPr>
      </w:pPr>
      <w:r w:rsidRPr="00FC1025">
        <w:rPr>
          <w:rStyle w:val="a7"/>
          <w:b/>
          <w:bCs/>
          <w:i/>
          <w:iCs/>
          <w:color w:val="auto"/>
          <w:sz w:val="24"/>
          <w:u w:val="none"/>
        </w:rPr>
        <w:t>Теми есе, наукового реферату.</w:t>
      </w:r>
    </w:p>
    <w:p w:rsidR="004A2534" w:rsidRPr="00FC1025" w:rsidRDefault="004A2534" w:rsidP="004A2534">
      <w:pPr>
        <w:pStyle w:val="33"/>
        <w:numPr>
          <w:ilvl w:val="0"/>
          <w:numId w:val="14"/>
        </w:numPr>
        <w:tabs>
          <w:tab w:val="left" w:pos="0"/>
        </w:tabs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Християнські вартості і їх роль в духовному житті українського народу.</w:t>
      </w:r>
    </w:p>
    <w:p w:rsidR="004A2534" w:rsidRPr="00FC1025" w:rsidRDefault="004A2534" w:rsidP="004A2534">
      <w:pPr>
        <w:pStyle w:val="33"/>
        <w:numPr>
          <w:ilvl w:val="0"/>
          <w:numId w:val="14"/>
        </w:numPr>
        <w:tabs>
          <w:tab w:val="left" w:pos="0"/>
        </w:tabs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 xml:space="preserve">Визначальні вартості сучасного </w:t>
      </w:r>
      <w:r>
        <w:rPr>
          <w:i/>
          <w:sz w:val="24"/>
          <w:lang w:val="uk-UA"/>
        </w:rPr>
        <w:t>наукового</w:t>
      </w:r>
      <w:r w:rsidRPr="00FC1025">
        <w:rPr>
          <w:i/>
          <w:sz w:val="24"/>
        </w:rPr>
        <w:t xml:space="preserve"> руху.</w:t>
      </w:r>
    </w:p>
    <w:p w:rsidR="004A2534" w:rsidRPr="00FC1025" w:rsidRDefault="004A2534" w:rsidP="004A2534">
      <w:pPr>
        <w:pStyle w:val="33"/>
        <w:numPr>
          <w:ilvl w:val="0"/>
          <w:numId w:val="14"/>
        </w:numPr>
        <w:tabs>
          <w:tab w:val="left" w:pos="0"/>
        </w:tabs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Роль вартостей в становленні особи фахівця.</w:t>
      </w:r>
    </w:p>
    <w:p w:rsidR="004A2534" w:rsidRPr="00FC1025" w:rsidRDefault="004A2534" w:rsidP="004A2534">
      <w:pPr>
        <w:pStyle w:val="33"/>
        <w:numPr>
          <w:ilvl w:val="0"/>
          <w:numId w:val="14"/>
        </w:numPr>
        <w:tabs>
          <w:tab w:val="left" w:pos="0"/>
        </w:tabs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Взаємопов’язаність тілесних і духовних вартостей.</w:t>
      </w:r>
    </w:p>
    <w:p w:rsidR="004A2534" w:rsidRPr="00FC1025" w:rsidRDefault="004A2534" w:rsidP="004A2534">
      <w:pPr>
        <w:pStyle w:val="33"/>
        <w:numPr>
          <w:ilvl w:val="0"/>
          <w:numId w:val="14"/>
        </w:numPr>
        <w:tabs>
          <w:tab w:val="left" w:pos="0"/>
        </w:tabs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Ставлення до істини як критерій ставлення до людини.</w:t>
      </w:r>
    </w:p>
    <w:p w:rsidR="004A2534" w:rsidRPr="00FC1025" w:rsidRDefault="004A2534" w:rsidP="004A2534">
      <w:pPr>
        <w:pStyle w:val="33"/>
        <w:numPr>
          <w:ilvl w:val="0"/>
          <w:numId w:val="14"/>
        </w:numPr>
        <w:tabs>
          <w:tab w:val="left" w:pos="0"/>
        </w:tabs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Роль вартостей в мотивації діяльності людини.</w:t>
      </w: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</w:p>
    <w:p w:rsidR="004A2534" w:rsidRPr="00FC1025" w:rsidRDefault="004A2534" w:rsidP="004A2534">
      <w:pPr>
        <w:tabs>
          <w:tab w:val="left" w:pos="-5148"/>
          <w:tab w:val="left" w:pos="-4865"/>
        </w:tabs>
        <w:autoSpaceDE w:val="0"/>
        <w:spacing w:line="240" w:lineRule="atLeast"/>
        <w:rPr>
          <w:b/>
          <w:bCs/>
          <w:sz w:val="24"/>
        </w:rPr>
      </w:pPr>
      <w:r w:rsidRPr="00FC1025">
        <w:rPr>
          <w:b/>
          <w:bCs/>
          <w:sz w:val="24"/>
        </w:rPr>
        <w:t xml:space="preserve">До лекційної теми 10. </w:t>
      </w:r>
    </w:p>
    <w:p w:rsidR="004A2534" w:rsidRPr="00FC1025" w:rsidRDefault="004A2534" w:rsidP="004A2534">
      <w:pPr>
        <w:tabs>
          <w:tab w:val="left" w:pos="600"/>
        </w:tabs>
        <w:autoSpaceDE w:val="0"/>
        <w:snapToGrid w:val="0"/>
        <w:spacing w:line="240" w:lineRule="atLeast"/>
        <w:rPr>
          <w:rStyle w:val="a7"/>
          <w:b/>
          <w:bCs/>
          <w:i/>
          <w:iCs/>
          <w:color w:val="auto"/>
          <w:sz w:val="24"/>
          <w:u w:val="none"/>
        </w:rPr>
      </w:pPr>
      <w:r w:rsidRPr="00FC1025">
        <w:rPr>
          <w:rStyle w:val="a7"/>
          <w:b/>
          <w:bCs/>
          <w:i/>
          <w:iCs/>
          <w:color w:val="auto"/>
          <w:sz w:val="24"/>
          <w:u w:val="none"/>
        </w:rPr>
        <w:t>Теми есе,наукового реферату.</w:t>
      </w:r>
    </w:p>
    <w:p w:rsidR="004A2534" w:rsidRPr="00FC1025" w:rsidRDefault="004A2534" w:rsidP="004A2534">
      <w:pPr>
        <w:pStyle w:val="33"/>
        <w:numPr>
          <w:ilvl w:val="0"/>
          <w:numId w:val="15"/>
        </w:numPr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 xml:space="preserve">Культура і нація. </w:t>
      </w:r>
    </w:p>
    <w:p w:rsidR="004A2534" w:rsidRPr="00FC1025" w:rsidRDefault="004A2534" w:rsidP="004A2534">
      <w:pPr>
        <w:pStyle w:val="33"/>
        <w:numPr>
          <w:ilvl w:val="0"/>
          <w:numId w:val="15"/>
        </w:numPr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Є.Маланюк про проблему малоросійства в культурі.</w:t>
      </w:r>
    </w:p>
    <w:p w:rsidR="004A2534" w:rsidRPr="00FC1025" w:rsidRDefault="004A2534" w:rsidP="004A2534">
      <w:pPr>
        <w:pStyle w:val="33"/>
        <w:numPr>
          <w:ilvl w:val="0"/>
          <w:numId w:val="15"/>
        </w:numPr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Проблема повноти української культури.</w:t>
      </w:r>
    </w:p>
    <w:p w:rsidR="004A2534" w:rsidRPr="00FC1025" w:rsidRDefault="004A2534" w:rsidP="004A2534">
      <w:pPr>
        <w:pStyle w:val="33"/>
        <w:numPr>
          <w:ilvl w:val="0"/>
          <w:numId w:val="15"/>
        </w:numPr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Фахова  культура в структурі української культури.</w:t>
      </w:r>
    </w:p>
    <w:p w:rsidR="004A2534" w:rsidRPr="00FC1025" w:rsidRDefault="004A2534" w:rsidP="004A2534">
      <w:pPr>
        <w:pStyle w:val="33"/>
        <w:numPr>
          <w:ilvl w:val="0"/>
          <w:numId w:val="15"/>
        </w:numPr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Негативні стереотипи сприйняття української культури і шляхи їх подолання.</w:t>
      </w:r>
    </w:p>
    <w:p w:rsidR="004A2534" w:rsidRPr="00FC1025" w:rsidRDefault="004A2534" w:rsidP="004A2534">
      <w:pPr>
        <w:pStyle w:val="33"/>
        <w:numPr>
          <w:ilvl w:val="0"/>
          <w:numId w:val="15"/>
        </w:numPr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Українська культура в контексті світової культури.</w:t>
      </w:r>
    </w:p>
    <w:p w:rsidR="004A2534" w:rsidRPr="00FC1025" w:rsidRDefault="004A2534" w:rsidP="004A2534">
      <w:pPr>
        <w:pStyle w:val="33"/>
        <w:numPr>
          <w:ilvl w:val="0"/>
          <w:numId w:val="15"/>
        </w:numPr>
        <w:spacing w:line="240" w:lineRule="atLeast"/>
        <w:ind w:left="284" w:hanging="284"/>
        <w:contextualSpacing w:val="0"/>
        <w:rPr>
          <w:i/>
          <w:sz w:val="24"/>
        </w:rPr>
      </w:pPr>
      <w:r w:rsidRPr="00FC1025">
        <w:rPr>
          <w:i/>
          <w:sz w:val="24"/>
        </w:rPr>
        <w:t>Сучасна українська молодіжна субкультура.</w:t>
      </w:r>
    </w:p>
    <w:p w:rsidR="004A2534" w:rsidRPr="00FC1025" w:rsidRDefault="004A2534" w:rsidP="004A2534">
      <w:pPr>
        <w:ind w:left="142" w:firstLine="425"/>
        <w:rPr>
          <w:b/>
          <w:sz w:val="24"/>
          <w:lang w:val="uk-UA"/>
        </w:rPr>
      </w:pPr>
    </w:p>
    <w:p w:rsidR="004A2534" w:rsidRPr="00FC1025" w:rsidRDefault="004A2534" w:rsidP="004A2534">
      <w:pPr>
        <w:ind w:left="142" w:firstLine="567"/>
        <w:jc w:val="center"/>
        <w:rPr>
          <w:b/>
          <w:sz w:val="24"/>
          <w:lang w:val="uk-UA"/>
        </w:rPr>
      </w:pPr>
    </w:p>
    <w:p w:rsidR="004A2534" w:rsidRPr="00FC1025" w:rsidRDefault="004A2534" w:rsidP="004A2534">
      <w:pPr>
        <w:ind w:left="142" w:firstLine="567"/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>8. Методи навчання</w:t>
      </w: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>У викладанні лекційного курсу і проведенні семінарських занять практикуються наступні методи навчання: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softHyphen/>
        <w:t>єдності аналізу і синтезу;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ілюстративний метод: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проблемний метод;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 xml:space="preserve">порівняльний метод; 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метод узагальнення ;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метод дискусії;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використання рольових ігор;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встановлення зворотнього зв</w:t>
      </w:r>
      <w:r w:rsidRPr="00FC1025">
        <w:rPr>
          <w:sz w:val="24"/>
        </w:rPr>
        <w:t>’</w:t>
      </w:r>
      <w:r w:rsidRPr="00FC1025">
        <w:rPr>
          <w:sz w:val="24"/>
          <w:lang w:val="uk-UA"/>
        </w:rPr>
        <w:t xml:space="preserve">язку з авдиторією в процесі читання лекції тощо.                                             </w:t>
      </w:r>
    </w:p>
    <w:p w:rsidR="004A2534" w:rsidRPr="00FC1025" w:rsidRDefault="004A2534" w:rsidP="004A2534">
      <w:pPr>
        <w:ind w:left="142" w:firstLine="567"/>
        <w:jc w:val="center"/>
        <w:rPr>
          <w:b/>
          <w:sz w:val="24"/>
          <w:lang w:val="uk-UA"/>
        </w:rPr>
      </w:pPr>
    </w:p>
    <w:p w:rsidR="004A2534" w:rsidRPr="00FC1025" w:rsidRDefault="004A2534" w:rsidP="004A2534">
      <w:pPr>
        <w:ind w:left="142" w:firstLine="567"/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>9. Методи контролю</w:t>
      </w:r>
    </w:p>
    <w:p w:rsidR="004A2534" w:rsidRPr="00FC1025" w:rsidRDefault="004A2534" w:rsidP="004A2534">
      <w:pPr>
        <w:rPr>
          <w:sz w:val="24"/>
          <w:lang w:val="uk-UA"/>
        </w:rPr>
      </w:pPr>
      <w:r w:rsidRPr="00FC1025">
        <w:rPr>
          <w:sz w:val="24"/>
          <w:lang w:val="uk-UA"/>
        </w:rPr>
        <w:t>У викладанні лекційного курсу і проведенні семінарських занять практикуються наступні методи контролю: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оцінювання якості знань під час підготовлених виступів і дискусій згідно з планами семінарських занять;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виконання розвиваючих тестових завдань  і тестових завдань для самоперевірки;</w:t>
      </w:r>
    </w:p>
    <w:p w:rsidR="004A2534" w:rsidRPr="00FC1025" w:rsidRDefault="004A2534" w:rsidP="004A2534">
      <w:pPr>
        <w:numPr>
          <w:ilvl w:val="0"/>
          <w:numId w:val="6"/>
        </w:numPr>
        <w:ind w:left="284" w:hanging="284"/>
        <w:rPr>
          <w:sz w:val="24"/>
          <w:lang w:val="uk-UA"/>
        </w:rPr>
      </w:pPr>
      <w:r w:rsidRPr="00FC1025">
        <w:rPr>
          <w:sz w:val="24"/>
          <w:lang w:val="uk-UA"/>
        </w:rPr>
        <w:t>складання заліку чи іспиту.</w:t>
      </w:r>
    </w:p>
    <w:p w:rsidR="004A2534" w:rsidRPr="00FC1025" w:rsidRDefault="004A2534" w:rsidP="004A2534">
      <w:pPr>
        <w:ind w:left="142" w:firstLine="425"/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 xml:space="preserve">                                                                       </w:t>
      </w:r>
    </w:p>
    <w:p w:rsidR="004A2534" w:rsidRPr="00FC1025" w:rsidRDefault="004A2534" w:rsidP="004A2534">
      <w:pPr>
        <w:ind w:left="142" w:firstLine="425"/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>10. Розподіл балів, які отримують студенти</w:t>
      </w:r>
    </w:p>
    <w:p w:rsidR="004A2534" w:rsidRPr="00FC1025" w:rsidRDefault="004A2534" w:rsidP="004A2534">
      <w:pPr>
        <w:pStyle w:val="7"/>
        <w:ind w:firstLine="0"/>
        <w:rPr>
          <w:b w:val="0"/>
          <w:sz w:val="24"/>
        </w:rPr>
      </w:pPr>
      <w:r w:rsidRPr="00FC1025">
        <w:rPr>
          <w:b w:val="0"/>
          <w:sz w:val="24"/>
        </w:rPr>
        <w:t>Приклад для заліку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993"/>
      </w:tblGrid>
      <w:tr w:rsidR="004A2534" w:rsidRPr="00FC1025" w:rsidTr="00547969">
        <w:tc>
          <w:tcPr>
            <w:tcW w:w="8363" w:type="dxa"/>
            <w:gridSpan w:val="10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993" w:type="dxa"/>
            <w:vMerge w:val="restar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Сума</w:t>
            </w:r>
          </w:p>
        </w:tc>
      </w:tr>
      <w:tr w:rsidR="004A2534" w:rsidRPr="00FC1025" w:rsidTr="00547969">
        <w:tc>
          <w:tcPr>
            <w:tcW w:w="4253" w:type="dxa"/>
            <w:gridSpan w:val="5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750E0A">
              <w:rPr>
                <w:sz w:val="24"/>
                <w:lang w:val="uk-UA"/>
              </w:rPr>
              <w:t>Змістов</w:t>
            </w:r>
            <w:r>
              <w:rPr>
                <w:sz w:val="24"/>
                <w:lang w:val="uk-UA"/>
              </w:rPr>
              <w:t>а</w:t>
            </w:r>
            <w:r w:rsidRPr="00750E0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частина</w:t>
            </w:r>
            <w:r w:rsidRPr="00750E0A">
              <w:rPr>
                <w:sz w:val="24"/>
                <w:lang w:val="uk-UA"/>
              </w:rPr>
              <w:t xml:space="preserve"> </w:t>
            </w:r>
            <w:r w:rsidRPr="00FC1025">
              <w:rPr>
                <w:sz w:val="24"/>
                <w:lang w:val="uk-UA"/>
              </w:rPr>
              <w:t>1</w:t>
            </w:r>
          </w:p>
        </w:tc>
        <w:tc>
          <w:tcPr>
            <w:tcW w:w="4110" w:type="dxa"/>
            <w:gridSpan w:val="5"/>
          </w:tcPr>
          <w:p w:rsidR="004A2534" w:rsidRPr="00FC1025" w:rsidRDefault="004A2534" w:rsidP="00547969">
            <w:pPr>
              <w:tabs>
                <w:tab w:val="left" w:pos="3954"/>
              </w:tabs>
              <w:jc w:val="center"/>
              <w:rPr>
                <w:sz w:val="24"/>
                <w:lang w:val="uk-UA"/>
              </w:rPr>
            </w:pPr>
            <w:r w:rsidRPr="00750E0A">
              <w:rPr>
                <w:sz w:val="24"/>
                <w:lang w:val="uk-UA"/>
              </w:rPr>
              <w:t>Змістов</w:t>
            </w:r>
            <w:r>
              <w:rPr>
                <w:sz w:val="24"/>
                <w:lang w:val="uk-UA"/>
              </w:rPr>
              <w:t>а</w:t>
            </w:r>
            <w:r w:rsidRPr="00750E0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частина</w:t>
            </w:r>
            <w:r w:rsidRPr="00FC1025"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993" w:type="dxa"/>
            <w:vMerge/>
          </w:tcPr>
          <w:p w:rsidR="004A2534" w:rsidRPr="00FC1025" w:rsidRDefault="004A2534" w:rsidP="00547969">
            <w:pPr>
              <w:jc w:val="right"/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Т1</w:t>
            </w:r>
          </w:p>
        </w:tc>
        <w:tc>
          <w:tcPr>
            <w:tcW w:w="85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Т2</w:t>
            </w:r>
          </w:p>
        </w:tc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Т3</w:t>
            </w:r>
          </w:p>
        </w:tc>
        <w:tc>
          <w:tcPr>
            <w:tcW w:w="85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Т4</w:t>
            </w:r>
          </w:p>
        </w:tc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Т5</w:t>
            </w:r>
          </w:p>
        </w:tc>
        <w:tc>
          <w:tcPr>
            <w:tcW w:w="85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Т6</w:t>
            </w:r>
          </w:p>
        </w:tc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Т7</w:t>
            </w:r>
          </w:p>
        </w:tc>
        <w:tc>
          <w:tcPr>
            <w:tcW w:w="708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Т8</w:t>
            </w:r>
          </w:p>
        </w:tc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Т9</w:t>
            </w:r>
          </w:p>
        </w:tc>
        <w:tc>
          <w:tcPr>
            <w:tcW w:w="85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Т10</w:t>
            </w:r>
          </w:p>
        </w:tc>
        <w:tc>
          <w:tcPr>
            <w:tcW w:w="993" w:type="dxa"/>
            <w:vMerge w:val="restar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51-</w:t>
            </w:r>
            <w:r w:rsidRPr="00FC1025">
              <w:rPr>
                <w:sz w:val="24"/>
                <w:lang w:val="uk-UA"/>
              </w:rPr>
              <w:t>100</w:t>
            </w:r>
          </w:p>
        </w:tc>
      </w:tr>
      <w:tr w:rsidR="004A2534" w:rsidRPr="00FC1025" w:rsidTr="00547969">
        <w:trPr>
          <w:trHeight w:val="130"/>
        </w:trPr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4A2534" w:rsidRPr="00FC1025" w:rsidRDefault="004A2534" w:rsidP="00547969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</w:t>
            </w:r>
            <w:r w:rsidRPr="00FC1025">
              <w:rPr>
                <w:sz w:val="24"/>
                <w:lang w:val="uk-UA"/>
              </w:rPr>
              <w:t>10</w:t>
            </w:r>
          </w:p>
        </w:tc>
        <w:tc>
          <w:tcPr>
            <w:tcW w:w="993" w:type="dxa"/>
            <w:vMerge/>
          </w:tcPr>
          <w:p w:rsidR="004A2534" w:rsidRPr="00FC1025" w:rsidRDefault="004A2534" w:rsidP="00547969">
            <w:pPr>
              <w:jc w:val="right"/>
              <w:rPr>
                <w:sz w:val="24"/>
                <w:lang w:val="uk-UA"/>
              </w:rPr>
            </w:pPr>
          </w:p>
        </w:tc>
      </w:tr>
    </w:tbl>
    <w:p w:rsidR="004A2534" w:rsidRPr="00FC1025" w:rsidRDefault="004A2534" w:rsidP="004A2534">
      <w:pPr>
        <w:ind w:firstLine="600"/>
        <w:rPr>
          <w:sz w:val="24"/>
          <w:lang w:val="uk-UA"/>
        </w:rPr>
      </w:pPr>
      <w:r w:rsidRPr="00FC1025">
        <w:rPr>
          <w:sz w:val="24"/>
          <w:lang w:val="uk-UA"/>
        </w:rPr>
        <w:t xml:space="preserve">Т1, Т2 ... Т10 – теми змістових </w:t>
      </w:r>
      <w:r>
        <w:rPr>
          <w:sz w:val="24"/>
          <w:lang w:val="uk-UA"/>
        </w:rPr>
        <w:t>частин</w:t>
      </w:r>
      <w:r w:rsidRPr="00FC1025">
        <w:rPr>
          <w:sz w:val="24"/>
          <w:lang w:val="uk-UA"/>
        </w:rPr>
        <w:t>.</w:t>
      </w:r>
    </w:p>
    <w:p w:rsidR="004A2534" w:rsidRPr="00FC1025" w:rsidRDefault="004A2534" w:rsidP="004A2534">
      <w:pPr>
        <w:ind w:firstLine="600"/>
        <w:jc w:val="center"/>
        <w:rPr>
          <w:i/>
          <w:sz w:val="24"/>
          <w:lang w:val="uk-UA"/>
        </w:rPr>
      </w:pPr>
    </w:p>
    <w:p w:rsidR="004A2534" w:rsidRPr="00FC1025" w:rsidRDefault="004A2534" w:rsidP="004A2534">
      <w:pPr>
        <w:jc w:val="center"/>
        <w:rPr>
          <w:b/>
          <w:bCs/>
          <w:sz w:val="24"/>
          <w:lang w:val="uk-UA"/>
        </w:rPr>
      </w:pPr>
      <w:r w:rsidRPr="00FC1025">
        <w:rPr>
          <w:b/>
          <w:bCs/>
          <w:sz w:val="24"/>
          <w:lang w:val="uk-UA"/>
        </w:rPr>
        <w:t>11.Шкала оцінювання: національна та 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4A2534" w:rsidRPr="00FC1025" w:rsidTr="00547969">
        <w:trPr>
          <w:trHeight w:val="450"/>
        </w:trPr>
        <w:tc>
          <w:tcPr>
            <w:tcW w:w="2552" w:type="dxa"/>
            <w:vMerge w:val="restart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4A2534" w:rsidRPr="00FC1025" w:rsidTr="00547969">
        <w:trPr>
          <w:trHeight w:val="450"/>
        </w:trPr>
        <w:tc>
          <w:tcPr>
            <w:tcW w:w="2552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A2534" w:rsidRPr="00FC1025" w:rsidRDefault="004A2534" w:rsidP="00547969">
            <w:pPr>
              <w:ind w:right="-144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402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для заліку</w:t>
            </w:r>
          </w:p>
        </w:tc>
      </w:tr>
      <w:tr w:rsidR="004A2534" w:rsidRPr="00FC1025" w:rsidTr="00547969">
        <w:tc>
          <w:tcPr>
            <w:tcW w:w="2552" w:type="dxa"/>
            <w:vAlign w:val="center"/>
          </w:tcPr>
          <w:p w:rsidR="004A2534" w:rsidRPr="00FC1025" w:rsidRDefault="004A2534" w:rsidP="00547969">
            <w:pPr>
              <w:ind w:left="180"/>
              <w:jc w:val="center"/>
              <w:rPr>
                <w:b/>
                <w:sz w:val="24"/>
                <w:highlight w:val="yellow"/>
                <w:lang w:val="uk-UA"/>
              </w:rPr>
            </w:pPr>
            <w:r w:rsidRPr="00FC1025">
              <w:rPr>
                <w:sz w:val="24"/>
                <w:lang w:val="uk-UA"/>
              </w:rPr>
              <w:t>90 – 100</w:t>
            </w:r>
          </w:p>
        </w:tc>
        <w:tc>
          <w:tcPr>
            <w:tcW w:w="3685" w:type="dxa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зараховано</w:t>
            </w:r>
          </w:p>
        </w:tc>
      </w:tr>
      <w:tr w:rsidR="004A2534" w:rsidRPr="00FC1025" w:rsidTr="00547969">
        <w:trPr>
          <w:trHeight w:val="194"/>
        </w:trPr>
        <w:tc>
          <w:tcPr>
            <w:tcW w:w="2552" w:type="dxa"/>
            <w:vAlign w:val="center"/>
          </w:tcPr>
          <w:p w:rsidR="004A2534" w:rsidRPr="00FC1025" w:rsidRDefault="004A2534" w:rsidP="00547969">
            <w:pPr>
              <w:spacing w:line="360" w:lineRule="auto"/>
              <w:ind w:left="180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2552" w:type="dxa"/>
            <w:vAlign w:val="center"/>
          </w:tcPr>
          <w:p w:rsidR="004A2534" w:rsidRPr="00FC1025" w:rsidRDefault="004A2534" w:rsidP="00547969">
            <w:pPr>
              <w:spacing w:line="360" w:lineRule="auto"/>
              <w:ind w:left="180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2552" w:type="dxa"/>
            <w:vAlign w:val="center"/>
          </w:tcPr>
          <w:p w:rsidR="004A2534" w:rsidRPr="00FC1025" w:rsidRDefault="004A2534" w:rsidP="00547969">
            <w:pPr>
              <w:spacing w:line="360" w:lineRule="auto"/>
              <w:ind w:left="180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2552" w:type="dxa"/>
            <w:vAlign w:val="center"/>
          </w:tcPr>
          <w:p w:rsidR="004A2534" w:rsidRPr="00FC1025" w:rsidRDefault="004A2534" w:rsidP="00547969">
            <w:pPr>
              <w:spacing w:line="360" w:lineRule="auto"/>
              <w:ind w:left="180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</w:p>
        </w:tc>
      </w:tr>
      <w:tr w:rsidR="004A2534" w:rsidRPr="00FC1025" w:rsidTr="00547969">
        <w:tc>
          <w:tcPr>
            <w:tcW w:w="2552" w:type="dxa"/>
            <w:vAlign w:val="center"/>
          </w:tcPr>
          <w:p w:rsidR="004A2534" w:rsidRPr="00FC1025" w:rsidRDefault="004A2534" w:rsidP="00547969">
            <w:pPr>
              <w:ind w:left="180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A2534" w:rsidRPr="00FC1025" w:rsidTr="00547969">
        <w:trPr>
          <w:trHeight w:val="708"/>
        </w:trPr>
        <w:tc>
          <w:tcPr>
            <w:tcW w:w="2552" w:type="dxa"/>
            <w:vAlign w:val="center"/>
          </w:tcPr>
          <w:p w:rsidR="004A2534" w:rsidRPr="00FC1025" w:rsidRDefault="004A2534" w:rsidP="00547969">
            <w:pPr>
              <w:ind w:left="180"/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4A2534" w:rsidRPr="00FC1025" w:rsidRDefault="004A2534" w:rsidP="00547969">
            <w:pPr>
              <w:jc w:val="center"/>
              <w:rPr>
                <w:sz w:val="24"/>
                <w:lang w:val="uk-UA"/>
              </w:rPr>
            </w:pPr>
            <w:r w:rsidRPr="00FC1025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A2534" w:rsidRPr="00FC1025" w:rsidRDefault="004A2534" w:rsidP="004A2534">
      <w:pPr>
        <w:pStyle w:val="ae"/>
        <w:spacing w:line="360" w:lineRule="auto"/>
        <w:ind w:firstLine="567"/>
        <w:jc w:val="both"/>
        <w:rPr>
          <w:sz w:val="24"/>
          <w:lang w:val="uk-UA"/>
        </w:rPr>
      </w:pPr>
      <w:r w:rsidRPr="00FC1025">
        <w:rPr>
          <w:spacing w:val="-4"/>
          <w:sz w:val="24"/>
          <w:lang w:val="uk-UA"/>
        </w:rPr>
        <w:t xml:space="preserve">* </w:t>
      </w:r>
      <w:r w:rsidRPr="00FC1025">
        <w:rPr>
          <w:sz w:val="24"/>
          <w:lang w:val="uk-UA"/>
        </w:rPr>
        <w:t>кількість  балів  для  оцінок  «незадовільно» визначається  Вченими  радами  факультетів  або  кафедрами,  які  забезпечують   викладання  відповідних  дисциплін.</w:t>
      </w:r>
    </w:p>
    <w:p w:rsidR="004A2534" w:rsidRPr="00FC1025" w:rsidRDefault="004A2534" w:rsidP="004A2534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4A2534" w:rsidRPr="00FC1025" w:rsidRDefault="004A2534" w:rsidP="004A2534">
      <w:pPr>
        <w:shd w:val="clear" w:color="auto" w:fill="FFFFFF"/>
        <w:jc w:val="center"/>
        <w:rPr>
          <w:b/>
          <w:sz w:val="24"/>
          <w:lang w:val="uk-UA"/>
        </w:rPr>
      </w:pPr>
      <w:r w:rsidRPr="00FC1025">
        <w:rPr>
          <w:b/>
          <w:sz w:val="24"/>
          <w:lang w:val="uk-UA"/>
        </w:rPr>
        <w:t>12. Методичне забезпечення</w:t>
      </w:r>
    </w:p>
    <w:p w:rsidR="004A2534" w:rsidRPr="00FC1025" w:rsidRDefault="004A2534" w:rsidP="004A2534">
      <w:pPr>
        <w:shd w:val="clear" w:color="auto" w:fill="FFFFFF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lastRenderedPageBreak/>
        <w:t>1. Джунь В.В. Філософія: навчально-методичні матеріали для студентів нефілософських спеціальностей/рецензент А.Карась. – Львів: Малий видавничий центр філософського факультету ЛНУ імені Івана Франка, 2013.–104с.(</w:t>
      </w:r>
      <w:r>
        <w:rPr>
          <w:sz w:val="24"/>
          <w:lang w:val="uk-UA"/>
        </w:rPr>
        <w:t xml:space="preserve">бібліотека факультету та </w:t>
      </w:r>
      <w:r w:rsidRPr="00FC1025">
        <w:rPr>
          <w:sz w:val="24"/>
          <w:lang w:val="uk-UA"/>
        </w:rPr>
        <w:t>електронний ресурс</w:t>
      </w:r>
      <w:r>
        <w:rPr>
          <w:sz w:val="24"/>
          <w:lang w:val="uk-UA"/>
        </w:rPr>
        <w:t xml:space="preserve"> персональної сторінки на сайті філософського факультету</w:t>
      </w:r>
      <w:r w:rsidRPr="00FC1025">
        <w:rPr>
          <w:sz w:val="24"/>
          <w:lang w:val="uk-UA"/>
        </w:rPr>
        <w:t>).</w:t>
      </w:r>
    </w:p>
    <w:p w:rsidR="004A2534" w:rsidRPr="00FC1025" w:rsidRDefault="004A2534" w:rsidP="004A2534">
      <w:pPr>
        <w:shd w:val="clear" w:color="auto" w:fill="FFFFFF"/>
        <w:jc w:val="both"/>
        <w:rPr>
          <w:sz w:val="24"/>
          <w:lang w:val="uk-UA"/>
        </w:rPr>
      </w:pPr>
    </w:p>
    <w:p w:rsidR="004A2534" w:rsidRPr="00FC1025" w:rsidRDefault="004A2534" w:rsidP="004A2534">
      <w:pPr>
        <w:shd w:val="clear" w:color="auto" w:fill="FFFFFF"/>
        <w:jc w:val="both"/>
        <w:rPr>
          <w:sz w:val="24"/>
          <w:lang w:val="uk-UA"/>
        </w:rPr>
      </w:pPr>
    </w:p>
    <w:p w:rsidR="004A2534" w:rsidRPr="00FC1025" w:rsidRDefault="004A2534" w:rsidP="004A253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FC1025">
        <w:rPr>
          <w:b/>
          <w:sz w:val="24"/>
          <w:lang w:val="uk-UA"/>
        </w:rPr>
        <w:t>13. Рекомендована література</w:t>
      </w:r>
    </w:p>
    <w:p w:rsidR="004A2534" w:rsidRPr="00FC1025" w:rsidRDefault="004A2534" w:rsidP="004A253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FC1025">
        <w:rPr>
          <w:b/>
          <w:bCs/>
          <w:spacing w:val="-6"/>
          <w:sz w:val="24"/>
          <w:lang w:val="uk-UA"/>
        </w:rPr>
        <w:t>Базова</w:t>
      </w:r>
    </w:p>
    <w:p w:rsidR="004A2534" w:rsidRPr="00FC1025" w:rsidRDefault="004A2534" w:rsidP="004A2534">
      <w:pPr>
        <w:pStyle w:val="a8"/>
        <w:numPr>
          <w:ilvl w:val="0"/>
          <w:numId w:val="7"/>
        </w:numPr>
        <w:spacing w:after="0" w:line="240" w:lineRule="atLeast"/>
        <w:jc w:val="both"/>
        <w:rPr>
          <w:sz w:val="24"/>
        </w:rPr>
      </w:pPr>
      <w:r w:rsidRPr="00FC1025">
        <w:rPr>
          <w:sz w:val="24"/>
        </w:rPr>
        <w:t>Андрущенко В., Михальченко М. Сучасна соці</w:t>
      </w:r>
      <w:r w:rsidRPr="00FC1025">
        <w:rPr>
          <w:sz w:val="24"/>
          <w:lang w:val="uk-UA"/>
        </w:rPr>
        <w:t>а</w:t>
      </w:r>
      <w:r w:rsidRPr="00FC1025">
        <w:rPr>
          <w:sz w:val="24"/>
        </w:rPr>
        <w:t>льна філосо</w:t>
      </w:r>
      <w:r w:rsidRPr="00FC1025">
        <w:rPr>
          <w:sz w:val="24"/>
        </w:rPr>
        <w:softHyphen/>
        <w:t>фія.</w:t>
      </w:r>
      <w:r w:rsidRPr="00FC1025">
        <w:rPr>
          <w:sz w:val="24"/>
          <w:lang w:val="uk-UA"/>
        </w:rPr>
        <w:t xml:space="preserve"> –</w:t>
      </w:r>
      <w:r w:rsidRPr="00FC1025">
        <w:rPr>
          <w:sz w:val="24"/>
        </w:rPr>
        <w:t xml:space="preserve"> К.,1996.</w:t>
      </w:r>
    </w:p>
    <w:p w:rsidR="004A2534" w:rsidRPr="00FC1025" w:rsidRDefault="004A2534" w:rsidP="004A2534">
      <w:pPr>
        <w:pStyle w:val="41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Бичко І.В.,Бойченко І.В., М.І.Бойченко. Філософія.Підруч</w:t>
      </w:r>
      <w:r w:rsidRPr="00FC1025">
        <w:rPr>
          <w:rFonts w:ascii="Times New Roman" w:hAnsi="Times New Roman"/>
          <w:sz w:val="24"/>
          <w:szCs w:val="24"/>
        </w:rPr>
        <w:softHyphen/>
        <w:t>ник.–К., 2001.</w:t>
      </w:r>
    </w:p>
    <w:p w:rsidR="004A2534" w:rsidRPr="00FC1025" w:rsidRDefault="004A2534" w:rsidP="004A2534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4"/>
          <w:lang w:val="uk-UA"/>
        </w:rPr>
      </w:pPr>
      <w:r w:rsidRPr="00FC1025">
        <w:rPr>
          <w:color w:val="000000"/>
          <w:sz w:val="24"/>
          <w:lang w:val="uk-UA"/>
        </w:rPr>
        <w:t>Бойченко І. В. Філософія історії.Підручник. – К.: Знання,2000.</w:t>
      </w:r>
    </w:p>
    <w:p w:rsidR="004A2534" w:rsidRPr="00FC1025" w:rsidRDefault="004A2534" w:rsidP="004A2534">
      <w:pPr>
        <w:numPr>
          <w:ilvl w:val="0"/>
          <w:numId w:val="7"/>
        </w:numPr>
        <w:spacing w:line="240" w:lineRule="atLeast"/>
        <w:jc w:val="both"/>
        <w:rPr>
          <w:snapToGrid w:val="0"/>
          <w:sz w:val="24"/>
        </w:rPr>
      </w:pPr>
      <w:r w:rsidRPr="00FC1025">
        <w:rPr>
          <w:sz w:val="24"/>
        </w:rPr>
        <w:t>В.Скотний.Філософія: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історичний і систематичний курс.</w:t>
      </w:r>
      <w:r w:rsidRPr="00FC1025">
        <w:rPr>
          <w:noProof/>
          <w:sz w:val="24"/>
        </w:rPr>
        <w:t>–</w:t>
      </w:r>
      <w:r w:rsidRPr="00FC1025">
        <w:rPr>
          <w:noProof/>
          <w:sz w:val="24"/>
          <w:lang w:val="uk-UA"/>
        </w:rPr>
        <w:t xml:space="preserve"> </w:t>
      </w:r>
      <w:r w:rsidRPr="00FC1025">
        <w:rPr>
          <w:sz w:val="24"/>
        </w:rPr>
        <w:t>К.: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Зна</w:t>
      </w:r>
      <w:r w:rsidRPr="00FC1025">
        <w:rPr>
          <w:sz w:val="24"/>
        </w:rPr>
        <w:softHyphen/>
        <w:t>ння України,2005.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Горський В. Історія української філософії. – К.,1996.</w:t>
      </w:r>
    </w:p>
    <w:p w:rsidR="004A2534" w:rsidRPr="00FC1025" w:rsidRDefault="004A2534" w:rsidP="004A2534">
      <w:pPr>
        <w:pStyle w:val="25"/>
        <w:numPr>
          <w:ilvl w:val="0"/>
          <w:numId w:val="7"/>
        </w:numPr>
        <w:tabs>
          <w:tab w:val="left" w:pos="0"/>
        </w:tabs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Ґжеґорчик А. Життя як виклик. Вступ до раціоналістичної філо</w:t>
      </w:r>
      <w:r w:rsidRPr="00FC1025">
        <w:rPr>
          <w:rFonts w:ascii="Times New Roman" w:hAnsi="Times New Roman"/>
          <w:sz w:val="24"/>
          <w:szCs w:val="24"/>
        </w:rPr>
        <w:softHyphen/>
        <w:t>софії. Варшава-Львів,1997.</w:t>
      </w:r>
    </w:p>
    <w:p w:rsidR="004A2534" w:rsidRPr="00FC1025" w:rsidRDefault="004A2534" w:rsidP="004A2534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>Джунь В. Термінологічна плутанина в сучасній  українській думці як вияв концептуальних суперечностей у тлумаченні особи// Тези звітної наукової конференції філософського факультету. – Львів</w:t>
      </w:r>
      <w:r w:rsidRPr="00FC1025">
        <w:rPr>
          <w:bCs/>
          <w:sz w:val="24"/>
          <w:lang w:val="uk-UA"/>
        </w:rPr>
        <w:t>: Видавничий центр ЛНУ імені Івана Франка,</w:t>
      </w:r>
      <w:r w:rsidRPr="00FC1025">
        <w:rPr>
          <w:sz w:val="24"/>
          <w:lang w:val="uk-UA"/>
        </w:rPr>
        <w:t xml:space="preserve"> 2007. – Вип.4. – С.31-36.</w:t>
      </w:r>
    </w:p>
    <w:p w:rsidR="004A2534" w:rsidRPr="00FC1025" w:rsidRDefault="004A2534" w:rsidP="004A2534">
      <w:pPr>
        <w:pStyle w:val="ae"/>
        <w:numPr>
          <w:ilvl w:val="0"/>
          <w:numId w:val="7"/>
        </w:numPr>
        <w:tabs>
          <w:tab w:val="left" w:pos="0"/>
        </w:tabs>
        <w:spacing w:after="0" w:line="240" w:lineRule="atLeast"/>
        <w:jc w:val="both"/>
        <w:rPr>
          <w:sz w:val="24"/>
          <w:lang w:val="uk-UA"/>
        </w:rPr>
      </w:pPr>
      <w:r w:rsidRPr="00FC1025">
        <w:rPr>
          <w:bCs/>
          <w:sz w:val="24"/>
          <w:lang w:val="uk-UA"/>
        </w:rPr>
        <w:t>Джунь В.В.</w:t>
      </w:r>
      <w:r w:rsidRPr="00FC1025">
        <w:rPr>
          <w:sz w:val="24"/>
          <w:lang w:val="uk-UA"/>
        </w:rPr>
        <w:t xml:space="preserve"> Екзистенціяльні і історичні дихотомії людини//</w:t>
      </w:r>
      <w:r w:rsidRPr="00FC1025">
        <w:rPr>
          <w:bCs/>
          <w:sz w:val="24"/>
          <w:lang w:val="uk-UA"/>
        </w:rPr>
        <w:t xml:space="preserve"> Тези звітної на</w:t>
      </w:r>
      <w:r w:rsidRPr="00FC1025">
        <w:rPr>
          <w:bCs/>
          <w:sz w:val="24"/>
          <w:lang w:val="uk-UA"/>
        </w:rPr>
        <w:softHyphen/>
        <w:t>укової конференції  філософського факультету. – Вип.9. – Львів: Видав</w:t>
      </w:r>
      <w:r w:rsidRPr="00FC1025">
        <w:rPr>
          <w:bCs/>
          <w:sz w:val="24"/>
          <w:lang w:val="uk-UA"/>
        </w:rPr>
        <w:softHyphen/>
        <w:t>ни</w:t>
      </w:r>
      <w:r w:rsidRPr="00FC1025">
        <w:rPr>
          <w:bCs/>
          <w:sz w:val="24"/>
          <w:lang w:val="uk-UA"/>
        </w:rPr>
        <w:softHyphen/>
        <w:t>чий центр ЛНУ імені Івана Франка, 2012. – С.20-24.</w:t>
      </w:r>
    </w:p>
    <w:p w:rsidR="004A2534" w:rsidRPr="00FC1025" w:rsidRDefault="004A2534" w:rsidP="004A2534">
      <w:pPr>
        <w:pStyle w:val="af2"/>
        <w:numPr>
          <w:ilvl w:val="0"/>
          <w:numId w:val="7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Джунь В.В. Зміст християнського(неотомістичного) і філософського розу</w:t>
      </w:r>
      <w:r w:rsidRPr="00FC1025">
        <w:rPr>
          <w:rFonts w:ascii="Times New Roman" w:hAnsi="Times New Roman"/>
          <w:sz w:val="24"/>
          <w:szCs w:val="24"/>
        </w:rPr>
        <w:softHyphen/>
        <w:t>міння особи</w:t>
      </w:r>
      <w:r w:rsidRPr="00FC1025">
        <w:rPr>
          <w:rFonts w:ascii="Times New Roman" w:hAnsi="Times New Roman"/>
          <w:bCs/>
          <w:sz w:val="24"/>
          <w:szCs w:val="24"/>
        </w:rPr>
        <w:t>// Тези звітної наукової конференції  філософського факуль</w:t>
      </w:r>
      <w:r w:rsidRPr="00FC1025">
        <w:rPr>
          <w:rFonts w:ascii="Times New Roman" w:hAnsi="Times New Roman"/>
          <w:bCs/>
          <w:sz w:val="24"/>
          <w:szCs w:val="24"/>
        </w:rPr>
        <w:softHyphen/>
        <w:t>тету. – Вип.7. – Львів, Видавничий центр ЛНУ імені Івана Франка, 2010. – С.28-33.</w:t>
      </w:r>
    </w:p>
    <w:p w:rsidR="004A2534" w:rsidRPr="00FC1025" w:rsidRDefault="004A2534" w:rsidP="004A2534">
      <w:pPr>
        <w:pStyle w:val="af2"/>
        <w:numPr>
          <w:ilvl w:val="0"/>
          <w:numId w:val="7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bCs/>
          <w:sz w:val="24"/>
          <w:szCs w:val="24"/>
        </w:rPr>
        <w:t>Джунь В.В.</w:t>
      </w:r>
      <w:r w:rsidRPr="00FC1025">
        <w:rPr>
          <w:rFonts w:ascii="Times New Roman" w:hAnsi="Times New Roman"/>
          <w:sz w:val="24"/>
          <w:szCs w:val="24"/>
        </w:rPr>
        <w:t xml:space="preserve"> Іманентність і трансцендентність людини або дещо проти тези стосовно виключно біосоціальної її природи//</w:t>
      </w:r>
      <w:r w:rsidRPr="00FC1025">
        <w:rPr>
          <w:rFonts w:ascii="Times New Roman" w:hAnsi="Times New Roman"/>
          <w:bCs/>
          <w:sz w:val="24"/>
          <w:szCs w:val="24"/>
        </w:rPr>
        <w:t xml:space="preserve"> Тези звітної наукової конфе</w:t>
      </w:r>
      <w:r w:rsidRPr="00FC1025">
        <w:rPr>
          <w:rFonts w:ascii="Times New Roman" w:hAnsi="Times New Roman"/>
          <w:bCs/>
          <w:sz w:val="24"/>
          <w:szCs w:val="24"/>
        </w:rPr>
        <w:softHyphen/>
        <w:t>ренції  філософського факультету. – Вип.8. – Львів, 2011: Видавничий центр ЛНУ імені Івана Франка, 2011. – С.12-15.</w:t>
      </w:r>
      <w:r w:rsidRPr="00FC1025">
        <w:rPr>
          <w:rFonts w:ascii="Times New Roman" w:hAnsi="Times New Roman"/>
          <w:sz w:val="24"/>
          <w:szCs w:val="24"/>
        </w:rPr>
        <w:t xml:space="preserve"> </w:t>
      </w:r>
    </w:p>
    <w:p w:rsidR="004A2534" w:rsidRPr="00FC1025" w:rsidRDefault="004A2534" w:rsidP="004A2534">
      <w:pPr>
        <w:pStyle w:val="af2"/>
        <w:numPr>
          <w:ilvl w:val="0"/>
          <w:numId w:val="7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C1025">
        <w:rPr>
          <w:rFonts w:ascii="Times New Roman" w:hAnsi="Times New Roman"/>
          <w:bCs/>
          <w:sz w:val="24"/>
          <w:szCs w:val="24"/>
        </w:rPr>
        <w:t>Джунь В.В.</w:t>
      </w:r>
      <w:r w:rsidRPr="00FC1025">
        <w:rPr>
          <w:rFonts w:ascii="Times New Roman" w:hAnsi="Times New Roman"/>
          <w:sz w:val="24"/>
          <w:szCs w:val="24"/>
        </w:rPr>
        <w:t xml:space="preserve"> Чи є сучасним Северин Боецій </w:t>
      </w:r>
      <w:r w:rsidRPr="00FC1025">
        <w:rPr>
          <w:rFonts w:ascii="Times New Roman" w:hAnsi="Times New Roman"/>
          <w:b/>
          <w:sz w:val="24"/>
          <w:szCs w:val="24"/>
        </w:rPr>
        <w:t xml:space="preserve"> </w:t>
      </w:r>
      <w:r w:rsidRPr="00FC1025">
        <w:rPr>
          <w:rFonts w:ascii="Times New Roman" w:hAnsi="Times New Roman"/>
          <w:sz w:val="24"/>
          <w:szCs w:val="24"/>
        </w:rPr>
        <w:t>або Боецій  “як ключ” до розу</w:t>
      </w:r>
      <w:r w:rsidRPr="00FC1025">
        <w:rPr>
          <w:rFonts w:ascii="Times New Roman" w:hAnsi="Times New Roman"/>
          <w:sz w:val="24"/>
          <w:szCs w:val="24"/>
        </w:rPr>
        <w:softHyphen/>
        <w:t>міння процесу самоідентифікації особи //</w:t>
      </w:r>
      <w:r w:rsidRPr="00FC1025">
        <w:rPr>
          <w:rFonts w:ascii="Times New Roman" w:hAnsi="Times New Roman"/>
          <w:bCs/>
          <w:sz w:val="24"/>
          <w:szCs w:val="24"/>
        </w:rPr>
        <w:t xml:space="preserve"> Тези звітної наукової конфе</w:t>
      </w:r>
      <w:r w:rsidRPr="00FC1025">
        <w:rPr>
          <w:rFonts w:ascii="Times New Roman" w:hAnsi="Times New Roman"/>
          <w:bCs/>
          <w:sz w:val="24"/>
          <w:szCs w:val="24"/>
        </w:rPr>
        <w:softHyphen/>
        <w:t>рен</w:t>
      </w:r>
      <w:r w:rsidRPr="00FC1025">
        <w:rPr>
          <w:rFonts w:ascii="Times New Roman" w:hAnsi="Times New Roman"/>
          <w:bCs/>
          <w:sz w:val="24"/>
          <w:szCs w:val="24"/>
        </w:rPr>
        <w:softHyphen/>
        <w:t>ції  філософського факультету. – Вип.10– Львів: Видавничий центр ЛНУ імені Івана Франка, 2013.</w:t>
      </w:r>
    </w:p>
    <w:p w:rsidR="004A2534" w:rsidRPr="00FC1025" w:rsidRDefault="004A2534" w:rsidP="004A2534">
      <w:pPr>
        <w:pStyle w:val="af2"/>
        <w:numPr>
          <w:ilvl w:val="0"/>
          <w:numId w:val="7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C1025">
        <w:rPr>
          <w:rFonts w:ascii="Times New Roman" w:hAnsi="Times New Roman"/>
          <w:bCs/>
          <w:sz w:val="24"/>
          <w:szCs w:val="24"/>
        </w:rPr>
        <w:t>Джунь В.В.</w:t>
      </w:r>
      <w:r w:rsidRPr="00FC1025">
        <w:rPr>
          <w:rFonts w:ascii="Times New Roman" w:hAnsi="Times New Roman"/>
          <w:sz w:val="24"/>
          <w:szCs w:val="24"/>
        </w:rPr>
        <w:t xml:space="preserve">Чому детальний аналіз повсякденного знання і пізнання не є виявом банальності </w:t>
      </w:r>
      <w:r w:rsidRPr="00FC1025">
        <w:rPr>
          <w:rFonts w:ascii="Times New Roman" w:hAnsi="Times New Roman"/>
          <w:bCs/>
          <w:sz w:val="24"/>
          <w:szCs w:val="24"/>
        </w:rPr>
        <w:t>// Тези звітної наукової конференції  філософського факультету. – Львів: Видавничий центр ЛНУ імені Івана Франка, 2009. Вип.6. – С. 33-38.</w:t>
      </w:r>
    </w:p>
    <w:p w:rsidR="004A2534" w:rsidRPr="00FC1025" w:rsidRDefault="004A2534" w:rsidP="004A2534">
      <w:pPr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FC1025">
        <w:rPr>
          <w:bCs/>
          <w:sz w:val="24"/>
          <w:lang w:val="uk-UA"/>
        </w:rPr>
        <w:t>Джунь.В.</w:t>
      </w:r>
      <w:r w:rsidRPr="00FC1025">
        <w:rPr>
          <w:sz w:val="24"/>
          <w:lang w:val="uk-UA"/>
        </w:rPr>
        <w:t xml:space="preserve"> Концептуальні суперечності у тлумаченні особи як вияв   сучас</w:t>
      </w:r>
      <w:r w:rsidRPr="00FC1025">
        <w:rPr>
          <w:sz w:val="24"/>
          <w:lang w:val="uk-UA"/>
        </w:rPr>
        <w:softHyphen/>
        <w:t>ної української думки</w:t>
      </w:r>
      <w:r w:rsidRPr="00FC1025">
        <w:rPr>
          <w:bCs/>
          <w:sz w:val="24"/>
          <w:lang w:val="uk-UA"/>
        </w:rPr>
        <w:t xml:space="preserve">//Тези звітної наукової конференції  філософського факультету. – Львів: Видавничий центр ЛНУ імені Івана Франка, 2008. </w:t>
      </w:r>
      <w:r w:rsidRPr="00FC1025">
        <w:rPr>
          <w:bCs/>
          <w:sz w:val="24"/>
        </w:rPr>
        <w:t>Вип.5. – С.</w:t>
      </w:r>
      <w:r w:rsidRPr="00FC1025">
        <w:rPr>
          <w:sz w:val="24"/>
        </w:rPr>
        <w:t xml:space="preserve"> 28-32.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rPr>
          <w:rFonts w:cs="Times New Roman"/>
        </w:rPr>
      </w:pPr>
      <w:r w:rsidRPr="00FC1025">
        <w:rPr>
          <w:rFonts w:cs="Times New Roman"/>
        </w:rPr>
        <w:t>Бауман З. Текучая современность/Пер.с англ.под ред.Ю.В. Осочакова.- СПб:Питер,2008.- 240с.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Історія філософії  України.Підручник.– К.: Либідь,1994.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Історія філософії України.Хрестоматія.– К.:Либідь,1993.</w:t>
      </w:r>
    </w:p>
    <w:p w:rsidR="004A2534" w:rsidRPr="00FC1025" w:rsidRDefault="004A2534" w:rsidP="004A2534">
      <w:pPr>
        <w:pStyle w:val="a8"/>
        <w:numPr>
          <w:ilvl w:val="0"/>
          <w:numId w:val="7"/>
        </w:numPr>
        <w:spacing w:after="0" w:line="240" w:lineRule="atLeast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>Кондзьолка В. Нариси історії античної філософії. – Л.,1993.</w:t>
      </w:r>
    </w:p>
    <w:p w:rsidR="004A2534" w:rsidRPr="00FC1025" w:rsidRDefault="004A2534" w:rsidP="004A2534">
      <w:pPr>
        <w:numPr>
          <w:ilvl w:val="0"/>
          <w:numId w:val="7"/>
        </w:numPr>
        <w:tabs>
          <w:tab w:val="left" w:pos="300"/>
        </w:tabs>
        <w:autoSpaceDE w:val="0"/>
        <w:snapToGrid w:val="0"/>
        <w:spacing w:line="240" w:lineRule="atLeast"/>
        <w:jc w:val="both"/>
        <w:textAlignment w:val="baseline"/>
        <w:rPr>
          <w:color w:val="000000"/>
          <w:sz w:val="24"/>
          <w:lang w:val="uk-UA"/>
        </w:rPr>
      </w:pPr>
      <w:r w:rsidRPr="00FC1025">
        <w:rPr>
          <w:color w:val="000000"/>
          <w:sz w:val="24"/>
          <w:lang w:val="uk-UA"/>
        </w:rPr>
        <w:t>Конрад М. Нарис історії стародавньої філософії. – Рим,1974.</w:t>
      </w:r>
    </w:p>
    <w:p w:rsidR="004A2534" w:rsidRPr="00FC1025" w:rsidRDefault="004A2534" w:rsidP="004A2534">
      <w:pPr>
        <w:numPr>
          <w:ilvl w:val="0"/>
          <w:numId w:val="7"/>
        </w:numPr>
        <w:tabs>
          <w:tab w:val="left" w:pos="300"/>
        </w:tabs>
        <w:autoSpaceDE w:val="0"/>
        <w:snapToGrid w:val="0"/>
        <w:spacing w:line="240" w:lineRule="atLeast"/>
        <w:jc w:val="both"/>
        <w:textAlignment w:val="baseline"/>
        <w:rPr>
          <w:color w:val="000000"/>
          <w:sz w:val="24"/>
        </w:rPr>
      </w:pPr>
      <w:r w:rsidRPr="00FC1025">
        <w:rPr>
          <w:color w:val="000000"/>
          <w:sz w:val="24"/>
        </w:rPr>
        <w:t>Корет Эмерих. Основы метафизики:</w:t>
      </w:r>
      <w:r w:rsidRPr="00FC1025">
        <w:rPr>
          <w:color w:val="000000"/>
          <w:sz w:val="24"/>
          <w:lang w:val="uk-UA"/>
        </w:rPr>
        <w:t xml:space="preserve"> </w:t>
      </w:r>
      <w:r w:rsidRPr="00FC1025">
        <w:rPr>
          <w:color w:val="000000"/>
          <w:sz w:val="24"/>
        </w:rPr>
        <w:t>Пер.с нем.</w:t>
      </w:r>
      <w:r w:rsidRPr="00FC1025">
        <w:rPr>
          <w:color w:val="000000"/>
          <w:sz w:val="24"/>
          <w:lang w:val="uk-UA"/>
        </w:rPr>
        <w:t xml:space="preserve"> </w:t>
      </w:r>
      <w:r w:rsidRPr="00FC1025">
        <w:rPr>
          <w:color w:val="000000"/>
          <w:sz w:val="24"/>
        </w:rPr>
        <w:t>–</w:t>
      </w:r>
      <w:r w:rsidRPr="00FC1025">
        <w:rPr>
          <w:color w:val="000000"/>
          <w:sz w:val="24"/>
          <w:lang w:val="uk-UA"/>
        </w:rPr>
        <w:t xml:space="preserve"> </w:t>
      </w:r>
      <w:r w:rsidRPr="00FC1025">
        <w:rPr>
          <w:color w:val="000000"/>
          <w:sz w:val="24"/>
        </w:rPr>
        <w:t>Киев:Тан</w:t>
      </w:r>
      <w:r w:rsidRPr="00FC1025">
        <w:rPr>
          <w:color w:val="000000"/>
          <w:sz w:val="24"/>
        </w:rPr>
        <w:softHyphen/>
        <w:t xml:space="preserve">дем, 1998. </w:t>
      </w:r>
    </w:p>
    <w:p w:rsidR="004A2534" w:rsidRPr="00FC1025" w:rsidRDefault="004A2534" w:rsidP="004A2534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tLeast"/>
        <w:jc w:val="both"/>
        <w:rPr>
          <w:sz w:val="24"/>
        </w:rPr>
      </w:pPr>
      <w:r w:rsidRPr="00FC1025">
        <w:rPr>
          <w:sz w:val="24"/>
        </w:rPr>
        <w:t>Кульчицький О.Основи філософії і філософічних наук.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–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Мюн</w:t>
      </w:r>
      <w:r w:rsidRPr="00FC1025">
        <w:rPr>
          <w:sz w:val="24"/>
        </w:rPr>
        <w:softHyphen/>
        <w:t>хен-Львів,1995.</w:t>
      </w:r>
    </w:p>
    <w:p w:rsidR="004A2534" w:rsidRPr="00FC1025" w:rsidRDefault="004A2534" w:rsidP="004A2534">
      <w:pPr>
        <w:numPr>
          <w:ilvl w:val="0"/>
          <w:numId w:val="7"/>
        </w:numPr>
        <w:tabs>
          <w:tab w:val="left" w:pos="426"/>
        </w:tabs>
        <w:overflowPunct w:val="0"/>
        <w:autoSpaceDE w:val="0"/>
        <w:spacing w:line="240" w:lineRule="atLeast"/>
        <w:jc w:val="both"/>
        <w:textAlignment w:val="baseline"/>
        <w:rPr>
          <w:sz w:val="24"/>
        </w:rPr>
      </w:pPr>
      <w:r w:rsidRPr="00FC1025">
        <w:rPr>
          <w:spacing w:val="-6"/>
          <w:sz w:val="24"/>
        </w:rPr>
        <w:t xml:space="preserve">Петрушенко В.Л. Філософія: Курс лекцій: Навчальний посібник для студентів вищих закладів освіти </w:t>
      </w:r>
      <w:r w:rsidRPr="00FC1025">
        <w:rPr>
          <w:spacing w:val="-6"/>
          <w:sz w:val="24"/>
          <w:lang w:val="pl-PL"/>
        </w:rPr>
        <w:t>III</w:t>
      </w:r>
      <w:r w:rsidRPr="00FC1025">
        <w:rPr>
          <w:spacing w:val="-6"/>
          <w:sz w:val="24"/>
        </w:rPr>
        <w:t>-</w:t>
      </w:r>
      <w:r w:rsidRPr="00FC1025">
        <w:rPr>
          <w:spacing w:val="-6"/>
          <w:sz w:val="24"/>
          <w:lang w:val="pl-PL"/>
        </w:rPr>
        <w:t>IV</w:t>
      </w:r>
      <w:r w:rsidRPr="00FC1025">
        <w:rPr>
          <w:spacing w:val="-6"/>
          <w:sz w:val="24"/>
        </w:rPr>
        <w:t xml:space="preserve"> рівнів акредитації.–5-те вид., стереотипне.</w:t>
      </w:r>
      <w:r w:rsidRPr="00FC1025">
        <w:rPr>
          <w:spacing w:val="-6"/>
          <w:sz w:val="24"/>
          <w:lang w:val="uk-UA"/>
        </w:rPr>
        <w:t xml:space="preserve"> </w:t>
      </w:r>
      <w:r w:rsidRPr="00FC1025">
        <w:rPr>
          <w:spacing w:val="-6"/>
          <w:sz w:val="24"/>
        </w:rPr>
        <w:t>–</w:t>
      </w:r>
      <w:r w:rsidRPr="00FC1025">
        <w:rPr>
          <w:spacing w:val="-6"/>
          <w:sz w:val="24"/>
          <w:lang w:val="uk-UA"/>
        </w:rPr>
        <w:t xml:space="preserve"> </w:t>
      </w:r>
      <w:r w:rsidRPr="00FC1025">
        <w:rPr>
          <w:spacing w:val="-6"/>
          <w:sz w:val="24"/>
        </w:rPr>
        <w:t xml:space="preserve">Львів,2007. </w:t>
      </w:r>
    </w:p>
    <w:p w:rsidR="004A2534" w:rsidRPr="00FC1025" w:rsidRDefault="004A2534" w:rsidP="004A2534">
      <w:pPr>
        <w:pStyle w:val="a8"/>
        <w:numPr>
          <w:ilvl w:val="0"/>
          <w:numId w:val="7"/>
        </w:numPr>
        <w:spacing w:after="0" w:line="240" w:lineRule="atLeast"/>
        <w:jc w:val="both"/>
        <w:rPr>
          <w:sz w:val="24"/>
        </w:rPr>
      </w:pPr>
      <w:r w:rsidRPr="00FC1025">
        <w:rPr>
          <w:sz w:val="24"/>
        </w:rPr>
        <w:t>Петрушенко В.Л. Філософія: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Курс лекцій.Навч.посібник.–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К.,</w:t>
      </w:r>
      <w:r w:rsidRPr="00FC1025">
        <w:rPr>
          <w:sz w:val="24"/>
          <w:lang w:val="uk-UA"/>
        </w:rPr>
        <w:t>–</w:t>
      </w:r>
      <w:r w:rsidRPr="00FC1025">
        <w:rPr>
          <w:sz w:val="24"/>
        </w:rPr>
        <w:t>Л., 2001.</w:t>
      </w:r>
    </w:p>
    <w:p w:rsidR="004A2534" w:rsidRPr="00FC1025" w:rsidRDefault="004A2534" w:rsidP="004A2534">
      <w:pPr>
        <w:pStyle w:val="1"/>
        <w:numPr>
          <w:ilvl w:val="0"/>
          <w:numId w:val="7"/>
        </w:numPr>
        <w:shd w:val="clear" w:color="auto" w:fill="FFFFFF"/>
        <w:spacing w:line="240" w:lineRule="atLeast"/>
        <w:jc w:val="both"/>
        <w:rPr>
          <w:sz w:val="24"/>
        </w:rPr>
      </w:pPr>
      <w:r w:rsidRPr="00FC1025">
        <w:rPr>
          <w:bCs/>
          <w:color w:val="000000"/>
          <w:sz w:val="24"/>
        </w:rPr>
        <w:t xml:space="preserve">Предмет і проблематика філософії: </w:t>
      </w:r>
      <w:r w:rsidRPr="00FC1025">
        <w:rPr>
          <w:sz w:val="24"/>
        </w:rPr>
        <w:t>Навч. пос./</w:t>
      </w:r>
      <w:r w:rsidRPr="00FC1025">
        <w:rPr>
          <w:rStyle w:val="af1"/>
          <w:bCs/>
          <w:i w:val="0"/>
          <w:sz w:val="24"/>
          <w:shd w:val="clear" w:color="auto" w:fill="FFFFFF"/>
        </w:rPr>
        <w:t>За</w:t>
      </w:r>
      <w:r w:rsidRPr="00FC1025">
        <w:rPr>
          <w:rStyle w:val="apple-converted-space"/>
          <w:sz w:val="24"/>
          <w:shd w:val="clear" w:color="auto" w:fill="FFFFFF"/>
        </w:rPr>
        <w:t> </w:t>
      </w:r>
      <w:r w:rsidRPr="00FC1025">
        <w:rPr>
          <w:sz w:val="24"/>
          <w:shd w:val="clear" w:color="auto" w:fill="FFFFFF"/>
        </w:rPr>
        <w:t>заг.</w:t>
      </w:r>
      <w:r w:rsidRPr="00FC1025">
        <w:rPr>
          <w:rStyle w:val="apple-converted-space"/>
          <w:sz w:val="24"/>
          <w:shd w:val="clear" w:color="auto" w:fill="FFFFFF"/>
        </w:rPr>
        <w:t> </w:t>
      </w:r>
      <w:r w:rsidRPr="00FC1025">
        <w:rPr>
          <w:rStyle w:val="af1"/>
          <w:bCs/>
          <w:i w:val="0"/>
          <w:sz w:val="24"/>
          <w:shd w:val="clear" w:color="auto" w:fill="FFFFFF"/>
        </w:rPr>
        <w:t>ред</w:t>
      </w:r>
      <w:r w:rsidRPr="00FC1025">
        <w:rPr>
          <w:sz w:val="24"/>
          <w:shd w:val="clear" w:color="auto" w:fill="FFFFFF"/>
        </w:rPr>
        <w:t xml:space="preserve">. </w:t>
      </w:r>
      <w:r w:rsidRPr="00FC1025">
        <w:rPr>
          <w:rStyle w:val="af1"/>
          <w:bCs/>
          <w:i w:val="0"/>
          <w:sz w:val="24"/>
          <w:shd w:val="clear" w:color="auto" w:fill="FFFFFF"/>
        </w:rPr>
        <w:t>М</w:t>
      </w:r>
      <w:r w:rsidRPr="00FC1025">
        <w:rPr>
          <w:sz w:val="24"/>
          <w:shd w:val="clear" w:color="auto" w:fill="FFFFFF"/>
        </w:rPr>
        <w:t>.</w:t>
      </w:r>
      <w:r w:rsidRPr="00FC1025">
        <w:rPr>
          <w:rStyle w:val="af1"/>
          <w:bCs/>
          <w:i w:val="0"/>
          <w:sz w:val="24"/>
          <w:shd w:val="clear" w:color="auto" w:fill="FFFFFF"/>
        </w:rPr>
        <w:t>А</w:t>
      </w:r>
      <w:r w:rsidRPr="00FC1025">
        <w:rPr>
          <w:sz w:val="24"/>
          <w:shd w:val="clear" w:color="auto" w:fill="FFFFFF"/>
        </w:rPr>
        <w:t>.</w:t>
      </w:r>
      <w:r w:rsidRPr="00FC1025">
        <w:rPr>
          <w:rStyle w:val="af1"/>
          <w:bCs/>
          <w:i w:val="0"/>
          <w:sz w:val="24"/>
          <w:shd w:val="clear" w:color="auto" w:fill="FFFFFF"/>
        </w:rPr>
        <w:t>Скринника</w:t>
      </w:r>
      <w:r w:rsidRPr="00FC1025">
        <w:rPr>
          <w:rStyle w:val="apple-converted-space"/>
          <w:sz w:val="24"/>
          <w:shd w:val="clear" w:color="auto" w:fill="FFFFFF"/>
        </w:rPr>
        <w:t> </w:t>
      </w:r>
      <w:r w:rsidRPr="00FC1025">
        <w:rPr>
          <w:sz w:val="24"/>
          <w:shd w:val="clear" w:color="auto" w:fill="FFFFFF"/>
        </w:rPr>
        <w:t>і З.</w:t>
      </w:r>
      <w:r w:rsidRPr="00FC1025">
        <w:rPr>
          <w:rStyle w:val="af1"/>
          <w:bCs/>
          <w:i w:val="0"/>
          <w:sz w:val="24"/>
          <w:shd w:val="clear" w:color="auto" w:fill="FFFFFF"/>
        </w:rPr>
        <w:t>Е</w:t>
      </w:r>
      <w:r w:rsidRPr="00FC1025">
        <w:rPr>
          <w:sz w:val="24"/>
          <w:shd w:val="clear" w:color="auto" w:fill="FFFFFF"/>
        </w:rPr>
        <w:t>.</w:t>
      </w:r>
      <w:r w:rsidRPr="00FC1025">
        <w:rPr>
          <w:rStyle w:val="af1"/>
          <w:bCs/>
          <w:i w:val="0"/>
          <w:sz w:val="24"/>
          <w:shd w:val="clear" w:color="auto" w:fill="FFFFFF"/>
        </w:rPr>
        <w:t>Скринник</w:t>
      </w:r>
      <w:r w:rsidRPr="00FC1025">
        <w:rPr>
          <w:sz w:val="24"/>
          <w:shd w:val="clear" w:color="auto" w:fill="FFFFFF"/>
        </w:rPr>
        <w:t>/</w:t>
      </w:r>
      <w:r w:rsidRPr="00FC1025">
        <w:rPr>
          <w:sz w:val="24"/>
        </w:rPr>
        <w:t xml:space="preserve">.–Львів: </w:t>
      </w:r>
      <w:r w:rsidRPr="00FC1025">
        <w:rPr>
          <w:sz w:val="24"/>
          <w:shd w:val="clear" w:color="auto" w:fill="FFFFFF"/>
        </w:rPr>
        <w:t>ЛБІ НБУ</w:t>
      </w:r>
      <w:r w:rsidRPr="00FC1025">
        <w:rPr>
          <w:sz w:val="24"/>
        </w:rPr>
        <w:t>,2001.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Рижак Л.В.Філософія як рефлексія духу. Навч.посібник.</w:t>
      </w:r>
      <w:r w:rsidRPr="00FC1025">
        <w:rPr>
          <w:rStyle w:val="a7"/>
          <w:rFonts w:cs="Times New Roman"/>
          <w:bCs/>
        </w:rPr>
        <w:t>–</w:t>
      </w:r>
      <w:r w:rsidRPr="00FC1025">
        <w:rPr>
          <w:rFonts w:cs="Times New Roman"/>
        </w:rPr>
        <w:t>Львів, 2009.</w:t>
      </w:r>
    </w:p>
    <w:p w:rsidR="004A2534" w:rsidRPr="00FC1025" w:rsidRDefault="004A2534" w:rsidP="004A2534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sz w:val="24"/>
          <w:lang w:val="uk-UA"/>
        </w:rPr>
      </w:pPr>
      <w:r w:rsidRPr="00FC1025">
        <w:rPr>
          <w:bCs/>
          <w:color w:val="000000"/>
          <w:spacing w:val="-3"/>
          <w:sz w:val="24"/>
          <w:lang w:val="uk-UA"/>
        </w:rPr>
        <w:t>Скотний В.Г.</w:t>
      </w:r>
      <w:r w:rsidRPr="00FC1025">
        <w:rPr>
          <w:color w:val="000000"/>
          <w:spacing w:val="-1"/>
          <w:sz w:val="24"/>
          <w:lang w:val="uk-UA"/>
        </w:rPr>
        <w:t xml:space="preserve"> Філософія: історичний і систематичний курс.–К.: Знання України, </w:t>
      </w:r>
      <w:r w:rsidRPr="00FC1025">
        <w:rPr>
          <w:color w:val="000000"/>
          <w:spacing w:val="-4"/>
          <w:sz w:val="24"/>
          <w:lang w:val="uk-UA"/>
        </w:rPr>
        <w:t>2005.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Філософія /За ред.Г.А.Заїченка і ін.</w:t>
      </w:r>
      <w:r w:rsidRPr="00FC1025">
        <w:rPr>
          <w:rFonts w:cs="Times New Roman"/>
          <w:noProof/>
        </w:rPr>
        <w:t xml:space="preserve">– </w:t>
      </w:r>
      <w:r w:rsidRPr="00FC1025">
        <w:rPr>
          <w:rFonts w:cs="Times New Roman"/>
        </w:rPr>
        <w:t xml:space="preserve">К.,1995. </w:t>
      </w:r>
    </w:p>
    <w:p w:rsidR="004A2534" w:rsidRPr="00FC1025" w:rsidRDefault="004A2534" w:rsidP="004A2534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tLeast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 xml:space="preserve">Філософія. Курс лекцій:Навч.посібник.–К.:Либідь,1993. </w:t>
      </w:r>
    </w:p>
    <w:p w:rsidR="004A2534" w:rsidRPr="00FC1025" w:rsidRDefault="004A2534" w:rsidP="004A2534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line="240" w:lineRule="atLeast"/>
        <w:jc w:val="both"/>
        <w:textAlignment w:val="baseline"/>
        <w:rPr>
          <w:bCs/>
          <w:spacing w:val="-6"/>
          <w:sz w:val="24"/>
          <w:lang w:val="uk-UA"/>
        </w:rPr>
      </w:pPr>
      <w:r w:rsidRPr="00FC1025">
        <w:rPr>
          <w:bCs/>
          <w:spacing w:val="-6"/>
          <w:sz w:val="24"/>
          <w:lang w:val="uk-UA"/>
        </w:rPr>
        <w:lastRenderedPageBreak/>
        <w:t xml:space="preserve">Філософія: предмет, історія, проблеми.Текст лекцій (під ред.Карася А.Ф., Скринника М.А., Пашука А.І.). – Львів,1994.–Ч. 1.  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Філософія:Підручник/Бичко І.В.,Бойченко І.В. та ін.–К.: Либідь, 2001.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Філософія:світ людини.Курс лекцій:навчальний посіб</w:t>
      </w:r>
      <w:r w:rsidRPr="00FC1025">
        <w:rPr>
          <w:rFonts w:cs="Times New Roman"/>
        </w:rPr>
        <w:softHyphen/>
        <w:t>ник/Табач</w:t>
      </w:r>
      <w:r w:rsidRPr="00FC1025">
        <w:rPr>
          <w:rFonts w:cs="Times New Roman"/>
        </w:rPr>
        <w:softHyphen/>
        <w:t>ковський В.,Булатов М. і ін.– К.:Либідь,2003.</w:t>
      </w:r>
    </w:p>
    <w:p w:rsidR="004A2534" w:rsidRPr="00FC1025" w:rsidRDefault="004A2534" w:rsidP="004A2534">
      <w:pPr>
        <w:pStyle w:val="af0"/>
        <w:widowControl/>
        <w:numPr>
          <w:ilvl w:val="0"/>
          <w:numId w:val="7"/>
        </w:numPr>
        <w:suppressAutoHyphens w:val="0"/>
        <w:spacing w:after="0" w:line="240" w:lineRule="atLeast"/>
        <w:rPr>
          <w:rFonts w:cs="Times New Roman"/>
        </w:rPr>
      </w:pPr>
      <w:r w:rsidRPr="00FC1025">
        <w:rPr>
          <w:rFonts w:cs="Times New Roman"/>
        </w:rPr>
        <w:t>Філософсько-антропологічні читання: творча спадщина В.І.Шинка</w:t>
      </w:r>
      <w:r w:rsidRPr="00FC1025">
        <w:rPr>
          <w:rFonts w:cs="Times New Roman"/>
        </w:rPr>
        <w:softHyphen/>
        <w:t>рука та сьогодення(до 80-ліття від дня на</w:t>
      </w:r>
      <w:r w:rsidRPr="00FC1025">
        <w:rPr>
          <w:rFonts w:cs="Times New Roman"/>
        </w:rPr>
        <w:softHyphen/>
        <w:t>род</w:t>
      </w:r>
      <w:r w:rsidRPr="00FC1025">
        <w:rPr>
          <w:rFonts w:cs="Times New Roman"/>
        </w:rPr>
        <w:softHyphen/>
        <w:t>ження).Частина 1.//Зб. наук. праць. Фі</w:t>
      </w:r>
      <w:r w:rsidRPr="00FC1025">
        <w:rPr>
          <w:rFonts w:cs="Times New Roman"/>
        </w:rPr>
        <w:softHyphen/>
        <w:t>лософські діалоги’2010.–К.,2010.</w:t>
      </w:r>
      <w:r w:rsidRPr="00FC1025">
        <w:rPr>
          <w:rFonts w:cs="Times New Roman"/>
        </w:rPr>
        <w:softHyphen/>
        <w:t xml:space="preserve">–316с. –Режим доступу: </w:t>
      </w:r>
      <w:hyperlink w:history="1">
        <w:r w:rsidRPr="00FC1025">
          <w:rPr>
            <w:rStyle w:val="a7"/>
            <w:rFonts w:cs="Times New Roman"/>
            <w:color w:val="auto"/>
            <w:u w:val="none"/>
          </w:rPr>
          <w:t>http://www.filosof. com.ua/Filos_ dialogy/Vyp_4.pdf</w:t>
        </w:r>
      </w:hyperlink>
      <w:r w:rsidRPr="00FC1025">
        <w:rPr>
          <w:rFonts w:cs="Times New Roman"/>
        </w:rPr>
        <w:t>.</w:t>
      </w:r>
    </w:p>
    <w:p w:rsidR="004A2534" w:rsidRPr="00FC1025" w:rsidRDefault="004A2534" w:rsidP="004A2534">
      <w:pPr>
        <w:pStyle w:val="a8"/>
        <w:numPr>
          <w:ilvl w:val="0"/>
          <w:numId w:val="7"/>
        </w:numPr>
        <w:spacing w:after="0" w:line="240" w:lineRule="atLeast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>Чижевський Д. Нариси з історії філософії на Україні /Філософсь</w:t>
      </w:r>
      <w:r w:rsidRPr="00FC1025">
        <w:rPr>
          <w:sz w:val="24"/>
          <w:lang w:val="uk-UA"/>
        </w:rPr>
        <w:softHyphen/>
        <w:t>кі твори:у 4-х т.т./під заг.ред. О.Лісового.–Т.1.–К.: Смолоскип, 2005.</w:t>
      </w:r>
    </w:p>
    <w:p w:rsidR="004A2534" w:rsidRPr="00FC1025" w:rsidRDefault="004A2534" w:rsidP="004A2534">
      <w:pPr>
        <w:numPr>
          <w:ilvl w:val="0"/>
          <w:numId w:val="7"/>
        </w:numPr>
        <w:tabs>
          <w:tab w:val="left" w:pos="0"/>
          <w:tab w:val="left" w:pos="360"/>
        </w:tabs>
        <w:autoSpaceDE w:val="0"/>
        <w:snapToGrid w:val="0"/>
        <w:spacing w:line="240" w:lineRule="atLeast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>Чижевський Д. Нариси з історії філософії на Україні.–Нью-Йорк,1991.</w:t>
      </w:r>
    </w:p>
    <w:p w:rsidR="004A2534" w:rsidRPr="00FC1025" w:rsidRDefault="004A2534" w:rsidP="004A2534">
      <w:pPr>
        <w:shd w:val="clear" w:color="auto" w:fill="FFFFFF"/>
        <w:jc w:val="both"/>
        <w:rPr>
          <w:sz w:val="24"/>
          <w:lang w:val="uk-UA"/>
        </w:rPr>
      </w:pPr>
    </w:p>
    <w:p w:rsidR="004A2534" w:rsidRPr="00FC1025" w:rsidRDefault="004A2534" w:rsidP="004A2534">
      <w:pPr>
        <w:shd w:val="clear" w:color="auto" w:fill="FFFFFF"/>
        <w:jc w:val="both"/>
        <w:rPr>
          <w:bCs/>
          <w:spacing w:val="-6"/>
          <w:sz w:val="24"/>
          <w:lang w:val="uk-UA"/>
        </w:rPr>
      </w:pPr>
    </w:p>
    <w:p w:rsidR="004A2534" w:rsidRPr="00FC1025" w:rsidRDefault="004A2534" w:rsidP="004A253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FC1025">
        <w:rPr>
          <w:b/>
          <w:bCs/>
          <w:spacing w:val="-6"/>
          <w:sz w:val="24"/>
          <w:lang w:val="uk-UA"/>
        </w:rPr>
        <w:t>Допоміжна</w:t>
      </w:r>
    </w:p>
    <w:p w:rsidR="004A2534" w:rsidRPr="00FC1025" w:rsidRDefault="004A2534" w:rsidP="004A2534">
      <w:pPr>
        <w:pStyle w:val="a8"/>
        <w:numPr>
          <w:ilvl w:val="0"/>
          <w:numId w:val="8"/>
        </w:numPr>
        <w:spacing w:after="0" w:line="240" w:lineRule="atLeast"/>
        <w:jc w:val="both"/>
        <w:rPr>
          <w:sz w:val="24"/>
        </w:rPr>
      </w:pPr>
      <w:r w:rsidRPr="00FC1025">
        <w:rPr>
          <w:sz w:val="24"/>
        </w:rPr>
        <w:t>Августин. Сповідь.–К.,1996.</w:t>
      </w:r>
    </w:p>
    <w:p w:rsidR="004A2534" w:rsidRPr="00FC1025" w:rsidRDefault="004A2534" w:rsidP="004A2534">
      <w:pPr>
        <w:numPr>
          <w:ilvl w:val="0"/>
          <w:numId w:val="8"/>
        </w:numPr>
        <w:spacing w:line="240" w:lineRule="atLeast"/>
        <w:jc w:val="both"/>
        <w:rPr>
          <w:sz w:val="24"/>
        </w:rPr>
      </w:pPr>
      <w:r w:rsidRPr="00FC1025">
        <w:rPr>
          <w:sz w:val="24"/>
        </w:rPr>
        <w:t>Аврелій Марк. Наодинці з собою.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Роздуми.</w:t>
      </w:r>
      <w:r w:rsidRPr="00FC1025">
        <w:rPr>
          <w:sz w:val="24"/>
          <w:lang w:val="uk-UA"/>
        </w:rPr>
        <w:t>–</w:t>
      </w:r>
      <w:r w:rsidRPr="00FC1025">
        <w:rPr>
          <w:sz w:val="24"/>
        </w:rPr>
        <w:t xml:space="preserve"> Львів: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Літопис,2007.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Антологія світової філософії. В 4-х т.</w:t>
      </w:r>
      <w:r w:rsidRPr="00FC1025">
        <w:rPr>
          <w:rFonts w:cs="Times New Roman"/>
          <w:noProof/>
        </w:rPr>
        <w:t xml:space="preserve">– </w:t>
      </w:r>
      <w:r w:rsidRPr="00FC1025">
        <w:rPr>
          <w:rFonts w:cs="Times New Roman"/>
        </w:rPr>
        <w:t>М.,19</w:t>
      </w:r>
      <w:r w:rsidRPr="00FC1025">
        <w:rPr>
          <w:rFonts w:cs="Times New Roman"/>
          <w:noProof/>
        </w:rPr>
        <w:t>69.–Т.1</w:t>
      </w:r>
    </w:p>
    <w:p w:rsidR="004A2534" w:rsidRPr="00FC1025" w:rsidRDefault="004A2534" w:rsidP="004A2534">
      <w:pPr>
        <w:numPr>
          <w:ilvl w:val="0"/>
          <w:numId w:val="8"/>
        </w:numPr>
        <w:spacing w:line="240" w:lineRule="atLeast"/>
        <w:jc w:val="both"/>
        <w:rPr>
          <w:bCs/>
          <w:sz w:val="24"/>
        </w:rPr>
      </w:pPr>
      <w:r w:rsidRPr="00FC1025">
        <w:rPr>
          <w:sz w:val="24"/>
        </w:rPr>
        <w:t>Арендт Х. Джерела тоталітаризму. К.: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Дух і літера,2002.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Арістотель. Нікомахова етика//Арістотель.Тв.В 4-х т. – М.,1983</w:t>
      </w:r>
      <w:r w:rsidRPr="00FC1025">
        <w:rPr>
          <w:rFonts w:ascii="Times New Roman" w:hAnsi="Times New Roman"/>
          <w:sz w:val="24"/>
          <w:szCs w:val="24"/>
          <w:lang w:val="ru-RU"/>
        </w:rPr>
        <w:t>.</w:t>
      </w:r>
      <w:r w:rsidRPr="00FC1025">
        <w:rPr>
          <w:rFonts w:ascii="Times New Roman" w:hAnsi="Times New Roman"/>
          <w:sz w:val="24"/>
          <w:szCs w:val="24"/>
        </w:rPr>
        <w:t>–Т.4.</w:t>
      </w:r>
      <w:r w:rsidRPr="00FC1025">
        <w:rPr>
          <w:rFonts w:ascii="Times New Roman" w:hAnsi="Times New Roman"/>
          <w:sz w:val="24"/>
          <w:szCs w:val="24"/>
          <w:lang w:val="ru-RU"/>
        </w:rPr>
        <w:t>–С.53-293.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  <w:shd w:val="clear" w:color="auto" w:fill="FFFFFF"/>
        </w:rPr>
        <w:t>Барт Р. Від твору до тексту//</w:t>
      </w:r>
      <w:hyperlink r:id="rId5" w:history="1"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Слово.Знак.Дискурс: Антологія сві</w:t>
        </w:r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softHyphen/>
          <w:t>тової літературно-критичної думки ХХ ст.</w:t>
        </w:r>
      </w:hyperlink>
      <w:r w:rsidRPr="00FC1025">
        <w:rPr>
          <w:rFonts w:cs="Times New Roman"/>
          <w:shd w:val="clear" w:color="auto" w:fill="FFFFFF"/>
        </w:rPr>
        <w:t xml:space="preserve">/За ред. </w:t>
      </w:r>
      <w:hyperlink r:id="rId6" w:history="1"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М.Зуб</w:t>
        </w:r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softHyphen/>
          <w:t>риць</w:t>
        </w:r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softHyphen/>
          <w:t>кої</w:t>
        </w:r>
      </w:hyperlink>
      <w:r w:rsidRPr="00FC1025">
        <w:rPr>
          <w:rFonts w:cs="Times New Roman"/>
          <w:shd w:val="clear" w:color="auto" w:fill="FFFFFF"/>
        </w:rPr>
        <w:t>.–Львів:Літопис,1996.– С.378–384.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Берґсон А. Вступ до метафізики//Слово.Знак.Дискурс:Ан</w:t>
      </w:r>
      <w:r w:rsidRPr="00FC1025">
        <w:rPr>
          <w:rFonts w:cs="Times New Roman"/>
        </w:rPr>
        <w:softHyphen/>
        <w:t>тологія світової літературно-критичної думки  ХХ ст.–Львів,1996.–С.55-65.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Берлін Ісая. Чотири есе про свободу. – К.: Основи,1994.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Вовк Хв. Студії з української етнографії  та антропології – К.: Ми</w:t>
      </w:r>
      <w:r w:rsidRPr="00FC1025">
        <w:rPr>
          <w:rFonts w:cs="Times New Roman"/>
        </w:rPr>
        <w:softHyphen/>
        <w:t>стецтво,1995.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 xml:space="preserve">Гейзінга Й. </w:t>
      </w:r>
      <w:r w:rsidRPr="00FC1025">
        <w:rPr>
          <w:rFonts w:cs="Times New Roman"/>
          <w:color w:val="000000"/>
          <w:shd w:val="clear" w:color="auto" w:fill="FFFFFF"/>
          <w:lang w:val="en-US"/>
        </w:rPr>
        <w:t>Homo</w:t>
      </w:r>
      <w:r w:rsidRPr="00FC1025">
        <w:rPr>
          <w:rFonts w:cs="Times New Roman"/>
          <w:color w:val="000000"/>
          <w:shd w:val="clear" w:color="auto" w:fill="FFFFFF"/>
        </w:rPr>
        <w:t xml:space="preserve"> </w:t>
      </w:r>
      <w:r w:rsidRPr="00FC1025">
        <w:rPr>
          <w:rFonts w:cs="Times New Roman"/>
          <w:color w:val="000000"/>
          <w:shd w:val="clear" w:color="auto" w:fill="FFFFFF"/>
          <w:lang w:val="en-US"/>
        </w:rPr>
        <w:t>Ludens</w:t>
      </w:r>
      <w:r w:rsidRPr="00FC1025">
        <w:rPr>
          <w:rFonts w:cs="Times New Roman"/>
          <w:color w:val="000000"/>
          <w:shd w:val="clear" w:color="auto" w:fill="FFFFFF"/>
        </w:rPr>
        <w:t>. Досвід визначення ігрового елемента культури.–Київ:Основи,1994.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  <w:bCs/>
        </w:rPr>
        <w:t>Гоголь Н.В.Выбранные места из переписки с друзями/ Составле</w:t>
      </w:r>
      <w:r w:rsidRPr="00FC1025">
        <w:rPr>
          <w:rFonts w:cs="Times New Roman"/>
          <w:bCs/>
        </w:rPr>
        <w:softHyphen/>
        <w:t>ние, коментарии, вступительная статья Воропаева В.А.</w:t>
      </w:r>
      <w:r w:rsidRPr="00FC1025">
        <w:rPr>
          <w:rFonts w:cs="Times New Roman"/>
        </w:rPr>
        <w:t>–М.:Со</w:t>
      </w:r>
      <w:r w:rsidRPr="00FC1025">
        <w:rPr>
          <w:rFonts w:cs="Times New Roman"/>
        </w:rPr>
        <w:softHyphen/>
        <w:t>ветская Россия,1990.</w:t>
      </w:r>
    </w:p>
    <w:p w:rsidR="004A2534" w:rsidRPr="00FC1025" w:rsidRDefault="004A2534" w:rsidP="004A2534">
      <w:pPr>
        <w:pStyle w:val="41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Ґадамер Г.-Г. Философские основания 20 века // Гадамер Г.-Г.Ак</w:t>
      </w:r>
      <w:r w:rsidRPr="00FC10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туальность прекрасного.–М.:Искусство,1991.– С.15-26.</w:t>
      </w:r>
      <w:r w:rsidRPr="00FC1025">
        <w:rPr>
          <w:rFonts w:ascii="Times New Roman" w:hAnsi="Times New Roman"/>
          <w:sz w:val="24"/>
          <w:szCs w:val="24"/>
        </w:rPr>
        <w:t xml:space="preserve"> 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426"/>
        </w:tabs>
        <w:snapToGrid w:val="0"/>
        <w:spacing w:line="240" w:lineRule="atLeast"/>
        <w:jc w:val="both"/>
        <w:rPr>
          <w:bCs/>
          <w:sz w:val="24"/>
        </w:rPr>
      </w:pPr>
      <w:r w:rsidRPr="00FC1025">
        <w:rPr>
          <w:bCs/>
          <w:sz w:val="24"/>
        </w:rPr>
        <w:t>Ґадамер Г.-Ґ. Істина і метод.</w:t>
      </w:r>
      <w:r w:rsidRPr="00FC1025">
        <w:rPr>
          <w:bCs/>
          <w:sz w:val="24"/>
          <w:lang w:val="uk-UA"/>
        </w:rPr>
        <w:t xml:space="preserve"> </w:t>
      </w:r>
      <w:r w:rsidRPr="00FC1025">
        <w:rPr>
          <w:bCs/>
          <w:sz w:val="24"/>
        </w:rPr>
        <w:t>–</w:t>
      </w:r>
      <w:r w:rsidRPr="00FC1025">
        <w:rPr>
          <w:bCs/>
          <w:sz w:val="24"/>
          <w:lang w:val="uk-UA"/>
        </w:rPr>
        <w:t xml:space="preserve"> </w:t>
      </w:r>
      <w:r w:rsidRPr="00FC1025">
        <w:rPr>
          <w:bCs/>
          <w:sz w:val="24"/>
        </w:rPr>
        <w:t>К.,2000.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-567"/>
        </w:tabs>
        <w:snapToGrid w:val="0"/>
        <w:spacing w:line="240" w:lineRule="atLeast"/>
        <w:jc w:val="both"/>
        <w:rPr>
          <w:sz w:val="24"/>
        </w:rPr>
      </w:pPr>
      <w:r w:rsidRPr="00FC1025">
        <w:rPr>
          <w:sz w:val="24"/>
        </w:rPr>
        <w:t>Ґрін Т.Г. Про різні значення слова свобода у зв'язку з волею та моральним поступом людства//Лібералізм.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Антологія.</w:t>
      </w:r>
      <w:r w:rsidRPr="00FC1025">
        <w:rPr>
          <w:sz w:val="24"/>
          <w:lang w:val="uk-UA"/>
        </w:rPr>
        <w:t xml:space="preserve"> –</w:t>
      </w:r>
      <w:r w:rsidRPr="00FC1025">
        <w:rPr>
          <w:sz w:val="24"/>
        </w:rPr>
        <w:t xml:space="preserve"> К.,2002.– С. 441-458.</w:t>
      </w:r>
    </w:p>
    <w:p w:rsidR="004A2534" w:rsidRPr="00FC1025" w:rsidRDefault="004A2534" w:rsidP="004A2534">
      <w:pPr>
        <w:numPr>
          <w:ilvl w:val="0"/>
          <w:numId w:val="8"/>
        </w:numPr>
        <w:snapToGrid w:val="0"/>
        <w:spacing w:line="240" w:lineRule="atLeast"/>
        <w:jc w:val="both"/>
        <w:rPr>
          <w:rStyle w:val="a7"/>
          <w:color w:val="auto"/>
          <w:sz w:val="24"/>
          <w:u w:val="none"/>
        </w:rPr>
      </w:pPr>
      <w:r w:rsidRPr="00FC1025">
        <w:rPr>
          <w:rStyle w:val="a7"/>
          <w:color w:val="auto"/>
          <w:sz w:val="24"/>
          <w:u w:val="none"/>
        </w:rPr>
        <w:t xml:space="preserve">Декарт Р. Метафізичні розмисли.–К.,2000. 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-709"/>
          <w:tab w:val="left" w:pos="630"/>
        </w:tabs>
        <w:autoSpaceDE w:val="0"/>
        <w:snapToGrid w:val="0"/>
        <w:spacing w:line="240" w:lineRule="atLeast"/>
        <w:jc w:val="both"/>
        <w:rPr>
          <w:rStyle w:val="a7"/>
          <w:color w:val="auto"/>
          <w:sz w:val="24"/>
          <w:u w:val="none"/>
        </w:rPr>
      </w:pPr>
      <w:r w:rsidRPr="00FC1025">
        <w:rPr>
          <w:rStyle w:val="a7"/>
          <w:color w:val="auto"/>
          <w:sz w:val="24"/>
          <w:u w:val="none"/>
        </w:rPr>
        <w:t>Декарт Р. Роздуми про метод.</w:t>
      </w:r>
      <w:r w:rsidRPr="00FC1025">
        <w:rPr>
          <w:rStyle w:val="a7"/>
          <w:color w:val="auto"/>
          <w:sz w:val="24"/>
          <w:u w:val="none"/>
          <w:lang w:val="uk-UA"/>
        </w:rPr>
        <w:t xml:space="preserve"> </w:t>
      </w:r>
      <w:r w:rsidRPr="00FC1025">
        <w:rPr>
          <w:rStyle w:val="a7"/>
          <w:color w:val="auto"/>
          <w:sz w:val="24"/>
          <w:u w:val="none"/>
        </w:rPr>
        <w:t>–</w:t>
      </w:r>
      <w:r w:rsidRPr="00FC1025">
        <w:rPr>
          <w:rStyle w:val="a7"/>
          <w:color w:val="auto"/>
          <w:sz w:val="24"/>
          <w:u w:val="none"/>
          <w:lang w:val="uk-UA"/>
        </w:rPr>
        <w:t xml:space="preserve"> </w:t>
      </w:r>
      <w:r w:rsidRPr="00FC1025">
        <w:rPr>
          <w:rStyle w:val="a7"/>
          <w:color w:val="auto"/>
          <w:sz w:val="24"/>
          <w:u w:val="none"/>
        </w:rPr>
        <w:t xml:space="preserve">К.,2003. 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Дельоз Ж., Гваттарі А. Капіталізм і шизофренія:Анти-Едіп.</w:t>
      </w:r>
      <w:r w:rsidRPr="00FC1025">
        <w:rPr>
          <w:rStyle w:val="a7"/>
          <w:rFonts w:cs="Times New Roman"/>
          <w:bCs/>
          <w:color w:val="auto"/>
          <w:u w:val="none"/>
        </w:rPr>
        <w:t>–</w:t>
      </w:r>
      <w:r w:rsidRPr="00FC1025">
        <w:rPr>
          <w:rFonts w:cs="Times New Roman"/>
        </w:rPr>
        <w:t xml:space="preserve">К.: </w:t>
      </w:r>
      <w:r w:rsidRPr="00FC1025">
        <w:rPr>
          <w:rFonts w:cs="Times New Roman"/>
          <w:shd w:val="clear" w:color="auto" w:fill="FFFFFF"/>
        </w:rPr>
        <w:t>Карме-Сінто</w:t>
      </w:r>
      <w:r w:rsidRPr="00FC1025">
        <w:rPr>
          <w:rFonts w:cs="Times New Roman"/>
        </w:rPr>
        <w:t xml:space="preserve">,1996. </w:t>
      </w:r>
    </w:p>
    <w:p w:rsidR="004A2534" w:rsidRPr="00FC1025" w:rsidRDefault="004A2534" w:rsidP="004A2534">
      <w:pPr>
        <w:pStyle w:val="41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  <w:shd w:val="clear" w:color="auto" w:fill="FFFFFF"/>
        </w:rPr>
        <w:t xml:space="preserve">Дерріда Ж. Структура, знак і гра в дискурсі гуманітарних наук// </w:t>
      </w:r>
      <w:r w:rsidRPr="00FC102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Pr="00FC102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Слово.Знак.Дискурс:Антологія світової літературно-критичної думки ХХ ст.</w:t>
        </w:r>
      </w:hyperlink>
      <w:r w:rsidRPr="00FC1025">
        <w:rPr>
          <w:rFonts w:ascii="Times New Roman" w:hAnsi="Times New Roman"/>
          <w:sz w:val="24"/>
          <w:szCs w:val="24"/>
          <w:shd w:val="clear" w:color="auto" w:fill="FFFFFF"/>
        </w:rPr>
        <w:t>/За ред.</w:t>
      </w:r>
      <w:r w:rsidRPr="00FC102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FC102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М.Зубрицької</w:t>
        </w:r>
      </w:hyperlink>
      <w:r w:rsidRPr="00FC1025">
        <w:rPr>
          <w:rFonts w:ascii="Times New Roman" w:hAnsi="Times New Roman"/>
          <w:sz w:val="24"/>
          <w:szCs w:val="24"/>
          <w:shd w:val="clear" w:color="auto" w:fill="FFFFFF"/>
        </w:rPr>
        <w:t>.–Львів:Літо</w:t>
      </w:r>
      <w:r w:rsidRPr="00FC1025">
        <w:rPr>
          <w:rFonts w:ascii="Times New Roman" w:hAnsi="Times New Roman"/>
          <w:sz w:val="24"/>
          <w:szCs w:val="24"/>
          <w:shd w:val="clear" w:color="auto" w:fill="FFFFFF"/>
        </w:rPr>
        <w:softHyphen/>
        <w:t>пис,1996. – С.457– 477.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Еко Умберто. Реторика та ідеологія//</w:t>
      </w:r>
      <w:hyperlink r:id="rId9" w:history="1"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Слово.Знак. Дискурс:Анто</w:t>
        </w:r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softHyphen/>
          <w:t>логія світової літературно-критичної думки ХХ ст.</w:t>
        </w:r>
      </w:hyperlink>
      <w:r w:rsidRPr="00FC1025">
        <w:rPr>
          <w:rFonts w:cs="Times New Roman"/>
          <w:shd w:val="clear" w:color="auto" w:fill="FFFFFF"/>
        </w:rPr>
        <w:t xml:space="preserve">/За ред. </w:t>
      </w:r>
      <w:hyperlink r:id="rId10" w:history="1"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М.Зуб</w:t>
        </w:r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softHyphen/>
          <w:t>рицької</w:t>
        </w:r>
      </w:hyperlink>
      <w:r w:rsidRPr="00FC1025">
        <w:rPr>
          <w:rFonts w:cs="Times New Roman"/>
          <w:shd w:val="clear" w:color="auto" w:fill="FFFFFF"/>
        </w:rPr>
        <w:t>.–Львів:Літопис,1996</w:t>
      </w:r>
      <w:r w:rsidRPr="00FC1025">
        <w:rPr>
          <w:rFonts w:cs="Times New Roman"/>
        </w:rPr>
        <w:t>.– 420-427.</w:t>
      </w:r>
    </w:p>
    <w:p w:rsidR="004A2534" w:rsidRPr="00FC1025" w:rsidRDefault="004A2534" w:rsidP="004A25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4"/>
          <w:lang w:val="uk-UA"/>
        </w:rPr>
      </w:pPr>
      <w:r w:rsidRPr="00FC1025">
        <w:rPr>
          <w:sz w:val="24"/>
          <w:lang w:val="uk-UA"/>
        </w:rPr>
        <w:t>Йозеф Гьофнер.Християнське суспільне вчення.</w:t>
      </w:r>
      <w:r w:rsidRPr="00FC1025">
        <w:rPr>
          <w:rStyle w:val="a7"/>
          <w:bCs/>
          <w:color w:val="auto"/>
          <w:sz w:val="24"/>
          <w:u w:val="none"/>
          <w:lang w:val="uk-UA"/>
        </w:rPr>
        <w:t>–</w:t>
      </w:r>
      <w:r w:rsidRPr="00FC1025">
        <w:rPr>
          <w:sz w:val="24"/>
          <w:lang w:val="uk-UA"/>
        </w:rPr>
        <w:t>Львів.:Свічадо, 2002.</w:t>
      </w:r>
    </w:p>
    <w:p w:rsidR="004A2534" w:rsidRPr="00FC1025" w:rsidRDefault="004A2534" w:rsidP="004A2534">
      <w:pPr>
        <w:pStyle w:val="a8"/>
        <w:numPr>
          <w:ilvl w:val="0"/>
          <w:numId w:val="8"/>
        </w:numPr>
        <w:spacing w:after="0" w:line="240" w:lineRule="atLeast"/>
        <w:jc w:val="both"/>
        <w:rPr>
          <w:sz w:val="24"/>
        </w:rPr>
      </w:pPr>
      <w:hyperlink r:id="rId11" w:history="1"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</w:rPr>
          <w:t>Іларіон, митрополит.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  <w:lang w:val="uk-UA"/>
          </w:rPr>
          <w:t xml:space="preserve"> 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</w:rPr>
          <w:t>Дохристиянські вірування українсь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</w:rPr>
          <w:softHyphen/>
          <w:t>кого народу.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  <w:lang w:val="uk-UA"/>
          </w:rPr>
          <w:t xml:space="preserve"> 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</w:rPr>
          <w:t>–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  <w:lang w:val="uk-UA"/>
          </w:rPr>
          <w:t xml:space="preserve"> 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</w:rPr>
          <w:t>К.: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  <w:lang w:val="uk-UA"/>
          </w:rPr>
          <w:t xml:space="preserve"> </w:t>
        </w:r>
        <w:r w:rsidRPr="00FC1025">
          <w:rPr>
            <w:rStyle w:val="a7"/>
            <w:bCs/>
            <w:color w:val="auto"/>
            <w:sz w:val="24"/>
            <w:u w:val="none"/>
            <w:shd w:val="clear" w:color="auto" w:fill="FFFFFF"/>
          </w:rPr>
          <w:t>АТ "Обереги",1994.</w:t>
        </w:r>
      </w:hyperlink>
      <w:r w:rsidRPr="00FC1025">
        <w:rPr>
          <w:sz w:val="24"/>
        </w:rPr>
        <w:t xml:space="preserve"> 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315"/>
          <w:tab w:val="left" w:pos="525"/>
        </w:tabs>
        <w:autoSpaceDE w:val="0"/>
        <w:snapToGrid w:val="0"/>
        <w:spacing w:line="240" w:lineRule="atLeast"/>
        <w:jc w:val="both"/>
        <w:rPr>
          <w:bCs/>
          <w:sz w:val="24"/>
        </w:rPr>
      </w:pPr>
      <w:r w:rsidRPr="00FC1025">
        <w:rPr>
          <w:bCs/>
          <w:sz w:val="24"/>
        </w:rPr>
        <w:t>Іммануїл Кант.</w:t>
      </w:r>
      <w:r w:rsidRPr="00FC1025">
        <w:rPr>
          <w:bCs/>
          <w:sz w:val="24"/>
          <w:lang w:val="uk-UA"/>
        </w:rPr>
        <w:t xml:space="preserve"> Пролеґомени до кожної майбутньої мета</w:t>
      </w:r>
      <w:r w:rsidRPr="00FC1025">
        <w:rPr>
          <w:bCs/>
          <w:sz w:val="24"/>
          <w:lang w:val="uk-UA"/>
        </w:rPr>
        <w:softHyphen/>
        <w:t>фізики, яка зможе виступати як наука/Перекл. укр. мовою д-ра Івана Мір</w:t>
      </w:r>
      <w:r w:rsidRPr="00FC1025">
        <w:rPr>
          <w:bCs/>
          <w:sz w:val="24"/>
          <w:lang w:val="uk-UA"/>
        </w:rPr>
        <w:softHyphen/>
        <w:t>чука. – Мюнхен:УВУ,2004.</w:t>
      </w:r>
      <w:r w:rsidRPr="00FC1025">
        <w:rPr>
          <w:bCs/>
          <w:sz w:val="24"/>
          <w:lang w:val="uk-UA"/>
        </w:rPr>
        <w:softHyphen/>
      </w:r>
      <w:r w:rsidRPr="00FC1025">
        <w:rPr>
          <w:color w:val="000000"/>
          <w:sz w:val="24"/>
          <w:lang w:val="uk-UA"/>
        </w:rPr>
        <w:t xml:space="preserve">– </w:t>
      </w:r>
      <w:r w:rsidRPr="00FC1025">
        <w:rPr>
          <w:bCs/>
          <w:sz w:val="24"/>
        </w:rPr>
        <w:t>Серія:</w:t>
      </w:r>
      <w:r w:rsidRPr="00FC1025">
        <w:rPr>
          <w:bCs/>
          <w:sz w:val="24"/>
          <w:lang w:val="en-US"/>
        </w:rPr>
        <w:t>Varia</w:t>
      </w:r>
      <w:r w:rsidRPr="00FC1025">
        <w:rPr>
          <w:bCs/>
          <w:sz w:val="24"/>
        </w:rPr>
        <w:t xml:space="preserve"> ч.50.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Камю А. Бунтівна людина//Альбер Камю.Вибр.тв.у 3-х т. – Харків,1996-1997.–Т.3.Есе.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Камю А. Міф про Сізіфа//Альбер Камю.Вибр.тв. у 3-х т.– Харків, 1996-1997.–Т.3.Есе.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Камю А. Творчість і свобода//Альбер Камю.Вибр.тв. у 3-х т.– Харків,1996-1997.–Т.3.Есе.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-709"/>
        </w:tabs>
        <w:autoSpaceDE w:val="0"/>
        <w:snapToGrid w:val="0"/>
        <w:spacing w:line="240" w:lineRule="atLeast"/>
        <w:jc w:val="both"/>
        <w:textAlignment w:val="baseline"/>
        <w:rPr>
          <w:sz w:val="24"/>
        </w:rPr>
      </w:pPr>
      <w:r w:rsidRPr="00FC1025">
        <w:rPr>
          <w:sz w:val="24"/>
        </w:rPr>
        <w:t>Кант И. Пролегомены ко всякой будущей метафизике, могущей возникнуть в смысле науки.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–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М.,1993.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snapToGrid w:val="0"/>
        <w:spacing w:line="240" w:lineRule="atLeast"/>
        <w:jc w:val="both"/>
        <w:rPr>
          <w:sz w:val="24"/>
        </w:rPr>
      </w:pPr>
      <w:r w:rsidRPr="00FC1025">
        <w:rPr>
          <w:sz w:val="24"/>
        </w:rPr>
        <w:t>Кассирер Э. Опыт о человеке:введение в философию человечес</w:t>
      </w:r>
      <w:r w:rsidRPr="00FC1025">
        <w:rPr>
          <w:sz w:val="24"/>
        </w:rPr>
        <w:softHyphen/>
        <w:t>кой культуры//Проблема человека в западной  фило</w:t>
      </w:r>
      <w:r w:rsidRPr="00FC1025">
        <w:rPr>
          <w:sz w:val="24"/>
        </w:rPr>
        <w:softHyphen/>
        <w:t>софии.–М., 1988.–С.3-30.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540"/>
        </w:tabs>
        <w:autoSpaceDE w:val="0"/>
        <w:snapToGrid w:val="0"/>
        <w:spacing w:line="240" w:lineRule="atLeast"/>
        <w:jc w:val="both"/>
        <w:rPr>
          <w:sz w:val="24"/>
        </w:rPr>
      </w:pPr>
      <w:r w:rsidRPr="00FC1025">
        <w:rPr>
          <w:sz w:val="24"/>
        </w:rPr>
        <w:lastRenderedPageBreak/>
        <w:t>Костенко Ліна.Гуманітарна аура нації або дефект головного дзеркала.–К.:КМА,1999.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Кримський С. Під сиґнатурою Софії.–К.,2008.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Куліш П. Хутірська філософія і віддалена від світу поезія//Хро</w:t>
      </w:r>
      <w:r w:rsidRPr="00FC1025">
        <w:rPr>
          <w:rFonts w:cs="Times New Roman"/>
        </w:rPr>
        <w:softHyphen/>
        <w:t>ніка 2000.–№2-7,1993.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Кульчицький О. Український персоналізм.– Мюнхен-Париж: УВУ,1985.</w:t>
      </w:r>
    </w:p>
    <w:p w:rsidR="004A2534" w:rsidRPr="00FC1025" w:rsidRDefault="004A2534" w:rsidP="004A2534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sz w:val="24"/>
        </w:rPr>
      </w:pPr>
      <w:r w:rsidRPr="00FC1025">
        <w:rPr>
          <w:color w:val="000000"/>
          <w:sz w:val="24"/>
        </w:rPr>
        <w:t>Льюис К.Любовь.Страдание.Надежда:Притчи.Трактаты.</w:t>
      </w:r>
      <w:r w:rsidRPr="00FC1025">
        <w:rPr>
          <w:sz w:val="24"/>
        </w:rPr>
        <w:t>–М.: Республика,1992.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  <w:color w:val="000000"/>
          <w:shd w:val="clear" w:color="auto" w:fill="FFFFFF"/>
        </w:rPr>
        <w:t>Маланюк Є. Нариси з історії нашої культури.–Київ:Обереги, 1992.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540"/>
        </w:tabs>
        <w:spacing w:line="240" w:lineRule="atLeast"/>
        <w:jc w:val="both"/>
        <w:rPr>
          <w:sz w:val="24"/>
        </w:rPr>
      </w:pPr>
      <w:r w:rsidRPr="00FC1025">
        <w:rPr>
          <w:sz w:val="24"/>
        </w:rPr>
        <w:t>Маланюк Є.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Книга спостережень.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–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Торонто,1966.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–Т.2.Мало</w:t>
      </w:r>
      <w:r w:rsidRPr="00FC1025">
        <w:rPr>
          <w:sz w:val="24"/>
        </w:rPr>
        <w:softHyphen/>
        <w:t>ро</w:t>
      </w:r>
      <w:r w:rsidRPr="00FC1025">
        <w:rPr>
          <w:sz w:val="24"/>
        </w:rPr>
        <w:softHyphen/>
        <w:t>сійство.–С.229-247.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-709"/>
        </w:tabs>
        <w:autoSpaceDE w:val="0"/>
        <w:snapToGrid w:val="0"/>
        <w:spacing w:line="240" w:lineRule="atLeast"/>
        <w:jc w:val="both"/>
        <w:textAlignment w:val="baseline"/>
        <w:rPr>
          <w:sz w:val="24"/>
        </w:rPr>
      </w:pPr>
      <w:r w:rsidRPr="00FC1025">
        <w:rPr>
          <w:sz w:val="24"/>
        </w:rPr>
        <w:t>Мамардашвили М. Как я понимаю философию.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–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М.,1992.</w:t>
      </w:r>
    </w:p>
    <w:p w:rsidR="004A2534" w:rsidRPr="00FC1025" w:rsidRDefault="004A2534" w:rsidP="004A2534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tLeast"/>
        <w:jc w:val="both"/>
        <w:rPr>
          <w:sz w:val="24"/>
        </w:rPr>
      </w:pPr>
      <w:r w:rsidRPr="00FC1025">
        <w:rPr>
          <w:sz w:val="24"/>
        </w:rPr>
        <w:t>Мартин Хайдеггер.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Основные понятия метафизики// Во</w:t>
      </w:r>
      <w:r w:rsidRPr="00FC1025">
        <w:rPr>
          <w:sz w:val="24"/>
        </w:rPr>
        <w:softHyphen/>
        <w:t>про</w:t>
      </w:r>
      <w:r w:rsidRPr="00FC1025">
        <w:rPr>
          <w:sz w:val="24"/>
        </w:rPr>
        <w:softHyphen/>
        <w:t>сы философии.–1989.–№9.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Мірчук І. Історія української культури//</w:t>
      </w:r>
      <w:r w:rsidRPr="00FC1025">
        <w:rPr>
          <w:rFonts w:cs="Times New Roman"/>
          <w:shd w:val="clear" w:color="auto" w:fill="FFFFFF"/>
        </w:rPr>
        <w:t>В. Петров,Д.Чижев</w:t>
      </w:r>
      <w:r w:rsidRPr="00FC1025">
        <w:rPr>
          <w:rFonts w:cs="Times New Roman"/>
          <w:shd w:val="clear" w:color="auto" w:fill="FFFFFF"/>
        </w:rPr>
        <w:softHyphen/>
        <w:t>ський, М. Глобенко, Іван</w:t>
      </w:r>
      <w:r w:rsidRPr="00FC1025">
        <w:rPr>
          <w:rStyle w:val="apple-converted-space"/>
          <w:rFonts w:cs="Times New Roman"/>
          <w:shd w:val="clear" w:color="auto" w:fill="FFFFFF"/>
        </w:rPr>
        <w:t> </w:t>
      </w:r>
      <w:r w:rsidRPr="00FC1025">
        <w:rPr>
          <w:rStyle w:val="af1"/>
          <w:rFonts w:cs="Times New Roman"/>
          <w:bCs/>
          <w:i w:val="0"/>
          <w:shd w:val="clear" w:color="auto" w:fill="FFFFFF"/>
        </w:rPr>
        <w:t>Мірчук</w:t>
      </w:r>
      <w:r w:rsidRPr="00FC1025">
        <w:rPr>
          <w:rFonts w:cs="Times New Roman"/>
          <w:shd w:val="clear" w:color="auto" w:fill="FFFFFF"/>
        </w:rPr>
        <w:t>.Українська література.</w:t>
      </w:r>
      <w:r w:rsidRPr="00FC1025">
        <w:rPr>
          <w:rFonts w:cs="Times New Roman"/>
        </w:rPr>
        <w:t xml:space="preserve"> Мюнхен-Львів: УВУ,1994.–</w:t>
      </w:r>
      <w:r w:rsidRPr="00FC1025">
        <w:rPr>
          <w:rFonts w:cs="Times New Roman"/>
          <w:shd w:val="clear" w:color="auto" w:fill="FFFFFF"/>
        </w:rPr>
        <w:t>С.243–374.</w:t>
      </w:r>
      <w:r w:rsidRPr="00FC1025">
        <w:rPr>
          <w:rStyle w:val="apple-converted-space"/>
          <w:rFonts w:cs="Times New Roman"/>
          <w:shd w:val="clear" w:color="auto" w:fill="FFFFFF"/>
        </w:rPr>
        <w:t> </w:t>
      </w:r>
    </w:p>
    <w:p w:rsidR="004A2534" w:rsidRPr="00FC1025" w:rsidRDefault="004A2534" w:rsidP="004A2534">
      <w:pPr>
        <w:pStyle w:val="1"/>
        <w:numPr>
          <w:ilvl w:val="0"/>
          <w:numId w:val="8"/>
        </w:numPr>
        <w:shd w:val="clear" w:color="auto" w:fill="FFFFFF"/>
        <w:spacing w:line="240" w:lineRule="atLeast"/>
        <w:jc w:val="both"/>
        <w:rPr>
          <w:sz w:val="24"/>
          <w:lang w:val="ru-RU"/>
        </w:rPr>
      </w:pPr>
      <w:r w:rsidRPr="00FC1025">
        <w:rPr>
          <w:sz w:val="24"/>
        </w:rPr>
        <w:t xml:space="preserve">Нечуй-Левицький І. Світогляд українського народу.– К.: Обереги,1992. 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Ніцше Ф. Так казав Заратустра.– К.:Основи,1993.</w:t>
      </w:r>
    </w:p>
    <w:p w:rsidR="004A2534" w:rsidRPr="00FC1025" w:rsidRDefault="004A2534" w:rsidP="004A2534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sz w:val="24"/>
        </w:rPr>
      </w:pPr>
      <w:r w:rsidRPr="00FC1025">
        <w:rPr>
          <w:rStyle w:val="af3"/>
          <w:b w:val="0"/>
          <w:bCs/>
          <w:sz w:val="24"/>
        </w:rPr>
        <w:t>Ніцше Ф.</w:t>
      </w:r>
      <w:r w:rsidRPr="00FC1025">
        <w:rPr>
          <w:rStyle w:val="af3"/>
          <w:b w:val="0"/>
          <w:bCs/>
          <w:sz w:val="24"/>
          <w:lang w:val="uk-UA"/>
        </w:rPr>
        <w:t xml:space="preserve"> </w:t>
      </w:r>
      <w:r w:rsidRPr="00FC1025">
        <w:rPr>
          <w:rStyle w:val="af3"/>
          <w:b w:val="0"/>
          <w:bCs/>
          <w:sz w:val="24"/>
        </w:rPr>
        <w:t>По той бік добра і зла. Генеалогія моралі/</w:t>
      </w:r>
      <w:r w:rsidRPr="00FC1025">
        <w:rPr>
          <w:sz w:val="24"/>
        </w:rPr>
        <w:t>Перекл. з нім. А.Онишко.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Львів: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Літопис,2002.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hd w:val="clear" w:color="auto" w:fill="FFFFFF"/>
        <w:suppressAutoHyphens w:val="0"/>
        <w:spacing w:after="0" w:line="240" w:lineRule="atLeast"/>
        <w:jc w:val="both"/>
        <w:rPr>
          <w:rStyle w:val="af3"/>
          <w:rFonts w:cs="Times New Roman"/>
          <w:bCs/>
          <w:i/>
          <w:iCs/>
          <w:color w:val="000000"/>
          <w:shd w:val="clear" w:color="auto" w:fill="E0DCC5"/>
        </w:rPr>
      </w:pPr>
      <w:r w:rsidRPr="00FC1025">
        <w:rPr>
          <w:rStyle w:val="af3"/>
          <w:rFonts w:cs="Times New Roman"/>
          <w:b w:val="0"/>
          <w:bCs/>
          <w:iCs/>
          <w:color w:val="000000"/>
          <w:shd w:val="clear" w:color="auto" w:fill="FFFFFF"/>
        </w:rPr>
        <w:t>Огієнко І. Українська культура.Коротка історія культурного життя українського народу.З малюнками і портретами ук</w:t>
      </w:r>
      <w:r w:rsidRPr="00FC1025">
        <w:rPr>
          <w:rStyle w:val="af3"/>
          <w:rFonts w:cs="Times New Roman"/>
          <w:b w:val="0"/>
          <w:bCs/>
          <w:iCs/>
          <w:color w:val="000000"/>
          <w:shd w:val="clear" w:color="auto" w:fill="FFFFFF"/>
        </w:rPr>
        <w:softHyphen/>
        <w:t>ра</w:t>
      </w:r>
      <w:r w:rsidRPr="00FC1025">
        <w:rPr>
          <w:rStyle w:val="af3"/>
          <w:rFonts w:cs="Times New Roman"/>
          <w:b w:val="0"/>
          <w:bCs/>
          <w:iCs/>
          <w:color w:val="000000"/>
          <w:shd w:val="clear" w:color="auto" w:fill="FFFFFF"/>
        </w:rPr>
        <w:softHyphen/>
        <w:t>їнських культурних діячів:курс, читаний в Українськім Народнім Університеті/ Репр. відтворення вид.1918 р.–К.:Абрис,1991.</w:t>
      </w:r>
    </w:p>
    <w:p w:rsidR="004A2534" w:rsidRPr="00FC1025" w:rsidRDefault="004A2534" w:rsidP="004A2534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tLeast"/>
        <w:jc w:val="both"/>
        <w:rPr>
          <w:sz w:val="24"/>
        </w:rPr>
      </w:pPr>
      <w:r w:rsidRPr="00FC1025">
        <w:rPr>
          <w:sz w:val="24"/>
        </w:rPr>
        <w:t>Ортега–И–Гассет.Х.Что такое философия?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–</w:t>
      </w:r>
      <w:r w:rsidRPr="00FC1025">
        <w:rPr>
          <w:sz w:val="24"/>
          <w:lang w:val="uk-UA"/>
        </w:rPr>
        <w:t xml:space="preserve"> </w:t>
      </w:r>
      <w:r w:rsidRPr="00FC1025">
        <w:rPr>
          <w:sz w:val="24"/>
        </w:rPr>
        <w:t>М.,1991.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Павлишин М. Канон та іконостас.– К.: Час,1997.–Ч.1.</w:t>
      </w:r>
    </w:p>
    <w:p w:rsidR="004A2534" w:rsidRPr="00FC1025" w:rsidRDefault="004A2534" w:rsidP="004A2534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sz w:val="24"/>
        </w:rPr>
      </w:pPr>
      <w:r w:rsidRPr="00FC1025">
        <w:rPr>
          <w:sz w:val="24"/>
        </w:rPr>
        <w:t>Платон. Діалоги.–К.,1996.</w:t>
      </w:r>
    </w:p>
    <w:p w:rsidR="004A2534" w:rsidRPr="00FC1025" w:rsidRDefault="004A2534" w:rsidP="004A2534">
      <w:pPr>
        <w:pStyle w:val="41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  <w:shd w:val="clear" w:color="auto" w:fill="FFFFFF"/>
        </w:rPr>
        <w:t>Поль де Ман. Опірність теорії//</w:t>
      </w:r>
      <w:hyperlink r:id="rId12" w:history="1">
        <w:r w:rsidRPr="00FC102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Слово.Знак.Дискурс: Анто</w:t>
        </w:r>
        <w:r w:rsidRPr="00FC102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softHyphen/>
          <w:t>логія світової літературно-критичної думки ХХ ст.</w:t>
        </w:r>
      </w:hyperlink>
      <w:r w:rsidRPr="00FC1025">
        <w:rPr>
          <w:rFonts w:ascii="Times New Roman" w:hAnsi="Times New Roman"/>
          <w:sz w:val="24"/>
          <w:szCs w:val="24"/>
          <w:shd w:val="clear" w:color="auto" w:fill="FFFFFF"/>
        </w:rPr>
        <w:t xml:space="preserve">/За ред. </w:t>
      </w:r>
      <w:hyperlink r:id="rId13" w:history="1">
        <w:r w:rsidRPr="00FC102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М.Зуб</w:t>
        </w:r>
        <w:r w:rsidRPr="00FC102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softHyphen/>
          <w:t>рицької</w:t>
        </w:r>
      </w:hyperlink>
      <w:r w:rsidRPr="00FC1025">
        <w:rPr>
          <w:rFonts w:ascii="Times New Roman" w:hAnsi="Times New Roman"/>
          <w:sz w:val="24"/>
          <w:szCs w:val="24"/>
          <w:shd w:val="clear" w:color="auto" w:fill="FFFFFF"/>
        </w:rPr>
        <w:t>.–Львів:Літопис,1996.–С.478–494.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Потебня О. Думка і мова(</w:t>
      </w:r>
      <w:r w:rsidRPr="00FC1025">
        <w:rPr>
          <w:rFonts w:cs="Times New Roman"/>
          <w:i/>
        </w:rPr>
        <w:t>Фраґменти</w:t>
      </w:r>
      <w:r w:rsidRPr="00FC1025">
        <w:rPr>
          <w:rFonts w:cs="Times New Roman"/>
        </w:rPr>
        <w:t>)//Антологія світової літе</w:t>
      </w:r>
      <w:r w:rsidRPr="00FC1025">
        <w:rPr>
          <w:rFonts w:cs="Times New Roman"/>
        </w:rPr>
        <w:softHyphen/>
        <w:t>ратурно-критичної думки  ХХ ст.–Львів,1996.–С.23-39.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330"/>
          <w:tab w:val="left" w:pos="419"/>
        </w:tabs>
        <w:autoSpaceDE w:val="0"/>
        <w:snapToGrid w:val="0"/>
        <w:spacing w:line="240" w:lineRule="atLeast"/>
        <w:jc w:val="both"/>
        <w:rPr>
          <w:sz w:val="24"/>
        </w:rPr>
      </w:pPr>
      <w:r w:rsidRPr="00FC1025">
        <w:rPr>
          <w:sz w:val="24"/>
        </w:rPr>
        <w:t>Рюс Ж. Поступ сучасних ідей: панорама новітньої науки.</w:t>
      </w:r>
      <w:r w:rsidRPr="00FC1025">
        <w:rPr>
          <w:sz w:val="24"/>
          <w:lang w:val="uk-UA"/>
        </w:rPr>
        <w:t>–</w:t>
      </w:r>
      <w:r w:rsidRPr="00FC1025">
        <w:rPr>
          <w:sz w:val="24"/>
        </w:rPr>
        <w:t xml:space="preserve"> К.,1998.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Сартр Ж.П. Нудота// Ж.П.Сартр. Нудота.Мур.Слова.– К.,1993.–С.4-183.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  <w:color w:val="000000"/>
          <w:shd w:val="clear" w:color="auto" w:fill="FFFFFF"/>
        </w:rPr>
      </w:pPr>
      <w:r w:rsidRPr="00FC1025">
        <w:rPr>
          <w:rFonts w:cs="Times New Roman"/>
        </w:rPr>
        <w:t>Сартр Ж-П. Слова//Жан Поль Сартр.Нудота.Мур.Слова.–К.: Осно</w:t>
      </w:r>
      <w:r w:rsidRPr="00FC1025">
        <w:rPr>
          <w:rFonts w:cs="Times New Roman"/>
        </w:rPr>
        <w:softHyphen/>
      </w:r>
      <w:r w:rsidRPr="00FC1025">
        <w:rPr>
          <w:rFonts w:cs="Times New Roman"/>
        </w:rPr>
        <w:softHyphen/>
        <w:t>ви.</w:t>
      </w:r>
      <w:r w:rsidRPr="00FC1025">
        <w:rPr>
          <w:rFonts w:cs="Times New Roman"/>
          <w:noProof/>
        </w:rPr>
        <w:t>–</w:t>
      </w:r>
      <w:r w:rsidRPr="00FC1025">
        <w:rPr>
          <w:rFonts w:cs="Times New Roman"/>
        </w:rPr>
        <w:t>1993.–</w:t>
      </w:r>
      <w:r w:rsidRPr="00FC1025">
        <w:rPr>
          <w:rFonts w:cs="Times New Roman"/>
          <w:color w:val="000000"/>
          <w:shd w:val="clear" w:color="auto" w:fill="FFFFFF"/>
        </w:rPr>
        <w:t>С.329-458.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-709"/>
        </w:tabs>
        <w:autoSpaceDE w:val="0"/>
        <w:snapToGrid w:val="0"/>
        <w:spacing w:line="240" w:lineRule="atLeast"/>
        <w:jc w:val="both"/>
        <w:textAlignment w:val="baseline"/>
        <w:rPr>
          <w:sz w:val="24"/>
        </w:rPr>
      </w:pPr>
      <w:r w:rsidRPr="00FC1025">
        <w:rPr>
          <w:sz w:val="24"/>
        </w:rPr>
        <w:t>Сенека. Моральні листи до Луцилія.–К.:Основи,1996.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Сковорода Г.С. Розмова п’яти подорожніх про істинне щастя// Сковорода Г.С.Повн.Зібр.Тв. У 2-х т.–Т.1, К.,1977.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Сміт Е. Національна ідентичність. – К.:Основи,1994.</w:t>
      </w:r>
    </w:p>
    <w:p w:rsidR="004A2534" w:rsidRPr="00FC1025" w:rsidRDefault="004A2534" w:rsidP="004A2534">
      <w:pPr>
        <w:pStyle w:val="41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  <w:shd w:val="clear" w:color="auto" w:fill="FFFFFF"/>
        </w:rPr>
        <w:t>Фейерабенд П.Против методологического принуждения. Очерк анархистской теории познания//</w:t>
      </w:r>
      <w:r w:rsidRPr="00FC1025">
        <w:rPr>
          <w:rFonts w:ascii="Times New Roman" w:hAnsi="Times New Roman"/>
          <w:sz w:val="24"/>
          <w:szCs w:val="24"/>
        </w:rPr>
        <w:t>Фейерабенд П. Избранные тру</w:t>
      </w:r>
      <w:r w:rsidRPr="00FC1025">
        <w:rPr>
          <w:rFonts w:ascii="Times New Roman" w:hAnsi="Times New Roman"/>
          <w:sz w:val="24"/>
          <w:szCs w:val="24"/>
        </w:rPr>
        <w:softHyphen/>
        <w:t xml:space="preserve">ды по методологии науки. – </w:t>
      </w:r>
      <w:r w:rsidRPr="00FC1025">
        <w:rPr>
          <w:rFonts w:ascii="Times New Roman" w:hAnsi="Times New Roman"/>
          <w:sz w:val="24"/>
          <w:szCs w:val="24"/>
          <w:shd w:val="clear" w:color="auto" w:fill="FFFFFF"/>
        </w:rPr>
        <w:t>М.: Прогресс,1986.</w:t>
      </w:r>
      <w:r w:rsidRPr="00FC1025">
        <w:rPr>
          <w:rFonts w:ascii="Times New Roman" w:hAnsi="Times New Roman"/>
          <w:sz w:val="24"/>
          <w:szCs w:val="24"/>
        </w:rPr>
        <w:t>–</w:t>
      </w:r>
      <w:r w:rsidRPr="00FC1025">
        <w:rPr>
          <w:rFonts w:ascii="Times New Roman" w:hAnsi="Times New Roman"/>
          <w:sz w:val="24"/>
          <w:szCs w:val="24"/>
          <w:shd w:val="clear" w:color="auto" w:fill="FFFFFF"/>
        </w:rPr>
        <w:t>С.125-466.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439"/>
        </w:tabs>
        <w:spacing w:line="240" w:lineRule="atLeast"/>
        <w:jc w:val="both"/>
        <w:rPr>
          <w:sz w:val="24"/>
        </w:rPr>
      </w:pPr>
      <w:r w:rsidRPr="00FC1025">
        <w:rPr>
          <w:sz w:val="24"/>
        </w:rPr>
        <w:t>Франкл В.Человек в поисках смысла.</w:t>
      </w:r>
      <w:r w:rsidRPr="00FC1025">
        <w:rPr>
          <w:sz w:val="24"/>
          <w:lang w:val="uk-UA"/>
        </w:rPr>
        <w:t>–</w:t>
      </w:r>
      <w:r w:rsidRPr="00FC1025">
        <w:rPr>
          <w:sz w:val="24"/>
        </w:rPr>
        <w:t xml:space="preserve"> М.Прогресс,1990.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</w:rPr>
      </w:pPr>
      <w:r w:rsidRPr="00FC1025">
        <w:rPr>
          <w:rFonts w:cs="Times New Roman"/>
        </w:rPr>
        <w:t>Франко І. Мислі о еволюції в історії людськості// І.Я.Фран</w:t>
      </w:r>
      <w:r w:rsidRPr="00FC1025">
        <w:rPr>
          <w:rFonts w:cs="Times New Roman"/>
        </w:rPr>
        <w:softHyphen/>
        <w:t>ко. Твори в 50-и томах.Т. 45.– К.: Наукова думка,1986.–С.76-139.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-709"/>
        </w:tabs>
        <w:autoSpaceDE w:val="0"/>
        <w:snapToGrid w:val="0"/>
        <w:spacing w:line="240" w:lineRule="atLeast"/>
        <w:jc w:val="both"/>
        <w:textAlignment w:val="baseline"/>
        <w:rPr>
          <w:sz w:val="24"/>
          <w:shd w:val="clear" w:color="auto" w:fill="FFFFFF"/>
        </w:rPr>
      </w:pPr>
      <w:r w:rsidRPr="00FC1025">
        <w:rPr>
          <w:sz w:val="24"/>
          <w:shd w:val="clear" w:color="auto" w:fill="FFFFFF"/>
          <w:lang w:val="uk-UA"/>
        </w:rPr>
        <w:t>Фройд З. Поет і фантазування/Зигмунд Фройд//</w:t>
      </w:r>
      <w:hyperlink r:id="rId14" w:history="1">
        <w:r w:rsidRPr="00FC1025">
          <w:rPr>
            <w:rStyle w:val="a7"/>
            <w:color w:val="auto"/>
            <w:sz w:val="24"/>
            <w:u w:val="none"/>
            <w:bdr w:val="none" w:sz="0" w:space="0" w:color="auto" w:frame="1"/>
            <w:shd w:val="clear" w:color="auto" w:fill="FFFFFF"/>
            <w:lang w:val="uk-UA"/>
          </w:rPr>
          <w:t>Слово.Знак. Дискурс:Антологія світової літературно-критичної думки ХХ ст.</w:t>
        </w:r>
      </w:hyperlink>
      <w:r w:rsidRPr="00FC1025">
        <w:rPr>
          <w:sz w:val="24"/>
          <w:shd w:val="clear" w:color="auto" w:fill="FFFFFF"/>
          <w:lang w:val="uk-UA"/>
        </w:rPr>
        <w:t>/За ред.</w:t>
      </w:r>
      <w:hyperlink r:id="rId15" w:history="1">
        <w:r w:rsidRPr="00FC1025">
          <w:rPr>
            <w:rStyle w:val="a7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М.Зубрицької</w:t>
        </w:r>
      </w:hyperlink>
      <w:r w:rsidRPr="00FC1025">
        <w:rPr>
          <w:sz w:val="24"/>
          <w:shd w:val="clear" w:color="auto" w:fill="FFFFFF"/>
        </w:rPr>
        <w:t>.</w:t>
      </w:r>
      <w:r w:rsidRPr="00FC1025">
        <w:rPr>
          <w:sz w:val="24"/>
          <w:shd w:val="clear" w:color="auto" w:fill="FFFFFF"/>
          <w:lang w:val="uk-UA"/>
        </w:rPr>
        <w:t xml:space="preserve"> </w:t>
      </w:r>
      <w:r w:rsidRPr="00FC1025">
        <w:rPr>
          <w:sz w:val="24"/>
          <w:shd w:val="clear" w:color="auto" w:fill="FFFFFF"/>
        </w:rPr>
        <w:t>–</w:t>
      </w:r>
      <w:r w:rsidRPr="00FC1025">
        <w:rPr>
          <w:sz w:val="24"/>
          <w:shd w:val="clear" w:color="auto" w:fill="FFFFFF"/>
          <w:lang w:val="uk-UA"/>
        </w:rPr>
        <w:t xml:space="preserve"> </w:t>
      </w:r>
      <w:r w:rsidRPr="00FC1025">
        <w:rPr>
          <w:sz w:val="24"/>
          <w:shd w:val="clear" w:color="auto" w:fill="FFFFFF"/>
        </w:rPr>
        <w:t>Львів:</w:t>
      </w:r>
      <w:r w:rsidRPr="00FC1025">
        <w:rPr>
          <w:sz w:val="24"/>
          <w:shd w:val="clear" w:color="auto" w:fill="FFFFFF"/>
          <w:lang w:val="uk-UA"/>
        </w:rPr>
        <w:t xml:space="preserve"> </w:t>
      </w:r>
      <w:r w:rsidRPr="00FC1025">
        <w:rPr>
          <w:sz w:val="24"/>
          <w:shd w:val="clear" w:color="auto" w:fill="FFFFFF"/>
        </w:rPr>
        <w:t>Літопис,1996.—С.83-90.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  <w:shd w:val="clear" w:color="auto" w:fill="FFFFFF"/>
        </w:rPr>
        <w:t>Фромм Е.Мистецтво любові: дослідження природи любові/Пер. з анг.Л.А. Чернишової.–Мінськ:Полифак, 1991.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Fonts w:cs="Times New Roman"/>
          <w:shd w:val="clear" w:color="auto" w:fill="FFFFFF"/>
        </w:rPr>
      </w:pPr>
      <w:r w:rsidRPr="00FC1025">
        <w:rPr>
          <w:rFonts w:cs="Times New Roman"/>
          <w:shd w:val="clear" w:color="auto" w:fill="FFFFFF"/>
        </w:rPr>
        <w:t>Фуко М. Що таке автор?/Мішель Фуко//</w:t>
      </w:r>
      <w:r w:rsidRPr="00FC1025">
        <w:rPr>
          <w:rStyle w:val="apple-converted-space"/>
          <w:rFonts w:cs="Times New Roman"/>
          <w:shd w:val="clear" w:color="auto" w:fill="FFFFFF"/>
        </w:rPr>
        <w:t> </w:t>
      </w:r>
      <w:hyperlink r:id="rId16" w:history="1"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Слово.Знак.Дис</w:t>
        </w:r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softHyphen/>
          <w:t>курс: Антологія світової літературно-критичної думки ХХ ст.</w:t>
        </w:r>
      </w:hyperlink>
      <w:r w:rsidRPr="00FC1025">
        <w:rPr>
          <w:rFonts w:cs="Times New Roman"/>
          <w:shd w:val="clear" w:color="auto" w:fill="FFFFFF"/>
        </w:rPr>
        <w:t>/За ред.</w:t>
      </w:r>
      <w:r w:rsidRPr="00FC1025">
        <w:rPr>
          <w:rStyle w:val="apple-converted-space"/>
          <w:rFonts w:cs="Times New Roman"/>
          <w:shd w:val="clear" w:color="auto" w:fill="FFFFFF"/>
        </w:rPr>
        <w:t xml:space="preserve">  </w:t>
      </w:r>
      <w:hyperlink r:id="rId17" w:history="1">
        <w:r w:rsidRPr="00FC1025">
          <w:rPr>
            <w:rStyle w:val="a7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М.Зубрицької</w:t>
        </w:r>
      </w:hyperlink>
      <w:r w:rsidRPr="00FC1025">
        <w:rPr>
          <w:rFonts w:cs="Times New Roman"/>
          <w:shd w:val="clear" w:color="auto" w:fill="FFFFFF"/>
        </w:rPr>
        <w:t>.–Львів:Літопис,1996.–С.442-456.</w:t>
      </w:r>
    </w:p>
    <w:p w:rsidR="004A2534" w:rsidRPr="00FC1025" w:rsidRDefault="004A2534" w:rsidP="004A2534">
      <w:pPr>
        <w:pStyle w:val="a8"/>
        <w:numPr>
          <w:ilvl w:val="0"/>
          <w:numId w:val="8"/>
        </w:numPr>
        <w:spacing w:after="0" w:line="240" w:lineRule="atLeast"/>
        <w:jc w:val="both"/>
        <w:rPr>
          <w:sz w:val="24"/>
        </w:rPr>
      </w:pPr>
      <w:r w:rsidRPr="00FC1025">
        <w:rPr>
          <w:spacing w:val="-6"/>
          <w:sz w:val="24"/>
          <w:lang w:val="uk-UA"/>
        </w:rPr>
        <w:t xml:space="preserve">Чижевський Д. Філософські твори: у 4-х тт./Під заг. ред. </w:t>
      </w:r>
      <w:r w:rsidRPr="00FC1025">
        <w:rPr>
          <w:spacing w:val="-6"/>
          <w:sz w:val="24"/>
        </w:rPr>
        <w:t>В. Лісового.–К.,2005.–Т.1.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-61"/>
          <w:tab w:val="left" w:pos="54"/>
        </w:tabs>
        <w:autoSpaceDE w:val="0"/>
        <w:snapToGrid w:val="0"/>
        <w:spacing w:line="240" w:lineRule="atLeast"/>
        <w:jc w:val="both"/>
        <w:textAlignment w:val="baseline"/>
        <w:rPr>
          <w:sz w:val="24"/>
        </w:rPr>
      </w:pPr>
      <w:r w:rsidRPr="00FC1025">
        <w:rPr>
          <w:sz w:val="24"/>
        </w:rPr>
        <w:t>Шелер М. Положение человека в Космосе//Проблема человека в западной философии.</w:t>
      </w:r>
      <w:r w:rsidRPr="00FC1025">
        <w:rPr>
          <w:rStyle w:val="a7"/>
          <w:bCs/>
          <w:sz w:val="24"/>
        </w:rPr>
        <w:t>–</w:t>
      </w:r>
      <w:r w:rsidRPr="00FC1025">
        <w:rPr>
          <w:sz w:val="24"/>
        </w:rPr>
        <w:t>М.,1986.</w:t>
      </w:r>
      <w:r w:rsidRPr="00FC1025">
        <w:rPr>
          <w:rStyle w:val="a7"/>
          <w:bCs/>
          <w:sz w:val="24"/>
        </w:rPr>
        <w:t>–</w:t>
      </w:r>
      <w:r w:rsidRPr="00FC1025">
        <w:rPr>
          <w:sz w:val="24"/>
        </w:rPr>
        <w:t xml:space="preserve">С.31-95. </w:t>
      </w:r>
    </w:p>
    <w:p w:rsidR="004A2534" w:rsidRPr="00FC1025" w:rsidRDefault="004A2534" w:rsidP="004A2534">
      <w:pPr>
        <w:numPr>
          <w:ilvl w:val="0"/>
          <w:numId w:val="8"/>
        </w:numPr>
        <w:tabs>
          <w:tab w:val="left" w:pos="-709"/>
        </w:tabs>
        <w:autoSpaceDE w:val="0"/>
        <w:snapToGrid w:val="0"/>
        <w:spacing w:line="240" w:lineRule="atLeast"/>
        <w:jc w:val="both"/>
        <w:textAlignment w:val="baseline"/>
        <w:rPr>
          <w:color w:val="000000"/>
          <w:sz w:val="24"/>
        </w:rPr>
      </w:pPr>
      <w:r w:rsidRPr="00FC1025">
        <w:rPr>
          <w:color w:val="000000"/>
          <w:sz w:val="24"/>
        </w:rPr>
        <w:t>Шпенглер Освальд.</w:t>
      </w:r>
      <w:r w:rsidRPr="00FC1025">
        <w:rPr>
          <w:i/>
          <w:color w:val="000000"/>
          <w:sz w:val="24"/>
        </w:rPr>
        <w:t xml:space="preserve"> </w:t>
      </w:r>
      <w:r w:rsidRPr="00FC1025">
        <w:rPr>
          <w:color w:val="000000"/>
          <w:sz w:val="24"/>
        </w:rPr>
        <w:t>Закат Европы.</w:t>
      </w:r>
      <w:r w:rsidRPr="00FC1025">
        <w:rPr>
          <w:color w:val="000000"/>
          <w:sz w:val="24"/>
          <w:lang w:val="uk-UA"/>
        </w:rPr>
        <w:t xml:space="preserve"> </w:t>
      </w:r>
      <w:r w:rsidRPr="00FC1025">
        <w:rPr>
          <w:color w:val="000000"/>
          <w:sz w:val="24"/>
        </w:rPr>
        <w:t>В 2 т.Т.1.</w:t>
      </w:r>
      <w:r w:rsidRPr="00FC1025">
        <w:rPr>
          <w:color w:val="000000"/>
          <w:sz w:val="24"/>
          <w:lang w:val="uk-UA"/>
        </w:rPr>
        <w:t xml:space="preserve"> –</w:t>
      </w:r>
      <w:r w:rsidRPr="00FC1025">
        <w:rPr>
          <w:color w:val="000000"/>
          <w:sz w:val="24"/>
        </w:rPr>
        <w:t xml:space="preserve"> М.:Мысль, 1998.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tabs>
          <w:tab w:val="left" w:pos="0"/>
        </w:tabs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Юркевич П. Ідея// П.Юркевич.Вибране. – К.:Абрис,1993.–С.3-72.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tabs>
          <w:tab w:val="left" w:pos="0"/>
        </w:tabs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t>Юркевич П. Розум за вченням Платона і досвід за вченням Канта Вибране. – К.:Абрис,1993.–С.230-303.</w:t>
      </w:r>
    </w:p>
    <w:p w:rsidR="004A2534" w:rsidRPr="00FC1025" w:rsidRDefault="004A2534" w:rsidP="004A2534">
      <w:pPr>
        <w:pStyle w:val="af0"/>
        <w:widowControl/>
        <w:numPr>
          <w:ilvl w:val="0"/>
          <w:numId w:val="8"/>
        </w:numPr>
        <w:suppressAutoHyphens w:val="0"/>
        <w:spacing w:after="0" w:line="240" w:lineRule="atLeast"/>
        <w:jc w:val="both"/>
        <w:rPr>
          <w:rStyle w:val="a7"/>
          <w:rFonts w:cs="Times New Roman"/>
          <w:bCs/>
        </w:rPr>
      </w:pPr>
      <w:r w:rsidRPr="00FC1025">
        <w:rPr>
          <w:rFonts w:cs="Times New Roman"/>
        </w:rPr>
        <w:t>Янів В. Нариси до історії української етнопсихології. – Мюнхен: УВУ,1993</w:t>
      </w:r>
      <w:r w:rsidRPr="00FC1025">
        <w:rPr>
          <w:rStyle w:val="a7"/>
          <w:rFonts w:cs="Times New Roman"/>
          <w:bCs/>
        </w:rPr>
        <w:t>.</w:t>
      </w:r>
    </w:p>
    <w:p w:rsidR="004A2534" w:rsidRPr="00FC1025" w:rsidRDefault="004A2534" w:rsidP="004A2534">
      <w:pPr>
        <w:pStyle w:val="25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025">
        <w:rPr>
          <w:rFonts w:ascii="Times New Roman" w:hAnsi="Times New Roman"/>
          <w:sz w:val="24"/>
          <w:szCs w:val="24"/>
        </w:rPr>
        <w:lastRenderedPageBreak/>
        <w:t>Ясперс К. Духовная ситуация времени//Ясперс К.Смысл и назна</w:t>
      </w:r>
      <w:r w:rsidRPr="00FC1025">
        <w:rPr>
          <w:rFonts w:ascii="Times New Roman" w:hAnsi="Times New Roman"/>
          <w:sz w:val="24"/>
          <w:szCs w:val="24"/>
        </w:rPr>
        <w:softHyphen/>
        <w:t>чение истории. – М.,1991.– С.288-418.</w:t>
      </w:r>
    </w:p>
    <w:p w:rsidR="004A2534" w:rsidRPr="00FC1025" w:rsidRDefault="004A2534" w:rsidP="004A2534">
      <w:pPr>
        <w:ind w:firstLine="708"/>
        <w:jc w:val="center"/>
        <w:rPr>
          <w:sz w:val="24"/>
          <w:lang w:val="uk-UA"/>
        </w:rPr>
      </w:pPr>
    </w:p>
    <w:p w:rsidR="004A2534" w:rsidRPr="00FC1025" w:rsidRDefault="004A2534" w:rsidP="004A2534">
      <w:pPr>
        <w:ind w:firstLine="708"/>
        <w:jc w:val="center"/>
        <w:rPr>
          <w:sz w:val="24"/>
          <w:lang w:val="uk-UA"/>
        </w:rPr>
      </w:pPr>
    </w:p>
    <w:p w:rsidR="009502D7" w:rsidRDefault="004A2534">
      <w:bookmarkStart w:id="0" w:name="_GoBack"/>
      <w:bookmarkEnd w:id="0"/>
    </w:p>
    <w:sectPr w:rsidR="009502D7" w:rsidSect="00312063">
      <w:headerReference w:type="default" r:id="rId18"/>
      <w:footerReference w:type="even" r:id="rId19"/>
      <w:footerReference w:type="default" r:id="rId20"/>
      <w:pgSz w:w="11906" w:h="16838"/>
      <w:pgMar w:top="1134" w:right="424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MT Helv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CC" w:rsidRDefault="004A2534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9CC" w:rsidRDefault="004A253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CC" w:rsidRDefault="004A2534" w:rsidP="0064649F">
    <w:pPr>
      <w:pStyle w:val="a3"/>
      <w:framePr w:wrap="around" w:vAnchor="text" w:hAnchor="margin" w:xAlign="right" w:y="1"/>
      <w:rPr>
        <w:rStyle w:val="a5"/>
      </w:rPr>
    </w:pPr>
  </w:p>
  <w:p w:rsidR="008149CC" w:rsidRDefault="004A2534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CC" w:rsidRDefault="004A253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8149CC" w:rsidRDefault="004A25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2EC"/>
    <w:multiLevelType w:val="singleLevel"/>
    <w:tmpl w:val="F75E8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0"/>
        <w:szCs w:val="20"/>
      </w:rPr>
    </w:lvl>
  </w:abstractNum>
  <w:abstractNum w:abstractNumId="1" w15:restartNumberingAfterBreak="0">
    <w:nsid w:val="0722617C"/>
    <w:multiLevelType w:val="hybridMultilevel"/>
    <w:tmpl w:val="2952B49A"/>
    <w:lvl w:ilvl="0" w:tplc="1C6CE1D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D87FF1"/>
    <w:multiLevelType w:val="singleLevel"/>
    <w:tmpl w:val="C19AB0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717AE3"/>
    <w:multiLevelType w:val="hybridMultilevel"/>
    <w:tmpl w:val="015214E0"/>
    <w:lvl w:ilvl="0" w:tplc="E8D243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6543C"/>
    <w:multiLevelType w:val="hybridMultilevel"/>
    <w:tmpl w:val="78DC18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7F2923"/>
    <w:multiLevelType w:val="singleLevel"/>
    <w:tmpl w:val="EF401B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0"/>
        <w:szCs w:val="20"/>
      </w:rPr>
    </w:lvl>
  </w:abstractNum>
  <w:abstractNum w:abstractNumId="8" w15:restartNumberingAfterBreak="0">
    <w:nsid w:val="45593493"/>
    <w:multiLevelType w:val="singleLevel"/>
    <w:tmpl w:val="55D64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4D7964E0"/>
    <w:multiLevelType w:val="singleLevel"/>
    <w:tmpl w:val="55D64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4EFE29E9"/>
    <w:multiLevelType w:val="multilevel"/>
    <w:tmpl w:val="5BF2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7B111C"/>
    <w:multiLevelType w:val="hybridMultilevel"/>
    <w:tmpl w:val="21BEB822"/>
    <w:lvl w:ilvl="0" w:tplc="7C868C3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1508C4"/>
    <w:multiLevelType w:val="singleLevel"/>
    <w:tmpl w:val="3BD6F4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C"/>
    <w:rsid w:val="004A2534"/>
    <w:rsid w:val="0079650B"/>
    <w:rsid w:val="007A10DC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AAF7-D5CA-4E86-A35B-90EC3761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53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4A25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qFormat/>
    <w:rsid w:val="004A253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4A253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4A253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53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A25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5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4A25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4A2534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4A253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25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4A25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5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4A2534"/>
    <w:rPr>
      <w:rFonts w:cs="Times New Roman"/>
    </w:rPr>
  </w:style>
  <w:style w:type="table" w:styleId="a6">
    <w:name w:val="Table Grid"/>
    <w:basedOn w:val="a1"/>
    <w:uiPriority w:val="59"/>
    <w:rsid w:val="004A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A2534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4A25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25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A253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4A25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A25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534"/>
    <w:rPr>
      <w:rFonts w:ascii="Tahoma" w:hAnsi="Tahoma"/>
      <w:sz w:val="16"/>
      <w:szCs w:val="16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4A2534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4A2534"/>
    <w:pPr>
      <w:tabs>
        <w:tab w:val="center" w:pos="4677"/>
        <w:tab w:val="right" w:pos="9355"/>
      </w:tabs>
    </w:pPr>
    <w:rPr>
      <w:sz w:val="24"/>
      <w:lang w:val="uk-UA"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4A253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ody Text Indent"/>
    <w:basedOn w:val="a"/>
    <w:link w:val="af"/>
    <w:uiPriority w:val="99"/>
    <w:rsid w:val="004A25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A25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A25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25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A25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A25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"/>
    <w:basedOn w:val="a8"/>
    <w:uiPriority w:val="99"/>
    <w:rsid w:val="004A2534"/>
    <w:pPr>
      <w:widowControl w:val="0"/>
      <w:suppressAutoHyphens/>
    </w:pPr>
    <w:rPr>
      <w:rFonts w:cs="Tahoma"/>
      <w:kern w:val="1"/>
      <w:sz w:val="24"/>
      <w:lang w:val="uk-UA" w:eastAsia="ar-SA"/>
    </w:rPr>
  </w:style>
  <w:style w:type="character" w:customStyle="1" w:styleId="apple-converted-space">
    <w:name w:val="apple-converted-space"/>
    <w:rsid w:val="004A2534"/>
  </w:style>
  <w:style w:type="character" w:styleId="af1">
    <w:name w:val="Emphasis"/>
    <w:uiPriority w:val="20"/>
    <w:qFormat/>
    <w:rsid w:val="004A2534"/>
    <w:rPr>
      <w:i/>
    </w:rPr>
  </w:style>
  <w:style w:type="paragraph" w:styleId="25">
    <w:name w:val="List 2"/>
    <w:basedOn w:val="a"/>
    <w:uiPriority w:val="99"/>
    <w:unhideWhenUsed/>
    <w:rsid w:val="004A2534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41">
    <w:name w:val="List 4"/>
    <w:basedOn w:val="a"/>
    <w:uiPriority w:val="99"/>
    <w:unhideWhenUsed/>
    <w:rsid w:val="004A2534"/>
    <w:pPr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2">
    <w:name w:val="List Paragraph"/>
    <w:basedOn w:val="a"/>
    <w:uiPriority w:val="34"/>
    <w:qFormat/>
    <w:rsid w:val="004A2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f3">
    <w:name w:val="Strong"/>
    <w:uiPriority w:val="22"/>
    <w:qFormat/>
    <w:rsid w:val="004A2534"/>
    <w:rPr>
      <w:b/>
    </w:rPr>
  </w:style>
  <w:style w:type="paragraph" w:styleId="33">
    <w:name w:val="List 3"/>
    <w:basedOn w:val="a"/>
    <w:uiPriority w:val="99"/>
    <w:semiHidden/>
    <w:unhideWhenUsed/>
    <w:rsid w:val="004A2534"/>
    <w:pPr>
      <w:ind w:left="849" w:hanging="283"/>
      <w:contextualSpacing/>
    </w:p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A2534"/>
    <w:pPr>
      <w:widowControl w:val="0"/>
      <w:suppressAutoHyphens/>
      <w:autoSpaceDE w:val="0"/>
      <w:spacing w:after="120" w:line="480" w:lineRule="auto"/>
      <w:ind w:left="283"/>
    </w:pPr>
    <w:rPr>
      <w:kern w:val="1"/>
      <w:sz w:val="24"/>
      <w:lang w:val="uk-UA" w:eastAsia="ar-SA"/>
    </w:rPr>
  </w:style>
  <w:style w:type="paragraph" w:customStyle="1" w:styleId="210">
    <w:name w:val="Основной текст 21"/>
    <w:basedOn w:val="a"/>
    <w:rsid w:val="004A2534"/>
    <w:pPr>
      <w:spacing w:after="120"/>
      <w:ind w:left="283"/>
    </w:pPr>
    <w:rPr>
      <w:rFonts w:ascii="PROMT Helv Cyr" w:hAnsi="PROMT Helv Cyr"/>
      <w:sz w:val="24"/>
      <w:szCs w:val="20"/>
    </w:rPr>
  </w:style>
  <w:style w:type="paragraph" w:styleId="af4">
    <w:name w:val="Normal (Web)"/>
    <w:basedOn w:val="a"/>
    <w:uiPriority w:val="99"/>
    <w:unhideWhenUsed/>
    <w:rsid w:val="004A2534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76.ua/people/3984" TargetMode="External"/><Relationship Id="rId13" Type="http://schemas.openxmlformats.org/officeDocument/2006/relationships/hyperlink" Target="http://1576.ua/people/398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576.ua/books/4689" TargetMode="External"/><Relationship Id="rId12" Type="http://schemas.openxmlformats.org/officeDocument/2006/relationships/hyperlink" Target="http://1576.ua/books/4689" TargetMode="External"/><Relationship Id="rId17" Type="http://schemas.openxmlformats.org/officeDocument/2006/relationships/hyperlink" Target="http://1576.ua/people/3984" TargetMode="External"/><Relationship Id="rId2" Type="http://schemas.openxmlformats.org/officeDocument/2006/relationships/styles" Target="styles.xml"/><Relationship Id="rId16" Type="http://schemas.openxmlformats.org/officeDocument/2006/relationships/hyperlink" Target="http://1576.ua/books/468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1576.ua/people/3984" TargetMode="External"/><Relationship Id="rId11" Type="http://schemas.openxmlformats.org/officeDocument/2006/relationships/hyperlink" Target="http://www.svit.in.ua/kny/ogienko.docx" TargetMode="External"/><Relationship Id="rId5" Type="http://schemas.openxmlformats.org/officeDocument/2006/relationships/hyperlink" Target="http://1576.ua/books/4689" TargetMode="External"/><Relationship Id="rId15" Type="http://schemas.openxmlformats.org/officeDocument/2006/relationships/hyperlink" Target="http://1576.ua/people/3984" TargetMode="External"/><Relationship Id="rId10" Type="http://schemas.openxmlformats.org/officeDocument/2006/relationships/hyperlink" Target="http://1576.ua/people/398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576.ua/books/4689" TargetMode="External"/><Relationship Id="rId14" Type="http://schemas.openxmlformats.org/officeDocument/2006/relationships/hyperlink" Target="http://1576.ua/books/46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5967</Words>
  <Characters>34017</Characters>
  <Application>Microsoft Office Word</Application>
  <DocSecurity>0</DocSecurity>
  <Lines>283</Lines>
  <Paragraphs>79</Paragraphs>
  <ScaleCrop>false</ScaleCrop>
  <Company>SPecialiST RePack</Company>
  <LinksUpToDate>false</LinksUpToDate>
  <CharactersWithSpaces>39905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2020-04-26T14:18:00Z</dcterms:created>
  <dcterms:modified xsi:type="dcterms:W3CDTF">2020-04-26T14:18:00Z</dcterms:modified>
</cp:coreProperties>
</file>