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36"/>
          <w:szCs w:val="36"/>
        </w:rPr>
      </w:pPr>
      <w:r w:rsidRPr="00434F69">
        <w:rPr>
          <w:b/>
          <w:sz w:val="36"/>
          <w:szCs w:val="36"/>
        </w:rPr>
        <w:t>ІНФОРМАЦІЙНИЙ ЛИСТ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34F69">
        <w:rPr>
          <w:b/>
          <w:sz w:val="28"/>
          <w:szCs w:val="28"/>
        </w:rPr>
        <w:t xml:space="preserve">Міністерство освіти і науки України 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34F69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34F69">
        <w:rPr>
          <w:b/>
          <w:sz w:val="28"/>
          <w:szCs w:val="28"/>
        </w:rPr>
        <w:t>Філософський факультет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34F69">
        <w:rPr>
          <w:b/>
          <w:sz w:val="28"/>
          <w:szCs w:val="28"/>
        </w:rPr>
        <w:t>Кафедра теорії та історії культури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34F69">
        <w:rPr>
          <w:b/>
          <w:sz w:val="28"/>
          <w:szCs w:val="28"/>
        </w:rPr>
        <w:t xml:space="preserve">Західний науковий центр 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34F69">
        <w:rPr>
          <w:b/>
          <w:sz w:val="28"/>
          <w:szCs w:val="28"/>
        </w:rPr>
        <w:t xml:space="preserve">Інститут </w:t>
      </w:r>
      <w:proofErr w:type="spellStart"/>
      <w:r w:rsidRPr="00434F69">
        <w:rPr>
          <w:b/>
          <w:sz w:val="28"/>
          <w:szCs w:val="28"/>
        </w:rPr>
        <w:t>соціогуманітарних</w:t>
      </w:r>
      <w:proofErr w:type="spellEnd"/>
      <w:r w:rsidRPr="00434F69">
        <w:rPr>
          <w:b/>
          <w:sz w:val="28"/>
          <w:szCs w:val="28"/>
        </w:rPr>
        <w:t xml:space="preserve"> проблем людини</w:t>
      </w:r>
    </w:p>
    <w:p w:rsidR="00654453" w:rsidRPr="00434F69" w:rsidRDefault="00654453" w:rsidP="00654453">
      <w:pPr>
        <w:ind w:firstLine="567"/>
        <w:jc w:val="center"/>
        <w:rPr>
          <w:szCs w:val="28"/>
        </w:rPr>
      </w:pPr>
    </w:p>
    <w:p w:rsidR="00654453" w:rsidRPr="00434F69" w:rsidRDefault="00654453" w:rsidP="00654453">
      <w:pPr>
        <w:ind w:firstLine="567"/>
        <w:jc w:val="center"/>
        <w:rPr>
          <w:szCs w:val="28"/>
        </w:rPr>
      </w:pPr>
    </w:p>
    <w:p w:rsidR="00654453" w:rsidRPr="00434F69" w:rsidRDefault="00654453" w:rsidP="00654453">
      <w:pPr>
        <w:ind w:firstLine="567"/>
        <w:jc w:val="center"/>
        <w:rPr>
          <w:szCs w:val="28"/>
        </w:rPr>
      </w:pPr>
    </w:p>
    <w:p w:rsidR="00654453" w:rsidRPr="00434F69" w:rsidRDefault="00654453" w:rsidP="00654453">
      <w:pPr>
        <w:ind w:firstLine="567"/>
        <w:jc w:val="center"/>
        <w:rPr>
          <w:szCs w:val="28"/>
        </w:rPr>
      </w:pPr>
      <w:r w:rsidRPr="00434F69">
        <w:rPr>
          <w:noProof/>
          <w:szCs w:val="28"/>
        </w:rPr>
        <w:drawing>
          <wp:inline distT="0" distB="0" distL="0" distR="0">
            <wp:extent cx="1414145" cy="1752600"/>
            <wp:effectExtent l="19050" t="0" r="0" b="0"/>
            <wp:docPr id="1" name="Рисунок 1" descr="EEfTiYUV4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fTiYUV4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53" w:rsidRPr="00434F69" w:rsidRDefault="00654453" w:rsidP="00654453">
      <w:pPr>
        <w:ind w:firstLine="567"/>
        <w:jc w:val="center"/>
        <w:rPr>
          <w:szCs w:val="28"/>
        </w:rPr>
      </w:pPr>
    </w:p>
    <w:p w:rsidR="00654453" w:rsidRPr="00434F69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4453" w:rsidRPr="00434F69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 xml:space="preserve">ШАНОВНІ КОЛЕГИ! </w:t>
      </w:r>
    </w:p>
    <w:p w:rsidR="00654453" w:rsidRPr="00434F69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4453" w:rsidRPr="00434F69" w:rsidRDefault="00654453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>Запрошуємо науково-педагогічних працівників, науковців, докторантів, аспірантів до участі у</w:t>
      </w:r>
      <w:r w:rsidR="00E56657" w:rsidRPr="00434F69">
        <w:rPr>
          <w:rFonts w:ascii="Times New Roman" w:hAnsi="Times New Roman" w:cs="Times New Roman"/>
          <w:sz w:val="28"/>
          <w:szCs w:val="28"/>
        </w:rPr>
        <w:t xml:space="preserve"> </w:t>
      </w:r>
      <w:r w:rsidRPr="00434F69">
        <w:rPr>
          <w:rFonts w:ascii="Times New Roman" w:hAnsi="Times New Roman" w:cs="Times New Roman"/>
          <w:sz w:val="28"/>
          <w:szCs w:val="28"/>
        </w:rPr>
        <w:t>Всеукраїнській науковій конференції з міжнародною участю</w:t>
      </w:r>
    </w:p>
    <w:p w:rsidR="00654453" w:rsidRPr="00434F69" w:rsidRDefault="00A45A1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434F69">
        <w:rPr>
          <w:b/>
          <w:sz w:val="32"/>
          <w:szCs w:val="32"/>
        </w:rPr>
        <w:t xml:space="preserve"> </w:t>
      </w:r>
      <w:r w:rsidR="00654453" w:rsidRPr="00434F69">
        <w:rPr>
          <w:b/>
          <w:sz w:val="32"/>
          <w:szCs w:val="32"/>
        </w:rPr>
        <w:t>«ДУХОВНІС</w:t>
      </w:r>
      <w:r w:rsidRPr="00434F69">
        <w:rPr>
          <w:b/>
          <w:sz w:val="32"/>
          <w:szCs w:val="32"/>
        </w:rPr>
        <w:t>ТЬ. КУЛЬТУРА. ГЛОБАЛІЗАЦІЯ</w:t>
      </w:r>
      <w:r w:rsidR="00654453" w:rsidRPr="00434F69">
        <w:rPr>
          <w:b/>
          <w:sz w:val="32"/>
          <w:szCs w:val="32"/>
        </w:rPr>
        <w:t>»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sz w:val="32"/>
          <w:szCs w:val="32"/>
        </w:rPr>
      </w:pP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54453" w:rsidRPr="00434F69" w:rsidRDefault="00654453" w:rsidP="00654453">
      <w:pPr>
        <w:pStyle w:val="a5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</w:rPr>
      </w:pPr>
      <w:r w:rsidRPr="00434F69">
        <w:rPr>
          <w:spacing w:val="-4"/>
          <w:sz w:val="28"/>
          <w:szCs w:val="28"/>
        </w:rPr>
        <w:t xml:space="preserve">Дата проведення: </w:t>
      </w:r>
      <w:r w:rsidR="006B5723" w:rsidRPr="00434F69">
        <w:rPr>
          <w:b/>
          <w:color w:val="000000" w:themeColor="text1"/>
          <w:spacing w:val="-4"/>
          <w:sz w:val="28"/>
          <w:szCs w:val="28"/>
        </w:rPr>
        <w:t>2</w:t>
      </w:r>
      <w:r w:rsidR="00A33DF3" w:rsidRPr="00434F69">
        <w:rPr>
          <w:b/>
          <w:color w:val="000000" w:themeColor="text1"/>
          <w:spacing w:val="-4"/>
          <w:sz w:val="28"/>
          <w:szCs w:val="28"/>
          <w:lang w:val="en-US"/>
        </w:rPr>
        <w:t>8-29</w:t>
      </w:r>
      <w:r w:rsidR="00051BEF" w:rsidRPr="00434F69">
        <w:rPr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A33DF3" w:rsidRPr="00434F69">
        <w:rPr>
          <w:b/>
          <w:color w:val="000000" w:themeColor="text1"/>
          <w:spacing w:val="-4"/>
          <w:sz w:val="28"/>
          <w:szCs w:val="28"/>
          <w:lang w:val="en-US"/>
        </w:rPr>
        <w:t>жовтня</w:t>
      </w:r>
      <w:proofErr w:type="spellEnd"/>
      <w:r w:rsidR="00A45A13" w:rsidRPr="00434F69">
        <w:rPr>
          <w:b/>
          <w:spacing w:val="-4"/>
          <w:sz w:val="28"/>
          <w:szCs w:val="28"/>
        </w:rPr>
        <w:t xml:space="preserve"> 2019</w:t>
      </w:r>
      <w:r w:rsidRPr="00434F69">
        <w:rPr>
          <w:b/>
          <w:spacing w:val="-4"/>
          <w:sz w:val="28"/>
          <w:szCs w:val="28"/>
        </w:rPr>
        <w:t xml:space="preserve"> року</w:t>
      </w:r>
      <w:r w:rsidRPr="00434F69">
        <w:rPr>
          <w:spacing w:val="-4"/>
          <w:sz w:val="28"/>
          <w:szCs w:val="28"/>
        </w:rPr>
        <w:t>.</w:t>
      </w:r>
    </w:p>
    <w:p w:rsidR="00654453" w:rsidRPr="00434F69" w:rsidRDefault="00654453" w:rsidP="00654453">
      <w:pPr>
        <w:pStyle w:val="a5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</w:rPr>
      </w:pPr>
      <w:r w:rsidRPr="00434F69">
        <w:rPr>
          <w:spacing w:val="-4"/>
          <w:sz w:val="28"/>
          <w:szCs w:val="28"/>
        </w:rPr>
        <w:t>Місце проведення: Львівський національний університет імені Івана Франка, дзеркальна зала.</w:t>
      </w:r>
    </w:p>
    <w:p w:rsidR="00654453" w:rsidRPr="00434F69" w:rsidRDefault="00654453" w:rsidP="00654453">
      <w:pPr>
        <w:pStyle w:val="a5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</w:rPr>
      </w:pPr>
    </w:p>
    <w:p w:rsidR="00051BEF" w:rsidRPr="00434F69" w:rsidRDefault="00051BEF" w:rsidP="0065445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1BEF" w:rsidRPr="00434F69" w:rsidRDefault="00051BEF" w:rsidP="0065445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4453" w:rsidRPr="00434F69" w:rsidRDefault="00654453" w:rsidP="0065445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F6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Тематичні напрями роботи конференції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Феномен культури на початку ХХІ століття: на шляху до нового осмислення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Філософське тлумачення глобальних та локальних проблем сучасної культури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Інформаційна доба: глобальні трансформації культурного простору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Міжкультурна комунікація: традиції та інновації</w:t>
      </w:r>
    </w:p>
    <w:p w:rsidR="00A45A13" w:rsidRPr="00434F69" w:rsidRDefault="007D0A51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Діалог культур: цінності і </w:t>
      </w:r>
      <w:r w:rsidR="00A45A13"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смисли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Глобалізація і проблема збереження культурної різноманітності 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Національно-культурна ідентичність: сучасні трансформації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Культурна традиція в контексті глобалізації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Конфігурація соціальної пам’яті в епоху глобалізації 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Духовно-моральне осмислення проблем глобалізації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Релігія і релігійна культура в умовах глобалізації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Мистецтво і художня свідомість сучасності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Сучасні форми актуалізації художньої спадщини</w:t>
      </w:r>
    </w:p>
    <w:p w:rsidR="00A45A13" w:rsidRPr="00434F69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34F69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Гуманітарна освіта в умовах глобалізації: проблеми, підходи, рішення</w:t>
      </w:r>
    </w:p>
    <w:p w:rsidR="00A45A13" w:rsidRPr="00434F69" w:rsidRDefault="00A45A13" w:rsidP="0065445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4453" w:rsidRPr="00434F69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 xml:space="preserve">УМОВИ УЧАСТІ: </w:t>
      </w:r>
    </w:p>
    <w:p w:rsidR="00654453" w:rsidRPr="00434F69" w:rsidRDefault="00654453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>1. Робочі мови конференції – українська, англійська</w:t>
      </w:r>
      <w:r w:rsidR="00434F69" w:rsidRPr="00434F6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r w:rsidR="00434F69" w:rsidRPr="00434F69">
        <w:rPr>
          <w:rFonts w:ascii="Times New Roman" w:hAnsi="Times New Roman" w:cs="Times New Roman"/>
          <w:sz w:val="28"/>
          <w:szCs w:val="28"/>
        </w:rPr>
        <w:t>всі слов’янські</w:t>
      </w:r>
      <w:r w:rsidRPr="00434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453" w:rsidRPr="00434F69" w:rsidRDefault="00247378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>2</w:t>
      </w:r>
      <w:r w:rsidR="00654453" w:rsidRPr="00434F69">
        <w:rPr>
          <w:rFonts w:ascii="Times New Roman" w:hAnsi="Times New Roman" w:cs="Times New Roman"/>
          <w:sz w:val="28"/>
          <w:szCs w:val="28"/>
        </w:rPr>
        <w:t>. До початку конференції</w:t>
      </w:r>
      <w:r w:rsidR="006B5723" w:rsidRPr="00434F69">
        <w:rPr>
          <w:rFonts w:ascii="Times New Roman" w:hAnsi="Times New Roman" w:cs="Times New Roman"/>
          <w:sz w:val="28"/>
          <w:szCs w:val="28"/>
        </w:rPr>
        <w:t xml:space="preserve"> планується видання збірника матеріалів</w:t>
      </w:r>
      <w:r w:rsidR="00654453" w:rsidRPr="00434F69">
        <w:rPr>
          <w:rFonts w:ascii="Times New Roman" w:hAnsi="Times New Roman" w:cs="Times New Roman"/>
          <w:sz w:val="28"/>
          <w:szCs w:val="28"/>
        </w:rPr>
        <w:t>.</w:t>
      </w:r>
    </w:p>
    <w:p w:rsidR="00654453" w:rsidRPr="00434F69" w:rsidRDefault="00247378" w:rsidP="006544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54453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54453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Оргвнесок</w:t>
      </w:r>
      <w:proofErr w:type="spellEnd"/>
      <w:r w:rsidR="00654453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</w:t>
      </w:r>
      <w:r w:rsidR="006B5723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часників становить 200</w:t>
      </w:r>
      <w:r w:rsidR="00654453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</w:t>
      </w:r>
      <w:r w:rsidR="00D01E6B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01E6B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Оргвнесок</w:t>
      </w:r>
      <w:proofErr w:type="spellEnd"/>
      <w:r w:rsidR="00D01E6B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включає редагування і</w:t>
      </w:r>
      <w:r w:rsidR="00654453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публікацію збірника </w:t>
      </w:r>
      <w:r w:rsidR="00F50222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матеріалів</w:t>
      </w:r>
      <w:r w:rsidR="00654453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222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конференції </w:t>
      </w:r>
      <w:r w:rsidR="00654453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сертифіката учасника. </w:t>
      </w:r>
    </w:p>
    <w:p w:rsidR="00751399" w:rsidRPr="00434F69" w:rsidRDefault="00751399" w:rsidP="006544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453" w:rsidRPr="00434F69" w:rsidRDefault="00654453" w:rsidP="006544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РЕКВІЗИТИ ДЛЯ ОПЛАТИ ОРГВНЕСКУ:</w:t>
      </w:r>
    </w:p>
    <w:p w:rsidR="00E56657" w:rsidRPr="00434F69" w:rsidRDefault="00E56657" w:rsidP="00E5665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Назва установи: ЛОУ АТ Ощадбанк ТВБВ № 10013/003</w:t>
      </w:r>
    </w:p>
    <w:p w:rsidR="00E56657" w:rsidRPr="00434F69" w:rsidRDefault="00E56657" w:rsidP="00E5665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МФО 325796   Ідентифікаційний код 2184120363</w:t>
      </w:r>
    </w:p>
    <w:p w:rsidR="00E56657" w:rsidRPr="00434F69" w:rsidRDefault="00751399" w:rsidP="00E5665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№ рахунку: 26201000</w:t>
      </w:r>
      <w:r w:rsidR="00E56657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257265</w:t>
      </w:r>
    </w:p>
    <w:p w:rsidR="00751399" w:rsidRPr="00434F69" w:rsidRDefault="00654453" w:rsidP="0075139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Призначення платежу: </w:t>
      </w:r>
      <w:r w:rsidR="00751399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поповнення рахунку Петровська Ірина Миронівна</w:t>
      </w:r>
    </w:p>
    <w:p w:rsidR="00654453" w:rsidRPr="00434F69" w:rsidRDefault="00434F69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>4</w:t>
      </w:r>
      <w:r w:rsidR="00654453" w:rsidRPr="00434F69">
        <w:rPr>
          <w:rFonts w:ascii="Times New Roman" w:hAnsi="Times New Roman" w:cs="Times New Roman"/>
          <w:sz w:val="28"/>
          <w:szCs w:val="28"/>
        </w:rPr>
        <w:t xml:space="preserve">. Не пізніше </w:t>
      </w:r>
      <w:r w:rsidR="00E110A1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B5723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0A1" w:rsidRPr="00434F69">
        <w:rPr>
          <w:rFonts w:ascii="Times New Roman" w:hAnsi="Times New Roman" w:cs="Times New Roman"/>
          <w:color w:val="000000" w:themeColor="text1"/>
          <w:sz w:val="28"/>
          <w:szCs w:val="28"/>
        </w:rPr>
        <w:t>жовтня</w:t>
      </w:r>
      <w:r w:rsidR="00654453" w:rsidRPr="00434F69">
        <w:rPr>
          <w:rFonts w:ascii="Times New Roman" w:hAnsi="Times New Roman" w:cs="Times New Roman"/>
          <w:sz w:val="28"/>
          <w:szCs w:val="28"/>
        </w:rPr>
        <w:t xml:space="preserve"> подати на електронну </w:t>
      </w:r>
      <w:r w:rsidR="00654453" w:rsidRPr="00434F69"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r w:rsidR="00654453" w:rsidRPr="00434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54453" w:rsidRPr="00434F69">
        <w:rPr>
          <w:rFonts w:ascii="Times New Roman" w:hAnsi="Times New Roman" w:cs="Times New Roman"/>
          <w:b/>
          <w:color w:val="000000"/>
          <w:sz w:val="28"/>
          <w:szCs w:val="28"/>
        </w:rPr>
        <w:t>kultura_konference</w:t>
      </w:r>
      <w:proofErr w:type="spellEnd"/>
      <w:r w:rsidR="00654453" w:rsidRPr="00434F69">
        <w:rPr>
          <w:rFonts w:ascii="Times New Roman" w:hAnsi="Times New Roman" w:cs="Times New Roman"/>
          <w:b/>
          <w:color w:val="000000"/>
          <w:sz w:val="28"/>
          <w:szCs w:val="28"/>
        </w:rPr>
        <w:t>@ukr.net</w:t>
      </w:r>
      <w:r w:rsidR="00654453" w:rsidRPr="00434F69">
        <w:rPr>
          <w:rFonts w:ascii="Times New Roman" w:hAnsi="Times New Roman" w:cs="Times New Roman"/>
          <w:sz w:val="28"/>
          <w:szCs w:val="28"/>
        </w:rPr>
        <w:t xml:space="preserve">: заявку, тези, скановану копію квитанції (або фото квитанції) про оплату. У темі повідомлення вказати «Матеріали на конференцію. Петренко (прізвище автора)». Файли назвати за прикладом: </w:t>
      </w:r>
      <w:proofErr w:type="spellStart"/>
      <w:r w:rsidR="00654453" w:rsidRPr="00434F69">
        <w:rPr>
          <w:rFonts w:ascii="Times New Roman" w:hAnsi="Times New Roman" w:cs="Times New Roman"/>
          <w:sz w:val="28"/>
          <w:szCs w:val="28"/>
        </w:rPr>
        <w:t>Petrenko_zayavka</w:t>
      </w:r>
      <w:proofErr w:type="spellEnd"/>
      <w:r w:rsidR="00654453" w:rsidRPr="00434F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54453" w:rsidRPr="00434F69">
        <w:rPr>
          <w:rFonts w:ascii="Times New Roman" w:hAnsi="Times New Roman" w:cs="Times New Roman"/>
          <w:sz w:val="28"/>
          <w:szCs w:val="28"/>
        </w:rPr>
        <w:t>Petrenko_tezy</w:t>
      </w:r>
      <w:proofErr w:type="spellEnd"/>
      <w:r w:rsidR="00654453" w:rsidRPr="00434F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54453" w:rsidRPr="00434F69">
        <w:rPr>
          <w:rFonts w:ascii="Times New Roman" w:hAnsi="Times New Roman" w:cs="Times New Roman"/>
          <w:sz w:val="28"/>
          <w:szCs w:val="28"/>
        </w:rPr>
        <w:t>Petrenko_oplata</w:t>
      </w:r>
      <w:proofErr w:type="spellEnd"/>
      <w:r w:rsidR="00654453" w:rsidRPr="00434F69">
        <w:rPr>
          <w:rFonts w:ascii="Times New Roman" w:hAnsi="Times New Roman" w:cs="Times New Roman"/>
          <w:sz w:val="28"/>
          <w:szCs w:val="28"/>
        </w:rPr>
        <w:t>.</w:t>
      </w:r>
    </w:p>
    <w:p w:rsidR="00654453" w:rsidRPr="00434F69" w:rsidRDefault="00654453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>Вимоги до оформлення матеріалів та формуляр заявки учасника конференції додаються.</w:t>
      </w:r>
    </w:p>
    <w:p w:rsidR="00654453" w:rsidRPr="00434F69" w:rsidRDefault="00654453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b/>
          <w:bCs/>
          <w:sz w:val="28"/>
          <w:szCs w:val="28"/>
        </w:rPr>
        <w:t>Контакти:</w:t>
      </w:r>
    </w:p>
    <w:p w:rsidR="00654453" w:rsidRPr="00434F69" w:rsidRDefault="00654453" w:rsidP="006544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F69">
        <w:rPr>
          <w:rFonts w:ascii="Times New Roman" w:hAnsi="Times New Roman" w:cs="Times New Roman"/>
          <w:i/>
          <w:sz w:val="28"/>
          <w:szCs w:val="28"/>
        </w:rPr>
        <w:t>Адреса оргкомітету:</w:t>
      </w:r>
    </w:p>
    <w:p w:rsidR="00654453" w:rsidRPr="00434F69" w:rsidRDefault="00654453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>вул. Університетська, 1, Львів, 79000, Україна</w:t>
      </w:r>
    </w:p>
    <w:p w:rsidR="00654453" w:rsidRPr="00434F69" w:rsidRDefault="00654453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Франка, філософський факультет, кафедра теорії та історії культури</w:t>
      </w:r>
    </w:p>
    <w:p w:rsidR="00654453" w:rsidRPr="00434F69" w:rsidRDefault="00654453" w:rsidP="0065445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34F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e-mail</w:t>
      </w:r>
      <w:proofErr w:type="gramEnd"/>
      <w:r w:rsidRPr="00434F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  <w:r w:rsidRPr="00434F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6" w:history="1">
        <w:r w:rsidRPr="00434F69">
          <w:rPr>
            <w:rStyle w:val="a6"/>
            <w:rFonts w:ascii="Times New Roman" w:hAnsi="Times New Roman" w:cs="Times New Roman"/>
            <w:sz w:val="28"/>
            <w:szCs w:val="28"/>
          </w:rPr>
          <w:t>kultura_konference@ukr.net</w:t>
        </w:r>
      </w:hyperlink>
    </w:p>
    <w:p w:rsidR="00654453" w:rsidRPr="00434F69" w:rsidRDefault="00654453" w:rsidP="0065445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54453" w:rsidRPr="00434F69" w:rsidRDefault="00654453" w:rsidP="00654453">
      <w:pPr>
        <w:jc w:val="right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b/>
          <w:i/>
          <w:sz w:val="28"/>
          <w:szCs w:val="28"/>
        </w:rPr>
        <w:t>Оргкомітет конференції</w:t>
      </w:r>
    </w:p>
    <w:p w:rsidR="00654453" w:rsidRPr="00434F69" w:rsidRDefault="00654453" w:rsidP="00654453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4F6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54453" w:rsidRPr="00434F69" w:rsidRDefault="00654453" w:rsidP="006544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F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Вимоги до оформлення матеріалів</w:t>
      </w:r>
    </w:p>
    <w:p w:rsidR="00654453" w:rsidRPr="00434F69" w:rsidRDefault="00654453" w:rsidP="00654453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4453" w:rsidRPr="00434F69" w:rsidRDefault="00654453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>Обсяг публікації – до 5 сторінок книжкового формату А4.</w:t>
      </w:r>
    </w:p>
    <w:p w:rsidR="00654453" w:rsidRPr="00434F69" w:rsidRDefault="00654453" w:rsidP="00654453">
      <w:pPr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>Технічні параметри:</w:t>
      </w:r>
    </w:p>
    <w:p w:rsidR="00654453" w:rsidRPr="00434F69" w:rsidRDefault="00654453" w:rsidP="006544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>Перший рядок, вирівнювання по правому краю  – Ім’я та Прізвище автора (</w:t>
      </w:r>
      <w:proofErr w:type="spellStart"/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>-ів</w:t>
      </w:r>
      <w:proofErr w:type="spellEnd"/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>) (місто, країна). 2-й рядок – пробіл. У третьому рядку НАЗВА СТАТІ</w:t>
      </w:r>
      <w:r w:rsidRPr="00434F6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Pr="00434F69">
        <w:rPr>
          <w:rFonts w:ascii="Times New Roman" w:hAnsi="Times New Roman" w:cs="Times New Roman"/>
          <w:color w:val="000000"/>
          <w:sz w:val="28"/>
          <w:szCs w:val="28"/>
        </w:rPr>
        <w:t xml:space="preserve">– 12 кегль, всі слова з великої літери, напівжирним, по центру; 4-й рядок – пропуск. Текст </w:t>
      </w:r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має бути набраний у форматі MS WORD; шрифт </w:t>
      </w:r>
      <w:proofErr w:type="spellStart"/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>Times</w:t>
      </w:r>
      <w:proofErr w:type="spellEnd"/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>Roman</w:t>
      </w:r>
      <w:proofErr w:type="spellEnd"/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12 кегль, </w:t>
      </w:r>
      <w:r w:rsidRPr="00434F69">
        <w:rPr>
          <w:rFonts w:ascii="Times New Roman" w:hAnsi="Times New Roman" w:cs="Times New Roman"/>
          <w:color w:val="000000"/>
          <w:sz w:val="28"/>
          <w:szCs w:val="28"/>
        </w:rPr>
        <w:t>міжрядковий інтервал 1,0;</w:t>
      </w:r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F69">
        <w:rPr>
          <w:rFonts w:ascii="Times New Roman" w:hAnsi="Times New Roman" w:cs="Times New Roman"/>
          <w:color w:val="000000"/>
          <w:sz w:val="28"/>
          <w:szCs w:val="28"/>
        </w:rPr>
        <w:t>абзацний відступ – 1,0 см</w:t>
      </w:r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34F6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Поля з усіх боків </w:t>
      </w:r>
      <w:r w:rsidRPr="00434F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2,5 см. Лапки в тексті </w:t>
      </w:r>
      <w:r w:rsidRPr="00434F69">
        <w:rPr>
          <w:rFonts w:ascii="Times New Roman" w:hAnsi="Times New Roman" w:cs="Times New Roman"/>
          <w:color w:val="000000"/>
          <w:sz w:val="28"/>
          <w:szCs w:val="28"/>
        </w:rPr>
        <w:t xml:space="preserve">«–». Посилання на використану літературу наводити у тексті [1, с. 48], список літератури – в алфавітному порядку </w:t>
      </w:r>
    </w:p>
    <w:p w:rsidR="00654453" w:rsidRPr="00434F69" w:rsidRDefault="00654453" w:rsidP="006544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F69">
        <w:rPr>
          <w:rFonts w:ascii="Times New Roman" w:hAnsi="Times New Roman" w:cs="Times New Roman"/>
          <w:color w:val="000000"/>
          <w:sz w:val="28"/>
          <w:szCs w:val="28"/>
        </w:rPr>
        <w:t>Назва файлу – за прізвищем автора.</w:t>
      </w:r>
    </w:p>
    <w:p w:rsidR="00654453" w:rsidRPr="00434F69" w:rsidRDefault="00247378" w:rsidP="006544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F69">
        <w:rPr>
          <w:rFonts w:ascii="Times New Roman" w:hAnsi="Times New Roman" w:cs="Times New Roman"/>
          <w:color w:val="000000"/>
          <w:sz w:val="28"/>
          <w:szCs w:val="28"/>
        </w:rPr>
        <w:t>Матеріали подавати на будь-якій з робочих мов конференції: українській</w:t>
      </w:r>
      <w:r w:rsidR="00654453" w:rsidRPr="00434F69">
        <w:rPr>
          <w:rFonts w:ascii="Times New Roman" w:hAnsi="Times New Roman" w:cs="Times New Roman"/>
          <w:color w:val="000000"/>
          <w:sz w:val="28"/>
          <w:szCs w:val="28"/>
        </w:rPr>
        <w:t>, англійськ</w:t>
      </w:r>
      <w:r w:rsidRPr="00434F69">
        <w:rPr>
          <w:rFonts w:ascii="Times New Roman" w:hAnsi="Times New Roman" w:cs="Times New Roman"/>
          <w:color w:val="000000"/>
          <w:sz w:val="28"/>
          <w:szCs w:val="28"/>
        </w:rPr>
        <w:t>ій, польській, словацькій, російській</w:t>
      </w:r>
      <w:r w:rsidR="00654453" w:rsidRPr="00434F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434F69">
        <w:rPr>
          <w:rStyle w:val="a4"/>
          <w:sz w:val="28"/>
          <w:szCs w:val="28"/>
        </w:rPr>
        <w:t xml:space="preserve">Зразок оформлення матеріалів: 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434F69">
        <w:rPr>
          <w:b/>
          <w:sz w:val="28"/>
          <w:szCs w:val="28"/>
        </w:rPr>
        <w:t>Олена Кушнір (м. Луцьк, Україна)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34F69">
        <w:rPr>
          <w:b/>
          <w:sz w:val="28"/>
          <w:szCs w:val="28"/>
        </w:rPr>
        <w:t>СУЧАСНА ВИЩА ОСВІТА: ВИКЛИКИ ЧАСУ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654453" w:rsidRPr="00434F69" w:rsidRDefault="00654453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F69">
        <w:rPr>
          <w:rFonts w:ascii="Times New Roman" w:hAnsi="Times New Roman" w:cs="Times New Roman"/>
          <w:bCs/>
          <w:sz w:val="28"/>
          <w:szCs w:val="28"/>
        </w:rPr>
        <w:t>[Текст]........................................................................................................[1, с. 48].</w:t>
      </w:r>
    </w:p>
    <w:p w:rsidR="00654453" w:rsidRPr="00434F69" w:rsidRDefault="00654453" w:rsidP="006544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4453" w:rsidRPr="00434F69" w:rsidRDefault="00654453" w:rsidP="006544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34F69">
        <w:rPr>
          <w:rFonts w:ascii="Times New Roman" w:hAnsi="Times New Roman" w:cs="Times New Roman"/>
          <w:bCs/>
          <w:i/>
          <w:sz w:val="28"/>
          <w:szCs w:val="28"/>
        </w:rPr>
        <w:t>Література</w:t>
      </w:r>
    </w:p>
    <w:p w:rsidR="00654453" w:rsidRPr="00434F69" w:rsidRDefault="00654453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434F69">
        <w:rPr>
          <w:rFonts w:ascii="Times New Roman" w:hAnsi="Times New Roman" w:cs="Times New Roman"/>
          <w:sz w:val="28"/>
          <w:szCs w:val="28"/>
        </w:rPr>
        <w:t>Кунс</w:t>
      </w:r>
      <w:proofErr w:type="spellEnd"/>
      <w:r w:rsidRPr="00434F69">
        <w:rPr>
          <w:rFonts w:ascii="Times New Roman" w:hAnsi="Times New Roman" w:cs="Times New Roman"/>
          <w:sz w:val="28"/>
          <w:szCs w:val="28"/>
        </w:rPr>
        <w:t xml:space="preserve"> Т. Тренди, що змінюють простір освітніх технологій </w:t>
      </w:r>
      <w:r w:rsidRPr="00434F69">
        <w:rPr>
          <w:rFonts w:ascii="Times New Roman" w:hAnsi="Times New Roman" w:cs="Times New Roman"/>
          <w:spacing w:val="-4"/>
          <w:sz w:val="28"/>
          <w:szCs w:val="28"/>
        </w:rPr>
        <w:t>// Філософська і соціологічна думка. – 2012. – № 10. – С. 52–63.</w:t>
      </w:r>
    </w:p>
    <w:p w:rsidR="00654453" w:rsidRPr="00434F69" w:rsidRDefault="00654453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4F69">
        <w:rPr>
          <w:rFonts w:ascii="Times New Roman" w:hAnsi="Times New Roman" w:cs="Times New Roman"/>
          <w:spacing w:val="-4"/>
          <w:sz w:val="28"/>
          <w:szCs w:val="28"/>
        </w:rPr>
        <w:t xml:space="preserve">2. Україна в сучасних </w:t>
      </w:r>
      <w:proofErr w:type="spellStart"/>
      <w:r w:rsidRPr="00434F69">
        <w:rPr>
          <w:rFonts w:ascii="Times New Roman" w:hAnsi="Times New Roman" w:cs="Times New Roman"/>
          <w:spacing w:val="-4"/>
          <w:sz w:val="28"/>
          <w:szCs w:val="28"/>
        </w:rPr>
        <w:t>глобалізаційних</w:t>
      </w:r>
      <w:proofErr w:type="spellEnd"/>
      <w:r w:rsidRPr="00434F69">
        <w:rPr>
          <w:rFonts w:ascii="Times New Roman" w:hAnsi="Times New Roman" w:cs="Times New Roman"/>
          <w:spacing w:val="-4"/>
          <w:sz w:val="28"/>
          <w:szCs w:val="28"/>
        </w:rPr>
        <w:t xml:space="preserve"> процесах : Колективна монографія / </w:t>
      </w:r>
      <w:proofErr w:type="spellStart"/>
      <w:r w:rsidRPr="00434F69">
        <w:rPr>
          <w:rFonts w:ascii="Times New Roman" w:hAnsi="Times New Roman" w:cs="Times New Roman"/>
          <w:spacing w:val="-4"/>
          <w:sz w:val="28"/>
          <w:szCs w:val="28"/>
        </w:rPr>
        <w:t>Відп</w:t>
      </w:r>
      <w:proofErr w:type="spellEnd"/>
      <w:r w:rsidRPr="00434F69">
        <w:rPr>
          <w:rFonts w:ascii="Times New Roman" w:hAnsi="Times New Roman" w:cs="Times New Roman"/>
          <w:spacing w:val="-4"/>
          <w:sz w:val="28"/>
          <w:szCs w:val="28"/>
        </w:rPr>
        <w:t xml:space="preserve">. ред. І. </w:t>
      </w:r>
      <w:proofErr w:type="spellStart"/>
      <w:r w:rsidRPr="00434F69">
        <w:rPr>
          <w:rFonts w:ascii="Times New Roman" w:hAnsi="Times New Roman" w:cs="Times New Roman"/>
          <w:spacing w:val="-4"/>
          <w:sz w:val="28"/>
          <w:szCs w:val="28"/>
        </w:rPr>
        <w:t>Онищенко</w:t>
      </w:r>
      <w:proofErr w:type="spellEnd"/>
      <w:r w:rsidRPr="00434F69">
        <w:rPr>
          <w:rFonts w:ascii="Times New Roman" w:hAnsi="Times New Roman" w:cs="Times New Roman"/>
          <w:spacing w:val="-4"/>
          <w:sz w:val="28"/>
          <w:szCs w:val="28"/>
        </w:rPr>
        <w:t>. – К : Вища школа, 2001. – 330 с.</w:t>
      </w:r>
    </w:p>
    <w:p w:rsidR="00654453" w:rsidRPr="00434F69" w:rsidRDefault="00654453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F69">
        <w:rPr>
          <w:rFonts w:ascii="Times New Roman" w:hAnsi="Times New Roman" w:cs="Times New Roman"/>
          <w:spacing w:val="-4"/>
          <w:sz w:val="28"/>
          <w:szCs w:val="28"/>
        </w:rPr>
        <w:t>3. </w:t>
      </w:r>
      <w:proofErr w:type="spellStart"/>
      <w:r w:rsidRPr="00434F69">
        <w:rPr>
          <w:rFonts w:ascii="Times New Roman" w:hAnsi="Times New Roman" w:cs="Times New Roman"/>
          <w:sz w:val="28"/>
          <w:szCs w:val="28"/>
          <w:lang w:val="en-US"/>
        </w:rPr>
        <w:t>Korten</w:t>
      </w:r>
      <w:proofErr w:type="spellEnd"/>
      <w:r w:rsidRPr="00434F69">
        <w:rPr>
          <w:rFonts w:ascii="Times New Roman" w:hAnsi="Times New Roman" w:cs="Times New Roman"/>
          <w:sz w:val="28"/>
          <w:szCs w:val="28"/>
          <w:lang w:val="en-US"/>
        </w:rPr>
        <w:t xml:space="preserve"> D. Agenda for a New Economy: From Phantom Wealth to Real Wealth. – Oakland: </w:t>
      </w:r>
      <w:proofErr w:type="spellStart"/>
      <w:r w:rsidRPr="00434F69">
        <w:rPr>
          <w:rFonts w:ascii="Times New Roman" w:hAnsi="Times New Roman" w:cs="Times New Roman"/>
          <w:sz w:val="28"/>
          <w:szCs w:val="28"/>
          <w:lang w:val="en-US"/>
        </w:rPr>
        <w:t>Berrett</w:t>
      </w:r>
      <w:proofErr w:type="spellEnd"/>
      <w:r w:rsidRPr="00434F69">
        <w:rPr>
          <w:rFonts w:ascii="Times New Roman" w:hAnsi="Times New Roman" w:cs="Times New Roman"/>
          <w:sz w:val="28"/>
          <w:szCs w:val="28"/>
          <w:lang w:val="en-US"/>
        </w:rPr>
        <w:t>-Koehler Publishers, 2011. – 288 p.</w:t>
      </w:r>
    </w:p>
    <w:p w:rsidR="00654453" w:rsidRPr="00434F69" w:rsidRDefault="00654453" w:rsidP="00654453">
      <w:pPr>
        <w:pageBreakBefore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69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654453" w:rsidRPr="00434F69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F69">
        <w:rPr>
          <w:rFonts w:ascii="Times New Roman" w:hAnsi="Times New Roman" w:cs="Times New Roman"/>
          <w:sz w:val="28"/>
          <w:szCs w:val="28"/>
        </w:rPr>
        <w:t>на участь у Всеукраїнській  науковій конференції з міжнародною участю</w:t>
      </w:r>
    </w:p>
    <w:p w:rsidR="00654453" w:rsidRPr="00434F69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34F69">
        <w:rPr>
          <w:b/>
          <w:sz w:val="28"/>
          <w:szCs w:val="28"/>
        </w:rPr>
        <w:t>«ДУХОВНІС</w:t>
      </w:r>
      <w:r w:rsidR="0050383C" w:rsidRPr="00434F69">
        <w:rPr>
          <w:b/>
          <w:sz w:val="28"/>
          <w:szCs w:val="28"/>
        </w:rPr>
        <w:t>ТЬ. КУЛЬТУРА. ГЛОБАЛІЗАЦІЯ</w:t>
      </w:r>
      <w:r w:rsidRPr="00434F69">
        <w:rPr>
          <w:b/>
          <w:sz w:val="28"/>
          <w:szCs w:val="28"/>
        </w:rPr>
        <w:t>»</w:t>
      </w:r>
    </w:p>
    <w:p w:rsidR="00654453" w:rsidRPr="00434F69" w:rsidRDefault="00654453" w:rsidP="006544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53" w:rsidRPr="00434F69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4600"/>
      </w:tblGrid>
      <w:tr w:rsidR="00654453" w:rsidRPr="00434F69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69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 (повністю)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53" w:rsidRPr="00434F69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69">
              <w:rPr>
                <w:rFonts w:ascii="Times New Roman" w:hAnsi="Times New Roman" w:cs="Times New Roman"/>
                <w:sz w:val="28"/>
                <w:szCs w:val="28"/>
              </w:rPr>
              <w:t>Науковий ступінь, вчене звання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53" w:rsidRPr="00434F69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69">
              <w:rPr>
                <w:rFonts w:ascii="Times New Roman" w:hAnsi="Times New Roman" w:cs="Times New Roman"/>
                <w:sz w:val="28"/>
                <w:szCs w:val="28"/>
              </w:rPr>
              <w:t>Місце роботи, посада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53" w:rsidRPr="00434F69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69">
              <w:rPr>
                <w:rFonts w:ascii="Times New Roman" w:hAnsi="Times New Roman" w:cs="Times New Roman"/>
                <w:sz w:val="28"/>
                <w:szCs w:val="28"/>
              </w:rPr>
              <w:t>Назва доповіді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53" w:rsidRPr="00434F69" w:rsidTr="00B06E55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69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поле, до якого належить доповідь </w:t>
            </w:r>
          </w:p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69">
              <w:rPr>
                <w:rFonts w:ascii="Times New Roman" w:hAnsi="Times New Roman" w:cs="Times New Roman"/>
                <w:sz w:val="28"/>
                <w:szCs w:val="28"/>
              </w:rPr>
              <w:t xml:space="preserve">(з перелічених в інформаційному листі)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53" w:rsidRPr="00434F69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69">
              <w:rPr>
                <w:rFonts w:ascii="Times New Roman" w:hAnsi="Times New Roman" w:cs="Times New Roman"/>
                <w:sz w:val="28"/>
                <w:szCs w:val="28"/>
              </w:rPr>
              <w:t>Електронна адреса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53" w:rsidRPr="00434F69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69"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53" w:rsidRPr="00434F69" w:rsidTr="00B06E55">
        <w:trPr>
          <w:trHeight w:val="288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69">
              <w:rPr>
                <w:rFonts w:ascii="Times New Roman" w:hAnsi="Times New Roman" w:cs="Times New Roman"/>
                <w:sz w:val="28"/>
                <w:szCs w:val="28"/>
              </w:rPr>
              <w:t>Адреса для пересилки збірника</w:t>
            </w:r>
            <w:r w:rsidR="00516A26" w:rsidRPr="00434F6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434F69" w:rsidRDefault="00654453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453" w:rsidRPr="00434F69" w:rsidRDefault="00654453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A26" w:rsidRPr="00051BEF" w:rsidRDefault="00516A26" w:rsidP="00516A26">
      <w:pPr>
        <w:rPr>
          <w:rFonts w:ascii="Times New Roman" w:hAnsi="Times New Roman" w:cs="Times New Roman"/>
          <w:b/>
          <w:sz w:val="28"/>
          <w:szCs w:val="28"/>
        </w:rPr>
      </w:pPr>
      <w:r w:rsidRPr="00434F69">
        <w:rPr>
          <w:rFonts w:ascii="Times New Roman" w:hAnsi="Times New Roman" w:cs="Times New Roman"/>
          <w:b/>
          <w:sz w:val="28"/>
          <w:szCs w:val="28"/>
        </w:rPr>
        <w:t>*Зарубіжним учасникам пересилається лише електронний варіант збірника матеріалів</w:t>
      </w: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617BE7" w:rsidSect="00B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F89"/>
    <w:multiLevelType w:val="multilevel"/>
    <w:tmpl w:val="89002662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23C0A"/>
    <w:multiLevelType w:val="hybridMultilevel"/>
    <w:tmpl w:val="1E04F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5128A"/>
    <w:multiLevelType w:val="hybridMultilevel"/>
    <w:tmpl w:val="41BC44F6"/>
    <w:lvl w:ilvl="0" w:tplc="0EA05A3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hyphenationZone w:val="425"/>
  <w:characterSpacingControl w:val="doNotCompress"/>
  <w:compat>
    <w:useFELayout/>
  </w:compat>
  <w:rsids>
    <w:rsidRoot w:val="00797541"/>
    <w:rsid w:val="00051BEF"/>
    <w:rsid w:val="000B3576"/>
    <w:rsid w:val="000D773B"/>
    <w:rsid w:val="0013412E"/>
    <w:rsid w:val="001B23EF"/>
    <w:rsid w:val="001D7834"/>
    <w:rsid w:val="00232785"/>
    <w:rsid w:val="00247378"/>
    <w:rsid w:val="00264ACA"/>
    <w:rsid w:val="003B1982"/>
    <w:rsid w:val="003C4B3A"/>
    <w:rsid w:val="00434F69"/>
    <w:rsid w:val="004C71F5"/>
    <w:rsid w:val="0050383C"/>
    <w:rsid w:val="00516A26"/>
    <w:rsid w:val="0056117F"/>
    <w:rsid w:val="00617BE7"/>
    <w:rsid w:val="00654453"/>
    <w:rsid w:val="006B5723"/>
    <w:rsid w:val="00751399"/>
    <w:rsid w:val="0079574D"/>
    <w:rsid w:val="00797541"/>
    <w:rsid w:val="007D0A51"/>
    <w:rsid w:val="008E2831"/>
    <w:rsid w:val="008E5D65"/>
    <w:rsid w:val="00943D9F"/>
    <w:rsid w:val="0097683F"/>
    <w:rsid w:val="00A0088D"/>
    <w:rsid w:val="00A33DF3"/>
    <w:rsid w:val="00A45A13"/>
    <w:rsid w:val="00AE1056"/>
    <w:rsid w:val="00B23559"/>
    <w:rsid w:val="00BC129F"/>
    <w:rsid w:val="00C31F52"/>
    <w:rsid w:val="00C37E5D"/>
    <w:rsid w:val="00D01E6B"/>
    <w:rsid w:val="00D42686"/>
    <w:rsid w:val="00D57513"/>
    <w:rsid w:val="00E110A1"/>
    <w:rsid w:val="00E56657"/>
    <w:rsid w:val="00F50222"/>
    <w:rsid w:val="00F9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7541"/>
    <w:rPr>
      <w:i/>
      <w:iCs/>
    </w:rPr>
  </w:style>
  <w:style w:type="character" w:styleId="a4">
    <w:name w:val="Strong"/>
    <w:basedOn w:val="a0"/>
    <w:qFormat/>
    <w:rsid w:val="0065445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65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544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4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7E5D"/>
    <w:pPr>
      <w:ind w:left="720"/>
      <w:contextualSpacing/>
    </w:pPr>
  </w:style>
  <w:style w:type="table" w:styleId="aa">
    <w:name w:val="Table Grid"/>
    <w:basedOn w:val="a1"/>
    <w:uiPriority w:val="59"/>
    <w:rsid w:val="0050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01E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1E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1E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1E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1E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7541"/>
    <w:rPr>
      <w:i/>
      <w:iCs/>
    </w:rPr>
  </w:style>
  <w:style w:type="character" w:styleId="a4">
    <w:name w:val="Strong"/>
    <w:basedOn w:val="a0"/>
    <w:qFormat/>
    <w:rsid w:val="0065445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65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544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4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7E5D"/>
    <w:pPr>
      <w:ind w:left="720"/>
      <w:contextualSpacing/>
    </w:pPr>
  </w:style>
  <w:style w:type="table" w:styleId="aa">
    <w:name w:val="Table Grid"/>
    <w:basedOn w:val="a1"/>
    <w:uiPriority w:val="59"/>
    <w:rsid w:val="0050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01E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1E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1E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1E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1E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_konference@ukr.ne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I_Kolesnyk</cp:lastModifiedBy>
  <cp:revision>11</cp:revision>
  <dcterms:created xsi:type="dcterms:W3CDTF">2019-03-14T16:19:00Z</dcterms:created>
  <dcterms:modified xsi:type="dcterms:W3CDTF">2019-09-08T17:25:00Z</dcterms:modified>
</cp:coreProperties>
</file>