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2C" w:rsidRPr="0092175A" w:rsidRDefault="007A5F2C" w:rsidP="007A5F2C">
      <w:pPr>
        <w:jc w:val="center"/>
        <w:rPr>
          <w:lang w:val="uk-UA"/>
        </w:rPr>
      </w:pPr>
      <w:r w:rsidRPr="0092175A">
        <w:rPr>
          <w:lang w:val="uk-UA"/>
        </w:rPr>
        <w:t>Львівський національний університет імені Івана Франка</w:t>
      </w:r>
    </w:p>
    <w:p w:rsidR="007A5F2C" w:rsidRPr="0092175A" w:rsidRDefault="007A5F2C" w:rsidP="007A5F2C">
      <w:pPr>
        <w:jc w:val="center"/>
        <w:rPr>
          <w:lang w:val="uk-UA"/>
        </w:rPr>
      </w:pPr>
      <w:r w:rsidRPr="0092175A">
        <w:rPr>
          <w:lang w:val="uk-UA"/>
        </w:rPr>
        <w:t>Кафедра психології</w:t>
      </w:r>
    </w:p>
    <w:p w:rsidR="007A5F2C" w:rsidRPr="0092175A" w:rsidRDefault="007A5F2C" w:rsidP="007A5F2C">
      <w:pPr>
        <w:rPr>
          <w:lang w:val="uk-UA"/>
        </w:rPr>
      </w:pPr>
    </w:p>
    <w:p w:rsidR="00C27CEE" w:rsidRPr="0092175A" w:rsidRDefault="00C27CEE" w:rsidP="00C27CEE">
      <w:pPr>
        <w:spacing w:after="120"/>
        <w:ind w:left="5245"/>
        <w:jc w:val="center"/>
        <w:rPr>
          <w:lang w:val="uk-UA"/>
        </w:rPr>
      </w:pPr>
      <w:r w:rsidRPr="0092175A">
        <w:rPr>
          <w:lang w:val="uk-UA"/>
        </w:rPr>
        <w:t>“</w:t>
      </w:r>
      <w:r w:rsidRPr="0092175A">
        <w:rPr>
          <w:b/>
          <w:lang w:val="uk-UA"/>
        </w:rPr>
        <w:t>ЗАТВЕРДЖУЮ</w:t>
      </w:r>
      <w:r w:rsidRPr="0092175A">
        <w:rPr>
          <w:lang w:val="uk-UA"/>
        </w:rPr>
        <w:t>”</w:t>
      </w:r>
    </w:p>
    <w:p w:rsidR="00C27CEE" w:rsidRPr="0092175A" w:rsidRDefault="00C27CEE" w:rsidP="00C27CEE">
      <w:pPr>
        <w:ind w:left="5245"/>
        <w:rPr>
          <w:lang w:val="uk-UA"/>
        </w:rPr>
      </w:pPr>
      <w:r w:rsidRPr="0092175A">
        <w:rPr>
          <w:lang w:val="uk-UA"/>
        </w:rPr>
        <w:t>Проректор з науково-педагогічної роботи</w:t>
      </w:r>
    </w:p>
    <w:p w:rsidR="00C27CEE" w:rsidRPr="0092175A" w:rsidRDefault="00C27CEE" w:rsidP="00C27CEE">
      <w:pPr>
        <w:spacing w:before="120"/>
        <w:ind w:left="5245"/>
        <w:rPr>
          <w:lang w:val="uk-UA"/>
        </w:rPr>
      </w:pPr>
      <w:r w:rsidRPr="0092175A">
        <w:rPr>
          <w:lang w:val="uk-UA"/>
        </w:rPr>
        <w:t>______________________</w:t>
      </w:r>
      <w:r w:rsidR="003C78A5">
        <w:rPr>
          <w:lang w:val="uk-UA"/>
        </w:rPr>
        <w:t>_</w:t>
      </w:r>
      <w:r w:rsidRPr="0092175A">
        <w:rPr>
          <w:lang w:val="uk-UA"/>
        </w:rPr>
        <w:t>_______</w:t>
      </w:r>
      <w:r w:rsidR="009349B3">
        <w:rPr>
          <w:lang w:val="uk-UA"/>
        </w:rPr>
        <w:t>_</w:t>
      </w:r>
      <w:r w:rsidRPr="0092175A">
        <w:rPr>
          <w:lang w:val="uk-UA"/>
        </w:rPr>
        <w:t>_____</w:t>
      </w:r>
    </w:p>
    <w:p w:rsidR="00C27CEE" w:rsidRPr="0092175A" w:rsidRDefault="00C27CEE" w:rsidP="00C27CEE">
      <w:pPr>
        <w:spacing w:before="240"/>
        <w:ind w:left="5245"/>
        <w:rPr>
          <w:lang w:val="uk-UA"/>
        </w:rPr>
      </w:pPr>
      <w:r w:rsidRPr="0092175A">
        <w:rPr>
          <w:lang w:val="uk-UA"/>
        </w:rPr>
        <w:t>“______”________</w:t>
      </w:r>
      <w:r w:rsidR="003C78A5">
        <w:rPr>
          <w:lang w:val="uk-UA"/>
        </w:rPr>
        <w:t>_</w:t>
      </w:r>
      <w:r w:rsidRPr="0092175A">
        <w:rPr>
          <w:lang w:val="uk-UA"/>
        </w:rPr>
        <w:t>__________</w:t>
      </w:r>
      <w:r w:rsidR="009349B3">
        <w:rPr>
          <w:lang w:val="uk-UA"/>
        </w:rPr>
        <w:t>_</w:t>
      </w:r>
      <w:r w:rsidRPr="0092175A">
        <w:rPr>
          <w:lang w:val="uk-UA"/>
        </w:rPr>
        <w:t>__ 201</w:t>
      </w:r>
      <w:r w:rsidR="006704D7">
        <w:rPr>
          <w:lang w:val="uk-UA"/>
        </w:rPr>
        <w:t>9</w:t>
      </w:r>
      <w:r w:rsidRPr="0092175A">
        <w:rPr>
          <w:lang w:val="uk-UA"/>
        </w:rPr>
        <w:t xml:space="preserve"> р.</w:t>
      </w:r>
    </w:p>
    <w:p w:rsidR="007A5F2C" w:rsidRPr="0092175A" w:rsidRDefault="007A5F2C" w:rsidP="007A5F2C">
      <w:pPr>
        <w:ind w:left="6120"/>
        <w:rPr>
          <w:lang w:val="uk-UA"/>
        </w:rPr>
      </w:pPr>
    </w:p>
    <w:p w:rsidR="007A5F2C" w:rsidRPr="0092175A" w:rsidRDefault="007A5F2C" w:rsidP="007A5F2C">
      <w:pPr>
        <w:ind w:left="6120"/>
        <w:rPr>
          <w:lang w:val="uk-UA"/>
        </w:rPr>
      </w:pPr>
    </w:p>
    <w:p w:rsidR="007A5F2C" w:rsidRPr="0092175A" w:rsidRDefault="007A5F2C" w:rsidP="007A5F2C">
      <w:pPr>
        <w:rPr>
          <w:lang w:val="uk-UA"/>
        </w:rPr>
      </w:pPr>
    </w:p>
    <w:p w:rsidR="007A5F2C" w:rsidRPr="0092175A" w:rsidRDefault="007A5F2C" w:rsidP="007A5F2C">
      <w:pPr>
        <w:rPr>
          <w:lang w:val="uk-UA"/>
        </w:rPr>
      </w:pPr>
    </w:p>
    <w:p w:rsidR="007A5F2C" w:rsidRPr="0092175A" w:rsidRDefault="007A5F2C" w:rsidP="007A5F2C">
      <w:pPr>
        <w:rPr>
          <w:lang w:val="uk-UA"/>
        </w:rPr>
      </w:pPr>
    </w:p>
    <w:p w:rsidR="007A5F2C" w:rsidRPr="0092175A" w:rsidRDefault="007A5F2C" w:rsidP="007A5F2C">
      <w:pPr>
        <w:rPr>
          <w:lang w:val="uk-UA"/>
        </w:rPr>
      </w:pPr>
    </w:p>
    <w:p w:rsidR="007A5F2C" w:rsidRPr="0092175A" w:rsidRDefault="007A5F2C" w:rsidP="007A5F2C">
      <w:pPr>
        <w:rPr>
          <w:lang w:val="uk-UA"/>
        </w:rPr>
      </w:pPr>
    </w:p>
    <w:p w:rsidR="007A5F2C" w:rsidRPr="0092175A" w:rsidRDefault="007A5F2C" w:rsidP="007A5F2C">
      <w:pPr>
        <w:rPr>
          <w:lang w:val="uk-UA"/>
        </w:rPr>
      </w:pPr>
    </w:p>
    <w:p w:rsidR="007A5F2C" w:rsidRPr="0092175A" w:rsidRDefault="007A5F2C" w:rsidP="007A5F2C">
      <w:pPr>
        <w:pStyle w:val="2"/>
        <w:shd w:val="clear" w:color="auto" w:fill="FFFFFF"/>
        <w:rPr>
          <w:iCs/>
        </w:rPr>
      </w:pPr>
      <w:r w:rsidRPr="0092175A">
        <w:rPr>
          <w:iCs/>
        </w:rPr>
        <w:t xml:space="preserve">РОБОЧА ПРОГРАМА НАВЧАЛЬНОЇ ДИСЦИПЛІНИ </w:t>
      </w:r>
    </w:p>
    <w:p w:rsidR="007A5F2C" w:rsidRPr="0092175A" w:rsidRDefault="007A5F2C" w:rsidP="007A5F2C">
      <w:pPr>
        <w:jc w:val="center"/>
        <w:rPr>
          <w:b/>
          <w:sz w:val="36"/>
          <w:lang w:val="uk-UA"/>
        </w:rPr>
      </w:pPr>
    </w:p>
    <w:p w:rsidR="007A5F2C" w:rsidRPr="0092175A" w:rsidRDefault="007A5F2C" w:rsidP="007A5F2C">
      <w:pPr>
        <w:jc w:val="center"/>
        <w:rPr>
          <w:b/>
          <w:lang w:val="uk-UA"/>
        </w:rPr>
      </w:pPr>
    </w:p>
    <w:p w:rsidR="007A5F2C" w:rsidRPr="00C60BCC" w:rsidRDefault="00FC03BA" w:rsidP="007A5F2C">
      <w:pPr>
        <w:jc w:val="center"/>
        <w:rPr>
          <w:b/>
          <w:lang w:val="uk-UA"/>
        </w:rPr>
      </w:pPr>
      <w:r>
        <w:rPr>
          <w:b/>
          <w:lang w:val="uk-UA"/>
        </w:rPr>
        <w:t>ПСИХОЛОГІЯ</w:t>
      </w:r>
      <w:r w:rsidR="00C60BCC" w:rsidRPr="00BA5998">
        <w:rPr>
          <w:b/>
        </w:rPr>
        <w:t xml:space="preserve"> </w:t>
      </w:r>
      <w:r w:rsidR="003841F3">
        <w:rPr>
          <w:b/>
          <w:lang w:val="uk-UA"/>
        </w:rPr>
        <w:t>ТВОРЧОСТІ</w:t>
      </w:r>
    </w:p>
    <w:p w:rsidR="007A5F2C" w:rsidRPr="0092175A" w:rsidRDefault="007A5F2C" w:rsidP="007A5F2C">
      <w:pPr>
        <w:jc w:val="center"/>
        <w:rPr>
          <w:sz w:val="16"/>
          <w:lang w:val="uk-UA"/>
        </w:rPr>
      </w:pPr>
      <w:r w:rsidRPr="0092175A">
        <w:rPr>
          <w:sz w:val="16"/>
          <w:lang w:val="uk-UA"/>
        </w:rPr>
        <w:t>(шифр і назва навчальної дисципліни)</w:t>
      </w:r>
    </w:p>
    <w:p w:rsidR="007A5F2C" w:rsidRPr="0092175A" w:rsidRDefault="007A5F2C" w:rsidP="007A5F2C">
      <w:pPr>
        <w:jc w:val="center"/>
        <w:rPr>
          <w:sz w:val="16"/>
          <w:lang w:val="uk-UA"/>
        </w:rPr>
      </w:pPr>
    </w:p>
    <w:p w:rsidR="007A5F2C" w:rsidRPr="0092175A" w:rsidRDefault="00BA5998" w:rsidP="007A5F2C">
      <w:pPr>
        <w:ind w:left="426"/>
        <w:jc w:val="both"/>
        <w:rPr>
          <w:lang w:val="uk-UA"/>
        </w:rPr>
      </w:pPr>
      <w:r>
        <w:rPr>
          <w:lang w:val="uk-UA"/>
        </w:rPr>
        <w:t>Галузь знань</w:t>
      </w:r>
      <w:r w:rsidR="007A5F2C" w:rsidRPr="0092175A">
        <w:rPr>
          <w:lang w:val="uk-UA"/>
        </w:rPr>
        <w:t xml:space="preserve"> ________</w:t>
      </w:r>
      <w:r>
        <w:rPr>
          <w:lang w:val="uk-UA"/>
        </w:rPr>
        <w:t>02 – культура і мистецтво</w:t>
      </w:r>
      <w:r w:rsidR="007A5F2C" w:rsidRPr="0092175A">
        <w:rPr>
          <w:lang w:val="uk-UA"/>
        </w:rPr>
        <w:t>___</w:t>
      </w:r>
      <w:r w:rsidR="00750FD8" w:rsidRPr="0092175A">
        <w:rPr>
          <w:lang w:val="uk-UA"/>
        </w:rPr>
        <w:t>__</w:t>
      </w:r>
      <w:r w:rsidR="007A5F2C" w:rsidRPr="0092175A">
        <w:rPr>
          <w:lang w:val="uk-UA"/>
        </w:rPr>
        <w:t>__</w:t>
      </w:r>
      <w:r w:rsidR="002C4031" w:rsidRPr="0092175A">
        <w:rPr>
          <w:lang w:val="uk-UA"/>
        </w:rPr>
        <w:t xml:space="preserve"> </w:t>
      </w:r>
      <w:r w:rsidR="00FC03BA" w:rsidRPr="0092175A">
        <w:rPr>
          <w:lang w:val="uk-UA"/>
        </w:rPr>
        <w:t>____________</w:t>
      </w:r>
      <w:r w:rsidR="00FC03BA">
        <w:rPr>
          <w:lang w:val="uk-UA"/>
        </w:rPr>
        <w:t>_</w:t>
      </w:r>
      <w:r w:rsidR="00FC03BA" w:rsidRPr="0092175A">
        <w:rPr>
          <w:lang w:val="uk-UA"/>
        </w:rPr>
        <w:t>_______</w:t>
      </w:r>
      <w:r w:rsidR="003C78A5">
        <w:rPr>
          <w:lang w:val="uk-UA"/>
        </w:rPr>
        <w:t>_</w:t>
      </w:r>
      <w:r w:rsidR="00FC03BA" w:rsidRPr="0092175A">
        <w:rPr>
          <w:lang w:val="uk-UA"/>
        </w:rPr>
        <w:t>______</w:t>
      </w:r>
    </w:p>
    <w:p w:rsidR="007A5F2C" w:rsidRPr="0092175A" w:rsidRDefault="007A5F2C" w:rsidP="007A5F2C">
      <w:pPr>
        <w:ind w:left="426"/>
        <w:jc w:val="center"/>
        <w:rPr>
          <w:sz w:val="16"/>
          <w:lang w:val="uk-UA"/>
        </w:rPr>
      </w:pPr>
      <w:r w:rsidRPr="0092175A">
        <w:rPr>
          <w:sz w:val="16"/>
          <w:lang w:val="uk-UA"/>
        </w:rPr>
        <w:t xml:space="preserve">       </w:t>
      </w:r>
      <w:r w:rsidR="00750FD8" w:rsidRPr="0092175A">
        <w:rPr>
          <w:sz w:val="16"/>
          <w:lang w:val="uk-UA"/>
        </w:rPr>
        <w:t xml:space="preserve">     </w:t>
      </w:r>
      <w:r w:rsidRPr="0092175A">
        <w:rPr>
          <w:sz w:val="16"/>
          <w:lang w:val="uk-UA"/>
        </w:rPr>
        <w:t xml:space="preserve">  (шифр і назва напряму підготовки)</w:t>
      </w:r>
    </w:p>
    <w:p w:rsidR="007A5F2C" w:rsidRPr="0092175A" w:rsidRDefault="00FC03BA" w:rsidP="007A5F2C">
      <w:pPr>
        <w:spacing w:before="120"/>
        <w:ind w:left="425"/>
        <w:rPr>
          <w:lang w:val="uk-UA"/>
        </w:rPr>
      </w:pPr>
      <w:r>
        <w:rPr>
          <w:lang w:val="uk-UA"/>
        </w:rPr>
        <w:t>для спеціальності (</w:t>
      </w:r>
      <w:proofErr w:type="spellStart"/>
      <w:r>
        <w:rPr>
          <w:lang w:val="uk-UA"/>
        </w:rPr>
        <w:t>тей</w:t>
      </w:r>
      <w:proofErr w:type="spellEnd"/>
      <w:r>
        <w:rPr>
          <w:lang w:val="uk-UA"/>
        </w:rPr>
        <w:t>)____</w:t>
      </w:r>
      <w:r w:rsidR="007A5F2C" w:rsidRPr="0092175A">
        <w:rPr>
          <w:lang w:val="uk-UA"/>
        </w:rPr>
        <w:t>_____</w:t>
      </w:r>
      <w:r w:rsidR="00BA5998">
        <w:rPr>
          <w:lang w:val="uk-UA"/>
        </w:rPr>
        <w:t>025 – музичне мистецтво</w:t>
      </w:r>
      <w:r w:rsidR="00E41D5C" w:rsidRPr="0092175A">
        <w:rPr>
          <w:lang w:val="uk-UA"/>
        </w:rPr>
        <w:t xml:space="preserve"> </w:t>
      </w:r>
      <w:r w:rsidR="007A5F2C" w:rsidRPr="0092175A">
        <w:rPr>
          <w:lang w:val="uk-UA"/>
        </w:rPr>
        <w:t>_____________</w:t>
      </w:r>
      <w:r w:rsidR="003C78A5">
        <w:rPr>
          <w:lang w:val="uk-UA"/>
        </w:rPr>
        <w:t>_</w:t>
      </w:r>
      <w:r w:rsidR="007A5F2C" w:rsidRPr="0092175A">
        <w:rPr>
          <w:lang w:val="uk-UA"/>
        </w:rPr>
        <w:t>__________</w:t>
      </w:r>
    </w:p>
    <w:p w:rsidR="007A5F2C" w:rsidRPr="0092175A" w:rsidRDefault="007A5F2C" w:rsidP="007A5F2C">
      <w:pPr>
        <w:ind w:left="426"/>
        <w:jc w:val="center"/>
        <w:rPr>
          <w:sz w:val="16"/>
          <w:lang w:val="uk-UA"/>
        </w:rPr>
      </w:pPr>
      <w:r w:rsidRPr="0092175A">
        <w:rPr>
          <w:sz w:val="16"/>
          <w:lang w:val="uk-UA"/>
        </w:rPr>
        <w:t xml:space="preserve">          (шифр і назва спеціальності (</w:t>
      </w:r>
      <w:proofErr w:type="spellStart"/>
      <w:r w:rsidRPr="0092175A">
        <w:rPr>
          <w:sz w:val="16"/>
          <w:lang w:val="uk-UA"/>
        </w:rPr>
        <w:t>тей</w:t>
      </w:r>
      <w:proofErr w:type="spellEnd"/>
      <w:r w:rsidRPr="0092175A">
        <w:rPr>
          <w:sz w:val="16"/>
          <w:lang w:val="uk-UA"/>
        </w:rPr>
        <w:t>)</w:t>
      </w:r>
    </w:p>
    <w:p w:rsidR="007A5F2C" w:rsidRPr="0092175A" w:rsidRDefault="007A5F2C" w:rsidP="007A5F2C">
      <w:pPr>
        <w:spacing w:before="120"/>
        <w:ind w:left="425"/>
        <w:rPr>
          <w:lang w:val="uk-UA"/>
        </w:rPr>
      </w:pPr>
      <w:r w:rsidRPr="0092175A">
        <w:rPr>
          <w:lang w:val="uk-UA"/>
        </w:rPr>
        <w:t>спеціалізації___________________</w:t>
      </w:r>
      <w:r w:rsidR="00FC03BA">
        <w:rPr>
          <w:lang w:val="uk-UA"/>
        </w:rPr>
        <w:t>____________________</w:t>
      </w:r>
      <w:r w:rsidRPr="0092175A">
        <w:rPr>
          <w:lang w:val="uk-UA"/>
        </w:rPr>
        <w:t>_______________</w:t>
      </w:r>
      <w:r w:rsidR="003C78A5">
        <w:rPr>
          <w:lang w:val="uk-UA"/>
        </w:rPr>
        <w:t>_</w:t>
      </w:r>
      <w:r w:rsidRPr="0092175A">
        <w:rPr>
          <w:lang w:val="uk-UA"/>
        </w:rPr>
        <w:t>_________</w:t>
      </w:r>
    </w:p>
    <w:p w:rsidR="007A5F2C" w:rsidRPr="0092175A" w:rsidRDefault="007A5F2C" w:rsidP="007A5F2C">
      <w:pPr>
        <w:ind w:left="426"/>
        <w:jc w:val="center"/>
        <w:rPr>
          <w:sz w:val="16"/>
          <w:lang w:val="uk-UA"/>
        </w:rPr>
      </w:pPr>
      <w:r w:rsidRPr="0092175A">
        <w:rPr>
          <w:sz w:val="16"/>
          <w:lang w:val="uk-UA"/>
        </w:rPr>
        <w:t xml:space="preserve">         (назва спеціалізації)</w:t>
      </w:r>
    </w:p>
    <w:p w:rsidR="007A5F2C" w:rsidRPr="0092175A" w:rsidRDefault="007A5F2C" w:rsidP="007A5F2C">
      <w:pPr>
        <w:spacing w:before="120"/>
        <w:ind w:left="425"/>
        <w:rPr>
          <w:lang w:val="uk-UA"/>
        </w:rPr>
      </w:pPr>
      <w:r w:rsidRPr="0092175A">
        <w:rPr>
          <w:lang w:val="uk-UA"/>
        </w:rPr>
        <w:t>інституту, факультету, відділення _</w:t>
      </w:r>
      <w:r w:rsidR="003C78A5">
        <w:rPr>
          <w:u w:val="single"/>
          <w:lang w:val="uk-UA"/>
        </w:rPr>
        <w:t>Ф</w:t>
      </w:r>
      <w:r w:rsidR="003841F3">
        <w:rPr>
          <w:u w:val="single"/>
          <w:lang w:val="uk-UA"/>
        </w:rPr>
        <w:t>акультет культури і мистецтв</w:t>
      </w:r>
      <w:r w:rsidR="00C60BCC" w:rsidRPr="00C60BCC">
        <w:rPr>
          <w:lang w:val="uk-UA"/>
        </w:rPr>
        <w:t>___</w:t>
      </w:r>
      <w:r w:rsidR="00C60BCC" w:rsidRPr="00BA5998">
        <w:rPr>
          <w:lang w:val="uk-UA"/>
        </w:rPr>
        <w:t>_______________</w:t>
      </w:r>
      <w:r w:rsidR="003C78A5">
        <w:rPr>
          <w:lang w:val="uk-UA"/>
        </w:rPr>
        <w:t>_</w:t>
      </w:r>
    </w:p>
    <w:p w:rsidR="007A5F2C" w:rsidRPr="0092175A" w:rsidRDefault="007A5F2C" w:rsidP="007A5F2C">
      <w:pPr>
        <w:ind w:left="426"/>
        <w:jc w:val="center"/>
        <w:rPr>
          <w:sz w:val="16"/>
          <w:lang w:val="uk-UA"/>
        </w:rPr>
      </w:pPr>
      <w:r w:rsidRPr="0092175A">
        <w:rPr>
          <w:sz w:val="16"/>
          <w:lang w:val="uk-UA"/>
        </w:rPr>
        <w:t xml:space="preserve">                  (назва інституту, факультету, відділення)</w:t>
      </w: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center"/>
        <w:rPr>
          <w:b/>
          <w:lang w:val="uk-UA"/>
        </w:rPr>
      </w:pPr>
      <w:r w:rsidRPr="0092175A">
        <w:rPr>
          <w:b/>
          <w:lang w:val="uk-UA"/>
        </w:rPr>
        <w:t>КРЕДИТНО-МОДУЛЬНА СИСТЕМА</w:t>
      </w:r>
    </w:p>
    <w:p w:rsidR="007A5F2C" w:rsidRPr="0092175A" w:rsidRDefault="007A5F2C" w:rsidP="007A5F2C">
      <w:pPr>
        <w:jc w:val="center"/>
        <w:rPr>
          <w:b/>
          <w:lang w:val="uk-UA"/>
        </w:rPr>
      </w:pPr>
      <w:r w:rsidRPr="0092175A">
        <w:rPr>
          <w:b/>
          <w:lang w:val="uk-UA"/>
        </w:rPr>
        <w:t>ОРГАНІЗАЦІЇ НАВЧАЛЬНОГО ПРОЦЕСУ</w:t>
      </w: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center"/>
        <w:rPr>
          <w:lang w:val="uk-UA"/>
        </w:rPr>
      </w:pPr>
      <w:r w:rsidRPr="0092175A">
        <w:rPr>
          <w:lang w:val="uk-UA"/>
        </w:rPr>
        <w:t>Львів – 201</w:t>
      </w:r>
      <w:r w:rsidR="006704D7">
        <w:rPr>
          <w:lang w:val="uk-UA"/>
        </w:rPr>
        <w:t>9</w:t>
      </w:r>
    </w:p>
    <w:p w:rsidR="007A5F2C" w:rsidRPr="0092175A" w:rsidRDefault="007A5F2C" w:rsidP="007A5F2C">
      <w:pPr>
        <w:jc w:val="both"/>
        <w:rPr>
          <w:lang w:val="uk-UA"/>
        </w:rPr>
      </w:pPr>
      <w:r w:rsidRPr="0092175A">
        <w:rPr>
          <w:lang w:val="uk-UA"/>
        </w:rPr>
        <w:br w:type="page"/>
      </w:r>
      <w:r w:rsidR="003C78A5">
        <w:rPr>
          <w:b/>
          <w:lang w:val="uk-UA"/>
        </w:rPr>
        <w:lastRenderedPageBreak/>
        <w:t xml:space="preserve"> ПСИХОЛОГІЯ</w:t>
      </w:r>
      <w:r w:rsidR="00C60BCC">
        <w:rPr>
          <w:b/>
          <w:lang w:val="uk-UA"/>
        </w:rPr>
        <w:t xml:space="preserve"> </w:t>
      </w:r>
      <w:r w:rsidR="003841F3">
        <w:rPr>
          <w:b/>
          <w:lang w:val="uk-UA"/>
        </w:rPr>
        <w:t>ТВОРЧОСТІ</w:t>
      </w:r>
      <w:r w:rsidRPr="0092175A">
        <w:rPr>
          <w:b/>
          <w:bCs/>
          <w:lang w:val="uk-UA"/>
        </w:rPr>
        <w:t xml:space="preserve">. </w:t>
      </w:r>
      <w:r w:rsidRPr="0092175A">
        <w:rPr>
          <w:lang w:val="uk-UA"/>
        </w:rPr>
        <w:t xml:space="preserve">Робоча програма навчальної дисципліни для студентів за напрямом підготовки </w:t>
      </w:r>
      <w:r w:rsidR="00C74EF0">
        <w:rPr>
          <w:lang w:val="uk-UA"/>
        </w:rPr>
        <w:t>культура</w:t>
      </w:r>
      <w:r w:rsidRPr="0092175A">
        <w:rPr>
          <w:lang w:val="uk-UA"/>
        </w:rPr>
        <w:t xml:space="preserve">, спеціальністю </w:t>
      </w:r>
      <w:r w:rsidR="00C74EF0">
        <w:rPr>
          <w:lang w:val="uk-UA"/>
        </w:rPr>
        <w:t>культурологія</w:t>
      </w:r>
      <w:r w:rsidR="00C74EF0" w:rsidRPr="0092175A">
        <w:rPr>
          <w:lang w:val="uk-UA"/>
        </w:rPr>
        <w:t xml:space="preserve">. </w:t>
      </w:r>
      <w:r w:rsidRPr="0092175A">
        <w:rPr>
          <w:lang w:val="uk-UA"/>
        </w:rPr>
        <w:t>– Львів: Львівський національний університет імені Івана Франка, 201</w:t>
      </w:r>
      <w:r w:rsidR="006704D7">
        <w:rPr>
          <w:lang w:val="uk-UA"/>
        </w:rPr>
        <w:t>9</w:t>
      </w:r>
      <w:r w:rsidRPr="0092175A">
        <w:rPr>
          <w:lang w:val="uk-UA"/>
        </w:rPr>
        <w:t xml:space="preserve">. – </w:t>
      </w:r>
      <w:r w:rsidR="002C3B39">
        <w:rPr>
          <w:lang w:val="uk-UA"/>
        </w:rPr>
        <w:t>30</w:t>
      </w:r>
      <w:r w:rsidRPr="0092175A">
        <w:rPr>
          <w:lang w:val="uk-UA"/>
        </w:rPr>
        <w:t xml:space="preserve"> с.</w:t>
      </w: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7A5F2C" w:rsidRPr="0092175A" w:rsidRDefault="007A5F2C" w:rsidP="007A5F2C">
      <w:pPr>
        <w:jc w:val="both"/>
        <w:rPr>
          <w:bCs/>
          <w:lang w:val="uk-UA"/>
        </w:rPr>
      </w:pPr>
      <w:r w:rsidRPr="0092175A">
        <w:rPr>
          <w:bCs/>
          <w:lang w:val="uk-UA"/>
        </w:rPr>
        <w:t>Розробники:</w:t>
      </w:r>
      <w:r w:rsidRPr="0092175A">
        <w:rPr>
          <w:b/>
          <w:bCs/>
          <w:lang w:val="uk-UA"/>
        </w:rPr>
        <w:t xml:space="preserve"> </w:t>
      </w:r>
      <w:proofErr w:type="spellStart"/>
      <w:r w:rsidRPr="0092175A">
        <w:rPr>
          <w:bCs/>
          <w:lang w:val="uk-UA"/>
        </w:rPr>
        <w:t>Левус</w:t>
      </w:r>
      <w:proofErr w:type="spellEnd"/>
      <w:r w:rsidRPr="0092175A">
        <w:rPr>
          <w:bCs/>
          <w:lang w:val="uk-UA"/>
        </w:rPr>
        <w:t xml:space="preserve"> Надія Ігорівна, кандидат психологічних наук, доцент</w:t>
      </w:r>
    </w:p>
    <w:p w:rsidR="007A5F2C" w:rsidRPr="0092175A" w:rsidRDefault="007A5F2C" w:rsidP="007A5F2C">
      <w:pPr>
        <w:jc w:val="both"/>
        <w:rPr>
          <w:lang w:val="uk-UA"/>
        </w:rPr>
      </w:pPr>
      <w:r w:rsidRPr="0092175A">
        <w:rPr>
          <w:lang w:val="uk-UA"/>
        </w:rPr>
        <w:t>(вказати авторів, їхні наукові ступені, вчені звання та посади).</w:t>
      </w: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rPr>
          <w:bCs/>
          <w:iCs/>
          <w:lang w:val="uk-UA"/>
        </w:rPr>
      </w:pPr>
      <w:r w:rsidRPr="0092175A">
        <w:rPr>
          <w:lang w:val="uk-UA"/>
        </w:rPr>
        <w:t xml:space="preserve">Робоча програма затверджена на засіданні </w:t>
      </w:r>
      <w:r w:rsidRPr="0092175A">
        <w:rPr>
          <w:bCs/>
          <w:iCs/>
          <w:lang w:val="uk-UA"/>
        </w:rPr>
        <w:t>кафедри (циклової, предметної комісії)_________</w:t>
      </w:r>
    </w:p>
    <w:p w:rsidR="007A5F2C" w:rsidRPr="0092175A" w:rsidRDefault="007A5F2C" w:rsidP="007A5F2C">
      <w:pPr>
        <w:rPr>
          <w:b/>
          <w:i/>
          <w:lang w:val="uk-UA"/>
        </w:rPr>
      </w:pPr>
      <w:r w:rsidRPr="0092175A">
        <w:rPr>
          <w:bCs/>
          <w:iCs/>
          <w:lang w:val="uk-UA"/>
        </w:rPr>
        <w:t>_______________________________________________________________________________</w:t>
      </w:r>
    </w:p>
    <w:p w:rsidR="007A5F2C" w:rsidRPr="0092175A" w:rsidRDefault="007A5F2C" w:rsidP="007A5F2C">
      <w:pPr>
        <w:rPr>
          <w:b/>
          <w:i/>
          <w:lang w:val="uk-UA"/>
        </w:rPr>
      </w:pPr>
    </w:p>
    <w:p w:rsidR="007A5F2C" w:rsidRPr="0092175A" w:rsidRDefault="007A5F2C" w:rsidP="007A5F2C">
      <w:pPr>
        <w:rPr>
          <w:lang w:val="uk-UA"/>
        </w:rPr>
      </w:pPr>
      <w:r w:rsidRPr="0092175A">
        <w:rPr>
          <w:lang w:val="uk-UA"/>
        </w:rPr>
        <w:t>Протокол № ____ від.  “_____”________________20___ р.</w:t>
      </w:r>
    </w:p>
    <w:p w:rsidR="007A5F2C" w:rsidRPr="0092175A" w:rsidRDefault="007A5F2C" w:rsidP="007A5F2C">
      <w:pPr>
        <w:rPr>
          <w:lang w:val="uk-UA"/>
        </w:rPr>
      </w:pPr>
    </w:p>
    <w:p w:rsidR="007A5F2C" w:rsidRPr="0092175A" w:rsidRDefault="007A5F2C" w:rsidP="007A5F2C">
      <w:pPr>
        <w:rPr>
          <w:lang w:val="uk-UA"/>
        </w:rPr>
      </w:pPr>
      <w:r w:rsidRPr="0092175A">
        <w:rPr>
          <w:lang w:val="uk-UA"/>
        </w:rPr>
        <w:t xml:space="preserve">                 Завідувач кафедрою (циклової, предметної комісії)___________________________</w:t>
      </w:r>
    </w:p>
    <w:p w:rsidR="007A5F2C" w:rsidRPr="0092175A" w:rsidRDefault="007A5F2C" w:rsidP="007A5F2C">
      <w:pPr>
        <w:rPr>
          <w:lang w:val="uk-UA"/>
        </w:rPr>
      </w:pPr>
    </w:p>
    <w:p w:rsidR="007A5F2C" w:rsidRPr="0092175A" w:rsidRDefault="007A5F2C" w:rsidP="007A5F2C">
      <w:pPr>
        <w:rPr>
          <w:lang w:val="uk-UA"/>
        </w:rPr>
      </w:pPr>
      <w:r w:rsidRPr="0092175A">
        <w:rPr>
          <w:lang w:val="uk-UA"/>
        </w:rPr>
        <w:t xml:space="preserve">                                                                _________________________ ( ____________________ )</w:t>
      </w:r>
    </w:p>
    <w:p w:rsidR="007A5F2C" w:rsidRPr="0092175A" w:rsidRDefault="007A5F2C" w:rsidP="007A5F2C">
      <w:pPr>
        <w:rPr>
          <w:sz w:val="16"/>
          <w:lang w:val="uk-UA"/>
        </w:rPr>
      </w:pPr>
      <w:r w:rsidRPr="0092175A">
        <w:rPr>
          <w:sz w:val="16"/>
          <w:lang w:val="uk-UA"/>
        </w:rPr>
        <w:t xml:space="preserve">                                                                                                                         (підпис)                                                     (прізвище та ініціали)         </w:t>
      </w:r>
    </w:p>
    <w:p w:rsidR="007A5F2C" w:rsidRPr="0092175A" w:rsidRDefault="007A5F2C" w:rsidP="007A5F2C">
      <w:pPr>
        <w:rPr>
          <w:lang w:val="uk-UA"/>
        </w:rPr>
      </w:pPr>
      <w:r w:rsidRPr="0092175A">
        <w:rPr>
          <w:lang w:val="uk-UA"/>
        </w:rPr>
        <w:t xml:space="preserve">“_____”___________________ 20___ р. </w:t>
      </w:r>
    </w:p>
    <w:p w:rsidR="007A5F2C" w:rsidRPr="0092175A" w:rsidRDefault="007A5F2C" w:rsidP="007A5F2C">
      <w:pPr>
        <w:rPr>
          <w:lang w:val="uk-UA"/>
        </w:rPr>
      </w:pPr>
    </w:p>
    <w:p w:rsidR="007A5F2C" w:rsidRPr="0092175A" w:rsidRDefault="007A5F2C" w:rsidP="007A5F2C">
      <w:pPr>
        <w:rPr>
          <w:lang w:val="uk-UA"/>
        </w:rPr>
      </w:pPr>
      <w:r w:rsidRPr="0092175A">
        <w:rPr>
          <w:lang w:val="uk-UA"/>
        </w:rPr>
        <w:t>Схвалено методичною комісією за напрямом підготовки (спеціальністю)__________________________________________________________________</w:t>
      </w:r>
    </w:p>
    <w:p w:rsidR="007A5F2C" w:rsidRPr="0092175A" w:rsidRDefault="007A5F2C" w:rsidP="007A5F2C">
      <w:pPr>
        <w:pStyle w:val="31"/>
        <w:rPr>
          <w:lang w:val="uk-UA"/>
        </w:rPr>
      </w:pPr>
      <w:r w:rsidRPr="0092175A">
        <w:rPr>
          <w:lang w:val="uk-UA"/>
        </w:rPr>
        <w:t xml:space="preserve">                                                                                                                                (шифр, назва)</w:t>
      </w:r>
    </w:p>
    <w:p w:rsidR="007A5F2C" w:rsidRPr="0092175A" w:rsidRDefault="007A5F2C" w:rsidP="007A5F2C">
      <w:pPr>
        <w:rPr>
          <w:lang w:val="uk-UA"/>
        </w:rPr>
      </w:pPr>
      <w:r w:rsidRPr="0092175A">
        <w:rPr>
          <w:lang w:val="uk-UA"/>
        </w:rPr>
        <w:t>Протокол № ____ від  “_____”________________20___ р.</w:t>
      </w:r>
    </w:p>
    <w:p w:rsidR="007A5F2C" w:rsidRPr="0092175A" w:rsidRDefault="007A5F2C" w:rsidP="007A5F2C">
      <w:pPr>
        <w:rPr>
          <w:lang w:val="uk-UA"/>
        </w:rPr>
      </w:pPr>
    </w:p>
    <w:p w:rsidR="007A5F2C" w:rsidRPr="0092175A" w:rsidRDefault="007A5F2C" w:rsidP="007A5F2C">
      <w:pPr>
        <w:rPr>
          <w:lang w:val="uk-UA"/>
        </w:rPr>
      </w:pPr>
      <w:r w:rsidRPr="0092175A">
        <w:rPr>
          <w:lang w:val="uk-UA"/>
        </w:rPr>
        <w:t>“_____”________________20___ р.    Голова __________________ ( _____________________ )</w:t>
      </w:r>
    </w:p>
    <w:p w:rsidR="007A5F2C" w:rsidRPr="0092175A" w:rsidRDefault="007A5F2C" w:rsidP="007A5F2C">
      <w:pPr>
        <w:rPr>
          <w:sz w:val="16"/>
          <w:lang w:val="uk-UA"/>
        </w:rPr>
      </w:pPr>
      <w:r w:rsidRPr="0092175A">
        <w:rPr>
          <w:sz w:val="16"/>
          <w:lang w:val="uk-UA"/>
        </w:rPr>
        <w:t xml:space="preserve">                                                                                                                                   (підпис)                                         (прізвище та ініціали)         </w:t>
      </w: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jc w:val="both"/>
        <w:rPr>
          <w:lang w:val="uk-UA"/>
        </w:rPr>
      </w:pPr>
    </w:p>
    <w:p w:rsidR="007A5F2C" w:rsidRPr="0092175A" w:rsidRDefault="007A5F2C" w:rsidP="007A5F2C">
      <w:pPr>
        <w:ind w:left="6720"/>
        <w:rPr>
          <w:lang w:val="uk-UA"/>
        </w:rPr>
      </w:pPr>
    </w:p>
    <w:p w:rsidR="007A5F2C" w:rsidRPr="0092175A" w:rsidRDefault="007A5F2C" w:rsidP="007A5F2C">
      <w:pPr>
        <w:ind w:left="6720"/>
        <w:rPr>
          <w:lang w:val="uk-UA"/>
        </w:rPr>
      </w:pPr>
    </w:p>
    <w:p w:rsidR="007A5F2C" w:rsidRPr="0092175A" w:rsidRDefault="007A5F2C" w:rsidP="007A5F2C">
      <w:pPr>
        <w:ind w:left="6720"/>
        <w:rPr>
          <w:lang w:val="uk-UA"/>
        </w:rPr>
      </w:pPr>
    </w:p>
    <w:p w:rsidR="007A5F2C" w:rsidRPr="0092175A" w:rsidRDefault="007A5F2C" w:rsidP="007A5F2C">
      <w:pPr>
        <w:ind w:left="6720"/>
        <w:rPr>
          <w:lang w:val="uk-UA"/>
        </w:rPr>
      </w:pPr>
    </w:p>
    <w:p w:rsidR="007A5F2C" w:rsidRPr="0092175A" w:rsidRDefault="007A5F2C" w:rsidP="007A5F2C">
      <w:pPr>
        <w:ind w:left="6720"/>
        <w:rPr>
          <w:lang w:val="uk-UA"/>
        </w:rPr>
      </w:pPr>
    </w:p>
    <w:p w:rsidR="007A5F2C" w:rsidRPr="0092175A" w:rsidRDefault="007A5F2C" w:rsidP="007A5F2C">
      <w:pPr>
        <w:ind w:left="6720"/>
        <w:rPr>
          <w:lang w:val="uk-UA"/>
        </w:rPr>
      </w:pPr>
    </w:p>
    <w:p w:rsidR="007A5F2C" w:rsidRPr="0092175A" w:rsidRDefault="007A5F2C" w:rsidP="007A5F2C">
      <w:pPr>
        <w:ind w:left="6720"/>
        <w:rPr>
          <w:lang w:val="uk-UA"/>
        </w:rPr>
      </w:pPr>
    </w:p>
    <w:p w:rsidR="007A5F2C" w:rsidRPr="0092175A" w:rsidRDefault="007A5F2C" w:rsidP="007A5F2C">
      <w:pPr>
        <w:ind w:left="6720"/>
        <w:rPr>
          <w:lang w:val="uk-UA"/>
        </w:rPr>
      </w:pPr>
    </w:p>
    <w:p w:rsidR="007A5F2C" w:rsidRPr="0092175A" w:rsidRDefault="007A5F2C" w:rsidP="007A5F2C">
      <w:pPr>
        <w:ind w:left="6720"/>
        <w:rPr>
          <w:lang w:val="uk-UA"/>
        </w:rPr>
      </w:pPr>
    </w:p>
    <w:p w:rsidR="007A5F2C" w:rsidRPr="0092175A" w:rsidRDefault="007A5F2C" w:rsidP="007A5F2C">
      <w:pPr>
        <w:ind w:left="6720"/>
        <w:rPr>
          <w:lang w:val="uk-UA"/>
        </w:rPr>
      </w:pPr>
    </w:p>
    <w:p w:rsidR="007A5F2C" w:rsidRPr="0092175A" w:rsidRDefault="007A5F2C" w:rsidP="007A5F2C">
      <w:pPr>
        <w:ind w:left="6720"/>
        <w:rPr>
          <w:lang w:val="uk-UA"/>
        </w:rPr>
      </w:pPr>
    </w:p>
    <w:p w:rsidR="007A5F2C" w:rsidRPr="0092175A" w:rsidRDefault="007A5F2C" w:rsidP="007A5F2C">
      <w:pPr>
        <w:ind w:left="6720"/>
        <w:rPr>
          <w:lang w:val="uk-UA"/>
        </w:rPr>
      </w:pPr>
    </w:p>
    <w:p w:rsidR="007A5F2C" w:rsidRPr="0092175A" w:rsidRDefault="007A5F2C" w:rsidP="007A5F2C">
      <w:pPr>
        <w:ind w:left="4956" w:firstLine="84"/>
        <w:rPr>
          <w:lang w:val="uk-UA"/>
        </w:rPr>
      </w:pPr>
      <w:r w:rsidRPr="0092175A">
        <w:rPr>
          <w:lang w:val="uk-UA"/>
        </w:rPr>
        <w:sym w:font="Symbol" w:char="F0D3"/>
      </w:r>
      <w:r w:rsidRPr="0092175A">
        <w:rPr>
          <w:lang w:val="uk-UA"/>
        </w:rPr>
        <w:t xml:space="preserve"> </w:t>
      </w:r>
      <w:proofErr w:type="spellStart"/>
      <w:r w:rsidRPr="0092175A">
        <w:rPr>
          <w:lang w:val="uk-UA"/>
        </w:rPr>
        <w:t>Левус</w:t>
      </w:r>
      <w:proofErr w:type="spellEnd"/>
      <w:r w:rsidRPr="0092175A">
        <w:rPr>
          <w:lang w:val="uk-UA"/>
        </w:rPr>
        <w:t xml:space="preserve"> Н. І., 201</w:t>
      </w:r>
      <w:r w:rsidR="006704D7">
        <w:rPr>
          <w:lang w:val="uk-UA"/>
        </w:rPr>
        <w:t>9</w:t>
      </w:r>
      <w:r w:rsidRPr="0092175A">
        <w:rPr>
          <w:lang w:val="uk-UA"/>
        </w:rPr>
        <w:t>.</w:t>
      </w:r>
    </w:p>
    <w:p w:rsidR="007A5F2C" w:rsidRPr="0092175A" w:rsidRDefault="007A5F2C" w:rsidP="007A5F2C">
      <w:pPr>
        <w:ind w:left="5220" w:hanging="180"/>
        <w:rPr>
          <w:lang w:val="uk-UA"/>
        </w:rPr>
      </w:pPr>
      <w:r w:rsidRPr="0092175A">
        <w:rPr>
          <w:lang w:val="uk-UA"/>
        </w:rPr>
        <w:sym w:font="Symbol" w:char="F0D3"/>
      </w:r>
      <w:r w:rsidRPr="0092175A">
        <w:rPr>
          <w:lang w:val="uk-UA"/>
        </w:rPr>
        <w:t xml:space="preserve"> Львівський національний університет імені Івана Франка, 201</w:t>
      </w:r>
      <w:r w:rsidR="006704D7">
        <w:rPr>
          <w:lang w:val="uk-UA"/>
        </w:rPr>
        <w:t>9</w:t>
      </w:r>
      <w:bookmarkStart w:id="0" w:name="_GoBack"/>
      <w:bookmarkEnd w:id="0"/>
      <w:r w:rsidRPr="0092175A">
        <w:rPr>
          <w:lang w:val="uk-UA"/>
        </w:rPr>
        <w:t>.</w:t>
      </w:r>
    </w:p>
    <w:p w:rsidR="007A5F2C" w:rsidRPr="0092175A" w:rsidRDefault="007A5F2C" w:rsidP="007A5F2C">
      <w:pPr>
        <w:pStyle w:val="1"/>
        <w:rPr>
          <w:bCs/>
          <w:sz w:val="24"/>
          <w:szCs w:val="24"/>
          <w:lang w:val="uk-UA"/>
        </w:rPr>
      </w:pPr>
      <w:r w:rsidRPr="0092175A">
        <w:rPr>
          <w:lang w:val="uk-UA"/>
        </w:rPr>
        <w:br w:type="page"/>
      </w:r>
      <w:r w:rsidR="00C416D5" w:rsidRPr="0092175A">
        <w:rPr>
          <w:sz w:val="24"/>
          <w:szCs w:val="24"/>
          <w:lang w:val="uk-UA"/>
        </w:rPr>
        <w:lastRenderedPageBreak/>
        <w:t xml:space="preserve">1. </w:t>
      </w:r>
      <w:r w:rsidR="00C416D5" w:rsidRPr="0092175A">
        <w:rPr>
          <w:bCs/>
          <w:sz w:val="24"/>
          <w:szCs w:val="24"/>
          <w:lang w:val="uk-UA"/>
        </w:rPr>
        <w:t>ОПИС НАВЧАЛЬНОЇ ДИСЦИПЛІНИ</w:t>
      </w:r>
    </w:p>
    <w:p w:rsidR="007A5F2C" w:rsidRPr="0092175A" w:rsidRDefault="007A5F2C" w:rsidP="007A5F2C">
      <w:pPr>
        <w:pStyle w:val="1"/>
        <w:rPr>
          <w:bCs/>
          <w:sz w:val="24"/>
          <w:szCs w:val="24"/>
          <w:lang w:val="uk-UA"/>
        </w:rPr>
      </w:pPr>
    </w:p>
    <w:p w:rsidR="007A5F2C" w:rsidRPr="0092175A" w:rsidRDefault="007A5F2C" w:rsidP="007A5F2C">
      <w:pPr>
        <w:pStyle w:val="1"/>
        <w:rPr>
          <w:bCs/>
          <w:sz w:val="24"/>
          <w:szCs w:val="24"/>
          <w:lang w:val="uk-UA"/>
        </w:rPr>
      </w:pPr>
      <w:r w:rsidRPr="0092175A">
        <w:rPr>
          <w:bCs/>
          <w:sz w:val="24"/>
          <w:szCs w:val="24"/>
          <w:lang w:val="uk-UA"/>
        </w:rPr>
        <w:t xml:space="preserve">(Витяг з робочої програми </w:t>
      </w:r>
      <w:r w:rsidR="00C416D5" w:rsidRPr="0092175A">
        <w:rPr>
          <w:bCs/>
          <w:sz w:val="24"/>
          <w:szCs w:val="24"/>
          <w:lang w:val="uk-UA"/>
        </w:rPr>
        <w:t>навчальної дисципліни</w:t>
      </w:r>
    </w:p>
    <w:p w:rsidR="007A5F2C" w:rsidRPr="0092175A" w:rsidRDefault="007A5F2C" w:rsidP="007A5F2C">
      <w:pPr>
        <w:pStyle w:val="1"/>
        <w:rPr>
          <w:bCs/>
          <w:sz w:val="24"/>
          <w:szCs w:val="24"/>
          <w:lang w:val="uk-UA"/>
        </w:rPr>
      </w:pPr>
      <w:r w:rsidRPr="0092175A">
        <w:rPr>
          <w:bCs/>
          <w:sz w:val="24"/>
          <w:szCs w:val="24"/>
          <w:lang w:val="uk-UA"/>
        </w:rPr>
        <w:t>„</w:t>
      </w:r>
      <w:r w:rsidR="00C74EF0">
        <w:rPr>
          <w:sz w:val="24"/>
          <w:szCs w:val="24"/>
          <w:lang w:val="uk-UA"/>
        </w:rPr>
        <w:t>ПСИХОЛОГІЯ</w:t>
      </w:r>
      <w:r w:rsidR="00C60BCC">
        <w:rPr>
          <w:sz w:val="24"/>
          <w:szCs w:val="24"/>
          <w:lang w:val="uk-UA"/>
        </w:rPr>
        <w:t xml:space="preserve"> </w:t>
      </w:r>
      <w:r w:rsidR="003841F3">
        <w:rPr>
          <w:sz w:val="24"/>
          <w:szCs w:val="24"/>
          <w:lang w:val="uk-UA"/>
        </w:rPr>
        <w:t>ТВОРЧОСТІ</w:t>
      </w:r>
      <w:r w:rsidRPr="0092175A">
        <w:rPr>
          <w:bCs/>
          <w:sz w:val="24"/>
          <w:szCs w:val="24"/>
          <w:lang w:val="uk-UA"/>
        </w:rPr>
        <w:t>”)</w:t>
      </w:r>
    </w:p>
    <w:p w:rsidR="007A5F2C" w:rsidRPr="0092175A" w:rsidRDefault="007A5F2C" w:rsidP="007A5F2C">
      <w:pPr>
        <w:rPr>
          <w:lang w:val="uk-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78"/>
        <w:gridCol w:w="36"/>
        <w:gridCol w:w="1824"/>
      </w:tblGrid>
      <w:tr w:rsidR="007A5F2C" w:rsidRPr="0092175A" w:rsidTr="00BA111D">
        <w:trPr>
          <w:cantSplit/>
          <w:trHeight w:val="803"/>
          <w:jc w:val="center"/>
        </w:trPr>
        <w:tc>
          <w:tcPr>
            <w:tcW w:w="2896" w:type="dxa"/>
            <w:vMerge w:val="restart"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  <w:r w:rsidRPr="0092175A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  <w:r w:rsidRPr="0092175A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4"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  <w:r w:rsidRPr="0092175A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7A5F2C" w:rsidRPr="0092175A" w:rsidTr="00BA111D">
        <w:trPr>
          <w:cantSplit/>
          <w:trHeight w:val="802"/>
          <w:jc w:val="center"/>
        </w:trPr>
        <w:tc>
          <w:tcPr>
            <w:tcW w:w="2896" w:type="dxa"/>
            <w:vMerge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7A5F2C" w:rsidRPr="0092175A" w:rsidRDefault="007A5F2C" w:rsidP="00BA111D">
            <w:pPr>
              <w:jc w:val="center"/>
              <w:rPr>
                <w:i/>
                <w:szCs w:val="28"/>
                <w:lang w:val="uk-UA"/>
              </w:rPr>
            </w:pPr>
            <w:r w:rsidRPr="0092175A"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3"/>
            <w:vAlign w:val="center"/>
          </w:tcPr>
          <w:p w:rsidR="007A5F2C" w:rsidRPr="0092175A" w:rsidRDefault="007A5F2C" w:rsidP="00BA111D">
            <w:pPr>
              <w:jc w:val="center"/>
              <w:rPr>
                <w:i/>
                <w:szCs w:val="28"/>
                <w:lang w:val="uk-UA"/>
              </w:rPr>
            </w:pPr>
            <w:r w:rsidRPr="0092175A"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7A5F2C" w:rsidRPr="0092175A" w:rsidTr="00BA111D">
        <w:trPr>
          <w:trHeight w:val="409"/>
          <w:jc w:val="center"/>
        </w:trPr>
        <w:tc>
          <w:tcPr>
            <w:tcW w:w="2896" w:type="dxa"/>
            <w:vAlign w:val="center"/>
          </w:tcPr>
          <w:p w:rsidR="007A5F2C" w:rsidRPr="0092175A" w:rsidRDefault="00C416D5" w:rsidP="003841F3">
            <w:pPr>
              <w:rPr>
                <w:szCs w:val="28"/>
                <w:lang w:val="uk-UA"/>
              </w:rPr>
            </w:pPr>
            <w:r w:rsidRPr="0092175A">
              <w:rPr>
                <w:szCs w:val="28"/>
                <w:lang w:val="uk-UA"/>
              </w:rPr>
              <w:t xml:space="preserve">Кількість кредитів – </w:t>
            </w:r>
            <w:r w:rsidR="00BA5998">
              <w:rPr>
                <w:szCs w:val="28"/>
                <w:lang w:val="uk-UA"/>
              </w:rPr>
              <w:t>4</w:t>
            </w:r>
          </w:p>
        </w:tc>
        <w:tc>
          <w:tcPr>
            <w:tcW w:w="2499" w:type="dxa"/>
            <w:vAlign w:val="center"/>
          </w:tcPr>
          <w:p w:rsidR="007A5F2C" w:rsidRPr="0092175A" w:rsidRDefault="007A5F2C" w:rsidP="00BA111D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92175A">
              <w:rPr>
                <w:szCs w:val="28"/>
                <w:lang w:val="uk-UA"/>
              </w:rPr>
              <w:t>Галузь знань</w:t>
            </w:r>
          </w:p>
          <w:p w:rsidR="007A5F2C" w:rsidRPr="0092175A" w:rsidRDefault="00BA5998" w:rsidP="00BA111D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02 – культура і мистецтво</w:t>
            </w:r>
          </w:p>
          <w:p w:rsidR="007A5F2C" w:rsidRPr="0092175A" w:rsidRDefault="007A5F2C" w:rsidP="00BA111D">
            <w:pPr>
              <w:jc w:val="center"/>
              <w:rPr>
                <w:szCs w:val="28"/>
                <w:vertAlign w:val="superscript"/>
                <w:lang w:val="uk-UA"/>
              </w:rPr>
            </w:pPr>
            <w:r w:rsidRPr="0092175A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4"/>
            <w:vAlign w:val="center"/>
          </w:tcPr>
          <w:p w:rsidR="007A5F2C" w:rsidRPr="0092175A" w:rsidRDefault="007A5F2C" w:rsidP="00BA111D">
            <w:pPr>
              <w:jc w:val="center"/>
              <w:rPr>
                <w:i/>
                <w:szCs w:val="28"/>
                <w:lang w:val="uk-UA"/>
              </w:rPr>
            </w:pPr>
            <w:r w:rsidRPr="0092175A">
              <w:rPr>
                <w:szCs w:val="28"/>
                <w:lang w:val="uk-UA"/>
              </w:rPr>
              <w:t>Нормативна</w:t>
            </w:r>
          </w:p>
        </w:tc>
      </w:tr>
      <w:tr w:rsidR="007A5F2C" w:rsidRPr="0092175A" w:rsidTr="00BA111D">
        <w:trPr>
          <w:cantSplit/>
          <w:trHeight w:val="170"/>
          <w:jc w:val="center"/>
        </w:trPr>
        <w:tc>
          <w:tcPr>
            <w:tcW w:w="2896" w:type="dxa"/>
            <w:vAlign w:val="center"/>
          </w:tcPr>
          <w:p w:rsidR="007A5F2C" w:rsidRPr="0092175A" w:rsidRDefault="007A5F2C" w:rsidP="00BA111D">
            <w:pPr>
              <w:rPr>
                <w:szCs w:val="28"/>
                <w:lang w:val="uk-UA"/>
              </w:rPr>
            </w:pPr>
            <w:r w:rsidRPr="0092175A"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2499" w:type="dxa"/>
            <w:vAlign w:val="center"/>
          </w:tcPr>
          <w:p w:rsidR="007A5F2C" w:rsidRPr="0092175A" w:rsidRDefault="007A5F2C" w:rsidP="00BA111D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92175A">
              <w:rPr>
                <w:szCs w:val="28"/>
                <w:lang w:val="uk-UA"/>
              </w:rPr>
              <w:t>Напрям</w:t>
            </w:r>
          </w:p>
          <w:p w:rsidR="007A5F2C" w:rsidRPr="0092175A" w:rsidRDefault="00BA5998" w:rsidP="00BA111D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025 – музичне мистецтво</w:t>
            </w:r>
          </w:p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  <w:r w:rsidRPr="0092175A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4"/>
            <w:vAlign w:val="center"/>
          </w:tcPr>
          <w:p w:rsidR="007A5F2C" w:rsidRPr="0092175A" w:rsidRDefault="007A5F2C" w:rsidP="00BA111D">
            <w:pPr>
              <w:jc w:val="center"/>
              <w:rPr>
                <w:i/>
                <w:szCs w:val="28"/>
                <w:lang w:val="uk-UA"/>
              </w:rPr>
            </w:pPr>
            <w:r w:rsidRPr="0092175A"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7A5F2C" w:rsidRPr="0092175A" w:rsidTr="00BA111D">
        <w:trPr>
          <w:cantSplit/>
          <w:trHeight w:val="207"/>
          <w:jc w:val="center"/>
        </w:trPr>
        <w:tc>
          <w:tcPr>
            <w:tcW w:w="2896" w:type="dxa"/>
            <w:vAlign w:val="center"/>
          </w:tcPr>
          <w:p w:rsidR="007A5F2C" w:rsidRPr="0092175A" w:rsidRDefault="007A5F2C" w:rsidP="003841F3">
            <w:pPr>
              <w:rPr>
                <w:szCs w:val="28"/>
                <w:lang w:val="uk-UA"/>
              </w:rPr>
            </w:pPr>
            <w:r w:rsidRPr="0092175A">
              <w:rPr>
                <w:szCs w:val="28"/>
                <w:lang w:val="uk-UA"/>
              </w:rPr>
              <w:t xml:space="preserve">Змістових модулів – </w:t>
            </w:r>
            <w:r w:rsidR="003841F3">
              <w:rPr>
                <w:szCs w:val="28"/>
                <w:lang w:val="uk-UA"/>
              </w:rPr>
              <w:t>4</w:t>
            </w:r>
          </w:p>
        </w:tc>
        <w:tc>
          <w:tcPr>
            <w:tcW w:w="2499" w:type="dxa"/>
            <w:vMerge w:val="restart"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  <w:r w:rsidRPr="0092175A">
              <w:rPr>
                <w:szCs w:val="28"/>
                <w:lang w:val="uk-UA"/>
              </w:rPr>
              <w:t>Спеціальність (професійне спрямування)</w:t>
            </w:r>
          </w:p>
          <w:p w:rsidR="007A5F2C" w:rsidRPr="0092175A" w:rsidRDefault="007A5F2C" w:rsidP="00C74E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24" w:type="dxa"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</w:tr>
      <w:tr w:rsidR="007A5F2C" w:rsidRPr="0092175A" w:rsidTr="00BA111D">
        <w:trPr>
          <w:cantSplit/>
          <w:trHeight w:val="232"/>
          <w:jc w:val="center"/>
        </w:trPr>
        <w:tc>
          <w:tcPr>
            <w:tcW w:w="2896" w:type="dxa"/>
            <w:vAlign w:val="center"/>
          </w:tcPr>
          <w:p w:rsidR="007A5F2C" w:rsidRPr="0092175A" w:rsidRDefault="007A5F2C" w:rsidP="00BA5998">
            <w:pPr>
              <w:rPr>
                <w:szCs w:val="28"/>
                <w:lang w:val="uk-UA"/>
              </w:rPr>
            </w:pPr>
            <w:r w:rsidRPr="0092175A">
              <w:rPr>
                <w:szCs w:val="28"/>
                <w:lang w:val="uk-UA"/>
              </w:rPr>
              <w:t>Курсова робота</w:t>
            </w:r>
            <w:r w:rsidR="00BA5998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499" w:type="dxa"/>
            <w:vMerge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4"/>
            <w:vAlign w:val="center"/>
          </w:tcPr>
          <w:p w:rsidR="007A5F2C" w:rsidRPr="0092175A" w:rsidRDefault="007A5F2C" w:rsidP="00BA111D">
            <w:pPr>
              <w:jc w:val="center"/>
              <w:rPr>
                <w:i/>
                <w:szCs w:val="28"/>
                <w:lang w:val="uk-UA"/>
              </w:rPr>
            </w:pPr>
            <w:r w:rsidRPr="0092175A">
              <w:rPr>
                <w:i/>
                <w:szCs w:val="28"/>
                <w:lang w:val="uk-UA"/>
              </w:rPr>
              <w:t>Семестр</w:t>
            </w:r>
          </w:p>
        </w:tc>
      </w:tr>
      <w:tr w:rsidR="007A5F2C" w:rsidRPr="0092175A" w:rsidTr="00BA111D">
        <w:trPr>
          <w:cantSplit/>
          <w:trHeight w:val="323"/>
          <w:jc w:val="center"/>
        </w:trPr>
        <w:tc>
          <w:tcPr>
            <w:tcW w:w="2896" w:type="dxa"/>
            <w:vMerge w:val="restart"/>
            <w:vAlign w:val="center"/>
          </w:tcPr>
          <w:p w:rsidR="007A5F2C" w:rsidRPr="0092175A" w:rsidRDefault="007A5F2C" w:rsidP="003841F3">
            <w:pPr>
              <w:rPr>
                <w:szCs w:val="28"/>
                <w:lang w:val="uk-UA"/>
              </w:rPr>
            </w:pPr>
            <w:r w:rsidRPr="0092175A">
              <w:rPr>
                <w:szCs w:val="28"/>
                <w:lang w:val="uk-UA"/>
              </w:rPr>
              <w:t>Загальна кількість годин –</w:t>
            </w:r>
            <w:r w:rsidR="00BA5998">
              <w:rPr>
                <w:szCs w:val="28"/>
                <w:lang w:val="uk-UA"/>
              </w:rPr>
              <w:t xml:space="preserve"> 120</w:t>
            </w:r>
          </w:p>
        </w:tc>
        <w:tc>
          <w:tcPr>
            <w:tcW w:w="2499" w:type="dxa"/>
            <w:vMerge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7A5F2C" w:rsidRPr="0092175A" w:rsidRDefault="00BA5998" w:rsidP="00BA111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1824" w:type="dxa"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</w:tr>
      <w:tr w:rsidR="007A5F2C" w:rsidRPr="0092175A" w:rsidTr="00BA111D">
        <w:trPr>
          <w:cantSplit/>
          <w:trHeight w:val="322"/>
          <w:jc w:val="center"/>
        </w:trPr>
        <w:tc>
          <w:tcPr>
            <w:tcW w:w="2896" w:type="dxa"/>
            <w:vMerge/>
            <w:vAlign w:val="center"/>
          </w:tcPr>
          <w:p w:rsidR="007A5F2C" w:rsidRPr="0092175A" w:rsidRDefault="007A5F2C" w:rsidP="00BA111D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4"/>
            <w:vAlign w:val="center"/>
          </w:tcPr>
          <w:p w:rsidR="007A5F2C" w:rsidRPr="0092175A" w:rsidRDefault="007A5F2C" w:rsidP="00BA111D">
            <w:pPr>
              <w:jc w:val="center"/>
              <w:rPr>
                <w:i/>
                <w:szCs w:val="28"/>
                <w:lang w:val="uk-UA"/>
              </w:rPr>
            </w:pPr>
            <w:r w:rsidRPr="0092175A">
              <w:rPr>
                <w:i/>
                <w:szCs w:val="28"/>
                <w:lang w:val="uk-UA"/>
              </w:rPr>
              <w:t>Лекції</w:t>
            </w:r>
          </w:p>
        </w:tc>
      </w:tr>
      <w:tr w:rsidR="007A5F2C" w:rsidRPr="0092175A" w:rsidTr="00BA111D">
        <w:trPr>
          <w:cantSplit/>
          <w:trHeight w:val="320"/>
          <w:jc w:val="center"/>
        </w:trPr>
        <w:tc>
          <w:tcPr>
            <w:tcW w:w="2896" w:type="dxa"/>
            <w:vMerge w:val="restart"/>
            <w:vAlign w:val="center"/>
          </w:tcPr>
          <w:p w:rsidR="007A5F2C" w:rsidRPr="0092175A" w:rsidRDefault="007A5F2C" w:rsidP="00BA111D">
            <w:pPr>
              <w:rPr>
                <w:szCs w:val="28"/>
                <w:lang w:val="uk-UA"/>
              </w:rPr>
            </w:pPr>
            <w:r w:rsidRPr="0092175A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7A5F2C" w:rsidRPr="0092175A" w:rsidRDefault="007A5F2C" w:rsidP="00BA111D">
            <w:pPr>
              <w:rPr>
                <w:szCs w:val="28"/>
                <w:lang w:val="uk-UA"/>
              </w:rPr>
            </w:pPr>
            <w:r w:rsidRPr="0092175A">
              <w:rPr>
                <w:szCs w:val="28"/>
                <w:lang w:val="uk-UA"/>
              </w:rPr>
              <w:t xml:space="preserve">аудиторних – </w:t>
            </w:r>
            <w:r w:rsidR="00BA5998">
              <w:rPr>
                <w:szCs w:val="28"/>
                <w:lang w:val="uk-UA"/>
              </w:rPr>
              <w:t>2</w:t>
            </w:r>
          </w:p>
          <w:p w:rsidR="007A5F2C" w:rsidRPr="0092175A" w:rsidRDefault="007A5F2C" w:rsidP="00B85E2E">
            <w:pPr>
              <w:rPr>
                <w:szCs w:val="28"/>
                <w:lang w:val="uk-UA"/>
              </w:rPr>
            </w:pPr>
            <w:r w:rsidRPr="0092175A">
              <w:rPr>
                <w:szCs w:val="28"/>
                <w:lang w:val="uk-UA"/>
              </w:rPr>
              <w:t xml:space="preserve">самостійної роботи студента – </w:t>
            </w:r>
            <w:r w:rsidR="00BA5998">
              <w:rPr>
                <w:szCs w:val="28"/>
                <w:lang w:val="uk-UA"/>
              </w:rPr>
              <w:t>11</w:t>
            </w:r>
          </w:p>
        </w:tc>
        <w:tc>
          <w:tcPr>
            <w:tcW w:w="2499" w:type="dxa"/>
            <w:vMerge w:val="restart"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  <w:r w:rsidRPr="0092175A">
              <w:rPr>
                <w:szCs w:val="28"/>
                <w:lang w:val="uk-UA"/>
              </w:rPr>
              <w:t>Освітньо-кваліфікаційний рівень:</w:t>
            </w:r>
          </w:p>
          <w:p w:rsidR="007A5F2C" w:rsidRPr="0092175A" w:rsidRDefault="00BA5998" w:rsidP="00BA111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магістр</w:t>
            </w:r>
          </w:p>
        </w:tc>
        <w:tc>
          <w:tcPr>
            <w:tcW w:w="2101" w:type="dxa"/>
            <w:gridSpan w:val="2"/>
            <w:vAlign w:val="center"/>
          </w:tcPr>
          <w:p w:rsidR="007A5F2C" w:rsidRPr="0092175A" w:rsidRDefault="00BA5998" w:rsidP="00C60BC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7A5F2C" w:rsidRPr="0092175A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60" w:type="dxa"/>
            <w:gridSpan w:val="2"/>
            <w:vAlign w:val="center"/>
          </w:tcPr>
          <w:p w:rsidR="007A5F2C" w:rsidRPr="0092175A" w:rsidRDefault="00BA5998" w:rsidP="00BA111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 год</w:t>
            </w:r>
          </w:p>
        </w:tc>
      </w:tr>
      <w:tr w:rsidR="007A5F2C" w:rsidRPr="0092175A" w:rsidTr="00BA111D">
        <w:trPr>
          <w:cantSplit/>
          <w:trHeight w:val="320"/>
          <w:jc w:val="center"/>
        </w:trPr>
        <w:tc>
          <w:tcPr>
            <w:tcW w:w="2896" w:type="dxa"/>
            <w:vMerge/>
            <w:vAlign w:val="center"/>
          </w:tcPr>
          <w:p w:rsidR="007A5F2C" w:rsidRPr="0092175A" w:rsidRDefault="007A5F2C" w:rsidP="00BA111D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4"/>
            <w:vAlign w:val="center"/>
          </w:tcPr>
          <w:p w:rsidR="007A5F2C" w:rsidRPr="0092175A" w:rsidRDefault="007A5F2C" w:rsidP="00BA111D">
            <w:pPr>
              <w:jc w:val="center"/>
              <w:rPr>
                <w:i/>
                <w:szCs w:val="28"/>
                <w:lang w:val="uk-UA"/>
              </w:rPr>
            </w:pPr>
            <w:r w:rsidRPr="0092175A"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7A5F2C" w:rsidRPr="0092175A" w:rsidTr="00BA111D">
        <w:trPr>
          <w:cantSplit/>
          <w:trHeight w:val="320"/>
          <w:jc w:val="center"/>
        </w:trPr>
        <w:tc>
          <w:tcPr>
            <w:tcW w:w="2896" w:type="dxa"/>
            <w:vMerge/>
            <w:vAlign w:val="center"/>
          </w:tcPr>
          <w:p w:rsidR="007A5F2C" w:rsidRPr="0092175A" w:rsidRDefault="007A5F2C" w:rsidP="00BA111D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7A5F2C" w:rsidRPr="0092175A" w:rsidRDefault="00BA5998" w:rsidP="00C60BCC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7A5F2C" w:rsidRPr="0092175A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7A5F2C" w:rsidRPr="0092175A" w:rsidRDefault="00BA5998" w:rsidP="00BA111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 год.</w:t>
            </w:r>
          </w:p>
        </w:tc>
      </w:tr>
      <w:tr w:rsidR="007A5F2C" w:rsidRPr="0092175A" w:rsidTr="00BA111D">
        <w:trPr>
          <w:cantSplit/>
          <w:trHeight w:val="138"/>
          <w:jc w:val="center"/>
        </w:trPr>
        <w:tc>
          <w:tcPr>
            <w:tcW w:w="2896" w:type="dxa"/>
            <w:vMerge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4"/>
            <w:vAlign w:val="center"/>
          </w:tcPr>
          <w:p w:rsidR="007A5F2C" w:rsidRPr="0092175A" w:rsidRDefault="007A5F2C" w:rsidP="00BA111D">
            <w:pPr>
              <w:jc w:val="center"/>
              <w:rPr>
                <w:i/>
                <w:szCs w:val="28"/>
                <w:lang w:val="uk-UA"/>
              </w:rPr>
            </w:pPr>
            <w:r w:rsidRPr="0092175A"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7A5F2C" w:rsidRPr="0092175A" w:rsidTr="00BA111D">
        <w:trPr>
          <w:cantSplit/>
          <w:trHeight w:val="138"/>
          <w:jc w:val="center"/>
        </w:trPr>
        <w:tc>
          <w:tcPr>
            <w:tcW w:w="2896" w:type="dxa"/>
            <w:vMerge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24" w:type="dxa"/>
            <w:vAlign w:val="center"/>
          </w:tcPr>
          <w:p w:rsidR="007A5F2C" w:rsidRPr="0092175A" w:rsidRDefault="007A5F2C" w:rsidP="00BA111D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7A5F2C" w:rsidRPr="0092175A" w:rsidTr="00BA111D">
        <w:trPr>
          <w:cantSplit/>
          <w:trHeight w:val="138"/>
          <w:jc w:val="center"/>
        </w:trPr>
        <w:tc>
          <w:tcPr>
            <w:tcW w:w="2896" w:type="dxa"/>
            <w:vMerge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4"/>
            <w:vAlign w:val="center"/>
          </w:tcPr>
          <w:p w:rsidR="007A5F2C" w:rsidRPr="0092175A" w:rsidRDefault="007A5F2C" w:rsidP="00BA111D">
            <w:pPr>
              <w:jc w:val="center"/>
              <w:rPr>
                <w:i/>
                <w:szCs w:val="28"/>
                <w:lang w:val="uk-UA"/>
              </w:rPr>
            </w:pPr>
            <w:r w:rsidRPr="0092175A"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7A5F2C" w:rsidRPr="0092175A" w:rsidTr="00BA111D">
        <w:trPr>
          <w:cantSplit/>
          <w:trHeight w:val="138"/>
          <w:jc w:val="center"/>
        </w:trPr>
        <w:tc>
          <w:tcPr>
            <w:tcW w:w="2896" w:type="dxa"/>
            <w:vMerge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7A5F2C" w:rsidRPr="0092175A" w:rsidRDefault="00BA5998" w:rsidP="00BA111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88</w:t>
            </w:r>
            <w:r w:rsidR="007A5F2C" w:rsidRPr="0092175A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</w:tr>
      <w:tr w:rsidR="007A5F2C" w:rsidRPr="0092175A" w:rsidTr="00BA111D">
        <w:trPr>
          <w:cantSplit/>
          <w:trHeight w:val="138"/>
          <w:jc w:val="center"/>
        </w:trPr>
        <w:tc>
          <w:tcPr>
            <w:tcW w:w="2896" w:type="dxa"/>
            <w:vMerge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4"/>
            <w:vAlign w:val="center"/>
          </w:tcPr>
          <w:p w:rsidR="007A5F2C" w:rsidRPr="0092175A" w:rsidRDefault="007A5F2C" w:rsidP="00BA111D">
            <w:pPr>
              <w:jc w:val="center"/>
              <w:rPr>
                <w:i/>
                <w:szCs w:val="28"/>
                <w:lang w:val="uk-UA"/>
              </w:rPr>
            </w:pPr>
            <w:r w:rsidRPr="0092175A">
              <w:rPr>
                <w:i/>
                <w:szCs w:val="28"/>
                <w:lang w:val="uk-UA"/>
              </w:rPr>
              <w:t xml:space="preserve">ІНДЗ: – </w:t>
            </w:r>
          </w:p>
        </w:tc>
      </w:tr>
      <w:tr w:rsidR="007A5F2C" w:rsidRPr="0092175A" w:rsidTr="00BA111D">
        <w:trPr>
          <w:cantSplit/>
          <w:trHeight w:val="138"/>
          <w:jc w:val="center"/>
        </w:trPr>
        <w:tc>
          <w:tcPr>
            <w:tcW w:w="2896" w:type="dxa"/>
            <w:vMerge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4"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  <w:r w:rsidRPr="0092175A">
              <w:rPr>
                <w:i/>
                <w:szCs w:val="28"/>
                <w:lang w:val="uk-UA"/>
              </w:rPr>
              <w:t>Вид контролю</w:t>
            </w:r>
          </w:p>
        </w:tc>
      </w:tr>
      <w:tr w:rsidR="007A5F2C" w:rsidRPr="0092175A" w:rsidTr="00BA111D">
        <w:trPr>
          <w:cantSplit/>
          <w:trHeight w:val="138"/>
          <w:jc w:val="center"/>
        </w:trPr>
        <w:tc>
          <w:tcPr>
            <w:tcW w:w="2896" w:type="dxa"/>
            <w:vMerge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A5F2C" w:rsidRPr="0092175A" w:rsidRDefault="007A5F2C" w:rsidP="00BA111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4"/>
            <w:vAlign w:val="center"/>
          </w:tcPr>
          <w:p w:rsidR="007A5F2C" w:rsidRPr="0092175A" w:rsidRDefault="00BA5998" w:rsidP="00BA111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</w:t>
            </w:r>
          </w:p>
        </w:tc>
      </w:tr>
    </w:tbl>
    <w:p w:rsidR="007A5F2C" w:rsidRDefault="007A5F2C" w:rsidP="007A5F2C">
      <w:pPr>
        <w:ind w:left="1440" w:hanging="1440"/>
        <w:jc w:val="right"/>
        <w:rPr>
          <w:lang w:val="uk-UA"/>
        </w:rPr>
      </w:pPr>
    </w:p>
    <w:p w:rsidR="003841F3" w:rsidRPr="0092175A" w:rsidRDefault="003841F3" w:rsidP="007A5F2C">
      <w:pPr>
        <w:ind w:left="1440" w:hanging="1440"/>
        <w:jc w:val="right"/>
        <w:rPr>
          <w:lang w:val="uk-UA"/>
        </w:rPr>
      </w:pPr>
    </w:p>
    <w:p w:rsidR="007A5F2C" w:rsidRPr="0092175A" w:rsidRDefault="007A5F2C" w:rsidP="007A5F2C">
      <w:pPr>
        <w:tabs>
          <w:tab w:val="left" w:pos="3900"/>
        </w:tabs>
        <w:ind w:left="360"/>
        <w:jc w:val="center"/>
        <w:rPr>
          <w:b/>
          <w:szCs w:val="28"/>
          <w:lang w:val="uk-UA"/>
        </w:rPr>
      </w:pPr>
    </w:p>
    <w:p w:rsidR="007A5F2C" w:rsidRPr="0092175A" w:rsidRDefault="007A5F2C" w:rsidP="007A5F2C">
      <w:pPr>
        <w:tabs>
          <w:tab w:val="left" w:pos="3900"/>
        </w:tabs>
        <w:ind w:left="360"/>
        <w:jc w:val="center"/>
        <w:rPr>
          <w:b/>
          <w:szCs w:val="28"/>
          <w:lang w:val="uk-UA"/>
        </w:rPr>
      </w:pPr>
      <w:r w:rsidRPr="0092175A">
        <w:rPr>
          <w:b/>
          <w:szCs w:val="28"/>
          <w:lang w:val="uk-UA"/>
        </w:rPr>
        <w:t>2. МЕТА ТА ЗАВДАННЯ НАВЧАЛЬНОЇ ДИСЦИПЛІНИ</w:t>
      </w:r>
    </w:p>
    <w:p w:rsidR="00B85E2E" w:rsidRPr="00D75CEB" w:rsidRDefault="00B85E2E" w:rsidP="00B85E2E">
      <w:pPr>
        <w:spacing w:before="240"/>
        <w:ind w:firstLine="709"/>
        <w:jc w:val="both"/>
        <w:rPr>
          <w:b/>
          <w:bCs/>
          <w:lang w:val="uk-UA"/>
        </w:rPr>
      </w:pPr>
      <w:r w:rsidRPr="00D75CEB">
        <w:rPr>
          <w:b/>
          <w:bCs/>
          <w:lang w:val="uk-UA"/>
        </w:rPr>
        <w:t>Мета курсу:</w:t>
      </w:r>
    </w:p>
    <w:p w:rsidR="00B85E2E" w:rsidRPr="00C60BCC" w:rsidRDefault="00B85E2E" w:rsidP="00B85E2E">
      <w:pPr>
        <w:ind w:firstLine="709"/>
        <w:jc w:val="both"/>
        <w:rPr>
          <w:lang w:val="uk-UA"/>
        </w:rPr>
      </w:pPr>
      <w:r w:rsidRPr="00D75CEB">
        <w:rPr>
          <w:lang w:val="uk-UA"/>
        </w:rPr>
        <w:t>Мета навчального курсу „</w:t>
      </w:r>
      <w:r w:rsidR="00C60BCC" w:rsidRPr="00D75CEB">
        <w:rPr>
          <w:lang w:val="uk-UA"/>
        </w:rPr>
        <w:t>Психологія</w:t>
      </w:r>
      <w:r w:rsidR="00C60BCC">
        <w:rPr>
          <w:lang w:val="uk-UA"/>
        </w:rPr>
        <w:t xml:space="preserve"> </w:t>
      </w:r>
      <w:r w:rsidR="002C4031">
        <w:rPr>
          <w:lang w:val="uk-UA"/>
        </w:rPr>
        <w:t>творчості</w:t>
      </w:r>
      <w:r w:rsidRPr="00D75CEB">
        <w:rPr>
          <w:lang w:val="uk-UA"/>
        </w:rPr>
        <w:t xml:space="preserve">” − </w:t>
      </w:r>
      <w:r w:rsidR="00C60BCC" w:rsidRPr="00C60BCC">
        <w:rPr>
          <w:lang w:val="uk-UA"/>
        </w:rPr>
        <w:t xml:space="preserve">ознайомити студентів з ключовими питаннями психології </w:t>
      </w:r>
      <w:r w:rsidR="002C4031">
        <w:rPr>
          <w:lang w:val="uk-UA"/>
        </w:rPr>
        <w:t>творчості</w:t>
      </w:r>
      <w:r w:rsidR="00C60BCC" w:rsidRPr="00C60BCC">
        <w:rPr>
          <w:lang w:val="uk-UA"/>
        </w:rPr>
        <w:t>, формуванням та виявленням творчих здібностей людини на різних етапах її шляху до особистісної зрілості. Це допоможе їм краще зрозуміти психологічні проблеми людини, особливості їх пізнавальної та емоційно-вольової сфери, проблеми формування особистості, а також засвоїти інші психологічні дисципліни, а саме «Загальну психологію», «Вікову психологію» та «Соціальну психологію».</w:t>
      </w:r>
    </w:p>
    <w:p w:rsidR="00B85E2E" w:rsidRPr="00D75CEB" w:rsidRDefault="00B85E2E" w:rsidP="00B85E2E">
      <w:pPr>
        <w:spacing w:before="240"/>
        <w:ind w:firstLine="709"/>
        <w:jc w:val="both"/>
        <w:rPr>
          <w:b/>
          <w:bCs/>
          <w:lang w:val="uk-UA"/>
        </w:rPr>
      </w:pPr>
      <w:r w:rsidRPr="00D75CEB">
        <w:rPr>
          <w:b/>
          <w:bCs/>
          <w:lang w:val="uk-UA"/>
        </w:rPr>
        <w:t>Завдання курсу:</w:t>
      </w:r>
    </w:p>
    <w:p w:rsidR="00B85E2E" w:rsidRPr="00D75CEB" w:rsidRDefault="00B85E2E" w:rsidP="008D4AE6">
      <w:pPr>
        <w:pStyle w:val="ad"/>
        <w:numPr>
          <w:ilvl w:val="0"/>
          <w:numId w:val="10"/>
        </w:numPr>
        <w:contextualSpacing/>
        <w:jc w:val="both"/>
        <w:rPr>
          <w:lang w:val="uk-UA"/>
        </w:rPr>
      </w:pPr>
      <w:r w:rsidRPr="00D75CEB">
        <w:rPr>
          <w:lang w:val="uk-UA"/>
        </w:rPr>
        <w:t>формування у студентів глибоких об’єктивних знань з найбільш актуальних проблем у галузі психології</w:t>
      </w:r>
      <w:r w:rsidR="00C60BCC">
        <w:rPr>
          <w:lang w:val="uk-UA"/>
        </w:rPr>
        <w:t xml:space="preserve"> </w:t>
      </w:r>
      <w:r w:rsidR="002C4031">
        <w:rPr>
          <w:lang w:val="uk-UA"/>
        </w:rPr>
        <w:t>творчості</w:t>
      </w:r>
      <w:r w:rsidRPr="00D75CEB">
        <w:rPr>
          <w:lang w:val="uk-UA"/>
        </w:rPr>
        <w:t xml:space="preserve">; </w:t>
      </w:r>
    </w:p>
    <w:p w:rsidR="00B85E2E" w:rsidRPr="00D75CEB" w:rsidRDefault="00B85E2E" w:rsidP="008D4AE6">
      <w:pPr>
        <w:pStyle w:val="ad"/>
        <w:numPr>
          <w:ilvl w:val="0"/>
          <w:numId w:val="10"/>
        </w:numPr>
        <w:contextualSpacing/>
        <w:jc w:val="both"/>
        <w:rPr>
          <w:lang w:val="uk-UA"/>
        </w:rPr>
      </w:pPr>
      <w:r w:rsidRPr="00D75CEB">
        <w:rPr>
          <w:lang w:val="uk-UA"/>
        </w:rPr>
        <w:t>вивчення особливостей формування особистості</w:t>
      </w:r>
      <w:r w:rsidR="00C60BCC">
        <w:rPr>
          <w:lang w:val="uk-UA"/>
        </w:rPr>
        <w:t xml:space="preserve"> митця</w:t>
      </w:r>
      <w:r w:rsidRPr="00D75CEB">
        <w:rPr>
          <w:lang w:val="uk-UA"/>
        </w:rPr>
        <w:t>;</w:t>
      </w:r>
    </w:p>
    <w:p w:rsidR="00B85E2E" w:rsidRPr="00D75CEB" w:rsidRDefault="00B85E2E" w:rsidP="008D4AE6">
      <w:pPr>
        <w:pStyle w:val="ad"/>
        <w:numPr>
          <w:ilvl w:val="0"/>
          <w:numId w:val="10"/>
        </w:numPr>
        <w:contextualSpacing/>
        <w:jc w:val="both"/>
        <w:rPr>
          <w:lang w:val="uk-UA"/>
        </w:rPr>
      </w:pPr>
      <w:r w:rsidRPr="00D75CEB">
        <w:rPr>
          <w:lang w:val="uk-UA"/>
        </w:rPr>
        <w:t xml:space="preserve">розгляд психологічних особливостей </w:t>
      </w:r>
      <w:r w:rsidR="00C60BCC">
        <w:rPr>
          <w:lang w:val="uk-UA"/>
        </w:rPr>
        <w:t xml:space="preserve">сприймання творів </w:t>
      </w:r>
      <w:r w:rsidR="00A11011">
        <w:rPr>
          <w:lang w:val="uk-UA"/>
        </w:rPr>
        <w:t>творчості</w:t>
      </w:r>
      <w:r w:rsidRPr="00D75CEB">
        <w:rPr>
          <w:lang w:val="uk-UA"/>
        </w:rPr>
        <w:t>;</w:t>
      </w:r>
    </w:p>
    <w:p w:rsidR="00B85E2E" w:rsidRPr="00D75CEB" w:rsidRDefault="00B85E2E" w:rsidP="008D4AE6">
      <w:pPr>
        <w:pStyle w:val="ad"/>
        <w:numPr>
          <w:ilvl w:val="0"/>
          <w:numId w:val="10"/>
        </w:numPr>
        <w:contextualSpacing/>
        <w:jc w:val="both"/>
        <w:rPr>
          <w:lang w:val="uk-UA"/>
        </w:rPr>
      </w:pPr>
      <w:r w:rsidRPr="00D75CEB">
        <w:rPr>
          <w:lang w:val="uk-UA"/>
        </w:rPr>
        <w:lastRenderedPageBreak/>
        <w:t xml:space="preserve">вивчення </w:t>
      </w:r>
      <w:r w:rsidR="00C60BCC">
        <w:rPr>
          <w:lang w:val="uk-UA"/>
        </w:rPr>
        <w:t xml:space="preserve">впливу </w:t>
      </w:r>
      <w:r w:rsidR="002C4031">
        <w:rPr>
          <w:lang w:val="uk-UA"/>
        </w:rPr>
        <w:t>творчості</w:t>
      </w:r>
      <w:r w:rsidR="00C60BCC">
        <w:rPr>
          <w:lang w:val="uk-UA"/>
        </w:rPr>
        <w:t xml:space="preserve"> на </w:t>
      </w:r>
      <w:r w:rsidRPr="00D75CEB">
        <w:rPr>
          <w:lang w:val="uk-UA"/>
        </w:rPr>
        <w:t>психологічн</w:t>
      </w:r>
      <w:r w:rsidR="00C60BCC">
        <w:rPr>
          <w:lang w:val="uk-UA"/>
        </w:rPr>
        <w:t>і</w:t>
      </w:r>
      <w:r w:rsidRPr="00D75CEB">
        <w:rPr>
          <w:lang w:val="uk-UA"/>
        </w:rPr>
        <w:t xml:space="preserve"> механізм</w:t>
      </w:r>
      <w:r w:rsidR="00C60BCC">
        <w:rPr>
          <w:lang w:val="uk-UA"/>
        </w:rPr>
        <w:t>и</w:t>
      </w:r>
      <w:r w:rsidRPr="00D75CEB">
        <w:rPr>
          <w:lang w:val="uk-UA"/>
        </w:rPr>
        <w:t xml:space="preserve"> емоційно-вольових та пізнавальних психічних процесів;</w:t>
      </w:r>
    </w:p>
    <w:p w:rsidR="00B85E2E" w:rsidRPr="00D75CEB" w:rsidRDefault="00B85E2E" w:rsidP="008D4AE6">
      <w:pPr>
        <w:pStyle w:val="ad"/>
        <w:numPr>
          <w:ilvl w:val="0"/>
          <w:numId w:val="10"/>
        </w:numPr>
        <w:contextualSpacing/>
        <w:jc w:val="both"/>
        <w:rPr>
          <w:lang w:val="uk-UA"/>
        </w:rPr>
      </w:pPr>
      <w:r w:rsidRPr="00D75CEB">
        <w:rPr>
          <w:lang w:val="uk-UA"/>
        </w:rPr>
        <w:t>формування практичних умінь і навичок використовувати знання про індивідуально-психологічні особливості у роботі</w:t>
      </w:r>
      <w:r w:rsidR="00C60BCC">
        <w:rPr>
          <w:lang w:val="uk-UA"/>
        </w:rPr>
        <w:t xml:space="preserve"> мистецтвознавця</w:t>
      </w:r>
      <w:r w:rsidRPr="00D75CEB">
        <w:rPr>
          <w:lang w:val="uk-UA"/>
        </w:rPr>
        <w:t xml:space="preserve">, вміти користуватися найновішою методологію аналізу </w:t>
      </w:r>
      <w:r w:rsidR="00C60BCC">
        <w:rPr>
          <w:lang w:val="uk-UA"/>
        </w:rPr>
        <w:t>мистецьких творів</w:t>
      </w:r>
      <w:r w:rsidRPr="00D75CEB">
        <w:rPr>
          <w:lang w:val="uk-UA"/>
        </w:rPr>
        <w:t xml:space="preserve">; </w:t>
      </w:r>
    </w:p>
    <w:p w:rsidR="00B85E2E" w:rsidRPr="00D75CEB" w:rsidRDefault="00B85E2E" w:rsidP="008D4AE6">
      <w:pPr>
        <w:pStyle w:val="ad"/>
        <w:numPr>
          <w:ilvl w:val="0"/>
          <w:numId w:val="10"/>
        </w:numPr>
        <w:contextualSpacing/>
        <w:jc w:val="both"/>
        <w:rPr>
          <w:lang w:val="uk-UA"/>
        </w:rPr>
      </w:pPr>
      <w:r w:rsidRPr="00D75CEB">
        <w:rPr>
          <w:lang w:val="uk-UA"/>
        </w:rPr>
        <w:t xml:space="preserve">розвивати інтерес і повагу до інших, демонструвати відкритість і готовність до сприйняття інших людей, вселюдських цінностей; </w:t>
      </w:r>
    </w:p>
    <w:p w:rsidR="00B85E2E" w:rsidRPr="00D75CEB" w:rsidRDefault="00B85E2E" w:rsidP="008D4AE6">
      <w:pPr>
        <w:pStyle w:val="ad"/>
        <w:numPr>
          <w:ilvl w:val="0"/>
          <w:numId w:val="10"/>
        </w:numPr>
        <w:contextualSpacing/>
        <w:jc w:val="both"/>
        <w:rPr>
          <w:lang w:val="uk-UA"/>
        </w:rPr>
      </w:pPr>
      <w:r w:rsidRPr="00D75CEB">
        <w:rPr>
          <w:lang w:val="uk-UA"/>
        </w:rPr>
        <w:t>формувати у майбутніх фахівців готовність до активної участі в національно-державному будівництві.</w:t>
      </w:r>
    </w:p>
    <w:p w:rsidR="00B85E2E" w:rsidRDefault="00B85E2E" w:rsidP="00B85E2E">
      <w:pPr>
        <w:ind w:firstLine="709"/>
        <w:jc w:val="both"/>
        <w:rPr>
          <w:bCs/>
          <w:lang w:val="uk-UA"/>
        </w:rPr>
      </w:pPr>
    </w:p>
    <w:p w:rsidR="00B85E2E" w:rsidRPr="00D75CEB" w:rsidRDefault="00B85E2E" w:rsidP="00B85E2E">
      <w:pPr>
        <w:ind w:firstLine="709"/>
        <w:jc w:val="both"/>
        <w:rPr>
          <w:bCs/>
          <w:lang w:val="uk-UA"/>
        </w:rPr>
      </w:pPr>
      <w:r w:rsidRPr="00D75CEB">
        <w:rPr>
          <w:bCs/>
          <w:lang w:val="uk-UA"/>
        </w:rPr>
        <w:t>У результаті вивчення дисципліни „</w:t>
      </w:r>
      <w:r w:rsidR="00C60BCC" w:rsidRPr="00D75CEB">
        <w:rPr>
          <w:bCs/>
          <w:lang w:val="uk-UA"/>
        </w:rPr>
        <w:t>Психологія</w:t>
      </w:r>
      <w:r w:rsidR="00C60BCC">
        <w:rPr>
          <w:bCs/>
          <w:lang w:val="uk-UA"/>
        </w:rPr>
        <w:t xml:space="preserve"> </w:t>
      </w:r>
      <w:r w:rsidR="002C4031">
        <w:rPr>
          <w:bCs/>
          <w:lang w:val="uk-UA"/>
        </w:rPr>
        <w:t>творчості</w:t>
      </w:r>
      <w:r w:rsidRPr="00D75CEB">
        <w:rPr>
          <w:bCs/>
          <w:lang w:val="uk-UA"/>
        </w:rPr>
        <w:t>” студент:</w:t>
      </w:r>
    </w:p>
    <w:p w:rsidR="00B85E2E" w:rsidRPr="00D75CEB" w:rsidRDefault="00B85E2E" w:rsidP="008D4AE6">
      <w:pPr>
        <w:pStyle w:val="ad"/>
        <w:numPr>
          <w:ilvl w:val="0"/>
          <w:numId w:val="10"/>
        </w:numPr>
        <w:contextualSpacing/>
        <w:jc w:val="both"/>
        <w:rPr>
          <w:b/>
          <w:i/>
          <w:lang w:val="uk-UA"/>
        </w:rPr>
      </w:pPr>
      <w:r w:rsidRPr="00D75CEB">
        <w:rPr>
          <w:b/>
          <w:i/>
          <w:lang w:val="uk-UA"/>
        </w:rPr>
        <w:t>повинен знати:</w:t>
      </w:r>
    </w:p>
    <w:p w:rsidR="00C60BCC" w:rsidRDefault="00C60BCC" w:rsidP="008D4AE6">
      <w:pPr>
        <w:pStyle w:val="ad"/>
        <w:numPr>
          <w:ilvl w:val="0"/>
          <w:numId w:val="11"/>
        </w:numPr>
        <w:ind w:left="993"/>
        <w:contextualSpacing/>
        <w:jc w:val="both"/>
        <w:rPr>
          <w:lang w:val="uk-UA"/>
        </w:rPr>
      </w:pPr>
      <w:r w:rsidRPr="00C60BCC">
        <w:rPr>
          <w:lang w:val="uk-UA"/>
        </w:rPr>
        <w:t xml:space="preserve">теоретичні підходи до поняття </w:t>
      </w:r>
      <w:r w:rsidR="00A11011">
        <w:rPr>
          <w:lang w:val="uk-UA"/>
        </w:rPr>
        <w:t>творчості</w:t>
      </w:r>
      <w:r>
        <w:rPr>
          <w:lang w:val="uk-UA"/>
        </w:rPr>
        <w:t>;</w:t>
      </w:r>
    </w:p>
    <w:p w:rsidR="00C60BCC" w:rsidRDefault="00C60BCC" w:rsidP="008D4AE6">
      <w:pPr>
        <w:pStyle w:val="ad"/>
        <w:numPr>
          <w:ilvl w:val="0"/>
          <w:numId w:val="11"/>
        </w:numPr>
        <w:ind w:left="993"/>
        <w:contextualSpacing/>
        <w:jc w:val="both"/>
        <w:rPr>
          <w:lang w:val="uk-UA"/>
        </w:rPr>
      </w:pPr>
      <w:r w:rsidRPr="00C60BCC">
        <w:rPr>
          <w:lang w:val="uk-UA"/>
        </w:rPr>
        <w:t>структуру творчог</w:t>
      </w:r>
      <w:r>
        <w:rPr>
          <w:lang w:val="uk-UA"/>
        </w:rPr>
        <w:t>о процесу;</w:t>
      </w:r>
    </w:p>
    <w:p w:rsidR="00C60BCC" w:rsidRDefault="00C60BCC" w:rsidP="008D4AE6">
      <w:pPr>
        <w:pStyle w:val="ad"/>
        <w:numPr>
          <w:ilvl w:val="0"/>
          <w:numId w:val="11"/>
        </w:numPr>
        <w:ind w:left="993"/>
        <w:contextualSpacing/>
        <w:jc w:val="both"/>
        <w:rPr>
          <w:lang w:val="uk-UA"/>
        </w:rPr>
      </w:pPr>
      <w:r w:rsidRPr="00C60BCC">
        <w:rPr>
          <w:lang w:val="uk-UA"/>
        </w:rPr>
        <w:t>особливості творчих прийомів та способи</w:t>
      </w:r>
      <w:r>
        <w:rPr>
          <w:lang w:val="uk-UA"/>
        </w:rPr>
        <w:t xml:space="preserve"> формування творчих здібностей;</w:t>
      </w:r>
    </w:p>
    <w:p w:rsidR="00C60BCC" w:rsidRDefault="00C60BCC" w:rsidP="008D4AE6">
      <w:pPr>
        <w:pStyle w:val="ad"/>
        <w:numPr>
          <w:ilvl w:val="0"/>
          <w:numId w:val="11"/>
        </w:numPr>
        <w:ind w:left="993"/>
        <w:contextualSpacing/>
        <w:jc w:val="both"/>
        <w:rPr>
          <w:lang w:val="uk-UA"/>
        </w:rPr>
      </w:pPr>
      <w:r w:rsidRPr="00C60BCC">
        <w:rPr>
          <w:lang w:val="uk-UA"/>
        </w:rPr>
        <w:t>основні закономірності в</w:t>
      </w:r>
      <w:r>
        <w:rPr>
          <w:lang w:val="uk-UA"/>
        </w:rPr>
        <w:t xml:space="preserve">ікового розвитку </w:t>
      </w:r>
      <w:r w:rsidR="002C4031">
        <w:rPr>
          <w:lang w:val="uk-UA"/>
        </w:rPr>
        <w:t>творчості</w:t>
      </w:r>
      <w:r>
        <w:rPr>
          <w:lang w:val="uk-UA"/>
        </w:rPr>
        <w:t xml:space="preserve">; </w:t>
      </w:r>
    </w:p>
    <w:p w:rsidR="00C60BCC" w:rsidRDefault="00C60BCC" w:rsidP="008D4AE6">
      <w:pPr>
        <w:pStyle w:val="ad"/>
        <w:numPr>
          <w:ilvl w:val="0"/>
          <w:numId w:val="11"/>
        </w:numPr>
        <w:ind w:left="993"/>
        <w:contextualSpacing/>
        <w:jc w:val="both"/>
        <w:rPr>
          <w:lang w:val="uk-UA"/>
        </w:rPr>
      </w:pPr>
      <w:r w:rsidRPr="00C60BCC">
        <w:rPr>
          <w:lang w:val="uk-UA"/>
        </w:rPr>
        <w:t>особливості діагностичної та корекційн</w:t>
      </w:r>
      <w:r>
        <w:rPr>
          <w:lang w:val="uk-UA"/>
        </w:rPr>
        <w:t>ої роботи з допомогою творчості;</w:t>
      </w:r>
    </w:p>
    <w:p w:rsidR="00B85E2E" w:rsidRDefault="00B85E2E" w:rsidP="00B85E2E">
      <w:pPr>
        <w:rPr>
          <w:b/>
          <w:i/>
          <w:lang w:val="uk-UA"/>
        </w:rPr>
      </w:pPr>
    </w:p>
    <w:p w:rsidR="00B85E2E" w:rsidRPr="00D75CEB" w:rsidRDefault="00B85E2E" w:rsidP="008D4AE6">
      <w:pPr>
        <w:pStyle w:val="ad"/>
        <w:numPr>
          <w:ilvl w:val="0"/>
          <w:numId w:val="10"/>
        </w:numPr>
        <w:contextualSpacing/>
        <w:jc w:val="both"/>
        <w:rPr>
          <w:b/>
          <w:i/>
          <w:lang w:val="uk-UA"/>
        </w:rPr>
      </w:pPr>
      <w:r w:rsidRPr="00D75CEB">
        <w:rPr>
          <w:b/>
          <w:i/>
          <w:lang w:val="uk-UA"/>
        </w:rPr>
        <w:t>повинен вміти:</w:t>
      </w:r>
    </w:p>
    <w:p w:rsidR="00B85E2E" w:rsidRPr="00D75CEB" w:rsidRDefault="00B85E2E" w:rsidP="008D4AE6">
      <w:pPr>
        <w:pStyle w:val="ad"/>
        <w:numPr>
          <w:ilvl w:val="0"/>
          <w:numId w:val="11"/>
        </w:numPr>
        <w:ind w:left="993"/>
        <w:contextualSpacing/>
        <w:jc w:val="both"/>
        <w:rPr>
          <w:lang w:val="uk-UA"/>
        </w:rPr>
      </w:pPr>
      <w:r w:rsidRPr="00D75CEB">
        <w:rPr>
          <w:lang w:val="uk-UA"/>
        </w:rPr>
        <w:t>працювати з науковою літературою;</w:t>
      </w:r>
    </w:p>
    <w:p w:rsidR="00B85E2E" w:rsidRPr="00D75CEB" w:rsidRDefault="00B85E2E" w:rsidP="008D4AE6">
      <w:pPr>
        <w:pStyle w:val="ad"/>
        <w:numPr>
          <w:ilvl w:val="0"/>
          <w:numId w:val="11"/>
        </w:numPr>
        <w:ind w:left="993"/>
        <w:contextualSpacing/>
        <w:jc w:val="both"/>
        <w:rPr>
          <w:lang w:val="uk-UA"/>
        </w:rPr>
      </w:pPr>
      <w:r w:rsidRPr="00D75CEB">
        <w:rPr>
          <w:lang w:val="uk-UA"/>
        </w:rPr>
        <w:t>вступати в наукові дискусії;</w:t>
      </w:r>
    </w:p>
    <w:p w:rsidR="00B85E2E" w:rsidRPr="00D75CEB" w:rsidRDefault="00B85E2E" w:rsidP="008D4AE6">
      <w:pPr>
        <w:pStyle w:val="ad"/>
        <w:numPr>
          <w:ilvl w:val="0"/>
          <w:numId w:val="11"/>
        </w:numPr>
        <w:ind w:left="993"/>
        <w:contextualSpacing/>
        <w:jc w:val="both"/>
        <w:rPr>
          <w:lang w:val="uk-UA"/>
        </w:rPr>
      </w:pPr>
      <w:r w:rsidRPr="00D75CEB">
        <w:rPr>
          <w:lang w:val="uk-UA"/>
        </w:rPr>
        <w:t>вирішувати практичні, професійні і наукові завдання опираючись на знання психології.</w:t>
      </w:r>
    </w:p>
    <w:p w:rsidR="00CA4262" w:rsidRPr="0092175A" w:rsidRDefault="00CA4262" w:rsidP="00F70CB0">
      <w:pPr>
        <w:pStyle w:val="2"/>
        <w:rPr>
          <w:sz w:val="24"/>
          <w:szCs w:val="24"/>
        </w:rPr>
      </w:pPr>
    </w:p>
    <w:p w:rsidR="00CA4262" w:rsidRPr="0092175A" w:rsidRDefault="00CA4262" w:rsidP="00F70CB0">
      <w:pPr>
        <w:pStyle w:val="2"/>
        <w:rPr>
          <w:sz w:val="24"/>
          <w:szCs w:val="24"/>
        </w:rPr>
      </w:pPr>
    </w:p>
    <w:p w:rsidR="00CA4262" w:rsidRPr="0092175A" w:rsidRDefault="00CA4262" w:rsidP="00CA4262">
      <w:pPr>
        <w:tabs>
          <w:tab w:val="left" w:pos="0"/>
        </w:tabs>
        <w:jc w:val="center"/>
        <w:rPr>
          <w:b/>
          <w:szCs w:val="28"/>
          <w:lang w:val="uk-UA"/>
        </w:rPr>
      </w:pPr>
      <w:r w:rsidRPr="0092175A">
        <w:rPr>
          <w:b/>
          <w:szCs w:val="28"/>
          <w:lang w:val="uk-UA"/>
        </w:rPr>
        <w:t>3. ПРОГРАМА НАВЧАЛЬНОЇ ДИСЦИПЛІНИ</w:t>
      </w:r>
    </w:p>
    <w:p w:rsidR="002B49B9" w:rsidRPr="0092175A" w:rsidRDefault="002B49B9" w:rsidP="00CA4262">
      <w:pPr>
        <w:tabs>
          <w:tab w:val="left" w:pos="0"/>
        </w:tabs>
        <w:jc w:val="center"/>
        <w:rPr>
          <w:b/>
          <w:szCs w:val="28"/>
          <w:lang w:val="uk-UA"/>
        </w:rPr>
      </w:pPr>
    </w:p>
    <w:p w:rsidR="00B85E2E" w:rsidRPr="00D75CEB" w:rsidRDefault="00B85E2E" w:rsidP="00B85E2E">
      <w:pPr>
        <w:spacing w:before="120"/>
        <w:jc w:val="center"/>
        <w:rPr>
          <w:b/>
          <w:bCs/>
          <w:i/>
          <w:lang w:val="uk-UA"/>
        </w:rPr>
      </w:pPr>
      <w:r w:rsidRPr="00D75CEB">
        <w:rPr>
          <w:b/>
          <w:bCs/>
          <w:i/>
          <w:lang w:val="uk-UA"/>
        </w:rPr>
        <w:t>Змістовий модуль І.</w:t>
      </w:r>
    </w:p>
    <w:p w:rsidR="00C60BCC" w:rsidRPr="00E84079" w:rsidRDefault="00C60BCC" w:rsidP="00C60BCC">
      <w:pPr>
        <w:pStyle w:val="1"/>
        <w:rPr>
          <w:i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84079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Розділ</w:t>
      </w:r>
      <w:proofErr w:type="spellEnd"/>
      <w:r w:rsidRPr="00E84079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І. </w:t>
      </w:r>
      <w:proofErr w:type="spellStart"/>
      <w:r w:rsidRPr="00E8407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Вступ</w:t>
      </w:r>
      <w:proofErr w:type="spellEnd"/>
      <w:r w:rsidRPr="00E8407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 </w:t>
      </w:r>
      <w:proofErr w:type="spellStart"/>
      <w:r w:rsidRPr="00E8407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психології</w:t>
      </w:r>
      <w:proofErr w:type="spellEnd"/>
      <w:r w:rsidRPr="00E8407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1011" w:rsidRPr="00E84079">
        <w:rPr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творчості</w:t>
      </w:r>
    </w:p>
    <w:p w:rsidR="00C60BCC" w:rsidRPr="00705C82" w:rsidRDefault="00C60BCC" w:rsidP="00C60BCC">
      <w:pPr>
        <w:pStyle w:val="1"/>
        <w:rPr>
          <w:sz w:val="24"/>
          <w:szCs w:val="24"/>
        </w:rPr>
      </w:pPr>
      <w:r w:rsidRPr="00705C82">
        <w:rPr>
          <w:i/>
          <w:sz w:val="24"/>
          <w:szCs w:val="24"/>
        </w:rPr>
        <w:t>Тема 1.</w:t>
      </w:r>
      <w:r w:rsidRPr="00705C82">
        <w:rPr>
          <w:sz w:val="24"/>
          <w:szCs w:val="24"/>
        </w:rPr>
        <w:t xml:space="preserve"> </w:t>
      </w:r>
      <w:proofErr w:type="spellStart"/>
      <w:r w:rsidRPr="00705C82">
        <w:rPr>
          <w:sz w:val="24"/>
          <w:szCs w:val="24"/>
        </w:rPr>
        <w:t>Методологічні</w:t>
      </w:r>
      <w:proofErr w:type="spellEnd"/>
      <w:r w:rsidRPr="00705C82">
        <w:rPr>
          <w:sz w:val="24"/>
          <w:szCs w:val="24"/>
        </w:rPr>
        <w:t xml:space="preserve"> і </w:t>
      </w:r>
      <w:proofErr w:type="spellStart"/>
      <w:r w:rsidRPr="00705C82">
        <w:rPr>
          <w:sz w:val="24"/>
          <w:szCs w:val="24"/>
        </w:rPr>
        <w:t>теоретичні</w:t>
      </w:r>
      <w:proofErr w:type="spellEnd"/>
      <w:r w:rsidRPr="00705C82">
        <w:rPr>
          <w:sz w:val="24"/>
          <w:szCs w:val="24"/>
        </w:rPr>
        <w:t xml:space="preserve"> </w:t>
      </w:r>
      <w:proofErr w:type="spellStart"/>
      <w:r w:rsidRPr="00705C82">
        <w:rPr>
          <w:sz w:val="24"/>
          <w:szCs w:val="24"/>
        </w:rPr>
        <w:t>проблеми</w:t>
      </w:r>
      <w:proofErr w:type="spellEnd"/>
      <w:r w:rsidRPr="00705C82">
        <w:rPr>
          <w:sz w:val="24"/>
          <w:szCs w:val="24"/>
        </w:rPr>
        <w:t xml:space="preserve"> </w:t>
      </w:r>
      <w:proofErr w:type="spellStart"/>
      <w:r w:rsidRPr="00705C82">
        <w:rPr>
          <w:sz w:val="24"/>
          <w:szCs w:val="24"/>
        </w:rPr>
        <w:t>психології</w:t>
      </w:r>
      <w:proofErr w:type="spellEnd"/>
      <w:r w:rsidRPr="00705C82">
        <w:rPr>
          <w:sz w:val="24"/>
          <w:szCs w:val="24"/>
        </w:rPr>
        <w:t xml:space="preserve"> </w:t>
      </w:r>
      <w:r w:rsidR="00A11011">
        <w:rPr>
          <w:sz w:val="24"/>
          <w:szCs w:val="24"/>
          <w:lang w:val="uk-UA"/>
        </w:rPr>
        <w:t>творчості</w:t>
      </w:r>
      <w:r w:rsidRPr="00705C82">
        <w:rPr>
          <w:sz w:val="24"/>
          <w:szCs w:val="24"/>
        </w:rPr>
        <w:t>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 xml:space="preserve">Поняття психології </w:t>
      </w:r>
      <w:r w:rsidR="00A11011">
        <w:rPr>
          <w:iCs/>
          <w:szCs w:val="24"/>
        </w:rPr>
        <w:t>творчості</w:t>
      </w:r>
      <w:r w:rsidRPr="00705C82">
        <w:rPr>
          <w:iCs/>
          <w:szCs w:val="24"/>
        </w:rPr>
        <w:t>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 xml:space="preserve">Історичний розвиток психології </w:t>
      </w:r>
      <w:r w:rsidR="00A11011">
        <w:rPr>
          <w:iCs/>
          <w:szCs w:val="24"/>
        </w:rPr>
        <w:t>творчості</w:t>
      </w:r>
      <w:r w:rsidRPr="00705C82">
        <w:rPr>
          <w:iCs/>
          <w:szCs w:val="24"/>
        </w:rPr>
        <w:t xml:space="preserve">. Розвиток ідей по психології </w:t>
      </w:r>
      <w:r w:rsidR="00A11011">
        <w:rPr>
          <w:iCs/>
          <w:szCs w:val="24"/>
        </w:rPr>
        <w:t>творчості</w:t>
      </w:r>
      <w:r w:rsidRPr="00705C82">
        <w:rPr>
          <w:iCs/>
          <w:szCs w:val="24"/>
        </w:rPr>
        <w:t xml:space="preserve"> в надрах філософії. Започаткування психології </w:t>
      </w:r>
      <w:r w:rsidR="00A11011">
        <w:rPr>
          <w:iCs/>
          <w:szCs w:val="24"/>
        </w:rPr>
        <w:t>творчості</w:t>
      </w:r>
      <w:r w:rsidRPr="00705C82">
        <w:rPr>
          <w:iCs/>
          <w:szCs w:val="24"/>
        </w:rPr>
        <w:t xml:space="preserve"> як окремої галузі психології. Перші наукові праці з психології </w:t>
      </w:r>
      <w:r w:rsidR="00A11011">
        <w:rPr>
          <w:iCs/>
          <w:szCs w:val="24"/>
        </w:rPr>
        <w:t>творчості</w:t>
      </w:r>
      <w:r w:rsidRPr="00705C82">
        <w:rPr>
          <w:iCs/>
          <w:szCs w:val="24"/>
        </w:rPr>
        <w:t>. Напрямки розвитку психологічних знань про мистецтво (</w:t>
      </w:r>
      <w:proofErr w:type="spellStart"/>
      <w:r w:rsidRPr="00705C82">
        <w:rPr>
          <w:iCs/>
          <w:szCs w:val="24"/>
        </w:rPr>
        <w:t>асоціанізм</w:t>
      </w:r>
      <w:proofErr w:type="spellEnd"/>
      <w:r w:rsidRPr="00705C82">
        <w:rPr>
          <w:iCs/>
          <w:szCs w:val="24"/>
        </w:rPr>
        <w:t>, гештальтпсихологія, психоаналіз).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 xml:space="preserve">Розділи психології </w:t>
      </w:r>
      <w:r w:rsidR="00A11011">
        <w:rPr>
          <w:iCs/>
          <w:szCs w:val="24"/>
        </w:rPr>
        <w:t>творчості</w:t>
      </w:r>
      <w:r w:rsidRPr="00705C82">
        <w:rPr>
          <w:iCs/>
          <w:szCs w:val="24"/>
        </w:rPr>
        <w:t xml:space="preserve"> (психологія сценічного </w:t>
      </w:r>
      <w:r w:rsidR="00A11011">
        <w:rPr>
          <w:iCs/>
          <w:szCs w:val="24"/>
        </w:rPr>
        <w:t>творчості</w:t>
      </w:r>
      <w:r w:rsidRPr="00705C82">
        <w:rPr>
          <w:iCs/>
          <w:szCs w:val="24"/>
        </w:rPr>
        <w:t>, музична психологія тощо).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 xml:space="preserve">Предмет психології </w:t>
      </w:r>
      <w:r w:rsidR="00A11011">
        <w:rPr>
          <w:iCs/>
          <w:szCs w:val="24"/>
        </w:rPr>
        <w:t>творчості</w:t>
      </w:r>
      <w:r w:rsidRPr="00705C82">
        <w:rPr>
          <w:iCs/>
          <w:szCs w:val="24"/>
        </w:rPr>
        <w:t>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 xml:space="preserve">Проблеми психології </w:t>
      </w:r>
      <w:r w:rsidR="00A11011">
        <w:rPr>
          <w:iCs/>
          <w:szCs w:val="24"/>
        </w:rPr>
        <w:t>творчості</w:t>
      </w:r>
      <w:r w:rsidRPr="00705C82">
        <w:rPr>
          <w:iCs/>
          <w:szCs w:val="24"/>
        </w:rPr>
        <w:t>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 xml:space="preserve">Завдання психології </w:t>
      </w:r>
      <w:r w:rsidR="00A11011">
        <w:rPr>
          <w:iCs/>
          <w:szCs w:val="24"/>
        </w:rPr>
        <w:t>творчості</w:t>
      </w:r>
      <w:r w:rsidRPr="00705C82">
        <w:rPr>
          <w:iCs/>
          <w:szCs w:val="24"/>
        </w:rPr>
        <w:t xml:space="preserve"> (Б. Г. Ананьєв).</w:t>
      </w:r>
    </w:p>
    <w:p w:rsidR="00C60BCC" w:rsidRPr="00705C82" w:rsidRDefault="00C60BCC" w:rsidP="00C60BCC">
      <w:pPr>
        <w:pStyle w:val="a1"/>
        <w:spacing w:before="120" w:after="120"/>
        <w:rPr>
          <w:i/>
          <w:iCs/>
          <w:szCs w:val="24"/>
        </w:rPr>
      </w:pPr>
      <w:r w:rsidRPr="00705C82">
        <w:rPr>
          <w:i/>
          <w:iCs/>
          <w:szCs w:val="24"/>
        </w:rPr>
        <w:t>Література:</w:t>
      </w:r>
    </w:p>
    <w:p w:rsidR="00C60BCC" w:rsidRPr="00705C82" w:rsidRDefault="00C60BCC" w:rsidP="00C264CB">
      <w:pPr>
        <w:pStyle w:val="a1"/>
        <w:numPr>
          <w:ilvl w:val="0"/>
          <w:numId w:val="15"/>
        </w:numPr>
        <w:rPr>
          <w:szCs w:val="24"/>
          <w:lang w:val="ru-RU"/>
        </w:rPr>
      </w:pPr>
      <w:r w:rsidRPr="00705C82">
        <w:rPr>
          <w:szCs w:val="24"/>
          <w:lang w:val="ru-RU"/>
        </w:rPr>
        <w:t xml:space="preserve">Ананьев Б. Г. Задачи психологии искусства // Психология художественного творчества: Хрестоматия / Сост. К. В. </w:t>
      </w:r>
      <w:proofErr w:type="spellStart"/>
      <w:r w:rsidRPr="00705C82">
        <w:rPr>
          <w:szCs w:val="24"/>
          <w:lang w:val="ru-RU"/>
        </w:rPr>
        <w:t>Сельченок</w:t>
      </w:r>
      <w:proofErr w:type="spellEnd"/>
      <w:r w:rsidRPr="00705C82">
        <w:rPr>
          <w:szCs w:val="24"/>
          <w:lang w:val="ru-RU"/>
        </w:rPr>
        <w:t xml:space="preserve">. – Мн.: </w:t>
      </w:r>
      <w:proofErr w:type="spellStart"/>
      <w:r w:rsidRPr="00705C82">
        <w:rPr>
          <w:szCs w:val="24"/>
          <w:lang w:val="ru-RU"/>
        </w:rPr>
        <w:t>Харвест</w:t>
      </w:r>
      <w:proofErr w:type="spellEnd"/>
      <w:r w:rsidRPr="00705C82">
        <w:rPr>
          <w:szCs w:val="24"/>
          <w:lang w:val="ru-RU"/>
        </w:rPr>
        <w:t>, 2003. – С. 452-464.</w:t>
      </w:r>
    </w:p>
    <w:p w:rsidR="00C60BCC" w:rsidRPr="00705C82" w:rsidRDefault="00C60BCC" w:rsidP="00C264CB">
      <w:pPr>
        <w:pStyle w:val="a1"/>
        <w:numPr>
          <w:ilvl w:val="0"/>
          <w:numId w:val="15"/>
        </w:numPr>
        <w:rPr>
          <w:szCs w:val="24"/>
          <w:lang w:val="ru-RU"/>
        </w:rPr>
      </w:pPr>
      <w:r w:rsidRPr="00705C82">
        <w:rPr>
          <w:szCs w:val="24"/>
          <w:lang w:val="ru-RU"/>
        </w:rPr>
        <w:t>Семенов В. Е. Социальная психология искусства: Актуальные проблемы. – Л.: Изд-во Ленинградского ун-та, 1988. – С. 6-26.</w:t>
      </w:r>
    </w:p>
    <w:p w:rsidR="00C60BCC" w:rsidRPr="00705C82" w:rsidRDefault="00C60BCC" w:rsidP="00C60BCC">
      <w:pPr>
        <w:pStyle w:val="a1"/>
        <w:rPr>
          <w:iCs/>
          <w:szCs w:val="24"/>
          <w:lang w:val="ru-RU"/>
        </w:rPr>
      </w:pPr>
    </w:p>
    <w:p w:rsidR="00C60BCC" w:rsidRPr="00705C82" w:rsidRDefault="00C60BCC" w:rsidP="00C60BCC">
      <w:pPr>
        <w:pStyle w:val="1"/>
        <w:rPr>
          <w:sz w:val="24"/>
          <w:szCs w:val="24"/>
        </w:rPr>
      </w:pPr>
      <w:r w:rsidRPr="00705C82">
        <w:rPr>
          <w:i/>
          <w:sz w:val="24"/>
          <w:szCs w:val="24"/>
        </w:rPr>
        <w:t>Тема 2.</w:t>
      </w:r>
      <w:r w:rsidRPr="00705C82">
        <w:rPr>
          <w:sz w:val="24"/>
          <w:szCs w:val="24"/>
        </w:rPr>
        <w:t xml:space="preserve"> </w:t>
      </w:r>
      <w:proofErr w:type="spellStart"/>
      <w:r w:rsidR="00A11011" w:rsidRPr="00A11011">
        <w:rPr>
          <w:sz w:val="24"/>
          <w:szCs w:val="24"/>
        </w:rPr>
        <w:t>Психологічні</w:t>
      </w:r>
      <w:proofErr w:type="spellEnd"/>
      <w:r w:rsidR="00A11011" w:rsidRPr="00A11011">
        <w:rPr>
          <w:sz w:val="24"/>
          <w:szCs w:val="24"/>
        </w:rPr>
        <w:t xml:space="preserve"> </w:t>
      </w:r>
      <w:proofErr w:type="spellStart"/>
      <w:r w:rsidR="00A11011" w:rsidRPr="00A11011">
        <w:rPr>
          <w:sz w:val="24"/>
          <w:szCs w:val="24"/>
        </w:rPr>
        <w:t>теорії</w:t>
      </w:r>
      <w:proofErr w:type="spellEnd"/>
      <w:r w:rsidR="00A11011" w:rsidRPr="00A11011">
        <w:rPr>
          <w:sz w:val="24"/>
          <w:szCs w:val="24"/>
        </w:rPr>
        <w:t xml:space="preserve"> </w:t>
      </w:r>
      <w:proofErr w:type="spellStart"/>
      <w:r w:rsidR="00A11011" w:rsidRPr="00A11011">
        <w:rPr>
          <w:sz w:val="24"/>
          <w:szCs w:val="24"/>
        </w:rPr>
        <w:t>творчості</w:t>
      </w:r>
      <w:proofErr w:type="spellEnd"/>
      <w:r w:rsidRPr="00705C82">
        <w:rPr>
          <w:sz w:val="24"/>
          <w:szCs w:val="24"/>
        </w:rPr>
        <w:t>.</w:t>
      </w:r>
    </w:p>
    <w:p w:rsidR="00A11011" w:rsidRDefault="00A11011" w:rsidP="00A11011">
      <w:pPr>
        <w:pStyle w:val="a1"/>
        <w:tabs>
          <w:tab w:val="left" w:pos="0"/>
        </w:tabs>
      </w:pPr>
      <w:r>
        <w:t>Визначення творчості. Природа творчості. Взаємодія нового і старого у творчому процесі. Творчий потенціал. В.М.</w:t>
      </w:r>
      <w:proofErr w:type="spellStart"/>
      <w:r>
        <w:t>Вільчек</w:t>
      </w:r>
      <w:proofErr w:type="spellEnd"/>
      <w:r>
        <w:t>, З.Фрейд, А.</w:t>
      </w:r>
      <w:proofErr w:type="spellStart"/>
      <w:r>
        <w:t>Адлер</w:t>
      </w:r>
      <w:proofErr w:type="spellEnd"/>
      <w:r>
        <w:t>, Е.</w:t>
      </w:r>
      <w:proofErr w:type="spellStart"/>
      <w:r>
        <w:t>Фромм</w:t>
      </w:r>
      <w:proofErr w:type="spellEnd"/>
      <w:r>
        <w:t>, Р.</w:t>
      </w:r>
      <w:proofErr w:type="spellStart"/>
      <w:r>
        <w:t>Ассаджіолі</w:t>
      </w:r>
      <w:proofErr w:type="spellEnd"/>
      <w:r>
        <w:t>, Г.</w:t>
      </w:r>
      <w:proofErr w:type="spellStart"/>
      <w:r>
        <w:t>Олпорт</w:t>
      </w:r>
      <w:proofErr w:type="spellEnd"/>
      <w:r>
        <w:t>, А.</w:t>
      </w:r>
      <w:proofErr w:type="spellStart"/>
      <w:r>
        <w:t>Маслоу</w:t>
      </w:r>
      <w:proofErr w:type="spellEnd"/>
      <w:r>
        <w:t xml:space="preserve">, </w:t>
      </w:r>
      <w:proofErr w:type="spellStart"/>
      <w:r>
        <w:t>Дж.І.Ніренберг</w:t>
      </w:r>
      <w:proofErr w:type="spellEnd"/>
      <w:r>
        <w:t>, А.Т.Шумилін про поняття “творчість”.</w:t>
      </w:r>
    </w:p>
    <w:p w:rsidR="00A11011" w:rsidRDefault="00A11011" w:rsidP="00A11011">
      <w:pPr>
        <w:pStyle w:val="21"/>
        <w:ind w:firstLine="709"/>
      </w:pPr>
      <w:r>
        <w:lastRenderedPageBreak/>
        <w:t xml:space="preserve">Психологічні теорії творчості. </w:t>
      </w:r>
      <w:proofErr w:type="spellStart"/>
      <w:r>
        <w:t>Екзистенційна</w:t>
      </w:r>
      <w:proofErr w:type="spellEnd"/>
      <w:r>
        <w:t xml:space="preserve"> теорія. Психоаналітична теорія. Теорія </w:t>
      </w:r>
      <w:proofErr w:type="spellStart"/>
      <w:r>
        <w:t>бісоціації</w:t>
      </w:r>
      <w:proofErr w:type="spellEnd"/>
      <w:r>
        <w:t>. Енергетична модель творчих здібностей. Концепція латерального мислення (Едвард де Боно).</w:t>
      </w:r>
    </w:p>
    <w:p w:rsidR="00A11011" w:rsidRDefault="00A11011" w:rsidP="00A11011">
      <w:pPr>
        <w:ind w:firstLine="709"/>
        <w:jc w:val="both"/>
        <w:rPr>
          <w:lang w:val="uk-UA"/>
        </w:rPr>
      </w:pPr>
      <w:r>
        <w:rPr>
          <w:lang w:val="uk-UA"/>
        </w:rPr>
        <w:t>Ознаки творчості. П.К.</w:t>
      </w:r>
      <w:proofErr w:type="spellStart"/>
      <w:r>
        <w:rPr>
          <w:lang w:val="uk-UA"/>
        </w:rPr>
        <w:t>Енгельмеєр</w:t>
      </w:r>
      <w:proofErr w:type="spellEnd"/>
      <w:r>
        <w:rPr>
          <w:lang w:val="uk-UA"/>
        </w:rPr>
        <w:t xml:space="preserve"> про ознаки людської творчості. В.О.</w:t>
      </w:r>
      <w:proofErr w:type="spellStart"/>
      <w:r>
        <w:rPr>
          <w:lang w:val="uk-UA"/>
        </w:rPr>
        <w:t>Моляко</w:t>
      </w:r>
      <w:proofErr w:type="spellEnd"/>
      <w:r>
        <w:rPr>
          <w:lang w:val="uk-UA"/>
        </w:rPr>
        <w:t xml:space="preserve"> про параметри творчості. Характеристика основних ознак творчого мислення за Д.Б.</w:t>
      </w:r>
      <w:proofErr w:type="spellStart"/>
      <w:r>
        <w:rPr>
          <w:lang w:val="uk-UA"/>
        </w:rPr>
        <w:t>Богоявленською</w:t>
      </w:r>
      <w:proofErr w:type="spellEnd"/>
      <w:r>
        <w:rPr>
          <w:lang w:val="uk-UA"/>
        </w:rPr>
        <w:t>. Аспекти творчості: комунікативний, аксіологічний та аспект причинної зумовленості творчості (В.А.</w:t>
      </w:r>
      <w:proofErr w:type="spellStart"/>
      <w:r>
        <w:rPr>
          <w:lang w:val="uk-UA"/>
        </w:rPr>
        <w:t>Роменець</w:t>
      </w:r>
      <w:proofErr w:type="spellEnd"/>
      <w:r>
        <w:rPr>
          <w:lang w:val="uk-UA"/>
        </w:rPr>
        <w:t>).</w:t>
      </w:r>
    </w:p>
    <w:p w:rsidR="00A11011" w:rsidRDefault="00A11011" w:rsidP="00A11011">
      <w:pPr>
        <w:pStyle w:val="a1"/>
      </w:pPr>
      <w:r>
        <w:t xml:space="preserve">Рівні творчості: </w:t>
      </w:r>
      <w:proofErr w:type="spellStart"/>
      <w:r>
        <w:t>стимульно-продуктивний</w:t>
      </w:r>
      <w:proofErr w:type="spellEnd"/>
      <w:r>
        <w:t>, евристичний, креативний</w:t>
      </w:r>
      <w:r>
        <w:rPr>
          <w:i/>
        </w:rPr>
        <w:t xml:space="preserve">. </w:t>
      </w:r>
      <w:r>
        <w:t>Стадії розвитку творчості (В.А.</w:t>
      </w:r>
      <w:proofErr w:type="spellStart"/>
      <w:r>
        <w:t>Роменець</w:t>
      </w:r>
      <w:proofErr w:type="spellEnd"/>
      <w:r>
        <w:t xml:space="preserve">). </w:t>
      </w:r>
      <w:proofErr w:type="spellStart"/>
      <w:r>
        <w:t>Сруктурно-рівнева</w:t>
      </w:r>
      <w:proofErr w:type="spellEnd"/>
      <w:r>
        <w:t xml:space="preserve"> модель центральної ланки психологічного механізму творчості</w:t>
      </w:r>
      <w:r>
        <w:rPr>
          <w:b/>
        </w:rPr>
        <w:t xml:space="preserve"> </w:t>
      </w:r>
      <w:r>
        <w:t>(Я.А.Пономарьов). Рівні прояву активності за А.Ф.</w:t>
      </w:r>
      <w:proofErr w:type="spellStart"/>
      <w:r>
        <w:t>Лазурським</w:t>
      </w:r>
      <w:proofErr w:type="spellEnd"/>
      <w:r>
        <w:t>.</w:t>
      </w:r>
    </w:p>
    <w:p w:rsidR="00A11011" w:rsidRPr="00705C82" w:rsidRDefault="00A11011" w:rsidP="00A11011">
      <w:pPr>
        <w:pStyle w:val="a1"/>
        <w:spacing w:before="120" w:after="120"/>
        <w:rPr>
          <w:i/>
          <w:iCs/>
          <w:szCs w:val="24"/>
        </w:rPr>
      </w:pPr>
      <w:r w:rsidRPr="00705C82">
        <w:rPr>
          <w:i/>
          <w:iCs/>
          <w:szCs w:val="24"/>
        </w:rPr>
        <w:t>Література:</w:t>
      </w:r>
    </w:p>
    <w:p w:rsidR="00A11011" w:rsidRDefault="00A11011" w:rsidP="00A11011">
      <w:pPr>
        <w:numPr>
          <w:ilvl w:val="0"/>
          <w:numId w:val="52"/>
        </w:numPr>
        <w:tabs>
          <w:tab w:val="clear" w:pos="720"/>
          <w:tab w:val="num" w:pos="426"/>
        </w:tabs>
        <w:ind w:left="426"/>
        <w:jc w:val="both"/>
      </w:pPr>
      <w:r>
        <w:t>Богоявленская Д.Б. Психология творческих способностей. – М.: Академия, 2002. С.6-8, 80-92.</w:t>
      </w:r>
    </w:p>
    <w:p w:rsidR="00A11011" w:rsidRDefault="00A11011" w:rsidP="00A11011">
      <w:pPr>
        <w:numPr>
          <w:ilvl w:val="0"/>
          <w:numId w:val="52"/>
        </w:numPr>
        <w:tabs>
          <w:tab w:val="clear" w:pos="720"/>
          <w:tab w:val="num" w:pos="426"/>
        </w:tabs>
        <w:ind w:left="426"/>
        <w:jc w:val="both"/>
        <w:rPr>
          <w:lang w:val="uk-UA"/>
        </w:rPr>
      </w:pPr>
      <w:proofErr w:type="spellStart"/>
      <w:r>
        <w:rPr>
          <w:lang w:val="uk-UA"/>
        </w:rPr>
        <w:t>Гиргинов</w:t>
      </w:r>
      <w:proofErr w:type="spellEnd"/>
      <w:r>
        <w:rPr>
          <w:lang w:val="uk-UA"/>
        </w:rPr>
        <w:t xml:space="preserve"> Г. </w:t>
      </w:r>
      <w:r>
        <w:t>Наука и творчество</w:t>
      </w:r>
      <w:r>
        <w:rPr>
          <w:lang w:val="uk-UA"/>
        </w:rPr>
        <w:t xml:space="preserve">. </w:t>
      </w:r>
      <w:r w:rsidR="00C54840">
        <w:rPr>
          <w:lang w:val="uk-UA"/>
        </w:rPr>
        <w:t>–</w:t>
      </w:r>
      <w:r>
        <w:rPr>
          <w:lang w:val="uk-UA"/>
        </w:rPr>
        <w:t xml:space="preserve"> М.: </w:t>
      </w:r>
      <w:proofErr w:type="spellStart"/>
      <w:r>
        <w:rPr>
          <w:lang w:val="uk-UA"/>
        </w:rPr>
        <w:t>Прогресс</w:t>
      </w:r>
      <w:proofErr w:type="spellEnd"/>
      <w:r>
        <w:rPr>
          <w:lang w:val="uk-UA"/>
        </w:rPr>
        <w:t xml:space="preserve">, 1979. </w:t>
      </w:r>
      <w:r w:rsidR="00C54840">
        <w:rPr>
          <w:lang w:val="uk-UA"/>
        </w:rPr>
        <w:t xml:space="preserve">‒ </w:t>
      </w:r>
      <w:r>
        <w:rPr>
          <w:lang w:val="uk-UA"/>
        </w:rPr>
        <w:t>С.</w:t>
      </w:r>
      <w:r w:rsidR="00C54840">
        <w:rPr>
          <w:lang w:val="uk-UA"/>
        </w:rPr>
        <w:t xml:space="preserve"> </w:t>
      </w:r>
      <w:r>
        <w:rPr>
          <w:lang w:val="uk-UA"/>
        </w:rPr>
        <w:t>36-46.</w:t>
      </w:r>
    </w:p>
    <w:p w:rsidR="00A11011" w:rsidRDefault="00A11011" w:rsidP="00A11011">
      <w:pPr>
        <w:numPr>
          <w:ilvl w:val="0"/>
          <w:numId w:val="52"/>
        </w:numPr>
        <w:tabs>
          <w:tab w:val="clear" w:pos="720"/>
          <w:tab w:val="left" w:pos="-2127"/>
          <w:tab w:val="num" w:pos="426"/>
        </w:tabs>
        <w:ind w:left="426"/>
        <w:jc w:val="both"/>
      </w:pPr>
      <w:r>
        <w:t xml:space="preserve">Дружинин В.Н. Психология общих способностей. </w:t>
      </w:r>
      <w:r w:rsidR="00C54840">
        <w:t>–</w:t>
      </w:r>
      <w:r>
        <w:t xml:space="preserve"> СПб., 1999. </w:t>
      </w:r>
      <w:r w:rsidR="00C54840">
        <w:rPr>
          <w:lang w:val="uk-UA"/>
        </w:rPr>
        <w:t xml:space="preserve">‒ </w:t>
      </w:r>
      <w:r>
        <w:t>С.</w:t>
      </w:r>
      <w:r w:rsidR="00C54840">
        <w:rPr>
          <w:lang w:val="uk-UA"/>
        </w:rPr>
        <w:t xml:space="preserve"> </w:t>
      </w:r>
      <w:r>
        <w:t>156-178.</w:t>
      </w:r>
    </w:p>
    <w:p w:rsidR="00A11011" w:rsidRDefault="00A11011" w:rsidP="00A11011">
      <w:pPr>
        <w:numPr>
          <w:ilvl w:val="0"/>
          <w:numId w:val="52"/>
        </w:numPr>
        <w:tabs>
          <w:tab w:val="clear" w:pos="720"/>
          <w:tab w:val="left" w:pos="-2127"/>
          <w:tab w:val="num" w:pos="426"/>
        </w:tabs>
        <w:ind w:left="426"/>
        <w:jc w:val="both"/>
        <w:rPr>
          <w:lang w:val="uk-UA"/>
        </w:rPr>
      </w:pPr>
      <w:proofErr w:type="spellStart"/>
      <w:r>
        <w:rPr>
          <w:lang w:val="uk-UA"/>
        </w:rPr>
        <w:t>Моляко</w:t>
      </w:r>
      <w:proofErr w:type="spellEnd"/>
      <w:r>
        <w:rPr>
          <w:lang w:val="uk-UA"/>
        </w:rPr>
        <w:t xml:space="preserve"> В.О. Актуальні соціально-психологічні аспекти проблеми обдарованості // Обдарована дитина, 1998, №2. С.</w:t>
      </w:r>
      <w:r w:rsidR="00C54840">
        <w:rPr>
          <w:lang w:val="uk-UA"/>
        </w:rPr>
        <w:t xml:space="preserve"> </w:t>
      </w:r>
      <w:r>
        <w:rPr>
          <w:lang w:val="uk-UA"/>
        </w:rPr>
        <w:t>2-4.</w:t>
      </w:r>
    </w:p>
    <w:p w:rsidR="00A11011" w:rsidRDefault="00A11011" w:rsidP="00A11011">
      <w:pPr>
        <w:numPr>
          <w:ilvl w:val="0"/>
          <w:numId w:val="52"/>
        </w:numPr>
        <w:tabs>
          <w:tab w:val="clear" w:pos="720"/>
          <w:tab w:val="left" w:pos="-2127"/>
          <w:tab w:val="num" w:pos="426"/>
        </w:tabs>
        <w:ind w:left="426"/>
        <w:jc w:val="both"/>
        <w:rPr>
          <w:lang w:val="uk-UA"/>
        </w:rPr>
      </w:pPr>
      <w:r>
        <w:rPr>
          <w:lang w:val="uk-UA"/>
        </w:rPr>
        <w:t>Пономарьов</w:t>
      </w:r>
      <w:r>
        <w:rPr>
          <w:b/>
          <w:lang w:val="uk-UA"/>
        </w:rPr>
        <w:t xml:space="preserve"> </w:t>
      </w:r>
      <w:r>
        <w:rPr>
          <w:lang w:val="uk-UA"/>
        </w:rPr>
        <w:t>Я.А.</w:t>
      </w:r>
      <w:r>
        <w:t xml:space="preserve"> Психология творчества // Тенденции развития психологической науки. - М.,1988. С.21-25</w:t>
      </w:r>
      <w:r>
        <w:rPr>
          <w:lang w:val="uk-UA"/>
        </w:rPr>
        <w:t>.</w:t>
      </w:r>
    </w:p>
    <w:p w:rsidR="00A11011" w:rsidRDefault="00A11011" w:rsidP="00A11011">
      <w:pPr>
        <w:numPr>
          <w:ilvl w:val="0"/>
          <w:numId w:val="52"/>
        </w:numPr>
        <w:tabs>
          <w:tab w:val="clear" w:pos="720"/>
          <w:tab w:val="num" w:pos="426"/>
        </w:tabs>
        <w:ind w:left="426"/>
        <w:jc w:val="both"/>
        <w:rPr>
          <w:lang w:val="uk-UA"/>
        </w:rPr>
      </w:pPr>
      <w:proofErr w:type="spellStart"/>
      <w:r>
        <w:rPr>
          <w:lang w:val="uk-UA"/>
        </w:rPr>
        <w:t>Роменець</w:t>
      </w:r>
      <w:proofErr w:type="spellEnd"/>
      <w:r>
        <w:rPr>
          <w:lang w:val="uk-UA"/>
        </w:rPr>
        <w:t xml:space="preserve"> В.А. Психологія творчості. </w:t>
      </w:r>
      <w:r w:rsidR="00C54840">
        <w:rPr>
          <w:lang w:val="uk-UA"/>
        </w:rPr>
        <w:t>–</w:t>
      </w:r>
      <w:r>
        <w:rPr>
          <w:lang w:val="uk-UA"/>
        </w:rPr>
        <w:t xml:space="preserve"> К.: Либідь, 2001. С.</w:t>
      </w:r>
      <w:r w:rsidR="00C54840">
        <w:rPr>
          <w:lang w:val="uk-UA"/>
        </w:rPr>
        <w:t xml:space="preserve"> </w:t>
      </w:r>
      <w:r>
        <w:rPr>
          <w:lang w:val="uk-UA"/>
        </w:rPr>
        <w:t>210-258.</w:t>
      </w:r>
    </w:p>
    <w:p w:rsidR="00C60BCC" w:rsidRPr="00E84079" w:rsidRDefault="00C60BCC" w:rsidP="00C60BCC">
      <w:pPr>
        <w:pStyle w:val="1"/>
        <w:rPr>
          <w:i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4079" w:rsidRPr="00D75CEB" w:rsidRDefault="00E84079" w:rsidP="00E84079">
      <w:pPr>
        <w:spacing w:before="120"/>
        <w:jc w:val="center"/>
        <w:rPr>
          <w:b/>
          <w:bCs/>
          <w:i/>
          <w:lang w:val="uk-UA"/>
        </w:rPr>
      </w:pPr>
      <w:r w:rsidRPr="00D75CEB">
        <w:rPr>
          <w:b/>
          <w:bCs/>
          <w:i/>
          <w:lang w:val="uk-UA"/>
        </w:rPr>
        <w:t xml:space="preserve">Змістовий модуль </w:t>
      </w:r>
      <w:r>
        <w:rPr>
          <w:b/>
          <w:bCs/>
          <w:i/>
          <w:lang w:val="uk-UA"/>
        </w:rPr>
        <w:t>І</w:t>
      </w:r>
      <w:r w:rsidRPr="00D75CEB">
        <w:rPr>
          <w:b/>
          <w:bCs/>
          <w:i/>
          <w:lang w:val="uk-UA"/>
        </w:rPr>
        <w:t>І.</w:t>
      </w:r>
    </w:p>
    <w:p w:rsidR="00C60BCC" w:rsidRPr="00E84079" w:rsidRDefault="00C60BCC" w:rsidP="00C60BCC">
      <w:pPr>
        <w:pStyle w:val="1"/>
        <w:rPr>
          <w:iCs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079">
        <w:rPr>
          <w:i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Розділ 2</w:t>
      </w:r>
      <w:r w:rsidRPr="00E84079">
        <w:rPr>
          <w:iCs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C54840" w:rsidRPr="00E84079">
        <w:rPr>
          <w:iCs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Творча особистість</w:t>
      </w:r>
    </w:p>
    <w:p w:rsidR="00C60BCC" w:rsidRPr="00C54840" w:rsidRDefault="00C60BCC" w:rsidP="00C60BCC">
      <w:pPr>
        <w:pStyle w:val="1"/>
        <w:rPr>
          <w:iCs/>
          <w:sz w:val="24"/>
          <w:szCs w:val="24"/>
          <w:lang w:val="uk-UA"/>
        </w:rPr>
      </w:pPr>
      <w:r w:rsidRPr="00C54840">
        <w:rPr>
          <w:i/>
          <w:iCs/>
          <w:sz w:val="24"/>
          <w:szCs w:val="24"/>
          <w:lang w:val="uk-UA"/>
        </w:rPr>
        <w:t>Тема 3.</w:t>
      </w:r>
      <w:r w:rsidRPr="00C54840">
        <w:rPr>
          <w:iCs/>
          <w:sz w:val="24"/>
          <w:szCs w:val="24"/>
          <w:lang w:val="uk-UA"/>
        </w:rPr>
        <w:t xml:space="preserve"> Загальна характеристика творчої особистості. 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 xml:space="preserve">Авторські теорії щодо рис творчої особистості. Модель творчої особистості </w:t>
      </w:r>
      <w:r w:rsidRPr="00705C82">
        <w:rPr>
          <w:iCs/>
          <w:szCs w:val="24"/>
        </w:rPr>
        <w:br w:type="textWrapping" w:clear="all"/>
        <w:t xml:space="preserve">Д. </w:t>
      </w:r>
      <w:proofErr w:type="spellStart"/>
      <w:r w:rsidRPr="00705C82">
        <w:rPr>
          <w:iCs/>
          <w:szCs w:val="24"/>
        </w:rPr>
        <w:t>Перкінса</w:t>
      </w:r>
      <w:proofErr w:type="spellEnd"/>
      <w:r w:rsidRPr="00705C82">
        <w:rPr>
          <w:iCs/>
          <w:szCs w:val="24"/>
        </w:rPr>
        <w:t xml:space="preserve">. Концепція В. Н. Дружиніна. Риси творчої особистості за А. </w:t>
      </w:r>
      <w:proofErr w:type="spellStart"/>
      <w:r w:rsidRPr="00705C82">
        <w:rPr>
          <w:iCs/>
          <w:szCs w:val="24"/>
        </w:rPr>
        <w:t>Олахом</w:t>
      </w:r>
      <w:proofErr w:type="spellEnd"/>
      <w:r w:rsidRPr="00705C82">
        <w:rPr>
          <w:iCs/>
          <w:szCs w:val="24"/>
        </w:rPr>
        <w:t xml:space="preserve">. Соціальні риси творчої особистості (П. Ф. Кравчук). </w:t>
      </w:r>
    </w:p>
    <w:p w:rsidR="00C60BCC" w:rsidRPr="00705C82" w:rsidRDefault="00C60BCC" w:rsidP="00C60BCC">
      <w:pPr>
        <w:pStyle w:val="a1"/>
        <w:spacing w:before="120" w:after="120"/>
        <w:rPr>
          <w:i/>
          <w:iCs/>
          <w:szCs w:val="24"/>
        </w:rPr>
      </w:pPr>
      <w:r w:rsidRPr="00705C82">
        <w:rPr>
          <w:i/>
          <w:iCs/>
          <w:szCs w:val="24"/>
        </w:rPr>
        <w:t>Література:</w:t>
      </w:r>
    </w:p>
    <w:p w:rsidR="00C60BCC" w:rsidRPr="00705C82" w:rsidRDefault="00C60BCC" w:rsidP="00C264CB">
      <w:pPr>
        <w:pStyle w:val="a1"/>
        <w:numPr>
          <w:ilvl w:val="0"/>
          <w:numId w:val="16"/>
        </w:numPr>
        <w:rPr>
          <w:szCs w:val="24"/>
          <w:lang w:val="ru-RU"/>
        </w:rPr>
      </w:pPr>
      <w:r w:rsidRPr="00705C82">
        <w:rPr>
          <w:szCs w:val="24"/>
          <w:lang w:val="ru-RU"/>
        </w:rPr>
        <w:t xml:space="preserve">Гончаренко Н. В. Безумие или </w:t>
      </w:r>
      <w:proofErr w:type="spellStart"/>
      <w:r w:rsidRPr="00705C82">
        <w:rPr>
          <w:szCs w:val="24"/>
          <w:lang w:val="ru-RU"/>
        </w:rPr>
        <w:t>сверхразум</w:t>
      </w:r>
      <w:proofErr w:type="spellEnd"/>
      <w:r w:rsidRPr="00705C82">
        <w:rPr>
          <w:szCs w:val="24"/>
          <w:lang w:val="ru-RU"/>
        </w:rPr>
        <w:t xml:space="preserve">, помешательство или одержимость? // Психология художественного творчества: Хрестоматия / Сост. К. В. </w:t>
      </w:r>
      <w:proofErr w:type="spellStart"/>
      <w:r w:rsidRPr="00705C82">
        <w:rPr>
          <w:szCs w:val="24"/>
          <w:lang w:val="ru-RU"/>
        </w:rPr>
        <w:t>Сельченок</w:t>
      </w:r>
      <w:proofErr w:type="spellEnd"/>
      <w:r w:rsidRPr="00705C82">
        <w:rPr>
          <w:szCs w:val="24"/>
          <w:lang w:val="ru-RU"/>
        </w:rPr>
        <w:t xml:space="preserve">. – Мн.: </w:t>
      </w:r>
      <w:proofErr w:type="spellStart"/>
      <w:r w:rsidRPr="00705C82">
        <w:rPr>
          <w:szCs w:val="24"/>
          <w:lang w:val="ru-RU"/>
        </w:rPr>
        <w:t>Харвест</w:t>
      </w:r>
      <w:proofErr w:type="spellEnd"/>
      <w:r w:rsidRPr="00705C82">
        <w:rPr>
          <w:szCs w:val="24"/>
          <w:lang w:val="ru-RU"/>
        </w:rPr>
        <w:t>, 2003. – С. 346-367.</w:t>
      </w:r>
    </w:p>
    <w:p w:rsidR="00C60BCC" w:rsidRPr="00705C82" w:rsidRDefault="00C60BCC" w:rsidP="00C264CB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Cs w:val="24"/>
          <w:lang w:val="ru-RU"/>
        </w:rPr>
      </w:pPr>
      <w:proofErr w:type="spellStart"/>
      <w:r w:rsidRPr="00705C82">
        <w:rPr>
          <w:szCs w:val="24"/>
        </w:rPr>
        <w:t>Клепіков</w:t>
      </w:r>
      <w:proofErr w:type="spellEnd"/>
      <w:r w:rsidRPr="00705C82">
        <w:rPr>
          <w:szCs w:val="24"/>
        </w:rPr>
        <w:t xml:space="preserve"> О. І., Кучерявий І. Т. Основи творчості особи. – К.: Вища школа, 1996. – 295 с.</w:t>
      </w:r>
    </w:p>
    <w:p w:rsidR="00C60BCC" w:rsidRPr="00705C82" w:rsidRDefault="00C60BCC" w:rsidP="00C264CB">
      <w:pPr>
        <w:pStyle w:val="a1"/>
        <w:numPr>
          <w:ilvl w:val="0"/>
          <w:numId w:val="16"/>
        </w:numPr>
        <w:rPr>
          <w:szCs w:val="24"/>
          <w:lang w:val="ru-RU"/>
        </w:rPr>
      </w:pPr>
      <w:proofErr w:type="spellStart"/>
      <w:r w:rsidRPr="00705C82">
        <w:rPr>
          <w:szCs w:val="24"/>
          <w:lang w:val="ru-RU"/>
        </w:rPr>
        <w:t>Ломброзо</w:t>
      </w:r>
      <w:proofErr w:type="spellEnd"/>
      <w:r w:rsidRPr="00705C82">
        <w:rPr>
          <w:szCs w:val="24"/>
          <w:lang w:val="ru-RU"/>
        </w:rPr>
        <w:t xml:space="preserve"> Ч. Сумасшедшие артисты и художники // Психология художественного творчества: Хрестоматия / Сост. К. В. </w:t>
      </w:r>
      <w:proofErr w:type="spellStart"/>
      <w:r w:rsidRPr="00705C82">
        <w:rPr>
          <w:szCs w:val="24"/>
          <w:lang w:val="ru-RU"/>
        </w:rPr>
        <w:t>Сельченок</w:t>
      </w:r>
      <w:proofErr w:type="spellEnd"/>
      <w:r w:rsidRPr="00705C82">
        <w:rPr>
          <w:szCs w:val="24"/>
          <w:lang w:val="ru-RU"/>
        </w:rPr>
        <w:t xml:space="preserve">. – Мн.: </w:t>
      </w:r>
      <w:proofErr w:type="spellStart"/>
      <w:r w:rsidRPr="00705C82">
        <w:rPr>
          <w:szCs w:val="24"/>
          <w:lang w:val="ru-RU"/>
        </w:rPr>
        <w:t>Харвест</w:t>
      </w:r>
      <w:proofErr w:type="spellEnd"/>
      <w:r w:rsidRPr="00705C82">
        <w:rPr>
          <w:szCs w:val="24"/>
          <w:lang w:val="ru-RU"/>
        </w:rPr>
        <w:t>, 2003. – С. 320-345.</w:t>
      </w:r>
    </w:p>
    <w:p w:rsidR="00C60BCC" w:rsidRPr="00705C82" w:rsidRDefault="00C60BCC" w:rsidP="00C264CB">
      <w:pPr>
        <w:pStyle w:val="a1"/>
        <w:numPr>
          <w:ilvl w:val="0"/>
          <w:numId w:val="16"/>
        </w:numPr>
        <w:rPr>
          <w:szCs w:val="24"/>
          <w:lang w:val="ru-RU"/>
        </w:rPr>
      </w:pPr>
      <w:r w:rsidRPr="00705C82">
        <w:rPr>
          <w:szCs w:val="24"/>
          <w:lang w:val="ru-RU"/>
        </w:rPr>
        <w:t>Николаенко Н. Н. Психология творчества: Учебное пособие / Под. Ред. Л. М. Ши-</w:t>
      </w:r>
      <w:proofErr w:type="spellStart"/>
      <w:r w:rsidRPr="00705C82">
        <w:rPr>
          <w:szCs w:val="24"/>
          <w:lang w:val="ru-RU"/>
        </w:rPr>
        <w:t>пициной</w:t>
      </w:r>
      <w:proofErr w:type="spellEnd"/>
      <w:r w:rsidRPr="00705C82">
        <w:rPr>
          <w:szCs w:val="24"/>
          <w:lang w:val="ru-RU"/>
        </w:rPr>
        <w:t>. – СПб.: Речь, 2005. – С. 221-228.</w:t>
      </w:r>
    </w:p>
    <w:p w:rsidR="00C60BCC" w:rsidRPr="00705C82" w:rsidRDefault="00C60BCC" w:rsidP="00C264CB">
      <w:pPr>
        <w:pStyle w:val="a1"/>
        <w:numPr>
          <w:ilvl w:val="0"/>
          <w:numId w:val="16"/>
        </w:numPr>
        <w:rPr>
          <w:szCs w:val="24"/>
          <w:lang w:val="ru-RU"/>
        </w:rPr>
      </w:pPr>
      <w:proofErr w:type="spellStart"/>
      <w:r w:rsidRPr="00705C82">
        <w:rPr>
          <w:szCs w:val="24"/>
        </w:rPr>
        <w:t>Роменець</w:t>
      </w:r>
      <w:proofErr w:type="spellEnd"/>
      <w:r w:rsidRPr="00705C82">
        <w:rPr>
          <w:szCs w:val="24"/>
        </w:rPr>
        <w:t xml:space="preserve"> В. А. Психологія творчості. – К.: Либідь. 2001. – С.121-128.</w:t>
      </w:r>
    </w:p>
    <w:p w:rsidR="00C60BCC" w:rsidRPr="00705C82" w:rsidRDefault="00C60BCC" w:rsidP="00C60BCC">
      <w:pPr>
        <w:pStyle w:val="a1"/>
        <w:rPr>
          <w:szCs w:val="24"/>
          <w:lang w:val="ru-RU"/>
        </w:rPr>
      </w:pPr>
    </w:p>
    <w:p w:rsidR="00C60BCC" w:rsidRPr="00705C82" w:rsidRDefault="00C60BCC" w:rsidP="00C60BCC">
      <w:pPr>
        <w:pStyle w:val="1"/>
        <w:rPr>
          <w:iCs/>
          <w:sz w:val="24"/>
          <w:szCs w:val="24"/>
        </w:rPr>
      </w:pPr>
      <w:r w:rsidRPr="00705C82">
        <w:rPr>
          <w:i/>
          <w:sz w:val="24"/>
          <w:szCs w:val="24"/>
        </w:rPr>
        <w:t>Тема 4</w:t>
      </w:r>
      <w:r w:rsidRPr="00705C82">
        <w:rPr>
          <w:i/>
          <w:iCs/>
          <w:sz w:val="24"/>
          <w:szCs w:val="24"/>
        </w:rPr>
        <w:t>.</w:t>
      </w:r>
      <w:r w:rsidRPr="00705C82">
        <w:rPr>
          <w:iCs/>
          <w:sz w:val="24"/>
          <w:szCs w:val="24"/>
        </w:rPr>
        <w:t xml:space="preserve"> </w:t>
      </w:r>
      <w:proofErr w:type="spellStart"/>
      <w:r w:rsidRPr="00705C82">
        <w:rPr>
          <w:iCs/>
          <w:sz w:val="24"/>
          <w:szCs w:val="24"/>
        </w:rPr>
        <w:t>Формування</w:t>
      </w:r>
      <w:proofErr w:type="spellEnd"/>
      <w:r w:rsidRPr="00705C82">
        <w:rPr>
          <w:iCs/>
          <w:sz w:val="24"/>
          <w:szCs w:val="24"/>
        </w:rPr>
        <w:t xml:space="preserve"> </w:t>
      </w:r>
      <w:r w:rsidR="00C54840">
        <w:rPr>
          <w:iCs/>
          <w:sz w:val="24"/>
          <w:szCs w:val="24"/>
          <w:lang w:val="uk-UA"/>
        </w:rPr>
        <w:t xml:space="preserve">творчої </w:t>
      </w:r>
      <w:proofErr w:type="spellStart"/>
      <w:r w:rsidRPr="00705C82">
        <w:rPr>
          <w:iCs/>
          <w:sz w:val="24"/>
          <w:szCs w:val="24"/>
        </w:rPr>
        <w:t>особистості</w:t>
      </w:r>
      <w:proofErr w:type="spellEnd"/>
      <w:r w:rsidRPr="00705C82">
        <w:rPr>
          <w:iCs/>
          <w:sz w:val="24"/>
          <w:szCs w:val="24"/>
        </w:rPr>
        <w:t xml:space="preserve"> у </w:t>
      </w:r>
      <w:proofErr w:type="spellStart"/>
      <w:r w:rsidRPr="00705C82">
        <w:rPr>
          <w:iCs/>
          <w:sz w:val="24"/>
          <w:szCs w:val="24"/>
        </w:rPr>
        <w:t>соціумі</w:t>
      </w:r>
      <w:proofErr w:type="spellEnd"/>
      <w:r w:rsidRPr="00705C82">
        <w:rPr>
          <w:iCs/>
          <w:sz w:val="24"/>
          <w:szCs w:val="24"/>
        </w:rPr>
        <w:t>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>Стадії розвитку творчої особистості (</w:t>
      </w:r>
      <w:proofErr w:type="spellStart"/>
      <w:r w:rsidRPr="00705C82">
        <w:rPr>
          <w:iCs/>
          <w:szCs w:val="24"/>
        </w:rPr>
        <w:t>Гіргінов</w:t>
      </w:r>
      <w:proofErr w:type="spellEnd"/>
      <w:r w:rsidRPr="00705C82">
        <w:rPr>
          <w:iCs/>
          <w:szCs w:val="24"/>
        </w:rPr>
        <w:t xml:space="preserve">). Фази розвитку творчих здібностей </w:t>
      </w:r>
      <w:r w:rsidRPr="00705C82">
        <w:rPr>
          <w:iCs/>
          <w:szCs w:val="24"/>
        </w:rPr>
        <w:br w:type="textWrapping" w:clear="all"/>
        <w:t>(В. М. Дружинін).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>Формування творчих здібностей. Творче середовище (сфера, структура, соціальний контекст). Роль гри у розвитку творчих здібностей. Роль сім’ї і школи у розвитку творчих здібностей.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>Творчий шлях митця.</w:t>
      </w:r>
    </w:p>
    <w:p w:rsidR="00C60BCC" w:rsidRPr="00705C82" w:rsidRDefault="00C60BCC" w:rsidP="00C60BCC">
      <w:pPr>
        <w:pStyle w:val="a1"/>
        <w:spacing w:before="120" w:after="120"/>
        <w:rPr>
          <w:i/>
          <w:iCs/>
          <w:szCs w:val="24"/>
        </w:rPr>
      </w:pPr>
      <w:r w:rsidRPr="00705C82">
        <w:rPr>
          <w:i/>
          <w:iCs/>
          <w:szCs w:val="24"/>
        </w:rPr>
        <w:t>Література:</w:t>
      </w:r>
    </w:p>
    <w:p w:rsidR="00C60BCC" w:rsidRPr="00705C82" w:rsidRDefault="00C60BCC" w:rsidP="00C264CB">
      <w:pPr>
        <w:pStyle w:val="a1"/>
        <w:numPr>
          <w:ilvl w:val="0"/>
          <w:numId w:val="23"/>
        </w:numPr>
        <w:rPr>
          <w:szCs w:val="24"/>
          <w:lang w:val="ru-RU"/>
        </w:rPr>
      </w:pPr>
      <w:r w:rsidRPr="00705C82">
        <w:rPr>
          <w:szCs w:val="24"/>
          <w:lang w:val="ru-RU"/>
        </w:rPr>
        <w:t>Дружинин В. Н. Психология общих способностей. – СПб.: Питер, 1999. – С. 162-174, 211-217.</w:t>
      </w:r>
    </w:p>
    <w:p w:rsidR="00C60BCC" w:rsidRPr="00705C82" w:rsidRDefault="00C60BCC" w:rsidP="00C264CB">
      <w:pPr>
        <w:pStyle w:val="a1"/>
        <w:numPr>
          <w:ilvl w:val="0"/>
          <w:numId w:val="23"/>
        </w:numPr>
        <w:rPr>
          <w:szCs w:val="24"/>
          <w:lang w:val="ru-RU"/>
        </w:rPr>
      </w:pPr>
      <w:proofErr w:type="spellStart"/>
      <w:r w:rsidRPr="00705C82">
        <w:rPr>
          <w:szCs w:val="24"/>
          <w:lang w:val="ru-RU"/>
        </w:rPr>
        <w:lastRenderedPageBreak/>
        <w:t>Ранк</w:t>
      </w:r>
      <w:proofErr w:type="spellEnd"/>
      <w:r w:rsidRPr="00705C82">
        <w:rPr>
          <w:szCs w:val="24"/>
          <w:lang w:val="ru-RU"/>
        </w:rPr>
        <w:t xml:space="preserve"> О. Эстетика и психология художественного творчества // Психология художественного творчества: Хрестоматия / Сост. К. В. </w:t>
      </w:r>
      <w:proofErr w:type="spellStart"/>
      <w:r w:rsidRPr="00705C82">
        <w:rPr>
          <w:szCs w:val="24"/>
          <w:lang w:val="ru-RU"/>
        </w:rPr>
        <w:t>Сельченок</w:t>
      </w:r>
      <w:proofErr w:type="spellEnd"/>
      <w:r w:rsidRPr="00705C82">
        <w:rPr>
          <w:szCs w:val="24"/>
          <w:lang w:val="ru-RU"/>
        </w:rPr>
        <w:t xml:space="preserve">. – Мн.: </w:t>
      </w:r>
      <w:proofErr w:type="spellStart"/>
      <w:r w:rsidRPr="00705C82">
        <w:rPr>
          <w:szCs w:val="24"/>
          <w:lang w:val="ru-RU"/>
        </w:rPr>
        <w:t>Харвест</w:t>
      </w:r>
      <w:proofErr w:type="spellEnd"/>
      <w:r w:rsidRPr="00705C82">
        <w:rPr>
          <w:szCs w:val="24"/>
          <w:lang w:val="ru-RU"/>
        </w:rPr>
        <w:t>, 2003. – С. 5-21.</w:t>
      </w:r>
    </w:p>
    <w:p w:rsidR="00C60BCC" w:rsidRPr="00705C82" w:rsidRDefault="00C60BCC" w:rsidP="00C264CB">
      <w:pPr>
        <w:pStyle w:val="a1"/>
        <w:numPr>
          <w:ilvl w:val="0"/>
          <w:numId w:val="23"/>
        </w:numPr>
        <w:rPr>
          <w:szCs w:val="24"/>
          <w:lang w:val="ru-RU"/>
        </w:rPr>
      </w:pPr>
      <w:r w:rsidRPr="00705C82">
        <w:rPr>
          <w:szCs w:val="24"/>
          <w:lang w:val="ru-RU"/>
        </w:rPr>
        <w:t xml:space="preserve">Рождественская Н. В. Проблемы и поиски в изучении художественных способностей // Психология художественного творчества: Хрестоматия / Сост. К. В. </w:t>
      </w:r>
      <w:proofErr w:type="spellStart"/>
      <w:r w:rsidRPr="00705C82">
        <w:rPr>
          <w:szCs w:val="24"/>
          <w:lang w:val="ru-RU"/>
        </w:rPr>
        <w:t>Сельченок</w:t>
      </w:r>
      <w:proofErr w:type="spellEnd"/>
      <w:r w:rsidRPr="00705C82">
        <w:rPr>
          <w:szCs w:val="24"/>
          <w:lang w:val="ru-RU"/>
        </w:rPr>
        <w:t xml:space="preserve">. – Мн.: </w:t>
      </w:r>
      <w:proofErr w:type="spellStart"/>
      <w:r w:rsidRPr="00705C82">
        <w:rPr>
          <w:szCs w:val="24"/>
          <w:lang w:val="ru-RU"/>
        </w:rPr>
        <w:t>Харвест</w:t>
      </w:r>
      <w:proofErr w:type="spellEnd"/>
      <w:r w:rsidRPr="00705C82">
        <w:rPr>
          <w:szCs w:val="24"/>
          <w:lang w:val="ru-RU"/>
        </w:rPr>
        <w:t>, 2003. – С. 283-295.</w:t>
      </w:r>
    </w:p>
    <w:p w:rsidR="00C60BCC" w:rsidRPr="00705C82" w:rsidRDefault="00C60BCC" w:rsidP="00C264CB">
      <w:pPr>
        <w:pStyle w:val="a1"/>
        <w:numPr>
          <w:ilvl w:val="0"/>
          <w:numId w:val="23"/>
        </w:numPr>
        <w:rPr>
          <w:szCs w:val="24"/>
          <w:lang w:val="ru-RU"/>
        </w:rPr>
      </w:pPr>
      <w:proofErr w:type="spellStart"/>
      <w:r w:rsidRPr="00705C82">
        <w:rPr>
          <w:szCs w:val="24"/>
        </w:rPr>
        <w:t>Роменець</w:t>
      </w:r>
      <w:proofErr w:type="spellEnd"/>
      <w:r w:rsidRPr="00705C82">
        <w:rPr>
          <w:szCs w:val="24"/>
        </w:rPr>
        <w:t xml:space="preserve"> В. А. Психологія творчості. – К.: Либідь. 2001. – С.121-128.</w:t>
      </w:r>
    </w:p>
    <w:p w:rsidR="00C60BCC" w:rsidRPr="00705C82" w:rsidRDefault="00C60BCC" w:rsidP="00C264CB">
      <w:pPr>
        <w:pStyle w:val="a1"/>
        <w:numPr>
          <w:ilvl w:val="0"/>
          <w:numId w:val="23"/>
        </w:numPr>
        <w:rPr>
          <w:szCs w:val="24"/>
          <w:lang w:val="ru-RU"/>
        </w:rPr>
      </w:pPr>
      <w:r w:rsidRPr="00705C82">
        <w:rPr>
          <w:szCs w:val="24"/>
          <w:lang w:val="ru-RU"/>
        </w:rPr>
        <w:t>Семенов В. Е. Социальная психология искусства: Актуальные проблемы. – Л.: Изд-во Ленинградского ун-та, 1988. – С. 28-60.</w:t>
      </w:r>
    </w:p>
    <w:p w:rsidR="00C54840" w:rsidRDefault="00C54840" w:rsidP="00C54840">
      <w:pPr>
        <w:ind w:firstLine="709"/>
        <w:jc w:val="center"/>
        <w:rPr>
          <w:b/>
          <w:i/>
          <w:lang w:val="uk-UA"/>
        </w:rPr>
      </w:pPr>
    </w:p>
    <w:p w:rsidR="00C54840" w:rsidRDefault="00C54840" w:rsidP="00C54840">
      <w:pPr>
        <w:ind w:firstLine="709"/>
        <w:jc w:val="center"/>
        <w:rPr>
          <w:b/>
          <w:i/>
          <w:lang w:val="uk-UA"/>
        </w:rPr>
      </w:pPr>
      <w:r w:rsidRPr="00C54840">
        <w:rPr>
          <w:b/>
          <w:i/>
        </w:rPr>
        <w:t xml:space="preserve">Тема </w:t>
      </w:r>
      <w:r>
        <w:rPr>
          <w:b/>
          <w:i/>
          <w:lang w:val="uk-UA"/>
        </w:rPr>
        <w:t>5</w:t>
      </w:r>
      <w:r w:rsidRPr="00C54840">
        <w:rPr>
          <w:b/>
          <w:i/>
        </w:rPr>
        <w:t>.</w:t>
      </w:r>
      <w:r>
        <w:rPr>
          <w:b/>
          <w:i/>
          <w:lang w:val="uk-UA"/>
        </w:rPr>
        <w:t xml:space="preserve"> </w:t>
      </w:r>
      <w:proofErr w:type="spellStart"/>
      <w:r w:rsidRPr="00C54840">
        <w:rPr>
          <w:b/>
        </w:rPr>
        <w:t>Віковий</w:t>
      </w:r>
      <w:proofErr w:type="spellEnd"/>
      <w:r w:rsidRPr="00C54840">
        <w:rPr>
          <w:b/>
        </w:rPr>
        <w:t xml:space="preserve"> </w:t>
      </w:r>
      <w:proofErr w:type="spellStart"/>
      <w:r w:rsidRPr="00C54840">
        <w:rPr>
          <w:b/>
        </w:rPr>
        <w:t>розвиток</w:t>
      </w:r>
      <w:proofErr w:type="spellEnd"/>
      <w:r w:rsidRPr="00C54840">
        <w:rPr>
          <w:b/>
        </w:rPr>
        <w:t xml:space="preserve"> </w:t>
      </w:r>
      <w:proofErr w:type="spellStart"/>
      <w:r w:rsidRPr="00C54840">
        <w:rPr>
          <w:b/>
        </w:rPr>
        <w:t>творчих</w:t>
      </w:r>
      <w:proofErr w:type="spellEnd"/>
      <w:r w:rsidRPr="00C54840">
        <w:rPr>
          <w:b/>
        </w:rPr>
        <w:t xml:space="preserve"> </w:t>
      </w:r>
      <w:proofErr w:type="spellStart"/>
      <w:r w:rsidRPr="00C54840">
        <w:rPr>
          <w:b/>
        </w:rPr>
        <w:t>здібностей</w:t>
      </w:r>
      <w:proofErr w:type="spellEnd"/>
      <w:r w:rsidRPr="00C54840">
        <w:rPr>
          <w:b/>
        </w:rPr>
        <w:t>.</w:t>
      </w:r>
    </w:p>
    <w:p w:rsidR="00C54840" w:rsidRDefault="00C54840" w:rsidP="00C54840">
      <w:pPr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Розвиток творчості у дитинстві. Сенситивні періоди для розвитку творчих здібностей. Предметна дія як творчість. Роль гри у розвитку творчих здібностей.</w:t>
      </w:r>
    </w:p>
    <w:p w:rsidR="00C54840" w:rsidRDefault="00C54840" w:rsidP="00C54840">
      <w:pPr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Творчість підлітка: потяг до індивідуальності.</w:t>
      </w:r>
    </w:p>
    <w:p w:rsidR="00C54840" w:rsidRDefault="00C54840" w:rsidP="00C54840">
      <w:pPr>
        <w:pStyle w:val="a1"/>
        <w:tabs>
          <w:tab w:val="num" w:pos="0"/>
        </w:tabs>
      </w:pPr>
      <w:r>
        <w:t>Психологія творчості юнацтва.</w:t>
      </w:r>
    </w:p>
    <w:p w:rsidR="00C54840" w:rsidRDefault="00C54840" w:rsidP="00C54840">
      <w:pPr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Вплив соціалізації на формування креативності. Роль соціальних інститутів у розвитку творчості. Сім’я у розвитку творчих здібностей. Школа і розвиток творчих здібностей. Соціально-педагогічні бар’єри творчої діяльності за В.І.</w:t>
      </w:r>
      <w:proofErr w:type="spellStart"/>
      <w:r>
        <w:rPr>
          <w:lang w:val="uk-UA"/>
        </w:rPr>
        <w:t>Андреєвим</w:t>
      </w:r>
      <w:proofErr w:type="spellEnd"/>
      <w:r>
        <w:rPr>
          <w:lang w:val="uk-UA"/>
        </w:rPr>
        <w:t>.</w:t>
      </w:r>
    </w:p>
    <w:p w:rsidR="00C54840" w:rsidRPr="00C54840" w:rsidRDefault="00C54840" w:rsidP="00C54840">
      <w:pPr>
        <w:pStyle w:val="a1"/>
        <w:spacing w:before="120" w:after="120"/>
        <w:rPr>
          <w:i/>
          <w:iCs/>
          <w:szCs w:val="24"/>
        </w:rPr>
      </w:pPr>
      <w:r w:rsidRPr="00705C82">
        <w:rPr>
          <w:i/>
          <w:iCs/>
          <w:szCs w:val="24"/>
        </w:rPr>
        <w:t>Література:</w:t>
      </w:r>
    </w:p>
    <w:p w:rsidR="00C54840" w:rsidRDefault="00C54840" w:rsidP="00C54840">
      <w:pPr>
        <w:numPr>
          <w:ilvl w:val="0"/>
          <w:numId w:val="55"/>
        </w:numPr>
        <w:tabs>
          <w:tab w:val="clear" w:pos="720"/>
          <w:tab w:val="num" w:pos="426"/>
        </w:tabs>
        <w:ind w:left="426"/>
        <w:jc w:val="both"/>
        <w:rPr>
          <w:lang w:val="uk-UA"/>
        </w:rPr>
      </w:pPr>
      <w:r>
        <w:t>Андреев В.И. Диалектика воспитания и самовоспитания творческой личности</w:t>
      </w:r>
      <w:r>
        <w:rPr>
          <w:lang w:val="uk-UA"/>
        </w:rPr>
        <w:t xml:space="preserve">. </w:t>
      </w:r>
      <w:r>
        <w:t>–</w:t>
      </w:r>
      <w:r>
        <w:rPr>
          <w:lang w:val="uk-UA"/>
        </w:rPr>
        <w:t xml:space="preserve"> Казань, 1988.</w:t>
      </w:r>
    </w:p>
    <w:p w:rsidR="00C54840" w:rsidRDefault="00C54840" w:rsidP="00C54840">
      <w:pPr>
        <w:numPr>
          <w:ilvl w:val="0"/>
          <w:numId w:val="55"/>
        </w:numPr>
        <w:tabs>
          <w:tab w:val="clear" w:pos="720"/>
          <w:tab w:val="num" w:pos="426"/>
        </w:tabs>
        <w:ind w:left="426"/>
        <w:jc w:val="both"/>
        <w:rPr>
          <w:lang w:val="uk-UA"/>
        </w:rPr>
      </w:pPr>
      <w:r>
        <w:rPr>
          <w:lang w:val="uk-UA"/>
        </w:rPr>
        <w:t xml:space="preserve">Дружинин В.Н. </w:t>
      </w:r>
      <w:r>
        <w:t>Психология общих способностей</w:t>
      </w:r>
      <w:r>
        <w:rPr>
          <w:lang w:val="uk-UA"/>
        </w:rPr>
        <w:t xml:space="preserve">. </w:t>
      </w:r>
      <w:r>
        <w:t>–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СПб</w:t>
      </w:r>
      <w:proofErr w:type="spellEnd"/>
      <w:r>
        <w:rPr>
          <w:lang w:val="uk-UA"/>
        </w:rPr>
        <w:t xml:space="preserve">.: </w:t>
      </w:r>
      <w:proofErr w:type="spellStart"/>
      <w:r>
        <w:rPr>
          <w:lang w:val="uk-UA"/>
        </w:rPr>
        <w:t>Питер</w:t>
      </w:r>
      <w:proofErr w:type="spellEnd"/>
      <w:r>
        <w:rPr>
          <w:lang w:val="uk-UA"/>
        </w:rPr>
        <w:t>, 1999.</w:t>
      </w:r>
    </w:p>
    <w:p w:rsidR="00C54840" w:rsidRDefault="00C54840" w:rsidP="00C54840">
      <w:pPr>
        <w:numPr>
          <w:ilvl w:val="0"/>
          <w:numId w:val="55"/>
        </w:numPr>
        <w:tabs>
          <w:tab w:val="clear" w:pos="720"/>
          <w:tab w:val="num" w:pos="426"/>
        </w:tabs>
        <w:ind w:left="426"/>
        <w:jc w:val="both"/>
      </w:pPr>
      <w:proofErr w:type="spellStart"/>
      <w:r>
        <w:t>Корюкин</w:t>
      </w:r>
      <w:proofErr w:type="spellEnd"/>
      <w:r>
        <w:t xml:space="preserve"> В.И. Приоритет творческой деятельности // Формирование творческих способностей: сущность, условия, эффективность. – Свердловск, 1990. С.4-8.</w:t>
      </w:r>
    </w:p>
    <w:p w:rsidR="00C54840" w:rsidRDefault="00C54840" w:rsidP="00C54840">
      <w:pPr>
        <w:numPr>
          <w:ilvl w:val="0"/>
          <w:numId w:val="55"/>
        </w:numPr>
        <w:tabs>
          <w:tab w:val="clear" w:pos="720"/>
          <w:tab w:val="num" w:pos="426"/>
        </w:tabs>
        <w:ind w:left="426"/>
        <w:jc w:val="both"/>
        <w:rPr>
          <w:lang w:val="uk-UA"/>
        </w:rPr>
      </w:pPr>
      <w:proofErr w:type="spellStart"/>
      <w:r>
        <w:t>Кульч</w:t>
      </w:r>
      <w:r>
        <w:rPr>
          <w:lang w:val="uk-UA"/>
        </w:rPr>
        <w:t>ицька</w:t>
      </w:r>
      <w:proofErr w:type="spellEnd"/>
      <w:r>
        <w:rPr>
          <w:lang w:val="uk-UA"/>
        </w:rPr>
        <w:t xml:space="preserve"> О.І. Дивергентне мислення як умова розвитку творчості дітей молодшого шкільного віку // Обдарована дитина, 1999, №1. С.2-7.</w:t>
      </w:r>
    </w:p>
    <w:p w:rsidR="00C54840" w:rsidRDefault="00C54840" w:rsidP="00C54840">
      <w:pPr>
        <w:numPr>
          <w:ilvl w:val="0"/>
          <w:numId w:val="55"/>
        </w:numPr>
        <w:tabs>
          <w:tab w:val="clear" w:pos="720"/>
          <w:tab w:val="num" w:pos="426"/>
        </w:tabs>
        <w:ind w:left="426"/>
        <w:jc w:val="both"/>
      </w:pPr>
      <w:proofErr w:type="spellStart"/>
      <w:r>
        <w:t>Мелхорн</w:t>
      </w:r>
      <w:proofErr w:type="spellEnd"/>
      <w:r>
        <w:t xml:space="preserve"> Г., </w:t>
      </w:r>
      <w:proofErr w:type="spellStart"/>
      <w:r>
        <w:t>Мелхорн</w:t>
      </w:r>
      <w:proofErr w:type="spellEnd"/>
      <w:r>
        <w:t xml:space="preserve"> Г.-Х. Гениями не рождаются: общество и способности человека. – М.: Просвещение, 1989. – 160 с.</w:t>
      </w:r>
    </w:p>
    <w:p w:rsidR="00C54840" w:rsidRDefault="00C54840" w:rsidP="00C54840">
      <w:pPr>
        <w:numPr>
          <w:ilvl w:val="0"/>
          <w:numId w:val="55"/>
        </w:numPr>
        <w:tabs>
          <w:tab w:val="clear" w:pos="720"/>
          <w:tab w:val="num" w:pos="426"/>
        </w:tabs>
        <w:ind w:left="426"/>
        <w:jc w:val="both"/>
      </w:pPr>
      <w:r>
        <w:t xml:space="preserve">Одаренные дети / Общ. ред. </w:t>
      </w:r>
      <w:proofErr w:type="spellStart"/>
      <w:r>
        <w:t>Г.В.Бурменской</w:t>
      </w:r>
      <w:proofErr w:type="spellEnd"/>
      <w:r>
        <w:t xml:space="preserve">, </w:t>
      </w:r>
      <w:proofErr w:type="spellStart"/>
      <w:r>
        <w:t>ВВ.М.Слуцкого</w:t>
      </w:r>
      <w:proofErr w:type="spellEnd"/>
      <w:r>
        <w:t>. - М.: Прогресс, 1991. – 367 с.</w:t>
      </w:r>
    </w:p>
    <w:p w:rsidR="00C54840" w:rsidRDefault="00C54840" w:rsidP="00C54840">
      <w:pPr>
        <w:numPr>
          <w:ilvl w:val="0"/>
          <w:numId w:val="55"/>
        </w:numPr>
        <w:tabs>
          <w:tab w:val="clear" w:pos="720"/>
          <w:tab w:val="num" w:pos="426"/>
        </w:tabs>
        <w:ind w:left="426"/>
        <w:jc w:val="both"/>
      </w:pPr>
      <w:proofErr w:type="spellStart"/>
      <w:r>
        <w:rPr>
          <w:lang w:val="uk-UA"/>
        </w:rPr>
        <w:t>Роменець</w:t>
      </w:r>
      <w:proofErr w:type="spellEnd"/>
      <w:r>
        <w:rPr>
          <w:lang w:val="uk-UA"/>
        </w:rPr>
        <w:t xml:space="preserve"> В.А. Психологія творчості. – К: Либідь, 2001. С.44-120.</w:t>
      </w:r>
    </w:p>
    <w:p w:rsidR="00C54840" w:rsidRDefault="00C54840" w:rsidP="00C54840">
      <w:pPr>
        <w:numPr>
          <w:ilvl w:val="0"/>
          <w:numId w:val="55"/>
        </w:numPr>
        <w:tabs>
          <w:tab w:val="clear" w:pos="720"/>
          <w:tab w:val="num" w:pos="426"/>
        </w:tabs>
        <w:ind w:left="426"/>
        <w:jc w:val="both"/>
      </w:pPr>
      <w:r>
        <w:t xml:space="preserve">Чем отличаются одаренные дети // </w:t>
      </w:r>
      <w:r>
        <w:rPr>
          <w:lang w:val="uk-UA"/>
        </w:rPr>
        <w:t>Обдарована дитина</w:t>
      </w:r>
      <w:r>
        <w:t>, 1998, №3. С.34-35.</w:t>
      </w:r>
    </w:p>
    <w:p w:rsidR="00C60BCC" w:rsidRPr="00705C82" w:rsidRDefault="00C60BCC" w:rsidP="00C60BCC">
      <w:pPr>
        <w:pStyle w:val="a1"/>
        <w:rPr>
          <w:iCs/>
          <w:szCs w:val="24"/>
          <w:lang w:val="ru-RU"/>
        </w:rPr>
      </w:pPr>
    </w:p>
    <w:p w:rsidR="00E84079" w:rsidRPr="00D75CEB" w:rsidRDefault="00E84079" w:rsidP="00E84079">
      <w:pPr>
        <w:spacing w:before="120"/>
        <w:jc w:val="center"/>
        <w:rPr>
          <w:b/>
          <w:bCs/>
          <w:i/>
          <w:lang w:val="uk-UA"/>
        </w:rPr>
      </w:pPr>
      <w:r w:rsidRPr="00D75CEB">
        <w:rPr>
          <w:b/>
          <w:bCs/>
          <w:i/>
          <w:lang w:val="uk-UA"/>
        </w:rPr>
        <w:t xml:space="preserve">Змістовий модуль </w:t>
      </w:r>
      <w:r>
        <w:rPr>
          <w:b/>
          <w:bCs/>
          <w:i/>
          <w:lang w:val="uk-UA"/>
        </w:rPr>
        <w:t>ІІ</w:t>
      </w:r>
      <w:r w:rsidRPr="00D75CEB">
        <w:rPr>
          <w:b/>
          <w:bCs/>
          <w:i/>
          <w:lang w:val="uk-UA"/>
        </w:rPr>
        <w:t>І.</w:t>
      </w:r>
    </w:p>
    <w:p w:rsidR="00C60BCC" w:rsidRPr="00E84079" w:rsidRDefault="00C60BCC" w:rsidP="00C60BCC">
      <w:pPr>
        <w:pStyle w:val="1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84079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Розділ</w:t>
      </w:r>
      <w:proofErr w:type="spellEnd"/>
      <w:r w:rsidRPr="00E84079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3.</w:t>
      </w:r>
      <w:r w:rsidRPr="00E8407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8407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Творчий</w:t>
      </w:r>
      <w:proofErr w:type="spellEnd"/>
      <w:r w:rsidRPr="00E8407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8407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процес</w:t>
      </w:r>
      <w:proofErr w:type="spellEnd"/>
    </w:p>
    <w:p w:rsidR="00C60BCC" w:rsidRPr="00705C82" w:rsidRDefault="00C60BCC" w:rsidP="00C60BCC">
      <w:pPr>
        <w:pStyle w:val="1"/>
        <w:rPr>
          <w:sz w:val="24"/>
          <w:szCs w:val="24"/>
        </w:rPr>
      </w:pPr>
      <w:r w:rsidRPr="00705C82">
        <w:rPr>
          <w:i/>
          <w:sz w:val="24"/>
          <w:szCs w:val="24"/>
        </w:rPr>
        <w:t xml:space="preserve">Тема </w:t>
      </w:r>
      <w:r w:rsidR="00C54840">
        <w:rPr>
          <w:i/>
          <w:sz w:val="24"/>
          <w:szCs w:val="24"/>
          <w:lang w:val="uk-UA"/>
        </w:rPr>
        <w:t>6</w:t>
      </w:r>
      <w:r w:rsidRPr="00705C82">
        <w:rPr>
          <w:i/>
          <w:sz w:val="24"/>
          <w:szCs w:val="24"/>
        </w:rPr>
        <w:t>.</w:t>
      </w:r>
      <w:r w:rsidRPr="00705C82">
        <w:rPr>
          <w:sz w:val="24"/>
          <w:szCs w:val="24"/>
        </w:rPr>
        <w:t xml:space="preserve"> </w:t>
      </w:r>
      <w:proofErr w:type="spellStart"/>
      <w:r w:rsidRPr="00705C82">
        <w:rPr>
          <w:sz w:val="24"/>
          <w:szCs w:val="24"/>
        </w:rPr>
        <w:t>Умови</w:t>
      </w:r>
      <w:proofErr w:type="spellEnd"/>
      <w:r w:rsidRPr="00705C82">
        <w:rPr>
          <w:sz w:val="24"/>
          <w:szCs w:val="24"/>
        </w:rPr>
        <w:t xml:space="preserve"> </w:t>
      </w:r>
      <w:proofErr w:type="spellStart"/>
      <w:r w:rsidRPr="00705C82">
        <w:rPr>
          <w:sz w:val="24"/>
          <w:szCs w:val="24"/>
        </w:rPr>
        <w:t>виникнення</w:t>
      </w:r>
      <w:proofErr w:type="spellEnd"/>
      <w:r w:rsidRPr="00705C82">
        <w:rPr>
          <w:sz w:val="24"/>
          <w:szCs w:val="24"/>
        </w:rPr>
        <w:t xml:space="preserve"> </w:t>
      </w:r>
      <w:proofErr w:type="spellStart"/>
      <w:r w:rsidRPr="00705C82">
        <w:rPr>
          <w:sz w:val="24"/>
          <w:szCs w:val="24"/>
        </w:rPr>
        <w:t>творчого</w:t>
      </w:r>
      <w:proofErr w:type="spellEnd"/>
      <w:r w:rsidRPr="00705C82">
        <w:rPr>
          <w:sz w:val="24"/>
          <w:szCs w:val="24"/>
        </w:rPr>
        <w:t xml:space="preserve"> </w:t>
      </w:r>
      <w:proofErr w:type="spellStart"/>
      <w:r w:rsidRPr="00705C82">
        <w:rPr>
          <w:sz w:val="24"/>
          <w:szCs w:val="24"/>
        </w:rPr>
        <w:t>процесу</w:t>
      </w:r>
      <w:proofErr w:type="spellEnd"/>
      <w:r w:rsidRPr="00705C82">
        <w:rPr>
          <w:sz w:val="24"/>
          <w:szCs w:val="24"/>
        </w:rPr>
        <w:t>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>Умови, що сприяють виникненню креативного процесу. Природа творчості.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>Натхнення. Теорія творчої установки А. Маслоу.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>Мотивація творчості. Допитливість. Самовираження і наслідування. Висока самооцінка та потреба у визнанні оточуючих. Заздрість.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 xml:space="preserve">Перешкоди творчості. Емоційні та мотиваційні перешкоди. Соціальні перешкоди. Перешкоди, що пов’язані з особливостями протікання </w:t>
      </w:r>
      <w:proofErr w:type="spellStart"/>
      <w:r w:rsidRPr="00705C82">
        <w:rPr>
          <w:iCs/>
          <w:szCs w:val="24"/>
        </w:rPr>
        <w:t>мислительних</w:t>
      </w:r>
      <w:proofErr w:type="spellEnd"/>
      <w:r w:rsidRPr="00705C82">
        <w:rPr>
          <w:iCs/>
          <w:szCs w:val="24"/>
        </w:rPr>
        <w:t xml:space="preserve"> процесів.</w:t>
      </w:r>
    </w:p>
    <w:p w:rsidR="00C60BCC" w:rsidRPr="00705C82" w:rsidRDefault="00C60BCC" w:rsidP="00C60BCC">
      <w:pPr>
        <w:pStyle w:val="a1"/>
        <w:spacing w:before="120" w:after="120"/>
        <w:rPr>
          <w:i/>
          <w:iCs/>
          <w:szCs w:val="24"/>
        </w:rPr>
      </w:pPr>
      <w:r w:rsidRPr="00705C82">
        <w:rPr>
          <w:i/>
          <w:iCs/>
          <w:szCs w:val="24"/>
        </w:rPr>
        <w:t>Література:</w:t>
      </w:r>
    </w:p>
    <w:p w:rsidR="00C60BCC" w:rsidRPr="00705C82" w:rsidRDefault="00C60BCC" w:rsidP="00C264CB">
      <w:pPr>
        <w:pStyle w:val="a1"/>
        <w:numPr>
          <w:ilvl w:val="0"/>
          <w:numId w:val="17"/>
        </w:numPr>
        <w:rPr>
          <w:szCs w:val="24"/>
          <w:lang w:val="ru-RU"/>
        </w:rPr>
      </w:pPr>
      <w:r w:rsidRPr="00705C82">
        <w:rPr>
          <w:szCs w:val="24"/>
          <w:lang w:val="ru-RU"/>
        </w:rPr>
        <w:t>Богоявленская Д. Б. Психология творческих способностей. – М.: Академия, 2002. – С. 264-289.</w:t>
      </w:r>
    </w:p>
    <w:p w:rsidR="00C60BCC" w:rsidRPr="00705C82" w:rsidRDefault="00C60BCC" w:rsidP="00C264CB">
      <w:pPr>
        <w:pStyle w:val="a1"/>
        <w:numPr>
          <w:ilvl w:val="0"/>
          <w:numId w:val="17"/>
        </w:numPr>
        <w:rPr>
          <w:szCs w:val="24"/>
          <w:lang w:val="ru-RU"/>
        </w:rPr>
      </w:pPr>
      <w:proofErr w:type="spellStart"/>
      <w:r w:rsidRPr="00705C82">
        <w:rPr>
          <w:szCs w:val="24"/>
          <w:lang w:val="ru-RU"/>
        </w:rPr>
        <w:t>Линдсей</w:t>
      </w:r>
      <w:proofErr w:type="spellEnd"/>
      <w:r w:rsidRPr="00705C82">
        <w:rPr>
          <w:szCs w:val="24"/>
          <w:lang w:val="ru-RU"/>
        </w:rPr>
        <w:t xml:space="preserve"> Г., Холл К. С., Томпсон Р. Ф. Теоретическое й критическое мышление // Хрестоматия по общей психологии. Психология мышления. – М., 1981. – С. 149-152.</w:t>
      </w:r>
    </w:p>
    <w:p w:rsidR="00C60BCC" w:rsidRPr="00705C82" w:rsidRDefault="00C60BCC" w:rsidP="00C264CB">
      <w:pPr>
        <w:pStyle w:val="a1"/>
        <w:numPr>
          <w:ilvl w:val="0"/>
          <w:numId w:val="17"/>
        </w:numPr>
        <w:rPr>
          <w:szCs w:val="24"/>
          <w:lang w:val="ru-RU"/>
        </w:rPr>
      </w:pPr>
      <w:r w:rsidRPr="00705C82">
        <w:rPr>
          <w:szCs w:val="24"/>
          <w:lang w:val="ru-RU"/>
        </w:rPr>
        <w:t>Маслов А. Новые рубежи человеческой природы. – Часть II. Творчество. – 4. Творческая установка.</w:t>
      </w:r>
    </w:p>
    <w:p w:rsidR="00C60BCC" w:rsidRPr="00705C82" w:rsidRDefault="00C60BCC" w:rsidP="00C264CB">
      <w:pPr>
        <w:pStyle w:val="a1"/>
        <w:numPr>
          <w:ilvl w:val="0"/>
          <w:numId w:val="17"/>
        </w:numPr>
        <w:rPr>
          <w:szCs w:val="24"/>
          <w:lang w:val="ru-RU"/>
        </w:rPr>
      </w:pPr>
      <w:proofErr w:type="spellStart"/>
      <w:r w:rsidRPr="00705C82">
        <w:rPr>
          <w:szCs w:val="24"/>
          <w:lang w:val="ru-RU"/>
        </w:rPr>
        <w:lastRenderedPageBreak/>
        <w:t>Немов</w:t>
      </w:r>
      <w:proofErr w:type="spellEnd"/>
      <w:r w:rsidRPr="00705C82">
        <w:rPr>
          <w:szCs w:val="24"/>
          <w:lang w:val="ru-RU"/>
        </w:rPr>
        <w:t xml:space="preserve"> Р. С. Психология. Кн. 1. Общие основы психологии. – М.: ВЛАДОС, 1997. – С. 273-311.</w:t>
      </w:r>
    </w:p>
    <w:p w:rsidR="00C60BCC" w:rsidRPr="00705C82" w:rsidRDefault="00C60BCC" w:rsidP="00C60BCC">
      <w:pPr>
        <w:pStyle w:val="a1"/>
        <w:ind w:left="227" w:firstLine="0"/>
        <w:rPr>
          <w:szCs w:val="24"/>
          <w:lang w:val="ru-RU"/>
        </w:rPr>
      </w:pPr>
    </w:p>
    <w:p w:rsidR="00C60BCC" w:rsidRPr="00705C82" w:rsidRDefault="00C60BCC" w:rsidP="00C60BCC">
      <w:pPr>
        <w:pStyle w:val="1"/>
        <w:rPr>
          <w:sz w:val="24"/>
          <w:szCs w:val="24"/>
        </w:rPr>
      </w:pPr>
      <w:r w:rsidRPr="00705C82">
        <w:rPr>
          <w:i/>
          <w:sz w:val="24"/>
          <w:szCs w:val="24"/>
        </w:rPr>
        <w:t xml:space="preserve">Тема </w:t>
      </w:r>
      <w:r w:rsidR="00C54840">
        <w:rPr>
          <w:i/>
          <w:sz w:val="24"/>
          <w:szCs w:val="24"/>
          <w:lang w:val="uk-UA"/>
        </w:rPr>
        <w:t>7</w:t>
      </w:r>
      <w:r w:rsidRPr="00705C82">
        <w:rPr>
          <w:i/>
          <w:sz w:val="24"/>
          <w:szCs w:val="24"/>
        </w:rPr>
        <w:t>.</w:t>
      </w:r>
      <w:r w:rsidRPr="00705C82">
        <w:rPr>
          <w:sz w:val="24"/>
          <w:szCs w:val="24"/>
        </w:rPr>
        <w:t xml:space="preserve"> </w:t>
      </w:r>
      <w:proofErr w:type="spellStart"/>
      <w:r w:rsidRPr="00705C82">
        <w:rPr>
          <w:sz w:val="24"/>
          <w:szCs w:val="24"/>
        </w:rPr>
        <w:t>Етапи</w:t>
      </w:r>
      <w:proofErr w:type="spellEnd"/>
      <w:r w:rsidRPr="00705C82">
        <w:rPr>
          <w:sz w:val="24"/>
          <w:szCs w:val="24"/>
        </w:rPr>
        <w:t xml:space="preserve"> </w:t>
      </w:r>
      <w:proofErr w:type="spellStart"/>
      <w:r w:rsidRPr="00705C82">
        <w:rPr>
          <w:sz w:val="24"/>
          <w:szCs w:val="24"/>
        </w:rPr>
        <w:t>протікання</w:t>
      </w:r>
      <w:proofErr w:type="spellEnd"/>
      <w:r w:rsidRPr="00705C82">
        <w:rPr>
          <w:sz w:val="24"/>
          <w:szCs w:val="24"/>
        </w:rPr>
        <w:t xml:space="preserve"> </w:t>
      </w:r>
      <w:proofErr w:type="spellStart"/>
      <w:r w:rsidRPr="00705C82">
        <w:rPr>
          <w:sz w:val="24"/>
          <w:szCs w:val="24"/>
        </w:rPr>
        <w:t>процесу</w:t>
      </w:r>
      <w:proofErr w:type="spellEnd"/>
      <w:r w:rsidRPr="00705C82">
        <w:rPr>
          <w:sz w:val="24"/>
          <w:szCs w:val="24"/>
        </w:rPr>
        <w:t xml:space="preserve"> </w:t>
      </w:r>
      <w:proofErr w:type="spellStart"/>
      <w:r w:rsidRPr="00705C82">
        <w:rPr>
          <w:sz w:val="24"/>
          <w:szCs w:val="24"/>
        </w:rPr>
        <w:t>творчості</w:t>
      </w:r>
      <w:proofErr w:type="spellEnd"/>
      <w:r w:rsidRPr="00705C82">
        <w:rPr>
          <w:sz w:val="24"/>
          <w:szCs w:val="24"/>
        </w:rPr>
        <w:t>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 xml:space="preserve">Розгляд креативного процесу у психологічних теоріях: П. К. </w:t>
      </w:r>
      <w:proofErr w:type="spellStart"/>
      <w:r w:rsidRPr="00705C82">
        <w:rPr>
          <w:iCs/>
          <w:szCs w:val="24"/>
        </w:rPr>
        <w:t>Енгельмайєр</w:t>
      </w:r>
      <w:proofErr w:type="spellEnd"/>
      <w:r w:rsidRPr="00705C82">
        <w:rPr>
          <w:iCs/>
          <w:szCs w:val="24"/>
        </w:rPr>
        <w:t xml:space="preserve">, Г. </w:t>
      </w:r>
      <w:proofErr w:type="spellStart"/>
      <w:r w:rsidRPr="00705C82">
        <w:rPr>
          <w:iCs/>
          <w:szCs w:val="24"/>
        </w:rPr>
        <w:t>Воллес</w:t>
      </w:r>
      <w:proofErr w:type="spellEnd"/>
      <w:r w:rsidRPr="00705C82">
        <w:rPr>
          <w:iCs/>
          <w:szCs w:val="24"/>
        </w:rPr>
        <w:t xml:space="preserve">, </w:t>
      </w:r>
      <w:r w:rsidRPr="00705C82">
        <w:rPr>
          <w:iCs/>
          <w:szCs w:val="24"/>
        </w:rPr>
        <w:br w:type="textWrapping" w:clear="all"/>
        <w:t xml:space="preserve">К. </w:t>
      </w:r>
      <w:proofErr w:type="spellStart"/>
      <w:r w:rsidRPr="00705C82">
        <w:rPr>
          <w:iCs/>
          <w:szCs w:val="24"/>
        </w:rPr>
        <w:t>Патрик</w:t>
      </w:r>
      <w:proofErr w:type="spellEnd"/>
      <w:r w:rsidRPr="00705C82">
        <w:rPr>
          <w:iCs/>
          <w:szCs w:val="24"/>
        </w:rPr>
        <w:t xml:space="preserve">, </w:t>
      </w:r>
      <w:proofErr w:type="spellStart"/>
      <w:r w:rsidRPr="00705C82">
        <w:rPr>
          <w:iCs/>
          <w:szCs w:val="24"/>
        </w:rPr>
        <w:t>Россмен</w:t>
      </w:r>
      <w:proofErr w:type="spellEnd"/>
      <w:r w:rsidRPr="00705C82">
        <w:rPr>
          <w:iCs/>
          <w:szCs w:val="24"/>
        </w:rPr>
        <w:t>, Джон Дьюї, Я. А. Пономарьов, К. Г. Юнг. Узагальнена схема етапів творчого мислення.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 xml:space="preserve">Початковий етап творчого процесу, підготовка: ситуація „суперечність”, проблемна ситуація, постановка задачі. Класифікація проблемних ситуацій за А. М. </w:t>
      </w:r>
      <w:proofErr w:type="spellStart"/>
      <w:r w:rsidRPr="00705C82">
        <w:rPr>
          <w:iCs/>
          <w:szCs w:val="24"/>
        </w:rPr>
        <w:t>Матюшкіним</w:t>
      </w:r>
      <w:proofErr w:type="spellEnd"/>
      <w:r w:rsidRPr="00705C82">
        <w:rPr>
          <w:iCs/>
          <w:szCs w:val="24"/>
        </w:rPr>
        <w:t>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>Гіпотези. Співвіднесенні умов задачі з її вимогами. Співставлення результатів дій із створеними гіпотезами. Уточнення гіпотез.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 xml:space="preserve">Фрустрація. 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 xml:space="preserve">Інкубація, її особливості. Теорія А. </w:t>
      </w:r>
      <w:proofErr w:type="spellStart"/>
      <w:r w:rsidRPr="00705C82">
        <w:rPr>
          <w:iCs/>
          <w:szCs w:val="24"/>
        </w:rPr>
        <w:t>Пуанкаре</w:t>
      </w:r>
      <w:proofErr w:type="spellEnd"/>
      <w:r w:rsidRPr="00705C82">
        <w:rPr>
          <w:iCs/>
          <w:szCs w:val="24"/>
        </w:rPr>
        <w:t xml:space="preserve"> про інкубацію. Інкубація і несвідомі процеси.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 xml:space="preserve">Натхнення. Теорія </w:t>
      </w:r>
      <w:proofErr w:type="spellStart"/>
      <w:r w:rsidRPr="00705C82">
        <w:rPr>
          <w:iCs/>
          <w:szCs w:val="24"/>
        </w:rPr>
        <w:t>самоактуалізації</w:t>
      </w:r>
      <w:proofErr w:type="spellEnd"/>
      <w:r w:rsidRPr="00705C82">
        <w:rPr>
          <w:iCs/>
          <w:szCs w:val="24"/>
        </w:rPr>
        <w:t xml:space="preserve"> </w:t>
      </w:r>
      <w:proofErr w:type="spellStart"/>
      <w:r w:rsidRPr="00705C82">
        <w:rPr>
          <w:iCs/>
          <w:szCs w:val="24"/>
        </w:rPr>
        <w:t>Абрахама</w:t>
      </w:r>
      <w:proofErr w:type="spellEnd"/>
      <w:r w:rsidRPr="00705C82">
        <w:rPr>
          <w:iCs/>
          <w:szCs w:val="24"/>
        </w:rPr>
        <w:t xml:space="preserve"> </w:t>
      </w:r>
      <w:proofErr w:type="spellStart"/>
      <w:r w:rsidRPr="00705C82">
        <w:rPr>
          <w:iCs/>
          <w:szCs w:val="24"/>
        </w:rPr>
        <w:t>Маслоу</w:t>
      </w:r>
      <w:proofErr w:type="spellEnd"/>
      <w:r w:rsidRPr="00705C82">
        <w:rPr>
          <w:iCs/>
          <w:szCs w:val="24"/>
        </w:rPr>
        <w:t xml:space="preserve">. «Автономний комплекс» </w:t>
      </w:r>
      <w:r w:rsidRPr="00705C82">
        <w:rPr>
          <w:iCs/>
          <w:szCs w:val="24"/>
        </w:rPr>
        <w:br w:type="textWrapping" w:clear="all"/>
        <w:t>К. Г. Юнга. Н. В. Гончаренко про натхнення. Штучна стимуляція натхнення. Ефект «безсилля волі» у натхненні.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 xml:space="preserve">Інсайт і його особливості. Теорія Е. Д. </w:t>
      </w:r>
      <w:proofErr w:type="spellStart"/>
      <w:r w:rsidRPr="00705C82">
        <w:rPr>
          <w:iCs/>
          <w:szCs w:val="24"/>
        </w:rPr>
        <w:t>Гетчинсона</w:t>
      </w:r>
      <w:proofErr w:type="spellEnd"/>
      <w:r w:rsidRPr="00705C82">
        <w:rPr>
          <w:iCs/>
          <w:szCs w:val="24"/>
        </w:rPr>
        <w:t xml:space="preserve"> про інсайт. Інсайт в теорії процесу мислення С. Л. </w:t>
      </w:r>
      <w:proofErr w:type="spellStart"/>
      <w:r w:rsidRPr="00705C82">
        <w:rPr>
          <w:iCs/>
          <w:szCs w:val="24"/>
        </w:rPr>
        <w:t>Рубіштейна</w:t>
      </w:r>
      <w:proofErr w:type="spellEnd"/>
      <w:r w:rsidRPr="00705C82">
        <w:rPr>
          <w:iCs/>
          <w:szCs w:val="24"/>
        </w:rPr>
        <w:t>. Стадії творчого інсайту.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>Розробка і верифікація.</w:t>
      </w:r>
    </w:p>
    <w:p w:rsidR="00C60BCC" w:rsidRPr="00705C82" w:rsidRDefault="00C60BCC" w:rsidP="00C60BCC">
      <w:pPr>
        <w:pStyle w:val="a1"/>
        <w:spacing w:before="120" w:after="120"/>
        <w:rPr>
          <w:i/>
          <w:iCs/>
          <w:szCs w:val="24"/>
        </w:rPr>
      </w:pPr>
      <w:r w:rsidRPr="00705C82">
        <w:rPr>
          <w:i/>
          <w:iCs/>
          <w:szCs w:val="24"/>
        </w:rPr>
        <w:t>Література:</w:t>
      </w:r>
    </w:p>
    <w:p w:rsidR="00C60BCC" w:rsidRPr="00705C82" w:rsidRDefault="00C60BCC" w:rsidP="00C264CB">
      <w:pPr>
        <w:pStyle w:val="a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szCs w:val="24"/>
          <w:lang w:val="ru-RU"/>
        </w:rPr>
      </w:pPr>
      <w:r w:rsidRPr="00705C82">
        <w:rPr>
          <w:szCs w:val="24"/>
          <w:lang w:val="ru-RU"/>
        </w:rPr>
        <w:t>Богоявленская Д.Б. Психология творческих способностей. – М.: Академия, 2002. С.9-10, 24, 40-59.</w:t>
      </w:r>
    </w:p>
    <w:p w:rsidR="00C60BCC" w:rsidRPr="00705C82" w:rsidRDefault="00C60BCC" w:rsidP="00C264CB">
      <w:pPr>
        <w:pStyle w:val="a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705C82">
        <w:rPr>
          <w:szCs w:val="24"/>
          <w:lang w:val="ru-RU"/>
        </w:rPr>
        <w:t xml:space="preserve">Диагностика й развитие творческого мышления детей дошкольного возраста // </w:t>
      </w:r>
      <w:r w:rsidRPr="00705C82">
        <w:rPr>
          <w:szCs w:val="24"/>
        </w:rPr>
        <w:t>Обдарована дитина, 1998, №2.</w:t>
      </w:r>
    </w:p>
    <w:p w:rsidR="00C60BCC" w:rsidRPr="00705C82" w:rsidRDefault="00C60BCC" w:rsidP="00C264CB">
      <w:pPr>
        <w:pStyle w:val="a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705C82">
        <w:rPr>
          <w:szCs w:val="24"/>
        </w:rPr>
        <w:t>Роль підказки у створенні продукту творчості // Обдарована дитина, 1999, №1. С.20-23.</w:t>
      </w:r>
    </w:p>
    <w:p w:rsidR="00C60BCC" w:rsidRPr="00705C82" w:rsidRDefault="00C60BCC" w:rsidP="00C264CB">
      <w:pPr>
        <w:pStyle w:val="a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proofErr w:type="spellStart"/>
      <w:r w:rsidRPr="00705C82">
        <w:rPr>
          <w:szCs w:val="24"/>
        </w:rPr>
        <w:t>Роменець</w:t>
      </w:r>
      <w:proofErr w:type="spellEnd"/>
      <w:r w:rsidRPr="00705C82">
        <w:rPr>
          <w:szCs w:val="24"/>
        </w:rPr>
        <w:t xml:space="preserve"> В.А. Психологія творчості. – К.: Либідь. 2001. С. 165-175.</w:t>
      </w:r>
    </w:p>
    <w:p w:rsidR="00C60BCC" w:rsidRPr="00705C82" w:rsidRDefault="00C60BCC" w:rsidP="00C264CB">
      <w:pPr>
        <w:pStyle w:val="a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szCs w:val="24"/>
          <w:lang w:val="ru-RU"/>
        </w:rPr>
      </w:pPr>
      <w:proofErr w:type="spellStart"/>
      <w:r w:rsidRPr="00705C82">
        <w:rPr>
          <w:szCs w:val="24"/>
          <w:lang w:val="ru-RU"/>
        </w:rPr>
        <w:t>Хряшева</w:t>
      </w:r>
      <w:proofErr w:type="spellEnd"/>
      <w:r w:rsidRPr="00705C82">
        <w:rPr>
          <w:szCs w:val="24"/>
          <w:lang w:val="ru-RU"/>
        </w:rPr>
        <w:t xml:space="preserve"> Н.Ю., </w:t>
      </w:r>
      <w:proofErr w:type="spellStart"/>
      <w:r w:rsidRPr="00705C82">
        <w:rPr>
          <w:szCs w:val="24"/>
          <w:lang w:val="ru-RU"/>
        </w:rPr>
        <w:t>Макшан</w:t>
      </w:r>
      <w:proofErr w:type="spellEnd"/>
      <w:r w:rsidRPr="00705C82">
        <w:rPr>
          <w:szCs w:val="24"/>
          <w:lang w:val="ru-RU"/>
        </w:rPr>
        <w:t xml:space="preserve"> С.И. Тренинг креативности // </w:t>
      </w:r>
      <w:proofErr w:type="spellStart"/>
      <w:r w:rsidRPr="00705C82">
        <w:rPr>
          <w:szCs w:val="24"/>
          <w:lang w:val="ru-RU"/>
        </w:rPr>
        <w:t>Психогимнастика</w:t>
      </w:r>
      <w:proofErr w:type="spellEnd"/>
      <w:r w:rsidRPr="00705C82">
        <w:rPr>
          <w:szCs w:val="24"/>
          <w:lang w:val="ru-RU"/>
        </w:rPr>
        <w:t xml:space="preserve"> в тренинге / Под </w:t>
      </w:r>
      <w:proofErr w:type="spellStart"/>
      <w:r w:rsidRPr="00705C82">
        <w:rPr>
          <w:szCs w:val="24"/>
          <w:lang w:val="ru-RU"/>
        </w:rPr>
        <w:t>ред</w:t>
      </w:r>
      <w:proofErr w:type="spellEnd"/>
      <w:r w:rsidRPr="00705C82">
        <w:rPr>
          <w:szCs w:val="24"/>
          <w:lang w:val="ru-RU"/>
        </w:rPr>
        <w:t xml:space="preserve"> Н.Ю. Хрящевой. – СПб.: Речь, 2000. С.182-189.</w:t>
      </w:r>
    </w:p>
    <w:p w:rsidR="00C60BCC" w:rsidRPr="00705C82" w:rsidRDefault="00C60BCC" w:rsidP="00C60BCC">
      <w:pPr>
        <w:pStyle w:val="a1"/>
        <w:rPr>
          <w:iCs/>
          <w:szCs w:val="24"/>
        </w:rPr>
      </w:pPr>
    </w:p>
    <w:p w:rsidR="00C60BCC" w:rsidRPr="00E84079" w:rsidRDefault="00C60BCC" w:rsidP="00C60BCC">
      <w:pPr>
        <w:pStyle w:val="1"/>
        <w:rPr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84079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Розділ</w:t>
      </w:r>
      <w:proofErr w:type="spellEnd"/>
      <w:r w:rsidRPr="00E84079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4.</w:t>
      </w:r>
      <w:r w:rsidRPr="00E8407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4840" w:rsidRPr="00E84079">
        <w:rPr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Компоненти творчості</w:t>
      </w:r>
    </w:p>
    <w:p w:rsidR="00C54840" w:rsidRDefault="00C54840" w:rsidP="00C54840">
      <w:pPr>
        <w:pStyle w:val="a1"/>
        <w:ind w:firstLine="0"/>
        <w:jc w:val="center"/>
        <w:rPr>
          <w:b/>
          <w:i/>
        </w:rPr>
      </w:pPr>
      <w:r>
        <w:rPr>
          <w:b/>
          <w:i/>
        </w:rPr>
        <w:t xml:space="preserve">Тема 8. </w:t>
      </w:r>
      <w:r w:rsidRPr="00C54840">
        <w:rPr>
          <w:b/>
          <w:szCs w:val="24"/>
          <w:lang w:val="ru-RU"/>
        </w:rPr>
        <w:t xml:space="preserve">Роль </w:t>
      </w:r>
      <w:proofErr w:type="spellStart"/>
      <w:r w:rsidRPr="00C54840">
        <w:rPr>
          <w:b/>
          <w:szCs w:val="24"/>
          <w:lang w:val="ru-RU"/>
        </w:rPr>
        <w:t>інтуїції</w:t>
      </w:r>
      <w:proofErr w:type="spellEnd"/>
      <w:r w:rsidRPr="00C54840">
        <w:rPr>
          <w:b/>
          <w:szCs w:val="24"/>
          <w:lang w:val="ru-RU"/>
        </w:rPr>
        <w:t xml:space="preserve"> у </w:t>
      </w:r>
      <w:proofErr w:type="spellStart"/>
      <w:r w:rsidRPr="00C54840">
        <w:rPr>
          <w:b/>
          <w:szCs w:val="24"/>
          <w:lang w:val="ru-RU"/>
        </w:rPr>
        <w:t>творчості</w:t>
      </w:r>
      <w:proofErr w:type="spellEnd"/>
      <w:r w:rsidRPr="00C54840">
        <w:rPr>
          <w:b/>
          <w:szCs w:val="24"/>
          <w:lang w:val="ru-RU"/>
        </w:rPr>
        <w:t>.</w:t>
      </w:r>
    </w:p>
    <w:p w:rsidR="00C54840" w:rsidRDefault="00C54840" w:rsidP="00C54840">
      <w:pPr>
        <w:pStyle w:val="a1"/>
        <w:tabs>
          <w:tab w:val="num" w:pos="0"/>
        </w:tabs>
      </w:pPr>
      <w:r>
        <w:t>Поняття інтуїції у психології. Безпосередність в інтуїції. Переваги інтуїтивного мислення.</w:t>
      </w:r>
    </w:p>
    <w:p w:rsidR="00C54840" w:rsidRDefault="00C54840" w:rsidP="00C54840">
      <w:pPr>
        <w:pStyle w:val="a1"/>
        <w:tabs>
          <w:tab w:val="num" w:pos="0"/>
        </w:tabs>
      </w:pPr>
      <w:r>
        <w:t xml:space="preserve">Види інтуїції. Класифікація інтуїції за </w:t>
      </w:r>
      <w:proofErr w:type="spellStart"/>
      <w:r>
        <w:t>Маріо</w:t>
      </w:r>
      <w:proofErr w:type="spellEnd"/>
      <w:r>
        <w:t xml:space="preserve"> </w:t>
      </w:r>
      <w:proofErr w:type="spellStart"/>
      <w:r>
        <w:t>Бунге</w:t>
      </w:r>
      <w:proofErr w:type="spellEnd"/>
      <w:r>
        <w:t>. Чуттєва інтуїція. Інтелектуальна інтуїція.</w:t>
      </w:r>
    </w:p>
    <w:p w:rsidR="00C54840" w:rsidRDefault="00C54840" w:rsidP="00C54840">
      <w:pPr>
        <w:pStyle w:val="1"/>
        <w:tabs>
          <w:tab w:val="num" w:pos="0"/>
        </w:tabs>
        <w:ind w:firstLine="709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 xml:space="preserve">Особливості інтуїтивного мислення. </w:t>
      </w:r>
      <w:proofErr w:type="spellStart"/>
      <w:r>
        <w:rPr>
          <w:b w:val="0"/>
          <w:sz w:val="24"/>
          <w:lang w:val="uk-UA"/>
        </w:rPr>
        <w:t>Полівалентність</w:t>
      </w:r>
      <w:proofErr w:type="spellEnd"/>
      <w:r>
        <w:rPr>
          <w:b w:val="0"/>
          <w:sz w:val="24"/>
          <w:lang w:val="uk-UA"/>
        </w:rPr>
        <w:t xml:space="preserve">. Миттєвість. Цілісність. </w:t>
      </w:r>
      <w:proofErr w:type="spellStart"/>
      <w:r>
        <w:rPr>
          <w:b w:val="0"/>
          <w:sz w:val="24"/>
          <w:lang w:val="uk-UA"/>
        </w:rPr>
        <w:t>Неусвідомлюваність</w:t>
      </w:r>
      <w:proofErr w:type="spellEnd"/>
      <w:r>
        <w:rPr>
          <w:b w:val="0"/>
          <w:sz w:val="24"/>
          <w:lang w:val="uk-UA"/>
        </w:rPr>
        <w:t xml:space="preserve">. Парадоксальність. </w:t>
      </w:r>
    </w:p>
    <w:p w:rsidR="00C54840" w:rsidRDefault="00C54840" w:rsidP="00C54840">
      <w:pPr>
        <w:pStyle w:val="1"/>
        <w:tabs>
          <w:tab w:val="num" w:pos="0"/>
        </w:tabs>
        <w:ind w:firstLine="709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 xml:space="preserve">Характерні риси інтуїції в творчості. Погляди науковців на специфіку взаємозв’язку творчості та інтуїції (В. </w:t>
      </w:r>
      <w:proofErr w:type="spellStart"/>
      <w:r>
        <w:rPr>
          <w:b w:val="0"/>
          <w:sz w:val="24"/>
          <w:lang w:val="uk-UA"/>
        </w:rPr>
        <w:t>Стєклов</w:t>
      </w:r>
      <w:proofErr w:type="spellEnd"/>
      <w:r>
        <w:rPr>
          <w:b w:val="0"/>
          <w:sz w:val="24"/>
          <w:lang w:val="uk-UA"/>
        </w:rPr>
        <w:t xml:space="preserve">, А. </w:t>
      </w:r>
      <w:proofErr w:type="spellStart"/>
      <w:r>
        <w:rPr>
          <w:b w:val="0"/>
          <w:sz w:val="24"/>
          <w:lang w:val="uk-UA"/>
        </w:rPr>
        <w:t>Пуанкаре</w:t>
      </w:r>
      <w:proofErr w:type="spellEnd"/>
      <w:r>
        <w:rPr>
          <w:b w:val="0"/>
          <w:sz w:val="24"/>
          <w:lang w:val="uk-UA"/>
        </w:rPr>
        <w:t xml:space="preserve">, М. </w:t>
      </w:r>
      <w:proofErr w:type="spellStart"/>
      <w:r>
        <w:rPr>
          <w:b w:val="0"/>
          <w:sz w:val="24"/>
          <w:lang w:val="uk-UA"/>
        </w:rPr>
        <w:t>Бунге</w:t>
      </w:r>
      <w:proofErr w:type="spellEnd"/>
      <w:r>
        <w:rPr>
          <w:b w:val="0"/>
          <w:sz w:val="24"/>
          <w:lang w:val="uk-UA"/>
        </w:rPr>
        <w:t>).</w:t>
      </w:r>
    </w:p>
    <w:p w:rsidR="00C54840" w:rsidRPr="00705C82" w:rsidRDefault="00C54840" w:rsidP="00C54840">
      <w:pPr>
        <w:pStyle w:val="a1"/>
        <w:spacing w:before="120" w:after="120"/>
        <w:rPr>
          <w:i/>
          <w:iCs/>
          <w:szCs w:val="24"/>
        </w:rPr>
      </w:pPr>
      <w:r w:rsidRPr="00705C82">
        <w:rPr>
          <w:i/>
          <w:iCs/>
          <w:szCs w:val="24"/>
        </w:rPr>
        <w:t>Література:</w:t>
      </w:r>
    </w:p>
    <w:p w:rsidR="00C54840" w:rsidRDefault="00C54840" w:rsidP="00C54840">
      <w:pPr>
        <w:numPr>
          <w:ilvl w:val="0"/>
          <w:numId w:val="53"/>
        </w:numPr>
        <w:tabs>
          <w:tab w:val="clear" w:pos="720"/>
          <w:tab w:val="num" w:pos="426"/>
        </w:tabs>
        <w:ind w:left="426"/>
        <w:jc w:val="both"/>
      </w:pPr>
      <w:r>
        <w:t>Ирина В.Г., Новиков А.А. В мире научной интуиции: интуиция и разум. – М.: Наука, 1978. – 192 с.</w:t>
      </w:r>
    </w:p>
    <w:p w:rsidR="00C54840" w:rsidRDefault="00C54840" w:rsidP="00C54840">
      <w:pPr>
        <w:numPr>
          <w:ilvl w:val="0"/>
          <w:numId w:val="53"/>
        </w:numPr>
        <w:tabs>
          <w:tab w:val="clear" w:pos="720"/>
          <w:tab w:val="num" w:pos="426"/>
        </w:tabs>
        <w:ind w:left="426"/>
        <w:rPr>
          <w:lang w:val="uk-UA"/>
        </w:rPr>
      </w:pPr>
      <w:proofErr w:type="spellStart"/>
      <w:r>
        <w:rPr>
          <w:lang w:val="uk-UA"/>
        </w:rPr>
        <w:t>Радовель</w:t>
      </w:r>
      <w:proofErr w:type="spellEnd"/>
      <w:r>
        <w:rPr>
          <w:lang w:val="uk-UA"/>
        </w:rPr>
        <w:t xml:space="preserve"> М.Р. Інтуїція і наукове пізнання. </w:t>
      </w:r>
      <w:r>
        <w:t>–</w:t>
      </w:r>
      <w:r>
        <w:rPr>
          <w:lang w:val="uk-UA"/>
        </w:rPr>
        <w:t xml:space="preserve">  К.: Наук. думка, 1971. – 108 с.</w:t>
      </w:r>
    </w:p>
    <w:p w:rsidR="00C54840" w:rsidRDefault="00C54840" w:rsidP="00C54840">
      <w:pPr>
        <w:ind w:firstLine="709"/>
        <w:rPr>
          <w:lang w:val="uk-UA"/>
        </w:rPr>
      </w:pPr>
    </w:p>
    <w:p w:rsidR="00C54840" w:rsidRDefault="00C54840" w:rsidP="00C54840">
      <w:pPr>
        <w:ind w:firstLine="709"/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Тема 9. </w:t>
      </w:r>
      <w:proofErr w:type="spellStart"/>
      <w:r w:rsidRPr="00C54840">
        <w:rPr>
          <w:b/>
        </w:rPr>
        <w:t>Фантазія</w:t>
      </w:r>
      <w:proofErr w:type="spellEnd"/>
      <w:r w:rsidRPr="00C54840">
        <w:rPr>
          <w:b/>
        </w:rPr>
        <w:t xml:space="preserve"> (</w:t>
      </w:r>
      <w:proofErr w:type="spellStart"/>
      <w:r w:rsidRPr="00C54840">
        <w:rPr>
          <w:b/>
        </w:rPr>
        <w:t>уява</w:t>
      </w:r>
      <w:proofErr w:type="spellEnd"/>
      <w:r w:rsidRPr="00C54840">
        <w:rPr>
          <w:b/>
        </w:rPr>
        <w:t xml:space="preserve">) і </w:t>
      </w:r>
      <w:proofErr w:type="spellStart"/>
      <w:r w:rsidRPr="00C54840">
        <w:rPr>
          <w:b/>
        </w:rPr>
        <w:t>творчість</w:t>
      </w:r>
      <w:proofErr w:type="spellEnd"/>
      <w:r w:rsidRPr="00C54840">
        <w:rPr>
          <w:b/>
        </w:rPr>
        <w:t>.</w:t>
      </w:r>
    </w:p>
    <w:p w:rsidR="00C54840" w:rsidRDefault="00C54840" w:rsidP="00C54840">
      <w:pPr>
        <w:pStyle w:val="a1"/>
        <w:tabs>
          <w:tab w:val="num" w:pos="0"/>
        </w:tabs>
      </w:pPr>
      <w:r>
        <w:t>Природа фантазії. Фантазія та інші психічні процеси: увага, сприймання, пам’ять, мислення, почуття. Специфіка фантазії серед психічних процесів.</w:t>
      </w:r>
    </w:p>
    <w:p w:rsidR="00C54840" w:rsidRPr="00C54840" w:rsidRDefault="00C54840" w:rsidP="00C54840">
      <w:pPr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Фантазія у експериментах і стратегіях поведінки. Фантазія: мислений і реальний експеримент. Функції фантазії у творчості: гіперболізація, ідеалізація, мрія. Мрії та </w:t>
      </w:r>
      <w:r>
        <w:rPr>
          <w:lang w:val="uk-UA"/>
        </w:rPr>
        <w:lastRenderedPageBreak/>
        <w:t>творчість. Прийоми фантазії, що використовуються у творчості. Реалізм фантазії. Фантазія та ймовірність.</w:t>
      </w:r>
    </w:p>
    <w:p w:rsidR="00C54840" w:rsidRPr="00C54840" w:rsidRDefault="00C54840" w:rsidP="00C54840">
      <w:pPr>
        <w:pStyle w:val="a1"/>
        <w:spacing w:before="120" w:after="120"/>
        <w:rPr>
          <w:i/>
          <w:iCs/>
          <w:szCs w:val="24"/>
        </w:rPr>
      </w:pPr>
      <w:r w:rsidRPr="00705C82">
        <w:rPr>
          <w:i/>
          <w:iCs/>
          <w:szCs w:val="24"/>
        </w:rPr>
        <w:t>Література:</w:t>
      </w:r>
    </w:p>
    <w:p w:rsidR="00C54840" w:rsidRDefault="00C54840" w:rsidP="00C54840">
      <w:pPr>
        <w:numPr>
          <w:ilvl w:val="0"/>
          <w:numId w:val="56"/>
        </w:numPr>
        <w:tabs>
          <w:tab w:val="clear" w:pos="720"/>
          <w:tab w:val="num" w:pos="426"/>
        </w:tabs>
        <w:ind w:left="426" w:hanging="426"/>
        <w:jc w:val="both"/>
        <w:rPr>
          <w:lang w:val="uk-UA"/>
        </w:rPr>
      </w:pPr>
      <w:proofErr w:type="spellStart"/>
      <w:r>
        <w:rPr>
          <w:lang w:val="uk-UA"/>
        </w:rPr>
        <w:t>Роменець</w:t>
      </w:r>
      <w:proofErr w:type="spellEnd"/>
      <w:r>
        <w:rPr>
          <w:lang w:val="uk-UA"/>
        </w:rPr>
        <w:t xml:space="preserve"> В.А. Психологія творчості. - К.: Либідь, 2001. С. 83-109, 129-165.</w:t>
      </w:r>
    </w:p>
    <w:p w:rsidR="00C54840" w:rsidRDefault="00C54840" w:rsidP="00C54840">
      <w:pPr>
        <w:numPr>
          <w:ilvl w:val="0"/>
          <w:numId w:val="56"/>
        </w:numPr>
        <w:tabs>
          <w:tab w:val="clear" w:pos="720"/>
          <w:tab w:val="num" w:pos="426"/>
        </w:tabs>
        <w:ind w:left="426" w:hanging="426"/>
        <w:jc w:val="both"/>
        <w:rPr>
          <w:lang w:val="uk-UA"/>
        </w:rPr>
      </w:pPr>
      <w:r>
        <w:t>Лук А.Н. Мышление и творчество. – М.: Политиздат, 1976.</w:t>
      </w:r>
    </w:p>
    <w:p w:rsidR="00C54840" w:rsidRDefault="00C54840" w:rsidP="00C54840">
      <w:pPr>
        <w:tabs>
          <w:tab w:val="num" w:pos="0"/>
        </w:tabs>
        <w:jc w:val="center"/>
        <w:rPr>
          <w:lang w:val="uk-UA"/>
        </w:rPr>
      </w:pPr>
    </w:p>
    <w:p w:rsidR="00C54840" w:rsidRDefault="00C54840" w:rsidP="00C54840">
      <w:pPr>
        <w:pStyle w:val="2"/>
        <w:ind w:firstLine="709"/>
        <w:rPr>
          <w:b w:val="0"/>
          <w:i/>
          <w:sz w:val="24"/>
        </w:rPr>
      </w:pPr>
      <w:r w:rsidRPr="00C54840">
        <w:rPr>
          <w:i/>
          <w:caps w:val="0"/>
          <w:sz w:val="24"/>
          <w:szCs w:val="24"/>
          <w:lang w:val="ru-RU"/>
        </w:rPr>
        <w:t xml:space="preserve">Тема </w:t>
      </w:r>
      <w:r>
        <w:rPr>
          <w:i/>
          <w:caps w:val="0"/>
          <w:sz w:val="24"/>
          <w:szCs w:val="24"/>
          <w:lang w:val="ru-RU"/>
        </w:rPr>
        <w:t>10</w:t>
      </w:r>
      <w:r w:rsidRPr="00C54840">
        <w:rPr>
          <w:i/>
          <w:caps w:val="0"/>
          <w:sz w:val="24"/>
          <w:szCs w:val="24"/>
          <w:lang w:val="ru-RU"/>
        </w:rPr>
        <w:t xml:space="preserve">. </w:t>
      </w:r>
      <w:proofErr w:type="spellStart"/>
      <w:r w:rsidRPr="00C54840">
        <w:rPr>
          <w:caps w:val="0"/>
          <w:sz w:val="24"/>
          <w:szCs w:val="24"/>
          <w:lang w:val="ru-RU"/>
        </w:rPr>
        <w:t>Операції</w:t>
      </w:r>
      <w:proofErr w:type="spellEnd"/>
      <w:r w:rsidRPr="00C54840">
        <w:rPr>
          <w:caps w:val="0"/>
          <w:sz w:val="24"/>
          <w:szCs w:val="24"/>
          <w:lang w:val="ru-RU"/>
        </w:rPr>
        <w:t xml:space="preserve"> та </w:t>
      </w:r>
      <w:proofErr w:type="spellStart"/>
      <w:r w:rsidRPr="00C54840">
        <w:rPr>
          <w:caps w:val="0"/>
          <w:sz w:val="24"/>
          <w:szCs w:val="24"/>
          <w:lang w:val="ru-RU"/>
        </w:rPr>
        <w:t>прийоми</w:t>
      </w:r>
      <w:proofErr w:type="spellEnd"/>
      <w:r w:rsidRPr="00C54840">
        <w:rPr>
          <w:caps w:val="0"/>
          <w:sz w:val="24"/>
          <w:szCs w:val="24"/>
          <w:lang w:val="ru-RU"/>
        </w:rPr>
        <w:t xml:space="preserve"> </w:t>
      </w:r>
      <w:proofErr w:type="spellStart"/>
      <w:r w:rsidRPr="00C54840">
        <w:rPr>
          <w:caps w:val="0"/>
          <w:sz w:val="24"/>
          <w:szCs w:val="24"/>
          <w:lang w:val="ru-RU"/>
        </w:rPr>
        <w:t>творчого</w:t>
      </w:r>
      <w:proofErr w:type="spellEnd"/>
      <w:r w:rsidRPr="00C54840">
        <w:rPr>
          <w:caps w:val="0"/>
          <w:sz w:val="24"/>
          <w:szCs w:val="24"/>
          <w:lang w:val="ru-RU"/>
        </w:rPr>
        <w:t xml:space="preserve"> </w:t>
      </w:r>
      <w:proofErr w:type="spellStart"/>
      <w:r w:rsidRPr="00C54840">
        <w:rPr>
          <w:caps w:val="0"/>
          <w:sz w:val="24"/>
          <w:szCs w:val="24"/>
          <w:lang w:val="ru-RU"/>
        </w:rPr>
        <w:t>мислення</w:t>
      </w:r>
      <w:proofErr w:type="spellEnd"/>
      <w:r w:rsidRPr="00C54840">
        <w:rPr>
          <w:caps w:val="0"/>
          <w:sz w:val="24"/>
          <w:szCs w:val="24"/>
          <w:lang w:val="ru-RU"/>
        </w:rPr>
        <w:t>.</w:t>
      </w:r>
    </w:p>
    <w:p w:rsidR="00C54840" w:rsidRDefault="00C54840" w:rsidP="00C54840">
      <w:pPr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Переструктурування. Прийоми </w:t>
      </w:r>
      <w:proofErr w:type="spellStart"/>
      <w:r>
        <w:rPr>
          <w:lang w:val="uk-UA"/>
        </w:rPr>
        <w:t>Дж.Менделла</w:t>
      </w:r>
      <w:proofErr w:type="spellEnd"/>
      <w:r>
        <w:rPr>
          <w:lang w:val="uk-UA"/>
        </w:rPr>
        <w:t>. Метод евристичних запитань. Метод багатомірних матриць. Метод інверсії. Метод емпатії.</w:t>
      </w:r>
    </w:p>
    <w:p w:rsidR="00C54840" w:rsidRDefault="00C54840" w:rsidP="00C54840">
      <w:pPr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Аналогія. Класифікація аналогій Е.</w:t>
      </w:r>
      <w:proofErr w:type="spellStart"/>
      <w:r>
        <w:rPr>
          <w:lang w:val="uk-UA"/>
        </w:rPr>
        <w:t>Мюррея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Синектичний</w:t>
      </w:r>
      <w:proofErr w:type="spellEnd"/>
      <w:r>
        <w:rPr>
          <w:lang w:val="uk-UA"/>
        </w:rPr>
        <w:t xml:space="preserve"> метод.</w:t>
      </w:r>
    </w:p>
    <w:p w:rsidR="00C54840" w:rsidRDefault="00C54840" w:rsidP="00C54840">
      <w:pPr>
        <w:tabs>
          <w:tab w:val="num" w:pos="0"/>
        </w:tabs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Бісоціація</w:t>
      </w:r>
      <w:proofErr w:type="spellEnd"/>
      <w:r>
        <w:rPr>
          <w:lang w:val="uk-UA"/>
        </w:rPr>
        <w:t xml:space="preserve">. Особливості </w:t>
      </w:r>
      <w:proofErr w:type="spellStart"/>
      <w:r>
        <w:rPr>
          <w:lang w:val="uk-UA"/>
        </w:rPr>
        <w:t>бісоціативного</w:t>
      </w:r>
      <w:proofErr w:type="spellEnd"/>
      <w:r>
        <w:rPr>
          <w:lang w:val="uk-UA"/>
        </w:rPr>
        <w:t xml:space="preserve"> мислення. Категорія “семантичної гнучкості”.</w:t>
      </w:r>
    </w:p>
    <w:p w:rsidR="00C54840" w:rsidRDefault="00C54840" w:rsidP="00C54840">
      <w:pPr>
        <w:pStyle w:val="a1"/>
        <w:tabs>
          <w:tab w:val="num" w:pos="0"/>
        </w:tabs>
      </w:pPr>
      <w:r>
        <w:t>Мозковий штурм. Модифікації А.Ф.</w:t>
      </w:r>
      <w:proofErr w:type="spellStart"/>
      <w:r>
        <w:t>Осборна</w:t>
      </w:r>
      <w:proofErr w:type="spellEnd"/>
      <w:r>
        <w:t xml:space="preserve">, </w:t>
      </w:r>
      <w:proofErr w:type="spellStart"/>
      <w:r>
        <w:t>Дж.Д.Філіпа</w:t>
      </w:r>
      <w:proofErr w:type="spellEnd"/>
      <w:r>
        <w:t>, Є.А.Александрова та Г.Я.Буша. Правила методу мозкового штурму.</w:t>
      </w:r>
    </w:p>
    <w:p w:rsidR="00C54840" w:rsidRDefault="00C54840" w:rsidP="00C54840">
      <w:pPr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Авторські системи прийомів творчого мислення. Прийоми творчого мислення </w:t>
      </w:r>
      <w:proofErr w:type="spellStart"/>
      <w:r>
        <w:rPr>
          <w:lang w:val="uk-UA"/>
        </w:rPr>
        <w:t>Дж.І.Ніренберга</w:t>
      </w:r>
      <w:proofErr w:type="spellEnd"/>
      <w:r>
        <w:rPr>
          <w:lang w:val="uk-UA"/>
        </w:rPr>
        <w:t>. Принципи латерального мислення за Едвардом де Боно.</w:t>
      </w:r>
    </w:p>
    <w:p w:rsidR="00C54840" w:rsidRPr="00C54840" w:rsidRDefault="00C54840" w:rsidP="00C54840">
      <w:pPr>
        <w:pStyle w:val="a1"/>
        <w:spacing w:before="120" w:after="120"/>
        <w:rPr>
          <w:i/>
          <w:iCs/>
          <w:szCs w:val="24"/>
        </w:rPr>
      </w:pPr>
      <w:r w:rsidRPr="00705C82">
        <w:rPr>
          <w:i/>
          <w:iCs/>
          <w:szCs w:val="24"/>
        </w:rPr>
        <w:t>Література:</w:t>
      </w:r>
    </w:p>
    <w:p w:rsidR="00C54840" w:rsidRDefault="00C54840" w:rsidP="00C54840">
      <w:pPr>
        <w:numPr>
          <w:ilvl w:val="0"/>
          <w:numId w:val="54"/>
        </w:numPr>
        <w:tabs>
          <w:tab w:val="left" w:pos="0"/>
        </w:tabs>
        <w:ind w:left="426" w:hanging="426"/>
        <w:rPr>
          <w:lang w:val="uk-UA"/>
        </w:rPr>
      </w:pPr>
      <w:proofErr w:type="spellStart"/>
      <w:r>
        <w:t>Боно</w:t>
      </w:r>
      <w:proofErr w:type="spellEnd"/>
      <w:r>
        <w:t>, де, Эдвард. Рождение новой идеи. – М.: Прогресс, 1976. – 144 с.</w:t>
      </w:r>
    </w:p>
    <w:p w:rsidR="00C54840" w:rsidRDefault="00C54840" w:rsidP="00C54840">
      <w:pPr>
        <w:numPr>
          <w:ilvl w:val="0"/>
          <w:numId w:val="54"/>
        </w:numPr>
        <w:tabs>
          <w:tab w:val="left" w:pos="0"/>
        </w:tabs>
        <w:ind w:left="426" w:hanging="426"/>
      </w:pPr>
      <w:proofErr w:type="spellStart"/>
      <w:r>
        <w:t>Гиргинов</w:t>
      </w:r>
      <w:proofErr w:type="spellEnd"/>
      <w:r>
        <w:t xml:space="preserve"> Г. Наука и творчество. – М., 1979.</w:t>
      </w:r>
    </w:p>
    <w:p w:rsidR="00C54840" w:rsidRDefault="00C54840" w:rsidP="00C54840">
      <w:pPr>
        <w:pStyle w:val="a6"/>
        <w:numPr>
          <w:ilvl w:val="0"/>
          <w:numId w:val="54"/>
        </w:numPr>
        <w:tabs>
          <w:tab w:val="left" w:pos="0"/>
        </w:tabs>
        <w:ind w:left="426" w:hanging="426"/>
      </w:pPr>
      <w:r>
        <w:t xml:space="preserve">Кравчук П.Ф.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творческой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студента. – К.: Вища школа,1984. С.8-40.</w:t>
      </w:r>
    </w:p>
    <w:p w:rsidR="00C54840" w:rsidRDefault="00C54840" w:rsidP="00C54840">
      <w:pPr>
        <w:numPr>
          <w:ilvl w:val="0"/>
          <w:numId w:val="54"/>
        </w:numPr>
        <w:tabs>
          <w:tab w:val="left" w:pos="0"/>
        </w:tabs>
        <w:ind w:left="426" w:hanging="426"/>
        <w:jc w:val="both"/>
        <w:rPr>
          <w:lang w:val="uk-UA"/>
        </w:rPr>
      </w:pPr>
      <w:proofErr w:type="spellStart"/>
      <w:r>
        <w:t>Линдсей</w:t>
      </w:r>
      <w:proofErr w:type="spellEnd"/>
      <w:r>
        <w:t xml:space="preserve"> Г., Холл К.С., Томпсон Р.Ф. Теоретическое и критическое мышление // Хрестоматия по общей психологии. Психология мышления. – М., 1981. С.149-152.</w:t>
      </w:r>
    </w:p>
    <w:p w:rsidR="00C54840" w:rsidRDefault="00C54840" w:rsidP="00C54840">
      <w:pPr>
        <w:numPr>
          <w:ilvl w:val="0"/>
          <w:numId w:val="54"/>
        </w:numPr>
        <w:tabs>
          <w:tab w:val="left" w:pos="0"/>
        </w:tabs>
        <w:ind w:left="426" w:hanging="426"/>
      </w:pPr>
      <w:r>
        <w:t>Лук А.Н. Мышление и творчество. – М.: Политиздат, 1976.</w:t>
      </w:r>
    </w:p>
    <w:p w:rsidR="00C54840" w:rsidRDefault="00C54840" w:rsidP="00C54840">
      <w:pPr>
        <w:numPr>
          <w:ilvl w:val="0"/>
          <w:numId w:val="54"/>
        </w:numPr>
        <w:tabs>
          <w:tab w:val="left" w:pos="0"/>
        </w:tabs>
        <w:ind w:left="426" w:hanging="426"/>
      </w:pPr>
      <w:proofErr w:type="spellStart"/>
      <w:r>
        <w:t>Ниренберг</w:t>
      </w:r>
      <w:proofErr w:type="spellEnd"/>
      <w:r>
        <w:t xml:space="preserve"> </w:t>
      </w:r>
      <w:proofErr w:type="spellStart"/>
      <w:r>
        <w:t>Дж.И</w:t>
      </w:r>
      <w:proofErr w:type="spellEnd"/>
      <w:r>
        <w:t xml:space="preserve">. </w:t>
      </w:r>
      <w:proofErr w:type="spellStart"/>
      <w:r>
        <w:t>Исскуство</w:t>
      </w:r>
      <w:proofErr w:type="spellEnd"/>
      <w:r>
        <w:t xml:space="preserve"> творческого мышления. – Минск, 1996.</w:t>
      </w:r>
    </w:p>
    <w:p w:rsidR="00C54840" w:rsidRDefault="00C54840" w:rsidP="00C54840">
      <w:pPr>
        <w:numPr>
          <w:ilvl w:val="0"/>
          <w:numId w:val="54"/>
        </w:numPr>
        <w:tabs>
          <w:tab w:val="left" w:pos="0"/>
        </w:tabs>
        <w:ind w:left="426" w:hanging="426"/>
        <w:rPr>
          <w:lang w:val="uk-UA"/>
        </w:rPr>
      </w:pPr>
      <w:proofErr w:type="spellStart"/>
      <w:r>
        <w:rPr>
          <w:lang w:val="uk-UA"/>
        </w:rPr>
        <w:t>Роменець</w:t>
      </w:r>
      <w:proofErr w:type="spellEnd"/>
      <w:r>
        <w:rPr>
          <w:lang w:val="uk-UA"/>
        </w:rPr>
        <w:t xml:space="preserve"> В.А. Психологія творчості. – К: Либідь, 2001. С.247-258</w:t>
      </w:r>
    </w:p>
    <w:p w:rsidR="00C54840" w:rsidRDefault="00C54840" w:rsidP="00C54840">
      <w:pPr>
        <w:tabs>
          <w:tab w:val="num" w:pos="0"/>
        </w:tabs>
        <w:ind w:firstLine="709"/>
        <w:rPr>
          <w:lang w:val="uk-UA"/>
        </w:rPr>
      </w:pPr>
    </w:p>
    <w:p w:rsidR="00E84079" w:rsidRPr="00D75CEB" w:rsidRDefault="00E84079" w:rsidP="00E84079">
      <w:pPr>
        <w:spacing w:before="120"/>
        <w:jc w:val="center"/>
        <w:rPr>
          <w:b/>
          <w:bCs/>
          <w:i/>
          <w:lang w:val="uk-UA"/>
        </w:rPr>
      </w:pPr>
      <w:r w:rsidRPr="00D75CEB">
        <w:rPr>
          <w:b/>
          <w:bCs/>
          <w:i/>
          <w:lang w:val="uk-UA"/>
        </w:rPr>
        <w:t>Змістовий модуль І</w:t>
      </w:r>
      <w:r>
        <w:rPr>
          <w:b/>
          <w:bCs/>
          <w:i/>
          <w:lang w:val="en-US"/>
        </w:rPr>
        <w:t>V</w:t>
      </w:r>
      <w:r w:rsidRPr="00D75CEB">
        <w:rPr>
          <w:b/>
          <w:bCs/>
          <w:i/>
          <w:lang w:val="uk-UA"/>
        </w:rPr>
        <w:t>.</w:t>
      </w:r>
    </w:p>
    <w:p w:rsidR="00C54840" w:rsidRPr="00E84079" w:rsidRDefault="00C54840" w:rsidP="00C54840">
      <w:pPr>
        <w:pStyle w:val="1"/>
        <w:rPr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84079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Розділ</w:t>
      </w:r>
      <w:proofErr w:type="spellEnd"/>
      <w:r w:rsidRPr="00E84079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84079">
        <w:rPr>
          <w:i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E84079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8407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84079">
        <w:rPr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Види творчої діяльності</w:t>
      </w:r>
    </w:p>
    <w:p w:rsidR="00C60BCC" w:rsidRPr="00705C82" w:rsidRDefault="00C60BCC" w:rsidP="00C60BCC">
      <w:pPr>
        <w:pStyle w:val="1"/>
        <w:rPr>
          <w:sz w:val="24"/>
          <w:szCs w:val="24"/>
        </w:rPr>
      </w:pPr>
      <w:r w:rsidRPr="00705C82">
        <w:rPr>
          <w:i/>
          <w:sz w:val="24"/>
          <w:szCs w:val="24"/>
        </w:rPr>
        <w:t xml:space="preserve">Тема </w:t>
      </w:r>
      <w:r w:rsidR="00C54840">
        <w:rPr>
          <w:i/>
          <w:sz w:val="24"/>
          <w:szCs w:val="24"/>
          <w:lang w:val="uk-UA"/>
        </w:rPr>
        <w:t>11</w:t>
      </w:r>
      <w:r w:rsidRPr="00705C82">
        <w:rPr>
          <w:i/>
          <w:sz w:val="24"/>
          <w:szCs w:val="24"/>
        </w:rPr>
        <w:t>.</w:t>
      </w:r>
      <w:r w:rsidRPr="00705C82">
        <w:rPr>
          <w:sz w:val="24"/>
          <w:szCs w:val="24"/>
        </w:rPr>
        <w:t xml:space="preserve"> </w:t>
      </w:r>
      <w:proofErr w:type="spellStart"/>
      <w:r w:rsidRPr="00705C82">
        <w:rPr>
          <w:sz w:val="24"/>
          <w:szCs w:val="24"/>
        </w:rPr>
        <w:t>Психологічний</w:t>
      </w:r>
      <w:proofErr w:type="spellEnd"/>
      <w:r w:rsidRPr="00705C82">
        <w:rPr>
          <w:sz w:val="24"/>
          <w:szCs w:val="24"/>
        </w:rPr>
        <w:t xml:space="preserve"> </w:t>
      </w:r>
      <w:proofErr w:type="spellStart"/>
      <w:r w:rsidRPr="00705C82">
        <w:rPr>
          <w:sz w:val="24"/>
          <w:szCs w:val="24"/>
        </w:rPr>
        <w:t>аналіз</w:t>
      </w:r>
      <w:proofErr w:type="spellEnd"/>
      <w:r w:rsidRPr="00705C82">
        <w:rPr>
          <w:sz w:val="24"/>
          <w:szCs w:val="24"/>
        </w:rPr>
        <w:t xml:space="preserve"> </w:t>
      </w:r>
      <w:proofErr w:type="spellStart"/>
      <w:r w:rsidRPr="00705C82">
        <w:rPr>
          <w:sz w:val="24"/>
          <w:szCs w:val="24"/>
        </w:rPr>
        <w:t>змісту</w:t>
      </w:r>
      <w:proofErr w:type="spellEnd"/>
      <w:r w:rsidRPr="00705C82">
        <w:rPr>
          <w:sz w:val="24"/>
          <w:szCs w:val="24"/>
        </w:rPr>
        <w:t xml:space="preserve"> </w:t>
      </w:r>
      <w:proofErr w:type="spellStart"/>
      <w:r w:rsidRPr="00705C82">
        <w:rPr>
          <w:sz w:val="24"/>
          <w:szCs w:val="24"/>
        </w:rPr>
        <w:t>творів</w:t>
      </w:r>
      <w:proofErr w:type="spellEnd"/>
      <w:r w:rsidRPr="00705C82">
        <w:rPr>
          <w:sz w:val="24"/>
          <w:szCs w:val="24"/>
        </w:rPr>
        <w:t xml:space="preserve"> </w:t>
      </w:r>
      <w:r w:rsidR="00C54840">
        <w:rPr>
          <w:sz w:val="24"/>
          <w:szCs w:val="24"/>
          <w:lang w:val="uk-UA"/>
        </w:rPr>
        <w:t>мистецтва</w:t>
      </w:r>
      <w:r w:rsidRPr="00705C82">
        <w:rPr>
          <w:sz w:val="24"/>
          <w:szCs w:val="24"/>
        </w:rPr>
        <w:t>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>Якісно-кількісний аналіз художніх творів.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 xml:space="preserve">Аналіз творів образотворчого </w:t>
      </w:r>
      <w:r w:rsidR="00A11011">
        <w:rPr>
          <w:iCs/>
          <w:szCs w:val="24"/>
        </w:rPr>
        <w:t>творчості</w:t>
      </w:r>
      <w:r w:rsidRPr="00705C82">
        <w:rPr>
          <w:iCs/>
          <w:szCs w:val="24"/>
        </w:rPr>
        <w:t>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>Аналіз музичних творів.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>Аналіз словесної творчості.</w:t>
      </w:r>
    </w:p>
    <w:p w:rsidR="00C60BCC" w:rsidRPr="00705C82" w:rsidRDefault="00C60BCC" w:rsidP="00C60BCC">
      <w:pPr>
        <w:pStyle w:val="a1"/>
        <w:spacing w:before="120" w:after="120"/>
        <w:rPr>
          <w:i/>
          <w:iCs/>
          <w:szCs w:val="24"/>
        </w:rPr>
      </w:pPr>
      <w:r w:rsidRPr="00705C82">
        <w:rPr>
          <w:i/>
          <w:iCs/>
          <w:szCs w:val="24"/>
        </w:rPr>
        <w:t>Література:</w:t>
      </w:r>
    </w:p>
    <w:p w:rsidR="00C60BCC" w:rsidRPr="00705C82" w:rsidRDefault="00C60BCC" w:rsidP="00C264CB">
      <w:pPr>
        <w:pStyle w:val="a1"/>
        <w:numPr>
          <w:ilvl w:val="0"/>
          <w:numId w:val="19"/>
        </w:numPr>
        <w:rPr>
          <w:szCs w:val="24"/>
        </w:rPr>
      </w:pPr>
      <w:r w:rsidRPr="00705C82">
        <w:rPr>
          <w:szCs w:val="24"/>
          <w:lang w:val="ru-RU"/>
        </w:rPr>
        <w:t xml:space="preserve">Воробьев Г. Личность не „табу” // Психология художественного творчества: Хрестоматия / Сост. К. В. </w:t>
      </w:r>
      <w:proofErr w:type="spellStart"/>
      <w:r w:rsidRPr="00705C82">
        <w:rPr>
          <w:szCs w:val="24"/>
          <w:lang w:val="ru-RU"/>
        </w:rPr>
        <w:t>Сельченок</w:t>
      </w:r>
      <w:proofErr w:type="spellEnd"/>
      <w:r w:rsidRPr="00705C82">
        <w:rPr>
          <w:szCs w:val="24"/>
          <w:lang w:val="ru-RU"/>
        </w:rPr>
        <w:t xml:space="preserve">. – Мн.: </w:t>
      </w:r>
      <w:proofErr w:type="spellStart"/>
      <w:r w:rsidRPr="00705C82">
        <w:rPr>
          <w:szCs w:val="24"/>
          <w:lang w:val="ru-RU"/>
        </w:rPr>
        <w:t>Харвест</w:t>
      </w:r>
      <w:proofErr w:type="spellEnd"/>
      <w:r w:rsidRPr="00705C82">
        <w:rPr>
          <w:szCs w:val="24"/>
          <w:lang w:val="ru-RU"/>
        </w:rPr>
        <w:t>, 2003. – С. 181-190.</w:t>
      </w:r>
    </w:p>
    <w:p w:rsidR="00C60BCC" w:rsidRPr="00705C82" w:rsidRDefault="00C60BCC" w:rsidP="00C264CB">
      <w:pPr>
        <w:pStyle w:val="a1"/>
        <w:numPr>
          <w:ilvl w:val="0"/>
          <w:numId w:val="19"/>
        </w:numPr>
        <w:rPr>
          <w:szCs w:val="24"/>
        </w:rPr>
      </w:pPr>
      <w:proofErr w:type="spellStart"/>
      <w:r w:rsidRPr="00705C82">
        <w:rPr>
          <w:szCs w:val="24"/>
        </w:rPr>
        <w:t>Выготский</w:t>
      </w:r>
      <w:proofErr w:type="spellEnd"/>
      <w:r w:rsidRPr="00705C82">
        <w:rPr>
          <w:szCs w:val="24"/>
        </w:rPr>
        <w:t xml:space="preserve"> Л. С. </w:t>
      </w:r>
      <w:proofErr w:type="spellStart"/>
      <w:r w:rsidRPr="00705C82">
        <w:rPr>
          <w:szCs w:val="24"/>
        </w:rPr>
        <w:t>Психология</w:t>
      </w:r>
      <w:proofErr w:type="spellEnd"/>
      <w:r w:rsidRPr="00705C82">
        <w:rPr>
          <w:szCs w:val="24"/>
        </w:rPr>
        <w:t xml:space="preserve"> </w:t>
      </w:r>
      <w:proofErr w:type="spellStart"/>
      <w:r w:rsidRPr="00705C82">
        <w:rPr>
          <w:szCs w:val="24"/>
        </w:rPr>
        <w:t>искусства</w:t>
      </w:r>
      <w:proofErr w:type="spellEnd"/>
      <w:r w:rsidRPr="00705C82">
        <w:rPr>
          <w:szCs w:val="24"/>
        </w:rPr>
        <w:t xml:space="preserve">. </w:t>
      </w:r>
      <w:proofErr w:type="spellStart"/>
      <w:r w:rsidRPr="00705C82">
        <w:rPr>
          <w:szCs w:val="24"/>
        </w:rPr>
        <w:t>Главы</w:t>
      </w:r>
      <w:proofErr w:type="spellEnd"/>
      <w:r w:rsidRPr="00705C82">
        <w:rPr>
          <w:szCs w:val="24"/>
        </w:rPr>
        <w:t xml:space="preserve"> 5-8.</w:t>
      </w:r>
    </w:p>
    <w:p w:rsidR="00C60BCC" w:rsidRPr="00705C82" w:rsidRDefault="00C60BCC" w:rsidP="00C264CB">
      <w:pPr>
        <w:pStyle w:val="a1"/>
        <w:numPr>
          <w:ilvl w:val="0"/>
          <w:numId w:val="19"/>
        </w:numPr>
        <w:rPr>
          <w:szCs w:val="24"/>
        </w:rPr>
      </w:pPr>
      <w:proofErr w:type="spellStart"/>
      <w:r w:rsidRPr="00705C82">
        <w:rPr>
          <w:szCs w:val="24"/>
        </w:rPr>
        <w:t>Мартынов</w:t>
      </w:r>
      <w:proofErr w:type="spellEnd"/>
      <w:r w:rsidRPr="00705C82">
        <w:rPr>
          <w:szCs w:val="24"/>
        </w:rPr>
        <w:t xml:space="preserve"> В. И. </w:t>
      </w:r>
      <w:proofErr w:type="spellStart"/>
      <w:r w:rsidRPr="00705C82">
        <w:rPr>
          <w:szCs w:val="24"/>
        </w:rPr>
        <w:t>Время</w:t>
      </w:r>
      <w:proofErr w:type="spellEnd"/>
      <w:r w:rsidRPr="00705C82">
        <w:rPr>
          <w:szCs w:val="24"/>
        </w:rPr>
        <w:t xml:space="preserve"> и </w:t>
      </w:r>
      <w:proofErr w:type="spellStart"/>
      <w:r w:rsidRPr="00705C82">
        <w:rPr>
          <w:szCs w:val="24"/>
        </w:rPr>
        <w:t>пространство</w:t>
      </w:r>
      <w:proofErr w:type="spellEnd"/>
      <w:r w:rsidRPr="00705C82">
        <w:rPr>
          <w:szCs w:val="24"/>
        </w:rPr>
        <w:t xml:space="preserve"> </w:t>
      </w:r>
      <w:proofErr w:type="spellStart"/>
      <w:r w:rsidRPr="00705C82">
        <w:rPr>
          <w:szCs w:val="24"/>
        </w:rPr>
        <w:t>как</w:t>
      </w:r>
      <w:proofErr w:type="spellEnd"/>
      <w:r w:rsidRPr="00705C82">
        <w:rPr>
          <w:szCs w:val="24"/>
        </w:rPr>
        <w:t xml:space="preserve"> </w:t>
      </w:r>
      <w:proofErr w:type="spellStart"/>
      <w:r w:rsidRPr="00705C82">
        <w:rPr>
          <w:szCs w:val="24"/>
        </w:rPr>
        <w:t>факторы</w:t>
      </w:r>
      <w:proofErr w:type="spellEnd"/>
      <w:r w:rsidRPr="00705C82">
        <w:rPr>
          <w:szCs w:val="24"/>
        </w:rPr>
        <w:t xml:space="preserve"> </w:t>
      </w:r>
      <w:proofErr w:type="spellStart"/>
      <w:r w:rsidRPr="00705C82">
        <w:rPr>
          <w:szCs w:val="24"/>
        </w:rPr>
        <w:t>музыкального</w:t>
      </w:r>
      <w:proofErr w:type="spellEnd"/>
      <w:r w:rsidRPr="00705C82">
        <w:rPr>
          <w:szCs w:val="24"/>
        </w:rPr>
        <w:t xml:space="preserve"> </w:t>
      </w:r>
      <w:proofErr w:type="spellStart"/>
      <w:r w:rsidRPr="00705C82">
        <w:rPr>
          <w:szCs w:val="24"/>
        </w:rPr>
        <w:t>формообразования</w:t>
      </w:r>
      <w:proofErr w:type="spellEnd"/>
      <w:r w:rsidRPr="00705C82">
        <w:rPr>
          <w:szCs w:val="24"/>
        </w:rPr>
        <w:t xml:space="preserve"> // </w:t>
      </w:r>
      <w:proofErr w:type="spellStart"/>
      <w:r w:rsidRPr="00705C82">
        <w:rPr>
          <w:szCs w:val="24"/>
        </w:rPr>
        <w:t>Психология</w:t>
      </w:r>
      <w:proofErr w:type="spellEnd"/>
      <w:r w:rsidRPr="00705C82">
        <w:rPr>
          <w:szCs w:val="24"/>
        </w:rPr>
        <w:t xml:space="preserve"> </w:t>
      </w:r>
      <w:proofErr w:type="spellStart"/>
      <w:r w:rsidRPr="00705C82">
        <w:rPr>
          <w:szCs w:val="24"/>
        </w:rPr>
        <w:t>художественного</w:t>
      </w:r>
      <w:proofErr w:type="spellEnd"/>
      <w:r w:rsidRPr="00705C82">
        <w:rPr>
          <w:szCs w:val="24"/>
        </w:rPr>
        <w:t xml:space="preserve"> </w:t>
      </w:r>
      <w:proofErr w:type="spellStart"/>
      <w:r w:rsidRPr="00705C82">
        <w:rPr>
          <w:szCs w:val="24"/>
        </w:rPr>
        <w:t>творчества</w:t>
      </w:r>
      <w:proofErr w:type="spellEnd"/>
      <w:r w:rsidRPr="00705C82">
        <w:rPr>
          <w:szCs w:val="24"/>
        </w:rPr>
        <w:t xml:space="preserve">: </w:t>
      </w:r>
      <w:proofErr w:type="spellStart"/>
      <w:r w:rsidRPr="00705C82">
        <w:rPr>
          <w:szCs w:val="24"/>
        </w:rPr>
        <w:t>хрестоматия</w:t>
      </w:r>
      <w:proofErr w:type="spellEnd"/>
      <w:r w:rsidRPr="00705C82">
        <w:rPr>
          <w:szCs w:val="24"/>
        </w:rPr>
        <w:t xml:space="preserve"> / </w:t>
      </w:r>
      <w:proofErr w:type="spellStart"/>
      <w:r w:rsidRPr="00705C82">
        <w:rPr>
          <w:szCs w:val="24"/>
        </w:rPr>
        <w:t>Сост</w:t>
      </w:r>
      <w:proofErr w:type="spellEnd"/>
      <w:r w:rsidRPr="00705C82">
        <w:rPr>
          <w:szCs w:val="24"/>
        </w:rPr>
        <w:t xml:space="preserve">. К. В. </w:t>
      </w:r>
      <w:proofErr w:type="spellStart"/>
      <w:r w:rsidRPr="00705C82">
        <w:rPr>
          <w:szCs w:val="24"/>
        </w:rPr>
        <w:t>Сельчанок</w:t>
      </w:r>
      <w:proofErr w:type="spellEnd"/>
      <w:r w:rsidRPr="00705C82">
        <w:rPr>
          <w:szCs w:val="24"/>
        </w:rPr>
        <w:t xml:space="preserve">. – </w:t>
      </w:r>
      <w:proofErr w:type="spellStart"/>
      <w:r w:rsidRPr="00705C82">
        <w:rPr>
          <w:szCs w:val="24"/>
        </w:rPr>
        <w:t>Мн</w:t>
      </w:r>
      <w:proofErr w:type="spellEnd"/>
      <w:r w:rsidRPr="00705C82">
        <w:rPr>
          <w:szCs w:val="24"/>
        </w:rPr>
        <w:t xml:space="preserve">.: </w:t>
      </w:r>
      <w:proofErr w:type="spellStart"/>
      <w:r w:rsidRPr="00705C82">
        <w:rPr>
          <w:szCs w:val="24"/>
        </w:rPr>
        <w:t>Харвест</w:t>
      </w:r>
      <w:proofErr w:type="spellEnd"/>
      <w:r w:rsidRPr="00705C82">
        <w:rPr>
          <w:szCs w:val="24"/>
        </w:rPr>
        <w:t>, 2003. – С. 130-144.</w:t>
      </w:r>
    </w:p>
    <w:p w:rsidR="00C60BCC" w:rsidRPr="00705C82" w:rsidRDefault="00C60BCC" w:rsidP="00C264CB">
      <w:pPr>
        <w:pStyle w:val="a1"/>
        <w:numPr>
          <w:ilvl w:val="0"/>
          <w:numId w:val="19"/>
        </w:numPr>
        <w:rPr>
          <w:szCs w:val="24"/>
        </w:rPr>
      </w:pPr>
      <w:r w:rsidRPr="00705C82">
        <w:rPr>
          <w:szCs w:val="24"/>
        </w:rPr>
        <w:t xml:space="preserve">Семенов В. Е. </w:t>
      </w:r>
      <w:proofErr w:type="spellStart"/>
      <w:r w:rsidRPr="00705C82">
        <w:rPr>
          <w:szCs w:val="24"/>
        </w:rPr>
        <w:t>Социальная</w:t>
      </w:r>
      <w:proofErr w:type="spellEnd"/>
      <w:r w:rsidRPr="00705C82">
        <w:rPr>
          <w:szCs w:val="24"/>
        </w:rPr>
        <w:t xml:space="preserve"> </w:t>
      </w:r>
      <w:proofErr w:type="spellStart"/>
      <w:r w:rsidRPr="00705C82">
        <w:rPr>
          <w:szCs w:val="24"/>
        </w:rPr>
        <w:t>психология</w:t>
      </w:r>
      <w:proofErr w:type="spellEnd"/>
      <w:r w:rsidRPr="00705C82">
        <w:rPr>
          <w:szCs w:val="24"/>
        </w:rPr>
        <w:t xml:space="preserve"> </w:t>
      </w:r>
      <w:proofErr w:type="spellStart"/>
      <w:r w:rsidRPr="00705C82">
        <w:rPr>
          <w:szCs w:val="24"/>
        </w:rPr>
        <w:t>искусства</w:t>
      </w:r>
      <w:proofErr w:type="spellEnd"/>
      <w:r w:rsidRPr="00705C82">
        <w:rPr>
          <w:szCs w:val="24"/>
        </w:rPr>
        <w:t xml:space="preserve">: </w:t>
      </w:r>
      <w:proofErr w:type="spellStart"/>
      <w:r w:rsidRPr="00705C82">
        <w:rPr>
          <w:szCs w:val="24"/>
        </w:rPr>
        <w:t>Актуальные</w:t>
      </w:r>
      <w:proofErr w:type="spellEnd"/>
      <w:r w:rsidRPr="00705C82">
        <w:rPr>
          <w:szCs w:val="24"/>
        </w:rPr>
        <w:t xml:space="preserve"> </w:t>
      </w:r>
      <w:proofErr w:type="spellStart"/>
      <w:r w:rsidRPr="00705C82">
        <w:rPr>
          <w:szCs w:val="24"/>
        </w:rPr>
        <w:t>проблемы</w:t>
      </w:r>
      <w:proofErr w:type="spellEnd"/>
      <w:r w:rsidRPr="00705C82">
        <w:rPr>
          <w:szCs w:val="24"/>
        </w:rPr>
        <w:t xml:space="preserve">. – Л.: </w:t>
      </w:r>
      <w:proofErr w:type="spellStart"/>
      <w:r w:rsidRPr="00705C82">
        <w:rPr>
          <w:szCs w:val="24"/>
        </w:rPr>
        <w:t>Изд-во</w:t>
      </w:r>
      <w:proofErr w:type="spellEnd"/>
      <w:r w:rsidRPr="00705C82">
        <w:rPr>
          <w:szCs w:val="24"/>
        </w:rPr>
        <w:t xml:space="preserve"> </w:t>
      </w:r>
      <w:proofErr w:type="spellStart"/>
      <w:r w:rsidRPr="00705C82">
        <w:rPr>
          <w:szCs w:val="24"/>
        </w:rPr>
        <w:t>Ленинградского</w:t>
      </w:r>
      <w:proofErr w:type="spellEnd"/>
      <w:r w:rsidRPr="00705C82">
        <w:rPr>
          <w:szCs w:val="24"/>
        </w:rPr>
        <w:t xml:space="preserve"> </w:t>
      </w:r>
      <w:proofErr w:type="spellStart"/>
      <w:r w:rsidRPr="00705C82">
        <w:rPr>
          <w:szCs w:val="24"/>
        </w:rPr>
        <w:t>ун-та</w:t>
      </w:r>
      <w:proofErr w:type="spellEnd"/>
      <w:r w:rsidRPr="00705C82">
        <w:rPr>
          <w:szCs w:val="24"/>
        </w:rPr>
        <w:t>, 1988. – С. 54-58, 74-89.</w:t>
      </w:r>
    </w:p>
    <w:p w:rsidR="00C60BCC" w:rsidRPr="00705C82" w:rsidRDefault="00C60BCC" w:rsidP="00C60BCC">
      <w:pPr>
        <w:pStyle w:val="a1"/>
        <w:rPr>
          <w:szCs w:val="24"/>
        </w:rPr>
      </w:pPr>
    </w:p>
    <w:p w:rsidR="00C60BCC" w:rsidRPr="00705C82" w:rsidRDefault="00C60BCC" w:rsidP="00C60BCC">
      <w:pPr>
        <w:pStyle w:val="1"/>
        <w:rPr>
          <w:sz w:val="24"/>
          <w:szCs w:val="24"/>
        </w:rPr>
      </w:pPr>
      <w:r w:rsidRPr="00705C82">
        <w:rPr>
          <w:i/>
          <w:sz w:val="24"/>
          <w:szCs w:val="24"/>
        </w:rPr>
        <w:t xml:space="preserve">Тема </w:t>
      </w:r>
      <w:r w:rsidR="00C54840">
        <w:rPr>
          <w:i/>
          <w:sz w:val="24"/>
          <w:szCs w:val="24"/>
          <w:lang w:val="uk-UA"/>
        </w:rPr>
        <w:t>12</w:t>
      </w:r>
      <w:r w:rsidRPr="00705C82">
        <w:rPr>
          <w:i/>
          <w:sz w:val="24"/>
          <w:szCs w:val="24"/>
        </w:rPr>
        <w:t>.</w:t>
      </w:r>
      <w:r w:rsidRPr="00705C82">
        <w:rPr>
          <w:sz w:val="24"/>
          <w:szCs w:val="24"/>
        </w:rPr>
        <w:t xml:space="preserve"> </w:t>
      </w:r>
      <w:proofErr w:type="spellStart"/>
      <w:r w:rsidRPr="00705C82">
        <w:rPr>
          <w:sz w:val="24"/>
          <w:szCs w:val="24"/>
        </w:rPr>
        <w:t>Психологічні</w:t>
      </w:r>
      <w:proofErr w:type="spellEnd"/>
      <w:r w:rsidRPr="00705C82">
        <w:rPr>
          <w:sz w:val="24"/>
          <w:szCs w:val="24"/>
        </w:rPr>
        <w:t xml:space="preserve"> </w:t>
      </w:r>
      <w:proofErr w:type="spellStart"/>
      <w:r w:rsidRPr="00705C82">
        <w:rPr>
          <w:sz w:val="24"/>
          <w:szCs w:val="24"/>
        </w:rPr>
        <w:t>особливості</w:t>
      </w:r>
      <w:proofErr w:type="spellEnd"/>
      <w:r w:rsidRPr="00705C82">
        <w:rPr>
          <w:sz w:val="24"/>
          <w:szCs w:val="24"/>
        </w:rPr>
        <w:t xml:space="preserve"> </w:t>
      </w:r>
      <w:proofErr w:type="spellStart"/>
      <w:r w:rsidRPr="00705C82">
        <w:rPr>
          <w:sz w:val="24"/>
          <w:szCs w:val="24"/>
        </w:rPr>
        <w:t>видів</w:t>
      </w:r>
      <w:proofErr w:type="spellEnd"/>
      <w:r w:rsidRPr="00705C82">
        <w:rPr>
          <w:sz w:val="24"/>
          <w:szCs w:val="24"/>
        </w:rPr>
        <w:t xml:space="preserve"> </w:t>
      </w:r>
      <w:proofErr w:type="spellStart"/>
      <w:r w:rsidR="00A11011">
        <w:rPr>
          <w:sz w:val="24"/>
          <w:szCs w:val="24"/>
        </w:rPr>
        <w:t>творчості</w:t>
      </w:r>
      <w:proofErr w:type="spellEnd"/>
      <w:r w:rsidRPr="00705C82">
        <w:rPr>
          <w:sz w:val="24"/>
          <w:szCs w:val="24"/>
        </w:rPr>
        <w:t>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>Психологічні особливості музичної творчості.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>Психологічні особливості літературної творчості.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 xml:space="preserve">Психологічні особливості театрального </w:t>
      </w:r>
      <w:r w:rsidR="00A11011">
        <w:rPr>
          <w:iCs/>
          <w:szCs w:val="24"/>
        </w:rPr>
        <w:t>творчості</w:t>
      </w:r>
      <w:r w:rsidRPr="00705C82">
        <w:rPr>
          <w:iCs/>
          <w:szCs w:val="24"/>
        </w:rPr>
        <w:t>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 xml:space="preserve">Психологічні особливості </w:t>
      </w:r>
      <w:proofErr w:type="spellStart"/>
      <w:r w:rsidRPr="00705C82">
        <w:rPr>
          <w:iCs/>
          <w:szCs w:val="24"/>
        </w:rPr>
        <w:t>кіно</w:t>
      </w:r>
      <w:r w:rsidR="00A11011">
        <w:rPr>
          <w:iCs/>
          <w:szCs w:val="24"/>
        </w:rPr>
        <w:t>творчості</w:t>
      </w:r>
      <w:proofErr w:type="spellEnd"/>
      <w:r w:rsidRPr="00705C82">
        <w:rPr>
          <w:iCs/>
          <w:szCs w:val="24"/>
        </w:rPr>
        <w:t>.</w:t>
      </w:r>
    </w:p>
    <w:p w:rsidR="00C60BCC" w:rsidRPr="00705C82" w:rsidRDefault="00C60BCC" w:rsidP="00C60BCC">
      <w:pPr>
        <w:pStyle w:val="a1"/>
        <w:spacing w:before="120" w:after="120"/>
        <w:rPr>
          <w:i/>
          <w:iCs/>
          <w:szCs w:val="24"/>
        </w:rPr>
      </w:pPr>
      <w:r w:rsidRPr="00705C82">
        <w:rPr>
          <w:i/>
          <w:iCs/>
          <w:szCs w:val="24"/>
        </w:rPr>
        <w:t>Література:</w:t>
      </w:r>
    </w:p>
    <w:p w:rsidR="00C60BCC" w:rsidRPr="00705C82" w:rsidRDefault="00C60BCC" w:rsidP="00C264CB">
      <w:pPr>
        <w:pStyle w:val="a1"/>
        <w:numPr>
          <w:ilvl w:val="0"/>
          <w:numId w:val="20"/>
        </w:numPr>
        <w:rPr>
          <w:szCs w:val="24"/>
          <w:lang w:val="ru-RU"/>
        </w:rPr>
      </w:pPr>
      <w:proofErr w:type="spellStart"/>
      <w:r w:rsidRPr="00705C82">
        <w:rPr>
          <w:szCs w:val="24"/>
          <w:lang w:val="ru-RU"/>
        </w:rPr>
        <w:lastRenderedPageBreak/>
        <w:t>Ванслов</w:t>
      </w:r>
      <w:proofErr w:type="spellEnd"/>
      <w:r w:rsidRPr="00705C82">
        <w:rPr>
          <w:szCs w:val="24"/>
          <w:lang w:val="ru-RU"/>
        </w:rPr>
        <w:t xml:space="preserve"> В. В. Принципы классификации видов искусства // Марксистско-ленинская эстетика / Под ред. М. Ф. Овсянникова. – М., 1983. С. 245-250.</w:t>
      </w:r>
    </w:p>
    <w:p w:rsidR="00C60BCC" w:rsidRPr="00705C82" w:rsidRDefault="00C60BCC" w:rsidP="00C264CB">
      <w:pPr>
        <w:pStyle w:val="a1"/>
        <w:numPr>
          <w:ilvl w:val="0"/>
          <w:numId w:val="20"/>
        </w:numPr>
        <w:rPr>
          <w:szCs w:val="24"/>
          <w:lang w:val="ru-RU"/>
        </w:rPr>
      </w:pPr>
      <w:r w:rsidRPr="00705C82">
        <w:rPr>
          <w:szCs w:val="24"/>
          <w:lang w:val="ru-RU"/>
        </w:rPr>
        <w:t xml:space="preserve">Клименко Ю. Г. Театр как практическая психология // Психология художественного творчества: Хрестоматия / Сост. К. В. </w:t>
      </w:r>
      <w:proofErr w:type="spellStart"/>
      <w:r w:rsidRPr="00705C82">
        <w:rPr>
          <w:szCs w:val="24"/>
          <w:lang w:val="ru-RU"/>
        </w:rPr>
        <w:t>Сельченок</w:t>
      </w:r>
      <w:proofErr w:type="spellEnd"/>
      <w:r w:rsidRPr="00705C82">
        <w:rPr>
          <w:szCs w:val="24"/>
          <w:lang w:val="ru-RU"/>
        </w:rPr>
        <w:t xml:space="preserve">. – Мн.: </w:t>
      </w:r>
      <w:proofErr w:type="spellStart"/>
      <w:r w:rsidRPr="00705C82">
        <w:rPr>
          <w:szCs w:val="24"/>
          <w:lang w:val="ru-RU"/>
        </w:rPr>
        <w:t>Харвест</w:t>
      </w:r>
      <w:proofErr w:type="spellEnd"/>
      <w:r w:rsidRPr="00705C82">
        <w:rPr>
          <w:szCs w:val="24"/>
          <w:lang w:val="ru-RU"/>
        </w:rPr>
        <w:t>, 2003. – С. 689-731.</w:t>
      </w:r>
    </w:p>
    <w:p w:rsidR="00C60BCC" w:rsidRPr="00705C82" w:rsidRDefault="00C60BCC" w:rsidP="00C264CB">
      <w:pPr>
        <w:pStyle w:val="a1"/>
        <w:numPr>
          <w:ilvl w:val="0"/>
          <w:numId w:val="20"/>
        </w:numPr>
        <w:rPr>
          <w:szCs w:val="24"/>
          <w:lang w:val="ru-RU"/>
        </w:rPr>
      </w:pPr>
      <w:r w:rsidRPr="00705C82">
        <w:rPr>
          <w:szCs w:val="24"/>
          <w:lang w:val="ru-RU"/>
        </w:rPr>
        <w:t xml:space="preserve">Рождественская Н. Психология сценической деятельности // Психология художественного творчества: Хрестоматия / Сост. К. В. </w:t>
      </w:r>
      <w:proofErr w:type="spellStart"/>
      <w:r w:rsidRPr="00705C82">
        <w:rPr>
          <w:szCs w:val="24"/>
          <w:lang w:val="ru-RU"/>
        </w:rPr>
        <w:t>Сельченок</w:t>
      </w:r>
      <w:proofErr w:type="spellEnd"/>
      <w:r w:rsidRPr="00705C82">
        <w:rPr>
          <w:szCs w:val="24"/>
          <w:lang w:val="ru-RU"/>
        </w:rPr>
        <w:t xml:space="preserve">. – Мн.: </w:t>
      </w:r>
      <w:proofErr w:type="spellStart"/>
      <w:r w:rsidRPr="00705C82">
        <w:rPr>
          <w:szCs w:val="24"/>
          <w:lang w:val="ru-RU"/>
        </w:rPr>
        <w:t>Харвест</w:t>
      </w:r>
      <w:proofErr w:type="spellEnd"/>
      <w:r w:rsidRPr="00705C82">
        <w:rPr>
          <w:szCs w:val="24"/>
          <w:lang w:val="ru-RU"/>
        </w:rPr>
        <w:t>, 2003. – С. 653-674.</w:t>
      </w:r>
    </w:p>
    <w:p w:rsidR="00C60BCC" w:rsidRPr="00705C82" w:rsidRDefault="00C60BCC" w:rsidP="00C264CB">
      <w:pPr>
        <w:pStyle w:val="a1"/>
        <w:numPr>
          <w:ilvl w:val="0"/>
          <w:numId w:val="20"/>
        </w:numPr>
        <w:rPr>
          <w:szCs w:val="24"/>
          <w:lang w:val="ru-RU"/>
        </w:rPr>
      </w:pPr>
      <w:proofErr w:type="spellStart"/>
      <w:r w:rsidRPr="00705C82">
        <w:rPr>
          <w:szCs w:val="24"/>
          <w:lang w:val="ru-RU"/>
        </w:rPr>
        <w:t>Сельченюк</w:t>
      </w:r>
      <w:proofErr w:type="spellEnd"/>
      <w:r w:rsidRPr="00705C82">
        <w:rPr>
          <w:szCs w:val="24"/>
          <w:lang w:val="ru-RU"/>
        </w:rPr>
        <w:t xml:space="preserve"> К. Тайная </w:t>
      </w:r>
      <w:proofErr w:type="spellStart"/>
      <w:r w:rsidRPr="00705C82">
        <w:rPr>
          <w:szCs w:val="24"/>
          <w:lang w:val="ru-RU"/>
        </w:rPr>
        <w:t>мисия</w:t>
      </w:r>
      <w:proofErr w:type="spellEnd"/>
      <w:r w:rsidRPr="00705C82">
        <w:rPr>
          <w:szCs w:val="24"/>
          <w:lang w:val="ru-RU"/>
        </w:rPr>
        <w:t xml:space="preserve"> музыки // Психология художественного творчества: Хрестоматия / Сост. К. В. </w:t>
      </w:r>
      <w:proofErr w:type="spellStart"/>
      <w:r w:rsidRPr="00705C82">
        <w:rPr>
          <w:szCs w:val="24"/>
          <w:lang w:val="ru-RU"/>
        </w:rPr>
        <w:t>Сельченок</w:t>
      </w:r>
      <w:proofErr w:type="spellEnd"/>
      <w:r w:rsidRPr="00705C82">
        <w:rPr>
          <w:szCs w:val="24"/>
          <w:lang w:val="ru-RU"/>
        </w:rPr>
        <w:t xml:space="preserve">. – Мн.: </w:t>
      </w:r>
      <w:proofErr w:type="spellStart"/>
      <w:r w:rsidRPr="00705C82">
        <w:rPr>
          <w:szCs w:val="24"/>
          <w:lang w:val="ru-RU"/>
        </w:rPr>
        <w:t>Харвест</w:t>
      </w:r>
      <w:proofErr w:type="spellEnd"/>
      <w:r w:rsidRPr="00705C82">
        <w:rPr>
          <w:szCs w:val="24"/>
          <w:lang w:val="ru-RU"/>
        </w:rPr>
        <w:t>, 2003. – С. 127-130.</w:t>
      </w:r>
    </w:p>
    <w:p w:rsidR="00C60BCC" w:rsidRPr="00705C82" w:rsidRDefault="00C60BCC" w:rsidP="00C264CB">
      <w:pPr>
        <w:pStyle w:val="a1"/>
        <w:numPr>
          <w:ilvl w:val="0"/>
          <w:numId w:val="20"/>
        </w:numPr>
        <w:rPr>
          <w:szCs w:val="24"/>
          <w:lang w:val="ru-RU"/>
        </w:rPr>
      </w:pPr>
      <w:r w:rsidRPr="00705C82">
        <w:rPr>
          <w:szCs w:val="24"/>
          <w:lang w:val="ru-RU"/>
        </w:rPr>
        <w:t>Семенов В. Е. Социальная психология искусства: Актуальные проблемы. – Л.: Изд-во Ленинградского ун-та, 1988. – С. 22-28.</w:t>
      </w:r>
    </w:p>
    <w:p w:rsidR="00C60BCC" w:rsidRPr="00705C82" w:rsidRDefault="00C60BCC" w:rsidP="00C264CB">
      <w:pPr>
        <w:pStyle w:val="a1"/>
        <w:numPr>
          <w:ilvl w:val="0"/>
          <w:numId w:val="20"/>
        </w:numPr>
        <w:rPr>
          <w:szCs w:val="24"/>
          <w:lang w:val="ru-RU"/>
        </w:rPr>
      </w:pPr>
      <w:r w:rsidRPr="00705C82">
        <w:rPr>
          <w:szCs w:val="24"/>
          <w:lang w:val="ru-RU"/>
        </w:rPr>
        <w:t>Топоров В. Н. К происхождению некоторых поэтических символов // Ранние формы искусства. Искусство. – М., 1972. – С. 77-103.</w:t>
      </w:r>
    </w:p>
    <w:p w:rsidR="00C60BCC" w:rsidRPr="00705C82" w:rsidRDefault="00C60BCC" w:rsidP="00C60BCC">
      <w:pPr>
        <w:pStyle w:val="a1"/>
        <w:rPr>
          <w:szCs w:val="24"/>
          <w:lang w:val="ru-RU"/>
        </w:rPr>
      </w:pPr>
    </w:p>
    <w:p w:rsidR="00C60BCC" w:rsidRPr="00E84079" w:rsidRDefault="00C60BCC" w:rsidP="00C60BCC">
      <w:pPr>
        <w:pStyle w:val="1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84079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Розділ</w:t>
      </w:r>
      <w:proofErr w:type="spellEnd"/>
      <w:r w:rsidRPr="00E84079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4840" w:rsidRPr="00E84079">
        <w:rPr>
          <w:i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E84079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8407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8407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Психологія</w:t>
      </w:r>
      <w:proofErr w:type="spellEnd"/>
      <w:r w:rsidRPr="00E8407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4840" w:rsidRPr="00E84079">
        <w:rPr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творчого</w:t>
      </w:r>
      <w:r w:rsidRPr="00E8407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8407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впливу</w:t>
      </w:r>
      <w:proofErr w:type="spellEnd"/>
      <w:r w:rsidRPr="00E8407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60BCC" w:rsidRPr="00705C82" w:rsidRDefault="00C60BCC" w:rsidP="00C60BCC">
      <w:pPr>
        <w:pStyle w:val="1"/>
        <w:rPr>
          <w:sz w:val="24"/>
          <w:szCs w:val="24"/>
        </w:rPr>
      </w:pPr>
      <w:r w:rsidRPr="00705C82">
        <w:rPr>
          <w:i/>
          <w:sz w:val="24"/>
          <w:szCs w:val="24"/>
        </w:rPr>
        <w:t xml:space="preserve">Тема </w:t>
      </w:r>
      <w:r w:rsidR="00C54840">
        <w:rPr>
          <w:i/>
          <w:sz w:val="24"/>
          <w:szCs w:val="24"/>
          <w:lang w:val="uk-UA"/>
        </w:rPr>
        <w:t>13</w:t>
      </w:r>
      <w:r w:rsidRPr="00705C82">
        <w:rPr>
          <w:i/>
          <w:sz w:val="24"/>
          <w:szCs w:val="24"/>
        </w:rPr>
        <w:t>.</w:t>
      </w:r>
      <w:r w:rsidRPr="00705C82">
        <w:rPr>
          <w:sz w:val="24"/>
          <w:szCs w:val="24"/>
        </w:rPr>
        <w:t xml:space="preserve"> </w:t>
      </w:r>
      <w:proofErr w:type="spellStart"/>
      <w:r w:rsidRPr="00705C82">
        <w:rPr>
          <w:sz w:val="24"/>
          <w:szCs w:val="24"/>
        </w:rPr>
        <w:t>Психологічні</w:t>
      </w:r>
      <w:proofErr w:type="spellEnd"/>
      <w:r w:rsidRPr="00705C82">
        <w:rPr>
          <w:sz w:val="24"/>
          <w:szCs w:val="24"/>
        </w:rPr>
        <w:t xml:space="preserve"> </w:t>
      </w:r>
      <w:proofErr w:type="spellStart"/>
      <w:r w:rsidRPr="00705C82">
        <w:rPr>
          <w:sz w:val="24"/>
          <w:szCs w:val="24"/>
        </w:rPr>
        <w:t>аспекти</w:t>
      </w:r>
      <w:proofErr w:type="spellEnd"/>
      <w:r w:rsidRPr="00705C82">
        <w:rPr>
          <w:sz w:val="24"/>
          <w:szCs w:val="24"/>
        </w:rPr>
        <w:t xml:space="preserve"> </w:t>
      </w:r>
      <w:proofErr w:type="spellStart"/>
      <w:r w:rsidRPr="00705C82">
        <w:rPr>
          <w:sz w:val="24"/>
          <w:szCs w:val="24"/>
        </w:rPr>
        <w:t>впливу</w:t>
      </w:r>
      <w:proofErr w:type="spellEnd"/>
      <w:r w:rsidRPr="00705C82">
        <w:rPr>
          <w:sz w:val="24"/>
          <w:szCs w:val="24"/>
        </w:rPr>
        <w:t xml:space="preserve"> </w:t>
      </w:r>
      <w:proofErr w:type="spellStart"/>
      <w:r w:rsidR="00A11011">
        <w:rPr>
          <w:sz w:val="24"/>
          <w:szCs w:val="24"/>
        </w:rPr>
        <w:t>творчості</w:t>
      </w:r>
      <w:proofErr w:type="spellEnd"/>
      <w:r w:rsidRPr="00705C82">
        <w:rPr>
          <w:sz w:val="24"/>
          <w:szCs w:val="24"/>
        </w:rPr>
        <w:t xml:space="preserve"> на </w:t>
      </w:r>
      <w:proofErr w:type="spellStart"/>
      <w:r w:rsidRPr="00705C82">
        <w:rPr>
          <w:sz w:val="24"/>
          <w:szCs w:val="24"/>
        </w:rPr>
        <w:t>аудиторію</w:t>
      </w:r>
      <w:proofErr w:type="spellEnd"/>
      <w:r w:rsidRPr="00705C82">
        <w:rPr>
          <w:sz w:val="24"/>
          <w:szCs w:val="24"/>
        </w:rPr>
        <w:t>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>Засоби естетичного впливу.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 xml:space="preserve">Проблеми художнього сприймання. Сприймання кольору в психології </w:t>
      </w:r>
      <w:r w:rsidR="00A11011">
        <w:rPr>
          <w:iCs/>
          <w:szCs w:val="24"/>
        </w:rPr>
        <w:t>творчості</w:t>
      </w:r>
      <w:r w:rsidRPr="00705C82">
        <w:rPr>
          <w:iCs/>
          <w:szCs w:val="24"/>
        </w:rPr>
        <w:t>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 xml:space="preserve">Вплив </w:t>
      </w:r>
      <w:r w:rsidR="00A11011">
        <w:rPr>
          <w:iCs/>
          <w:szCs w:val="24"/>
        </w:rPr>
        <w:t>творчості</w:t>
      </w:r>
      <w:r w:rsidRPr="00705C82">
        <w:rPr>
          <w:iCs/>
          <w:szCs w:val="24"/>
        </w:rPr>
        <w:t xml:space="preserve"> на емоційну сферу людини. Теорія зараження. Співпереживання. Катарсис.</w:t>
      </w:r>
    </w:p>
    <w:p w:rsidR="00C60BCC" w:rsidRPr="00705C82" w:rsidRDefault="00C60BCC" w:rsidP="00C60BCC">
      <w:pPr>
        <w:pStyle w:val="a1"/>
        <w:rPr>
          <w:iCs/>
          <w:szCs w:val="24"/>
          <w:lang w:val="ru-RU"/>
        </w:rPr>
      </w:pPr>
      <w:r w:rsidRPr="00705C82">
        <w:rPr>
          <w:iCs/>
          <w:szCs w:val="24"/>
        </w:rPr>
        <w:t xml:space="preserve">Негативний вплив </w:t>
      </w:r>
      <w:r w:rsidR="00A11011">
        <w:rPr>
          <w:iCs/>
          <w:szCs w:val="24"/>
        </w:rPr>
        <w:t>творчості</w:t>
      </w:r>
      <w:r w:rsidRPr="00705C82">
        <w:rPr>
          <w:iCs/>
          <w:szCs w:val="24"/>
        </w:rPr>
        <w:t xml:space="preserve"> «масової культури». Агресивність і насилля. Порушення статевої поведінки, порушення статевої ідентифікації.</w:t>
      </w:r>
    </w:p>
    <w:p w:rsidR="00C60BCC" w:rsidRPr="00705C82" w:rsidRDefault="00C60BCC" w:rsidP="00C60BCC">
      <w:pPr>
        <w:pStyle w:val="a1"/>
        <w:spacing w:before="120" w:after="120"/>
        <w:rPr>
          <w:i/>
          <w:iCs/>
          <w:szCs w:val="24"/>
        </w:rPr>
      </w:pPr>
      <w:r w:rsidRPr="00705C82">
        <w:rPr>
          <w:i/>
          <w:iCs/>
          <w:szCs w:val="24"/>
        </w:rPr>
        <w:t>Література:</w:t>
      </w:r>
    </w:p>
    <w:p w:rsidR="00C60BCC" w:rsidRPr="00705C82" w:rsidRDefault="00C60BCC" w:rsidP="00C264CB">
      <w:pPr>
        <w:pStyle w:val="a1"/>
        <w:numPr>
          <w:ilvl w:val="0"/>
          <w:numId w:val="22"/>
        </w:numPr>
        <w:rPr>
          <w:iCs/>
          <w:szCs w:val="24"/>
          <w:lang w:val="ru-RU"/>
        </w:rPr>
      </w:pPr>
      <w:proofErr w:type="spellStart"/>
      <w:r w:rsidRPr="00705C82">
        <w:rPr>
          <w:iCs/>
          <w:szCs w:val="24"/>
          <w:lang w:val="ru-RU"/>
        </w:rPr>
        <w:t>Арнхейм</w:t>
      </w:r>
      <w:proofErr w:type="spellEnd"/>
      <w:r w:rsidRPr="00705C82">
        <w:rPr>
          <w:iCs/>
          <w:szCs w:val="24"/>
          <w:lang w:val="ru-RU"/>
        </w:rPr>
        <w:t xml:space="preserve"> Р. Искусство и визуальное восприятие. – М.: Прогресс, 1974. – 392 с.</w:t>
      </w:r>
    </w:p>
    <w:p w:rsidR="00C60BCC" w:rsidRPr="00705C82" w:rsidRDefault="00C60BCC" w:rsidP="00C264CB">
      <w:pPr>
        <w:pStyle w:val="a1"/>
        <w:numPr>
          <w:ilvl w:val="0"/>
          <w:numId w:val="22"/>
        </w:numPr>
        <w:rPr>
          <w:szCs w:val="24"/>
          <w:lang w:val="ru-RU"/>
        </w:rPr>
      </w:pPr>
      <w:r w:rsidRPr="00705C82">
        <w:rPr>
          <w:szCs w:val="24"/>
          <w:lang w:val="ru-RU"/>
        </w:rPr>
        <w:t xml:space="preserve">Волков Н. Процесс изобразительного творчества и проблема „Обратных связей” // Психология художественного творчества: Хрестоматия / Сост. К. В. </w:t>
      </w:r>
      <w:proofErr w:type="spellStart"/>
      <w:r w:rsidRPr="00705C82">
        <w:rPr>
          <w:szCs w:val="24"/>
          <w:lang w:val="ru-RU"/>
        </w:rPr>
        <w:t>Сельченок</w:t>
      </w:r>
      <w:proofErr w:type="spellEnd"/>
      <w:r w:rsidRPr="00705C82">
        <w:rPr>
          <w:szCs w:val="24"/>
          <w:lang w:val="ru-RU"/>
        </w:rPr>
        <w:t xml:space="preserve">. – Мн.: </w:t>
      </w:r>
      <w:proofErr w:type="spellStart"/>
      <w:r w:rsidRPr="00705C82">
        <w:rPr>
          <w:szCs w:val="24"/>
          <w:lang w:val="ru-RU"/>
        </w:rPr>
        <w:t>Харвест</w:t>
      </w:r>
      <w:proofErr w:type="spellEnd"/>
      <w:r w:rsidRPr="00705C82">
        <w:rPr>
          <w:szCs w:val="24"/>
          <w:lang w:val="ru-RU"/>
        </w:rPr>
        <w:t>, 2003. – С. 191- 213.</w:t>
      </w:r>
    </w:p>
    <w:p w:rsidR="00C60BCC" w:rsidRPr="00705C82" w:rsidRDefault="00C60BCC" w:rsidP="00C264CB">
      <w:pPr>
        <w:pStyle w:val="a1"/>
        <w:numPr>
          <w:ilvl w:val="0"/>
          <w:numId w:val="22"/>
        </w:numPr>
        <w:rPr>
          <w:iCs/>
          <w:szCs w:val="24"/>
          <w:lang w:val="ru-RU"/>
        </w:rPr>
      </w:pPr>
      <w:r w:rsidRPr="00705C82">
        <w:rPr>
          <w:iCs/>
          <w:szCs w:val="24"/>
          <w:lang w:val="ru-RU"/>
        </w:rPr>
        <w:t xml:space="preserve">Зернов Б. А. Функция света в живописи </w:t>
      </w:r>
      <w:proofErr w:type="spellStart"/>
      <w:r w:rsidRPr="00705C82">
        <w:rPr>
          <w:iCs/>
          <w:szCs w:val="24"/>
          <w:lang w:val="ru-RU"/>
        </w:rPr>
        <w:t>Аю</w:t>
      </w:r>
      <w:proofErr w:type="spellEnd"/>
      <w:r w:rsidRPr="00705C82">
        <w:rPr>
          <w:iCs/>
          <w:szCs w:val="24"/>
          <w:lang w:val="ru-RU"/>
        </w:rPr>
        <w:t xml:space="preserve"> Матисса и В. Кандинского. // Всесоюзная школа молодых ученых и специалистов „Свет и музыка”. – Казань, 1979. – С. 57-59.</w:t>
      </w:r>
    </w:p>
    <w:p w:rsidR="00C60BCC" w:rsidRPr="00705C82" w:rsidRDefault="00C60BCC" w:rsidP="00C264CB">
      <w:pPr>
        <w:pStyle w:val="a1"/>
        <w:numPr>
          <w:ilvl w:val="0"/>
          <w:numId w:val="22"/>
        </w:numPr>
        <w:rPr>
          <w:iCs/>
          <w:szCs w:val="24"/>
          <w:lang w:val="ru-RU"/>
        </w:rPr>
      </w:pPr>
      <w:r w:rsidRPr="00705C82">
        <w:rPr>
          <w:iCs/>
          <w:szCs w:val="24"/>
          <w:lang w:val="ru-RU"/>
        </w:rPr>
        <w:t>Мелик-Пашаев А. А. Педагогика искусства и творческие способности. – М., 1981. – 60 с.</w:t>
      </w:r>
    </w:p>
    <w:p w:rsidR="00C60BCC" w:rsidRPr="00705C82" w:rsidRDefault="00C60BCC" w:rsidP="00C264CB">
      <w:pPr>
        <w:pStyle w:val="a1"/>
        <w:numPr>
          <w:ilvl w:val="0"/>
          <w:numId w:val="22"/>
        </w:numPr>
        <w:rPr>
          <w:szCs w:val="24"/>
          <w:lang w:val="ru-RU"/>
        </w:rPr>
      </w:pPr>
      <w:r w:rsidRPr="00705C82">
        <w:rPr>
          <w:szCs w:val="24"/>
          <w:lang w:val="ru-RU"/>
        </w:rPr>
        <w:t>Николаенко Н. Н. „Чтение” картины // Николаенко Н. Н. Психология творчества: Учебное пособие / Под. Ред. Л. М. Ши-</w:t>
      </w:r>
      <w:proofErr w:type="spellStart"/>
      <w:r w:rsidRPr="00705C82">
        <w:rPr>
          <w:szCs w:val="24"/>
          <w:lang w:val="ru-RU"/>
        </w:rPr>
        <w:t>пициной</w:t>
      </w:r>
      <w:proofErr w:type="spellEnd"/>
      <w:r w:rsidRPr="00705C82">
        <w:rPr>
          <w:szCs w:val="24"/>
          <w:lang w:val="ru-RU"/>
        </w:rPr>
        <w:t>. – СПб.: Речь, 2005. – С. 42-67.</w:t>
      </w:r>
    </w:p>
    <w:p w:rsidR="00C60BCC" w:rsidRPr="00705C82" w:rsidRDefault="00C60BCC" w:rsidP="00C264CB">
      <w:pPr>
        <w:pStyle w:val="a1"/>
        <w:numPr>
          <w:ilvl w:val="0"/>
          <w:numId w:val="22"/>
        </w:numPr>
        <w:rPr>
          <w:szCs w:val="24"/>
          <w:lang w:val="ru-RU"/>
        </w:rPr>
      </w:pPr>
      <w:proofErr w:type="spellStart"/>
      <w:r w:rsidRPr="00705C82">
        <w:rPr>
          <w:szCs w:val="24"/>
          <w:lang w:val="ru-RU"/>
        </w:rPr>
        <w:t>Ранк</w:t>
      </w:r>
      <w:proofErr w:type="spellEnd"/>
      <w:r w:rsidRPr="00705C82">
        <w:rPr>
          <w:szCs w:val="24"/>
          <w:lang w:val="ru-RU"/>
        </w:rPr>
        <w:t xml:space="preserve"> О. Эстетика и психология художественного творчества // Психология художественного творчества: Хрестоматия / Сост. К. В. </w:t>
      </w:r>
      <w:proofErr w:type="spellStart"/>
      <w:r w:rsidRPr="00705C82">
        <w:rPr>
          <w:szCs w:val="24"/>
          <w:lang w:val="ru-RU"/>
        </w:rPr>
        <w:t>Сельченок</w:t>
      </w:r>
      <w:proofErr w:type="spellEnd"/>
      <w:r w:rsidRPr="00705C82">
        <w:rPr>
          <w:szCs w:val="24"/>
          <w:lang w:val="ru-RU"/>
        </w:rPr>
        <w:t xml:space="preserve">. – Мн.: </w:t>
      </w:r>
      <w:proofErr w:type="spellStart"/>
      <w:r w:rsidRPr="00705C82">
        <w:rPr>
          <w:szCs w:val="24"/>
          <w:lang w:val="ru-RU"/>
        </w:rPr>
        <w:t>Харвест</w:t>
      </w:r>
      <w:proofErr w:type="spellEnd"/>
      <w:r w:rsidRPr="00705C82">
        <w:rPr>
          <w:szCs w:val="24"/>
          <w:lang w:val="ru-RU"/>
        </w:rPr>
        <w:t>, 2003. – С. 5-22.</w:t>
      </w:r>
    </w:p>
    <w:p w:rsidR="00C60BCC" w:rsidRPr="00705C82" w:rsidRDefault="00C60BCC" w:rsidP="00C60BCC">
      <w:pPr>
        <w:pStyle w:val="a1"/>
        <w:ind w:left="227" w:firstLine="0"/>
        <w:rPr>
          <w:iCs/>
          <w:szCs w:val="24"/>
          <w:lang w:val="ru-RU"/>
        </w:rPr>
      </w:pPr>
    </w:p>
    <w:p w:rsidR="00C60BCC" w:rsidRPr="00705C82" w:rsidRDefault="00C60BCC" w:rsidP="00C60BCC">
      <w:pPr>
        <w:pStyle w:val="1"/>
        <w:rPr>
          <w:sz w:val="24"/>
          <w:szCs w:val="24"/>
        </w:rPr>
      </w:pPr>
      <w:r w:rsidRPr="00705C82">
        <w:rPr>
          <w:i/>
          <w:sz w:val="24"/>
          <w:szCs w:val="24"/>
        </w:rPr>
        <w:t>Тема 1</w:t>
      </w:r>
      <w:r w:rsidR="00C54840">
        <w:rPr>
          <w:i/>
          <w:sz w:val="24"/>
          <w:szCs w:val="24"/>
          <w:lang w:val="uk-UA"/>
        </w:rPr>
        <w:t>4</w:t>
      </w:r>
      <w:r w:rsidRPr="00705C82">
        <w:rPr>
          <w:i/>
          <w:sz w:val="24"/>
          <w:szCs w:val="24"/>
        </w:rPr>
        <w:t>.</w:t>
      </w:r>
      <w:r w:rsidRPr="00705C82">
        <w:rPr>
          <w:sz w:val="24"/>
          <w:szCs w:val="24"/>
        </w:rPr>
        <w:t xml:space="preserve"> </w:t>
      </w:r>
      <w:r w:rsidR="00C54840">
        <w:rPr>
          <w:sz w:val="24"/>
          <w:szCs w:val="24"/>
          <w:lang w:val="uk-UA"/>
        </w:rPr>
        <w:t>Творчість</w:t>
      </w:r>
      <w:r w:rsidRPr="00705C82">
        <w:rPr>
          <w:sz w:val="24"/>
          <w:szCs w:val="24"/>
        </w:rPr>
        <w:t xml:space="preserve"> як </w:t>
      </w:r>
      <w:proofErr w:type="spellStart"/>
      <w:r w:rsidR="00C54840">
        <w:rPr>
          <w:sz w:val="24"/>
          <w:szCs w:val="24"/>
          <w:lang w:val="uk-UA"/>
        </w:rPr>
        <w:t>психо</w:t>
      </w:r>
      <w:r w:rsidRPr="00705C82">
        <w:rPr>
          <w:sz w:val="24"/>
          <w:szCs w:val="24"/>
        </w:rPr>
        <w:t>терапія</w:t>
      </w:r>
      <w:proofErr w:type="spellEnd"/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>Арт-терапія: виникнення, витоки, історія розвитку.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 xml:space="preserve">Види арт-терапії: </w:t>
      </w:r>
      <w:proofErr w:type="spellStart"/>
      <w:r w:rsidRPr="00705C82">
        <w:rPr>
          <w:iCs/>
          <w:szCs w:val="24"/>
        </w:rPr>
        <w:t>психомалюнок</w:t>
      </w:r>
      <w:proofErr w:type="spellEnd"/>
      <w:r w:rsidRPr="00705C82">
        <w:rPr>
          <w:iCs/>
          <w:szCs w:val="24"/>
        </w:rPr>
        <w:t xml:space="preserve">, </w:t>
      </w:r>
      <w:proofErr w:type="spellStart"/>
      <w:r w:rsidRPr="00705C82">
        <w:rPr>
          <w:iCs/>
          <w:szCs w:val="24"/>
        </w:rPr>
        <w:t>казкотерапія</w:t>
      </w:r>
      <w:proofErr w:type="spellEnd"/>
      <w:r w:rsidRPr="00705C82">
        <w:rPr>
          <w:iCs/>
          <w:szCs w:val="24"/>
        </w:rPr>
        <w:t xml:space="preserve">, </w:t>
      </w:r>
      <w:proofErr w:type="spellStart"/>
      <w:r w:rsidRPr="00705C82">
        <w:rPr>
          <w:iCs/>
          <w:szCs w:val="24"/>
        </w:rPr>
        <w:t>глинотерапія</w:t>
      </w:r>
      <w:proofErr w:type="spellEnd"/>
      <w:r w:rsidRPr="00705C82">
        <w:rPr>
          <w:iCs/>
          <w:szCs w:val="24"/>
        </w:rPr>
        <w:t>, пісочна терапія, робота з природними та синтетичними матеріалами.</w:t>
      </w:r>
    </w:p>
    <w:p w:rsidR="00C60BCC" w:rsidRPr="00705C82" w:rsidRDefault="00C60BCC" w:rsidP="00C60BCC">
      <w:pPr>
        <w:pStyle w:val="a1"/>
        <w:rPr>
          <w:iCs/>
          <w:szCs w:val="24"/>
        </w:rPr>
      </w:pPr>
      <w:r w:rsidRPr="00705C82">
        <w:rPr>
          <w:iCs/>
          <w:szCs w:val="24"/>
        </w:rPr>
        <w:t>Аналіз символіки а арт-терапії.</w:t>
      </w:r>
    </w:p>
    <w:p w:rsidR="00C60BCC" w:rsidRPr="00705C82" w:rsidRDefault="00C60BCC" w:rsidP="00C60BCC">
      <w:pPr>
        <w:pStyle w:val="a1"/>
        <w:spacing w:before="120" w:after="120"/>
        <w:rPr>
          <w:i/>
          <w:iCs/>
          <w:szCs w:val="24"/>
        </w:rPr>
      </w:pPr>
      <w:r w:rsidRPr="00705C82">
        <w:rPr>
          <w:i/>
          <w:iCs/>
          <w:szCs w:val="24"/>
        </w:rPr>
        <w:t>Література:</w:t>
      </w:r>
    </w:p>
    <w:p w:rsidR="00C60BCC" w:rsidRPr="00705C82" w:rsidRDefault="00C60BCC" w:rsidP="00C264CB">
      <w:pPr>
        <w:pStyle w:val="a1"/>
        <w:numPr>
          <w:ilvl w:val="0"/>
          <w:numId w:val="21"/>
        </w:numPr>
        <w:rPr>
          <w:szCs w:val="24"/>
          <w:lang w:val="ru-RU"/>
        </w:rPr>
      </w:pPr>
      <w:proofErr w:type="spellStart"/>
      <w:r w:rsidRPr="00705C82">
        <w:rPr>
          <w:szCs w:val="24"/>
          <w:lang w:val="ru-RU"/>
        </w:rPr>
        <w:t>Зинкевич</w:t>
      </w:r>
      <w:proofErr w:type="spellEnd"/>
      <w:r w:rsidRPr="00705C82">
        <w:rPr>
          <w:szCs w:val="24"/>
          <w:lang w:val="ru-RU"/>
        </w:rPr>
        <w:t xml:space="preserve">-Евстигнеева Т. Д., </w:t>
      </w:r>
      <w:proofErr w:type="spellStart"/>
      <w:r w:rsidRPr="00705C82">
        <w:rPr>
          <w:szCs w:val="24"/>
          <w:lang w:val="ru-RU"/>
        </w:rPr>
        <w:t>Грабенко</w:t>
      </w:r>
      <w:proofErr w:type="spellEnd"/>
      <w:r w:rsidRPr="00705C82">
        <w:rPr>
          <w:szCs w:val="24"/>
          <w:lang w:val="ru-RU"/>
        </w:rPr>
        <w:t xml:space="preserve"> Т. М. Практикум по креативной терапии. – СПб.: Речь, 2001.</w:t>
      </w:r>
    </w:p>
    <w:p w:rsidR="00C60BCC" w:rsidRPr="00705C82" w:rsidRDefault="00C60BCC" w:rsidP="00C264CB">
      <w:pPr>
        <w:pStyle w:val="a1"/>
        <w:numPr>
          <w:ilvl w:val="0"/>
          <w:numId w:val="21"/>
        </w:numPr>
        <w:rPr>
          <w:szCs w:val="24"/>
          <w:lang w:val="ru-RU"/>
        </w:rPr>
      </w:pPr>
      <w:r w:rsidRPr="00705C82">
        <w:rPr>
          <w:szCs w:val="24"/>
          <w:lang w:val="ru-RU"/>
        </w:rPr>
        <w:t>Практикум по арт-терапии / Под ред. А. И. Копытина. – СПб.: Питер, 2000.</w:t>
      </w:r>
    </w:p>
    <w:p w:rsidR="00C60BCC" w:rsidRPr="00705C82" w:rsidRDefault="00C60BCC" w:rsidP="00C264CB">
      <w:pPr>
        <w:pStyle w:val="a1"/>
        <w:numPr>
          <w:ilvl w:val="0"/>
          <w:numId w:val="21"/>
        </w:numPr>
        <w:rPr>
          <w:szCs w:val="24"/>
          <w:lang w:val="ru-RU"/>
        </w:rPr>
      </w:pPr>
      <w:proofErr w:type="spellStart"/>
      <w:r w:rsidRPr="00705C82">
        <w:rPr>
          <w:szCs w:val="24"/>
          <w:lang w:val="ru-RU"/>
        </w:rPr>
        <w:t>Ферс</w:t>
      </w:r>
      <w:proofErr w:type="spellEnd"/>
      <w:r w:rsidRPr="00705C82">
        <w:rPr>
          <w:szCs w:val="24"/>
          <w:lang w:val="ru-RU"/>
        </w:rPr>
        <w:t xml:space="preserve"> Г. М. Тайный мир рисунка. – СПб.: Европейский дом, 2000.</w:t>
      </w:r>
    </w:p>
    <w:p w:rsidR="00C60BCC" w:rsidRPr="00705C82" w:rsidRDefault="00C60BCC" w:rsidP="00C264CB">
      <w:pPr>
        <w:pStyle w:val="a1"/>
        <w:numPr>
          <w:ilvl w:val="0"/>
          <w:numId w:val="21"/>
        </w:numPr>
        <w:rPr>
          <w:szCs w:val="24"/>
          <w:lang w:val="ru-RU"/>
        </w:rPr>
      </w:pPr>
      <w:proofErr w:type="spellStart"/>
      <w:r w:rsidRPr="00705C82">
        <w:rPr>
          <w:szCs w:val="24"/>
          <w:lang w:val="ru-RU"/>
        </w:rPr>
        <w:t>Шоттенлоэр</w:t>
      </w:r>
      <w:proofErr w:type="spellEnd"/>
      <w:r w:rsidRPr="00705C82">
        <w:rPr>
          <w:szCs w:val="24"/>
          <w:lang w:val="ru-RU"/>
        </w:rPr>
        <w:t xml:space="preserve"> Г. Рисунок и образ в </w:t>
      </w:r>
      <w:proofErr w:type="spellStart"/>
      <w:r w:rsidRPr="00705C82">
        <w:rPr>
          <w:szCs w:val="24"/>
          <w:lang w:val="ru-RU"/>
        </w:rPr>
        <w:t>гештальттерапии</w:t>
      </w:r>
      <w:proofErr w:type="spellEnd"/>
      <w:r w:rsidRPr="00705C82">
        <w:rPr>
          <w:szCs w:val="24"/>
          <w:lang w:val="ru-RU"/>
        </w:rPr>
        <w:t>. – СПб.: Изд-во Пирожкова, 2001.</w:t>
      </w:r>
    </w:p>
    <w:p w:rsidR="00C60BCC" w:rsidRPr="00705C82" w:rsidRDefault="00C60BCC" w:rsidP="00C264CB">
      <w:pPr>
        <w:pStyle w:val="a1"/>
        <w:numPr>
          <w:ilvl w:val="0"/>
          <w:numId w:val="21"/>
        </w:numPr>
        <w:rPr>
          <w:szCs w:val="24"/>
          <w:lang w:val="ru-RU"/>
        </w:rPr>
      </w:pPr>
      <w:proofErr w:type="spellStart"/>
      <w:r w:rsidRPr="00705C82">
        <w:rPr>
          <w:szCs w:val="24"/>
          <w:lang w:val="ru-RU"/>
        </w:rPr>
        <w:t>Штейнхардт</w:t>
      </w:r>
      <w:proofErr w:type="spellEnd"/>
      <w:r w:rsidRPr="00705C82">
        <w:rPr>
          <w:szCs w:val="24"/>
          <w:lang w:val="ru-RU"/>
        </w:rPr>
        <w:t xml:space="preserve"> Л. </w:t>
      </w:r>
      <w:proofErr w:type="spellStart"/>
      <w:r w:rsidRPr="00705C82">
        <w:rPr>
          <w:szCs w:val="24"/>
          <w:lang w:val="ru-RU"/>
        </w:rPr>
        <w:t>Юнгианская</w:t>
      </w:r>
      <w:proofErr w:type="spellEnd"/>
      <w:r w:rsidRPr="00705C82">
        <w:rPr>
          <w:szCs w:val="24"/>
          <w:lang w:val="ru-RU"/>
        </w:rPr>
        <w:t xml:space="preserve"> песочная психотерапия. – СПб.: Питер, 2001.</w:t>
      </w:r>
    </w:p>
    <w:p w:rsidR="00522605" w:rsidRPr="007C7684" w:rsidRDefault="00C60BCC" w:rsidP="007C7684">
      <w:pPr>
        <w:pStyle w:val="a1"/>
        <w:numPr>
          <w:ilvl w:val="0"/>
          <w:numId w:val="21"/>
        </w:numPr>
        <w:rPr>
          <w:b/>
        </w:rPr>
      </w:pPr>
      <w:r w:rsidRPr="00705C82">
        <w:rPr>
          <w:szCs w:val="24"/>
          <w:lang w:val="ru-RU"/>
        </w:rPr>
        <w:t xml:space="preserve">Яценко Т. С. </w:t>
      </w:r>
      <w:proofErr w:type="spellStart"/>
      <w:r w:rsidRPr="00705C82">
        <w:rPr>
          <w:szCs w:val="24"/>
          <w:lang w:val="ru-RU"/>
        </w:rPr>
        <w:t>Психологічні</w:t>
      </w:r>
      <w:proofErr w:type="spellEnd"/>
      <w:r w:rsidRPr="00705C82">
        <w:rPr>
          <w:szCs w:val="24"/>
          <w:lang w:val="ru-RU"/>
        </w:rPr>
        <w:t xml:space="preserve"> </w:t>
      </w:r>
      <w:proofErr w:type="spellStart"/>
      <w:r w:rsidRPr="00705C82">
        <w:rPr>
          <w:szCs w:val="24"/>
          <w:lang w:val="ru-RU"/>
        </w:rPr>
        <w:t>основи</w:t>
      </w:r>
      <w:proofErr w:type="spellEnd"/>
      <w:r w:rsidRPr="00705C82">
        <w:rPr>
          <w:szCs w:val="24"/>
          <w:lang w:val="ru-RU"/>
        </w:rPr>
        <w:t xml:space="preserve"> </w:t>
      </w:r>
      <w:proofErr w:type="spellStart"/>
      <w:r w:rsidRPr="00705C82">
        <w:rPr>
          <w:szCs w:val="24"/>
          <w:lang w:val="ru-RU"/>
        </w:rPr>
        <w:t>групової</w:t>
      </w:r>
      <w:proofErr w:type="spellEnd"/>
      <w:r w:rsidRPr="00705C82">
        <w:rPr>
          <w:szCs w:val="24"/>
          <w:lang w:val="ru-RU"/>
        </w:rPr>
        <w:t xml:space="preserve"> </w:t>
      </w:r>
      <w:proofErr w:type="spellStart"/>
      <w:r w:rsidRPr="00705C82">
        <w:rPr>
          <w:szCs w:val="24"/>
          <w:lang w:val="ru-RU"/>
        </w:rPr>
        <w:t>психокорекції</w:t>
      </w:r>
      <w:proofErr w:type="spellEnd"/>
      <w:r w:rsidRPr="00705C82">
        <w:rPr>
          <w:szCs w:val="24"/>
          <w:lang w:val="ru-RU"/>
        </w:rPr>
        <w:t xml:space="preserve">. – К.: </w:t>
      </w:r>
      <w:proofErr w:type="spellStart"/>
      <w:r w:rsidRPr="00705C82">
        <w:rPr>
          <w:szCs w:val="24"/>
          <w:lang w:val="ru-RU"/>
        </w:rPr>
        <w:t>Либідь</w:t>
      </w:r>
      <w:proofErr w:type="spellEnd"/>
      <w:r w:rsidRPr="00705C82">
        <w:rPr>
          <w:szCs w:val="24"/>
          <w:lang w:val="ru-RU"/>
        </w:rPr>
        <w:t>, 1996.</w:t>
      </w:r>
      <w:r w:rsidR="00522605" w:rsidRPr="007C7684">
        <w:rPr>
          <w:b/>
        </w:rPr>
        <w:br w:type="page"/>
      </w:r>
    </w:p>
    <w:p w:rsidR="003E5023" w:rsidRPr="0092175A" w:rsidRDefault="003E5023" w:rsidP="003E5023">
      <w:pPr>
        <w:tabs>
          <w:tab w:val="left" w:pos="180"/>
          <w:tab w:val="left" w:pos="900"/>
        </w:tabs>
        <w:jc w:val="center"/>
        <w:rPr>
          <w:b/>
          <w:lang w:val="uk-UA"/>
        </w:rPr>
      </w:pPr>
      <w:r w:rsidRPr="0092175A">
        <w:rPr>
          <w:b/>
          <w:lang w:val="uk-UA"/>
        </w:rPr>
        <w:lastRenderedPageBreak/>
        <w:t>4. СТРУКТУРА НАВЧАЛЬНОЇ ДИСЦИПЛІНИ</w:t>
      </w:r>
    </w:p>
    <w:p w:rsidR="003E5023" w:rsidRPr="0092175A" w:rsidRDefault="003E5023" w:rsidP="003E5023">
      <w:pPr>
        <w:tabs>
          <w:tab w:val="left" w:pos="180"/>
          <w:tab w:val="left" w:pos="900"/>
        </w:tabs>
        <w:jc w:val="center"/>
        <w:rPr>
          <w:b/>
          <w:lang w:val="uk-UA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3"/>
        <w:gridCol w:w="941"/>
        <w:gridCol w:w="456"/>
        <w:gridCol w:w="485"/>
        <w:gridCol w:w="565"/>
        <w:gridCol w:w="534"/>
        <w:gridCol w:w="576"/>
        <w:gridCol w:w="941"/>
        <w:gridCol w:w="426"/>
        <w:gridCol w:w="456"/>
        <w:gridCol w:w="565"/>
        <w:gridCol w:w="534"/>
        <w:gridCol w:w="456"/>
      </w:tblGrid>
      <w:tr w:rsidR="003E5023" w:rsidRPr="00D074C3" w:rsidTr="00F30CB6">
        <w:trPr>
          <w:cantSplit/>
          <w:jc w:val="center"/>
        </w:trPr>
        <w:tc>
          <w:tcPr>
            <w:tcW w:w="1411" w:type="pct"/>
            <w:vMerge w:val="restart"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Назви змістових модулів і тем</w:t>
            </w:r>
          </w:p>
        </w:tc>
        <w:tc>
          <w:tcPr>
            <w:tcW w:w="3589" w:type="pct"/>
            <w:gridSpan w:val="12"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Кількість годин</w:t>
            </w:r>
          </w:p>
        </w:tc>
      </w:tr>
      <w:tr w:rsidR="003E5023" w:rsidRPr="00D074C3" w:rsidTr="00C60BCC">
        <w:trPr>
          <w:cantSplit/>
          <w:jc w:val="center"/>
        </w:trPr>
        <w:tc>
          <w:tcPr>
            <w:tcW w:w="1411" w:type="pct"/>
            <w:vMerge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</w:p>
        </w:tc>
        <w:tc>
          <w:tcPr>
            <w:tcW w:w="1818" w:type="pct"/>
            <w:gridSpan w:val="6"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Денна форма</w:t>
            </w:r>
          </w:p>
        </w:tc>
        <w:tc>
          <w:tcPr>
            <w:tcW w:w="1772" w:type="pct"/>
            <w:gridSpan w:val="6"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Заочна форма</w:t>
            </w:r>
          </w:p>
        </w:tc>
      </w:tr>
      <w:tr w:rsidR="003E5023" w:rsidRPr="00D074C3" w:rsidTr="00C60BCC">
        <w:trPr>
          <w:cantSplit/>
          <w:jc w:val="center"/>
        </w:trPr>
        <w:tc>
          <w:tcPr>
            <w:tcW w:w="1411" w:type="pct"/>
            <w:vMerge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Усього</w:t>
            </w:r>
          </w:p>
        </w:tc>
        <w:tc>
          <w:tcPr>
            <w:tcW w:w="1327" w:type="pct"/>
            <w:gridSpan w:val="5"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у тому числі</w:t>
            </w:r>
          </w:p>
        </w:tc>
        <w:tc>
          <w:tcPr>
            <w:tcW w:w="491" w:type="pct"/>
            <w:vMerge w:val="restart"/>
            <w:vAlign w:val="center"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Усього</w:t>
            </w:r>
          </w:p>
        </w:tc>
        <w:tc>
          <w:tcPr>
            <w:tcW w:w="1281" w:type="pct"/>
            <w:gridSpan w:val="5"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у тому числі</w:t>
            </w:r>
          </w:p>
        </w:tc>
      </w:tr>
      <w:tr w:rsidR="003E5023" w:rsidRPr="00D074C3" w:rsidTr="00C60BCC">
        <w:trPr>
          <w:cantSplit/>
          <w:jc w:val="center"/>
        </w:trPr>
        <w:tc>
          <w:tcPr>
            <w:tcW w:w="1411" w:type="pct"/>
            <w:vMerge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</w:p>
        </w:tc>
        <w:tc>
          <w:tcPr>
            <w:tcW w:w="491" w:type="pct"/>
            <w:vMerge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л</w:t>
            </w:r>
          </w:p>
        </w:tc>
        <w:tc>
          <w:tcPr>
            <w:tcW w:w="268" w:type="pct"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п</w:t>
            </w:r>
          </w:p>
        </w:tc>
        <w:tc>
          <w:tcPr>
            <w:tcW w:w="299" w:type="pct"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  <w:proofErr w:type="spellStart"/>
            <w:r w:rsidRPr="00D074C3">
              <w:rPr>
                <w:lang w:val="uk-UA"/>
              </w:rPr>
              <w:t>лаб</w:t>
            </w:r>
            <w:proofErr w:type="spellEnd"/>
          </w:p>
        </w:tc>
        <w:tc>
          <w:tcPr>
            <w:tcW w:w="281" w:type="pct"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  <w:proofErr w:type="spellStart"/>
            <w:r w:rsidRPr="00D074C3">
              <w:rPr>
                <w:lang w:val="uk-UA"/>
              </w:rPr>
              <w:t>інд</w:t>
            </w:r>
            <w:proofErr w:type="spellEnd"/>
          </w:p>
        </w:tc>
        <w:tc>
          <w:tcPr>
            <w:tcW w:w="242" w:type="pct"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ср</w:t>
            </w:r>
          </w:p>
        </w:tc>
        <w:tc>
          <w:tcPr>
            <w:tcW w:w="491" w:type="pct"/>
            <w:vMerge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</w:p>
        </w:tc>
        <w:tc>
          <w:tcPr>
            <w:tcW w:w="234" w:type="pct"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л</w:t>
            </w:r>
          </w:p>
        </w:tc>
        <w:tc>
          <w:tcPr>
            <w:tcW w:w="237" w:type="pct"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п</w:t>
            </w:r>
          </w:p>
        </w:tc>
        <w:tc>
          <w:tcPr>
            <w:tcW w:w="293" w:type="pct"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  <w:proofErr w:type="spellStart"/>
            <w:r w:rsidRPr="00D074C3">
              <w:rPr>
                <w:lang w:val="uk-UA"/>
              </w:rPr>
              <w:t>лаб</w:t>
            </w:r>
            <w:proofErr w:type="spellEnd"/>
          </w:p>
        </w:tc>
        <w:tc>
          <w:tcPr>
            <w:tcW w:w="280" w:type="pct"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  <w:proofErr w:type="spellStart"/>
            <w:r w:rsidRPr="00D074C3">
              <w:rPr>
                <w:lang w:val="uk-UA"/>
              </w:rPr>
              <w:t>інд</w:t>
            </w:r>
            <w:proofErr w:type="spellEnd"/>
          </w:p>
        </w:tc>
        <w:tc>
          <w:tcPr>
            <w:tcW w:w="237" w:type="pct"/>
          </w:tcPr>
          <w:p w:rsidR="003E5023" w:rsidRPr="00D074C3" w:rsidRDefault="003E5023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ср</w:t>
            </w:r>
          </w:p>
        </w:tc>
      </w:tr>
      <w:tr w:rsidR="003E5023" w:rsidRPr="00D074C3" w:rsidTr="00C60BCC">
        <w:trPr>
          <w:jc w:val="center"/>
        </w:trPr>
        <w:tc>
          <w:tcPr>
            <w:tcW w:w="1411" w:type="pct"/>
          </w:tcPr>
          <w:p w:rsidR="003E5023" w:rsidRPr="00D074C3" w:rsidRDefault="003E5023" w:rsidP="00C0122F">
            <w:pPr>
              <w:jc w:val="center"/>
              <w:rPr>
                <w:bCs/>
                <w:lang w:val="uk-UA"/>
              </w:rPr>
            </w:pPr>
            <w:r w:rsidRPr="00D074C3">
              <w:rPr>
                <w:bCs/>
                <w:lang w:val="uk-UA"/>
              </w:rPr>
              <w:t>1</w:t>
            </w:r>
          </w:p>
        </w:tc>
        <w:tc>
          <w:tcPr>
            <w:tcW w:w="491" w:type="pct"/>
          </w:tcPr>
          <w:p w:rsidR="003E5023" w:rsidRPr="00D074C3" w:rsidRDefault="003E5023" w:rsidP="00C0122F">
            <w:pPr>
              <w:jc w:val="center"/>
              <w:rPr>
                <w:bCs/>
                <w:lang w:val="uk-UA"/>
              </w:rPr>
            </w:pPr>
            <w:r w:rsidRPr="00D074C3">
              <w:rPr>
                <w:bCs/>
                <w:lang w:val="uk-UA"/>
              </w:rPr>
              <w:t>2</w:t>
            </w:r>
          </w:p>
        </w:tc>
        <w:tc>
          <w:tcPr>
            <w:tcW w:w="237" w:type="pct"/>
          </w:tcPr>
          <w:p w:rsidR="003E5023" w:rsidRPr="00D074C3" w:rsidRDefault="003E5023" w:rsidP="00C0122F">
            <w:pPr>
              <w:jc w:val="center"/>
              <w:rPr>
                <w:bCs/>
                <w:lang w:val="uk-UA"/>
              </w:rPr>
            </w:pPr>
            <w:r w:rsidRPr="00D074C3">
              <w:rPr>
                <w:bCs/>
                <w:lang w:val="uk-UA"/>
              </w:rPr>
              <w:t>3</w:t>
            </w:r>
          </w:p>
        </w:tc>
        <w:tc>
          <w:tcPr>
            <w:tcW w:w="268" w:type="pct"/>
          </w:tcPr>
          <w:p w:rsidR="003E5023" w:rsidRPr="00D074C3" w:rsidRDefault="003E5023" w:rsidP="00C0122F">
            <w:pPr>
              <w:jc w:val="center"/>
              <w:rPr>
                <w:bCs/>
                <w:lang w:val="uk-UA"/>
              </w:rPr>
            </w:pPr>
            <w:r w:rsidRPr="00D074C3">
              <w:rPr>
                <w:bCs/>
                <w:lang w:val="uk-UA"/>
              </w:rPr>
              <w:t>4</w:t>
            </w:r>
          </w:p>
        </w:tc>
        <w:tc>
          <w:tcPr>
            <w:tcW w:w="299" w:type="pct"/>
          </w:tcPr>
          <w:p w:rsidR="003E5023" w:rsidRPr="00D074C3" w:rsidRDefault="003E5023" w:rsidP="00C0122F">
            <w:pPr>
              <w:jc w:val="center"/>
              <w:rPr>
                <w:bCs/>
                <w:lang w:val="uk-UA"/>
              </w:rPr>
            </w:pPr>
            <w:r w:rsidRPr="00D074C3">
              <w:rPr>
                <w:bCs/>
                <w:lang w:val="uk-UA"/>
              </w:rPr>
              <w:t>5</w:t>
            </w:r>
          </w:p>
        </w:tc>
        <w:tc>
          <w:tcPr>
            <w:tcW w:w="281" w:type="pct"/>
          </w:tcPr>
          <w:p w:rsidR="003E5023" w:rsidRPr="00D074C3" w:rsidRDefault="003E5023" w:rsidP="00C0122F">
            <w:pPr>
              <w:jc w:val="center"/>
              <w:rPr>
                <w:bCs/>
                <w:lang w:val="uk-UA"/>
              </w:rPr>
            </w:pPr>
            <w:r w:rsidRPr="00D074C3">
              <w:rPr>
                <w:bCs/>
                <w:lang w:val="uk-UA"/>
              </w:rPr>
              <w:t>6</w:t>
            </w:r>
          </w:p>
        </w:tc>
        <w:tc>
          <w:tcPr>
            <w:tcW w:w="242" w:type="pct"/>
          </w:tcPr>
          <w:p w:rsidR="003E5023" w:rsidRPr="00D074C3" w:rsidRDefault="003E5023" w:rsidP="00C0122F">
            <w:pPr>
              <w:jc w:val="center"/>
              <w:rPr>
                <w:bCs/>
                <w:lang w:val="uk-UA"/>
              </w:rPr>
            </w:pPr>
            <w:r w:rsidRPr="00D074C3">
              <w:rPr>
                <w:bCs/>
                <w:lang w:val="uk-UA"/>
              </w:rPr>
              <w:t>7</w:t>
            </w:r>
          </w:p>
        </w:tc>
        <w:tc>
          <w:tcPr>
            <w:tcW w:w="491" w:type="pct"/>
          </w:tcPr>
          <w:p w:rsidR="003E5023" w:rsidRPr="00D074C3" w:rsidRDefault="003E5023" w:rsidP="00C0122F">
            <w:pPr>
              <w:jc w:val="center"/>
              <w:rPr>
                <w:bCs/>
                <w:lang w:val="uk-UA"/>
              </w:rPr>
            </w:pPr>
            <w:r w:rsidRPr="00D074C3">
              <w:rPr>
                <w:bCs/>
                <w:lang w:val="uk-UA"/>
              </w:rPr>
              <w:t>8</w:t>
            </w:r>
          </w:p>
        </w:tc>
        <w:tc>
          <w:tcPr>
            <w:tcW w:w="234" w:type="pct"/>
          </w:tcPr>
          <w:p w:rsidR="003E5023" w:rsidRPr="00D074C3" w:rsidRDefault="003E5023" w:rsidP="00C0122F">
            <w:pPr>
              <w:jc w:val="center"/>
              <w:rPr>
                <w:bCs/>
                <w:lang w:val="uk-UA"/>
              </w:rPr>
            </w:pPr>
            <w:r w:rsidRPr="00D074C3">
              <w:rPr>
                <w:bCs/>
                <w:lang w:val="uk-UA"/>
              </w:rPr>
              <w:t>9</w:t>
            </w:r>
          </w:p>
        </w:tc>
        <w:tc>
          <w:tcPr>
            <w:tcW w:w="237" w:type="pct"/>
          </w:tcPr>
          <w:p w:rsidR="003E5023" w:rsidRPr="00D074C3" w:rsidRDefault="003E5023" w:rsidP="00C0122F">
            <w:pPr>
              <w:jc w:val="center"/>
              <w:rPr>
                <w:bCs/>
                <w:lang w:val="uk-UA"/>
              </w:rPr>
            </w:pPr>
            <w:r w:rsidRPr="00D074C3">
              <w:rPr>
                <w:bCs/>
                <w:lang w:val="uk-UA"/>
              </w:rPr>
              <w:t>10</w:t>
            </w:r>
          </w:p>
        </w:tc>
        <w:tc>
          <w:tcPr>
            <w:tcW w:w="293" w:type="pct"/>
          </w:tcPr>
          <w:p w:rsidR="003E5023" w:rsidRPr="00D074C3" w:rsidRDefault="003E5023" w:rsidP="00C0122F">
            <w:pPr>
              <w:jc w:val="center"/>
              <w:rPr>
                <w:bCs/>
                <w:lang w:val="uk-UA"/>
              </w:rPr>
            </w:pPr>
            <w:r w:rsidRPr="00D074C3">
              <w:rPr>
                <w:bCs/>
                <w:lang w:val="uk-UA"/>
              </w:rPr>
              <w:t>11</w:t>
            </w:r>
          </w:p>
        </w:tc>
        <w:tc>
          <w:tcPr>
            <w:tcW w:w="280" w:type="pct"/>
          </w:tcPr>
          <w:p w:rsidR="003E5023" w:rsidRPr="00D074C3" w:rsidRDefault="003E5023" w:rsidP="00C0122F">
            <w:pPr>
              <w:jc w:val="center"/>
              <w:rPr>
                <w:bCs/>
                <w:lang w:val="uk-UA"/>
              </w:rPr>
            </w:pPr>
            <w:r w:rsidRPr="00D074C3">
              <w:rPr>
                <w:bCs/>
                <w:lang w:val="uk-UA"/>
              </w:rPr>
              <w:t>12</w:t>
            </w:r>
          </w:p>
        </w:tc>
        <w:tc>
          <w:tcPr>
            <w:tcW w:w="237" w:type="pct"/>
          </w:tcPr>
          <w:p w:rsidR="003E5023" w:rsidRPr="00D074C3" w:rsidRDefault="003E5023" w:rsidP="00C0122F">
            <w:pPr>
              <w:jc w:val="center"/>
              <w:rPr>
                <w:bCs/>
                <w:lang w:val="uk-UA"/>
              </w:rPr>
            </w:pPr>
            <w:r w:rsidRPr="00D074C3">
              <w:rPr>
                <w:bCs/>
                <w:lang w:val="uk-UA"/>
              </w:rPr>
              <w:t>13</w:t>
            </w:r>
          </w:p>
        </w:tc>
      </w:tr>
      <w:tr w:rsidR="003E5023" w:rsidRPr="00D074C3" w:rsidTr="00F30CB6">
        <w:trPr>
          <w:cantSplit/>
          <w:jc w:val="center"/>
        </w:trPr>
        <w:tc>
          <w:tcPr>
            <w:tcW w:w="5000" w:type="pct"/>
            <w:gridSpan w:val="13"/>
          </w:tcPr>
          <w:p w:rsidR="003E5023" w:rsidRPr="00D074C3" w:rsidRDefault="003E5023" w:rsidP="00C0122F">
            <w:pPr>
              <w:jc w:val="center"/>
              <w:rPr>
                <w:b/>
                <w:bCs/>
                <w:lang w:val="uk-UA"/>
              </w:rPr>
            </w:pPr>
            <w:r w:rsidRPr="00D074C3">
              <w:rPr>
                <w:b/>
                <w:bCs/>
                <w:lang w:val="uk-UA"/>
              </w:rPr>
              <w:t>Модуль 1</w:t>
            </w:r>
          </w:p>
        </w:tc>
      </w:tr>
      <w:tr w:rsidR="003E5023" w:rsidRPr="00D074C3" w:rsidTr="00F30CB6">
        <w:trPr>
          <w:cantSplit/>
          <w:jc w:val="center"/>
        </w:trPr>
        <w:tc>
          <w:tcPr>
            <w:tcW w:w="5000" w:type="pct"/>
            <w:gridSpan w:val="13"/>
          </w:tcPr>
          <w:p w:rsidR="003E5023" w:rsidRPr="00D074C3" w:rsidRDefault="003E5023" w:rsidP="00D074C3">
            <w:pPr>
              <w:jc w:val="center"/>
              <w:rPr>
                <w:lang w:val="uk-UA"/>
              </w:rPr>
            </w:pPr>
            <w:r w:rsidRPr="00D074C3">
              <w:rPr>
                <w:b/>
                <w:bCs/>
                <w:lang w:val="uk-UA"/>
              </w:rPr>
              <w:t xml:space="preserve">Змістовий модуль 1. </w:t>
            </w:r>
            <w:r w:rsidR="00D074C3" w:rsidRPr="00D074C3">
              <w:rPr>
                <w:b/>
                <w:bCs/>
                <w:i/>
                <w:color w:val="000000"/>
                <w:lang w:val="uk-UA"/>
              </w:rPr>
              <w:t>Вступ до психології творчості</w:t>
            </w:r>
          </w:p>
        </w:tc>
      </w:tr>
      <w:tr w:rsidR="00C60BCC" w:rsidRPr="00D074C3" w:rsidTr="00C60BCC">
        <w:trPr>
          <w:jc w:val="center"/>
        </w:trPr>
        <w:tc>
          <w:tcPr>
            <w:tcW w:w="1411" w:type="pct"/>
            <w:vAlign w:val="center"/>
          </w:tcPr>
          <w:p w:rsidR="00C60BCC" w:rsidRPr="00D074C3" w:rsidRDefault="00C60BCC" w:rsidP="00D074C3">
            <w:pPr>
              <w:pStyle w:val="a6"/>
              <w:keepNext/>
              <w:keepLines/>
              <w:jc w:val="left"/>
              <w:rPr>
                <w:szCs w:val="24"/>
              </w:rPr>
            </w:pPr>
            <w:r w:rsidRPr="00D074C3">
              <w:rPr>
                <w:szCs w:val="24"/>
              </w:rPr>
              <w:t xml:space="preserve">Тема 1. Методологічні і теоретичні проблеми психології </w:t>
            </w:r>
            <w:r w:rsidR="00A11011" w:rsidRPr="00D074C3">
              <w:rPr>
                <w:szCs w:val="24"/>
              </w:rPr>
              <w:t>творчості</w:t>
            </w:r>
          </w:p>
        </w:tc>
        <w:tc>
          <w:tcPr>
            <w:tcW w:w="491" w:type="pct"/>
            <w:vAlign w:val="center"/>
          </w:tcPr>
          <w:p w:rsidR="00C60BCC" w:rsidRPr="00D074C3" w:rsidRDefault="00D074C3" w:rsidP="00C012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37" w:type="pct"/>
            <w:vAlign w:val="center"/>
          </w:tcPr>
          <w:p w:rsidR="00C60BCC" w:rsidRPr="00D074C3" w:rsidRDefault="00D074C3" w:rsidP="00C012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8" w:type="pct"/>
            <w:vAlign w:val="center"/>
          </w:tcPr>
          <w:p w:rsidR="00C60BCC" w:rsidRPr="00D074C3" w:rsidRDefault="00D074C3" w:rsidP="00C012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9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42" w:type="pct"/>
            <w:vAlign w:val="center"/>
          </w:tcPr>
          <w:p w:rsidR="00C60BCC" w:rsidRPr="00D074C3" w:rsidRDefault="00D074C3" w:rsidP="00C012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91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34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</w:tr>
      <w:tr w:rsidR="00C60BCC" w:rsidRPr="00D074C3" w:rsidTr="00C60BCC">
        <w:trPr>
          <w:jc w:val="center"/>
        </w:trPr>
        <w:tc>
          <w:tcPr>
            <w:tcW w:w="1411" w:type="pct"/>
            <w:vAlign w:val="center"/>
          </w:tcPr>
          <w:p w:rsidR="00C60BCC" w:rsidRPr="00D074C3" w:rsidRDefault="00C60BCC" w:rsidP="00D074C3">
            <w:pPr>
              <w:pStyle w:val="a6"/>
              <w:keepNext/>
              <w:keepLines/>
              <w:jc w:val="left"/>
              <w:rPr>
                <w:szCs w:val="24"/>
              </w:rPr>
            </w:pPr>
            <w:r w:rsidRPr="00D074C3">
              <w:rPr>
                <w:szCs w:val="24"/>
              </w:rPr>
              <w:t xml:space="preserve">Тема 2. </w:t>
            </w:r>
            <w:r w:rsidR="007C7684" w:rsidRPr="00D074C3">
              <w:rPr>
                <w:szCs w:val="24"/>
              </w:rPr>
              <w:t>Психологічні теорії творчості</w:t>
            </w:r>
          </w:p>
        </w:tc>
        <w:tc>
          <w:tcPr>
            <w:tcW w:w="491" w:type="pct"/>
            <w:vAlign w:val="center"/>
          </w:tcPr>
          <w:p w:rsidR="00C60BCC" w:rsidRPr="00D074C3" w:rsidRDefault="00D074C3" w:rsidP="00C012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37" w:type="pct"/>
            <w:vAlign w:val="center"/>
          </w:tcPr>
          <w:p w:rsidR="00C60BCC" w:rsidRPr="00D074C3" w:rsidRDefault="00D074C3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8" w:type="pct"/>
            <w:vAlign w:val="center"/>
          </w:tcPr>
          <w:p w:rsidR="00C60BCC" w:rsidRPr="00D074C3" w:rsidRDefault="00D074C3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9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42" w:type="pct"/>
            <w:vAlign w:val="center"/>
          </w:tcPr>
          <w:p w:rsidR="00C60BCC" w:rsidRPr="00D074C3" w:rsidRDefault="00D074C3" w:rsidP="00C012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91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34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</w:tr>
      <w:tr w:rsidR="007C7684" w:rsidRPr="00D074C3" w:rsidTr="00FE6B50">
        <w:trPr>
          <w:jc w:val="center"/>
        </w:trPr>
        <w:tc>
          <w:tcPr>
            <w:tcW w:w="1411" w:type="pct"/>
          </w:tcPr>
          <w:p w:rsidR="007C7684" w:rsidRPr="00D074C3" w:rsidRDefault="007C7684" w:rsidP="00FE6B50">
            <w:pPr>
              <w:rPr>
                <w:bCs/>
                <w:lang w:val="uk-UA"/>
              </w:rPr>
            </w:pPr>
            <w:r w:rsidRPr="00D074C3">
              <w:rPr>
                <w:bCs/>
                <w:lang w:val="uk-UA"/>
              </w:rPr>
              <w:t xml:space="preserve">Разом – </w:t>
            </w:r>
            <w:proofErr w:type="spellStart"/>
            <w:r w:rsidRPr="00D074C3">
              <w:rPr>
                <w:bCs/>
                <w:lang w:val="uk-UA"/>
              </w:rPr>
              <w:t>зм</w:t>
            </w:r>
            <w:proofErr w:type="spellEnd"/>
            <w:r w:rsidRPr="00D074C3">
              <w:rPr>
                <w:bCs/>
                <w:lang w:val="uk-UA"/>
              </w:rPr>
              <w:t>. модуль 1</w:t>
            </w:r>
          </w:p>
        </w:tc>
        <w:tc>
          <w:tcPr>
            <w:tcW w:w="491" w:type="pct"/>
            <w:vAlign w:val="center"/>
          </w:tcPr>
          <w:p w:rsidR="007C7684" w:rsidRPr="00D074C3" w:rsidRDefault="00D074C3" w:rsidP="00FE6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37" w:type="pct"/>
            <w:vAlign w:val="center"/>
          </w:tcPr>
          <w:p w:rsidR="007C7684" w:rsidRPr="00D074C3" w:rsidRDefault="00D074C3" w:rsidP="00FE6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68" w:type="pct"/>
            <w:vAlign w:val="center"/>
          </w:tcPr>
          <w:p w:rsidR="007C7684" w:rsidRPr="00D074C3" w:rsidRDefault="00D074C3" w:rsidP="00FE6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C7684" w:rsidRPr="00D074C3">
              <w:rPr>
                <w:lang w:val="uk-UA"/>
              </w:rPr>
              <w:t>6</w:t>
            </w:r>
          </w:p>
        </w:tc>
        <w:tc>
          <w:tcPr>
            <w:tcW w:w="299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  <w:tc>
          <w:tcPr>
            <w:tcW w:w="242" w:type="pct"/>
            <w:vAlign w:val="center"/>
          </w:tcPr>
          <w:p w:rsidR="007C7684" w:rsidRPr="00D074C3" w:rsidRDefault="00D074C3" w:rsidP="00FE6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491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  <w:tc>
          <w:tcPr>
            <w:tcW w:w="234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</w:tr>
      <w:tr w:rsidR="007C7684" w:rsidRPr="00D074C3" w:rsidTr="007C7684">
        <w:trPr>
          <w:jc w:val="center"/>
        </w:trPr>
        <w:tc>
          <w:tcPr>
            <w:tcW w:w="5000" w:type="pct"/>
            <w:gridSpan w:val="13"/>
            <w:vAlign w:val="center"/>
          </w:tcPr>
          <w:p w:rsidR="007C7684" w:rsidRPr="00D074C3" w:rsidRDefault="007C7684" w:rsidP="00D074C3">
            <w:pPr>
              <w:jc w:val="center"/>
              <w:rPr>
                <w:lang w:val="uk-UA"/>
              </w:rPr>
            </w:pPr>
            <w:r w:rsidRPr="00D074C3">
              <w:rPr>
                <w:b/>
                <w:bCs/>
                <w:lang w:val="uk-UA"/>
              </w:rPr>
              <w:t xml:space="preserve">Змістовий модуль </w:t>
            </w:r>
            <w:r w:rsidR="00D074C3" w:rsidRPr="00D074C3">
              <w:rPr>
                <w:b/>
                <w:bCs/>
                <w:lang w:val="uk-UA"/>
              </w:rPr>
              <w:t>2.</w:t>
            </w:r>
            <w:r w:rsidRPr="00D074C3">
              <w:rPr>
                <w:iCs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074C3">
              <w:rPr>
                <w:b/>
                <w:bCs/>
                <w:i/>
                <w:color w:val="000000"/>
                <w:lang w:val="uk-UA"/>
              </w:rPr>
              <w:t>Творча особистість</w:t>
            </w:r>
          </w:p>
        </w:tc>
      </w:tr>
      <w:tr w:rsidR="00C60BCC" w:rsidRPr="00D074C3" w:rsidTr="00C60BCC">
        <w:trPr>
          <w:jc w:val="center"/>
        </w:trPr>
        <w:tc>
          <w:tcPr>
            <w:tcW w:w="1411" w:type="pct"/>
            <w:vAlign w:val="center"/>
          </w:tcPr>
          <w:p w:rsidR="00C60BCC" w:rsidRPr="00D074C3" w:rsidRDefault="00C60BCC" w:rsidP="00D074C3">
            <w:pPr>
              <w:pStyle w:val="a6"/>
              <w:keepNext/>
              <w:keepLines/>
              <w:jc w:val="left"/>
              <w:rPr>
                <w:szCs w:val="24"/>
              </w:rPr>
            </w:pPr>
            <w:r w:rsidRPr="00D074C3">
              <w:rPr>
                <w:szCs w:val="24"/>
              </w:rPr>
              <w:t xml:space="preserve">Тема 3. </w:t>
            </w:r>
            <w:r w:rsidRPr="00D074C3">
              <w:rPr>
                <w:iCs/>
                <w:szCs w:val="24"/>
              </w:rPr>
              <w:t>Загальна характеристика творчої особистості</w:t>
            </w:r>
          </w:p>
        </w:tc>
        <w:tc>
          <w:tcPr>
            <w:tcW w:w="491" w:type="pct"/>
            <w:vAlign w:val="center"/>
          </w:tcPr>
          <w:p w:rsidR="00C60BCC" w:rsidRPr="00D074C3" w:rsidRDefault="00B533FB" w:rsidP="00C012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37" w:type="pct"/>
            <w:vAlign w:val="center"/>
          </w:tcPr>
          <w:p w:rsidR="00C60BCC" w:rsidRPr="00D074C3" w:rsidRDefault="00D074C3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8" w:type="pct"/>
            <w:vAlign w:val="center"/>
          </w:tcPr>
          <w:p w:rsidR="00C60BCC" w:rsidRPr="00D074C3" w:rsidRDefault="00D074C3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9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42" w:type="pct"/>
            <w:vAlign w:val="center"/>
          </w:tcPr>
          <w:p w:rsidR="00C60BCC" w:rsidRPr="00D074C3" w:rsidRDefault="00D074C3" w:rsidP="00B533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533FB">
              <w:rPr>
                <w:lang w:val="uk-UA"/>
              </w:rPr>
              <w:t>6</w:t>
            </w:r>
          </w:p>
        </w:tc>
        <w:tc>
          <w:tcPr>
            <w:tcW w:w="491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34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</w:tr>
      <w:tr w:rsidR="00C60BCC" w:rsidRPr="00D074C3" w:rsidTr="00C60BCC">
        <w:trPr>
          <w:jc w:val="center"/>
        </w:trPr>
        <w:tc>
          <w:tcPr>
            <w:tcW w:w="1411" w:type="pct"/>
            <w:vAlign w:val="center"/>
          </w:tcPr>
          <w:p w:rsidR="00C60BCC" w:rsidRPr="00D074C3" w:rsidRDefault="00C60BCC" w:rsidP="00D074C3">
            <w:pPr>
              <w:pStyle w:val="a6"/>
              <w:keepNext/>
              <w:keepLines/>
              <w:jc w:val="left"/>
              <w:rPr>
                <w:szCs w:val="24"/>
              </w:rPr>
            </w:pPr>
            <w:r w:rsidRPr="00D074C3">
              <w:rPr>
                <w:szCs w:val="24"/>
              </w:rPr>
              <w:t xml:space="preserve">Тема 4. </w:t>
            </w:r>
            <w:r w:rsidRPr="00D074C3">
              <w:rPr>
                <w:iCs/>
                <w:szCs w:val="24"/>
              </w:rPr>
              <w:t xml:space="preserve">Формування </w:t>
            </w:r>
            <w:r w:rsidR="007C7684" w:rsidRPr="00D074C3">
              <w:rPr>
                <w:iCs/>
                <w:szCs w:val="24"/>
              </w:rPr>
              <w:t xml:space="preserve">творчої особистості </w:t>
            </w:r>
            <w:r w:rsidRPr="00D074C3">
              <w:rPr>
                <w:iCs/>
                <w:szCs w:val="24"/>
              </w:rPr>
              <w:t>у соціумі</w:t>
            </w:r>
          </w:p>
        </w:tc>
        <w:tc>
          <w:tcPr>
            <w:tcW w:w="491" w:type="pct"/>
            <w:vAlign w:val="center"/>
          </w:tcPr>
          <w:p w:rsidR="00C60BCC" w:rsidRPr="00D074C3" w:rsidRDefault="00D074C3" w:rsidP="00B533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533FB">
              <w:rPr>
                <w:lang w:val="uk-UA"/>
              </w:rPr>
              <w:t>8</w:t>
            </w:r>
          </w:p>
        </w:tc>
        <w:tc>
          <w:tcPr>
            <w:tcW w:w="237" w:type="pct"/>
            <w:vAlign w:val="center"/>
          </w:tcPr>
          <w:p w:rsidR="00C60BCC" w:rsidRPr="00D074C3" w:rsidRDefault="00D074C3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8" w:type="pct"/>
            <w:vAlign w:val="center"/>
          </w:tcPr>
          <w:p w:rsidR="00C60BCC" w:rsidRPr="00D074C3" w:rsidRDefault="00D074C3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9" w:type="pct"/>
            <w:vAlign w:val="center"/>
          </w:tcPr>
          <w:p w:rsidR="00C60BCC" w:rsidRPr="00D074C3" w:rsidRDefault="00C60BCC" w:rsidP="003E43B9">
            <w:pPr>
              <w:jc w:val="center"/>
              <w:rPr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C60BCC" w:rsidRPr="00D074C3" w:rsidRDefault="00C60BCC" w:rsidP="003E43B9">
            <w:pPr>
              <w:jc w:val="center"/>
              <w:rPr>
                <w:lang w:val="uk-UA"/>
              </w:rPr>
            </w:pPr>
          </w:p>
        </w:tc>
        <w:tc>
          <w:tcPr>
            <w:tcW w:w="242" w:type="pct"/>
            <w:vAlign w:val="center"/>
          </w:tcPr>
          <w:p w:rsidR="00C60BCC" w:rsidRPr="00D074C3" w:rsidRDefault="00D074C3" w:rsidP="00B533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533FB">
              <w:rPr>
                <w:lang w:val="uk-UA"/>
              </w:rPr>
              <w:t>6</w:t>
            </w:r>
          </w:p>
        </w:tc>
        <w:tc>
          <w:tcPr>
            <w:tcW w:w="491" w:type="pct"/>
            <w:vAlign w:val="center"/>
          </w:tcPr>
          <w:p w:rsidR="00C60BCC" w:rsidRPr="00D074C3" w:rsidRDefault="00C60BCC" w:rsidP="003E43B9">
            <w:pPr>
              <w:jc w:val="center"/>
              <w:rPr>
                <w:lang w:val="uk-UA"/>
              </w:rPr>
            </w:pPr>
          </w:p>
        </w:tc>
        <w:tc>
          <w:tcPr>
            <w:tcW w:w="234" w:type="pct"/>
            <w:vAlign w:val="center"/>
          </w:tcPr>
          <w:p w:rsidR="00C60BCC" w:rsidRPr="00D074C3" w:rsidRDefault="00C60BCC" w:rsidP="003E43B9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C60BCC" w:rsidRPr="00D074C3" w:rsidRDefault="00C60BCC" w:rsidP="003E43B9">
            <w:pPr>
              <w:jc w:val="center"/>
              <w:rPr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C60BCC" w:rsidRPr="00D074C3" w:rsidRDefault="00C60BCC" w:rsidP="003E43B9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  <w:vAlign w:val="center"/>
          </w:tcPr>
          <w:p w:rsidR="00C60BCC" w:rsidRPr="00D074C3" w:rsidRDefault="00C60BCC" w:rsidP="003E43B9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C60BCC" w:rsidRPr="00D074C3" w:rsidRDefault="00C60BCC" w:rsidP="003E43B9">
            <w:pPr>
              <w:jc w:val="center"/>
              <w:rPr>
                <w:lang w:val="uk-UA"/>
              </w:rPr>
            </w:pPr>
          </w:p>
        </w:tc>
      </w:tr>
      <w:tr w:rsidR="007C7684" w:rsidRPr="00D074C3" w:rsidTr="00D074C3">
        <w:trPr>
          <w:jc w:val="center"/>
        </w:trPr>
        <w:tc>
          <w:tcPr>
            <w:tcW w:w="1411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left"/>
              <w:rPr>
                <w:iCs/>
                <w:szCs w:val="24"/>
              </w:rPr>
            </w:pPr>
            <w:r w:rsidRPr="00D074C3">
              <w:rPr>
                <w:iCs/>
                <w:szCs w:val="24"/>
              </w:rPr>
              <w:t>Тема 5. Віковий розвиток творчих здібностей</w:t>
            </w:r>
          </w:p>
        </w:tc>
        <w:tc>
          <w:tcPr>
            <w:tcW w:w="491" w:type="pct"/>
            <w:vAlign w:val="center"/>
          </w:tcPr>
          <w:p w:rsidR="007C7684" w:rsidRPr="00D074C3" w:rsidRDefault="00B533FB" w:rsidP="00D074C3">
            <w:pPr>
              <w:pStyle w:val="a6"/>
              <w:keepNext/>
              <w:keepLines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19</w:t>
            </w:r>
          </w:p>
        </w:tc>
        <w:tc>
          <w:tcPr>
            <w:tcW w:w="237" w:type="pct"/>
            <w:vAlign w:val="center"/>
          </w:tcPr>
          <w:p w:rsidR="007C7684" w:rsidRPr="00D074C3" w:rsidRDefault="00D074C3" w:rsidP="00D074C3">
            <w:pPr>
              <w:pStyle w:val="a6"/>
              <w:keepNext/>
              <w:keepLines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</w:t>
            </w:r>
          </w:p>
        </w:tc>
        <w:tc>
          <w:tcPr>
            <w:tcW w:w="268" w:type="pct"/>
            <w:vAlign w:val="center"/>
          </w:tcPr>
          <w:p w:rsidR="007C7684" w:rsidRPr="00D074C3" w:rsidRDefault="00D074C3" w:rsidP="00D074C3">
            <w:pPr>
              <w:pStyle w:val="a6"/>
              <w:keepNext/>
              <w:keepLines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</w:t>
            </w:r>
          </w:p>
        </w:tc>
        <w:tc>
          <w:tcPr>
            <w:tcW w:w="299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iCs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iCs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7C7684" w:rsidRPr="00D074C3" w:rsidRDefault="00D074C3" w:rsidP="00B533FB">
            <w:pPr>
              <w:pStyle w:val="a6"/>
              <w:keepNext/>
              <w:keepLines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  <w:r w:rsidR="00B533FB">
              <w:rPr>
                <w:iCs/>
                <w:szCs w:val="24"/>
              </w:rPr>
              <w:t>1</w:t>
            </w:r>
          </w:p>
        </w:tc>
        <w:tc>
          <w:tcPr>
            <w:tcW w:w="491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iCs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iCs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iCs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iCs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iCs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iCs/>
                <w:szCs w:val="24"/>
              </w:rPr>
            </w:pPr>
          </w:p>
        </w:tc>
      </w:tr>
      <w:tr w:rsidR="007C7684" w:rsidRPr="00D074C3" w:rsidTr="00FE6B50">
        <w:trPr>
          <w:jc w:val="center"/>
        </w:trPr>
        <w:tc>
          <w:tcPr>
            <w:tcW w:w="1411" w:type="pct"/>
          </w:tcPr>
          <w:p w:rsidR="007C7684" w:rsidRPr="00D074C3" w:rsidRDefault="007C7684" w:rsidP="007C7684">
            <w:pPr>
              <w:rPr>
                <w:bCs/>
                <w:lang w:val="uk-UA"/>
              </w:rPr>
            </w:pPr>
            <w:r w:rsidRPr="00D074C3">
              <w:rPr>
                <w:bCs/>
                <w:lang w:val="uk-UA"/>
              </w:rPr>
              <w:t xml:space="preserve">Разом – </w:t>
            </w:r>
            <w:proofErr w:type="spellStart"/>
            <w:r w:rsidRPr="00D074C3">
              <w:rPr>
                <w:bCs/>
                <w:lang w:val="uk-UA"/>
              </w:rPr>
              <w:t>зм</w:t>
            </w:r>
            <w:proofErr w:type="spellEnd"/>
            <w:r w:rsidRPr="00D074C3">
              <w:rPr>
                <w:bCs/>
                <w:lang w:val="uk-UA"/>
              </w:rPr>
              <w:t>. модуль 2</w:t>
            </w:r>
          </w:p>
        </w:tc>
        <w:tc>
          <w:tcPr>
            <w:tcW w:w="491" w:type="pct"/>
            <w:vAlign w:val="center"/>
          </w:tcPr>
          <w:p w:rsidR="007C7684" w:rsidRPr="00D074C3" w:rsidRDefault="00D074C3" w:rsidP="00FE6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37" w:type="pct"/>
            <w:vAlign w:val="center"/>
          </w:tcPr>
          <w:p w:rsidR="007C7684" w:rsidRPr="00D074C3" w:rsidRDefault="00D074C3" w:rsidP="00FE6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C7684" w:rsidRPr="00D074C3">
              <w:rPr>
                <w:lang w:val="uk-UA"/>
              </w:rPr>
              <w:t>6</w:t>
            </w:r>
          </w:p>
        </w:tc>
        <w:tc>
          <w:tcPr>
            <w:tcW w:w="268" w:type="pct"/>
            <w:vAlign w:val="center"/>
          </w:tcPr>
          <w:p w:rsidR="007C7684" w:rsidRPr="00D074C3" w:rsidRDefault="00D074C3" w:rsidP="00FE6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C7684" w:rsidRPr="00D074C3">
              <w:rPr>
                <w:lang w:val="uk-UA"/>
              </w:rPr>
              <w:t>6</w:t>
            </w:r>
          </w:p>
        </w:tc>
        <w:tc>
          <w:tcPr>
            <w:tcW w:w="299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  <w:tc>
          <w:tcPr>
            <w:tcW w:w="242" w:type="pct"/>
            <w:vAlign w:val="center"/>
          </w:tcPr>
          <w:p w:rsidR="007C7684" w:rsidRPr="00D074C3" w:rsidRDefault="00D074C3" w:rsidP="00FE6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491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  <w:tc>
          <w:tcPr>
            <w:tcW w:w="234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</w:tr>
      <w:tr w:rsidR="007C7684" w:rsidRPr="00D074C3" w:rsidTr="007C7684">
        <w:trPr>
          <w:jc w:val="center"/>
        </w:trPr>
        <w:tc>
          <w:tcPr>
            <w:tcW w:w="5000" w:type="pct"/>
            <w:gridSpan w:val="13"/>
            <w:vAlign w:val="center"/>
          </w:tcPr>
          <w:p w:rsidR="007C7684" w:rsidRPr="00D074C3" w:rsidRDefault="007C7684" w:rsidP="00D074C3">
            <w:pPr>
              <w:jc w:val="center"/>
              <w:rPr>
                <w:b/>
                <w:bCs/>
                <w:lang w:val="uk-UA"/>
              </w:rPr>
            </w:pPr>
            <w:r w:rsidRPr="00D074C3">
              <w:rPr>
                <w:b/>
                <w:bCs/>
                <w:lang w:val="uk-UA"/>
              </w:rPr>
              <w:t xml:space="preserve">Змістовий модуль </w:t>
            </w:r>
            <w:r w:rsidR="00D074C3" w:rsidRPr="00D074C3">
              <w:rPr>
                <w:b/>
                <w:bCs/>
                <w:lang w:val="uk-UA"/>
              </w:rPr>
              <w:t>3</w:t>
            </w:r>
            <w:r w:rsidRPr="00D074C3">
              <w:rPr>
                <w:b/>
                <w:bCs/>
                <w:lang w:val="uk-UA"/>
              </w:rPr>
              <w:t xml:space="preserve">. </w:t>
            </w:r>
            <w:r w:rsidRPr="00D074C3">
              <w:rPr>
                <w:b/>
                <w:bCs/>
                <w:i/>
                <w:lang w:val="uk-UA"/>
              </w:rPr>
              <w:t>Творчий процес</w:t>
            </w:r>
          </w:p>
        </w:tc>
      </w:tr>
      <w:tr w:rsidR="00C60BCC" w:rsidRPr="00D074C3" w:rsidTr="00C60BCC">
        <w:trPr>
          <w:jc w:val="center"/>
        </w:trPr>
        <w:tc>
          <w:tcPr>
            <w:tcW w:w="1411" w:type="pct"/>
            <w:vAlign w:val="center"/>
          </w:tcPr>
          <w:p w:rsidR="00C60BCC" w:rsidRPr="00D074C3" w:rsidRDefault="00C60BCC" w:rsidP="00D074C3">
            <w:pPr>
              <w:pStyle w:val="a6"/>
              <w:keepNext/>
              <w:keepLines/>
              <w:jc w:val="left"/>
              <w:rPr>
                <w:szCs w:val="24"/>
              </w:rPr>
            </w:pPr>
            <w:r w:rsidRPr="00D074C3">
              <w:rPr>
                <w:szCs w:val="24"/>
              </w:rPr>
              <w:t xml:space="preserve">Тема </w:t>
            </w:r>
            <w:r w:rsidR="00D074C3" w:rsidRPr="00D074C3">
              <w:rPr>
                <w:szCs w:val="24"/>
              </w:rPr>
              <w:t>6</w:t>
            </w:r>
            <w:r w:rsidRPr="00D074C3">
              <w:rPr>
                <w:szCs w:val="24"/>
              </w:rPr>
              <w:t>. Умови виникнення творчого процесу</w:t>
            </w:r>
          </w:p>
        </w:tc>
        <w:tc>
          <w:tcPr>
            <w:tcW w:w="491" w:type="pct"/>
            <w:vAlign w:val="center"/>
          </w:tcPr>
          <w:p w:rsidR="00C60BCC" w:rsidRPr="00D074C3" w:rsidRDefault="00B533FB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37" w:type="pct"/>
            <w:vAlign w:val="center"/>
          </w:tcPr>
          <w:p w:rsidR="00C60BCC" w:rsidRPr="00D074C3" w:rsidRDefault="00D074C3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8" w:type="pct"/>
            <w:vAlign w:val="center"/>
          </w:tcPr>
          <w:p w:rsidR="00C60BCC" w:rsidRPr="00D074C3" w:rsidRDefault="00D074C3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9" w:type="pct"/>
            <w:vAlign w:val="center"/>
          </w:tcPr>
          <w:p w:rsidR="00C60BCC" w:rsidRPr="00D074C3" w:rsidRDefault="00C60BCC" w:rsidP="00F160FA">
            <w:pPr>
              <w:jc w:val="center"/>
              <w:rPr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C60BCC" w:rsidRPr="00D074C3" w:rsidRDefault="00C60BCC" w:rsidP="00F160FA">
            <w:pPr>
              <w:jc w:val="center"/>
              <w:rPr>
                <w:lang w:val="uk-UA"/>
              </w:rPr>
            </w:pPr>
          </w:p>
        </w:tc>
        <w:tc>
          <w:tcPr>
            <w:tcW w:w="242" w:type="pct"/>
            <w:vAlign w:val="center"/>
          </w:tcPr>
          <w:p w:rsidR="00C60BCC" w:rsidRPr="00D074C3" w:rsidRDefault="00D074C3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1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34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</w:tr>
      <w:tr w:rsidR="00C60BCC" w:rsidRPr="00D074C3" w:rsidTr="00C60BCC">
        <w:trPr>
          <w:jc w:val="center"/>
        </w:trPr>
        <w:tc>
          <w:tcPr>
            <w:tcW w:w="1411" w:type="pct"/>
            <w:vAlign w:val="center"/>
          </w:tcPr>
          <w:p w:rsidR="00C60BCC" w:rsidRPr="00D074C3" w:rsidRDefault="00C60BCC" w:rsidP="00D074C3">
            <w:pPr>
              <w:pStyle w:val="a6"/>
              <w:keepNext/>
              <w:keepLines/>
              <w:jc w:val="left"/>
              <w:rPr>
                <w:szCs w:val="24"/>
              </w:rPr>
            </w:pPr>
            <w:r w:rsidRPr="00D074C3">
              <w:rPr>
                <w:szCs w:val="24"/>
              </w:rPr>
              <w:t xml:space="preserve">Тема </w:t>
            </w:r>
            <w:r w:rsidR="00D074C3" w:rsidRPr="00D074C3">
              <w:rPr>
                <w:szCs w:val="24"/>
              </w:rPr>
              <w:t>7</w:t>
            </w:r>
            <w:r w:rsidRPr="00D074C3">
              <w:rPr>
                <w:szCs w:val="24"/>
              </w:rPr>
              <w:t>. Етапи протікання процесу творчості</w:t>
            </w:r>
          </w:p>
        </w:tc>
        <w:tc>
          <w:tcPr>
            <w:tcW w:w="491" w:type="pct"/>
            <w:vAlign w:val="center"/>
          </w:tcPr>
          <w:p w:rsidR="00C60BCC" w:rsidRPr="00D074C3" w:rsidRDefault="00B533FB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37" w:type="pct"/>
            <w:vAlign w:val="center"/>
          </w:tcPr>
          <w:p w:rsidR="00C60BCC" w:rsidRPr="00D074C3" w:rsidRDefault="00D074C3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8" w:type="pct"/>
            <w:vAlign w:val="center"/>
          </w:tcPr>
          <w:p w:rsidR="00C60BCC" w:rsidRPr="00D074C3" w:rsidRDefault="00D074C3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9" w:type="pct"/>
            <w:vAlign w:val="center"/>
          </w:tcPr>
          <w:p w:rsidR="00C60BCC" w:rsidRPr="00D074C3" w:rsidRDefault="00C60BCC" w:rsidP="00F160FA">
            <w:pPr>
              <w:jc w:val="center"/>
              <w:rPr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C60BCC" w:rsidRPr="00D074C3" w:rsidRDefault="00C60BCC" w:rsidP="00F160FA">
            <w:pPr>
              <w:jc w:val="center"/>
              <w:rPr>
                <w:lang w:val="uk-UA"/>
              </w:rPr>
            </w:pPr>
          </w:p>
        </w:tc>
        <w:tc>
          <w:tcPr>
            <w:tcW w:w="242" w:type="pct"/>
            <w:vAlign w:val="center"/>
          </w:tcPr>
          <w:p w:rsidR="00C60BCC" w:rsidRPr="00D074C3" w:rsidRDefault="00D074C3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1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34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</w:tr>
      <w:tr w:rsidR="007C7684" w:rsidRPr="00D074C3" w:rsidTr="00D074C3">
        <w:trPr>
          <w:jc w:val="center"/>
        </w:trPr>
        <w:tc>
          <w:tcPr>
            <w:tcW w:w="1411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left"/>
              <w:rPr>
                <w:szCs w:val="24"/>
              </w:rPr>
            </w:pPr>
            <w:r w:rsidRPr="00D074C3">
              <w:rPr>
                <w:szCs w:val="24"/>
              </w:rPr>
              <w:t>Тема 8. Роль інтуїції у творчості.</w:t>
            </w:r>
          </w:p>
        </w:tc>
        <w:tc>
          <w:tcPr>
            <w:tcW w:w="491" w:type="pct"/>
            <w:vAlign w:val="center"/>
          </w:tcPr>
          <w:p w:rsidR="007C7684" w:rsidRPr="00D074C3" w:rsidRDefault="00B533FB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37" w:type="pct"/>
            <w:vAlign w:val="center"/>
          </w:tcPr>
          <w:p w:rsidR="007C7684" w:rsidRPr="00D074C3" w:rsidRDefault="00D074C3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7C7684" w:rsidRPr="00D074C3" w:rsidRDefault="00D074C3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  <w:tc>
          <w:tcPr>
            <w:tcW w:w="281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  <w:tc>
          <w:tcPr>
            <w:tcW w:w="242" w:type="pct"/>
            <w:vAlign w:val="center"/>
          </w:tcPr>
          <w:p w:rsidR="007C7684" w:rsidRPr="00D074C3" w:rsidRDefault="00B533FB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1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  <w:tc>
          <w:tcPr>
            <w:tcW w:w="234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  <w:tc>
          <w:tcPr>
            <w:tcW w:w="237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  <w:tc>
          <w:tcPr>
            <w:tcW w:w="293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  <w:tc>
          <w:tcPr>
            <w:tcW w:w="280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  <w:tc>
          <w:tcPr>
            <w:tcW w:w="237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</w:tr>
      <w:tr w:rsidR="007C7684" w:rsidRPr="00D074C3" w:rsidTr="00D074C3">
        <w:trPr>
          <w:jc w:val="center"/>
        </w:trPr>
        <w:tc>
          <w:tcPr>
            <w:tcW w:w="1411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left"/>
              <w:rPr>
                <w:szCs w:val="24"/>
              </w:rPr>
            </w:pPr>
            <w:r w:rsidRPr="00D074C3">
              <w:rPr>
                <w:szCs w:val="24"/>
              </w:rPr>
              <w:t>Тема 9. Фантазія (уява) і творчість.</w:t>
            </w:r>
          </w:p>
        </w:tc>
        <w:tc>
          <w:tcPr>
            <w:tcW w:w="491" w:type="pct"/>
            <w:vAlign w:val="center"/>
          </w:tcPr>
          <w:p w:rsidR="007C7684" w:rsidRPr="00D074C3" w:rsidRDefault="00B533FB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37" w:type="pct"/>
            <w:vAlign w:val="center"/>
          </w:tcPr>
          <w:p w:rsidR="007C7684" w:rsidRPr="00D074C3" w:rsidRDefault="00D074C3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7C7684" w:rsidRPr="00D074C3" w:rsidRDefault="00D074C3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  <w:tc>
          <w:tcPr>
            <w:tcW w:w="281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  <w:tc>
          <w:tcPr>
            <w:tcW w:w="242" w:type="pct"/>
            <w:vAlign w:val="center"/>
          </w:tcPr>
          <w:p w:rsidR="007C7684" w:rsidRPr="00D074C3" w:rsidRDefault="00B533FB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91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  <w:tc>
          <w:tcPr>
            <w:tcW w:w="234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  <w:tc>
          <w:tcPr>
            <w:tcW w:w="237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  <w:tc>
          <w:tcPr>
            <w:tcW w:w="293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  <w:tc>
          <w:tcPr>
            <w:tcW w:w="280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  <w:tc>
          <w:tcPr>
            <w:tcW w:w="237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</w:tr>
      <w:tr w:rsidR="007C7684" w:rsidRPr="00D074C3" w:rsidTr="00D074C3">
        <w:trPr>
          <w:jc w:val="center"/>
        </w:trPr>
        <w:tc>
          <w:tcPr>
            <w:tcW w:w="1411" w:type="pct"/>
            <w:vAlign w:val="center"/>
          </w:tcPr>
          <w:p w:rsidR="007C7684" w:rsidRPr="00D074C3" w:rsidRDefault="007C7684" w:rsidP="00C60BCC">
            <w:pPr>
              <w:pStyle w:val="a6"/>
              <w:keepNext/>
              <w:keepLines/>
              <w:rPr>
                <w:szCs w:val="24"/>
              </w:rPr>
            </w:pPr>
            <w:r w:rsidRPr="00D074C3">
              <w:rPr>
                <w:szCs w:val="24"/>
              </w:rPr>
              <w:t>Тема 10. Операції та прийоми творчого мислення.</w:t>
            </w:r>
          </w:p>
        </w:tc>
        <w:tc>
          <w:tcPr>
            <w:tcW w:w="491" w:type="pct"/>
            <w:vAlign w:val="center"/>
          </w:tcPr>
          <w:p w:rsidR="007C7684" w:rsidRPr="00D074C3" w:rsidRDefault="00B533FB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37" w:type="pct"/>
            <w:vAlign w:val="center"/>
          </w:tcPr>
          <w:p w:rsidR="007C7684" w:rsidRPr="00D074C3" w:rsidRDefault="00D074C3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8" w:type="pct"/>
            <w:vAlign w:val="center"/>
          </w:tcPr>
          <w:p w:rsidR="007C7684" w:rsidRPr="00D074C3" w:rsidRDefault="00D074C3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9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  <w:tc>
          <w:tcPr>
            <w:tcW w:w="281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  <w:tc>
          <w:tcPr>
            <w:tcW w:w="242" w:type="pct"/>
            <w:vAlign w:val="center"/>
          </w:tcPr>
          <w:p w:rsidR="007C7684" w:rsidRPr="00D074C3" w:rsidRDefault="00D074C3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91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  <w:tc>
          <w:tcPr>
            <w:tcW w:w="234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  <w:tc>
          <w:tcPr>
            <w:tcW w:w="237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  <w:tc>
          <w:tcPr>
            <w:tcW w:w="293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  <w:tc>
          <w:tcPr>
            <w:tcW w:w="280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  <w:tc>
          <w:tcPr>
            <w:tcW w:w="237" w:type="pct"/>
            <w:vAlign w:val="center"/>
          </w:tcPr>
          <w:p w:rsidR="007C7684" w:rsidRPr="00D074C3" w:rsidRDefault="007C7684" w:rsidP="00D074C3">
            <w:pPr>
              <w:pStyle w:val="a6"/>
              <w:keepNext/>
              <w:keepLines/>
              <w:jc w:val="center"/>
              <w:rPr>
                <w:szCs w:val="24"/>
              </w:rPr>
            </w:pPr>
          </w:p>
        </w:tc>
      </w:tr>
      <w:tr w:rsidR="00C60BCC" w:rsidRPr="00D074C3" w:rsidTr="00C60BCC">
        <w:trPr>
          <w:jc w:val="center"/>
        </w:trPr>
        <w:tc>
          <w:tcPr>
            <w:tcW w:w="1411" w:type="pct"/>
          </w:tcPr>
          <w:p w:rsidR="00C60BCC" w:rsidRPr="00D074C3" w:rsidRDefault="00C60BCC" w:rsidP="007C7684">
            <w:pPr>
              <w:rPr>
                <w:bCs/>
                <w:lang w:val="uk-UA"/>
              </w:rPr>
            </w:pPr>
            <w:r w:rsidRPr="00D074C3">
              <w:rPr>
                <w:bCs/>
                <w:lang w:val="uk-UA"/>
              </w:rPr>
              <w:t xml:space="preserve">Разом – </w:t>
            </w:r>
            <w:proofErr w:type="spellStart"/>
            <w:r w:rsidRPr="00D074C3">
              <w:rPr>
                <w:bCs/>
                <w:lang w:val="uk-UA"/>
              </w:rPr>
              <w:t>зм</w:t>
            </w:r>
            <w:proofErr w:type="spellEnd"/>
            <w:r w:rsidRPr="00D074C3">
              <w:rPr>
                <w:bCs/>
                <w:lang w:val="uk-UA"/>
              </w:rPr>
              <w:t xml:space="preserve">. модуль </w:t>
            </w:r>
            <w:r w:rsidR="007C7684" w:rsidRPr="00D074C3">
              <w:rPr>
                <w:bCs/>
                <w:lang w:val="uk-UA"/>
              </w:rPr>
              <w:t>3</w:t>
            </w:r>
          </w:p>
        </w:tc>
        <w:tc>
          <w:tcPr>
            <w:tcW w:w="491" w:type="pct"/>
            <w:vAlign w:val="center"/>
          </w:tcPr>
          <w:p w:rsidR="00C60BCC" w:rsidRPr="00D074C3" w:rsidRDefault="00D074C3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37" w:type="pct"/>
            <w:vAlign w:val="center"/>
          </w:tcPr>
          <w:p w:rsidR="00C60BCC" w:rsidRPr="00D074C3" w:rsidRDefault="00D074C3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60BCC" w:rsidRPr="00D074C3">
              <w:rPr>
                <w:lang w:val="uk-UA"/>
              </w:rPr>
              <w:t>6</w:t>
            </w:r>
          </w:p>
        </w:tc>
        <w:tc>
          <w:tcPr>
            <w:tcW w:w="268" w:type="pct"/>
            <w:vAlign w:val="center"/>
          </w:tcPr>
          <w:p w:rsidR="00C60BCC" w:rsidRPr="00D074C3" w:rsidRDefault="00D074C3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60BCC" w:rsidRPr="00D074C3">
              <w:rPr>
                <w:lang w:val="uk-UA"/>
              </w:rPr>
              <w:t>6</w:t>
            </w:r>
          </w:p>
        </w:tc>
        <w:tc>
          <w:tcPr>
            <w:tcW w:w="299" w:type="pct"/>
            <w:vAlign w:val="center"/>
          </w:tcPr>
          <w:p w:rsidR="00C60BCC" w:rsidRPr="00D074C3" w:rsidRDefault="00C60BCC" w:rsidP="00C264CB">
            <w:pPr>
              <w:jc w:val="center"/>
              <w:rPr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C60BCC" w:rsidRPr="00D074C3" w:rsidRDefault="00C60BCC" w:rsidP="00C264CB">
            <w:pPr>
              <w:jc w:val="center"/>
              <w:rPr>
                <w:lang w:val="uk-UA"/>
              </w:rPr>
            </w:pPr>
          </w:p>
        </w:tc>
        <w:tc>
          <w:tcPr>
            <w:tcW w:w="242" w:type="pct"/>
            <w:vAlign w:val="center"/>
          </w:tcPr>
          <w:p w:rsidR="00C60BCC" w:rsidRPr="00D074C3" w:rsidRDefault="00D074C3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491" w:type="pct"/>
            <w:vAlign w:val="center"/>
          </w:tcPr>
          <w:p w:rsidR="00C60BCC" w:rsidRPr="00D074C3" w:rsidRDefault="00C60BCC" w:rsidP="00C264CB">
            <w:pPr>
              <w:jc w:val="center"/>
              <w:rPr>
                <w:lang w:val="uk-UA"/>
              </w:rPr>
            </w:pPr>
          </w:p>
        </w:tc>
        <w:tc>
          <w:tcPr>
            <w:tcW w:w="234" w:type="pct"/>
            <w:vAlign w:val="center"/>
          </w:tcPr>
          <w:p w:rsidR="00C60BCC" w:rsidRPr="00D074C3" w:rsidRDefault="00C60BCC" w:rsidP="00C264CB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C60BCC" w:rsidRPr="00D074C3" w:rsidRDefault="00C60BCC" w:rsidP="00C264CB">
            <w:pPr>
              <w:jc w:val="center"/>
              <w:rPr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C60BCC" w:rsidRPr="00D074C3" w:rsidRDefault="00C60BCC" w:rsidP="00C264CB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  <w:vAlign w:val="center"/>
          </w:tcPr>
          <w:p w:rsidR="00C60BCC" w:rsidRPr="00D074C3" w:rsidRDefault="00C60BCC" w:rsidP="00C264CB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C60BCC" w:rsidRPr="00D074C3" w:rsidRDefault="00C60BCC" w:rsidP="00C264CB">
            <w:pPr>
              <w:jc w:val="center"/>
              <w:rPr>
                <w:lang w:val="uk-UA"/>
              </w:rPr>
            </w:pPr>
          </w:p>
        </w:tc>
      </w:tr>
      <w:tr w:rsidR="007C7684" w:rsidRPr="00D074C3" w:rsidTr="007C7684">
        <w:trPr>
          <w:jc w:val="center"/>
        </w:trPr>
        <w:tc>
          <w:tcPr>
            <w:tcW w:w="5000" w:type="pct"/>
            <w:gridSpan w:val="13"/>
          </w:tcPr>
          <w:p w:rsidR="007C7684" w:rsidRPr="00D074C3" w:rsidRDefault="007C7684" w:rsidP="00D074C3">
            <w:pPr>
              <w:jc w:val="center"/>
              <w:rPr>
                <w:b/>
                <w:bCs/>
                <w:lang w:val="uk-UA"/>
              </w:rPr>
            </w:pPr>
            <w:r w:rsidRPr="00D074C3">
              <w:rPr>
                <w:b/>
                <w:bCs/>
                <w:lang w:val="uk-UA"/>
              </w:rPr>
              <w:t xml:space="preserve">Змістовий модуль </w:t>
            </w:r>
            <w:r w:rsidR="00D074C3" w:rsidRPr="00D074C3">
              <w:rPr>
                <w:b/>
                <w:bCs/>
                <w:lang w:val="uk-UA"/>
              </w:rPr>
              <w:t>4</w:t>
            </w:r>
            <w:r w:rsidRPr="00D074C3">
              <w:rPr>
                <w:b/>
                <w:bCs/>
                <w:lang w:val="uk-UA"/>
              </w:rPr>
              <w:t xml:space="preserve">. </w:t>
            </w:r>
            <w:r w:rsidRPr="00D074C3">
              <w:rPr>
                <w:b/>
                <w:bCs/>
                <w:i/>
                <w:lang w:val="uk-UA"/>
              </w:rPr>
              <w:t>Види творчої діяльності</w:t>
            </w:r>
          </w:p>
        </w:tc>
      </w:tr>
      <w:tr w:rsidR="007C7684" w:rsidRPr="00D074C3" w:rsidTr="00C60BCC">
        <w:trPr>
          <w:jc w:val="center"/>
        </w:trPr>
        <w:tc>
          <w:tcPr>
            <w:tcW w:w="1411" w:type="pct"/>
          </w:tcPr>
          <w:p w:rsidR="007C7684" w:rsidRPr="00D074C3" w:rsidRDefault="007C7684" w:rsidP="00C264CB">
            <w:pPr>
              <w:rPr>
                <w:b/>
                <w:bCs/>
                <w:lang w:val="uk-UA"/>
              </w:rPr>
            </w:pPr>
            <w:r w:rsidRPr="00D074C3">
              <w:rPr>
                <w:lang w:val="uk-UA"/>
              </w:rPr>
              <w:t>Тема 11.</w:t>
            </w:r>
            <w:r w:rsidR="00D074C3" w:rsidRPr="00D074C3">
              <w:rPr>
                <w:lang w:val="uk-UA"/>
              </w:rPr>
              <w:t xml:space="preserve"> </w:t>
            </w:r>
            <w:r w:rsidRPr="00D074C3">
              <w:rPr>
                <w:lang w:val="uk-UA"/>
              </w:rPr>
              <w:t>Психологічний аналіз змісту творів мистецтва</w:t>
            </w:r>
          </w:p>
        </w:tc>
        <w:tc>
          <w:tcPr>
            <w:tcW w:w="491" w:type="pct"/>
            <w:vAlign w:val="center"/>
          </w:tcPr>
          <w:p w:rsidR="007C7684" w:rsidRPr="00D074C3" w:rsidRDefault="00B533FB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37" w:type="pct"/>
            <w:vAlign w:val="center"/>
          </w:tcPr>
          <w:p w:rsidR="007C7684" w:rsidRPr="00D074C3" w:rsidRDefault="00B533FB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8" w:type="pct"/>
            <w:vAlign w:val="center"/>
          </w:tcPr>
          <w:p w:rsidR="007C7684" w:rsidRPr="00D074C3" w:rsidRDefault="00B533FB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9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42" w:type="pct"/>
            <w:vAlign w:val="center"/>
          </w:tcPr>
          <w:p w:rsidR="007C7684" w:rsidRPr="00D074C3" w:rsidRDefault="00B533FB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91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34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</w:tr>
      <w:tr w:rsidR="007C7684" w:rsidRPr="00D074C3" w:rsidTr="00C60BCC">
        <w:trPr>
          <w:jc w:val="center"/>
        </w:trPr>
        <w:tc>
          <w:tcPr>
            <w:tcW w:w="1411" w:type="pct"/>
          </w:tcPr>
          <w:p w:rsidR="007C7684" w:rsidRPr="00D074C3" w:rsidRDefault="007C7684" w:rsidP="00C264CB">
            <w:pPr>
              <w:rPr>
                <w:lang w:val="uk-UA"/>
              </w:rPr>
            </w:pPr>
            <w:r w:rsidRPr="00D074C3">
              <w:rPr>
                <w:lang w:val="uk-UA"/>
              </w:rPr>
              <w:t>Тема 12. Психологічні особливості видів творчості.</w:t>
            </w:r>
          </w:p>
        </w:tc>
        <w:tc>
          <w:tcPr>
            <w:tcW w:w="491" w:type="pct"/>
            <w:vAlign w:val="center"/>
          </w:tcPr>
          <w:p w:rsidR="007C7684" w:rsidRPr="00D074C3" w:rsidRDefault="00B533FB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37" w:type="pct"/>
            <w:vAlign w:val="center"/>
          </w:tcPr>
          <w:p w:rsidR="007C7684" w:rsidRPr="00D074C3" w:rsidRDefault="00B533FB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8" w:type="pct"/>
            <w:vAlign w:val="center"/>
          </w:tcPr>
          <w:p w:rsidR="007C7684" w:rsidRPr="00D074C3" w:rsidRDefault="00B533FB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9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42" w:type="pct"/>
            <w:vAlign w:val="center"/>
          </w:tcPr>
          <w:p w:rsidR="007C7684" w:rsidRPr="00D074C3" w:rsidRDefault="00B533FB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91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34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</w:tr>
      <w:tr w:rsidR="007C7684" w:rsidRPr="00D074C3" w:rsidTr="00C60BCC">
        <w:trPr>
          <w:jc w:val="center"/>
        </w:trPr>
        <w:tc>
          <w:tcPr>
            <w:tcW w:w="1411" w:type="pct"/>
          </w:tcPr>
          <w:p w:rsidR="007C7684" w:rsidRPr="00D074C3" w:rsidRDefault="007C7684" w:rsidP="00C264CB">
            <w:pPr>
              <w:rPr>
                <w:lang w:val="uk-UA"/>
              </w:rPr>
            </w:pPr>
            <w:r w:rsidRPr="00D074C3">
              <w:rPr>
                <w:lang w:val="uk-UA"/>
              </w:rPr>
              <w:t>Тема 13. Психологічні аспекти впливу творчості на аудиторію.</w:t>
            </w:r>
          </w:p>
        </w:tc>
        <w:tc>
          <w:tcPr>
            <w:tcW w:w="491" w:type="pct"/>
            <w:vAlign w:val="center"/>
          </w:tcPr>
          <w:p w:rsidR="007C7684" w:rsidRPr="00D074C3" w:rsidRDefault="00B533FB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37" w:type="pct"/>
            <w:vAlign w:val="center"/>
          </w:tcPr>
          <w:p w:rsidR="007C7684" w:rsidRPr="00D074C3" w:rsidRDefault="00B533FB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8" w:type="pct"/>
            <w:vAlign w:val="center"/>
          </w:tcPr>
          <w:p w:rsidR="007C7684" w:rsidRPr="00D074C3" w:rsidRDefault="00B533FB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9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42" w:type="pct"/>
            <w:vAlign w:val="center"/>
          </w:tcPr>
          <w:p w:rsidR="007C7684" w:rsidRPr="00D074C3" w:rsidRDefault="00B533FB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91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34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</w:tr>
      <w:tr w:rsidR="007C7684" w:rsidRPr="00D074C3" w:rsidTr="00C60BCC">
        <w:trPr>
          <w:jc w:val="center"/>
        </w:trPr>
        <w:tc>
          <w:tcPr>
            <w:tcW w:w="1411" w:type="pct"/>
          </w:tcPr>
          <w:p w:rsidR="007C7684" w:rsidRPr="00D074C3" w:rsidRDefault="00D074C3" w:rsidP="00D074C3">
            <w:pPr>
              <w:rPr>
                <w:lang w:val="uk-UA"/>
              </w:rPr>
            </w:pPr>
            <w:r w:rsidRPr="00D074C3">
              <w:rPr>
                <w:lang w:val="uk-UA"/>
              </w:rPr>
              <w:lastRenderedPageBreak/>
              <w:t xml:space="preserve">Тема 14. </w:t>
            </w:r>
            <w:r w:rsidR="007C7684" w:rsidRPr="00D074C3">
              <w:rPr>
                <w:lang w:val="uk-UA"/>
              </w:rPr>
              <w:t>Творчість як психотерапія</w:t>
            </w:r>
          </w:p>
        </w:tc>
        <w:tc>
          <w:tcPr>
            <w:tcW w:w="491" w:type="pct"/>
            <w:vAlign w:val="center"/>
          </w:tcPr>
          <w:p w:rsidR="007C7684" w:rsidRPr="00D074C3" w:rsidRDefault="00B533FB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37" w:type="pct"/>
            <w:vAlign w:val="center"/>
          </w:tcPr>
          <w:p w:rsidR="007C7684" w:rsidRPr="00D074C3" w:rsidRDefault="00B533FB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8" w:type="pct"/>
            <w:vAlign w:val="center"/>
          </w:tcPr>
          <w:p w:rsidR="007C7684" w:rsidRPr="00D074C3" w:rsidRDefault="00B533FB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9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42" w:type="pct"/>
            <w:vAlign w:val="center"/>
          </w:tcPr>
          <w:p w:rsidR="007C7684" w:rsidRPr="00D074C3" w:rsidRDefault="00B533FB" w:rsidP="00C264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1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34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7C7684" w:rsidRPr="00D074C3" w:rsidRDefault="007C7684" w:rsidP="00C264CB">
            <w:pPr>
              <w:jc w:val="center"/>
              <w:rPr>
                <w:lang w:val="uk-UA"/>
              </w:rPr>
            </w:pPr>
          </w:p>
        </w:tc>
      </w:tr>
      <w:tr w:rsidR="007C7684" w:rsidRPr="00D074C3" w:rsidTr="00FE6B50">
        <w:trPr>
          <w:jc w:val="center"/>
        </w:trPr>
        <w:tc>
          <w:tcPr>
            <w:tcW w:w="1411" w:type="pct"/>
          </w:tcPr>
          <w:p w:rsidR="007C7684" w:rsidRPr="00D074C3" w:rsidRDefault="007C7684" w:rsidP="007C7684">
            <w:pPr>
              <w:rPr>
                <w:bCs/>
                <w:lang w:val="uk-UA"/>
              </w:rPr>
            </w:pPr>
            <w:r w:rsidRPr="00D074C3">
              <w:rPr>
                <w:bCs/>
                <w:lang w:val="uk-UA"/>
              </w:rPr>
              <w:t xml:space="preserve">Разом – </w:t>
            </w:r>
            <w:proofErr w:type="spellStart"/>
            <w:r w:rsidRPr="00D074C3">
              <w:rPr>
                <w:bCs/>
                <w:lang w:val="uk-UA"/>
              </w:rPr>
              <w:t>зм</w:t>
            </w:r>
            <w:proofErr w:type="spellEnd"/>
            <w:r w:rsidRPr="00D074C3">
              <w:rPr>
                <w:bCs/>
                <w:lang w:val="uk-UA"/>
              </w:rPr>
              <w:t>. модуль 4</w:t>
            </w:r>
          </w:p>
        </w:tc>
        <w:tc>
          <w:tcPr>
            <w:tcW w:w="491" w:type="pct"/>
            <w:vAlign w:val="center"/>
          </w:tcPr>
          <w:p w:rsidR="007C7684" w:rsidRPr="00D074C3" w:rsidRDefault="00D074C3" w:rsidP="00FE6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37" w:type="pct"/>
            <w:vAlign w:val="center"/>
          </w:tcPr>
          <w:p w:rsidR="007C7684" w:rsidRPr="00D074C3" w:rsidRDefault="00D074C3" w:rsidP="00FE6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C7684" w:rsidRPr="00D074C3">
              <w:rPr>
                <w:lang w:val="uk-UA"/>
              </w:rPr>
              <w:t>6</w:t>
            </w:r>
          </w:p>
        </w:tc>
        <w:tc>
          <w:tcPr>
            <w:tcW w:w="268" w:type="pct"/>
            <w:vAlign w:val="center"/>
          </w:tcPr>
          <w:p w:rsidR="007C7684" w:rsidRPr="00D074C3" w:rsidRDefault="00D074C3" w:rsidP="00FE6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C7684" w:rsidRPr="00D074C3">
              <w:rPr>
                <w:lang w:val="uk-UA"/>
              </w:rPr>
              <w:t>6</w:t>
            </w:r>
          </w:p>
        </w:tc>
        <w:tc>
          <w:tcPr>
            <w:tcW w:w="299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  <w:tc>
          <w:tcPr>
            <w:tcW w:w="242" w:type="pct"/>
            <w:vAlign w:val="center"/>
          </w:tcPr>
          <w:p w:rsidR="007C7684" w:rsidRPr="00D074C3" w:rsidRDefault="00D074C3" w:rsidP="00FE6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491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  <w:tc>
          <w:tcPr>
            <w:tcW w:w="234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7C7684" w:rsidRPr="00D074C3" w:rsidRDefault="007C7684" w:rsidP="00FE6B50">
            <w:pPr>
              <w:jc w:val="center"/>
              <w:rPr>
                <w:lang w:val="uk-UA"/>
              </w:rPr>
            </w:pPr>
          </w:p>
        </w:tc>
      </w:tr>
      <w:tr w:rsidR="00C60BCC" w:rsidRPr="00D074C3" w:rsidTr="00C60BCC">
        <w:trPr>
          <w:jc w:val="center"/>
        </w:trPr>
        <w:tc>
          <w:tcPr>
            <w:tcW w:w="1411" w:type="pct"/>
          </w:tcPr>
          <w:p w:rsidR="00C60BCC" w:rsidRPr="00D074C3" w:rsidRDefault="00C60BCC" w:rsidP="00C0122F">
            <w:pPr>
              <w:pStyle w:val="4"/>
              <w:jc w:val="right"/>
              <w:rPr>
                <w:lang w:val="uk-UA"/>
              </w:rPr>
            </w:pPr>
            <w:r w:rsidRPr="00D074C3">
              <w:rPr>
                <w:lang w:val="uk-UA"/>
              </w:rPr>
              <w:t xml:space="preserve">Усього годин </w:t>
            </w:r>
          </w:p>
        </w:tc>
        <w:tc>
          <w:tcPr>
            <w:tcW w:w="491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54</w:t>
            </w:r>
          </w:p>
        </w:tc>
        <w:tc>
          <w:tcPr>
            <w:tcW w:w="237" w:type="pct"/>
            <w:vAlign w:val="center"/>
          </w:tcPr>
          <w:p w:rsidR="00C60BCC" w:rsidRPr="00D074C3" w:rsidRDefault="00D074C3" w:rsidP="00C012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68" w:type="pct"/>
            <w:vAlign w:val="center"/>
          </w:tcPr>
          <w:p w:rsidR="00C60BCC" w:rsidRPr="00D074C3" w:rsidRDefault="00D074C3" w:rsidP="00C012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99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42" w:type="pct"/>
            <w:vAlign w:val="center"/>
          </w:tcPr>
          <w:p w:rsidR="00C60BCC" w:rsidRPr="00D074C3" w:rsidRDefault="00D074C3" w:rsidP="00C60B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491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34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80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  <w:tc>
          <w:tcPr>
            <w:tcW w:w="237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</w:p>
        </w:tc>
      </w:tr>
      <w:tr w:rsidR="00C60BCC" w:rsidRPr="00D074C3" w:rsidTr="00F30CB6">
        <w:trPr>
          <w:cantSplit/>
          <w:jc w:val="center"/>
        </w:trPr>
        <w:tc>
          <w:tcPr>
            <w:tcW w:w="5000" w:type="pct"/>
            <w:gridSpan w:val="13"/>
          </w:tcPr>
          <w:p w:rsidR="00C60BCC" w:rsidRPr="00D074C3" w:rsidRDefault="00C60BCC" w:rsidP="00C0122F">
            <w:pPr>
              <w:jc w:val="center"/>
              <w:rPr>
                <w:b/>
                <w:bCs/>
                <w:lang w:val="uk-UA"/>
              </w:rPr>
            </w:pPr>
            <w:r w:rsidRPr="00D074C3">
              <w:rPr>
                <w:b/>
                <w:bCs/>
                <w:lang w:val="uk-UA"/>
              </w:rPr>
              <w:t>Модуль 2</w:t>
            </w:r>
          </w:p>
        </w:tc>
      </w:tr>
      <w:tr w:rsidR="00C60BCC" w:rsidRPr="00D074C3" w:rsidTr="00C60BCC">
        <w:trPr>
          <w:jc w:val="center"/>
        </w:trPr>
        <w:tc>
          <w:tcPr>
            <w:tcW w:w="1411" w:type="pct"/>
          </w:tcPr>
          <w:p w:rsidR="00C60BCC" w:rsidRPr="00D074C3" w:rsidRDefault="00C60BCC" w:rsidP="00C0122F">
            <w:pPr>
              <w:pStyle w:val="4"/>
              <w:rPr>
                <w:lang w:val="uk-UA"/>
              </w:rPr>
            </w:pPr>
            <w:r w:rsidRPr="00D074C3">
              <w:rPr>
                <w:b/>
                <w:bCs/>
                <w:lang w:val="uk-UA"/>
              </w:rPr>
              <w:t>Курсова робота</w:t>
            </w:r>
          </w:p>
        </w:tc>
        <w:tc>
          <w:tcPr>
            <w:tcW w:w="491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Немає</w:t>
            </w:r>
          </w:p>
        </w:tc>
        <w:tc>
          <w:tcPr>
            <w:tcW w:w="237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  <w:tc>
          <w:tcPr>
            <w:tcW w:w="268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  <w:tc>
          <w:tcPr>
            <w:tcW w:w="299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  <w:tc>
          <w:tcPr>
            <w:tcW w:w="281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  <w:tc>
          <w:tcPr>
            <w:tcW w:w="242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  <w:tc>
          <w:tcPr>
            <w:tcW w:w="491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  <w:tc>
          <w:tcPr>
            <w:tcW w:w="234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  <w:tc>
          <w:tcPr>
            <w:tcW w:w="237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  <w:tc>
          <w:tcPr>
            <w:tcW w:w="293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  <w:tc>
          <w:tcPr>
            <w:tcW w:w="237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</w:tr>
      <w:tr w:rsidR="00C60BCC" w:rsidRPr="00D074C3" w:rsidTr="00C60BCC">
        <w:trPr>
          <w:jc w:val="center"/>
        </w:trPr>
        <w:tc>
          <w:tcPr>
            <w:tcW w:w="1411" w:type="pct"/>
          </w:tcPr>
          <w:p w:rsidR="00C60BCC" w:rsidRPr="00D074C3" w:rsidRDefault="00C60BCC" w:rsidP="00C0122F">
            <w:pPr>
              <w:pStyle w:val="4"/>
              <w:jc w:val="right"/>
              <w:rPr>
                <w:lang w:val="uk-UA"/>
              </w:rPr>
            </w:pPr>
            <w:r w:rsidRPr="00D074C3">
              <w:rPr>
                <w:lang w:val="uk-UA"/>
              </w:rPr>
              <w:t>Усього годин</w:t>
            </w:r>
          </w:p>
        </w:tc>
        <w:tc>
          <w:tcPr>
            <w:tcW w:w="491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  <w:tc>
          <w:tcPr>
            <w:tcW w:w="237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  <w:tc>
          <w:tcPr>
            <w:tcW w:w="268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  <w:tc>
          <w:tcPr>
            <w:tcW w:w="299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  <w:tc>
          <w:tcPr>
            <w:tcW w:w="281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  <w:tc>
          <w:tcPr>
            <w:tcW w:w="242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  <w:tc>
          <w:tcPr>
            <w:tcW w:w="491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  <w:tc>
          <w:tcPr>
            <w:tcW w:w="234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  <w:tc>
          <w:tcPr>
            <w:tcW w:w="237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  <w:tc>
          <w:tcPr>
            <w:tcW w:w="293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  <w:tc>
          <w:tcPr>
            <w:tcW w:w="237" w:type="pct"/>
            <w:vAlign w:val="center"/>
          </w:tcPr>
          <w:p w:rsidR="00C60BCC" w:rsidRPr="00D074C3" w:rsidRDefault="00C60BCC" w:rsidP="00C0122F">
            <w:pPr>
              <w:jc w:val="center"/>
              <w:rPr>
                <w:lang w:val="uk-UA"/>
              </w:rPr>
            </w:pPr>
            <w:r w:rsidRPr="00D074C3">
              <w:rPr>
                <w:lang w:val="uk-UA"/>
              </w:rPr>
              <w:t>-</w:t>
            </w:r>
          </w:p>
        </w:tc>
      </w:tr>
    </w:tbl>
    <w:p w:rsidR="003E5023" w:rsidRPr="0092175A" w:rsidRDefault="003E5023" w:rsidP="003E5023">
      <w:pPr>
        <w:rPr>
          <w:lang w:val="uk-UA"/>
        </w:rPr>
      </w:pPr>
    </w:p>
    <w:p w:rsidR="003E5023" w:rsidRPr="0092175A" w:rsidRDefault="00C60BCC" w:rsidP="007A4F52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="007A4F52">
        <w:rPr>
          <w:b/>
          <w:lang w:val="uk-UA"/>
        </w:rPr>
        <w:lastRenderedPageBreak/>
        <w:t xml:space="preserve">5. </w:t>
      </w:r>
      <w:r w:rsidR="003E5023" w:rsidRPr="0092175A">
        <w:rPr>
          <w:b/>
          <w:lang w:val="uk-UA"/>
        </w:rPr>
        <w:t>ТЕМИ СЕМІНАРСЬКИХ ЗАНЯТЬ</w:t>
      </w:r>
    </w:p>
    <w:p w:rsidR="00C0122F" w:rsidRPr="0092175A" w:rsidRDefault="00C0122F" w:rsidP="00C0122F">
      <w:pPr>
        <w:jc w:val="center"/>
        <w:rPr>
          <w:b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8394C" w:rsidRPr="0092175A" w:rsidTr="00432771">
        <w:tc>
          <w:tcPr>
            <w:tcW w:w="709" w:type="dxa"/>
          </w:tcPr>
          <w:p w:rsidR="00F8394C" w:rsidRPr="0092175A" w:rsidRDefault="00F8394C" w:rsidP="00432771">
            <w:pPr>
              <w:ind w:left="142" w:hanging="142"/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№</w:t>
            </w:r>
          </w:p>
          <w:p w:rsidR="00F8394C" w:rsidRPr="0092175A" w:rsidRDefault="00F8394C" w:rsidP="00432771">
            <w:pPr>
              <w:tabs>
                <w:tab w:val="center" w:pos="246"/>
              </w:tabs>
              <w:ind w:left="142" w:hanging="142"/>
              <w:rPr>
                <w:lang w:val="uk-UA"/>
              </w:rPr>
            </w:pPr>
            <w:r w:rsidRPr="0092175A">
              <w:rPr>
                <w:lang w:val="uk-UA"/>
              </w:rPr>
              <w:tab/>
              <w:t>з/п</w:t>
            </w:r>
          </w:p>
        </w:tc>
        <w:tc>
          <w:tcPr>
            <w:tcW w:w="7087" w:type="dxa"/>
          </w:tcPr>
          <w:p w:rsidR="00F8394C" w:rsidRPr="0092175A" w:rsidRDefault="00F8394C" w:rsidP="00432771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F8394C" w:rsidRPr="0092175A" w:rsidRDefault="00F8394C" w:rsidP="00432771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Кількість</w:t>
            </w:r>
          </w:p>
          <w:p w:rsidR="00F8394C" w:rsidRPr="0092175A" w:rsidRDefault="00F8394C" w:rsidP="00432771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годин</w:t>
            </w:r>
          </w:p>
        </w:tc>
      </w:tr>
      <w:tr w:rsidR="00F8394C" w:rsidRPr="0092175A" w:rsidTr="00432771">
        <w:tc>
          <w:tcPr>
            <w:tcW w:w="709" w:type="dxa"/>
          </w:tcPr>
          <w:p w:rsidR="00F8394C" w:rsidRPr="0092175A" w:rsidRDefault="00F8394C" w:rsidP="00432771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F8394C" w:rsidRPr="009D2C0B" w:rsidRDefault="00C60BCC" w:rsidP="00B533FB">
            <w:pPr>
              <w:rPr>
                <w:lang w:val="uk-UA"/>
              </w:rPr>
            </w:pPr>
            <w:r w:rsidRPr="00C60BCC">
              <w:rPr>
                <w:lang w:val="uk-UA"/>
              </w:rPr>
              <w:t xml:space="preserve">Методологічні та теоретичні проблеми психології </w:t>
            </w:r>
            <w:r w:rsidR="00A11011">
              <w:rPr>
                <w:lang w:val="uk-UA"/>
              </w:rPr>
              <w:t>творчості</w:t>
            </w:r>
            <w:r w:rsidRPr="00C60BC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F8394C" w:rsidRPr="0092175A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533FB" w:rsidRPr="0092175A" w:rsidTr="00FE6B50">
        <w:tc>
          <w:tcPr>
            <w:tcW w:w="709" w:type="dxa"/>
          </w:tcPr>
          <w:p w:rsidR="00B533FB" w:rsidRPr="0092175A" w:rsidRDefault="00B533FB" w:rsidP="00432771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2</w:t>
            </w:r>
          </w:p>
        </w:tc>
        <w:tc>
          <w:tcPr>
            <w:tcW w:w="7087" w:type="dxa"/>
            <w:vAlign w:val="center"/>
          </w:tcPr>
          <w:p w:rsidR="00B533FB" w:rsidRPr="00D074C3" w:rsidRDefault="00B533FB" w:rsidP="00FE6B50">
            <w:pPr>
              <w:pStyle w:val="a6"/>
              <w:keepNext/>
              <w:keepLines/>
              <w:jc w:val="left"/>
              <w:rPr>
                <w:szCs w:val="24"/>
              </w:rPr>
            </w:pPr>
            <w:r w:rsidRPr="00D074C3">
              <w:rPr>
                <w:szCs w:val="24"/>
              </w:rPr>
              <w:t>Психологічні теорії творчості</w:t>
            </w:r>
          </w:p>
        </w:tc>
        <w:tc>
          <w:tcPr>
            <w:tcW w:w="1560" w:type="dxa"/>
          </w:tcPr>
          <w:p w:rsidR="00B533FB" w:rsidRPr="0092175A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533FB" w:rsidRPr="0092175A" w:rsidTr="00FE6B50">
        <w:tc>
          <w:tcPr>
            <w:tcW w:w="709" w:type="dxa"/>
          </w:tcPr>
          <w:p w:rsidR="00B533FB" w:rsidRPr="0092175A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vAlign w:val="center"/>
          </w:tcPr>
          <w:p w:rsidR="00B533FB" w:rsidRPr="00D074C3" w:rsidRDefault="00B533FB" w:rsidP="00FE6B50">
            <w:pPr>
              <w:pStyle w:val="a6"/>
              <w:keepNext/>
              <w:keepLines/>
              <w:jc w:val="left"/>
              <w:rPr>
                <w:szCs w:val="24"/>
              </w:rPr>
            </w:pPr>
            <w:r w:rsidRPr="00D074C3">
              <w:rPr>
                <w:iCs/>
                <w:szCs w:val="24"/>
              </w:rPr>
              <w:t>Загальна характеристика творчої особистості</w:t>
            </w:r>
          </w:p>
        </w:tc>
        <w:tc>
          <w:tcPr>
            <w:tcW w:w="1560" w:type="dxa"/>
          </w:tcPr>
          <w:p w:rsidR="00B533FB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533FB" w:rsidRPr="0092175A" w:rsidTr="00FE6B50">
        <w:tc>
          <w:tcPr>
            <w:tcW w:w="709" w:type="dxa"/>
          </w:tcPr>
          <w:p w:rsidR="00B533FB" w:rsidRPr="0092175A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vAlign w:val="center"/>
          </w:tcPr>
          <w:p w:rsidR="00B533FB" w:rsidRPr="00D074C3" w:rsidRDefault="00B533FB" w:rsidP="00FE6B50">
            <w:pPr>
              <w:pStyle w:val="a6"/>
              <w:keepNext/>
              <w:keepLines/>
              <w:jc w:val="left"/>
              <w:rPr>
                <w:szCs w:val="24"/>
              </w:rPr>
            </w:pPr>
            <w:r w:rsidRPr="00D074C3">
              <w:rPr>
                <w:iCs/>
                <w:szCs w:val="24"/>
              </w:rPr>
              <w:t>Формування творчої особистості у соціумі</w:t>
            </w:r>
          </w:p>
        </w:tc>
        <w:tc>
          <w:tcPr>
            <w:tcW w:w="1560" w:type="dxa"/>
          </w:tcPr>
          <w:p w:rsidR="00B533FB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533FB" w:rsidRPr="0092175A" w:rsidTr="00FE6B50">
        <w:tc>
          <w:tcPr>
            <w:tcW w:w="709" w:type="dxa"/>
          </w:tcPr>
          <w:p w:rsidR="00B533FB" w:rsidRPr="0092175A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vAlign w:val="center"/>
          </w:tcPr>
          <w:p w:rsidR="00B533FB" w:rsidRPr="00D074C3" w:rsidRDefault="00B533FB" w:rsidP="00FE6B50">
            <w:pPr>
              <w:pStyle w:val="a6"/>
              <w:keepNext/>
              <w:keepLines/>
              <w:jc w:val="left"/>
              <w:rPr>
                <w:iCs/>
                <w:szCs w:val="24"/>
              </w:rPr>
            </w:pPr>
            <w:r w:rsidRPr="00D074C3">
              <w:rPr>
                <w:iCs/>
                <w:szCs w:val="24"/>
              </w:rPr>
              <w:t>Віковий розвиток творчих здібностей</w:t>
            </w:r>
          </w:p>
        </w:tc>
        <w:tc>
          <w:tcPr>
            <w:tcW w:w="1560" w:type="dxa"/>
          </w:tcPr>
          <w:p w:rsidR="00B533FB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533FB" w:rsidRPr="0092175A" w:rsidTr="00FE6B50">
        <w:tc>
          <w:tcPr>
            <w:tcW w:w="709" w:type="dxa"/>
          </w:tcPr>
          <w:p w:rsidR="00B533FB" w:rsidRPr="0092175A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vAlign w:val="center"/>
          </w:tcPr>
          <w:p w:rsidR="00B533FB" w:rsidRPr="00D074C3" w:rsidRDefault="00B533FB" w:rsidP="00FE6B50">
            <w:pPr>
              <w:pStyle w:val="a6"/>
              <w:keepNext/>
              <w:keepLines/>
              <w:jc w:val="left"/>
              <w:rPr>
                <w:szCs w:val="24"/>
              </w:rPr>
            </w:pPr>
            <w:r w:rsidRPr="00D074C3">
              <w:rPr>
                <w:szCs w:val="24"/>
              </w:rPr>
              <w:t>Умови виникнення творчого процесу</w:t>
            </w:r>
          </w:p>
        </w:tc>
        <w:tc>
          <w:tcPr>
            <w:tcW w:w="1560" w:type="dxa"/>
          </w:tcPr>
          <w:p w:rsidR="00B533FB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533FB" w:rsidRPr="0092175A" w:rsidTr="00FE6B50">
        <w:tc>
          <w:tcPr>
            <w:tcW w:w="709" w:type="dxa"/>
          </w:tcPr>
          <w:p w:rsidR="00B533FB" w:rsidRPr="0092175A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vAlign w:val="center"/>
          </w:tcPr>
          <w:p w:rsidR="00B533FB" w:rsidRPr="00D074C3" w:rsidRDefault="00B533FB" w:rsidP="00FE6B50">
            <w:pPr>
              <w:pStyle w:val="a6"/>
              <w:keepNext/>
              <w:keepLines/>
              <w:jc w:val="left"/>
              <w:rPr>
                <w:szCs w:val="24"/>
              </w:rPr>
            </w:pPr>
            <w:r w:rsidRPr="00D074C3">
              <w:rPr>
                <w:szCs w:val="24"/>
              </w:rPr>
              <w:t>Етапи протікання процесу творчості</w:t>
            </w:r>
          </w:p>
        </w:tc>
        <w:tc>
          <w:tcPr>
            <w:tcW w:w="1560" w:type="dxa"/>
          </w:tcPr>
          <w:p w:rsidR="00B533FB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533FB" w:rsidRPr="0092175A" w:rsidTr="00FE6B50">
        <w:tc>
          <w:tcPr>
            <w:tcW w:w="709" w:type="dxa"/>
          </w:tcPr>
          <w:p w:rsidR="00B533FB" w:rsidRPr="0092175A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vAlign w:val="center"/>
          </w:tcPr>
          <w:p w:rsidR="00B533FB" w:rsidRPr="00D074C3" w:rsidRDefault="00B533FB" w:rsidP="00FE6B50">
            <w:pPr>
              <w:pStyle w:val="a6"/>
              <w:keepNext/>
              <w:keepLines/>
              <w:jc w:val="left"/>
              <w:rPr>
                <w:szCs w:val="24"/>
              </w:rPr>
            </w:pPr>
            <w:r w:rsidRPr="00D074C3">
              <w:rPr>
                <w:szCs w:val="24"/>
              </w:rPr>
              <w:t>Роль інтуїції у творчості.</w:t>
            </w:r>
          </w:p>
        </w:tc>
        <w:tc>
          <w:tcPr>
            <w:tcW w:w="1560" w:type="dxa"/>
          </w:tcPr>
          <w:p w:rsidR="00B533FB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533FB" w:rsidRPr="0092175A" w:rsidTr="00FE6B50">
        <w:tc>
          <w:tcPr>
            <w:tcW w:w="709" w:type="dxa"/>
          </w:tcPr>
          <w:p w:rsidR="00B533FB" w:rsidRPr="0092175A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  <w:vAlign w:val="center"/>
          </w:tcPr>
          <w:p w:rsidR="00B533FB" w:rsidRPr="00D074C3" w:rsidRDefault="00B533FB" w:rsidP="00FE6B50">
            <w:pPr>
              <w:pStyle w:val="a6"/>
              <w:keepNext/>
              <w:keepLines/>
              <w:jc w:val="left"/>
              <w:rPr>
                <w:szCs w:val="24"/>
              </w:rPr>
            </w:pPr>
            <w:r w:rsidRPr="00D074C3">
              <w:rPr>
                <w:szCs w:val="24"/>
              </w:rPr>
              <w:t>Фантазія (уява) і творчість.</w:t>
            </w:r>
          </w:p>
        </w:tc>
        <w:tc>
          <w:tcPr>
            <w:tcW w:w="1560" w:type="dxa"/>
          </w:tcPr>
          <w:p w:rsidR="00B533FB" w:rsidRPr="0092175A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533FB" w:rsidRPr="0092175A" w:rsidTr="00FE6B50">
        <w:tc>
          <w:tcPr>
            <w:tcW w:w="709" w:type="dxa"/>
          </w:tcPr>
          <w:p w:rsidR="00B533FB" w:rsidRPr="0092175A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7" w:type="dxa"/>
            <w:vAlign w:val="center"/>
          </w:tcPr>
          <w:p w:rsidR="00B533FB" w:rsidRPr="00D074C3" w:rsidRDefault="00B533FB" w:rsidP="00FE6B50">
            <w:pPr>
              <w:pStyle w:val="a6"/>
              <w:keepNext/>
              <w:keepLines/>
              <w:rPr>
                <w:szCs w:val="24"/>
              </w:rPr>
            </w:pPr>
            <w:r w:rsidRPr="00D074C3">
              <w:rPr>
                <w:szCs w:val="24"/>
              </w:rPr>
              <w:t>Операції та прийоми творчого мислення.</w:t>
            </w:r>
          </w:p>
        </w:tc>
        <w:tc>
          <w:tcPr>
            <w:tcW w:w="1560" w:type="dxa"/>
          </w:tcPr>
          <w:p w:rsidR="00B533FB" w:rsidRPr="0092175A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533FB" w:rsidRPr="0092175A" w:rsidTr="00432771">
        <w:tc>
          <w:tcPr>
            <w:tcW w:w="709" w:type="dxa"/>
          </w:tcPr>
          <w:p w:rsidR="00B533FB" w:rsidRPr="0092175A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7" w:type="dxa"/>
          </w:tcPr>
          <w:p w:rsidR="00B533FB" w:rsidRPr="00D074C3" w:rsidRDefault="00B533FB" w:rsidP="00FE6B50">
            <w:pPr>
              <w:rPr>
                <w:b/>
                <w:bCs/>
                <w:lang w:val="uk-UA"/>
              </w:rPr>
            </w:pPr>
            <w:r w:rsidRPr="00D074C3">
              <w:rPr>
                <w:lang w:val="uk-UA"/>
              </w:rPr>
              <w:t>Психологічний аналіз змісту творів мистецтва</w:t>
            </w:r>
          </w:p>
        </w:tc>
        <w:tc>
          <w:tcPr>
            <w:tcW w:w="1560" w:type="dxa"/>
          </w:tcPr>
          <w:p w:rsidR="00B533FB" w:rsidRPr="0092175A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533FB" w:rsidRPr="0092175A" w:rsidTr="00432771">
        <w:tc>
          <w:tcPr>
            <w:tcW w:w="709" w:type="dxa"/>
          </w:tcPr>
          <w:p w:rsidR="00B533FB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</w:tcPr>
          <w:p w:rsidR="00B533FB" w:rsidRPr="00D074C3" w:rsidRDefault="00B533FB" w:rsidP="00FE6B50">
            <w:pPr>
              <w:rPr>
                <w:lang w:val="uk-UA"/>
              </w:rPr>
            </w:pPr>
            <w:r w:rsidRPr="00D074C3">
              <w:rPr>
                <w:lang w:val="uk-UA"/>
              </w:rPr>
              <w:t>Психологічні особливості видів творчості.</w:t>
            </w:r>
          </w:p>
        </w:tc>
        <w:tc>
          <w:tcPr>
            <w:tcW w:w="1560" w:type="dxa"/>
          </w:tcPr>
          <w:p w:rsidR="00B533FB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533FB" w:rsidRPr="0092175A" w:rsidTr="00432771">
        <w:tc>
          <w:tcPr>
            <w:tcW w:w="709" w:type="dxa"/>
          </w:tcPr>
          <w:p w:rsidR="00B533FB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87" w:type="dxa"/>
          </w:tcPr>
          <w:p w:rsidR="00B533FB" w:rsidRPr="00D074C3" w:rsidRDefault="00B533FB" w:rsidP="00FE6B50">
            <w:pPr>
              <w:rPr>
                <w:lang w:val="uk-UA"/>
              </w:rPr>
            </w:pPr>
            <w:r w:rsidRPr="00D074C3">
              <w:rPr>
                <w:lang w:val="uk-UA"/>
              </w:rPr>
              <w:t>Психологічні аспекти впливу творчості на аудиторію.</w:t>
            </w:r>
          </w:p>
        </w:tc>
        <w:tc>
          <w:tcPr>
            <w:tcW w:w="1560" w:type="dxa"/>
          </w:tcPr>
          <w:p w:rsidR="00B533FB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533FB" w:rsidRPr="0092175A" w:rsidTr="00432771">
        <w:tc>
          <w:tcPr>
            <w:tcW w:w="709" w:type="dxa"/>
          </w:tcPr>
          <w:p w:rsidR="00B533FB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87" w:type="dxa"/>
          </w:tcPr>
          <w:p w:rsidR="00B533FB" w:rsidRPr="00D074C3" w:rsidRDefault="00B533FB" w:rsidP="00FE6B50">
            <w:pPr>
              <w:rPr>
                <w:lang w:val="uk-UA"/>
              </w:rPr>
            </w:pPr>
            <w:r w:rsidRPr="00D074C3">
              <w:rPr>
                <w:lang w:val="uk-UA"/>
              </w:rPr>
              <w:t>Творчість як психотерапія</w:t>
            </w:r>
          </w:p>
        </w:tc>
        <w:tc>
          <w:tcPr>
            <w:tcW w:w="1560" w:type="dxa"/>
          </w:tcPr>
          <w:p w:rsidR="00B533FB" w:rsidRDefault="00B533FB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533FB" w:rsidRPr="0092175A" w:rsidTr="00F160FA">
        <w:tc>
          <w:tcPr>
            <w:tcW w:w="709" w:type="dxa"/>
          </w:tcPr>
          <w:p w:rsidR="00B533FB" w:rsidRPr="0092175A" w:rsidRDefault="00B533FB" w:rsidP="00F160FA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B533FB" w:rsidRPr="0092175A" w:rsidRDefault="00B533FB" w:rsidP="00F160FA">
            <w:pPr>
              <w:jc w:val="right"/>
              <w:rPr>
                <w:lang w:val="uk-UA"/>
              </w:rPr>
            </w:pPr>
            <w:r w:rsidRPr="0092175A">
              <w:rPr>
                <w:lang w:val="uk-UA"/>
              </w:rPr>
              <w:t>Разом</w:t>
            </w:r>
          </w:p>
        </w:tc>
        <w:tc>
          <w:tcPr>
            <w:tcW w:w="1560" w:type="dxa"/>
          </w:tcPr>
          <w:p w:rsidR="00B533FB" w:rsidRPr="0092175A" w:rsidRDefault="00B533FB" w:rsidP="00C60B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</w:tr>
    </w:tbl>
    <w:p w:rsidR="00C60BCC" w:rsidRDefault="00C60BCC" w:rsidP="00C60BCC">
      <w:pPr>
        <w:pStyle w:val="a1"/>
        <w:ind w:firstLine="180"/>
        <w:rPr>
          <w:b/>
          <w:i/>
          <w:iCs/>
          <w:sz w:val="20"/>
        </w:rPr>
      </w:pPr>
    </w:p>
    <w:p w:rsidR="00C60BCC" w:rsidRPr="00BA5998" w:rsidRDefault="00C60BCC" w:rsidP="00C60BCC">
      <w:pPr>
        <w:pStyle w:val="a1"/>
        <w:ind w:firstLine="180"/>
        <w:rPr>
          <w:iCs/>
          <w:szCs w:val="24"/>
        </w:rPr>
      </w:pPr>
      <w:r w:rsidRPr="00C60BCC">
        <w:rPr>
          <w:b/>
          <w:i/>
          <w:iCs/>
          <w:szCs w:val="24"/>
        </w:rPr>
        <w:t xml:space="preserve">Семінарське заняття 1. </w:t>
      </w:r>
      <w:r w:rsidRPr="00C60BCC">
        <w:rPr>
          <w:b/>
          <w:iCs/>
          <w:szCs w:val="24"/>
        </w:rPr>
        <w:t xml:space="preserve">Методологічні та теоретичні проблеми психології </w:t>
      </w:r>
      <w:r w:rsidR="00A11011">
        <w:rPr>
          <w:b/>
          <w:iCs/>
          <w:szCs w:val="24"/>
        </w:rPr>
        <w:t>творчості</w:t>
      </w:r>
      <w:r w:rsidRPr="00C60BCC">
        <w:rPr>
          <w:b/>
          <w:iCs/>
          <w:szCs w:val="24"/>
        </w:rPr>
        <w:t>. Напрямки психології про мистецтво.</w:t>
      </w:r>
    </w:p>
    <w:p w:rsidR="00C60BCC" w:rsidRDefault="00C60BCC" w:rsidP="00C60BCC">
      <w:pPr>
        <w:pStyle w:val="a1"/>
        <w:ind w:firstLine="180"/>
        <w:rPr>
          <w:iCs/>
          <w:szCs w:val="24"/>
        </w:rPr>
      </w:pPr>
      <w:r w:rsidRPr="00C60BCC">
        <w:rPr>
          <w:iCs/>
          <w:szCs w:val="24"/>
        </w:rPr>
        <w:t xml:space="preserve">Обговорення глави IV „Мистецтво і психоаналіз” з книги Л. С. Виготського „Психологія </w:t>
      </w:r>
      <w:r w:rsidR="00A11011">
        <w:rPr>
          <w:iCs/>
          <w:szCs w:val="24"/>
        </w:rPr>
        <w:t>творчості</w:t>
      </w:r>
      <w:r w:rsidRPr="00C60BCC">
        <w:rPr>
          <w:iCs/>
          <w:szCs w:val="24"/>
        </w:rPr>
        <w:t xml:space="preserve">”, статті З. Фрейда „Леонардо да Вінчі”, статті Н. В. </w:t>
      </w:r>
      <w:proofErr w:type="spellStart"/>
      <w:r w:rsidRPr="00C60BCC">
        <w:rPr>
          <w:iCs/>
          <w:szCs w:val="24"/>
        </w:rPr>
        <w:t>Рождєст-вєнської</w:t>
      </w:r>
      <w:proofErr w:type="spellEnd"/>
      <w:r w:rsidRPr="00C60BCC">
        <w:rPr>
          <w:iCs/>
          <w:szCs w:val="24"/>
        </w:rPr>
        <w:t xml:space="preserve"> </w:t>
      </w:r>
      <w:proofErr w:type="spellStart"/>
      <w:r w:rsidRPr="00C60BCC">
        <w:rPr>
          <w:iCs/>
          <w:szCs w:val="24"/>
        </w:rPr>
        <w:t>„Психологія</w:t>
      </w:r>
      <w:proofErr w:type="spellEnd"/>
      <w:r w:rsidRPr="00C60BCC">
        <w:rPr>
          <w:iCs/>
          <w:szCs w:val="24"/>
        </w:rPr>
        <w:t xml:space="preserve"> сценічної діяльності”.</w:t>
      </w:r>
    </w:p>
    <w:p w:rsidR="00C60BCC" w:rsidRPr="00C60BCC" w:rsidRDefault="00C60BCC" w:rsidP="00C60BCC">
      <w:pPr>
        <w:pStyle w:val="a1"/>
        <w:ind w:firstLine="0"/>
        <w:jc w:val="center"/>
        <w:rPr>
          <w:i/>
          <w:iCs/>
          <w:szCs w:val="24"/>
        </w:rPr>
      </w:pPr>
      <w:r w:rsidRPr="00C60BCC">
        <w:rPr>
          <w:i/>
          <w:iCs/>
          <w:szCs w:val="24"/>
        </w:rPr>
        <w:t>Рекомендована література:</w:t>
      </w:r>
    </w:p>
    <w:p w:rsidR="00C60BCC" w:rsidRPr="00C60BCC" w:rsidRDefault="00C60BCC" w:rsidP="00C264CB">
      <w:pPr>
        <w:pStyle w:val="a1"/>
        <w:numPr>
          <w:ilvl w:val="0"/>
          <w:numId w:val="25"/>
        </w:numPr>
        <w:rPr>
          <w:szCs w:val="24"/>
          <w:lang w:val="ru-RU"/>
        </w:rPr>
      </w:pPr>
      <w:r w:rsidRPr="00C60BCC">
        <w:rPr>
          <w:szCs w:val="24"/>
          <w:lang w:val="ru-RU"/>
        </w:rPr>
        <w:t xml:space="preserve">Ананьев Б. Г. Задачи психологии искусства // Психология художественного творчества: Хрестоматия / Сост. К. В. </w:t>
      </w:r>
      <w:proofErr w:type="spellStart"/>
      <w:r w:rsidRPr="00C60BCC">
        <w:rPr>
          <w:szCs w:val="24"/>
          <w:lang w:val="ru-RU"/>
        </w:rPr>
        <w:t>Сельченок</w:t>
      </w:r>
      <w:proofErr w:type="spellEnd"/>
      <w:r w:rsidRPr="00C60BCC">
        <w:rPr>
          <w:szCs w:val="24"/>
          <w:lang w:val="ru-RU"/>
        </w:rPr>
        <w:t xml:space="preserve">. – Мн.: </w:t>
      </w:r>
      <w:proofErr w:type="spellStart"/>
      <w:r w:rsidRPr="00C60BCC">
        <w:rPr>
          <w:szCs w:val="24"/>
          <w:lang w:val="ru-RU"/>
        </w:rPr>
        <w:t>Харвест</w:t>
      </w:r>
      <w:proofErr w:type="spellEnd"/>
      <w:r w:rsidRPr="00C60BCC">
        <w:rPr>
          <w:szCs w:val="24"/>
          <w:lang w:val="ru-RU"/>
        </w:rPr>
        <w:t>, 2003. – С. 452-464.</w:t>
      </w:r>
    </w:p>
    <w:p w:rsidR="00C60BCC" w:rsidRPr="00C60BCC" w:rsidRDefault="00C60BCC" w:rsidP="00C264CB">
      <w:pPr>
        <w:pStyle w:val="a1"/>
        <w:numPr>
          <w:ilvl w:val="0"/>
          <w:numId w:val="25"/>
        </w:numPr>
        <w:rPr>
          <w:szCs w:val="24"/>
          <w:lang w:val="ru-RU"/>
        </w:rPr>
      </w:pPr>
      <w:r w:rsidRPr="00C60BCC">
        <w:rPr>
          <w:szCs w:val="24"/>
          <w:lang w:val="ru-RU"/>
        </w:rPr>
        <w:t>Семенов В. Е. Социальная психология искусства: Актуальные проблемы. – Л.: Изд-во Ленинградского ун-та, 1988. – С. 6-26.</w:t>
      </w:r>
    </w:p>
    <w:p w:rsidR="00C60BCC" w:rsidRPr="00C60BCC" w:rsidRDefault="00C60BCC" w:rsidP="00C264CB">
      <w:pPr>
        <w:pStyle w:val="a1"/>
        <w:numPr>
          <w:ilvl w:val="0"/>
          <w:numId w:val="25"/>
        </w:numPr>
        <w:rPr>
          <w:szCs w:val="24"/>
          <w:lang w:val="ru-RU"/>
        </w:rPr>
      </w:pPr>
      <w:r w:rsidRPr="00C60BCC">
        <w:rPr>
          <w:szCs w:val="24"/>
        </w:rPr>
        <w:t>В</w:t>
      </w:r>
      <w:proofErr w:type="spellStart"/>
      <w:r w:rsidRPr="00C60BCC">
        <w:rPr>
          <w:szCs w:val="24"/>
          <w:lang w:val="ru-RU"/>
        </w:rPr>
        <w:t>ыготский</w:t>
      </w:r>
      <w:proofErr w:type="spellEnd"/>
      <w:r w:rsidRPr="00C60BCC">
        <w:rPr>
          <w:szCs w:val="24"/>
          <w:lang w:val="ru-RU"/>
        </w:rPr>
        <w:t xml:space="preserve"> Л. С. Искусство и </w:t>
      </w:r>
      <w:proofErr w:type="spellStart"/>
      <w:r w:rsidRPr="00C60BCC">
        <w:rPr>
          <w:szCs w:val="24"/>
        </w:rPr>
        <w:t>психоанализ</w:t>
      </w:r>
      <w:proofErr w:type="spellEnd"/>
      <w:r w:rsidRPr="00C60BCC">
        <w:rPr>
          <w:szCs w:val="24"/>
        </w:rPr>
        <w:t xml:space="preserve"> // </w:t>
      </w:r>
      <w:r w:rsidRPr="00C60BCC">
        <w:rPr>
          <w:szCs w:val="24"/>
          <w:lang w:val="ru-RU"/>
        </w:rPr>
        <w:t xml:space="preserve">Психология художественного творчества: Хрестоматия / Сост. К. В. </w:t>
      </w:r>
      <w:proofErr w:type="spellStart"/>
      <w:r w:rsidRPr="00C60BCC">
        <w:rPr>
          <w:szCs w:val="24"/>
          <w:lang w:val="ru-RU"/>
        </w:rPr>
        <w:t>Сельченок</w:t>
      </w:r>
      <w:proofErr w:type="spellEnd"/>
      <w:r w:rsidRPr="00C60BCC">
        <w:rPr>
          <w:szCs w:val="24"/>
          <w:lang w:val="ru-RU"/>
        </w:rPr>
        <w:t xml:space="preserve">. – Мн.: </w:t>
      </w:r>
      <w:proofErr w:type="spellStart"/>
      <w:r w:rsidRPr="00C60BCC">
        <w:rPr>
          <w:szCs w:val="24"/>
          <w:lang w:val="ru-RU"/>
        </w:rPr>
        <w:t>Харвест</w:t>
      </w:r>
      <w:proofErr w:type="spellEnd"/>
      <w:r w:rsidRPr="00C60BCC">
        <w:rPr>
          <w:szCs w:val="24"/>
          <w:lang w:val="ru-RU"/>
        </w:rPr>
        <w:t>, 2003. – С. 22-44.</w:t>
      </w:r>
    </w:p>
    <w:p w:rsidR="00C60BCC" w:rsidRPr="00C60BCC" w:rsidRDefault="00C60BCC" w:rsidP="00C264CB">
      <w:pPr>
        <w:pStyle w:val="a1"/>
        <w:numPr>
          <w:ilvl w:val="0"/>
          <w:numId w:val="25"/>
        </w:numPr>
        <w:rPr>
          <w:szCs w:val="24"/>
          <w:lang w:val="ru-RU"/>
        </w:rPr>
      </w:pPr>
      <w:proofErr w:type="spellStart"/>
      <w:r w:rsidRPr="00C60BCC">
        <w:rPr>
          <w:szCs w:val="24"/>
        </w:rPr>
        <w:t>Зборовська</w:t>
      </w:r>
      <w:proofErr w:type="spellEnd"/>
      <w:r w:rsidRPr="00C60BCC">
        <w:rPr>
          <w:szCs w:val="24"/>
        </w:rPr>
        <w:t xml:space="preserve"> Н. В. Психоаналіз і літературознавство: Посібник. – К.: </w:t>
      </w:r>
      <w:proofErr w:type="spellStart"/>
      <w:r w:rsidRPr="00C60BCC">
        <w:rPr>
          <w:szCs w:val="24"/>
        </w:rPr>
        <w:t>Академвидав</w:t>
      </w:r>
      <w:proofErr w:type="spellEnd"/>
      <w:r w:rsidRPr="00C60BCC">
        <w:rPr>
          <w:szCs w:val="24"/>
        </w:rPr>
        <w:t>, 2003. – 392 с.</w:t>
      </w:r>
    </w:p>
    <w:p w:rsidR="00C60BCC" w:rsidRPr="00C60BCC" w:rsidRDefault="00C60BCC" w:rsidP="00C264CB">
      <w:pPr>
        <w:pStyle w:val="a1"/>
        <w:numPr>
          <w:ilvl w:val="0"/>
          <w:numId w:val="25"/>
        </w:numPr>
        <w:rPr>
          <w:szCs w:val="24"/>
          <w:lang w:val="ru-RU"/>
        </w:rPr>
      </w:pPr>
      <w:proofErr w:type="spellStart"/>
      <w:r w:rsidRPr="00C60BCC">
        <w:rPr>
          <w:szCs w:val="24"/>
          <w:lang w:val="ru-RU"/>
        </w:rPr>
        <w:t>Розет</w:t>
      </w:r>
      <w:proofErr w:type="spellEnd"/>
      <w:r w:rsidRPr="00C60BCC">
        <w:rPr>
          <w:szCs w:val="24"/>
          <w:lang w:val="ru-RU"/>
        </w:rPr>
        <w:t xml:space="preserve"> И. М. Теоретические концепции фантазии // Психология художественного творчества: Хрестоматия / Сост. К. В. </w:t>
      </w:r>
      <w:proofErr w:type="spellStart"/>
      <w:r w:rsidRPr="00C60BCC">
        <w:rPr>
          <w:szCs w:val="24"/>
          <w:lang w:val="ru-RU"/>
        </w:rPr>
        <w:t>Сельченок</w:t>
      </w:r>
      <w:proofErr w:type="spellEnd"/>
      <w:r w:rsidRPr="00C60BCC">
        <w:rPr>
          <w:szCs w:val="24"/>
          <w:lang w:val="ru-RU"/>
        </w:rPr>
        <w:t xml:space="preserve">. – Мн.: </w:t>
      </w:r>
      <w:proofErr w:type="spellStart"/>
      <w:r w:rsidRPr="00C60BCC">
        <w:rPr>
          <w:szCs w:val="24"/>
          <w:lang w:val="ru-RU"/>
        </w:rPr>
        <w:t>Харвест</w:t>
      </w:r>
      <w:proofErr w:type="spellEnd"/>
      <w:r w:rsidRPr="00C60BCC">
        <w:rPr>
          <w:szCs w:val="24"/>
          <w:lang w:val="ru-RU"/>
        </w:rPr>
        <w:t>, 2003. – С. 511-569.</w:t>
      </w:r>
    </w:p>
    <w:p w:rsidR="00C60BCC" w:rsidRPr="00C60BCC" w:rsidRDefault="00C60BCC" w:rsidP="00C60BCC">
      <w:pPr>
        <w:pStyle w:val="a1"/>
        <w:ind w:firstLine="0"/>
        <w:rPr>
          <w:b/>
          <w:iCs/>
          <w:szCs w:val="24"/>
          <w:lang w:val="ru-RU"/>
        </w:rPr>
      </w:pPr>
    </w:p>
    <w:p w:rsidR="00C60BCC" w:rsidRPr="00C60BCC" w:rsidRDefault="00C60BCC" w:rsidP="00C60BCC">
      <w:pPr>
        <w:pStyle w:val="a1"/>
        <w:spacing w:before="120"/>
        <w:ind w:firstLine="181"/>
        <w:rPr>
          <w:iCs/>
          <w:szCs w:val="24"/>
          <w:lang w:val="ru-RU"/>
        </w:rPr>
      </w:pPr>
      <w:r w:rsidRPr="00C60BCC">
        <w:rPr>
          <w:b/>
          <w:i/>
          <w:iCs/>
          <w:szCs w:val="24"/>
        </w:rPr>
        <w:t>Семінарське заняття 2.</w:t>
      </w:r>
      <w:r w:rsidRPr="00C60BCC">
        <w:rPr>
          <w:b/>
          <w:iCs/>
          <w:szCs w:val="24"/>
        </w:rPr>
        <w:t xml:space="preserve"> Особистість митця: характеристика творчої особистості та її формування.</w:t>
      </w:r>
    </w:p>
    <w:p w:rsidR="00C60BCC" w:rsidRPr="00C60BCC" w:rsidRDefault="00C60BCC" w:rsidP="00C60BCC">
      <w:pPr>
        <w:pStyle w:val="a1"/>
        <w:spacing w:before="120"/>
        <w:ind w:firstLine="181"/>
        <w:rPr>
          <w:iCs/>
          <w:szCs w:val="24"/>
          <w:lang w:val="ru-RU"/>
        </w:rPr>
      </w:pPr>
      <w:r w:rsidRPr="00C60BCC">
        <w:rPr>
          <w:iCs/>
          <w:szCs w:val="24"/>
        </w:rPr>
        <w:t xml:space="preserve">Обговорення статей </w:t>
      </w:r>
      <w:proofErr w:type="spellStart"/>
      <w:r w:rsidRPr="00C60BCC">
        <w:rPr>
          <w:iCs/>
          <w:szCs w:val="24"/>
        </w:rPr>
        <w:t>Чезаре</w:t>
      </w:r>
      <w:proofErr w:type="spellEnd"/>
      <w:r w:rsidRPr="00C60BCC">
        <w:rPr>
          <w:iCs/>
          <w:szCs w:val="24"/>
        </w:rPr>
        <w:t xml:space="preserve"> </w:t>
      </w:r>
      <w:proofErr w:type="spellStart"/>
      <w:r w:rsidRPr="00C60BCC">
        <w:rPr>
          <w:iCs/>
          <w:szCs w:val="24"/>
        </w:rPr>
        <w:t>Ломброзо</w:t>
      </w:r>
      <w:proofErr w:type="spellEnd"/>
      <w:r w:rsidRPr="00C60BCC">
        <w:rPr>
          <w:iCs/>
          <w:szCs w:val="24"/>
        </w:rPr>
        <w:t xml:space="preserve"> </w:t>
      </w:r>
      <w:proofErr w:type="spellStart"/>
      <w:r w:rsidRPr="00C60BCC">
        <w:rPr>
          <w:iCs/>
          <w:szCs w:val="24"/>
        </w:rPr>
        <w:t>„</w:t>
      </w:r>
      <w:r w:rsidRPr="00C60BCC">
        <w:rPr>
          <w:szCs w:val="24"/>
        </w:rPr>
        <w:t>Ненормальні</w:t>
      </w:r>
      <w:proofErr w:type="spellEnd"/>
      <w:r w:rsidRPr="00C60BCC">
        <w:rPr>
          <w:szCs w:val="24"/>
        </w:rPr>
        <w:t xml:space="preserve"> артисти і художники</w:t>
      </w:r>
      <w:r w:rsidRPr="00C60BCC">
        <w:rPr>
          <w:iCs/>
          <w:szCs w:val="24"/>
        </w:rPr>
        <w:t xml:space="preserve">”, Н. В. </w:t>
      </w:r>
      <w:proofErr w:type="spellStart"/>
      <w:r w:rsidRPr="00C60BCC">
        <w:rPr>
          <w:iCs/>
          <w:szCs w:val="24"/>
        </w:rPr>
        <w:t>Гончаренко</w:t>
      </w:r>
      <w:proofErr w:type="spellEnd"/>
      <w:r w:rsidRPr="00C60BCC">
        <w:rPr>
          <w:iCs/>
          <w:szCs w:val="24"/>
        </w:rPr>
        <w:t xml:space="preserve"> </w:t>
      </w:r>
      <w:proofErr w:type="spellStart"/>
      <w:r w:rsidRPr="00C60BCC">
        <w:rPr>
          <w:iCs/>
          <w:szCs w:val="24"/>
        </w:rPr>
        <w:t>„</w:t>
      </w:r>
      <w:r w:rsidRPr="00C60BCC">
        <w:rPr>
          <w:szCs w:val="24"/>
        </w:rPr>
        <w:t>Безумство</w:t>
      </w:r>
      <w:proofErr w:type="spellEnd"/>
      <w:r w:rsidRPr="00C60BCC">
        <w:rPr>
          <w:szCs w:val="24"/>
        </w:rPr>
        <w:t xml:space="preserve"> чи </w:t>
      </w:r>
      <w:proofErr w:type="spellStart"/>
      <w:r w:rsidRPr="00C60BCC">
        <w:rPr>
          <w:szCs w:val="24"/>
        </w:rPr>
        <w:t>надрозум</w:t>
      </w:r>
      <w:proofErr w:type="spellEnd"/>
      <w:r w:rsidRPr="00C60BCC">
        <w:rPr>
          <w:szCs w:val="24"/>
        </w:rPr>
        <w:t>, божевілля чи одержимість</w:t>
      </w:r>
      <w:r w:rsidRPr="00C60BCC">
        <w:rPr>
          <w:iCs/>
          <w:szCs w:val="24"/>
        </w:rPr>
        <w:t xml:space="preserve">”, обговорення глави „Мистецтво як катарсис” з книги Л. С. Виготського „Психологія </w:t>
      </w:r>
      <w:r w:rsidR="00A11011">
        <w:rPr>
          <w:iCs/>
          <w:szCs w:val="24"/>
        </w:rPr>
        <w:t>творчості</w:t>
      </w:r>
      <w:r w:rsidRPr="00C60BCC">
        <w:rPr>
          <w:iCs/>
          <w:szCs w:val="24"/>
        </w:rPr>
        <w:t>”.</w:t>
      </w:r>
    </w:p>
    <w:p w:rsidR="00C60BCC" w:rsidRPr="00C60BCC" w:rsidRDefault="00C60BCC" w:rsidP="00C60BCC">
      <w:pPr>
        <w:pStyle w:val="a1"/>
        <w:ind w:firstLine="0"/>
        <w:jc w:val="center"/>
        <w:rPr>
          <w:i/>
          <w:iCs/>
          <w:szCs w:val="24"/>
        </w:rPr>
      </w:pPr>
      <w:r w:rsidRPr="00C60BCC">
        <w:rPr>
          <w:i/>
          <w:iCs/>
          <w:szCs w:val="24"/>
        </w:rPr>
        <w:t>Рекомендована література:</w:t>
      </w:r>
    </w:p>
    <w:p w:rsidR="00C60BCC" w:rsidRPr="00C60BCC" w:rsidRDefault="00C60BCC" w:rsidP="00C264CB">
      <w:pPr>
        <w:pStyle w:val="a1"/>
        <w:numPr>
          <w:ilvl w:val="0"/>
          <w:numId w:val="26"/>
        </w:numPr>
        <w:rPr>
          <w:szCs w:val="24"/>
          <w:lang w:val="ru-RU"/>
        </w:rPr>
      </w:pPr>
      <w:r w:rsidRPr="00C60BCC">
        <w:rPr>
          <w:szCs w:val="24"/>
          <w:lang w:val="ru-RU"/>
        </w:rPr>
        <w:t xml:space="preserve">Гончаренко Н. В. Безумие или </w:t>
      </w:r>
      <w:proofErr w:type="spellStart"/>
      <w:r w:rsidRPr="00C60BCC">
        <w:rPr>
          <w:szCs w:val="24"/>
          <w:lang w:val="ru-RU"/>
        </w:rPr>
        <w:t>сверхразум</w:t>
      </w:r>
      <w:proofErr w:type="spellEnd"/>
      <w:r w:rsidRPr="00C60BCC">
        <w:rPr>
          <w:szCs w:val="24"/>
          <w:lang w:val="ru-RU"/>
        </w:rPr>
        <w:t xml:space="preserve">, помешательство или одержимость? // Психология художественного творчества: </w:t>
      </w:r>
      <w:proofErr w:type="spellStart"/>
      <w:r w:rsidRPr="00C60BCC">
        <w:rPr>
          <w:szCs w:val="24"/>
          <w:lang w:val="ru-RU"/>
        </w:rPr>
        <w:t>Хрес-томатия</w:t>
      </w:r>
      <w:proofErr w:type="spellEnd"/>
      <w:r w:rsidRPr="00C60BCC">
        <w:rPr>
          <w:szCs w:val="24"/>
          <w:lang w:val="ru-RU"/>
        </w:rPr>
        <w:t xml:space="preserve"> / Сост. К. В. </w:t>
      </w:r>
      <w:proofErr w:type="spellStart"/>
      <w:r w:rsidRPr="00C60BCC">
        <w:rPr>
          <w:szCs w:val="24"/>
          <w:lang w:val="ru-RU"/>
        </w:rPr>
        <w:t>Сельченок</w:t>
      </w:r>
      <w:proofErr w:type="spellEnd"/>
      <w:r w:rsidRPr="00C60BCC">
        <w:rPr>
          <w:szCs w:val="24"/>
          <w:lang w:val="ru-RU"/>
        </w:rPr>
        <w:t xml:space="preserve">. – Мн.: </w:t>
      </w:r>
      <w:proofErr w:type="spellStart"/>
      <w:r w:rsidRPr="00C60BCC">
        <w:rPr>
          <w:szCs w:val="24"/>
          <w:lang w:val="ru-RU"/>
        </w:rPr>
        <w:t>Харвест</w:t>
      </w:r>
      <w:proofErr w:type="spellEnd"/>
      <w:r w:rsidRPr="00C60BCC">
        <w:rPr>
          <w:szCs w:val="24"/>
          <w:lang w:val="ru-RU"/>
        </w:rPr>
        <w:t>, 2003. – С. 346-367.</w:t>
      </w:r>
    </w:p>
    <w:p w:rsidR="00C60BCC" w:rsidRPr="00C60BCC" w:rsidRDefault="00C60BCC" w:rsidP="00C264CB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rPr>
          <w:szCs w:val="24"/>
          <w:lang w:val="ru-RU"/>
        </w:rPr>
      </w:pPr>
      <w:proofErr w:type="spellStart"/>
      <w:r w:rsidRPr="00C60BCC">
        <w:rPr>
          <w:szCs w:val="24"/>
        </w:rPr>
        <w:t>Клепіков</w:t>
      </w:r>
      <w:proofErr w:type="spellEnd"/>
      <w:r w:rsidRPr="00C60BCC">
        <w:rPr>
          <w:szCs w:val="24"/>
        </w:rPr>
        <w:t xml:space="preserve"> О. І., Кучерявий І. Т. Основи творчості особи. – К.: Вища школа, 1996. – 295 с.</w:t>
      </w:r>
    </w:p>
    <w:p w:rsidR="00C60BCC" w:rsidRPr="00C60BCC" w:rsidRDefault="00C60BCC" w:rsidP="00C264CB">
      <w:pPr>
        <w:pStyle w:val="a1"/>
        <w:numPr>
          <w:ilvl w:val="0"/>
          <w:numId w:val="26"/>
        </w:numPr>
        <w:rPr>
          <w:szCs w:val="24"/>
          <w:lang w:val="ru-RU"/>
        </w:rPr>
      </w:pPr>
      <w:proofErr w:type="spellStart"/>
      <w:r w:rsidRPr="00C60BCC">
        <w:rPr>
          <w:szCs w:val="24"/>
          <w:lang w:val="ru-RU"/>
        </w:rPr>
        <w:t>Ломброзо</w:t>
      </w:r>
      <w:proofErr w:type="spellEnd"/>
      <w:r w:rsidRPr="00C60BCC">
        <w:rPr>
          <w:szCs w:val="24"/>
          <w:lang w:val="ru-RU"/>
        </w:rPr>
        <w:t xml:space="preserve"> Ч. Сумасшедшие артисты и художники // Психология художественного творчества: Хрестоматия / Сост. К. В. </w:t>
      </w:r>
      <w:proofErr w:type="spellStart"/>
      <w:r w:rsidRPr="00C60BCC">
        <w:rPr>
          <w:szCs w:val="24"/>
          <w:lang w:val="ru-RU"/>
        </w:rPr>
        <w:t>Сельченок</w:t>
      </w:r>
      <w:proofErr w:type="spellEnd"/>
      <w:r w:rsidRPr="00C60BCC">
        <w:rPr>
          <w:szCs w:val="24"/>
          <w:lang w:val="ru-RU"/>
        </w:rPr>
        <w:t xml:space="preserve">. – Мн.: </w:t>
      </w:r>
      <w:proofErr w:type="spellStart"/>
      <w:r w:rsidRPr="00C60BCC">
        <w:rPr>
          <w:szCs w:val="24"/>
          <w:lang w:val="ru-RU"/>
        </w:rPr>
        <w:t>Харвест</w:t>
      </w:r>
      <w:proofErr w:type="spellEnd"/>
      <w:r w:rsidRPr="00C60BCC">
        <w:rPr>
          <w:szCs w:val="24"/>
          <w:lang w:val="ru-RU"/>
        </w:rPr>
        <w:t>, 2003. – С. 320-345.</w:t>
      </w:r>
    </w:p>
    <w:p w:rsidR="00C60BCC" w:rsidRPr="00C60BCC" w:rsidRDefault="00C60BCC" w:rsidP="00C264CB">
      <w:pPr>
        <w:pStyle w:val="a1"/>
        <w:numPr>
          <w:ilvl w:val="0"/>
          <w:numId w:val="26"/>
        </w:numPr>
        <w:rPr>
          <w:szCs w:val="24"/>
          <w:lang w:val="ru-RU"/>
        </w:rPr>
      </w:pPr>
      <w:r w:rsidRPr="00C60BCC">
        <w:rPr>
          <w:szCs w:val="24"/>
          <w:lang w:val="ru-RU"/>
        </w:rPr>
        <w:t xml:space="preserve">Николаенко Н. Н. Психология творчества: Учебное пособие / Под. ред. Л. М. </w:t>
      </w:r>
      <w:proofErr w:type="spellStart"/>
      <w:r w:rsidRPr="00C60BCC">
        <w:rPr>
          <w:szCs w:val="24"/>
          <w:lang w:val="ru-RU"/>
        </w:rPr>
        <w:t>Шипициной</w:t>
      </w:r>
      <w:proofErr w:type="spellEnd"/>
      <w:r w:rsidRPr="00C60BCC">
        <w:rPr>
          <w:szCs w:val="24"/>
          <w:lang w:val="ru-RU"/>
        </w:rPr>
        <w:t>. – СПб.: Речь, 2005. – С. 221-228.</w:t>
      </w:r>
    </w:p>
    <w:p w:rsidR="00C60BCC" w:rsidRPr="00C60BCC" w:rsidRDefault="00C60BCC" w:rsidP="00C264CB">
      <w:pPr>
        <w:pStyle w:val="a1"/>
        <w:numPr>
          <w:ilvl w:val="0"/>
          <w:numId w:val="26"/>
        </w:numPr>
        <w:rPr>
          <w:szCs w:val="24"/>
          <w:lang w:val="ru-RU"/>
        </w:rPr>
      </w:pPr>
      <w:proofErr w:type="spellStart"/>
      <w:r w:rsidRPr="00C60BCC">
        <w:rPr>
          <w:szCs w:val="24"/>
        </w:rPr>
        <w:lastRenderedPageBreak/>
        <w:t>Роменець</w:t>
      </w:r>
      <w:proofErr w:type="spellEnd"/>
      <w:r w:rsidRPr="00C60BCC">
        <w:rPr>
          <w:szCs w:val="24"/>
        </w:rPr>
        <w:t xml:space="preserve"> В. А. Психологія творчості. – К.: Либідь. 2001. – С.121-128.</w:t>
      </w:r>
    </w:p>
    <w:p w:rsidR="00C60BCC" w:rsidRPr="00C60BCC" w:rsidRDefault="00C60BCC" w:rsidP="00C264CB">
      <w:pPr>
        <w:pStyle w:val="a1"/>
        <w:numPr>
          <w:ilvl w:val="0"/>
          <w:numId w:val="26"/>
        </w:numPr>
        <w:rPr>
          <w:szCs w:val="24"/>
          <w:lang w:val="ru-RU"/>
        </w:rPr>
      </w:pPr>
      <w:r w:rsidRPr="00C60BCC">
        <w:rPr>
          <w:szCs w:val="24"/>
          <w:lang w:val="ru-RU"/>
        </w:rPr>
        <w:t>Дружинин В. Н. Психология общих способностей. – СПб.: Питер, 1999. – С. 162-174, 211-217.</w:t>
      </w:r>
    </w:p>
    <w:p w:rsidR="00C60BCC" w:rsidRPr="00C60BCC" w:rsidRDefault="00C60BCC" w:rsidP="00C264CB">
      <w:pPr>
        <w:pStyle w:val="a1"/>
        <w:numPr>
          <w:ilvl w:val="0"/>
          <w:numId w:val="26"/>
        </w:numPr>
        <w:rPr>
          <w:szCs w:val="24"/>
          <w:lang w:val="ru-RU"/>
        </w:rPr>
      </w:pPr>
      <w:proofErr w:type="spellStart"/>
      <w:r w:rsidRPr="00C60BCC">
        <w:rPr>
          <w:szCs w:val="24"/>
          <w:lang w:val="ru-RU"/>
        </w:rPr>
        <w:t>Ранк</w:t>
      </w:r>
      <w:proofErr w:type="spellEnd"/>
      <w:r w:rsidRPr="00C60BCC">
        <w:rPr>
          <w:szCs w:val="24"/>
          <w:lang w:val="ru-RU"/>
        </w:rPr>
        <w:t xml:space="preserve"> О. Эстетика и психология художественного творчества // Психология художественного творчества: Хрестоматия / Сост. </w:t>
      </w:r>
      <w:r w:rsidRPr="00C60BCC">
        <w:rPr>
          <w:szCs w:val="24"/>
          <w:lang w:val="ru-RU"/>
        </w:rPr>
        <w:br w:type="textWrapping" w:clear="all"/>
        <w:t xml:space="preserve">К. В. </w:t>
      </w:r>
      <w:proofErr w:type="spellStart"/>
      <w:r w:rsidRPr="00C60BCC">
        <w:rPr>
          <w:szCs w:val="24"/>
          <w:lang w:val="ru-RU"/>
        </w:rPr>
        <w:t>Сельченок</w:t>
      </w:r>
      <w:proofErr w:type="spellEnd"/>
      <w:r w:rsidRPr="00C60BCC">
        <w:rPr>
          <w:szCs w:val="24"/>
          <w:lang w:val="ru-RU"/>
        </w:rPr>
        <w:t xml:space="preserve">. – Мн.: </w:t>
      </w:r>
      <w:proofErr w:type="spellStart"/>
      <w:r w:rsidRPr="00C60BCC">
        <w:rPr>
          <w:szCs w:val="24"/>
          <w:lang w:val="ru-RU"/>
        </w:rPr>
        <w:t>Харвест</w:t>
      </w:r>
      <w:proofErr w:type="spellEnd"/>
      <w:r w:rsidRPr="00C60BCC">
        <w:rPr>
          <w:szCs w:val="24"/>
          <w:lang w:val="ru-RU"/>
        </w:rPr>
        <w:t>, 2003. – С. 5-21.</w:t>
      </w:r>
    </w:p>
    <w:p w:rsidR="00C60BCC" w:rsidRPr="00C60BCC" w:rsidRDefault="00C60BCC" w:rsidP="00C264CB">
      <w:pPr>
        <w:pStyle w:val="a1"/>
        <w:numPr>
          <w:ilvl w:val="0"/>
          <w:numId w:val="26"/>
        </w:numPr>
        <w:rPr>
          <w:szCs w:val="24"/>
          <w:lang w:val="ru-RU"/>
        </w:rPr>
      </w:pPr>
      <w:r w:rsidRPr="00C60BCC">
        <w:rPr>
          <w:szCs w:val="24"/>
          <w:lang w:val="ru-RU"/>
        </w:rPr>
        <w:t xml:space="preserve">Рождественская Н. В. Проблемы и поиски в изучении художественных способностей // Психология художественного творчества: Хрестоматия / Сост. К. В. </w:t>
      </w:r>
      <w:proofErr w:type="spellStart"/>
      <w:r w:rsidRPr="00C60BCC">
        <w:rPr>
          <w:szCs w:val="24"/>
          <w:lang w:val="ru-RU"/>
        </w:rPr>
        <w:t>Сельченок</w:t>
      </w:r>
      <w:proofErr w:type="spellEnd"/>
      <w:r w:rsidRPr="00C60BCC">
        <w:rPr>
          <w:szCs w:val="24"/>
          <w:lang w:val="ru-RU"/>
        </w:rPr>
        <w:t xml:space="preserve">. – Мн.: </w:t>
      </w:r>
      <w:proofErr w:type="spellStart"/>
      <w:r w:rsidRPr="00C60BCC">
        <w:rPr>
          <w:szCs w:val="24"/>
          <w:lang w:val="ru-RU"/>
        </w:rPr>
        <w:t>Харвест</w:t>
      </w:r>
      <w:proofErr w:type="spellEnd"/>
      <w:r w:rsidRPr="00C60BCC">
        <w:rPr>
          <w:szCs w:val="24"/>
          <w:lang w:val="ru-RU"/>
        </w:rPr>
        <w:t>, 2003. – С. 283-295.</w:t>
      </w:r>
    </w:p>
    <w:p w:rsidR="00C60BCC" w:rsidRPr="00C60BCC" w:rsidRDefault="00C60BCC" w:rsidP="00C264CB">
      <w:pPr>
        <w:pStyle w:val="a1"/>
        <w:numPr>
          <w:ilvl w:val="0"/>
          <w:numId w:val="26"/>
        </w:numPr>
        <w:rPr>
          <w:szCs w:val="24"/>
          <w:lang w:val="ru-RU"/>
        </w:rPr>
      </w:pPr>
      <w:proofErr w:type="spellStart"/>
      <w:r w:rsidRPr="00C60BCC">
        <w:rPr>
          <w:szCs w:val="24"/>
        </w:rPr>
        <w:t>Роменець</w:t>
      </w:r>
      <w:proofErr w:type="spellEnd"/>
      <w:r w:rsidRPr="00C60BCC">
        <w:rPr>
          <w:szCs w:val="24"/>
        </w:rPr>
        <w:t xml:space="preserve"> В. А. Психологія творчості. – К.: Либідь. 2001. – С.121-128.</w:t>
      </w:r>
    </w:p>
    <w:p w:rsidR="00C60BCC" w:rsidRPr="00C60BCC" w:rsidRDefault="00C60BCC" w:rsidP="00C264CB">
      <w:pPr>
        <w:pStyle w:val="a1"/>
        <w:numPr>
          <w:ilvl w:val="0"/>
          <w:numId w:val="26"/>
        </w:numPr>
        <w:rPr>
          <w:szCs w:val="24"/>
          <w:lang w:val="ru-RU"/>
        </w:rPr>
      </w:pPr>
      <w:r w:rsidRPr="00C60BCC">
        <w:rPr>
          <w:szCs w:val="24"/>
          <w:lang w:val="ru-RU"/>
        </w:rPr>
        <w:t>Семенов В. Е. Социальная психология искусства: Актуальные проблемы. – Л.: Изд-во Ленинградского ун-та, 1988. – С. 28-60.</w:t>
      </w:r>
    </w:p>
    <w:p w:rsidR="00C60BCC" w:rsidRPr="00BA5998" w:rsidRDefault="00C60BCC" w:rsidP="00C60BCC">
      <w:pPr>
        <w:pStyle w:val="a1"/>
        <w:spacing w:before="120"/>
        <w:ind w:firstLine="181"/>
        <w:rPr>
          <w:b/>
          <w:i/>
          <w:iCs/>
          <w:szCs w:val="24"/>
          <w:lang w:val="ru-RU"/>
        </w:rPr>
      </w:pPr>
    </w:p>
    <w:p w:rsidR="00C60BCC" w:rsidRPr="00BA5998" w:rsidRDefault="00C60BCC" w:rsidP="00C60BCC">
      <w:pPr>
        <w:pStyle w:val="a1"/>
        <w:spacing w:before="120"/>
        <w:ind w:firstLine="181"/>
        <w:rPr>
          <w:b/>
          <w:iCs/>
          <w:szCs w:val="24"/>
          <w:lang w:val="ru-RU"/>
        </w:rPr>
      </w:pPr>
      <w:r w:rsidRPr="00C60BCC">
        <w:rPr>
          <w:b/>
          <w:i/>
          <w:iCs/>
          <w:szCs w:val="24"/>
        </w:rPr>
        <w:t>Семінарське заняття 3.</w:t>
      </w:r>
      <w:r w:rsidRPr="00C60BCC">
        <w:rPr>
          <w:b/>
          <w:iCs/>
          <w:szCs w:val="24"/>
        </w:rPr>
        <w:t xml:space="preserve"> Творчий процес: умови виникнення та етапи протікання. </w:t>
      </w:r>
    </w:p>
    <w:p w:rsidR="00C60BCC" w:rsidRPr="00BA5998" w:rsidRDefault="00C60BCC" w:rsidP="00C60BCC">
      <w:pPr>
        <w:pStyle w:val="a1"/>
        <w:spacing w:before="120"/>
        <w:ind w:firstLine="181"/>
        <w:rPr>
          <w:i/>
          <w:iCs/>
          <w:szCs w:val="24"/>
          <w:lang w:val="ru-RU"/>
        </w:rPr>
      </w:pPr>
      <w:r w:rsidRPr="00C60BCC">
        <w:rPr>
          <w:iCs/>
          <w:szCs w:val="24"/>
        </w:rPr>
        <w:t xml:space="preserve">Обговорення статті Н. В. Гончаренко „Натхнення та інтуїція”, статті „Етапи творчого мислення”. </w:t>
      </w:r>
      <w:r w:rsidRPr="00C60BCC">
        <w:rPr>
          <w:i/>
          <w:iCs/>
          <w:szCs w:val="24"/>
        </w:rPr>
        <w:t>Написання контрольних тестових завдань за першим модулем (теми 1-6).</w:t>
      </w:r>
    </w:p>
    <w:p w:rsidR="00C60BCC" w:rsidRPr="00C60BCC" w:rsidRDefault="00C60BCC" w:rsidP="00C60BCC">
      <w:pPr>
        <w:pStyle w:val="a1"/>
        <w:ind w:firstLine="0"/>
        <w:jc w:val="center"/>
        <w:rPr>
          <w:i/>
          <w:iCs/>
          <w:szCs w:val="24"/>
        </w:rPr>
      </w:pPr>
      <w:r w:rsidRPr="00C60BCC">
        <w:rPr>
          <w:i/>
          <w:iCs/>
          <w:szCs w:val="24"/>
        </w:rPr>
        <w:t>Рекомендована література:</w:t>
      </w:r>
    </w:p>
    <w:p w:rsidR="00C60BCC" w:rsidRPr="00B533FB" w:rsidRDefault="00C60BCC" w:rsidP="00C264CB">
      <w:pPr>
        <w:pStyle w:val="a1"/>
        <w:numPr>
          <w:ilvl w:val="0"/>
          <w:numId w:val="27"/>
        </w:numPr>
        <w:rPr>
          <w:szCs w:val="24"/>
          <w:lang w:val="ru-RU"/>
        </w:rPr>
      </w:pPr>
      <w:r w:rsidRPr="00B533FB">
        <w:rPr>
          <w:szCs w:val="24"/>
          <w:lang w:val="ru-RU"/>
        </w:rPr>
        <w:t>Богоявленская Д. Б. Психология творческих способностей. – М.: Академия, 2002. – С. 264-289.</w:t>
      </w:r>
    </w:p>
    <w:p w:rsidR="00C60BCC" w:rsidRPr="00B533FB" w:rsidRDefault="00C60BCC" w:rsidP="00C264CB">
      <w:pPr>
        <w:pStyle w:val="a1"/>
        <w:numPr>
          <w:ilvl w:val="0"/>
          <w:numId w:val="27"/>
        </w:numPr>
        <w:rPr>
          <w:szCs w:val="24"/>
          <w:lang w:val="ru-RU"/>
        </w:rPr>
      </w:pPr>
      <w:proofErr w:type="spellStart"/>
      <w:r w:rsidRPr="00B533FB">
        <w:rPr>
          <w:szCs w:val="24"/>
          <w:lang w:val="ru-RU"/>
        </w:rPr>
        <w:t>Линдсей</w:t>
      </w:r>
      <w:proofErr w:type="spellEnd"/>
      <w:r w:rsidRPr="00B533FB">
        <w:rPr>
          <w:szCs w:val="24"/>
          <w:lang w:val="ru-RU"/>
        </w:rPr>
        <w:t xml:space="preserve"> Г., Холл К. С., Томпсон Р. Ф. Теоретическое й критическое мышление // Хрестоматия по общей психологии. Психология мышления. – М., 1981. – С. 149-152.</w:t>
      </w:r>
    </w:p>
    <w:p w:rsidR="00C60BCC" w:rsidRPr="00B533FB" w:rsidRDefault="00C60BCC" w:rsidP="00C264CB">
      <w:pPr>
        <w:pStyle w:val="a1"/>
        <w:numPr>
          <w:ilvl w:val="0"/>
          <w:numId w:val="27"/>
        </w:numPr>
        <w:rPr>
          <w:szCs w:val="24"/>
          <w:lang w:val="ru-RU"/>
        </w:rPr>
      </w:pPr>
      <w:r w:rsidRPr="00B533FB">
        <w:rPr>
          <w:szCs w:val="24"/>
          <w:lang w:val="ru-RU"/>
        </w:rPr>
        <w:t>Маслов А. Новые рубежи человеческой природы. – Часть II. Творчество. – 4. Творческая установка.</w:t>
      </w:r>
    </w:p>
    <w:p w:rsidR="00C60BCC" w:rsidRPr="00B533FB" w:rsidRDefault="00C60BCC" w:rsidP="00C264CB">
      <w:pPr>
        <w:pStyle w:val="a1"/>
        <w:numPr>
          <w:ilvl w:val="0"/>
          <w:numId w:val="27"/>
        </w:numPr>
        <w:rPr>
          <w:szCs w:val="24"/>
          <w:lang w:val="ru-RU"/>
        </w:rPr>
      </w:pPr>
      <w:proofErr w:type="spellStart"/>
      <w:r w:rsidRPr="00B533FB">
        <w:rPr>
          <w:szCs w:val="24"/>
          <w:lang w:val="ru-RU"/>
        </w:rPr>
        <w:t>Немов</w:t>
      </w:r>
      <w:proofErr w:type="spellEnd"/>
      <w:r w:rsidRPr="00B533FB">
        <w:rPr>
          <w:szCs w:val="24"/>
          <w:lang w:val="ru-RU"/>
        </w:rPr>
        <w:t xml:space="preserve"> Р. С. Психология. Кн. 1. Общие основы психологии. – М.: ВЛАДОС, 1997. – С. 273-311.</w:t>
      </w:r>
    </w:p>
    <w:p w:rsidR="00C60BCC" w:rsidRPr="00B533FB" w:rsidRDefault="00C60BCC" w:rsidP="00C264CB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Cs w:val="24"/>
          <w:lang w:val="ru-RU"/>
        </w:rPr>
      </w:pPr>
      <w:r w:rsidRPr="00B533FB">
        <w:rPr>
          <w:szCs w:val="24"/>
          <w:lang w:val="ru-RU"/>
        </w:rPr>
        <w:t>Богоявленская Д. Б. Психология творческих способностей. – М.: Академия, 2002. С. 9-10, 24, 40-59.</w:t>
      </w:r>
    </w:p>
    <w:p w:rsidR="00C60BCC" w:rsidRPr="00B533FB" w:rsidRDefault="00C60BCC" w:rsidP="00C264CB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B533FB">
        <w:rPr>
          <w:szCs w:val="24"/>
          <w:lang w:val="ru-RU"/>
        </w:rPr>
        <w:t xml:space="preserve">Диагностика й развитие творческого мышления детей дошкольного возраста // </w:t>
      </w:r>
      <w:r w:rsidRPr="00B533FB">
        <w:rPr>
          <w:szCs w:val="24"/>
        </w:rPr>
        <w:t>Обдарована дитина, 1998, №2.</w:t>
      </w:r>
    </w:p>
    <w:p w:rsidR="00C60BCC" w:rsidRPr="00B533FB" w:rsidRDefault="00C60BCC" w:rsidP="00C264CB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B533FB">
        <w:rPr>
          <w:szCs w:val="24"/>
        </w:rPr>
        <w:t>Роль підказки у створенні продукту творчості // Обдарована дитина, 1999, №1. С. 20-23.</w:t>
      </w:r>
    </w:p>
    <w:p w:rsidR="00C60BCC" w:rsidRPr="00B533FB" w:rsidRDefault="00C60BCC" w:rsidP="00C264CB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proofErr w:type="spellStart"/>
      <w:r w:rsidRPr="00B533FB">
        <w:rPr>
          <w:szCs w:val="24"/>
        </w:rPr>
        <w:t>Роменець</w:t>
      </w:r>
      <w:proofErr w:type="spellEnd"/>
      <w:r w:rsidRPr="00B533FB">
        <w:rPr>
          <w:szCs w:val="24"/>
        </w:rPr>
        <w:t xml:space="preserve"> В. А. Психологія творчості. – К.: Либідь. 2001. С. 165-175.</w:t>
      </w:r>
    </w:p>
    <w:p w:rsidR="00C60BCC" w:rsidRPr="00B533FB" w:rsidRDefault="00C60BCC" w:rsidP="00C264CB">
      <w:pPr>
        <w:pStyle w:val="a6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Cs w:val="24"/>
          <w:lang w:val="ru-RU"/>
        </w:rPr>
      </w:pPr>
      <w:proofErr w:type="spellStart"/>
      <w:r w:rsidRPr="00B533FB">
        <w:rPr>
          <w:szCs w:val="24"/>
          <w:lang w:val="ru-RU"/>
        </w:rPr>
        <w:t>Хряшева</w:t>
      </w:r>
      <w:proofErr w:type="spellEnd"/>
      <w:r w:rsidRPr="00B533FB">
        <w:rPr>
          <w:szCs w:val="24"/>
          <w:lang w:val="ru-RU"/>
        </w:rPr>
        <w:t xml:space="preserve"> Н. Ю., </w:t>
      </w:r>
      <w:proofErr w:type="spellStart"/>
      <w:r w:rsidRPr="00B533FB">
        <w:rPr>
          <w:szCs w:val="24"/>
          <w:lang w:val="ru-RU"/>
        </w:rPr>
        <w:t>Макшан</w:t>
      </w:r>
      <w:proofErr w:type="spellEnd"/>
      <w:r w:rsidRPr="00B533FB">
        <w:rPr>
          <w:szCs w:val="24"/>
          <w:lang w:val="ru-RU"/>
        </w:rPr>
        <w:t xml:space="preserve"> С. И. Тренинг креативности // </w:t>
      </w:r>
      <w:proofErr w:type="spellStart"/>
      <w:r w:rsidRPr="00B533FB">
        <w:rPr>
          <w:szCs w:val="24"/>
          <w:lang w:val="ru-RU"/>
        </w:rPr>
        <w:t>Психогимнастика</w:t>
      </w:r>
      <w:proofErr w:type="spellEnd"/>
      <w:r w:rsidRPr="00B533FB">
        <w:rPr>
          <w:szCs w:val="24"/>
          <w:lang w:val="ru-RU"/>
        </w:rPr>
        <w:t xml:space="preserve"> в тренинге / Под </w:t>
      </w:r>
      <w:proofErr w:type="spellStart"/>
      <w:r w:rsidRPr="00B533FB">
        <w:rPr>
          <w:szCs w:val="24"/>
          <w:lang w:val="ru-RU"/>
        </w:rPr>
        <w:t>ред</w:t>
      </w:r>
      <w:proofErr w:type="spellEnd"/>
      <w:r w:rsidRPr="00B533FB">
        <w:rPr>
          <w:szCs w:val="24"/>
          <w:lang w:val="ru-RU"/>
        </w:rPr>
        <w:t xml:space="preserve"> Н. Ю. Хрящевой. – СПб.: Речь, 2000. С. 182-189.</w:t>
      </w:r>
    </w:p>
    <w:p w:rsidR="00C60BCC" w:rsidRPr="002F7B99" w:rsidRDefault="00C60BCC" w:rsidP="00C60BCC">
      <w:pPr>
        <w:pStyle w:val="a1"/>
        <w:rPr>
          <w:iCs/>
          <w:sz w:val="20"/>
        </w:rPr>
      </w:pPr>
    </w:p>
    <w:p w:rsidR="00C60BCC" w:rsidRPr="00C60BCC" w:rsidRDefault="00C60BCC" w:rsidP="00C60BCC">
      <w:pPr>
        <w:pStyle w:val="a1"/>
        <w:spacing w:before="120"/>
        <w:ind w:firstLine="181"/>
        <w:rPr>
          <w:b/>
          <w:iCs/>
          <w:szCs w:val="24"/>
          <w:lang w:val="ru-RU"/>
        </w:rPr>
      </w:pPr>
      <w:r w:rsidRPr="00C60BCC">
        <w:rPr>
          <w:b/>
          <w:i/>
          <w:iCs/>
          <w:szCs w:val="24"/>
        </w:rPr>
        <w:t xml:space="preserve">Семінарське заняття </w:t>
      </w:r>
      <w:r w:rsidR="00B533FB">
        <w:rPr>
          <w:b/>
          <w:i/>
          <w:iCs/>
          <w:szCs w:val="24"/>
        </w:rPr>
        <w:t>11</w:t>
      </w:r>
      <w:r w:rsidRPr="00C60BCC">
        <w:rPr>
          <w:b/>
          <w:i/>
          <w:iCs/>
          <w:szCs w:val="24"/>
        </w:rPr>
        <w:t xml:space="preserve">. </w:t>
      </w:r>
      <w:r w:rsidRPr="00C60BCC">
        <w:rPr>
          <w:b/>
          <w:iCs/>
          <w:szCs w:val="24"/>
        </w:rPr>
        <w:t xml:space="preserve">Психологічний аналіз змісту творів </w:t>
      </w:r>
      <w:r w:rsidR="00A11011">
        <w:rPr>
          <w:b/>
          <w:iCs/>
          <w:szCs w:val="24"/>
        </w:rPr>
        <w:t>творчості</w:t>
      </w:r>
      <w:r w:rsidRPr="00C60BCC">
        <w:rPr>
          <w:b/>
          <w:iCs/>
          <w:szCs w:val="24"/>
        </w:rPr>
        <w:t>.</w:t>
      </w:r>
    </w:p>
    <w:p w:rsidR="00C60BCC" w:rsidRPr="00C60BCC" w:rsidRDefault="00B533FB" w:rsidP="00C60BCC">
      <w:pPr>
        <w:pStyle w:val="a1"/>
        <w:spacing w:before="120"/>
        <w:ind w:firstLine="181"/>
        <w:rPr>
          <w:iCs/>
          <w:szCs w:val="24"/>
          <w:lang w:val="ru-RU"/>
        </w:rPr>
      </w:pPr>
      <w:r>
        <w:rPr>
          <w:iCs/>
          <w:szCs w:val="24"/>
        </w:rPr>
        <w:t>Н</w:t>
      </w:r>
      <w:r w:rsidR="00C60BCC" w:rsidRPr="00C60BCC">
        <w:rPr>
          <w:iCs/>
          <w:szCs w:val="24"/>
        </w:rPr>
        <w:t xml:space="preserve">аписання психологічного аналізу </w:t>
      </w:r>
      <w:r>
        <w:rPr>
          <w:iCs/>
          <w:szCs w:val="24"/>
        </w:rPr>
        <w:t>музичного твору</w:t>
      </w:r>
      <w:r w:rsidR="00C60BCC" w:rsidRPr="00C60BCC">
        <w:rPr>
          <w:iCs/>
          <w:szCs w:val="24"/>
        </w:rPr>
        <w:t xml:space="preserve"> (див. додатки).</w:t>
      </w:r>
    </w:p>
    <w:p w:rsidR="00C60BCC" w:rsidRDefault="00C60BCC" w:rsidP="00C60BCC">
      <w:pPr>
        <w:pStyle w:val="a1"/>
        <w:ind w:firstLine="0"/>
        <w:jc w:val="center"/>
        <w:rPr>
          <w:i/>
          <w:iCs/>
          <w:szCs w:val="24"/>
          <w:lang w:val="en-US"/>
        </w:rPr>
      </w:pPr>
      <w:r w:rsidRPr="00C60BCC">
        <w:rPr>
          <w:i/>
          <w:iCs/>
          <w:szCs w:val="24"/>
        </w:rPr>
        <w:t>Рекомендована література:</w:t>
      </w:r>
    </w:p>
    <w:p w:rsidR="00C60BCC" w:rsidRPr="00C60BCC" w:rsidRDefault="00C60BCC" w:rsidP="00C264CB">
      <w:pPr>
        <w:pStyle w:val="a1"/>
        <w:numPr>
          <w:ilvl w:val="0"/>
          <w:numId w:val="28"/>
        </w:numPr>
        <w:rPr>
          <w:szCs w:val="24"/>
        </w:rPr>
      </w:pPr>
      <w:r w:rsidRPr="00C60BCC">
        <w:rPr>
          <w:szCs w:val="24"/>
          <w:lang w:val="ru-RU"/>
        </w:rPr>
        <w:t xml:space="preserve">Воробьев Г. Личность не „табу” // Психология художественного творчества: Хрестоматия / Сост. К. В. </w:t>
      </w:r>
      <w:proofErr w:type="spellStart"/>
      <w:r w:rsidRPr="00C60BCC">
        <w:rPr>
          <w:szCs w:val="24"/>
          <w:lang w:val="ru-RU"/>
        </w:rPr>
        <w:t>Сельченок</w:t>
      </w:r>
      <w:proofErr w:type="spellEnd"/>
      <w:r w:rsidRPr="00C60BCC">
        <w:rPr>
          <w:szCs w:val="24"/>
          <w:lang w:val="ru-RU"/>
        </w:rPr>
        <w:t xml:space="preserve">. – Мн.: </w:t>
      </w:r>
      <w:proofErr w:type="spellStart"/>
      <w:r w:rsidRPr="00C60BCC">
        <w:rPr>
          <w:szCs w:val="24"/>
          <w:lang w:val="ru-RU"/>
        </w:rPr>
        <w:t>Харвест</w:t>
      </w:r>
      <w:proofErr w:type="spellEnd"/>
      <w:r w:rsidRPr="00C60BCC">
        <w:rPr>
          <w:szCs w:val="24"/>
          <w:lang w:val="ru-RU"/>
        </w:rPr>
        <w:t>, 2003. – С. 181-190.</w:t>
      </w:r>
    </w:p>
    <w:p w:rsidR="00C60BCC" w:rsidRPr="00C60BCC" w:rsidRDefault="00C60BCC" w:rsidP="00C264CB">
      <w:pPr>
        <w:pStyle w:val="a1"/>
        <w:numPr>
          <w:ilvl w:val="0"/>
          <w:numId w:val="28"/>
        </w:numPr>
        <w:rPr>
          <w:szCs w:val="24"/>
        </w:rPr>
      </w:pPr>
      <w:proofErr w:type="spellStart"/>
      <w:r w:rsidRPr="00C60BCC">
        <w:rPr>
          <w:szCs w:val="24"/>
        </w:rPr>
        <w:t>Выготский</w:t>
      </w:r>
      <w:proofErr w:type="spellEnd"/>
      <w:r w:rsidRPr="00C60BCC">
        <w:rPr>
          <w:szCs w:val="24"/>
        </w:rPr>
        <w:t xml:space="preserve"> Л. С. </w:t>
      </w:r>
      <w:proofErr w:type="spellStart"/>
      <w:r w:rsidRPr="00C60BCC">
        <w:rPr>
          <w:szCs w:val="24"/>
        </w:rPr>
        <w:t>Психология</w:t>
      </w:r>
      <w:proofErr w:type="spellEnd"/>
      <w:r w:rsidRPr="00C60BCC">
        <w:rPr>
          <w:szCs w:val="24"/>
        </w:rPr>
        <w:t xml:space="preserve"> </w:t>
      </w:r>
      <w:proofErr w:type="spellStart"/>
      <w:r w:rsidRPr="00C60BCC">
        <w:rPr>
          <w:szCs w:val="24"/>
        </w:rPr>
        <w:t>искусства</w:t>
      </w:r>
      <w:proofErr w:type="spellEnd"/>
      <w:r w:rsidRPr="00C60BCC">
        <w:rPr>
          <w:szCs w:val="24"/>
        </w:rPr>
        <w:t xml:space="preserve">. </w:t>
      </w:r>
      <w:proofErr w:type="spellStart"/>
      <w:r w:rsidRPr="00C60BCC">
        <w:rPr>
          <w:szCs w:val="24"/>
        </w:rPr>
        <w:t>Главы</w:t>
      </w:r>
      <w:proofErr w:type="spellEnd"/>
      <w:r w:rsidRPr="00C60BCC">
        <w:rPr>
          <w:szCs w:val="24"/>
        </w:rPr>
        <w:t xml:space="preserve"> 5-8.</w:t>
      </w:r>
    </w:p>
    <w:p w:rsidR="00C60BCC" w:rsidRPr="00C60BCC" w:rsidRDefault="00C60BCC" w:rsidP="00C264CB">
      <w:pPr>
        <w:pStyle w:val="a1"/>
        <w:numPr>
          <w:ilvl w:val="0"/>
          <w:numId w:val="28"/>
        </w:numPr>
        <w:rPr>
          <w:szCs w:val="24"/>
        </w:rPr>
      </w:pPr>
      <w:proofErr w:type="spellStart"/>
      <w:r w:rsidRPr="00C60BCC">
        <w:rPr>
          <w:szCs w:val="24"/>
        </w:rPr>
        <w:t>Мартынов</w:t>
      </w:r>
      <w:proofErr w:type="spellEnd"/>
      <w:r w:rsidRPr="00C60BCC">
        <w:rPr>
          <w:szCs w:val="24"/>
        </w:rPr>
        <w:t xml:space="preserve"> В. И. </w:t>
      </w:r>
      <w:proofErr w:type="spellStart"/>
      <w:r w:rsidRPr="00C60BCC">
        <w:rPr>
          <w:szCs w:val="24"/>
        </w:rPr>
        <w:t>Время</w:t>
      </w:r>
      <w:proofErr w:type="spellEnd"/>
      <w:r w:rsidRPr="00C60BCC">
        <w:rPr>
          <w:szCs w:val="24"/>
        </w:rPr>
        <w:t xml:space="preserve"> и </w:t>
      </w:r>
      <w:proofErr w:type="spellStart"/>
      <w:r w:rsidRPr="00C60BCC">
        <w:rPr>
          <w:szCs w:val="24"/>
        </w:rPr>
        <w:t>пространство</w:t>
      </w:r>
      <w:proofErr w:type="spellEnd"/>
      <w:r w:rsidRPr="00C60BCC">
        <w:rPr>
          <w:szCs w:val="24"/>
        </w:rPr>
        <w:t xml:space="preserve"> </w:t>
      </w:r>
      <w:proofErr w:type="spellStart"/>
      <w:r w:rsidRPr="00C60BCC">
        <w:rPr>
          <w:szCs w:val="24"/>
        </w:rPr>
        <w:t>как</w:t>
      </w:r>
      <w:proofErr w:type="spellEnd"/>
      <w:r w:rsidRPr="00C60BCC">
        <w:rPr>
          <w:szCs w:val="24"/>
        </w:rPr>
        <w:t xml:space="preserve"> </w:t>
      </w:r>
      <w:proofErr w:type="spellStart"/>
      <w:r w:rsidRPr="00C60BCC">
        <w:rPr>
          <w:szCs w:val="24"/>
        </w:rPr>
        <w:t>факторы</w:t>
      </w:r>
      <w:proofErr w:type="spellEnd"/>
      <w:r w:rsidRPr="00C60BCC">
        <w:rPr>
          <w:szCs w:val="24"/>
        </w:rPr>
        <w:t xml:space="preserve"> </w:t>
      </w:r>
      <w:proofErr w:type="spellStart"/>
      <w:r w:rsidRPr="00C60BCC">
        <w:rPr>
          <w:szCs w:val="24"/>
        </w:rPr>
        <w:t>музыкального</w:t>
      </w:r>
      <w:proofErr w:type="spellEnd"/>
      <w:r w:rsidRPr="00C60BCC">
        <w:rPr>
          <w:szCs w:val="24"/>
        </w:rPr>
        <w:t xml:space="preserve"> </w:t>
      </w:r>
      <w:proofErr w:type="spellStart"/>
      <w:r w:rsidRPr="00C60BCC">
        <w:rPr>
          <w:szCs w:val="24"/>
        </w:rPr>
        <w:t>формообразования</w:t>
      </w:r>
      <w:proofErr w:type="spellEnd"/>
      <w:r w:rsidRPr="00C60BCC">
        <w:rPr>
          <w:szCs w:val="24"/>
        </w:rPr>
        <w:t xml:space="preserve"> // </w:t>
      </w:r>
      <w:proofErr w:type="spellStart"/>
      <w:r w:rsidRPr="00C60BCC">
        <w:rPr>
          <w:szCs w:val="24"/>
        </w:rPr>
        <w:t>Психология</w:t>
      </w:r>
      <w:proofErr w:type="spellEnd"/>
      <w:r w:rsidRPr="00C60BCC">
        <w:rPr>
          <w:szCs w:val="24"/>
        </w:rPr>
        <w:t xml:space="preserve"> </w:t>
      </w:r>
      <w:proofErr w:type="spellStart"/>
      <w:r w:rsidRPr="00C60BCC">
        <w:rPr>
          <w:szCs w:val="24"/>
        </w:rPr>
        <w:t>художественного</w:t>
      </w:r>
      <w:proofErr w:type="spellEnd"/>
      <w:r w:rsidRPr="00C60BCC">
        <w:rPr>
          <w:szCs w:val="24"/>
        </w:rPr>
        <w:t xml:space="preserve"> </w:t>
      </w:r>
      <w:proofErr w:type="spellStart"/>
      <w:r w:rsidRPr="00C60BCC">
        <w:rPr>
          <w:szCs w:val="24"/>
        </w:rPr>
        <w:t>творчества</w:t>
      </w:r>
      <w:proofErr w:type="spellEnd"/>
      <w:r w:rsidRPr="00C60BCC">
        <w:rPr>
          <w:szCs w:val="24"/>
        </w:rPr>
        <w:t xml:space="preserve">: </w:t>
      </w:r>
      <w:proofErr w:type="spellStart"/>
      <w:r w:rsidRPr="00C60BCC">
        <w:rPr>
          <w:szCs w:val="24"/>
        </w:rPr>
        <w:t>хрес-томатия</w:t>
      </w:r>
      <w:proofErr w:type="spellEnd"/>
      <w:r w:rsidRPr="00C60BCC">
        <w:rPr>
          <w:szCs w:val="24"/>
        </w:rPr>
        <w:t xml:space="preserve"> / </w:t>
      </w:r>
      <w:proofErr w:type="spellStart"/>
      <w:r w:rsidRPr="00C60BCC">
        <w:rPr>
          <w:szCs w:val="24"/>
        </w:rPr>
        <w:t>Сост</w:t>
      </w:r>
      <w:proofErr w:type="spellEnd"/>
      <w:r w:rsidRPr="00C60BCC">
        <w:rPr>
          <w:szCs w:val="24"/>
        </w:rPr>
        <w:t xml:space="preserve">. К. В. </w:t>
      </w:r>
      <w:proofErr w:type="spellStart"/>
      <w:r w:rsidRPr="00C60BCC">
        <w:rPr>
          <w:szCs w:val="24"/>
        </w:rPr>
        <w:t>Сельчанок</w:t>
      </w:r>
      <w:proofErr w:type="spellEnd"/>
      <w:r w:rsidRPr="00C60BCC">
        <w:rPr>
          <w:szCs w:val="24"/>
        </w:rPr>
        <w:t xml:space="preserve">. – </w:t>
      </w:r>
      <w:proofErr w:type="spellStart"/>
      <w:r w:rsidRPr="00C60BCC">
        <w:rPr>
          <w:szCs w:val="24"/>
        </w:rPr>
        <w:t>Мн</w:t>
      </w:r>
      <w:proofErr w:type="spellEnd"/>
      <w:r w:rsidRPr="00C60BCC">
        <w:rPr>
          <w:szCs w:val="24"/>
        </w:rPr>
        <w:t xml:space="preserve">.: </w:t>
      </w:r>
      <w:proofErr w:type="spellStart"/>
      <w:r w:rsidRPr="00C60BCC">
        <w:rPr>
          <w:szCs w:val="24"/>
        </w:rPr>
        <w:t>Харвест</w:t>
      </w:r>
      <w:proofErr w:type="spellEnd"/>
      <w:r w:rsidRPr="00C60BCC">
        <w:rPr>
          <w:szCs w:val="24"/>
        </w:rPr>
        <w:t>, 2003. – С. 130-144.</w:t>
      </w:r>
    </w:p>
    <w:p w:rsidR="00C60BCC" w:rsidRPr="00C60BCC" w:rsidRDefault="00C60BCC" w:rsidP="00C264CB">
      <w:pPr>
        <w:pStyle w:val="a1"/>
        <w:numPr>
          <w:ilvl w:val="0"/>
          <w:numId w:val="28"/>
        </w:numPr>
        <w:rPr>
          <w:szCs w:val="24"/>
        </w:rPr>
      </w:pPr>
      <w:r w:rsidRPr="00C60BCC">
        <w:rPr>
          <w:szCs w:val="24"/>
        </w:rPr>
        <w:t xml:space="preserve">Семенов В. Е. </w:t>
      </w:r>
      <w:proofErr w:type="spellStart"/>
      <w:r w:rsidRPr="00C60BCC">
        <w:rPr>
          <w:szCs w:val="24"/>
        </w:rPr>
        <w:t>Социальная</w:t>
      </w:r>
      <w:proofErr w:type="spellEnd"/>
      <w:r w:rsidRPr="00C60BCC">
        <w:rPr>
          <w:szCs w:val="24"/>
        </w:rPr>
        <w:t xml:space="preserve"> </w:t>
      </w:r>
      <w:proofErr w:type="spellStart"/>
      <w:r w:rsidRPr="00C60BCC">
        <w:rPr>
          <w:szCs w:val="24"/>
        </w:rPr>
        <w:t>психология</w:t>
      </w:r>
      <w:proofErr w:type="spellEnd"/>
      <w:r w:rsidRPr="00C60BCC">
        <w:rPr>
          <w:szCs w:val="24"/>
        </w:rPr>
        <w:t xml:space="preserve"> </w:t>
      </w:r>
      <w:proofErr w:type="spellStart"/>
      <w:r w:rsidRPr="00C60BCC">
        <w:rPr>
          <w:szCs w:val="24"/>
        </w:rPr>
        <w:t>искусства</w:t>
      </w:r>
      <w:proofErr w:type="spellEnd"/>
      <w:r w:rsidRPr="00C60BCC">
        <w:rPr>
          <w:szCs w:val="24"/>
        </w:rPr>
        <w:t xml:space="preserve">: </w:t>
      </w:r>
      <w:proofErr w:type="spellStart"/>
      <w:r w:rsidRPr="00C60BCC">
        <w:rPr>
          <w:szCs w:val="24"/>
        </w:rPr>
        <w:t>Актуальные</w:t>
      </w:r>
      <w:proofErr w:type="spellEnd"/>
      <w:r w:rsidRPr="00C60BCC">
        <w:rPr>
          <w:szCs w:val="24"/>
        </w:rPr>
        <w:t xml:space="preserve"> </w:t>
      </w:r>
      <w:proofErr w:type="spellStart"/>
      <w:r w:rsidRPr="00C60BCC">
        <w:rPr>
          <w:szCs w:val="24"/>
        </w:rPr>
        <w:t>проблемы</w:t>
      </w:r>
      <w:proofErr w:type="spellEnd"/>
      <w:r w:rsidRPr="00C60BCC">
        <w:rPr>
          <w:szCs w:val="24"/>
        </w:rPr>
        <w:t xml:space="preserve">. – Л.: </w:t>
      </w:r>
      <w:proofErr w:type="spellStart"/>
      <w:r w:rsidRPr="00C60BCC">
        <w:rPr>
          <w:szCs w:val="24"/>
        </w:rPr>
        <w:t>Изд-во</w:t>
      </w:r>
      <w:proofErr w:type="spellEnd"/>
      <w:r w:rsidRPr="00C60BCC">
        <w:rPr>
          <w:szCs w:val="24"/>
        </w:rPr>
        <w:t xml:space="preserve"> </w:t>
      </w:r>
      <w:proofErr w:type="spellStart"/>
      <w:r w:rsidRPr="00C60BCC">
        <w:rPr>
          <w:szCs w:val="24"/>
        </w:rPr>
        <w:t>Ленинградского</w:t>
      </w:r>
      <w:proofErr w:type="spellEnd"/>
      <w:r w:rsidRPr="00C60BCC">
        <w:rPr>
          <w:szCs w:val="24"/>
        </w:rPr>
        <w:t xml:space="preserve"> </w:t>
      </w:r>
      <w:proofErr w:type="spellStart"/>
      <w:r w:rsidRPr="00C60BCC">
        <w:rPr>
          <w:szCs w:val="24"/>
        </w:rPr>
        <w:t>ун-та</w:t>
      </w:r>
      <w:proofErr w:type="spellEnd"/>
      <w:r w:rsidRPr="00C60BCC">
        <w:rPr>
          <w:szCs w:val="24"/>
        </w:rPr>
        <w:t>, 1988. – С. 54-58, 74-89.</w:t>
      </w:r>
    </w:p>
    <w:p w:rsidR="00C60BCC" w:rsidRPr="00C60BCC" w:rsidRDefault="00C60BCC" w:rsidP="00C264CB">
      <w:pPr>
        <w:pStyle w:val="a1"/>
        <w:numPr>
          <w:ilvl w:val="0"/>
          <w:numId w:val="28"/>
        </w:numPr>
        <w:rPr>
          <w:szCs w:val="24"/>
          <w:lang w:val="ru-RU"/>
        </w:rPr>
      </w:pPr>
      <w:proofErr w:type="spellStart"/>
      <w:r w:rsidRPr="00C60BCC">
        <w:rPr>
          <w:szCs w:val="24"/>
          <w:lang w:val="ru-RU"/>
        </w:rPr>
        <w:t>Ванслов</w:t>
      </w:r>
      <w:proofErr w:type="spellEnd"/>
      <w:r w:rsidRPr="00C60BCC">
        <w:rPr>
          <w:szCs w:val="24"/>
          <w:lang w:val="ru-RU"/>
        </w:rPr>
        <w:t xml:space="preserve"> В. В. Принципы классификации видов искусства // Марксистско-ленинская эстетика / Под ред. М. Ф. Овсянникова. – М., 1983. С. 245-250.</w:t>
      </w:r>
    </w:p>
    <w:p w:rsidR="00C60BCC" w:rsidRPr="00C60BCC" w:rsidRDefault="00C60BCC" w:rsidP="00C264CB">
      <w:pPr>
        <w:pStyle w:val="a1"/>
        <w:numPr>
          <w:ilvl w:val="0"/>
          <w:numId w:val="28"/>
        </w:numPr>
        <w:rPr>
          <w:szCs w:val="24"/>
          <w:lang w:val="ru-RU"/>
        </w:rPr>
      </w:pPr>
      <w:r w:rsidRPr="00C60BCC">
        <w:rPr>
          <w:szCs w:val="24"/>
          <w:lang w:val="ru-RU"/>
        </w:rPr>
        <w:t xml:space="preserve">Клименко Ю. Г. Театр как практическая психология // Психология художественного творчества: Хрестоматия / Сост. К. В. </w:t>
      </w:r>
      <w:proofErr w:type="spellStart"/>
      <w:r w:rsidRPr="00C60BCC">
        <w:rPr>
          <w:szCs w:val="24"/>
          <w:lang w:val="ru-RU"/>
        </w:rPr>
        <w:t>Сельченок</w:t>
      </w:r>
      <w:proofErr w:type="spellEnd"/>
      <w:r w:rsidRPr="00C60BCC">
        <w:rPr>
          <w:szCs w:val="24"/>
          <w:lang w:val="ru-RU"/>
        </w:rPr>
        <w:t xml:space="preserve">. – Мн.: </w:t>
      </w:r>
      <w:proofErr w:type="spellStart"/>
      <w:r w:rsidRPr="00C60BCC">
        <w:rPr>
          <w:szCs w:val="24"/>
          <w:lang w:val="ru-RU"/>
        </w:rPr>
        <w:t>Харвест</w:t>
      </w:r>
      <w:proofErr w:type="spellEnd"/>
      <w:r w:rsidRPr="00C60BCC">
        <w:rPr>
          <w:szCs w:val="24"/>
          <w:lang w:val="ru-RU"/>
        </w:rPr>
        <w:t>, 2003. – С. 689-731.</w:t>
      </w:r>
    </w:p>
    <w:p w:rsidR="00C60BCC" w:rsidRPr="00C60BCC" w:rsidRDefault="00C60BCC" w:rsidP="00C264CB">
      <w:pPr>
        <w:pStyle w:val="a1"/>
        <w:numPr>
          <w:ilvl w:val="0"/>
          <w:numId w:val="28"/>
        </w:numPr>
        <w:rPr>
          <w:szCs w:val="24"/>
          <w:lang w:val="ru-RU"/>
        </w:rPr>
      </w:pPr>
      <w:r w:rsidRPr="00C60BCC">
        <w:rPr>
          <w:szCs w:val="24"/>
          <w:lang w:val="ru-RU"/>
        </w:rPr>
        <w:lastRenderedPageBreak/>
        <w:t xml:space="preserve">Рождественская Н. Психология сценической деятельности // Психология художественного творчества: Хрестоматия / Сост. </w:t>
      </w:r>
      <w:r w:rsidRPr="00C60BCC">
        <w:rPr>
          <w:szCs w:val="24"/>
          <w:lang w:val="ru-RU"/>
        </w:rPr>
        <w:br w:type="textWrapping" w:clear="all"/>
        <w:t xml:space="preserve">К. В. </w:t>
      </w:r>
      <w:proofErr w:type="spellStart"/>
      <w:r w:rsidRPr="00C60BCC">
        <w:rPr>
          <w:szCs w:val="24"/>
          <w:lang w:val="ru-RU"/>
        </w:rPr>
        <w:t>Сельченок</w:t>
      </w:r>
      <w:proofErr w:type="spellEnd"/>
      <w:r w:rsidRPr="00C60BCC">
        <w:rPr>
          <w:szCs w:val="24"/>
          <w:lang w:val="ru-RU"/>
        </w:rPr>
        <w:t xml:space="preserve">. – Мн.: </w:t>
      </w:r>
      <w:proofErr w:type="spellStart"/>
      <w:r w:rsidRPr="00C60BCC">
        <w:rPr>
          <w:szCs w:val="24"/>
          <w:lang w:val="ru-RU"/>
        </w:rPr>
        <w:t>Харвест</w:t>
      </w:r>
      <w:proofErr w:type="spellEnd"/>
      <w:r w:rsidRPr="00C60BCC">
        <w:rPr>
          <w:szCs w:val="24"/>
          <w:lang w:val="ru-RU"/>
        </w:rPr>
        <w:t>, 2003. – С. 653-674.</w:t>
      </w:r>
    </w:p>
    <w:p w:rsidR="00C60BCC" w:rsidRPr="00C60BCC" w:rsidRDefault="00C60BCC" w:rsidP="00C264CB">
      <w:pPr>
        <w:pStyle w:val="a1"/>
        <w:numPr>
          <w:ilvl w:val="0"/>
          <w:numId w:val="28"/>
        </w:numPr>
        <w:rPr>
          <w:szCs w:val="24"/>
          <w:lang w:val="ru-RU"/>
        </w:rPr>
      </w:pPr>
      <w:proofErr w:type="spellStart"/>
      <w:r w:rsidRPr="00C60BCC">
        <w:rPr>
          <w:szCs w:val="24"/>
          <w:lang w:val="ru-RU"/>
        </w:rPr>
        <w:t>Сельченюк</w:t>
      </w:r>
      <w:proofErr w:type="spellEnd"/>
      <w:r w:rsidRPr="00C60BCC">
        <w:rPr>
          <w:szCs w:val="24"/>
          <w:lang w:val="ru-RU"/>
        </w:rPr>
        <w:t xml:space="preserve"> К. Тайная </w:t>
      </w:r>
      <w:proofErr w:type="spellStart"/>
      <w:r w:rsidRPr="00C60BCC">
        <w:rPr>
          <w:szCs w:val="24"/>
          <w:lang w:val="ru-RU"/>
        </w:rPr>
        <w:t>мисия</w:t>
      </w:r>
      <w:proofErr w:type="spellEnd"/>
      <w:r w:rsidRPr="00C60BCC">
        <w:rPr>
          <w:szCs w:val="24"/>
          <w:lang w:val="ru-RU"/>
        </w:rPr>
        <w:t xml:space="preserve"> музыки // Психология художественного творчества: Хрестоматия / Сост. К. В. </w:t>
      </w:r>
      <w:proofErr w:type="spellStart"/>
      <w:r w:rsidRPr="00C60BCC">
        <w:rPr>
          <w:szCs w:val="24"/>
          <w:lang w:val="ru-RU"/>
        </w:rPr>
        <w:t>Сельченок</w:t>
      </w:r>
      <w:proofErr w:type="spellEnd"/>
      <w:r w:rsidRPr="00C60BCC">
        <w:rPr>
          <w:szCs w:val="24"/>
          <w:lang w:val="ru-RU"/>
        </w:rPr>
        <w:t xml:space="preserve">. – Мн.: </w:t>
      </w:r>
      <w:proofErr w:type="spellStart"/>
      <w:r w:rsidRPr="00C60BCC">
        <w:rPr>
          <w:szCs w:val="24"/>
          <w:lang w:val="ru-RU"/>
        </w:rPr>
        <w:t>Харвест</w:t>
      </w:r>
      <w:proofErr w:type="spellEnd"/>
      <w:r w:rsidRPr="00C60BCC">
        <w:rPr>
          <w:szCs w:val="24"/>
          <w:lang w:val="ru-RU"/>
        </w:rPr>
        <w:t>, 2003. – С. 127-130.</w:t>
      </w:r>
    </w:p>
    <w:p w:rsidR="00C60BCC" w:rsidRPr="00C60BCC" w:rsidRDefault="00C60BCC" w:rsidP="00C264CB">
      <w:pPr>
        <w:pStyle w:val="a1"/>
        <w:numPr>
          <w:ilvl w:val="0"/>
          <w:numId w:val="28"/>
        </w:numPr>
        <w:rPr>
          <w:szCs w:val="24"/>
          <w:lang w:val="ru-RU"/>
        </w:rPr>
      </w:pPr>
      <w:r w:rsidRPr="00C60BCC">
        <w:rPr>
          <w:szCs w:val="24"/>
          <w:lang w:val="ru-RU"/>
        </w:rPr>
        <w:t>Семенов В. Е. Социальная психология искусства: Актуальные проблемы. – Л.: Изд-во Ленинградского ун-та, 1988. – С. 22-28.</w:t>
      </w:r>
    </w:p>
    <w:p w:rsidR="00C60BCC" w:rsidRPr="00C60BCC" w:rsidRDefault="00C60BCC" w:rsidP="00C264CB">
      <w:pPr>
        <w:pStyle w:val="a1"/>
        <w:numPr>
          <w:ilvl w:val="0"/>
          <w:numId w:val="28"/>
        </w:numPr>
        <w:rPr>
          <w:szCs w:val="24"/>
          <w:lang w:val="ru-RU"/>
        </w:rPr>
      </w:pPr>
      <w:r w:rsidRPr="00C60BCC">
        <w:rPr>
          <w:szCs w:val="24"/>
          <w:lang w:val="ru-RU"/>
        </w:rPr>
        <w:t>Топоров В. Н. К происхождению некоторых поэтических символов // Ранние формы искусства. Искусство. – М., 1972. – С. 77-103.</w:t>
      </w:r>
    </w:p>
    <w:p w:rsidR="00C60BCC" w:rsidRPr="00C60BCC" w:rsidRDefault="00C60BCC" w:rsidP="00C60BCC">
      <w:pPr>
        <w:pStyle w:val="a1"/>
        <w:ind w:firstLine="0"/>
        <w:jc w:val="center"/>
        <w:rPr>
          <w:i/>
          <w:iCs/>
          <w:szCs w:val="24"/>
          <w:lang w:val="en-US"/>
        </w:rPr>
      </w:pPr>
    </w:p>
    <w:p w:rsidR="00C60BCC" w:rsidRPr="00BA5998" w:rsidRDefault="00C60BCC" w:rsidP="00C60BCC">
      <w:pPr>
        <w:pStyle w:val="a1"/>
        <w:spacing w:before="120"/>
        <w:ind w:firstLine="181"/>
        <w:rPr>
          <w:i/>
          <w:iCs/>
          <w:szCs w:val="24"/>
          <w:lang w:val="ru-RU"/>
        </w:rPr>
      </w:pPr>
      <w:r w:rsidRPr="00C60BCC">
        <w:rPr>
          <w:b/>
          <w:i/>
          <w:iCs/>
          <w:szCs w:val="24"/>
        </w:rPr>
        <w:t xml:space="preserve">Семінарське заняття </w:t>
      </w:r>
      <w:r w:rsidR="00B533FB">
        <w:rPr>
          <w:b/>
          <w:i/>
          <w:iCs/>
          <w:szCs w:val="24"/>
        </w:rPr>
        <w:t>14</w:t>
      </w:r>
      <w:r w:rsidRPr="00C60BCC">
        <w:rPr>
          <w:b/>
          <w:i/>
          <w:iCs/>
          <w:szCs w:val="24"/>
        </w:rPr>
        <w:t xml:space="preserve">. </w:t>
      </w:r>
      <w:r w:rsidR="00B533FB">
        <w:rPr>
          <w:b/>
          <w:iCs/>
          <w:szCs w:val="24"/>
        </w:rPr>
        <w:t>Творчість</w:t>
      </w:r>
      <w:r w:rsidRPr="00C60BCC">
        <w:rPr>
          <w:b/>
          <w:iCs/>
          <w:szCs w:val="24"/>
        </w:rPr>
        <w:t xml:space="preserve"> як терапія.</w:t>
      </w:r>
      <w:r w:rsidRPr="00C60BCC">
        <w:rPr>
          <w:iCs/>
          <w:szCs w:val="24"/>
        </w:rPr>
        <w:t xml:space="preserve"> Арт-терапевтична вправа „Дерево” (див. додатки). </w:t>
      </w:r>
      <w:r w:rsidRPr="00C60BCC">
        <w:rPr>
          <w:i/>
          <w:iCs/>
          <w:szCs w:val="24"/>
        </w:rPr>
        <w:t xml:space="preserve">Написання контрольних тестових завдань за </w:t>
      </w:r>
      <w:r w:rsidR="00B533FB">
        <w:rPr>
          <w:i/>
          <w:iCs/>
          <w:szCs w:val="24"/>
        </w:rPr>
        <w:t>четвертим</w:t>
      </w:r>
      <w:r w:rsidRPr="00C60BCC">
        <w:rPr>
          <w:i/>
          <w:iCs/>
          <w:szCs w:val="24"/>
        </w:rPr>
        <w:t xml:space="preserve"> модулем (теми </w:t>
      </w:r>
      <w:r w:rsidR="00B533FB">
        <w:rPr>
          <w:i/>
          <w:iCs/>
          <w:szCs w:val="24"/>
        </w:rPr>
        <w:t>11</w:t>
      </w:r>
      <w:r w:rsidRPr="00C60BCC">
        <w:rPr>
          <w:i/>
          <w:iCs/>
          <w:szCs w:val="24"/>
        </w:rPr>
        <w:t>-1</w:t>
      </w:r>
      <w:r w:rsidR="00B533FB">
        <w:rPr>
          <w:i/>
          <w:iCs/>
          <w:szCs w:val="24"/>
        </w:rPr>
        <w:t>4</w:t>
      </w:r>
      <w:r w:rsidRPr="00C60BCC">
        <w:rPr>
          <w:i/>
          <w:iCs/>
          <w:szCs w:val="24"/>
        </w:rPr>
        <w:t>).</w:t>
      </w:r>
    </w:p>
    <w:p w:rsidR="00C60BCC" w:rsidRPr="00E84079" w:rsidRDefault="00C60BCC" w:rsidP="00C60BCC">
      <w:pPr>
        <w:pStyle w:val="24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079"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Вправа для групової арт-терапевтичної роботи “Дерево”</w:t>
      </w:r>
    </w:p>
    <w:p w:rsidR="00C60BCC" w:rsidRPr="00C60BCC" w:rsidRDefault="00C60BCC" w:rsidP="00C60BCC">
      <w:pPr>
        <w:ind w:firstLine="567"/>
        <w:jc w:val="both"/>
        <w:rPr>
          <w:lang w:val="uk-UA"/>
        </w:rPr>
      </w:pPr>
      <w:r w:rsidRPr="00C60BCC">
        <w:rPr>
          <w:b/>
          <w:i/>
          <w:lang w:val="uk-UA"/>
        </w:rPr>
        <w:t>Мета:</w:t>
      </w:r>
      <w:r w:rsidRPr="00C60BCC">
        <w:rPr>
          <w:b/>
          <w:lang w:val="uk-UA"/>
        </w:rPr>
        <w:t xml:space="preserve"> </w:t>
      </w:r>
      <w:r w:rsidRPr="00C60BCC">
        <w:rPr>
          <w:lang w:val="uk-UA"/>
        </w:rPr>
        <w:t>діагностика і розвиток здатності до кооперації; діагностика і корекція групових процесів.</w:t>
      </w:r>
    </w:p>
    <w:p w:rsidR="00C60BCC" w:rsidRPr="00C60BCC" w:rsidRDefault="00C60BCC" w:rsidP="00C60BCC">
      <w:pPr>
        <w:ind w:firstLine="567"/>
        <w:jc w:val="both"/>
        <w:rPr>
          <w:lang w:val="uk-UA"/>
        </w:rPr>
      </w:pPr>
      <w:r w:rsidRPr="00C60BCC">
        <w:rPr>
          <w:b/>
          <w:i/>
          <w:lang w:val="uk-UA"/>
        </w:rPr>
        <w:t>Покази:</w:t>
      </w:r>
      <w:r w:rsidRPr="00C60BCC">
        <w:rPr>
          <w:lang w:val="uk-UA"/>
        </w:rPr>
        <w:t xml:space="preserve"> діти старшого віку, підлітки</w:t>
      </w:r>
    </w:p>
    <w:p w:rsidR="00C60BCC" w:rsidRPr="00C60BCC" w:rsidRDefault="00C60BCC" w:rsidP="00C60BCC">
      <w:pPr>
        <w:ind w:firstLine="567"/>
        <w:jc w:val="both"/>
        <w:rPr>
          <w:lang w:val="uk-UA"/>
        </w:rPr>
      </w:pPr>
      <w:r w:rsidRPr="00C60BCC">
        <w:rPr>
          <w:b/>
          <w:i/>
          <w:lang w:val="uk-UA"/>
        </w:rPr>
        <w:t>Обладнання:</w:t>
      </w:r>
      <w:r w:rsidRPr="00C60BCC">
        <w:rPr>
          <w:lang w:val="uk-UA"/>
        </w:rPr>
        <w:t xml:space="preserve"> листки паперу, які розкладають один біля одного (для зручності їх можна злегка закріпити).</w:t>
      </w:r>
    </w:p>
    <w:p w:rsidR="00C60BCC" w:rsidRPr="00C60BCC" w:rsidRDefault="00C60BCC" w:rsidP="00C60BCC">
      <w:pPr>
        <w:ind w:firstLine="567"/>
        <w:jc w:val="both"/>
        <w:rPr>
          <w:i/>
          <w:lang w:val="uk-UA"/>
        </w:rPr>
      </w:pPr>
      <w:r w:rsidRPr="00C60BCC">
        <w:rPr>
          <w:b/>
          <w:i/>
          <w:lang w:val="uk-UA"/>
        </w:rPr>
        <w:t>Інструкція:</w:t>
      </w:r>
      <w:r w:rsidRPr="00C60BCC">
        <w:rPr>
          <w:lang w:val="uk-UA"/>
        </w:rPr>
        <w:t xml:space="preserve"> </w:t>
      </w:r>
      <w:r w:rsidRPr="00C60BCC">
        <w:rPr>
          <w:i/>
          <w:lang w:val="uk-UA"/>
        </w:rPr>
        <w:t>“Кожен з вас вибирає собі листок, на якому він хоче малювати. Тема спільного малюнку – дерево. Готовий малюнок повинен являти собою дерево. Розмовляти один з одним не можна”.</w:t>
      </w:r>
    </w:p>
    <w:p w:rsidR="00C60BCC" w:rsidRPr="00C60BCC" w:rsidRDefault="00C60BCC" w:rsidP="00C60BCC">
      <w:pPr>
        <w:ind w:firstLine="567"/>
        <w:jc w:val="both"/>
        <w:rPr>
          <w:lang w:val="uk-UA"/>
        </w:rPr>
      </w:pPr>
      <w:r w:rsidRPr="00C60BCC">
        <w:rPr>
          <w:b/>
          <w:i/>
          <w:lang w:val="uk-UA"/>
        </w:rPr>
        <w:t xml:space="preserve">І етап. </w:t>
      </w:r>
      <w:r w:rsidRPr="00C60BCC">
        <w:rPr>
          <w:lang w:val="uk-UA"/>
        </w:rPr>
        <w:t>Учасники приступають до спільного малювання дерева. Для виконання цього завдання потрібно одночасно добре сконцентруватися на своїй індивідуальній частині і при цьому постійно мати на увазі, що метою є спільний твір.</w:t>
      </w:r>
    </w:p>
    <w:p w:rsidR="00C60BCC" w:rsidRPr="00C60BCC" w:rsidRDefault="00C60BCC" w:rsidP="00C60BCC">
      <w:pPr>
        <w:ind w:firstLine="567"/>
        <w:jc w:val="both"/>
        <w:rPr>
          <w:lang w:val="uk-UA"/>
        </w:rPr>
      </w:pPr>
      <w:r w:rsidRPr="00C60BCC">
        <w:rPr>
          <w:lang w:val="uk-UA"/>
        </w:rPr>
        <w:t>В ході спостереження за груповою роботою слід звернути увагу на наступне:</w:t>
      </w:r>
    </w:p>
    <w:p w:rsidR="00C60BCC" w:rsidRPr="00C60BCC" w:rsidRDefault="00C60BCC" w:rsidP="00C264CB">
      <w:pPr>
        <w:numPr>
          <w:ilvl w:val="0"/>
          <w:numId w:val="31"/>
        </w:numPr>
        <w:ind w:hanging="327"/>
        <w:jc w:val="both"/>
        <w:rPr>
          <w:lang w:val="uk-UA"/>
        </w:rPr>
      </w:pPr>
      <w:r w:rsidRPr="00C60BCC">
        <w:rPr>
          <w:lang w:val="uk-UA"/>
        </w:rPr>
        <w:t>Хто малює стовбур?</w:t>
      </w:r>
    </w:p>
    <w:p w:rsidR="00C60BCC" w:rsidRPr="00C60BCC" w:rsidRDefault="00C60BCC" w:rsidP="00C264CB">
      <w:pPr>
        <w:numPr>
          <w:ilvl w:val="0"/>
          <w:numId w:val="31"/>
        </w:numPr>
        <w:ind w:hanging="327"/>
        <w:jc w:val="both"/>
        <w:rPr>
          <w:lang w:val="uk-UA"/>
        </w:rPr>
      </w:pPr>
      <w:r w:rsidRPr="00C60BCC">
        <w:rPr>
          <w:lang w:val="uk-UA"/>
        </w:rPr>
        <w:t>Якщо декілька людей починають малювати стовбур, то чия ідея перемагає в результаті?</w:t>
      </w:r>
    </w:p>
    <w:p w:rsidR="00C60BCC" w:rsidRPr="00C60BCC" w:rsidRDefault="00C60BCC" w:rsidP="00C264CB">
      <w:pPr>
        <w:numPr>
          <w:ilvl w:val="0"/>
          <w:numId w:val="31"/>
        </w:numPr>
        <w:ind w:hanging="327"/>
        <w:jc w:val="both"/>
        <w:rPr>
          <w:lang w:val="uk-UA"/>
        </w:rPr>
      </w:pPr>
      <w:r w:rsidRPr="00C60BCC">
        <w:rPr>
          <w:lang w:val="uk-UA"/>
        </w:rPr>
        <w:t>Які зусилля докладає кожен, щоб захистити своє бачення стовбура (малює особливо яскраво, з силою натискає на олівець чи фломастер, інтенсивно його замальовує)?</w:t>
      </w:r>
    </w:p>
    <w:p w:rsidR="00C60BCC" w:rsidRPr="00C60BCC" w:rsidRDefault="00C60BCC" w:rsidP="00C264CB">
      <w:pPr>
        <w:numPr>
          <w:ilvl w:val="0"/>
          <w:numId w:val="31"/>
        </w:numPr>
        <w:ind w:hanging="327"/>
        <w:jc w:val="both"/>
        <w:rPr>
          <w:lang w:val="uk-UA"/>
        </w:rPr>
      </w:pPr>
      <w:r w:rsidRPr="00C60BCC">
        <w:rPr>
          <w:lang w:val="uk-UA"/>
        </w:rPr>
        <w:t>В якій мірі їм вдається переконати інших у своїй правоті?</w:t>
      </w:r>
    </w:p>
    <w:p w:rsidR="00C60BCC" w:rsidRPr="00C60BCC" w:rsidRDefault="00C60BCC" w:rsidP="00C264CB">
      <w:pPr>
        <w:numPr>
          <w:ilvl w:val="0"/>
          <w:numId w:val="31"/>
        </w:numPr>
        <w:ind w:hanging="327"/>
        <w:jc w:val="both"/>
        <w:rPr>
          <w:lang w:val="uk-UA"/>
        </w:rPr>
      </w:pPr>
      <w:r w:rsidRPr="00C60BCC">
        <w:rPr>
          <w:lang w:val="uk-UA"/>
        </w:rPr>
        <w:t>В якій мірі на це погоджується сама група?</w:t>
      </w:r>
    </w:p>
    <w:p w:rsidR="00C60BCC" w:rsidRPr="00C60BCC" w:rsidRDefault="00C60BCC" w:rsidP="00C264CB">
      <w:pPr>
        <w:numPr>
          <w:ilvl w:val="0"/>
          <w:numId w:val="31"/>
        </w:numPr>
        <w:ind w:hanging="327"/>
        <w:jc w:val="both"/>
        <w:rPr>
          <w:lang w:val="uk-UA"/>
        </w:rPr>
      </w:pPr>
      <w:r w:rsidRPr="00C60BCC">
        <w:rPr>
          <w:lang w:val="uk-UA"/>
        </w:rPr>
        <w:t>Що привносить кожен у загальну картину? Чи в змозі група дати життя спільній картині зі стовбуром і кроною?</w:t>
      </w:r>
    </w:p>
    <w:p w:rsidR="00C60BCC" w:rsidRPr="00C60BCC" w:rsidRDefault="00C60BCC" w:rsidP="00C60BCC">
      <w:pPr>
        <w:ind w:firstLine="567"/>
        <w:jc w:val="both"/>
        <w:rPr>
          <w:lang w:val="uk-UA"/>
        </w:rPr>
      </w:pPr>
      <w:r w:rsidRPr="00C60BCC">
        <w:rPr>
          <w:b/>
          <w:i/>
          <w:lang w:val="uk-UA"/>
        </w:rPr>
        <w:t>ІІ етап.</w:t>
      </w:r>
      <w:r w:rsidRPr="00C60BCC">
        <w:rPr>
          <w:lang w:val="uk-UA"/>
        </w:rPr>
        <w:t xml:space="preserve"> Пропонуємо учасникам розглянути картину, що вийшла. Перший результат: учасники відразу, без інтерпретації, бачать міру своєї здатності і готовності кооперуватися. Запитання, на які пропонуємо самим собі відповісти учасникам:</w:t>
      </w:r>
    </w:p>
    <w:p w:rsidR="00C60BCC" w:rsidRPr="00C60BCC" w:rsidRDefault="00C60BCC" w:rsidP="00C264CB">
      <w:pPr>
        <w:numPr>
          <w:ilvl w:val="0"/>
          <w:numId w:val="32"/>
        </w:numPr>
        <w:jc w:val="both"/>
        <w:rPr>
          <w:lang w:val="uk-UA"/>
        </w:rPr>
      </w:pPr>
      <w:r w:rsidRPr="00C60BCC">
        <w:rPr>
          <w:lang w:val="uk-UA"/>
        </w:rPr>
        <w:t>Чи цілісною є картина?</w:t>
      </w:r>
    </w:p>
    <w:p w:rsidR="00C60BCC" w:rsidRPr="00C60BCC" w:rsidRDefault="00C60BCC" w:rsidP="00C264CB">
      <w:pPr>
        <w:numPr>
          <w:ilvl w:val="0"/>
          <w:numId w:val="32"/>
        </w:numPr>
        <w:jc w:val="both"/>
        <w:rPr>
          <w:lang w:val="uk-UA"/>
        </w:rPr>
      </w:pPr>
      <w:r w:rsidRPr="00C60BCC">
        <w:rPr>
          <w:lang w:val="uk-UA"/>
        </w:rPr>
        <w:t>Чи добре пов’язані між собою різні частини картини?</w:t>
      </w:r>
    </w:p>
    <w:p w:rsidR="00C60BCC" w:rsidRPr="00C60BCC" w:rsidRDefault="00C60BCC" w:rsidP="00C60BCC">
      <w:pPr>
        <w:ind w:firstLine="567"/>
        <w:jc w:val="both"/>
        <w:rPr>
          <w:lang w:val="uk-UA"/>
        </w:rPr>
      </w:pPr>
      <w:r w:rsidRPr="00C60BCC">
        <w:rPr>
          <w:b/>
          <w:i/>
          <w:lang w:val="uk-UA"/>
        </w:rPr>
        <w:t xml:space="preserve">ІІІ етап. </w:t>
      </w:r>
      <w:r w:rsidRPr="00C60BCC">
        <w:rPr>
          <w:lang w:val="uk-UA"/>
        </w:rPr>
        <w:t>Відразу після закінчення огляду відбувається групове обговорення. Запитання для обговорення:</w:t>
      </w:r>
    </w:p>
    <w:p w:rsidR="00C60BCC" w:rsidRPr="00C60BCC" w:rsidRDefault="00C60BCC" w:rsidP="00C264CB">
      <w:pPr>
        <w:numPr>
          <w:ilvl w:val="0"/>
          <w:numId w:val="33"/>
        </w:numPr>
        <w:jc w:val="both"/>
        <w:rPr>
          <w:lang w:val="uk-UA"/>
        </w:rPr>
      </w:pPr>
      <w:r w:rsidRPr="00C60BCC">
        <w:rPr>
          <w:lang w:val="uk-UA"/>
        </w:rPr>
        <w:t>Який твій вклад у ціле, що він привносить?</w:t>
      </w:r>
    </w:p>
    <w:p w:rsidR="00C60BCC" w:rsidRPr="00C60BCC" w:rsidRDefault="00C60BCC" w:rsidP="00C264CB">
      <w:pPr>
        <w:numPr>
          <w:ilvl w:val="0"/>
          <w:numId w:val="33"/>
        </w:numPr>
        <w:jc w:val="both"/>
        <w:rPr>
          <w:lang w:val="uk-UA"/>
        </w:rPr>
      </w:pPr>
      <w:r w:rsidRPr="00C60BCC">
        <w:rPr>
          <w:lang w:val="uk-UA"/>
        </w:rPr>
        <w:t>В якій мірі ти сприймаєш свій малюнок як частину цілого?</w:t>
      </w:r>
    </w:p>
    <w:p w:rsidR="00C60BCC" w:rsidRPr="00C60BCC" w:rsidRDefault="00C60BCC" w:rsidP="00C264CB">
      <w:pPr>
        <w:numPr>
          <w:ilvl w:val="0"/>
          <w:numId w:val="33"/>
        </w:numPr>
        <w:jc w:val="both"/>
        <w:rPr>
          <w:lang w:val="uk-UA"/>
        </w:rPr>
      </w:pPr>
      <w:r w:rsidRPr="00C60BCC">
        <w:rPr>
          <w:lang w:val="uk-UA"/>
        </w:rPr>
        <w:t>Перемістися у свій малюнок, уяви собі, що ти – це він. Як ти почуваєш себе на своєму місці (наприклад, скраю чи посередині)? Як з цим у тебе в житті? Ти задоволений своїм „місцем” чи ні?</w:t>
      </w:r>
    </w:p>
    <w:p w:rsidR="00C60BCC" w:rsidRPr="00C60BCC" w:rsidRDefault="00C60BCC" w:rsidP="00C264CB">
      <w:pPr>
        <w:numPr>
          <w:ilvl w:val="0"/>
          <w:numId w:val="33"/>
        </w:numPr>
        <w:jc w:val="both"/>
        <w:rPr>
          <w:lang w:val="uk-UA"/>
        </w:rPr>
      </w:pPr>
      <w:r w:rsidRPr="00C60BCC">
        <w:rPr>
          <w:lang w:val="uk-UA"/>
        </w:rPr>
        <w:t>Тепер вибери для себе іншу частину дерева – ту, яка тебе особливо приваблює, і помісти себе туди. Як ти почуваєш себе на цьому місці, що тепер ти привносиш у ціле? Що тепер ти являєш собою, на відміну від свого малюнка? Якщо б ти був цією частиною, як би ти почував себе в групі? А в житті? У тебе з’явилися якісь нові почуття і можливості? Що ти можеш робити і відчувати, чого не міг до цього? Чого не можеш?</w:t>
      </w:r>
    </w:p>
    <w:p w:rsidR="00C60BCC" w:rsidRPr="00C60BCC" w:rsidRDefault="00C60BCC" w:rsidP="00C264CB">
      <w:pPr>
        <w:numPr>
          <w:ilvl w:val="0"/>
          <w:numId w:val="33"/>
        </w:numPr>
        <w:jc w:val="both"/>
        <w:rPr>
          <w:lang w:val="uk-UA"/>
        </w:rPr>
      </w:pPr>
      <w:r w:rsidRPr="00C60BCC">
        <w:rPr>
          <w:lang w:val="uk-UA"/>
        </w:rPr>
        <w:lastRenderedPageBreak/>
        <w:t>Тепер дай можливість обом частинам малюнка поговорити один одним. Що могла б одна з них сказати іншій? Які їх стосунки один з одним?</w:t>
      </w:r>
    </w:p>
    <w:p w:rsidR="00C60BCC" w:rsidRPr="00C60BCC" w:rsidRDefault="00C60BCC" w:rsidP="00C60BCC">
      <w:pPr>
        <w:pStyle w:val="a1"/>
        <w:ind w:firstLine="0"/>
        <w:jc w:val="center"/>
        <w:rPr>
          <w:i/>
          <w:iCs/>
          <w:szCs w:val="24"/>
        </w:rPr>
      </w:pPr>
      <w:r w:rsidRPr="00C60BCC">
        <w:rPr>
          <w:i/>
          <w:iCs/>
          <w:szCs w:val="24"/>
        </w:rPr>
        <w:t>Рекомендована література:</w:t>
      </w:r>
    </w:p>
    <w:p w:rsidR="00C60BCC" w:rsidRPr="00C60BCC" w:rsidRDefault="00C60BCC" w:rsidP="00C264CB">
      <w:pPr>
        <w:pStyle w:val="a1"/>
        <w:numPr>
          <w:ilvl w:val="0"/>
          <w:numId w:val="29"/>
        </w:numPr>
        <w:rPr>
          <w:iCs/>
          <w:szCs w:val="24"/>
          <w:lang w:val="ru-RU"/>
        </w:rPr>
      </w:pPr>
      <w:proofErr w:type="spellStart"/>
      <w:r w:rsidRPr="00C60BCC">
        <w:rPr>
          <w:iCs/>
          <w:szCs w:val="24"/>
          <w:lang w:val="ru-RU"/>
        </w:rPr>
        <w:t>Арнхейм</w:t>
      </w:r>
      <w:proofErr w:type="spellEnd"/>
      <w:r w:rsidRPr="00C60BCC">
        <w:rPr>
          <w:iCs/>
          <w:szCs w:val="24"/>
          <w:lang w:val="ru-RU"/>
        </w:rPr>
        <w:t xml:space="preserve"> Р. Искусство и визуальное восприятие. – М.: Прогресс, 1974. – 392 с.</w:t>
      </w:r>
    </w:p>
    <w:p w:rsidR="00C60BCC" w:rsidRPr="00C60BCC" w:rsidRDefault="00C60BCC" w:rsidP="00C264CB">
      <w:pPr>
        <w:pStyle w:val="a1"/>
        <w:numPr>
          <w:ilvl w:val="0"/>
          <w:numId w:val="29"/>
        </w:numPr>
        <w:rPr>
          <w:szCs w:val="24"/>
          <w:lang w:val="ru-RU"/>
        </w:rPr>
      </w:pPr>
      <w:r w:rsidRPr="00C60BCC">
        <w:rPr>
          <w:szCs w:val="24"/>
          <w:lang w:val="ru-RU"/>
        </w:rPr>
        <w:t xml:space="preserve">Волков Н. Процесс изобразительного творчества и проблема „Обратных связей” // Психология художественного творчества: Хрестоматия / Сост. К. В. </w:t>
      </w:r>
      <w:proofErr w:type="spellStart"/>
      <w:r w:rsidRPr="00C60BCC">
        <w:rPr>
          <w:szCs w:val="24"/>
          <w:lang w:val="ru-RU"/>
        </w:rPr>
        <w:t>Сельченок</w:t>
      </w:r>
      <w:proofErr w:type="spellEnd"/>
      <w:r w:rsidRPr="00C60BCC">
        <w:rPr>
          <w:szCs w:val="24"/>
          <w:lang w:val="ru-RU"/>
        </w:rPr>
        <w:t xml:space="preserve">. – Мн.: </w:t>
      </w:r>
      <w:proofErr w:type="spellStart"/>
      <w:r w:rsidRPr="00C60BCC">
        <w:rPr>
          <w:szCs w:val="24"/>
          <w:lang w:val="ru-RU"/>
        </w:rPr>
        <w:t>Харвест</w:t>
      </w:r>
      <w:proofErr w:type="spellEnd"/>
      <w:r w:rsidRPr="00C60BCC">
        <w:rPr>
          <w:szCs w:val="24"/>
          <w:lang w:val="ru-RU"/>
        </w:rPr>
        <w:t>, 2003. – С. 191- 213.</w:t>
      </w:r>
    </w:p>
    <w:p w:rsidR="00C60BCC" w:rsidRPr="00C60BCC" w:rsidRDefault="00C60BCC" w:rsidP="00C264CB">
      <w:pPr>
        <w:pStyle w:val="a1"/>
        <w:numPr>
          <w:ilvl w:val="0"/>
          <w:numId w:val="29"/>
        </w:numPr>
        <w:rPr>
          <w:iCs/>
          <w:szCs w:val="24"/>
          <w:lang w:val="ru-RU"/>
        </w:rPr>
      </w:pPr>
      <w:r w:rsidRPr="00C60BCC">
        <w:rPr>
          <w:iCs/>
          <w:szCs w:val="24"/>
          <w:lang w:val="ru-RU"/>
        </w:rPr>
        <w:t>Зернов Б. А. Функция света в живописи А. Матисса и В. Кандинского // Всесоюзная школа молодых ученых и специалистов „Свет и музыка”. – Казань, 1979. – С. 57-59.</w:t>
      </w:r>
    </w:p>
    <w:p w:rsidR="00C60BCC" w:rsidRPr="00C60BCC" w:rsidRDefault="00C60BCC" w:rsidP="00C264CB">
      <w:pPr>
        <w:pStyle w:val="a1"/>
        <w:numPr>
          <w:ilvl w:val="0"/>
          <w:numId w:val="29"/>
        </w:numPr>
        <w:rPr>
          <w:iCs/>
          <w:szCs w:val="24"/>
          <w:lang w:val="ru-RU"/>
        </w:rPr>
      </w:pPr>
      <w:r w:rsidRPr="00C60BCC">
        <w:rPr>
          <w:iCs/>
          <w:szCs w:val="24"/>
          <w:lang w:val="ru-RU"/>
        </w:rPr>
        <w:t>Мелик-Пашаев А. А. Педагогика искусства и творческие способности. – М., 1981. – 60 с.</w:t>
      </w:r>
    </w:p>
    <w:p w:rsidR="00C60BCC" w:rsidRPr="00C60BCC" w:rsidRDefault="00C60BCC" w:rsidP="00C264CB">
      <w:pPr>
        <w:pStyle w:val="a1"/>
        <w:numPr>
          <w:ilvl w:val="0"/>
          <w:numId w:val="29"/>
        </w:numPr>
        <w:rPr>
          <w:szCs w:val="24"/>
          <w:lang w:val="ru-RU"/>
        </w:rPr>
      </w:pPr>
      <w:r w:rsidRPr="00C60BCC">
        <w:rPr>
          <w:szCs w:val="24"/>
          <w:lang w:val="ru-RU"/>
        </w:rPr>
        <w:t xml:space="preserve">Николаенко Н. Н. „Чтение” картины // Николаенко Н. Н. Психология творчества: Учебное пособие / Под. Ред. Л. М. </w:t>
      </w:r>
      <w:proofErr w:type="spellStart"/>
      <w:r w:rsidRPr="00C60BCC">
        <w:rPr>
          <w:szCs w:val="24"/>
          <w:lang w:val="ru-RU"/>
        </w:rPr>
        <w:t>Шипициной</w:t>
      </w:r>
      <w:proofErr w:type="spellEnd"/>
      <w:r w:rsidRPr="00C60BCC">
        <w:rPr>
          <w:szCs w:val="24"/>
          <w:lang w:val="ru-RU"/>
        </w:rPr>
        <w:t>. – СПб.: Речь, 2005. – С. 42-67.</w:t>
      </w:r>
    </w:p>
    <w:p w:rsidR="00C60BCC" w:rsidRPr="00C60BCC" w:rsidRDefault="00C60BCC" w:rsidP="00C264CB">
      <w:pPr>
        <w:pStyle w:val="a1"/>
        <w:numPr>
          <w:ilvl w:val="0"/>
          <w:numId w:val="29"/>
        </w:numPr>
        <w:rPr>
          <w:szCs w:val="24"/>
          <w:lang w:val="ru-RU"/>
        </w:rPr>
      </w:pPr>
      <w:proofErr w:type="spellStart"/>
      <w:r w:rsidRPr="00C60BCC">
        <w:rPr>
          <w:szCs w:val="24"/>
          <w:lang w:val="ru-RU"/>
        </w:rPr>
        <w:t>Ранк</w:t>
      </w:r>
      <w:proofErr w:type="spellEnd"/>
      <w:r w:rsidRPr="00C60BCC">
        <w:rPr>
          <w:szCs w:val="24"/>
          <w:lang w:val="ru-RU"/>
        </w:rPr>
        <w:t xml:space="preserve"> О. Эстетика и психология художественного творчества // Психология художественного творчества: Хрестоматия / Сост. К. В. </w:t>
      </w:r>
      <w:proofErr w:type="spellStart"/>
      <w:r w:rsidRPr="00C60BCC">
        <w:rPr>
          <w:szCs w:val="24"/>
          <w:lang w:val="ru-RU"/>
        </w:rPr>
        <w:t>Сельченок</w:t>
      </w:r>
      <w:proofErr w:type="spellEnd"/>
      <w:r w:rsidRPr="00C60BCC">
        <w:rPr>
          <w:szCs w:val="24"/>
          <w:lang w:val="ru-RU"/>
        </w:rPr>
        <w:t xml:space="preserve">. – Мн.: </w:t>
      </w:r>
      <w:proofErr w:type="spellStart"/>
      <w:r w:rsidRPr="00C60BCC">
        <w:rPr>
          <w:szCs w:val="24"/>
          <w:lang w:val="ru-RU"/>
        </w:rPr>
        <w:t>Харвест</w:t>
      </w:r>
      <w:proofErr w:type="spellEnd"/>
      <w:r w:rsidRPr="00C60BCC">
        <w:rPr>
          <w:szCs w:val="24"/>
          <w:lang w:val="ru-RU"/>
        </w:rPr>
        <w:t>, 2003. – С. 5-22.</w:t>
      </w:r>
    </w:p>
    <w:p w:rsidR="00C60BCC" w:rsidRPr="00C60BCC" w:rsidRDefault="00C60BCC" w:rsidP="00C264CB">
      <w:pPr>
        <w:pStyle w:val="a1"/>
        <w:numPr>
          <w:ilvl w:val="0"/>
          <w:numId w:val="29"/>
        </w:numPr>
        <w:rPr>
          <w:szCs w:val="24"/>
          <w:lang w:val="ru-RU"/>
        </w:rPr>
      </w:pPr>
      <w:proofErr w:type="spellStart"/>
      <w:r w:rsidRPr="00C60BCC">
        <w:rPr>
          <w:szCs w:val="24"/>
          <w:lang w:val="ru-RU"/>
        </w:rPr>
        <w:t>Зинкевич</w:t>
      </w:r>
      <w:proofErr w:type="spellEnd"/>
      <w:r w:rsidRPr="00C60BCC">
        <w:rPr>
          <w:szCs w:val="24"/>
          <w:lang w:val="ru-RU"/>
        </w:rPr>
        <w:t xml:space="preserve">-Евстигнеева Т. Д., </w:t>
      </w:r>
      <w:proofErr w:type="spellStart"/>
      <w:r w:rsidRPr="00C60BCC">
        <w:rPr>
          <w:szCs w:val="24"/>
          <w:lang w:val="ru-RU"/>
        </w:rPr>
        <w:t>Грабенко</w:t>
      </w:r>
      <w:proofErr w:type="spellEnd"/>
      <w:r w:rsidRPr="00C60BCC">
        <w:rPr>
          <w:szCs w:val="24"/>
          <w:lang w:val="ru-RU"/>
        </w:rPr>
        <w:t xml:space="preserve"> Т. М. Практикум по креативной терапии. – СПб.: Речь, 2001.</w:t>
      </w:r>
    </w:p>
    <w:p w:rsidR="00C60BCC" w:rsidRPr="00C60BCC" w:rsidRDefault="00C60BCC" w:rsidP="00C264CB">
      <w:pPr>
        <w:pStyle w:val="a1"/>
        <w:numPr>
          <w:ilvl w:val="0"/>
          <w:numId w:val="29"/>
        </w:numPr>
        <w:rPr>
          <w:szCs w:val="24"/>
          <w:lang w:val="ru-RU"/>
        </w:rPr>
      </w:pPr>
      <w:r w:rsidRPr="00C60BCC">
        <w:rPr>
          <w:szCs w:val="24"/>
          <w:lang w:val="ru-RU"/>
        </w:rPr>
        <w:t>Практикум по арт-терапии / Под ред. А. И. Копытина. – СПб.: Питер, 2000.</w:t>
      </w:r>
    </w:p>
    <w:p w:rsidR="00C60BCC" w:rsidRPr="00C60BCC" w:rsidRDefault="00C60BCC" w:rsidP="00C264CB">
      <w:pPr>
        <w:pStyle w:val="a1"/>
        <w:numPr>
          <w:ilvl w:val="0"/>
          <w:numId w:val="29"/>
        </w:numPr>
        <w:rPr>
          <w:szCs w:val="24"/>
          <w:lang w:val="ru-RU"/>
        </w:rPr>
      </w:pPr>
      <w:proofErr w:type="spellStart"/>
      <w:r w:rsidRPr="00C60BCC">
        <w:rPr>
          <w:szCs w:val="24"/>
          <w:lang w:val="ru-RU"/>
        </w:rPr>
        <w:t>Ферс</w:t>
      </w:r>
      <w:proofErr w:type="spellEnd"/>
      <w:r w:rsidRPr="00C60BCC">
        <w:rPr>
          <w:szCs w:val="24"/>
          <w:lang w:val="ru-RU"/>
        </w:rPr>
        <w:t xml:space="preserve"> Г. М. Тайный мир рисунка. – СПб.: Европейский дом, 2000.</w:t>
      </w:r>
    </w:p>
    <w:p w:rsidR="00C60BCC" w:rsidRPr="00C60BCC" w:rsidRDefault="00C60BCC" w:rsidP="00C264CB">
      <w:pPr>
        <w:pStyle w:val="a1"/>
        <w:numPr>
          <w:ilvl w:val="0"/>
          <w:numId w:val="29"/>
        </w:numPr>
        <w:rPr>
          <w:szCs w:val="24"/>
          <w:lang w:val="ru-RU"/>
        </w:rPr>
      </w:pPr>
      <w:proofErr w:type="spellStart"/>
      <w:r w:rsidRPr="00C60BCC">
        <w:rPr>
          <w:szCs w:val="24"/>
          <w:lang w:val="ru-RU"/>
        </w:rPr>
        <w:t>Шоттенлоэр</w:t>
      </w:r>
      <w:proofErr w:type="spellEnd"/>
      <w:r w:rsidRPr="00C60BCC">
        <w:rPr>
          <w:szCs w:val="24"/>
          <w:lang w:val="ru-RU"/>
        </w:rPr>
        <w:t xml:space="preserve"> Г. Рисунок и образ в </w:t>
      </w:r>
      <w:proofErr w:type="spellStart"/>
      <w:r w:rsidRPr="00C60BCC">
        <w:rPr>
          <w:szCs w:val="24"/>
          <w:lang w:val="ru-RU"/>
        </w:rPr>
        <w:t>гештальттерапии</w:t>
      </w:r>
      <w:proofErr w:type="spellEnd"/>
      <w:r w:rsidRPr="00C60BCC">
        <w:rPr>
          <w:szCs w:val="24"/>
          <w:lang w:val="ru-RU"/>
        </w:rPr>
        <w:t>. – СПб.: Изд-во Пирожкова, 2001.</w:t>
      </w:r>
    </w:p>
    <w:p w:rsidR="00C60BCC" w:rsidRPr="00C60BCC" w:rsidRDefault="00C60BCC" w:rsidP="00C264CB">
      <w:pPr>
        <w:pStyle w:val="a1"/>
        <w:numPr>
          <w:ilvl w:val="0"/>
          <w:numId w:val="29"/>
        </w:numPr>
        <w:rPr>
          <w:szCs w:val="24"/>
          <w:lang w:val="ru-RU"/>
        </w:rPr>
      </w:pPr>
      <w:proofErr w:type="spellStart"/>
      <w:r w:rsidRPr="00C60BCC">
        <w:rPr>
          <w:szCs w:val="24"/>
          <w:lang w:val="ru-RU"/>
        </w:rPr>
        <w:t>Штейнхардт</w:t>
      </w:r>
      <w:proofErr w:type="spellEnd"/>
      <w:r w:rsidRPr="00C60BCC">
        <w:rPr>
          <w:szCs w:val="24"/>
          <w:lang w:val="ru-RU"/>
        </w:rPr>
        <w:t xml:space="preserve"> Л. </w:t>
      </w:r>
      <w:proofErr w:type="spellStart"/>
      <w:r w:rsidRPr="00C60BCC">
        <w:rPr>
          <w:szCs w:val="24"/>
          <w:lang w:val="ru-RU"/>
        </w:rPr>
        <w:t>Юнгианская</w:t>
      </w:r>
      <w:proofErr w:type="spellEnd"/>
      <w:r w:rsidRPr="00C60BCC">
        <w:rPr>
          <w:szCs w:val="24"/>
          <w:lang w:val="ru-RU"/>
        </w:rPr>
        <w:t xml:space="preserve"> песочная психотерапия. – СПб.: Питер, 2001.</w:t>
      </w:r>
    </w:p>
    <w:p w:rsidR="00C60BCC" w:rsidRPr="00C60BCC" w:rsidRDefault="00C60BCC" w:rsidP="00C264CB">
      <w:pPr>
        <w:pStyle w:val="a1"/>
        <w:numPr>
          <w:ilvl w:val="0"/>
          <w:numId w:val="29"/>
        </w:numPr>
        <w:rPr>
          <w:szCs w:val="24"/>
          <w:lang w:val="ru-RU"/>
        </w:rPr>
      </w:pPr>
      <w:r w:rsidRPr="00C60BCC">
        <w:rPr>
          <w:szCs w:val="24"/>
          <w:lang w:val="ru-RU"/>
        </w:rPr>
        <w:t xml:space="preserve">Яценко Т. С. </w:t>
      </w:r>
      <w:proofErr w:type="spellStart"/>
      <w:r w:rsidRPr="00C60BCC">
        <w:rPr>
          <w:szCs w:val="24"/>
          <w:lang w:val="ru-RU"/>
        </w:rPr>
        <w:t>Психологічні</w:t>
      </w:r>
      <w:proofErr w:type="spellEnd"/>
      <w:r w:rsidRPr="00C60BCC">
        <w:rPr>
          <w:szCs w:val="24"/>
          <w:lang w:val="ru-RU"/>
        </w:rPr>
        <w:t xml:space="preserve"> </w:t>
      </w:r>
      <w:proofErr w:type="spellStart"/>
      <w:r w:rsidRPr="00C60BCC">
        <w:rPr>
          <w:szCs w:val="24"/>
          <w:lang w:val="ru-RU"/>
        </w:rPr>
        <w:t>основи</w:t>
      </w:r>
      <w:proofErr w:type="spellEnd"/>
      <w:r w:rsidRPr="00C60BCC">
        <w:rPr>
          <w:szCs w:val="24"/>
          <w:lang w:val="ru-RU"/>
        </w:rPr>
        <w:t xml:space="preserve"> </w:t>
      </w:r>
      <w:proofErr w:type="spellStart"/>
      <w:r w:rsidRPr="00C60BCC">
        <w:rPr>
          <w:szCs w:val="24"/>
          <w:lang w:val="ru-RU"/>
        </w:rPr>
        <w:t>групової</w:t>
      </w:r>
      <w:proofErr w:type="spellEnd"/>
      <w:r w:rsidRPr="00C60BCC">
        <w:rPr>
          <w:szCs w:val="24"/>
          <w:lang w:val="ru-RU"/>
        </w:rPr>
        <w:t xml:space="preserve"> </w:t>
      </w:r>
      <w:proofErr w:type="spellStart"/>
      <w:r w:rsidRPr="00C60BCC">
        <w:rPr>
          <w:szCs w:val="24"/>
          <w:lang w:val="ru-RU"/>
        </w:rPr>
        <w:t>психокорекції</w:t>
      </w:r>
      <w:proofErr w:type="spellEnd"/>
      <w:r w:rsidRPr="00C60BCC">
        <w:rPr>
          <w:szCs w:val="24"/>
          <w:lang w:val="ru-RU"/>
        </w:rPr>
        <w:t xml:space="preserve">. – К.: </w:t>
      </w:r>
      <w:proofErr w:type="spellStart"/>
      <w:r w:rsidRPr="00C60BCC">
        <w:rPr>
          <w:szCs w:val="24"/>
          <w:lang w:val="ru-RU"/>
        </w:rPr>
        <w:t>Либідь</w:t>
      </w:r>
      <w:proofErr w:type="spellEnd"/>
      <w:r w:rsidRPr="00C60BCC">
        <w:rPr>
          <w:szCs w:val="24"/>
          <w:lang w:val="ru-RU"/>
        </w:rPr>
        <w:t>, 1996.</w:t>
      </w:r>
    </w:p>
    <w:p w:rsidR="00D04224" w:rsidRPr="00C60BCC" w:rsidRDefault="00F30CB6" w:rsidP="00C60BCC">
      <w:pPr>
        <w:rPr>
          <w:lang w:val="uk-UA"/>
        </w:rPr>
      </w:pPr>
      <w:r w:rsidRPr="00C60BCC">
        <w:rPr>
          <w:i/>
          <w:lang w:val="uk-UA"/>
        </w:rPr>
        <w:br w:type="page"/>
      </w:r>
    </w:p>
    <w:p w:rsidR="00DA783C" w:rsidRPr="00DA783C" w:rsidRDefault="00DA783C" w:rsidP="00DA783C">
      <w:pPr>
        <w:jc w:val="center"/>
        <w:rPr>
          <w:b/>
          <w:lang w:val="uk-UA"/>
        </w:rPr>
      </w:pPr>
      <w:r w:rsidRPr="00DA783C">
        <w:rPr>
          <w:b/>
          <w:lang w:val="uk-UA"/>
        </w:rPr>
        <w:lastRenderedPageBreak/>
        <w:t>6. ТЕМИ ПРАКТИЧНИХ ЗАНЯТЬ</w:t>
      </w:r>
    </w:p>
    <w:p w:rsidR="00DA783C" w:rsidRPr="00DA783C" w:rsidRDefault="00DA783C" w:rsidP="00DA783C">
      <w:pPr>
        <w:jc w:val="center"/>
        <w:rPr>
          <w:b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A783C" w:rsidRPr="0092175A" w:rsidTr="00F160FA">
        <w:tc>
          <w:tcPr>
            <w:tcW w:w="709" w:type="dxa"/>
          </w:tcPr>
          <w:p w:rsidR="00DA783C" w:rsidRPr="0092175A" w:rsidRDefault="00DA783C" w:rsidP="00F160FA">
            <w:pPr>
              <w:ind w:left="142" w:hanging="142"/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№</w:t>
            </w:r>
          </w:p>
          <w:p w:rsidR="00DA783C" w:rsidRPr="0092175A" w:rsidRDefault="00DA783C" w:rsidP="00F160FA">
            <w:pPr>
              <w:ind w:left="142" w:hanging="142"/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з/п</w:t>
            </w:r>
          </w:p>
        </w:tc>
        <w:tc>
          <w:tcPr>
            <w:tcW w:w="7087" w:type="dxa"/>
            <w:vAlign w:val="center"/>
          </w:tcPr>
          <w:p w:rsidR="00DA783C" w:rsidRPr="0092175A" w:rsidRDefault="00DA783C" w:rsidP="00F160FA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DA783C" w:rsidRPr="0092175A" w:rsidRDefault="00DA783C" w:rsidP="00F160FA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Кількість</w:t>
            </w:r>
          </w:p>
          <w:p w:rsidR="00DA783C" w:rsidRPr="0092175A" w:rsidRDefault="00DA783C" w:rsidP="00F160FA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годин</w:t>
            </w:r>
          </w:p>
        </w:tc>
      </w:tr>
      <w:tr w:rsidR="00DA783C" w:rsidRPr="0092175A" w:rsidTr="00F160FA">
        <w:tc>
          <w:tcPr>
            <w:tcW w:w="709" w:type="dxa"/>
          </w:tcPr>
          <w:p w:rsidR="00DA783C" w:rsidRPr="0092175A" w:rsidRDefault="00DA783C" w:rsidP="00F160FA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DA783C" w:rsidRPr="000E568F" w:rsidRDefault="00C60BCC" w:rsidP="00361312">
            <w:pPr>
              <w:pStyle w:val="a6"/>
              <w:jc w:val="left"/>
              <w:rPr>
                <w:bCs/>
                <w:iCs/>
                <w:szCs w:val="24"/>
              </w:rPr>
            </w:pPr>
            <w:r w:rsidRPr="00C60BCC">
              <w:rPr>
                <w:bCs/>
                <w:szCs w:val="24"/>
              </w:rPr>
              <w:t xml:space="preserve">Психологічний аналіз </w:t>
            </w:r>
            <w:r w:rsidR="00361312">
              <w:rPr>
                <w:bCs/>
                <w:szCs w:val="24"/>
              </w:rPr>
              <w:t xml:space="preserve">музичних </w:t>
            </w:r>
            <w:r w:rsidRPr="00C60BCC">
              <w:rPr>
                <w:bCs/>
                <w:szCs w:val="24"/>
              </w:rPr>
              <w:t>творів</w:t>
            </w:r>
          </w:p>
        </w:tc>
        <w:tc>
          <w:tcPr>
            <w:tcW w:w="1560" w:type="dxa"/>
            <w:vAlign w:val="center"/>
          </w:tcPr>
          <w:p w:rsidR="00DA783C" w:rsidRPr="00361312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A783C" w:rsidRPr="0092175A" w:rsidTr="00F160FA">
        <w:tc>
          <w:tcPr>
            <w:tcW w:w="709" w:type="dxa"/>
          </w:tcPr>
          <w:p w:rsidR="00DA783C" w:rsidRPr="0092175A" w:rsidRDefault="00DA783C" w:rsidP="00F160FA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DA783C" w:rsidRPr="0092175A" w:rsidRDefault="00DA783C" w:rsidP="00F160FA">
            <w:pPr>
              <w:jc w:val="right"/>
              <w:rPr>
                <w:lang w:val="uk-UA"/>
              </w:rPr>
            </w:pPr>
            <w:r w:rsidRPr="0092175A">
              <w:rPr>
                <w:lang w:val="uk-UA"/>
              </w:rPr>
              <w:t>Разом</w:t>
            </w:r>
          </w:p>
        </w:tc>
        <w:tc>
          <w:tcPr>
            <w:tcW w:w="1560" w:type="dxa"/>
          </w:tcPr>
          <w:p w:rsidR="00DA783C" w:rsidRPr="00361312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DA783C" w:rsidRPr="00DA783C" w:rsidRDefault="00DA783C" w:rsidP="00DA783C">
      <w:pPr>
        <w:tabs>
          <w:tab w:val="left" w:pos="0"/>
        </w:tabs>
        <w:jc w:val="center"/>
        <w:rPr>
          <w:b/>
          <w:lang w:val="uk-UA"/>
        </w:rPr>
      </w:pPr>
    </w:p>
    <w:p w:rsidR="00992BC3" w:rsidRPr="00992BC3" w:rsidRDefault="00992BC3" w:rsidP="00992BC3">
      <w:pPr>
        <w:jc w:val="center"/>
        <w:rPr>
          <w:b/>
          <w:bCs/>
          <w:i/>
          <w:lang w:val="uk-UA"/>
        </w:rPr>
      </w:pPr>
      <w:r w:rsidRPr="00992BC3">
        <w:rPr>
          <w:b/>
          <w:bCs/>
          <w:i/>
          <w:lang w:val="uk-UA"/>
        </w:rPr>
        <w:t>Практичне заняття 1.</w:t>
      </w:r>
    </w:p>
    <w:p w:rsidR="00C60BCC" w:rsidRPr="00361312" w:rsidRDefault="00C60BCC" w:rsidP="00C60BCC">
      <w:pPr>
        <w:jc w:val="center"/>
        <w:rPr>
          <w:b/>
        </w:rPr>
      </w:pPr>
      <w:r w:rsidRPr="00C60BCC">
        <w:rPr>
          <w:b/>
          <w:bCs/>
          <w:lang w:val="uk-UA"/>
        </w:rPr>
        <w:t xml:space="preserve">Психологічний аналіз </w:t>
      </w:r>
      <w:r w:rsidR="00361312">
        <w:rPr>
          <w:b/>
          <w:bCs/>
          <w:lang w:val="uk-UA"/>
        </w:rPr>
        <w:t>музичних творів</w:t>
      </w:r>
    </w:p>
    <w:p w:rsidR="00C60BCC" w:rsidRPr="00C60BCC" w:rsidRDefault="00C60BCC" w:rsidP="00C60BCC">
      <w:pPr>
        <w:pStyle w:val="a"/>
        <w:widowControl w:val="0"/>
        <w:numPr>
          <w:ilvl w:val="0"/>
          <w:numId w:val="0"/>
        </w:numPr>
        <w:spacing w:line="240" w:lineRule="auto"/>
        <w:ind w:firstLine="142"/>
        <w:jc w:val="both"/>
        <w:rPr>
          <w:sz w:val="24"/>
          <w:szCs w:val="24"/>
        </w:rPr>
      </w:pPr>
      <w:proofErr w:type="spellStart"/>
      <w:r w:rsidRPr="00C60BCC">
        <w:rPr>
          <w:sz w:val="24"/>
          <w:szCs w:val="24"/>
        </w:rPr>
        <w:t>Оформлення</w:t>
      </w:r>
      <w:proofErr w:type="spellEnd"/>
      <w:r w:rsidRPr="00C60BCC">
        <w:rPr>
          <w:sz w:val="24"/>
          <w:szCs w:val="24"/>
        </w:rPr>
        <w:t xml:space="preserve"> </w:t>
      </w:r>
      <w:proofErr w:type="spellStart"/>
      <w:r w:rsidRPr="00C60BCC">
        <w:rPr>
          <w:sz w:val="24"/>
          <w:szCs w:val="24"/>
        </w:rPr>
        <w:t>практичної</w:t>
      </w:r>
      <w:proofErr w:type="spellEnd"/>
      <w:r w:rsidRPr="00C60BCC">
        <w:rPr>
          <w:sz w:val="24"/>
          <w:szCs w:val="24"/>
        </w:rPr>
        <w:t xml:space="preserve"> </w:t>
      </w:r>
      <w:proofErr w:type="spellStart"/>
      <w:r w:rsidRPr="00C60BCC">
        <w:rPr>
          <w:sz w:val="24"/>
          <w:szCs w:val="24"/>
        </w:rPr>
        <w:t>роботи</w:t>
      </w:r>
      <w:proofErr w:type="spellEnd"/>
      <w:r w:rsidRPr="00C60BCC">
        <w:rPr>
          <w:sz w:val="24"/>
          <w:szCs w:val="24"/>
        </w:rPr>
        <w:t xml:space="preserve"> „</w:t>
      </w:r>
      <w:proofErr w:type="spellStart"/>
      <w:r w:rsidRPr="00C60BCC">
        <w:rPr>
          <w:sz w:val="24"/>
          <w:szCs w:val="24"/>
        </w:rPr>
        <w:t>Психологічний</w:t>
      </w:r>
      <w:proofErr w:type="spellEnd"/>
      <w:r w:rsidRPr="00C60BCC">
        <w:rPr>
          <w:sz w:val="24"/>
          <w:szCs w:val="24"/>
        </w:rPr>
        <w:t xml:space="preserve"> </w:t>
      </w:r>
      <w:proofErr w:type="spellStart"/>
      <w:r w:rsidRPr="00C60BCC">
        <w:rPr>
          <w:sz w:val="24"/>
          <w:szCs w:val="24"/>
        </w:rPr>
        <w:t>аналіз</w:t>
      </w:r>
      <w:proofErr w:type="spellEnd"/>
      <w:r w:rsidRPr="00C60BCC">
        <w:rPr>
          <w:sz w:val="24"/>
          <w:szCs w:val="24"/>
        </w:rPr>
        <w:t xml:space="preserve"> </w:t>
      </w:r>
      <w:r w:rsidR="00361312">
        <w:rPr>
          <w:sz w:val="24"/>
          <w:szCs w:val="24"/>
          <w:lang w:val="uk-UA"/>
        </w:rPr>
        <w:t xml:space="preserve">музичних </w:t>
      </w:r>
      <w:proofErr w:type="spellStart"/>
      <w:r w:rsidR="00361312">
        <w:rPr>
          <w:sz w:val="24"/>
          <w:szCs w:val="24"/>
        </w:rPr>
        <w:t>творів</w:t>
      </w:r>
      <w:proofErr w:type="spellEnd"/>
      <w:r w:rsidRPr="00C60BCC">
        <w:rPr>
          <w:sz w:val="24"/>
          <w:szCs w:val="24"/>
        </w:rPr>
        <w:t xml:space="preserve">” за </w:t>
      </w:r>
      <w:proofErr w:type="spellStart"/>
      <w:r w:rsidRPr="00C60BCC">
        <w:rPr>
          <w:sz w:val="24"/>
          <w:szCs w:val="24"/>
        </w:rPr>
        <w:t>наступною</w:t>
      </w:r>
      <w:proofErr w:type="spellEnd"/>
      <w:r w:rsidRPr="00C60BCC">
        <w:rPr>
          <w:sz w:val="24"/>
          <w:szCs w:val="24"/>
        </w:rPr>
        <w:t xml:space="preserve"> схемою:</w:t>
      </w:r>
    </w:p>
    <w:p w:rsidR="00C60BCC" w:rsidRPr="00C60BCC" w:rsidRDefault="00C60BCC" w:rsidP="00C264CB">
      <w:pPr>
        <w:pStyle w:val="a1"/>
        <w:numPr>
          <w:ilvl w:val="0"/>
          <w:numId w:val="30"/>
        </w:numPr>
        <w:rPr>
          <w:szCs w:val="24"/>
        </w:rPr>
      </w:pPr>
      <w:r w:rsidRPr="00C60BCC">
        <w:rPr>
          <w:szCs w:val="24"/>
        </w:rPr>
        <w:t>Особистість автора, її характерологічні риси, світогляд, ціннісні орієнтації, розвиток особистості автора (виховні впливи; вплив сильних емоційних переживань, викликаних важливими подіями позитивного і негативного характеру).</w:t>
      </w:r>
    </w:p>
    <w:p w:rsidR="00C60BCC" w:rsidRPr="00C60BCC" w:rsidRDefault="00C60BCC" w:rsidP="00C264CB">
      <w:pPr>
        <w:pStyle w:val="a1"/>
        <w:numPr>
          <w:ilvl w:val="0"/>
          <w:numId w:val="30"/>
        </w:numPr>
        <w:rPr>
          <w:szCs w:val="24"/>
        </w:rPr>
      </w:pPr>
      <w:r w:rsidRPr="00C60BCC">
        <w:rPr>
          <w:szCs w:val="24"/>
        </w:rPr>
        <w:t>Аудиторія, до якої спрямований твір.</w:t>
      </w:r>
    </w:p>
    <w:p w:rsidR="00C60BCC" w:rsidRPr="00C60BCC" w:rsidRDefault="00C60BCC" w:rsidP="00C264CB">
      <w:pPr>
        <w:pStyle w:val="a1"/>
        <w:numPr>
          <w:ilvl w:val="0"/>
          <w:numId w:val="30"/>
        </w:numPr>
        <w:rPr>
          <w:szCs w:val="24"/>
        </w:rPr>
      </w:pPr>
      <w:r w:rsidRPr="00C60BCC">
        <w:rPr>
          <w:szCs w:val="24"/>
        </w:rPr>
        <w:t xml:space="preserve">Почуття, які викликає твір у глядачів. Вплив твору на аудиторію. </w:t>
      </w:r>
    </w:p>
    <w:p w:rsidR="00C60BCC" w:rsidRPr="00C60BCC" w:rsidRDefault="00C60BCC" w:rsidP="00C264CB">
      <w:pPr>
        <w:pStyle w:val="a1"/>
        <w:numPr>
          <w:ilvl w:val="0"/>
          <w:numId w:val="30"/>
        </w:numPr>
        <w:rPr>
          <w:szCs w:val="24"/>
        </w:rPr>
      </w:pPr>
      <w:r w:rsidRPr="00C60BCC">
        <w:rPr>
          <w:szCs w:val="24"/>
        </w:rPr>
        <w:t>Яка основна думка твору. Що намагався передати автор?</w:t>
      </w:r>
    </w:p>
    <w:p w:rsidR="00C60BCC" w:rsidRPr="00C60BCC" w:rsidRDefault="00C60BCC" w:rsidP="00C264CB">
      <w:pPr>
        <w:pStyle w:val="a1"/>
        <w:numPr>
          <w:ilvl w:val="0"/>
          <w:numId w:val="30"/>
        </w:numPr>
        <w:rPr>
          <w:szCs w:val="24"/>
        </w:rPr>
      </w:pPr>
      <w:r w:rsidRPr="00C60BCC">
        <w:rPr>
          <w:szCs w:val="24"/>
        </w:rPr>
        <w:t>Які засоби використовує автор, щоб передати основну думку твору?</w:t>
      </w:r>
    </w:p>
    <w:p w:rsidR="00C60BCC" w:rsidRPr="00C60BCC" w:rsidRDefault="00C60BCC" w:rsidP="00C264CB">
      <w:pPr>
        <w:pStyle w:val="a1"/>
        <w:numPr>
          <w:ilvl w:val="0"/>
          <w:numId w:val="30"/>
        </w:numPr>
        <w:rPr>
          <w:szCs w:val="24"/>
        </w:rPr>
      </w:pPr>
      <w:r w:rsidRPr="00C60BCC">
        <w:rPr>
          <w:szCs w:val="24"/>
        </w:rPr>
        <w:t>Зв’язок твору з дійсністю.</w:t>
      </w:r>
    </w:p>
    <w:p w:rsidR="00F46A01" w:rsidRPr="00C60BCC" w:rsidRDefault="00F46A01">
      <w:pPr>
        <w:rPr>
          <w:b/>
          <w:lang w:val="uk-UA"/>
        </w:rPr>
      </w:pPr>
    </w:p>
    <w:p w:rsidR="00CF3E3B" w:rsidRDefault="00CF3E3B">
      <w:pPr>
        <w:rPr>
          <w:b/>
          <w:lang w:val="uk-UA"/>
        </w:rPr>
      </w:pPr>
    </w:p>
    <w:p w:rsidR="00F8394C" w:rsidRPr="0092175A" w:rsidRDefault="00F8394C" w:rsidP="00F8394C">
      <w:pPr>
        <w:jc w:val="center"/>
        <w:rPr>
          <w:b/>
          <w:lang w:val="uk-UA"/>
        </w:rPr>
      </w:pPr>
      <w:r w:rsidRPr="0092175A">
        <w:rPr>
          <w:b/>
          <w:lang w:val="uk-UA"/>
        </w:rPr>
        <w:t>7. ТЕМИ ЛАБОРАТОРНИХ ЗАНЯТЬ</w:t>
      </w:r>
    </w:p>
    <w:p w:rsidR="00F8394C" w:rsidRPr="0092175A" w:rsidRDefault="00F8394C" w:rsidP="00F8394C">
      <w:pPr>
        <w:jc w:val="center"/>
        <w:rPr>
          <w:b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8394C" w:rsidRPr="0092175A" w:rsidTr="00432771">
        <w:tc>
          <w:tcPr>
            <w:tcW w:w="709" w:type="dxa"/>
          </w:tcPr>
          <w:p w:rsidR="00F8394C" w:rsidRPr="0092175A" w:rsidRDefault="00F8394C" w:rsidP="00432771">
            <w:pPr>
              <w:ind w:left="142" w:hanging="142"/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№</w:t>
            </w:r>
          </w:p>
          <w:p w:rsidR="00F8394C" w:rsidRPr="0092175A" w:rsidRDefault="00F8394C" w:rsidP="00432771">
            <w:pPr>
              <w:tabs>
                <w:tab w:val="center" w:pos="246"/>
              </w:tabs>
              <w:ind w:left="142" w:hanging="142"/>
              <w:rPr>
                <w:lang w:val="uk-UA"/>
              </w:rPr>
            </w:pPr>
            <w:r w:rsidRPr="0092175A">
              <w:rPr>
                <w:lang w:val="uk-UA"/>
              </w:rPr>
              <w:tab/>
              <w:t>з/п</w:t>
            </w:r>
          </w:p>
        </w:tc>
        <w:tc>
          <w:tcPr>
            <w:tcW w:w="7087" w:type="dxa"/>
          </w:tcPr>
          <w:p w:rsidR="00F8394C" w:rsidRPr="0092175A" w:rsidRDefault="00F8394C" w:rsidP="00432771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F8394C" w:rsidRPr="0092175A" w:rsidRDefault="00F8394C" w:rsidP="00432771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Кількість</w:t>
            </w:r>
          </w:p>
          <w:p w:rsidR="00F8394C" w:rsidRPr="0092175A" w:rsidRDefault="00F8394C" w:rsidP="00432771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годин</w:t>
            </w:r>
          </w:p>
        </w:tc>
      </w:tr>
      <w:tr w:rsidR="00F8394C" w:rsidRPr="0092175A" w:rsidTr="00432771">
        <w:tc>
          <w:tcPr>
            <w:tcW w:w="709" w:type="dxa"/>
          </w:tcPr>
          <w:p w:rsidR="00F8394C" w:rsidRPr="0092175A" w:rsidRDefault="00F8394C" w:rsidP="00432771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F8394C" w:rsidRPr="0092175A" w:rsidRDefault="00F8394C" w:rsidP="00432771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немає</w:t>
            </w:r>
          </w:p>
        </w:tc>
        <w:tc>
          <w:tcPr>
            <w:tcW w:w="1560" w:type="dxa"/>
          </w:tcPr>
          <w:p w:rsidR="00F8394C" w:rsidRPr="0092175A" w:rsidRDefault="00F8394C" w:rsidP="00432771">
            <w:pPr>
              <w:jc w:val="center"/>
              <w:rPr>
                <w:lang w:val="uk-UA"/>
              </w:rPr>
            </w:pPr>
          </w:p>
        </w:tc>
      </w:tr>
      <w:tr w:rsidR="00F8394C" w:rsidRPr="0092175A" w:rsidTr="00432771">
        <w:tc>
          <w:tcPr>
            <w:tcW w:w="709" w:type="dxa"/>
          </w:tcPr>
          <w:p w:rsidR="00F8394C" w:rsidRPr="0092175A" w:rsidRDefault="00F8394C" w:rsidP="00432771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F8394C" w:rsidRPr="0092175A" w:rsidRDefault="00F8394C" w:rsidP="0043277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F8394C" w:rsidRPr="0092175A" w:rsidRDefault="00F8394C" w:rsidP="00432771">
            <w:pPr>
              <w:jc w:val="center"/>
              <w:rPr>
                <w:lang w:val="uk-UA"/>
              </w:rPr>
            </w:pPr>
          </w:p>
        </w:tc>
      </w:tr>
      <w:tr w:rsidR="00F8394C" w:rsidRPr="0092175A" w:rsidTr="00432771">
        <w:tc>
          <w:tcPr>
            <w:tcW w:w="709" w:type="dxa"/>
          </w:tcPr>
          <w:p w:rsidR="00F8394C" w:rsidRPr="0092175A" w:rsidRDefault="00F8394C" w:rsidP="00432771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...</w:t>
            </w:r>
          </w:p>
        </w:tc>
        <w:tc>
          <w:tcPr>
            <w:tcW w:w="7087" w:type="dxa"/>
          </w:tcPr>
          <w:p w:rsidR="00F8394C" w:rsidRPr="0092175A" w:rsidRDefault="00F8394C" w:rsidP="00432771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F8394C" w:rsidRPr="0092175A" w:rsidRDefault="00F8394C" w:rsidP="00432771">
            <w:pPr>
              <w:jc w:val="center"/>
              <w:rPr>
                <w:lang w:val="uk-UA"/>
              </w:rPr>
            </w:pPr>
          </w:p>
        </w:tc>
      </w:tr>
    </w:tbl>
    <w:p w:rsidR="00F8394C" w:rsidRPr="0092175A" w:rsidRDefault="00F8394C" w:rsidP="00F8394C">
      <w:pPr>
        <w:rPr>
          <w:lang w:val="uk-UA"/>
        </w:rPr>
      </w:pPr>
    </w:p>
    <w:p w:rsidR="00F8394C" w:rsidRPr="0092175A" w:rsidRDefault="00F8394C" w:rsidP="00F8394C">
      <w:pPr>
        <w:rPr>
          <w:lang w:val="uk-UA"/>
        </w:rPr>
      </w:pPr>
    </w:p>
    <w:p w:rsidR="00F8394C" w:rsidRPr="0092175A" w:rsidRDefault="00F8394C" w:rsidP="00F8394C">
      <w:pPr>
        <w:jc w:val="center"/>
        <w:rPr>
          <w:b/>
          <w:lang w:val="uk-UA"/>
        </w:rPr>
      </w:pPr>
      <w:r w:rsidRPr="0092175A">
        <w:rPr>
          <w:b/>
          <w:lang w:val="uk-UA"/>
        </w:rPr>
        <w:t>8. САМОСТІЙНА РОБОТА</w:t>
      </w:r>
    </w:p>
    <w:p w:rsidR="00F8394C" w:rsidRPr="0092175A" w:rsidRDefault="00F8394C" w:rsidP="00F8394C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160FA" w:rsidRPr="0092175A" w:rsidTr="00F160FA">
        <w:tc>
          <w:tcPr>
            <w:tcW w:w="709" w:type="dxa"/>
          </w:tcPr>
          <w:p w:rsidR="00F160FA" w:rsidRPr="0092175A" w:rsidRDefault="00F160FA" w:rsidP="00F160FA">
            <w:pPr>
              <w:ind w:left="142" w:hanging="142"/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№</w:t>
            </w:r>
          </w:p>
          <w:p w:rsidR="00F160FA" w:rsidRPr="0092175A" w:rsidRDefault="00F160FA" w:rsidP="00F160FA">
            <w:pPr>
              <w:tabs>
                <w:tab w:val="center" w:pos="246"/>
              </w:tabs>
              <w:ind w:left="142" w:hanging="142"/>
              <w:rPr>
                <w:lang w:val="uk-UA"/>
              </w:rPr>
            </w:pPr>
            <w:r w:rsidRPr="0092175A">
              <w:rPr>
                <w:lang w:val="uk-UA"/>
              </w:rPr>
              <w:tab/>
              <w:t>з/п</w:t>
            </w:r>
          </w:p>
        </w:tc>
        <w:tc>
          <w:tcPr>
            <w:tcW w:w="7087" w:type="dxa"/>
          </w:tcPr>
          <w:p w:rsidR="00F160FA" w:rsidRPr="0092175A" w:rsidRDefault="00F160FA" w:rsidP="00F160FA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F160FA" w:rsidRPr="0092175A" w:rsidRDefault="00F160FA" w:rsidP="00F160FA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Кількість</w:t>
            </w:r>
          </w:p>
          <w:p w:rsidR="00F160FA" w:rsidRPr="0092175A" w:rsidRDefault="00F160FA" w:rsidP="00F160FA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годин</w:t>
            </w:r>
          </w:p>
        </w:tc>
      </w:tr>
      <w:tr w:rsidR="00361312" w:rsidRPr="0092175A" w:rsidTr="00FE6B50">
        <w:tc>
          <w:tcPr>
            <w:tcW w:w="709" w:type="dxa"/>
          </w:tcPr>
          <w:p w:rsidR="00361312" w:rsidRPr="0092175A" w:rsidRDefault="00361312" w:rsidP="00F160FA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361312" w:rsidRPr="009D2C0B" w:rsidRDefault="00361312" w:rsidP="00FE6B50">
            <w:pPr>
              <w:rPr>
                <w:lang w:val="uk-UA"/>
              </w:rPr>
            </w:pPr>
            <w:r w:rsidRPr="00C60BCC">
              <w:rPr>
                <w:lang w:val="uk-UA"/>
              </w:rPr>
              <w:t xml:space="preserve">Методологічні та теоретичні проблеми психології </w:t>
            </w:r>
            <w:r>
              <w:rPr>
                <w:lang w:val="uk-UA"/>
              </w:rPr>
              <w:t>творчості</w:t>
            </w:r>
            <w:r w:rsidRPr="00C60BC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361312" w:rsidRPr="00361312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361312" w:rsidRPr="0092175A" w:rsidTr="00C264CB">
        <w:tc>
          <w:tcPr>
            <w:tcW w:w="709" w:type="dxa"/>
          </w:tcPr>
          <w:p w:rsidR="00361312" w:rsidRPr="0092175A" w:rsidRDefault="00361312" w:rsidP="00F160FA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2</w:t>
            </w:r>
          </w:p>
        </w:tc>
        <w:tc>
          <w:tcPr>
            <w:tcW w:w="7087" w:type="dxa"/>
            <w:vAlign w:val="center"/>
          </w:tcPr>
          <w:p w:rsidR="00361312" w:rsidRPr="00D074C3" w:rsidRDefault="00361312" w:rsidP="00FE6B50">
            <w:pPr>
              <w:pStyle w:val="a6"/>
              <w:keepNext/>
              <w:keepLines/>
              <w:jc w:val="left"/>
              <w:rPr>
                <w:szCs w:val="24"/>
              </w:rPr>
            </w:pPr>
            <w:r w:rsidRPr="00D074C3">
              <w:rPr>
                <w:szCs w:val="24"/>
              </w:rPr>
              <w:t>Психологічні теорії творчості</w:t>
            </w:r>
          </w:p>
        </w:tc>
        <w:tc>
          <w:tcPr>
            <w:tcW w:w="1560" w:type="dxa"/>
          </w:tcPr>
          <w:p w:rsidR="00361312" w:rsidRPr="00361312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361312" w:rsidRPr="0092175A" w:rsidTr="00C264CB">
        <w:tc>
          <w:tcPr>
            <w:tcW w:w="709" w:type="dxa"/>
          </w:tcPr>
          <w:p w:rsidR="00361312" w:rsidRPr="0092175A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vAlign w:val="center"/>
          </w:tcPr>
          <w:p w:rsidR="00361312" w:rsidRPr="00D074C3" w:rsidRDefault="00361312" w:rsidP="00FE6B50">
            <w:pPr>
              <w:pStyle w:val="a6"/>
              <w:keepNext/>
              <w:keepLines/>
              <w:jc w:val="left"/>
              <w:rPr>
                <w:szCs w:val="24"/>
              </w:rPr>
            </w:pPr>
            <w:r w:rsidRPr="00D074C3">
              <w:rPr>
                <w:iCs/>
                <w:szCs w:val="24"/>
              </w:rPr>
              <w:t>Загальна характеристика творчої особистості</w:t>
            </w:r>
          </w:p>
        </w:tc>
        <w:tc>
          <w:tcPr>
            <w:tcW w:w="1560" w:type="dxa"/>
          </w:tcPr>
          <w:p w:rsidR="00361312" w:rsidRPr="00361312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361312" w:rsidRPr="0092175A" w:rsidTr="00C264CB">
        <w:tc>
          <w:tcPr>
            <w:tcW w:w="709" w:type="dxa"/>
          </w:tcPr>
          <w:p w:rsidR="00361312" w:rsidRPr="0092175A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vAlign w:val="center"/>
          </w:tcPr>
          <w:p w:rsidR="00361312" w:rsidRPr="00D074C3" w:rsidRDefault="00361312" w:rsidP="00FE6B50">
            <w:pPr>
              <w:pStyle w:val="a6"/>
              <w:keepNext/>
              <w:keepLines/>
              <w:jc w:val="left"/>
              <w:rPr>
                <w:szCs w:val="24"/>
              </w:rPr>
            </w:pPr>
            <w:r w:rsidRPr="00D074C3">
              <w:rPr>
                <w:iCs/>
                <w:szCs w:val="24"/>
              </w:rPr>
              <w:t>Формування творчої особистості у соціумі</w:t>
            </w:r>
          </w:p>
        </w:tc>
        <w:tc>
          <w:tcPr>
            <w:tcW w:w="1560" w:type="dxa"/>
          </w:tcPr>
          <w:p w:rsidR="00361312" w:rsidRPr="00361312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361312" w:rsidRPr="0092175A" w:rsidTr="00C264CB">
        <w:tc>
          <w:tcPr>
            <w:tcW w:w="709" w:type="dxa"/>
          </w:tcPr>
          <w:p w:rsidR="00361312" w:rsidRPr="0092175A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vAlign w:val="center"/>
          </w:tcPr>
          <w:p w:rsidR="00361312" w:rsidRPr="00D074C3" w:rsidRDefault="00361312" w:rsidP="00FE6B50">
            <w:pPr>
              <w:pStyle w:val="a6"/>
              <w:keepNext/>
              <w:keepLines/>
              <w:jc w:val="left"/>
              <w:rPr>
                <w:iCs/>
                <w:szCs w:val="24"/>
              </w:rPr>
            </w:pPr>
            <w:r w:rsidRPr="00D074C3">
              <w:rPr>
                <w:iCs/>
                <w:szCs w:val="24"/>
              </w:rPr>
              <w:t>Віковий розвиток творчих здібностей</w:t>
            </w:r>
          </w:p>
        </w:tc>
        <w:tc>
          <w:tcPr>
            <w:tcW w:w="1560" w:type="dxa"/>
          </w:tcPr>
          <w:p w:rsidR="00361312" w:rsidRPr="0092175A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361312" w:rsidRPr="0092175A" w:rsidTr="00C264CB">
        <w:tc>
          <w:tcPr>
            <w:tcW w:w="709" w:type="dxa"/>
          </w:tcPr>
          <w:p w:rsidR="00361312" w:rsidRPr="0092175A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vAlign w:val="center"/>
          </w:tcPr>
          <w:p w:rsidR="00361312" w:rsidRPr="00D074C3" w:rsidRDefault="00361312" w:rsidP="00FE6B50">
            <w:pPr>
              <w:pStyle w:val="a6"/>
              <w:keepNext/>
              <w:keepLines/>
              <w:jc w:val="left"/>
              <w:rPr>
                <w:szCs w:val="24"/>
              </w:rPr>
            </w:pPr>
            <w:r w:rsidRPr="00D074C3">
              <w:rPr>
                <w:szCs w:val="24"/>
              </w:rPr>
              <w:t>Умови виникнення творчого процесу</w:t>
            </w:r>
          </w:p>
        </w:tc>
        <w:tc>
          <w:tcPr>
            <w:tcW w:w="1560" w:type="dxa"/>
          </w:tcPr>
          <w:p w:rsidR="00361312" w:rsidRPr="00361312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61312" w:rsidRPr="0092175A" w:rsidTr="00C264CB">
        <w:tc>
          <w:tcPr>
            <w:tcW w:w="709" w:type="dxa"/>
          </w:tcPr>
          <w:p w:rsidR="00361312" w:rsidRPr="0092175A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vAlign w:val="center"/>
          </w:tcPr>
          <w:p w:rsidR="00361312" w:rsidRPr="00D074C3" w:rsidRDefault="00361312" w:rsidP="00FE6B50">
            <w:pPr>
              <w:pStyle w:val="a6"/>
              <w:keepNext/>
              <w:keepLines/>
              <w:jc w:val="left"/>
              <w:rPr>
                <w:szCs w:val="24"/>
              </w:rPr>
            </w:pPr>
            <w:r w:rsidRPr="00D074C3">
              <w:rPr>
                <w:szCs w:val="24"/>
              </w:rPr>
              <w:t>Етапи протікання процесу творчості</w:t>
            </w:r>
          </w:p>
        </w:tc>
        <w:tc>
          <w:tcPr>
            <w:tcW w:w="1560" w:type="dxa"/>
          </w:tcPr>
          <w:p w:rsidR="00361312" w:rsidRPr="00361312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61312" w:rsidRPr="0092175A" w:rsidTr="00C264CB">
        <w:tc>
          <w:tcPr>
            <w:tcW w:w="709" w:type="dxa"/>
          </w:tcPr>
          <w:p w:rsidR="00361312" w:rsidRPr="0092175A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vAlign w:val="center"/>
          </w:tcPr>
          <w:p w:rsidR="00361312" w:rsidRPr="00D074C3" w:rsidRDefault="00361312" w:rsidP="00FE6B50">
            <w:pPr>
              <w:pStyle w:val="a6"/>
              <w:keepNext/>
              <w:keepLines/>
              <w:jc w:val="left"/>
              <w:rPr>
                <w:szCs w:val="24"/>
              </w:rPr>
            </w:pPr>
            <w:r w:rsidRPr="00D074C3">
              <w:rPr>
                <w:szCs w:val="24"/>
              </w:rPr>
              <w:t>Роль інтуїції у творчості.</w:t>
            </w:r>
          </w:p>
        </w:tc>
        <w:tc>
          <w:tcPr>
            <w:tcW w:w="1560" w:type="dxa"/>
          </w:tcPr>
          <w:p w:rsidR="00361312" w:rsidRPr="0092175A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361312" w:rsidRPr="0092175A" w:rsidTr="00C264CB">
        <w:tc>
          <w:tcPr>
            <w:tcW w:w="709" w:type="dxa"/>
          </w:tcPr>
          <w:p w:rsidR="00361312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  <w:vAlign w:val="center"/>
          </w:tcPr>
          <w:p w:rsidR="00361312" w:rsidRPr="00D074C3" w:rsidRDefault="00361312" w:rsidP="00FE6B50">
            <w:pPr>
              <w:pStyle w:val="a6"/>
              <w:keepNext/>
              <w:keepLines/>
              <w:jc w:val="left"/>
              <w:rPr>
                <w:szCs w:val="24"/>
              </w:rPr>
            </w:pPr>
            <w:r w:rsidRPr="00D074C3">
              <w:rPr>
                <w:szCs w:val="24"/>
              </w:rPr>
              <w:t>Фантазія (уява) і творчість.</w:t>
            </w:r>
          </w:p>
        </w:tc>
        <w:tc>
          <w:tcPr>
            <w:tcW w:w="1560" w:type="dxa"/>
          </w:tcPr>
          <w:p w:rsidR="00361312" w:rsidRPr="00361312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61312" w:rsidRPr="0092175A" w:rsidTr="00C264CB">
        <w:tc>
          <w:tcPr>
            <w:tcW w:w="709" w:type="dxa"/>
          </w:tcPr>
          <w:p w:rsidR="00361312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7" w:type="dxa"/>
            <w:vAlign w:val="center"/>
          </w:tcPr>
          <w:p w:rsidR="00361312" w:rsidRPr="00D074C3" w:rsidRDefault="00361312" w:rsidP="00FE6B50">
            <w:pPr>
              <w:pStyle w:val="a6"/>
              <w:keepNext/>
              <w:keepLines/>
              <w:rPr>
                <w:szCs w:val="24"/>
              </w:rPr>
            </w:pPr>
            <w:r w:rsidRPr="00D074C3">
              <w:rPr>
                <w:szCs w:val="24"/>
              </w:rPr>
              <w:t>Операції та прийоми творчого мислення.</w:t>
            </w:r>
          </w:p>
        </w:tc>
        <w:tc>
          <w:tcPr>
            <w:tcW w:w="1560" w:type="dxa"/>
          </w:tcPr>
          <w:p w:rsidR="00361312" w:rsidRPr="00361312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61312" w:rsidRPr="0092175A" w:rsidTr="00FE6B50">
        <w:tc>
          <w:tcPr>
            <w:tcW w:w="709" w:type="dxa"/>
          </w:tcPr>
          <w:p w:rsidR="00361312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7" w:type="dxa"/>
          </w:tcPr>
          <w:p w:rsidR="00361312" w:rsidRPr="00D074C3" w:rsidRDefault="00361312" w:rsidP="00FE6B50">
            <w:pPr>
              <w:rPr>
                <w:b/>
                <w:bCs/>
                <w:lang w:val="uk-UA"/>
              </w:rPr>
            </w:pPr>
            <w:r w:rsidRPr="00D074C3">
              <w:rPr>
                <w:lang w:val="uk-UA"/>
              </w:rPr>
              <w:t>Психологічний аналіз змісту творів мистецтва</w:t>
            </w:r>
          </w:p>
        </w:tc>
        <w:tc>
          <w:tcPr>
            <w:tcW w:w="1560" w:type="dxa"/>
          </w:tcPr>
          <w:p w:rsidR="00361312" w:rsidRPr="00361312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361312" w:rsidRPr="0092175A" w:rsidTr="00FE6B50">
        <w:tc>
          <w:tcPr>
            <w:tcW w:w="709" w:type="dxa"/>
          </w:tcPr>
          <w:p w:rsidR="00361312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</w:tcPr>
          <w:p w:rsidR="00361312" w:rsidRPr="00D074C3" w:rsidRDefault="00361312" w:rsidP="00FE6B50">
            <w:pPr>
              <w:rPr>
                <w:lang w:val="uk-UA"/>
              </w:rPr>
            </w:pPr>
            <w:r w:rsidRPr="00D074C3">
              <w:rPr>
                <w:lang w:val="uk-UA"/>
              </w:rPr>
              <w:t>Психологічні особливості видів творчості.</w:t>
            </w:r>
          </w:p>
        </w:tc>
        <w:tc>
          <w:tcPr>
            <w:tcW w:w="1560" w:type="dxa"/>
          </w:tcPr>
          <w:p w:rsidR="00361312" w:rsidRPr="00361312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361312" w:rsidRPr="0092175A" w:rsidTr="00FE6B50">
        <w:tc>
          <w:tcPr>
            <w:tcW w:w="709" w:type="dxa"/>
          </w:tcPr>
          <w:p w:rsidR="00361312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87" w:type="dxa"/>
          </w:tcPr>
          <w:p w:rsidR="00361312" w:rsidRPr="00D074C3" w:rsidRDefault="00361312" w:rsidP="00FE6B50">
            <w:pPr>
              <w:rPr>
                <w:lang w:val="uk-UA"/>
              </w:rPr>
            </w:pPr>
            <w:r w:rsidRPr="00D074C3">
              <w:rPr>
                <w:lang w:val="uk-UA"/>
              </w:rPr>
              <w:t>Психологічні аспекти впливу творчості на аудиторію.</w:t>
            </w:r>
          </w:p>
        </w:tc>
        <w:tc>
          <w:tcPr>
            <w:tcW w:w="1560" w:type="dxa"/>
          </w:tcPr>
          <w:p w:rsidR="00361312" w:rsidRPr="00361312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361312" w:rsidRPr="0092175A" w:rsidTr="00FE6B50">
        <w:tc>
          <w:tcPr>
            <w:tcW w:w="709" w:type="dxa"/>
          </w:tcPr>
          <w:p w:rsidR="00361312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87" w:type="dxa"/>
          </w:tcPr>
          <w:p w:rsidR="00361312" w:rsidRPr="00D074C3" w:rsidRDefault="00361312" w:rsidP="00FE6B50">
            <w:pPr>
              <w:rPr>
                <w:lang w:val="uk-UA"/>
              </w:rPr>
            </w:pPr>
            <w:r w:rsidRPr="00D074C3">
              <w:rPr>
                <w:lang w:val="uk-UA"/>
              </w:rPr>
              <w:t>Творчість як психотерапія</w:t>
            </w:r>
          </w:p>
        </w:tc>
        <w:tc>
          <w:tcPr>
            <w:tcW w:w="1560" w:type="dxa"/>
          </w:tcPr>
          <w:p w:rsidR="00361312" w:rsidRPr="00361312" w:rsidRDefault="00361312" w:rsidP="00F16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160FA" w:rsidRPr="0092175A" w:rsidTr="00F160FA">
        <w:tc>
          <w:tcPr>
            <w:tcW w:w="709" w:type="dxa"/>
          </w:tcPr>
          <w:p w:rsidR="00F160FA" w:rsidRPr="0092175A" w:rsidRDefault="00F160FA" w:rsidP="00F160FA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F160FA" w:rsidRPr="0092175A" w:rsidRDefault="00F160FA" w:rsidP="00F160FA">
            <w:pPr>
              <w:jc w:val="right"/>
              <w:rPr>
                <w:lang w:val="uk-UA"/>
              </w:rPr>
            </w:pPr>
            <w:r w:rsidRPr="0092175A">
              <w:rPr>
                <w:lang w:val="uk-UA"/>
              </w:rPr>
              <w:t>Разом</w:t>
            </w:r>
          </w:p>
        </w:tc>
        <w:tc>
          <w:tcPr>
            <w:tcW w:w="1560" w:type="dxa"/>
          </w:tcPr>
          <w:p w:rsidR="00F160FA" w:rsidRPr="00C60BCC" w:rsidRDefault="00361312" w:rsidP="00C60BC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172</w:t>
            </w:r>
          </w:p>
        </w:tc>
      </w:tr>
    </w:tbl>
    <w:p w:rsidR="00F8394C" w:rsidRPr="0092175A" w:rsidRDefault="00F8394C" w:rsidP="00F8394C">
      <w:pPr>
        <w:ind w:left="7513" w:hanging="6946"/>
        <w:jc w:val="center"/>
        <w:rPr>
          <w:b/>
          <w:szCs w:val="28"/>
          <w:lang w:val="uk-UA"/>
        </w:rPr>
      </w:pPr>
    </w:p>
    <w:p w:rsidR="00F8394C" w:rsidRPr="0092175A" w:rsidRDefault="00F8394C" w:rsidP="00F8394C">
      <w:pPr>
        <w:tabs>
          <w:tab w:val="num" w:pos="900"/>
        </w:tabs>
        <w:ind w:firstLine="539"/>
        <w:jc w:val="both"/>
        <w:rPr>
          <w:lang w:val="uk-UA"/>
        </w:rPr>
      </w:pPr>
      <w:r w:rsidRPr="0092175A">
        <w:rPr>
          <w:lang w:val="uk-UA"/>
        </w:rPr>
        <w:t>Завдання до самостійної роботи:</w:t>
      </w:r>
    </w:p>
    <w:p w:rsidR="00F8394C" w:rsidRPr="0092175A" w:rsidRDefault="00F8394C" w:rsidP="008D4AE6">
      <w:pPr>
        <w:numPr>
          <w:ilvl w:val="0"/>
          <w:numId w:val="5"/>
        </w:numPr>
        <w:tabs>
          <w:tab w:val="num" w:pos="900"/>
        </w:tabs>
        <w:jc w:val="both"/>
        <w:rPr>
          <w:lang w:val="uk-UA"/>
        </w:rPr>
      </w:pPr>
      <w:r w:rsidRPr="0092175A">
        <w:rPr>
          <w:lang w:val="uk-UA"/>
        </w:rPr>
        <w:lastRenderedPageBreak/>
        <w:t xml:space="preserve">підготовка до </w:t>
      </w:r>
      <w:r w:rsidR="00185AFF">
        <w:rPr>
          <w:lang w:val="uk-UA"/>
        </w:rPr>
        <w:t>семінарсько-</w:t>
      </w:r>
      <w:r w:rsidR="0088691C" w:rsidRPr="0092175A">
        <w:rPr>
          <w:lang w:val="uk-UA"/>
        </w:rPr>
        <w:t>практичних</w:t>
      </w:r>
      <w:r w:rsidRPr="0092175A">
        <w:rPr>
          <w:lang w:val="uk-UA"/>
        </w:rPr>
        <w:t xml:space="preserve"> занять,</w:t>
      </w:r>
    </w:p>
    <w:p w:rsidR="00F8394C" w:rsidRPr="0092175A" w:rsidRDefault="00F8394C" w:rsidP="008D4AE6">
      <w:pPr>
        <w:numPr>
          <w:ilvl w:val="0"/>
          <w:numId w:val="5"/>
        </w:numPr>
        <w:tabs>
          <w:tab w:val="num" w:pos="900"/>
        </w:tabs>
        <w:jc w:val="both"/>
        <w:rPr>
          <w:lang w:val="uk-UA"/>
        </w:rPr>
      </w:pPr>
      <w:r w:rsidRPr="0092175A">
        <w:rPr>
          <w:lang w:val="uk-UA"/>
        </w:rPr>
        <w:t>підготовка до змістових модулів,</w:t>
      </w:r>
    </w:p>
    <w:p w:rsidR="008E41E8" w:rsidRPr="00C60BCC" w:rsidRDefault="008E41E8" w:rsidP="008D4AE6">
      <w:pPr>
        <w:numPr>
          <w:ilvl w:val="0"/>
          <w:numId w:val="5"/>
        </w:numPr>
        <w:tabs>
          <w:tab w:val="num" w:pos="900"/>
        </w:tabs>
        <w:jc w:val="both"/>
        <w:rPr>
          <w:lang w:val="uk-UA"/>
        </w:rPr>
      </w:pPr>
      <w:r w:rsidRPr="0092175A">
        <w:rPr>
          <w:lang w:val="uk-UA"/>
        </w:rPr>
        <w:t>опрацювання та оформлення практичних робіт,</w:t>
      </w:r>
    </w:p>
    <w:p w:rsidR="00C60BCC" w:rsidRPr="0092175A" w:rsidRDefault="00C60BCC" w:rsidP="008D4AE6">
      <w:pPr>
        <w:numPr>
          <w:ilvl w:val="0"/>
          <w:numId w:val="5"/>
        </w:numPr>
        <w:tabs>
          <w:tab w:val="num" w:pos="900"/>
        </w:tabs>
        <w:jc w:val="both"/>
        <w:rPr>
          <w:lang w:val="uk-UA"/>
        </w:rPr>
      </w:pPr>
      <w:r w:rsidRPr="00C60BCC">
        <w:rPr>
          <w:lang w:val="uk-UA"/>
        </w:rPr>
        <w:t>опрацювання рекомендованих статей</w:t>
      </w:r>
    </w:p>
    <w:p w:rsidR="00F8394C" w:rsidRPr="0092175A" w:rsidRDefault="00F8394C" w:rsidP="008D4AE6">
      <w:pPr>
        <w:numPr>
          <w:ilvl w:val="0"/>
          <w:numId w:val="5"/>
        </w:numPr>
        <w:tabs>
          <w:tab w:val="num" w:pos="900"/>
        </w:tabs>
        <w:jc w:val="both"/>
        <w:rPr>
          <w:lang w:val="uk-UA"/>
        </w:rPr>
      </w:pPr>
      <w:r w:rsidRPr="0092175A">
        <w:rPr>
          <w:lang w:val="uk-UA"/>
        </w:rPr>
        <w:t xml:space="preserve">підготовка до </w:t>
      </w:r>
      <w:r w:rsidR="00FE6B50">
        <w:rPr>
          <w:lang w:val="uk-UA"/>
        </w:rPr>
        <w:t>іспиту</w:t>
      </w:r>
      <w:r w:rsidRPr="0092175A">
        <w:rPr>
          <w:lang w:val="uk-UA"/>
        </w:rPr>
        <w:t>.</w:t>
      </w:r>
    </w:p>
    <w:p w:rsidR="006532C9" w:rsidRPr="0092175A" w:rsidRDefault="006532C9" w:rsidP="006532C9">
      <w:pPr>
        <w:pStyle w:val="a"/>
        <w:numPr>
          <w:ilvl w:val="0"/>
          <w:numId w:val="0"/>
        </w:numPr>
        <w:spacing w:line="240" w:lineRule="auto"/>
        <w:ind w:firstLine="567"/>
        <w:rPr>
          <w:b/>
          <w:sz w:val="24"/>
          <w:szCs w:val="24"/>
          <w:lang w:val="uk-UA"/>
        </w:rPr>
      </w:pPr>
    </w:p>
    <w:p w:rsidR="00374943" w:rsidRPr="0092175A" w:rsidRDefault="006532C9" w:rsidP="00374943">
      <w:pPr>
        <w:ind w:firstLine="570"/>
        <w:jc w:val="both"/>
        <w:rPr>
          <w:sz w:val="16"/>
          <w:szCs w:val="16"/>
          <w:lang w:val="uk-UA"/>
        </w:rPr>
      </w:pPr>
      <w:r w:rsidRPr="0092175A">
        <w:rPr>
          <w:b/>
          <w:lang w:val="uk-UA"/>
        </w:rPr>
        <w:t xml:space="preserve">Підготовка до </w:t>
      </w:r>
      <w:r w:rsidR="000F21B2">
        <w:rPr>
          <w:b/>
          <w:lang w:val="uk-UA"/>
        </w:rPr>
        <w:t>семінарсько-</w:t>
      </w:r>
      <w:r w:rsidRPr="0092175A">
        <w:rPr>
          <w:b/>
          <w:lang w:val="uk-UA"/>
        </w:rPr>
        <w:t>практичних занять</w:t>
      </w:r>
      <w:r w:rsidRPr="0092175A">
        <w:rPr>
          <w:lang w:val="uk-UA"/>
        </w:rPr>
        <w:t xml:space="preserve"> полягає у самостійному опрацюванні теоретичного і</w:t>
      </w:r>
      <w:r w:rsidR="00374943" w:rsidRPr="0092175A">
        <w:rPr>
          <w:lang w:val="uk-UA"/>
        </w:rPr>
        <w:t xml:space="preserve"> </w:t>
      </w:r>
      <w:r w:rsidRPr="0092175A">
        <w:rPr>
          <w:lang w:val="uk-UA"/>
        </w:rPr>
        <w:t xml:space="preserve">практичного матеріалу, який буде розглядатися на занятті. Питання до опрацювання див у пункті </w:t>
      </w:r>
      <w:r w:rsidR="000F21B2">
        <w:rPr>
          <w:lang w:val="uk-UA"/>
        </w:rPr>
        <w:t xml:space="preserve">5 </w:t>
      </w:r>
      <w:r w:rsidRPr="0092175A">
        <w:rPr>
          <w:lang w:val="uk-UA"/>
        </w:rPr>
        <w:t xml:space="preserve">„Теми </w:t>
      </w:r>
      <w:r w:rsidR="000F21B2">
        <w:rPr>
          <w:lang w:val="uk-UA"/>
        </w:rPr>
        <w:t>семінарських</w:t>
      </w:r>
      <w:r w:rsidRPr="0092175A">
        <w:rPr>
          <w:lang w:val="uk-UA"/>
        </w:rPr>
        <w:t xml:space="preserve"> занять”. </w:t>
      </w:r>
      <w:r w:rsidR="00374943" w:rsidRPr="0092175A">
        <w:rPr>
          <w:lang w:val="uk-UA"/>
        </w:rPr>
        <w:t xml:space="preserve">За одне </w:t>
      </w:r>
      <w:r w:rsidR="000F21B2">
        <w:rPr>
          <w:lang w:val="uk-UA"/>
        </w:rPr>
        <w:t>семінарське</w:t>
      </w:r>
      <w:r w:rsidR="00374943" w:rsidRPr="0092175A">
        <w:rPr>
          <w:lang w:val="uk-UA"/>
        </w:rPr>
        <w:t xml:space="preserve"> заняття студент може максимально отримати </w:t>
      </w:r>
      <w:r w:rsidR="00C60BCC">
        <w:rPr>
          <w:lang w:val="uk-UA"/>
        </w:rPr>
        <w:t>6</w:t>
      </w:r>
      <w:r w:rsidR="00374943" w:rsidRPr="0092175A">
        <w:rPr>
          <w:lang w:val="uk-UA"/>
        </w:rPr>
        <w:t xml:space="preserve"> бал</w:t>
      </w:r>
      <w:r w:rsidR="00C60BCC">
        <w:rPr>
          <w:lang w:val="uk-UA"/>
        </w:rPr>
        <w:t>ів</w:t>
      </w:r>
      <w:r w:rsidR="00374943" w:rsidRPr="0092175A">
        <w:rPr>
          <w:lang w:val="uk-UA"/>
        </w:rPr>
        <w:t xml:space="preserve"> (див. табл. 8.1). Всього занять впродовж семестру заплановано – </w:t>
      </w:r>
      <w:r w:rsidR="00C60BCC" w:rsidRPr="00BA5998">
        <w:t>3</w:t>
      </w:r>
      <w:r w:rsidR="00374943" w:rsidRPr="0092175A">
        <w:rPr>
          <w:lang w:val="uk-UA"/>
        </w:rPr>
        <w:t>.</w:t>
      </w:r>
    </w:p>
    <w:p w:rsidR="0083716A" w:rsidRPr="0092175A" w:rsidRDefault="0083716A" w:rsidP="0083716A">
      <w:pPr>
        <w:ind w:firstLine="570"/>
        <w:jc w:val="right"/>
        <w:rPr>
          <w:i/>
          <w:lang w:val="uk-UA"/>
        </w:rPr>
      </w:pPr>
      <w:r w:rsidRPr="0092175A">
        <w:rPr>
          <w:i/>
          <w:lang w:val="uk-UA"/>
        </w:rPr>
        <w:t>Таблиця 8.1</w:t>
      </w:r>
    </w:p>
    <w:p w:rsidR="0083716A" w:rsidRPr="0092175A" w:rsidRDefault="0083716A" w:rsidP="0083716A">
      <w:pPr>
        <w:jc w:val="center"/>
        <w:rPr>
          <w:color w:val="080808"/>
          <w:lang w:val="uk-UA"/>
        </w:rPr>
      </w:pPr>
      <w:r w:rsidRPr="0092175A">
        <w:rPr>
          <w:color w:val="080808"/>
          <w:lang w:val="uk-UA"/>
        </w:rPr>
        <w:t>Розподіл балів за практичні заняття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703"/>
      </w:tblGrid>
      <w:tr w:rsidR="0083716A" w:rsidRPr="0092175A" w:rsidTr="00432771">
        <w:trPr>
          <w:jc w:val="center"/>
        </w:trPr>
        <w:tc>
          <w:tcPr>
            <w:tcW w:w="7494" w:type="dxa"/>
          </w:tcPr>
          <w:p w:rsidR="0083716A" w:rsidRPr="0092175A" w:rsidRDefault="0083716A" w:rsidP="00432771">
            <w:pPr>
              <w:jc w:val="center"/>
              <w:rPr>
                <w:i/>
                <w:color w:val="080808"/>
                <w:lang w:val="uk-UA"/>
              </w:rPr>
            </w:pPr>
            <w:r w:rsidRPr="0092175A">
              <w:rPr>
                <w:i/>
                <w:color w:val="080808"/>
                <w:lang w:val="uk-UA"/>
              </w:rPr>
              <w:t>Параметри</w:t>
            </w:r>
          </w:p>
        </w:tc>
        <w:tc>
          <w:tcPr>
            <w:tcW w:w="0" w:type="auto"/>
          </w:tcPr>
          <w:p w:rsidR="0083716A" w:rsidRPr="0092175A" w:rsidRDefault="0083716A" w:rsidP="00432771">
            <w:pPr>
              <w:jc w:val="center"/>
              <w:rPr>
                <w:i/>
                <w:color w:val="080808"/>
                <w:lang w:val="uk-UA"/>
              </w:rPr>
            </w:pPr>
            <w:r w:rsidRPr="0092175A">
              <w:rPr>
                <w:i/>
                <w:color w:val="080808"/>
                <w:lang w:val="uk-UA"/>
              </w:rPr>
              <w:t>Бали</w:t>
            </w:r>
          </w:p>
        </w:tc>
      </w:tr>
      <w:tr w:rsidR="0083716A" w:rsidRPr="0092175A" w:rsidTr="00432771">
        <w:trPr>
          <w:jc w:val="center"/>
        </w:trPr>
        <w:tc>
          <w:tcPr>
            <w:tcW w:w="7494" w:type="dxa"/>
          </w:tcPr>
          <w:p w:rsidR="0083716A" w:rsidRPr="0092175A" w:rsidRDefault="000F21B2" w:rsidP="000F21B2">
            <w:pPr>
              <w:rPr>
                <w:lang w:val="uk-UA"/>
              </w:rPr>
            </w:pPr>
            <w:r>
              <w:rPr>
                <w:lang w:val="uk-UA"/>
              </w:rPr>
              <w:t xml:space="preserve">Самостійна відповідь без використанням </w:t>
            </w:r>
            <w:proofErr w:type="spellStart"/>
            <w:r>
              <w:rPr>
                <w:lang w:val="uk-UA"/>
              </w:rPr>
              <w:t>конспекта</w:t>
            </w:r>
            <w:proofErr w:type="spellEnd"/>
            <w:r>
              <w:rPr>
                <w:lang w:val="uk-UA"/>
              </w:rPr>
              <w:t xml:space="preserve"> або підручника</w:t>
            </w:r>
          </w:p>
        </w:tc>
        <w:tc>
          <w:tcPr>
            <w:tcW w:w="0" w:type="auto"/>
          </w:tcPr>
          <w:p w:rsidR="0083716A" w:rsidRPr="00C60BCC" w:rsidRDefault="002F2BF7" w:rsidP="00432771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2</w:t>
            </w:r>
          </w:p>
        </w:tc>
      </w:tr>
      <w:tr w:rsidR="0083716A" w:rsidRPr="0092175A" w:rsidTr="00432771">
        <w:trPr>
          <w:jc w:val="center"/>
        </w:trPr>
        <w:tc>
          <w:tcPr>
            <w:tcW w:w="7494" w:type="dxa"/>
          </w:tcPr>
          <w:p w:rsidR="0083716A" w:rsidRPr="0092175A" w:rsidRDefault="000F21B2" w:rsidP="0083716A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Відповідь з використанням </w:t>
            </w:r>
            <w:proofErr w:type="spellStart"/>
            <w:r>
              <w:rPr>
                <w:lang w:val="uk-UA"/>
              </w:rPr>
              <w:t>конспекта</w:t>
            </w:r>
            <w:proofErr w:type="spellEnd"/>
            <w:r>
              <w:rPr>
                <w:lang w:val="uk-UA"/>
              </w:rPr>
              <w:t xml:space="preserve"> або підручника</w:t>
            </w:r>
          </w:p>
        </w:tc>
        <w:tc>
          <w:tcPr>
            <w:tcW w:w="0" w:type="auto"/>
          </w:tcPr>
          <w:p w:rsidR="0083716A" w:rsidRPr="00C60BCC" w:rsidRDefault="002F2BF7" w:rsidP="00432771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1</w:t>
            </w:r>
          </w:p>
        </w:tc>
      </w:tr>
      <w:tr w:rsidR="00C60BCC" w:rsidRPr="0092175A" w:rsidTr="00432771">
        <w:trPr>
          <w:jc w:val="center"/>
        </w:trPr>
        <w:tc>
          <w:tcPr>
            <w:tcW w:w="7494" w:type="dxa"/>
          </w:tcPr>
          <w:p w:rsidR="00C60BCC" w:rsidRPr="00C60BCC" w:rsidRDefault="00C60BCC" w:rsidP="0083716A">
            <w:pPr>
              <w:rPr>
                <w:lang w:val="uk-UA"/>
              </w:rPr>
            </w:pPr>
            <w:r>
              <w:rPr>
                <w:lang w:val="uk-UA"/>
              </w:rPr>
              <w:t>Доповнення</w:t>
            </w:r>
          </w:p>
        </w:tc>
        <w:tc>
          <w:tcPr>
            <w:tcW w:w="0" w:type="auto"/>
          </w:tcPr>
          <w:p w:rsidR="00C60BCC" w:rsidRPr="00C60BCC" w:rsidRDefault="002F2BF7" w:rsidP="00432771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0,5</w:t>
            </w:r>
          </w:p>
        </w:tc>
      </w:tr>
      <w:tr w:rsidR="0083716A" w:rsidRPr="0092175A" w:rsidTr="00432771">
        <w:trPr>
          <w:jc w:val="center"/>
        </w:trPr>
        <w:tc>
          <w:tcPr>
            <w:tcW w:w="7494" w:type="dxa"/>
          </w:tcPr>
          <w:p w:rsidR="0083716A" w:rsidRPr="0092175A" w:rsidRDefault="0083716A" w:rsidP="00432771">
            <w:pPr>
              <w:rPr>
                <w:color w:val="080808"/>
                <w:lang w:val="uk-UA"/>
              </w:rPr>
            </w:pPr>
            <w:r w:rsidRPr="0092175A">
              <w:rPr>
                <w:color w:val="080808"/>
                <w:lang w:val="uk-UA"/>
              </w:rPr>
              <w:t>Відсутність на занятті</w:t>
            </w:r>
          </w:p>
        </w:tc>
        <w:tc>
          <w:tcPr>
            <w:tcW w:w="0" w:type="auto"/>
          </w:tcPr>
          <w:p w:rsidR="0083716A" w:rsidRPr="0092175A" w:rsidRDefault="0083716A" w:rsidP="00432771">
            <w:pPr>
              <w:jc w:val="center"/>
              <w:rPr>
                <w:color w:val="080808"/>
                <w:lang w:val="uk-UA"/>
              </w:rPr>
            </w:pPr>
            <w:r w:rsidRPr="0092175A">
              <w:rPr>
                <w:color w:val="080808"/>
                <w:lang w:val="uk-UA"/>
              </w:rPr>
              <w:t>0</w:t>
            </w:r>
          </w:p>
        </w:tc>
      </w:tr>
    </w:tbl>
    <w:p w:rsidR="0083716A" w:rsidRPr="0092175A" w:rsidRDefault="0083716A" w:rsidP="006532C9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b/>
          <w:sz w:val="24"/>
          <w:szCs w:val="24"/>
          <w:lang w:val="uk-UA"/>
        </w:rPr>
      </w:pPr>
    </w:p>
    <w:p w:rsidR="006532C9" w:rsidRPr="0092175A" w:rsidRDefault="006532C9" w:rsidP="006532C9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sz w:val="24"/>
          <w:szCs w:val="24"/>
          <w:lang w:val="uk-UA"/>
        </w:rPr>
      </w:pPr>
      <w:r w:rsidRPr="0092175A">
        <w:rPr>
          <w:b/>
          <w:sz w:val="24"/>
          <w:szCs w:val="24"/>
          <w:lang w:val="uk-UA"/>
        </w:rPr>
        <w:t xml:space="preserve">Підготовка до змістовних модулів </w:t>
      </w:r>
      <w:r w:rsidRPr="0092175A">
        <w:rPr>
          <w:sz w:val="24"/>
          <w:szCs w:val="24"/>
          <w:lang w:val="uk-UA"/>
        </w:rPr>
        <w:t>проводиться в опрацюванні питань для поточного контролю. Розподіл балів за виконання тестових контрольних завдань, які проводяться на основі підготовки до змістовних модулів див. у табл. 8.2.</w:t>
      </w:r>
    </w:p>
    <w:p w:rsidR="006532C9" w:rsidRPr="0092175A" w:rsidRDefault="006532C9" w:rsidP="006532C9">
      <w:pPr>
        <w:jc w:val="right"/>
        <w:rPr>
          <w:i/>
          <w:color w:val="080808"/>
          <w:lang w:val="uk-UA"/>
        </w:rPr>
      </w:pPr>
      <w:r w:rsidRPr="0092175A">
        <w:rPr>
          <w:i/>
          <w:color w:val="080808"/>
          <w:lang w:val="uk-UA"/>
        </w:rPr>
        <w:t>Таблиця 8.2</w:t>
      </w:r>
    </w:p>
    <w:p w:rsidR="006532C9" w:rsidRPr="0092175A" w:rsidRDefault="006532C9" w:rsidP="006532C9">
      <w:pPr>
        <w:jc w:val="center"/>
        <w:rPr>
          <w:color w:val="080808"/>
          <w:lang w:val="uk-UA"/>
        </w:rPr>
      </w:pPr>
      <w:r w:rsidRPr="0092175A">
        <w:rPr>
          <w:color w:val="080808"/>
          <w:lang w:val="uk-UA"/>
        </w:rPr>
        <w:t>Розподіл балів за тестові завдання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3284"/>
      </w:tblGrid>
      <w:tr w:rsidR="006532C9" w:rsidRPr="0092175A" w:rsidTr="00432771">
        <w:trPr>
          <w:jc w:val="center"/>
        </w:trPr>
        <w:tc>
          <w:tcPr>
            <w:tcW w:w="3350" w:type="dxa"/>
            <w:vAlign w:val="center"/>
          </w:tcPr>
          <w:p w:rsidR="006532C9" w:rsidRPr="0092175A" w:rsidRDefault="006532C9" w:rsidP="006532C9">
            <w:pPr>
              <w:jc w:val="center"/>
              <w:rPr>
                <w:i/>
                <w:color w:val="080808"/>
                <w:lang w:val="uk-UA"/>
              </w:rPr>
            </w:pPr>
            <w:r w:rsidRPr="0092175A">
              <w:rPr>
                <w:i/>
                <w:color w:val="080808"/>
                <w:lang w:val="uk-UA"/>
              </w:rPr>
              <w:t>Модулі</w:t>
            </w:r>
          </w:p>
        </w:tc>
        <w:tc>
          <w:tcPr>
            <w:tcW w:w="3284" w:type="dxa"/>
          </w:tcPr>
          <w:p w:rsidR="006532C9" w:rsidRPr="0092175A" w:rsidRDefault="006532C9" w:rsidP="006532C9">
            <w:pPr>
              <w:jc w:val="center"/>
              <w:rPr>
                <w:i/>
                <w:color w:val="080808"/>
                <w:lang w:val="uk-UA"/>
              </w:rPr>
            </w:pPr>
            <w:r w:rsidRPr="0092175A">
              <w:rPr>
                <w:i/>
                <w:color w:val="080808"/>
                <w:lang w:val="uk-UA"/>
              </w:rPr>
              <w:t>Бали (максимальна кількість)</w:t>
            </w:r>
          </w:p>
        </w:tc>
      </w:tr>
      <w:tr w:rsidR="006532C9" w:rsidRPr="0092175A" w:rsidTr="00432771">
        <w:trPr>
          <w:jc w:val="center"/>
        </w:trPr>
        <w:tc>
          <w:tcPr>
            <w:tcW w:w="3350" w:type="dxa"/>
            <w:vAlign w:val="center"/>
          </w:tcPr>
          <w:p w:rsidR="006532C9" w:rsidRPr="0092175A" w:rsidRDefault="006532C9" w:rsidP="006532C9">
            <w:pPr>
              <w:jc w:val="center"/>
              <w:rPr>
                <w:color w:val="080808"/>
                <w:lang w:val="uk-UA"/>
              </w:rPr>
            </w:pPr>
            <w:r w:rsidRPr="0092175A">
              <w:rPr>
                <w:color w:val="080808"/>
                <w:lang w:val="uk-UA"/>
              </w:rPr>
              <w:t>І МОДУЛЬ</w:t>
            </w:r>
          </w:p>
        </w:tc>
        <w:tc>
          <w:tcPr>
            <w:tcW w:w="3284" w:type="dxa"/>
            <w:vAlign w:val="center"/>
          </w:tcPr>
          <w:p w:rsidR="006532C9" w:rsidRPr="0092175A" w:rsidRDefault="00FE6B50" w:rsidP="00FE6B50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en-US"/>
              </w:rPr>
              <w:t>1</w:t>
            </w:r>
            <w:r w:rsidR="00EA5EF6">
              <w:rPr>
                <w:color w:val="080808"/>
                <w:lang w:val="uk-UA"/>
              </w:rPr>
              <w:t xml:space="preserve">0 (10 питань по </w:t>
            </w:r>
            <w:r w:rsidR="002F2BF7">
              <w:rPr>
                <w:color w:val="080808"/>
                <w:lang w:val="uk-UA"/>
              </w:rPr>
              <w:t>0,5</w:t>
            </w:r>
            <w:r w:rsidR="002F2BF7" w:rsidRPr="00FE6B50">
              <w:rPr>
                <w:color w:val="080808"/>
                <w:lang w:val="uk-UA"/>
              </w:rPr>
              <w:t xml:space="preserve"> бал</w:t>
            </w:r>
            <w:r w:rsidR="002F2BF7">
              <w:rPr>
                <w:color w:val="080808"/>
                <w:lang w:val="uk-UA"/>
              </w:rPr>
              <w:t>а</w:t>
            </w:r>
            <w:r w:rsidR="006532C9" w:rsidRPr="0092175A">
              <w:rPr>
                <w:color w:val="080808"/>
                <w:lang w:val="uk-UA"/>
              </w:rPr>
              <w:t>)</w:t>
            </w:r>
          </w:p>
        </w:tc>
      </w:tr>
      <w:tr w:rsidR="00EA5EF6" w:rsidRPr="0092175A" w:rsidTr="00432771">
        <w:trPr>
          <w:jc w:val="center"/>
        </w:trPr>
        <w:tc>
          <w:tcPr>
            <w:tcW w:w="3350" w:type="dxa"/>
            <w:vAlign w:val="center"/>
          </w:tcPr>
          <w:p w:rsidR="00EA5EF6" w:rsidRPr="0092175A" w:rsidRDefault="00EA5EF6" w:rsidP="006532C9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ІІ МОДУЛЬ</w:t>
            </w:r>
          </w:p>
        </w:tc>
        <w:tc>
          <w:tcPr>
            <w:tcW w:w="3284" w:type="dxa"/>
            <w:vAlign w:val="center"/>
          </w:tcPr>
          <w:p w:rsidR="00EA5EF6" w:rsidRPr="0092175A" w:rsidRDefault="00FE6B50" w:rsidP="00FE6B50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en-US"/>
              </w:rPr>
              <w:t>1</w:t>
            </w:r>
            <w:r w:rsidR="00EA5EF6">
              <w:rPr>
                <w:color w:val="080808"/>
                <w:lang w:val="uk-UA"/>
              </w:rPr>
              <w:t>0</w:t>
            </w:r>
            <w:r w:rsidR="00EA5EF6" w:rsidRPr="0092175A">
              <w:rPr>
                <w:color w:val="080808"/>
                <w:lang w:val="uk-UA"/>
              </w:rPr>
              <w:t xml:space="preserve"> (</w:t>
            </w:r>
            <w:r w:rsidR="00EA5EF6">
              <w:rPr>
                <w:color w:val="080808"/>
                <w:lang w:val="uk-UA"/>
              </w:rPr>
              <w:t xml:space="preserve">10 питань по </w:t>
            </w:r>
            <w:r w:rsidR="002F2BF7">
              <w:rPr>
                <w:color w:val="080808"/>
                <w:lang w:val="uk-UA"/>
              </w:rPr>
              <w:t>0,5</w:t>
            </w:r>
            <w:r w:rsidR="002F2BF7" w:rsidRPr="00FE6B50">
              <w:rPr>
                <w:color w:val="080808"/>
                <w:lang w:val="uk-UA"/>
              </w:rPr>
              <w:t xml:space="preserve"> бал</w:t>
            </w:r>
            <w:r w:rsidR="002F2BF7">
              <w:rPr>
                <w:color w:val="080808"/>
                <w:lang w:val="uk-UA"/>
              </w:rPr>
              <w:t>а</w:t>
            </w:r>
            <w:r w:rsidR="00EA5EF6" w:rsidRPr="0092175A">
              <w:rPr>
                <w:color w:val="080808"/>
                <w:lang w:val="uk-UA"/>
              </w:rPr>
              <w:t>)</w:t>
            </w:r>
          </w:p>
        </w:tc>
      </w:tr>
      <w:tr w:rsidR="00FE6B50" w:rsidRPr="0092175A" w:rsidTr="00432771">
        <w:trPr>
          <w:jc w:val="center"/>
        </w:trPr>
        <w:tc>
          <w:tcPr>
            <w:tcW w:w="3350" w:type="dxa"/>
            <w:vAlign w:val="center"/>
          </w:tcPr>
          <w:p w:rsidR="00FE6B50" w:rsidRPr="0092175A" w:rsidRDefault="00FE6B50" w:rsidP="00FE6B50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ІІІ МОДУЛЬ</w:t>
            </w:r>
          </w:p>
        </w:tc>
        <w:tc>
          <w:tcPr>
            <w:tcW w:w="3284" w:type="dxa"/>
            <w:vAlign w:val="center"/>
          </w:tcPr>
          <w:p w:rsidR="00FE6B50" w:rsidRPr="0092175A" w:rsidRDefault="00FE6B50" w:rsidP="00FE6B50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en-US"/>
              </w:rPr>
              <w:t>1</w:t>
            </w:r>
            <w:r>
              <w:rPr>
                <w:color w:val="080808"/>
                <w:lang w:val="uk-UA"/>
              </w:rPr>
              <w:t>0</w:t>
            </w:r>
            <w:r w:rsidRPr="0092175A">
              <w:rPr>
                <w:color w:val="080808"/>
                <w:lang w:val="uk-UA"/>
              </w:rPr>
              <w:t xml:space="preserve"> (</w:t>
            </w:r>
            <w:r>
              <w:rPr>
                <w:color w:val="080808"/>
                <w:lang w:val="uk-UA"/>
              </w:rPr>
              <w:t xml:space="preserve">10 питань по </w:t>
            </w:r>
            <w:r w:rsidR="002F2BF7">
              <w:rPr>
                <w:color w:val="080808"/>
                <w:lang w:val="uk-UA"/>
              </w:rPr>
              <w:t>0,5</w:t>
            </w:r>
            <w:r w:rsidR="002F2BF7" w:rsidRPr="00FE6B50">
              <w:rPr>
                <w:color w:val="080808"/>
                <w:lang w:val="uk-UA"/>
              </w:rPr>
              <w:t xml:space="preserve"> бал</w:t>
            </w:r>
            <w:r w:rsidR="002F2BF7">
              <w:rPr>
                <w:color w:val="080808"/>
                <w:lang w:val="uk-UA"/>
              </w:rPr>
              <w:t>а</w:t>
            </w:r>
            <w:r w:rsidRPr="0092175A">
              <w:rPr>
                <w:color w:val="080808"/>
                <w:lang w:val="uk-UA"/>
              </w:rPr>
              <w:t>)</w:t>
            </w:r>
          </w:p>
        </w:tc>
      </w:tr>
      <w:tr w:rsidR="00FE6B50" w:rsidRPr="0092175A" w:rsidTr="00432771">
        <w:trPr>
          <w:jc w:val="center"/>
        </w:trPr>
        <w:tc>
          <w:tcPr>
            <w:tcW w:w="3350" w:type="dxa"/>
            <w:vAlign w:val="center"/>
          </w:tcPr>
          <w:p w:rsidR="00FE6B50" w:rsidRPr="0092175A" w:rsidRDefault="00FE6B50" w:rsidP="00FE6B50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І</w:t>
            </w:r>
            <w:r>
              <w:rPr>
                <w:color w:val="080808"/>
                <w:lang w:val="en-US"/>
              </w:rPr>
              <w:t>V</w:t>
            </w:r>
            <w:r>
              <w:rPr>
                <w:color w:val="080808"/>
                <w:lang w:val="uk-UA"/>
              </w:rPr>
              <w:t xml:space="preserve"> МОДУЛЬ</w:t>
            </w:r>
          </w:p>
        </w:tc>
        <w:tc>
          <w:tcPr>
            <w:tcW w:w="3284" w:type="dxa"/>
            <w:vAlign w:val="center"/>
          </w:tcPr>
          <w:p w:rsidR="00FE6B50" w:rsidRPr="0092175A" w:rsidRDefault="00FE6B50" w:rsidP="00FE6B50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en-US"/>
              </w:rPr>
              <w:t>1</w:t>
            </w:r>
            <w:r>
              <w:rPr>
                <w:color w:val="080808"/>
                <w:lang w:val="uk-UA"/>
              </w:rPr>
              <w:t>0</w:t>
            </w:r>
            <w:r w:rsidRPr="0092175A">
              <w:rPr>
                <w:color w:val="080808"/>
                <w:lang w:val="uk-UA"/>
              </w:rPr>
              <w:t xml:space="preserve"> (</w:t>
            </w:r>
            <w:r>
              <w:rPr>
                <w:color w:val="080808"/>
                <w:lang w:val="uk-UA"/>
              </w:rPr>
              <w:t xml:space="preserve">10 питань по </w:t>
            </w:r>
            <w:r w:rsidR="002F2BF7">
              <w:rPr>
                <w:color w:val="080808"/>
                <w:lang w:val="uk-UA"/>
              </w:rPr>
              <w:t>0,5</w:t>
            </w:r>
            <w:r w:rsidR="002F2BF7" w:rsidRPr="00FE6B50">
              <w:rPr>
                <w:color w:val="080808"/>
                <w:lang w:val="uk-UA"/>
              </w:rPr>
              <w:t xml:space="preserve"> бал</w:t>
            </w:r>
            <w:r w:rsidR="002F2BF7">
              <w:rPr>
                <w:color w:val="080808"/>
                <w:lang w:val="uk-UA"/>
              </w:rPr>
              <w:t>а</w:t>
            </w:r>
            <w:r w:rsidRPr="0092175A">
              <w:rPr>
                <w:color w:val="080808"/>
                <w:lang w:val="uk-UA"/>
              </w:rPr>
              <w:t>)</w:t>
            </w:r>
          </w:p>
        </w:tc>
      </w:tr>
      <w:tr w:rsidR="00FE6B50" w:rsidRPr="0092175A" w:rsidTr="00432771">
        <w:trPr>
          <w:jc w:val="center"/>
        </w:trPr>
        <w:tc>
          <w:tcPr>
            <w:tcW w:w="3350" w:type="dxa"/>
            <w:vAlign w:val="center"/>
          </w:tcPr>
          <w:p w:rsidR="00FE6B50" w:rsidRPr="0092175A" w:rsidRDefault="00FE6B50" w:rsidP="006532C9">
            <w:pPr>
              <w:jc w:val="center"/>
              <w:rPr>
                <w:b/>
                <w:color w:val="080808"/>
                <w:lang w:val="uk-UA"/>
              </w:rPr>
            </w:pPr>
            <w:r w:rsidRPr="0092175A">
              <w:rPr>
                <w:b/>
                <w:color w:val="080808"/>
                <w:lang w:val="uk-UA"/>
              </w:rPr>
              <w:t>Разом</w:t>
            </w:r>
          </w:p>
        </w:tc>
        <w:tc>
          <w:tcPr>
            <w:tcW w:w="3284" w:type="dxa"/>
            <w:vAlign w:val="center"/>
          </w:tcPr>
          <w:p w:rsidR="00FE6B50" w:rsidRPr="0092175A" w:rsidRDefault="002F2BF7" w:rsidP="006532C9">
            <w:pPr>
              <w:jc w:val="center"/>
              <w:rPr>
                <w:b/>
                <w:color w:val="080808"/>
                <w:lang w:val="uk-UA"/>
              </w:rPr>
            </w:pPr>
            <w:r>
              <w:rPr>
                <w:b/>
                <w:color w:val="080808"/>
                <w:lang w:val="uk-UA"/>
              </w:rPr>
              <w:t>2</w:t>
            </w:r>
            <w:r w:rsidR="00FE6B50" w:rsidRPr="0092175A">
              <w:rPr>
                <w:b/>
                <w:color w:val="080808"/>
                <w:lang w:val="uk-UA"/>
              </w:rPr>
              <w:t>0</w:t>
            </w:r>
          </w:p>
        </w:tc>
      </w:tr>
    </w:tbl>
    <w:p w:rsidR="006532C9" w:rsidRPr="0092175A" w:rsidRDefault="006532C9" w:rsidP="006532C9">
      <w:pPr>
        <w:pStyle w:val="a"/>
        <w:numPr>
          <w:ilvl w:val="0"/>
          <w:numId w:val="0"/>
        </w:numPr>
        <w:spacing w:line="240" w:lineRule="auto"/>
        <w:ind w:firstLine="567"/>
        <w:rPr>
          <w:b/>
          <w:sz w:val="24"/>
          <w:szCs w:val="24"/>
          <w:lang w:val="uk-UA"/>
        </w:rPr>
      </w:pPr>
    </w:p>
    <w:p w:rsidR="008E41E8" w:rsidRPr="0092175A" w:rsidRDefault="008E41E8" w:rsidP="008E41E8">
      <w:pPr>
        <w:ind w:firstLine="570"/>
        <w:jc w:val="both"/>
        <w:rPr>
          <w:lang w:val="uk-UA"/>
        </w:rPr>
      </w:pPr>
      <w:r w:rsidRPr="0092175A">
        <w:rPr>
          <w:b/>
          <w:lang w:val="uk-UA"/>
        </w:rPr>
        <w:t xml:space="preserve">Опрацювання та оформлення практичних робіт. </w:t>
      </w:r>
      <w:r w:rsidRPr="0092175A">
        <w:rPr>
          <w:lang w:val="uk-UA"/>
        </w:rPr>
        <w:t>Впродовж семестру провод</w:t>
      </w:r>
      <w:r w:rsidR="00FE6B50">
        <w:rPr>
          <w:lang w:val="uk-UA"/>
        </w:rPr>
        <w:t>и</w:t>
      </w:r>
      <w:r w:rsidRPr="0092175A">
        <w:rPr>
          <w:lang w:val="uk-UA"/>
        </w:rPr>
        <w:t xml:space="preserve">ться </w:t>
      </w:r>
      <w:r w:rsidR="00C60BCC">
        <w:rPr>
          <w:lang w:val="uk-UA"/>
        </w:rPr>
        <w:t>1</w:t>
      </w:r>
      <w:r w:rsidRPr="0092175A">
        <w:rPr>
          <w:lang w:val="uk-UA"/>
        </w:rPr>
        <w:t xml:space="preserve"> практичн</w:t>
      </w:r>
      <w:r w:rsidR="00C60BCC">
        <w:rPr>
          <w:lang w:val="uk-UA"/>
        </w:rPr>
        <w:t>а</w:t>
      </w:r>
      <w:r w:rsidRPr="0092175A">
        <w:rPr>
          <w:lang w:val="uk-UA"/>
        </w:rPr>
        <w:t xml:space="preserve"> робот</w:t>
      </w:r>
      <w:r w:rsidR="00C60BCC">
        <w:rPr>
          <w:lang w:val="uk-UA"/>
        </w:rPr>
        <w:t>а</w:t>
      </w:r>
      <w:r w:rsidRPr="0092175A">
        <w:rPr>
          <w:lang w:val="uk-UA"/>
        </w:rPr>
        <w:t xml:space="preserve"> </w:t>
      </w:r>
      <w:r w:rsidR="00B51102">
        <w:rPr>
          <w:lang w:val="uk-UA"/>
        </w:rPr>
        <w:t>(див. пункт 5)</w:t>
      </w:r>
      <w:r w:rsidRPr="0092175A">
        <w:rPr>
          <w:lang w:val="uk-UA"/>
        </w:rPr>
        <w:t xml:space="preserve">. </w:t>
      </w:r>
      <w:r w:rsidR="0091284D" w:rsidRPr="0092175A">
        <w:rPr>
          <w:lang w:val="uk-UA"/>
        </w:rPr>
        <w:t>Оформлення проток</w:t>
      </w:r>
      <w:r w:rsidR="00B51102">
        <w:rPr>
          <w:lang w:val="uk-UA"/>
        </w:rPr>
        <w:t xml:space="preserve">олів, опрацювання, </w:t>
      </w:r>
      <w:r w:rsidR="003F79EF">
        <w:rPr>
          <w:lang w:val="uk-UA"/>
        </w:rPr>
        <w:t xml:space="preserve">написання </w:t>
      </w:r>
      <w:r w:rsidR="00B51102">
        <w:rPr>
          <w:lang w:val="uk-UA"/>
        </w:rPr>
        <w:t>інтерпретацій</w:t>
      </w:r>
      <w:r w:rsidR="0091284D" w:rsidRPr="0092175A">
        <w:rPr>
          <w:lang w:val="uk-UA"/>
        </w:rPr>
        <w:t xml:space="preserve"> та висновків за цими практичними роботами відводиться на самостійне завдання для студентів. </w:t>
      </w:r>
      <w:r w:rsidRPr="0092175A">
        <w:rPr>
          <w:lang w:val="uk-UA"/>
        </w:rPr>
        <w:t>Розподіл балів див. у табл. 8.</w:t>
      </w:r>
      <w:r w:rsidR="00193951">
        <w:rPr>
          <w:lang w:val="uk-UA"/>
        </w:rPr>
        <w:t>3</w:t>
      </w:r>
      <w:r w:rsidRPr="0092175A">
        <w:rPr>
          <w:lang w:val="uk-UA"/>
        </w:rPr>
        <w:t>.</w:t>
      </w:r>
    </w:p>
    <w:p w:rsidR="008E41E8" w:rsidRPr="0092175A" w:rsidRDefault="008E41E8" w:rsidP="008E41E8">
      <w:pPr>
        <w:jc w:val="right"/>
        <w:rPr>
          <w:i/>
          <w:lang w:val="uk-UA"/>
        </w:rPr>
      </w:pPr>
      <w:r w:rsidRPr="0092175A">
        <w:rPr>
          <w:i/>
          <w:lang w:val="uk-UA"/>
        </w:rPr>
        <w:t>Таблиця 8.</w:t>
      </w:r>
      <w:r w:rsidR="00193951">
        <w:rPr>
          <w:i/>
          <w:lang w:val="uk-UA"/>
        </w:rPr>
        <w:t>3</w:t>
      </w:r>
    </w:p>
    <w:p w:rsidR="008E41E8" w:rsidRPr="0092175A" w:rsidRDefault="008E41E8" w:rsidP="008E41E8">
      <w:pPr>
        <w:jc w:val="center"/>
        <w:rPr>
          <w:color w:val="080808"/>
          <w:lang w:val="uk-UA"/>
        </w:rPr>
      </w:pPr>
      <w:r w:rsidRPr="0092175A">
        <w:rPr>
          <w:color w:val="080808"/>
          <w:lang w:val="uk-UA"/>
        </w:rPr>
        <w:t>Розподіл балів за практичні роботи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9"/>
        <w:gridCol w:w="703"/>
      </w:tblGrid>
      <w:tr w:rsidR="00C60BCC" w:rsidRPr="00C60BCC" w:rsidTr="00C264CB">
        <w:trPr>
          <w:jc w:val="center"/>
        </w:trPr>
        <w:tc>
          <w:tcPr>
            <w:tcW w:w="7499" w:type="dxa"/>
          </w:tcPr>
          <w:p w:rsidR="00C60BCC" w:rsidRPr="00C60BCC" w:rsidRDefault="00C60BCC" w:rsidP="00C264CB">
            <w:pPr>
              <w:jc w:val="center"/>
              <w:rPr>
                <w:i/>
                <w:color w:val="080808"/>
                <w:lang w:val="uk-UA"/>
              </w:rPr>
            </w:pPr>
            <w:r w:rsidRPr="00C60BCC">
              <w:rPr>
                <w:i/>
                <w:color w:val="080808"/>
                <w:lang w:val="uk-UA"/>
              </w:rPr>
              <w:t>Параметри</w:t>
            </w:r>
          </w:p>
        </w:tc>
        <w:tc>
          <w:tcPr>
            <w:tcW w:w="0" w:type="auto"/>
          </w:tcPr>
          <w:p w:rsidR="00C60BCC" w:rsidRPr="00C60BCC" w:rsidRDefault="00C60BCC" w:rsidP="00C264CB">
            <w:pPr>
              <w:jc w:val="center"/>
              <w:rPr>
                <w:i/>
                <w:color w:val="080808"/>
                <w:lang w:val="uk-UA"/>
              </w:rPr>
            </w:pPr>
            <w:r w:rsidRPr="00C60BCC">
              <w:rPr>
                <w:i/>
                <w:color w:val="080808"/>
                <w:lang w:val="uk-UA"/>
              </w:rPr>
              <w:t>Бали</w:t>
            </w:r>
          </w:p>
        </w:tc>
      </w:tr>
      <w:tr w:rsidR="00C60BCC" w:rsidRPr="00C60BCC" w:rsidTr="00C264CB">
        <w:trPr>
          <w:jc w:val="center"/>
        </w:trPr>
        <w:tc>
          <w:tcPr>
            <w:tcW w:w="7499" w:type="dxa"/>
            <w:shd w:val="clear" w:color="auto" w:fill="B3B3B3"/>
          </w:tcPr>
          <w:p w:rsidR="00C60BCC" w:rsidRPr="00C60BCC" w:rsidRDefault="00C60BCC" w:rsidP="00C264CB">
            <w:pPr>
              <w:rPr>
                <w:b/>
                <w:color w:val="080808"/>
                <w:lang w:val="uk-UA"/>
              </w:rPr>
            </w:pPr>
            <w:r w:rsidRPr="00C60BCC">
              <w:rPr>
                <w:b/>
                <w:color w:val="080808"/>
                <w:lang w:val="uk-UA"/>
              </w:rPr>
              <w:t xml:space="preserve">1 практична робота „Аналіз </w:t>
            </w:r>
            <w:r w:rsidR="00FE6B50">
              <w:rPr>
                <w:b/>
                <w:color w:val="080808"/>
                <w:lang w:val="uk-UA"/>
              </w:rPr>
              <w:t>музичних творів</w:t>
            </w:r>
            <w:r w:rsidRPr="00C60BCC">
              <w:rPr>
                <w:b/>
                <w:color w:val="080808"/>
                <w:lang w:val="uk-UA"/>
              </w:rPr>
              <w:t>”</w:t>
            </w:r>
          </w:p>
        </w:tc>
        <w:tc>
          <w:tcPr>
            <w:tcW w:w="0" w:type="auto"/>
            <w:shd w:val="clear" w:color="auto" w:fill="B3B3B3"/>
            <w:vAlign w:val="center"/>
          </w:tcPr>
          <w:p w:rsidR="00C60BCC" w:rsidRPr="00C60BCC" w:rsidRDefault="002F2BF7" w:rsidP="00C264CB">
            <w:pPr>
              <w:jc w:val="center"/>
              <w:rPr>
                <w:b/>
                <w:color w:val="080808"/>
                <w:lang w:val="uk-UA"/>
              </w:rPr>
            </w:pPr>
            <w:r>
              <w:rPr>
                <w:b/>
                <w:color w:val="080808"/>
                <w:lang w:val="uk-UA"/>
              </w:rPr>
              <w:t>3</w:t>
            </w:r>
          </w:p>
        </w:tc>
      </w:tr>
      <w:tr w:rsidR="00C60BCC" w:rsidRPr="00C60BCC" w:rsidTr="00C264CB">
        <w:trPr>
          <w:jc w:val="center"/>
        </w:trPr>
        <w:tc>
          <w:tcPr>
            <w:tcW w:w="7499" w:type="dxa"/>
          </w:tcPr>
          <w:p w:rsidR="00C60BCC" w:rsidRPr="00C60BCC" w:rsidRDefault="00C60BCC" w:rsidP="00C264CB">
            <w:pPr>
              <w:rPr>
                <w:color w:val="080808"/>
                <w:lang w:val="uk-UA"/>
              </w:rPr>
            </w:pPr>
            <w:r w:rsidRPr="00C60BCC">
              <w:rPr>
                <w:color w:val="080808"/>
                <w:lang w:val="uk-UA"/>
              </w:rPr>
              <w:t>Результати опрацьовані безпомилково і проінтерпретовані правильно, робота оформлена акуратно, бланк з відповідями наявний</w:t>
            </w:r>
          </w:p>
        </w:tc>
        <w:tc>
          <w:tcPr>
            <w:tcW w:w="0" w:type="auto"/>
            <w:vAlign w:val="center"/>
          </w:tcPr>
          <w:p w:rsidR="00C60BCC" w:rsidRPr="00C60BCC" w:rsidRDefault="002F2BF7" w:rsidP="00C264CB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3</w:t>
            </w:r>
          </w:p>
        </w:tc>
      </w:tr>
      <w:tr w:rsidR="00C60BCC" w:rsidRPr="00C60BCC" w:rsidTr="00C264CB">
        <w:trPr>
          <w:jc w:val="center"/>
        </w:trPr>
        <w:tc>
          <w:tcPr>
            <w:tcW w:w="7499" w:type="dxa"/>
          </w:tcPr>
          <w:p w:rsidR="00C60BCC" w:rsidRPr="00C60BCC" w:rsidRDefault="00C60BCC" w:rsidP="00C264CB">
            <w:pPr>
              <w:rPr>
                <w:color w:val="080808"/>
                <w:lang w:val="uk-UA"/>
              </w:rPr>
            </w:pPr>
            <w:r w:rsidRPr="00C60BCC">
              <w:rPr>
                <w:color w:val="080808"/>
                <w:lang w:val="uk-UA"/>
              </w:rPr>
              <w:t>Незначні помилки в опрацюванні або інтерпретації, чи робота оформлена неакуратно, бланк з відповідями наявний</w:t>
            </w:r>
          </w:p>
        </w:tc>
        <w:tc>
          <w:tcPr>
            <w:tcW w:w="0" w:type="auto"/>
            <w:vAlign w:val="center"/>
          </w:tcPr>
          <w:p w:rsidR="00C60BCC" w:rsidRPr="00C60BCC" w:rsidRDefault="002F2BF7" w:rsidP="00C264CB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2</w:t>
            </w:r>
          </w:p>
        </w:tc>
      </w:tr>
      <w:tr w:rsidR="00C60BCC" w:rsidRPr="00C60BCC" w:rsidTr="00C264CB">
        <w:trPr>
          <w:jc w:val="center"/>
        </w:trPr>
        <w:tc>
          <w:tcPr>
            <w:tcW w:w="7499" w:type="dxa"/>
          </w:tcPr>
          <w:p w:rsidR="00C60BCC" w:rsidRPr="00C60BCC" w:rsidRDefault="00C60BCC" w:rsidP="00C264CB">
            <w:pPr>
              <w:rPr>
                <w:color w:val="080808"/>
                <w:lang w:val="uk-UA"/>
              </w:rPr>
            </w:pPr>
            <w:r w:rsidRPr="00C60BCC">
              <w:rPr>
                <w:color w:val="080808"/>
                <w:lang w:val="uk-UA"/>
              </w:rPr>
              <w:t>Помилки в опрацюванні або інтерпретації та робота оформлена неакуратно, бланк з відповідями наявний</w:t>
            </w:r>
          </w:p>
        </w:tc>
        <w:tc>
          <w:tcPr>
            <w:tcW w:w="0" w:type="auto"/>
            <w:vAlign w:val="center"/>
          </w:tcPr>
          <w:p w:rsidR="00C60BCC" w:rsidRPr="00C60BCC" w:rsidRDefault="002F2BF7" w:rsidP="00C264CB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1</w:t>
            </w:r>
          </w:p>
        </w:tc>
      </w:tr>
      <w:tr w:rsidR="00C60BCC" w:rsidRPr="00C60BCC" w:rsidTr="00C264CB">
        <w:trPr>
          <w:jc w:val="center"/>
        </w:trPr>
        <w:tc>
          <w:tcPr>
            <w:tcW w:w="7499" w:type="dxa"/>
          </w:tcPr>
          <w:p w:rsidR="00C60BCC" w:rsidRPr="00C60BCC" w:rsidRDefault="00C60BCC" w:rsidP="00C264CB">
            <w:pPr>
              <w:rPr>
                <w:color w:val="080808"/>
                <w:lang w:val="uk-UA"/>
              </w:rPr>
            </w:pPr>
            <w:r w:rsidRPr="00C60BCC">
              <w:rPr>
                <w:color w:val="080808"/>
                <w:lang w:val="uk-UA"/>
              </w:rPr>
              <w:t>Значні помилки в опрацюванні, інтерпретації; робота оформлена неакуратно; бланк з відповідями відсутній</w:t>
            </w:r>
          </w:p>
        </w:tc>
        <w:tc>
          <w:tcPr>
            <w:tcW w:w="0" w:type="auto"/>
            <w:vAlign w:val="center"/>
          </w:tcPr>
          <w:p w:rsidR="00C60BCC" w:rsidRPr="00C60BCC" w:rsidRDefault="00C60BCC" w:rsidP="00C264CB">
            <w:pPr>
              <w:jc w:val="center"/>
              <w:rPr>
                <w:color w:val="080808"/>
                <w:lang w:val="uk-UA"/>
              </w:rPr>
            </w:pPr>
            <w:r w:rsidRPr="00C60BCC">
              <w:rPr>
                <w:color w:val="080808"/>
                <w:lang w:val="uk-UA"/>
              </w:rPr>
              <w:t>0</w:t>
            </w:r>
          </w:p>
        </w:tc>
      </w:tr>
    </w:tbl>
    <w:p w:rsidR="008E41E8" w:rsidRPr="0092175A" w:rsidRDefault="008E41E8" w:rsidP="006532C9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b/>
          <w:sz w:val="24"/>
          <w:szCs w:val="24"/>
          <w:lang w:val="uk-UA"/>
        </w:rPr>
      </w:pPr>
    </w:p>
    <w:p w:rsidR="006532C9" w:rsidRPr="0092175A" w:rsidRDefault="006532C9" w:rsidP="006532C9">
      <w:pPr>
        <w:ind w:firstLine="570"/>
        <w:jc w:val="both"/>
        <w:rPr>
          <w:lang w:val="uk-UA"/>
        </w:rPr>
      </w:pPr>
      <w:r w:rsidRPr="0092175A">
        <w:rPr>
          <w:b/>
          <w:lang w:val="uk-UA"/>
        </w:rPr>
        <w:t xml:space="preserve">Підготовка до </w:t>
      </w:r>
      <w:r w:rsidR="00FE6B50">
        <w:rPr>
          <w:b/>
          <w:lang w:val="uk-UA"/>
        </w:rPr>
        <w:t>іспиту</w:t>
      </w:r>
      <w:r w:rsidRPr="0092175A">
        <w:rPr>
          <w:lang w:val="uk-UA"/>
        </w:rPr>
        <w:t xml:space="preserve"> відбувається за питаннями для підсумкового контролю. </w:t>
      </w:r>
      <w:r w:rsidR="00FE6B50" w:rsidRPr="0092175A">
        <w:rPr>
          <w:color w:val="080808"/>
          <w:lang w:val="uk-UA"/>
        </w:rPr>
        <w:t xml:space="preserve">Студент </w:t>
      </w:r>
      <w:r w:rsidRPr="0092175A">
        <w:rPr>
          <w:color w:val="080808"/>
          <w:lang w:val="uk-UA"/>
        </w:rPr>
        <w:t xml:space="preserve">впродовж складає </w:t>
      </w:r>
      <w:r w:rsidR="00FE6B50">
        <w:rPr>
          <w:color w:val="080808"/>
          <w:lang w:val="uk-UA"/>
        </w:rPr>
        <w:t>іспит</w:t>
      </w:r>
      <w:r w:rsidRPr="0092175A">
        <w:rPr>
          <w:color w:val="080808"/>
          <w:lang w:val="uk-UA"/>
        </w:rPr>
        <w:t xml:space="preserve"> в </w:t>
      </w:r>
      <w:r w:rsidR="00FE6B50">
        <w:rPr>
          <w:color w:val="080808"/>
          <w:lang w:val="uk-UA"/>
        </w:rPr>
        <w:t>письмовій тестовій</w:t>
      </w:r>
      <w:r w:rsidRPr="0092175A">
        <w:rPr>
          <w:color w:val="080808"/>
          <w:lang w:val="uk-UA"/>
        </w:rPr>
        <w:t xml:space="preserve"> формі за контрольними питаннями з методичних матеріалів.</w:t>
      </w:r>
      <w:r w:rsidRPr="0092175A">
        <w:rPr>
          <w:lang w:val="uk-UA"/>
        </w:rPr>
        <w:t xml:space="preserve"> </w:t>
      </w:r>
    </w:p>
    <w:p w:rsidR="00C60BCC" w:rsidRPr="00C60BCC" w:rsidRDefault="00C60BCC" w:rsidP="00C60BCC">
      <w:pPr>
        <w:spacing w:before="120" w:after="120"/>
        <w:jc w:val="center"/>
        <w:rPr>
          <w:b/>
          <w:lang w:val="uk-UA"/>
        </w:rPr>
      </w:pPr>
      <w:r w:rsidRPr="00C60BCC">
        <w:rPr>
          <w:b/>
          <w:lang w:val="uk-UA"/>
        </w:rPr>
        <w:lastRenderedPageBreak/>
        <w:t>РЕКОМЕНДОВАНА ЛІТЕРАТУРА ДЛЯ САМОСТІЙНОЇ РОБОТИ</w:t>
      </w:r>
    </w:p>
    <w:p w:rsidR="00C60BCC" w:rsidRPr="00C60BCC" w:rsidRDefault="00C60BCC" w:rsidP="00C60BCC">
      <w:pPr>
        <w:rPr>
          <w:b/>
          <w:lang w:val="uk-UA"/>
        </w:rPr>
      </w:pPr>
      <w:r w:rsidRPr="00C60BCC">
        <w:rPr>
          <w:b/>
          <w:i/>
          <w:lang w:val="uk-UA"/>
        </w:rPr>
        <w:t xml:space="preserve">Л. С. Виготський </w:t>
      </w:r>
      <w:r w:rsidRPr="00C60BCC">
        <w:rPr>
          <w:b/>
          <w:lang w:val="uk-UA"/>
        </w:rPr>
        <w:t>„Мистецтво і психоаналіз”</w:t>
      </w:r>
    </w:p>
    <w:p w:rsidR="00C60BCC" w:rsidRPr="00C60BCC" w:rsidRDefault="00C60BCC" w:rsidP="00C264CB">
      <w:pPr>
        <w:numPr>
          <w:ilvl w:val="0"/>
          <w:numId w:val="34"/>
        </w:numPr>
        <w:rPr>
          <w:lang w:val="uk-UA"/>
        </w:rPr>
      </w:pPr>
      <w:r w:rsidRPr="00C60BCC">
        <w:rPr>
          <w:lang w:val="uk-UA"/>
        </w:rPr>
        <w:t xml:space="preserve">Які форми прояву несвідомого стосуються </w:t>
      </w:r>
      <w:r w:rsidR="00A11011">
        <w:rPr>
          <w:lang w:val="uk-UA"/>
        </w:rPr>
        <w:t>творчості</w:t>
      </w:r>
      <w:r w:rsidRPr="00C60BCC">
        <w:rPr>
          <w:lang w:val="uk-UA"/>
        </w:rPr>
        <w:t>?</w:t>
      </w:r>
    </w:p>
    <w:p w:rsidR="00C60BCC" w:rsidRPr="00C60BCC" w:rsidRDefault="00C60BCC" w:rsidP="00C264CB">
      <w:pPr>
        <w:numPr>
          <w:ilvl w:val="0"/>
          <w:numId w:val="34"/>
        </w:numPr>
        <w:rPr>
          <w:lang w:val="uk-UA"/>
        </w:rPr>
      </w:pPr>
      <w:r w:rsidRPr="00C60BCC">
        <w:rPr>
          <w:lang w:val="uk-UA"/>
        </w:rPr>
        <w:t>Яким чином мистецтво пов’язане з дитячою грою?</w:t>
      </w:r>
    </w:p>
    <w:p w:rsidR="00C60BCC" w:rsidRPr="00C60BCC" w:rsidRDefault="00C60BCC" w:rsidP="00C264CB">
      <w:pPr>
        <w:numPr>
          <w:ilvl w:val="0"/>
          <w:numId w:val="34"/>
        </w:numPr>
        <w:rPr>
          <w:lang w:val="uk-UA"/>
        </w:rPr>
      </w:pPr>
      <w:r w:rsidRPr="00C60BCC">
        <w:rPr>
          <w:lang w:val="uk-UA"/>
        </w:rPr>
        <w:t xml:space="preserve">Яким є механізм впливу </w:t>
      </w:r>
      <w:r w:rsidR="00A11011">
        <w:rPr>
          <w:lang w:val="uk-UA"/>
        </w:rPr>
        <w:t>творчості</w:t>
      </w:r>
      <w:r w:rsidRPr="00C60BCC">
        <w:rPr>
          <w:lang w:val="uk-UA"/>
        </w:rPr>
        <w:t>?</w:t>
      </w:r>
    </w:p>
    <w:p w:rsidR="00C60BCC" w:rsidRPr="00C60BCC" w:rsidRDefault="00C60BCC" w:rsidP="00C264CB">
      <w:pPr>
        <w:numPr>
          <w:ilvl w:val="0"/>
          <w:numId w:val="34"/>
        </w:numPr>
        <w:rPr>
          <w:lang w:val="uk-UA"/>
        </w:rPr>
      </w:pPr>
      <w:r w:rsidRPr="00C60BCC">
        <w:rPr>
          <w:lang w:val="uk-UA"/>
        </w:rPr>
        <w:t>Яким чином художня форма пов’язана з витісненими бажаннями?</w:t>
      </w:r>
    </w:p>
    <w:p w:rsidR="00C60BCC" w:rsidRPr="00C60BCC" w:rsidRDefault="00C60BCC" w:rsidP="00C264CB">
      <w:pPr>
        <w:numPr>
          <w:ilvl w:val="0"/>
          <w:numId w:val="34"/>
        </w:numPr>
        <w:rPr>
          <w:lang w:val="uk-UA"/>
        </w:rPr>
      </w:pPr>
      <w:r w:rsidRPr="00C60BCC">
        <w:rPr>
          <w:lang w:val="uk-UA"/>
        </w:rPr>
        <w:t>Як почуття задоволення впливає на творчість?</w:t>
      </w:r>
    </w:p>
    <w:p w:rsidR="00C60BCC" w:rsidRPr="00C60BCC" w:rsidRDefault="00C60BCC" w:rsidP="00C264CB">
      <w:pPr>
        <w:numPr>
          <w:ilvl w:val="0"/>
          <w:numId w:val="34"/>
        </w:numPr>
        <w:rPr>
          <w:lang w:val="uk-UA"/>
        </w:rPr>
      </w:pPr>
      <w:r w:rsidRPr="00C60BCC">
        <w:rPr>
          <w:lang w:val="uk-UA"/>
        </w:rPr>
        <w:t>В чому недоліки психоаналітичного трактування творчості на думку Л. С. Виготського?</w:t>
      </w:r>
    </w:p>
    <w:p w:rsidR="00C60BCC" w:rsidRPr="00C60BCC" w:rsidRDefault="00C60BCC" w:rsidP="00C264CB">
      <w:pPr>
        <w:numPr>
          <w:ilvl w:val="0"/>
          <w:numId w:val="34"/>
        </w:numPr>
        <w:rPr>
          <w:lang w:val="uk-UA"/>
        </w:rPr>
      </w:pPr>
      <w:r w:rsidRPr="00C60BCC">
        <w:rPr>
          <w:lang w:val="uk-UA"/>
        </w:rPr>
        <w:t>В чому позитиви психоаналітичного трактування творчості на думку Л. С. Виготського?</w:t>
      </w:r>
    </w:p>
    <w:p w:rsidR="00C60BCC" w:rsidRPr="00C60BCC" w:rsidRDefault="00C60BCC" w:rsidP="00C60BCC">
      <w:pPr>
        <w:ind w:left="360"/>
        <w:rPr>
          <w:lang w:val="uk-UA"/>
        </w:rPr>
      </w:pPr>
    </w:p>
    <w:p w:rsidR="00C60BCC" w:rsidRPr="00C60BCC" w:rsidRDefault="00C60BCC" w:rsidP="00C60BCC">
      <w:pPr>
        <w:rPr>
          <w:b/>
          <w:lang w:val="uk-UA"/>
        </w:rPr>
      </w:pPr>
      <w:r w:rsidRPr="00C60BCC">
        <w:rPr>
          <w:b/>
          <w:i/>
          <w:lang w:val="uk-UA"/>
        </w:rPr>
        <w:t xml:space="preserve">Л. С. Виготський </w:t>
      </w:r>
      <w:r w:rsidRPr="00C60BCC">
        <w:rPr>
          <w:b/>
          <w:lang w:val="uk-UA"/>
        </w:rPr>
        <w:t>„Мистецтво як катарсис”</w:t>
      </w:r>
    </w:p>
    <w:p w:rsidR="00C60BCC" w:rsidRPr="00C60BCC" w:rsidRDefault="00C60BCC" w:rsidP="00C264CB">
      <w:pPr>
        <w:numPr>
          <w:ilvl w:val="0"/>
          <w:numId w:val="34"/>
        </w:numPr>
        <w:rPr>
          <w:lang w:val="uk-UA"/>
        </w:rPr>
      </w:pPr>
      <w:r w:rsidRPr="00C60BCC">
        <w:rPr>
          <w:lang w:val="uk-UA"/>
        </w:rPr>
        <w:t xml:space="preserve">В чому полягає проблема сприймання в психології </w:t>
      </w:r>
      <w:r w:rsidR="00A11011">
        <w:rPr>
          <w:lang w:val="uk-UA"/>
        </w:rPr>
        <w:t>творчості</w:t>
      </w:r>
      <w:r w:rsidRPr="00C60BCC">
        <w:rPr>
          <w:lang w:val="uk-UA"/>
        </w:rPr>
        <w:t>?</w:t>
      </w:r>
    </w:p>
    <w:p w:rsidR="00C60BCC" w:rsidRPr="00C60BCC" w:rsidRDefault="00C60BCC" w:rsidP="00C264CB">
      <w:pPr>
        <w:numPr>
          <w:ilvl w:val="0"/>
          <w:numId w:val="34"/>
        </w:numPr>
        <w:rPr>
          <w:lang w:val="uk-UA"/>
        </w:rPr>
      </w:pPr>
      <w:r w:rsidRPr="00C60BCC">
        <w:rPr>
          <w:lang w:val="uk-UA"/>
        </w:rPr>
        <w:t>Принципи економії сил в мистецтві.</w:t>
      </w:r>
    </w:p>
    <w:p w:rsidR="00C60BCC" w:rsidRPr="00C60BCC" w:rsidRDefault="00C60BCC" w:rsidP="00C264CB">
      <w:pPr>
        <w:numPr>
          <w:ilvl w:val="0"/>
          <w:numId w:val="34"/>
        </w:numPr>
        <w:rPr>
          <w:lang w:val="uk-UA"/>
        </w:rPr>
      </w:pPr>
      <w:r w:rsidRPr="00C60BCC">
        <w:rPr>
          <w:lang w:val="uk-UA"/>
        </w:rPr>
        <w:t>Теорія емоційного тону.</w:t>
      </w:r>
    </w:p>
    <w:p w:rsidR="00C60BCC" w:rsidRPr="00C60BCC" w:rsidRDefault="00C60BCC" w:rsidP="00C264CB">
      <w:pPr>
        <w:numPr>
          <w:ilvl w:val="0"/>
          <w:numId w:val="34"/>
        </w:numPr>
        <w:rPr>
          <w:lang w:val="uk-UA"/>
        </w:rPr>
      </w:pPr>
      <w:r w:rsidRPr="00C60BCC">
        <w:rPr>
          <w:lang w:val="uk-UA"/>
        </w:rPr>
        <w:t>Який зв’язок, на думку Л. С. Виготського існує між емоціями і фантазією?</w:t>
      </w:r>
    </w:p>
    <w:p w:rsidR="00C60BCC" w:rsidRPr="00C60BCC" w:rsidRDefault="00C60BCC" w:rsidP="00C264CB">
      <w:pPr>
        <w:numPr>
          <w:ilvl w:val="0"/>
          <w:numId w:val="34"/>
        </w:numPr>
        <w:rPr>
          <w:lang w:val="uk-UA"/>
        </w:rPr>
      </w:pPr>
      <w:r w:rsidRPr="00C60BCC">
        <w:rPr>
          <w:lang w:val="uk-UA"/>
        </w:rPr>
        <w:t xml:space="preserve">В чому полягає проблема почуття в психології </w:t>
      </w:r>
      <w:r w:rsidR="00A11011">
        <w:rPr>
          <w:lang w:val="uk-UA"/>
        </w:rPr>
        <w:t>творчості</w:t>
      </w:r>
      <w:r w:rsidRPr="00C60BCC">
        <w:rPr>
          <w:lang w:val="uk-UA"/>
        </w:rPr>
        <w:t>?</w:t>
      </w:r>
    </w:p>
    <w:p w:rsidR="00C60BCC" w:rsidRPr="00C60BCC" w:rsidRDefault="00C60BCC" w:rsidP="00C264CB">
      <w:pPr>
        <w:numPr>
          <w:ilvl w:val="0"/>
          <w:numId w:val="34"/>
        </w:numPr>
        <w:rPr>
          <w:lang w:val="uk-UA"/>
        </w:rPr>
      </w:pPr>
      <w:r w:rsidRPr="00C60BCC">
        <w:rPr>
          <w:lang w:val="uk-UA"/>
        </w:rPr>
        <w:t xml:space="preserve">Теорія </w:t>
      </w:r>
      <w:proofErr w:type="spellStart"/>
      <w:r w:rsidRPr="00C60BCC">
        <w:rPr>
          <w:lang w:val="uk-UA"/>
        </w:rPr>
        <w:t>вчування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Гердера</w:t>
      </w:r>
      <w:proofErr w:type="spellEnd"/>
      <w:r w:rsidRPr="00C60BCC">
        <w:rPr>
          <w:lang w:val="uk-UA"/>
        </w:rPr>
        <w:t xml:space="preserve"> і </w:t>
      </w:r>
      <w:proofErr w:type="spellStart"/>
      <w:r w:rsidRPr="00C60BCC">
        <w:rPr>
          <w:lang w:val="uk-UA"/>
        </w:rPr>
        <w:t>Ліппса</w:t>
      </w:r>
      <w:proofErr w:type="spellEnd"/>
      <w:r w:rsidRPr="00C60BCC">
        <w:rPr>
          <w:lang w:val="uk-UA"/>
        </w:rPr>
        <w:t>.</w:t>
      </w:r>
    </w:p>
    <w:p w:rsidR="00C60BCC" w:rsidRPr="00C60BCC" w:rsidRDefault="00C60BCC" w:rsidP="00C264CB">
      <w:pPr>
        <w:numPr>
          <w:ilvl w:val="0"/>
          <w:numId w:val="34"/>
        </w:numPr>
        <w:rPr>
          <w:lang w:val="uk-UA"/>
        </w:rPr>
      </w:pPr>
      <w:r w:rsidRPr="00C60BCC">
        <w:rPr>
          <w:lang w:val="uk-UA"/>
        </w:rPr>
        <w:t>Як Л. С. Виготський розглядає катарсис?</w:t>
      </w:r>
    </w:p>
    <w:p w:rsidR="00C60BCC" w:rsidRPr="00C60BCC" w:rsidRDefault="00C60BCC" w:rsidP="00C264CB">
      <w:pPr>
        <w:numPr>
          <w:ilvl w:val="0"/>
          <w:numId w:val="34"/>
        </w:numPr>
        <w:rPr>
          <w:lang w:val="uk-UA"/>
        </w:rPr>
      </w:pPr>
      <w:r w:rsidRPr="00C60BCC">
        <w:rPr>
          <w:lang w:val="uk-UA"/>
        </w:rPr>
        <w:t>Що є, на думку автора, основою естетичної реакції?</w:t>
      </w:r>
    </w:p>
    <w:p w:rsidR="00C60BCC" w:rsidRPr="00C60BCC" w:rsidRDefault="00C60BCC" w:rsidP="00C60BCC">
      <w:pPr>
        <w:rPr>
          <w:lang w:val="uk-UA"/>
        </w:rPr>
      </w:pPr>
    </w:p>
    <w:p w:rsidR="00C60BCC" w:rsidRPr="00C60BCC" w:rsidRDefault="00C60BCC" w:rsidP="00C60BCC">
      <w:pPr>
        <w:rPr>
          <w:b/>
          <w:lang w:val="uk-UA"/>
        </w:rPr>
      </w:pPr>
      <w:r w:rsidRPr="00C60BCC">
        <w:rPr>
          <w:b/>
          <w:i/>
          <w:lang w:val="uk-UA"/>
        </w:rPr>
        <w:t xml:space="preserve">Н. В. </w:t>
      </w:r>
      <w:proofErr w:type="spellStart"/>
      <w:r w:rsidRPr="00C60BCC">
        <w:rPr>
          <w:b/>
          <w:i/>
          <w:lang w:val="uk-UA"/>
        </w:rPr>
        <w:t>Гончаренко</w:t>
      </w:r>
      <w:proofErr w:type="spellEnd"/>
      <w:r w:rsidRPr="00C60BCC">
        <w:rPr>
          <w:b/>
          <w:lang w:val="uk-UA"/>
        </w:rPr>
        <w:t xml:space="preserve"> </w:t>
      </w:r>
      <w:proofErr w:type="spellStart"/>
      <w:r w:rsidRPr="00C60BCC">
        <w:rPr>
          <w:b/>
          <w:lang w:val="uk-UA"/>
        </w:rPr>
        <w:t>„Безумство</w:t>
      </w:r>
      <w:proofErr w:type="spellEnd"/>
      <w:r w:rsidRPr="00C60BCC">
        <w:rPr>
          <w:b/>
          <w:lang w:val="uk-UA"/>
        </w:rPr>
        <w:t xml:space="preserve"> чи </w:t>
      </w:r>
      <w:proofErr w:type="spellStart"/>
      <w:r w:rsidRPr="00C60BCC">
        <w:rPr>
          <w:b/>
          <w:lang w:val="uk-UA"/>
        </w:rPr>
        <w:t>надрозум</w:t>
      </w:r>
      <w:proofErr w:type="spellEnd"/>
      <w:r w:rsidRPr="00C60BCC">
        <w:rPr>
          <w:b/>
          <w:lang w:val="uk-UA"/>
        </w:rPr>
        <w:t>, божевілля чи одержимість”</w:t>
      </w:r>
    </w:p>
    <w:p w:rsidR="00C60BCC" w:rsidRPr="00C60BCC" w:rsidRDefault="00C60BCC" w:rsidP="00C264CB">
      <w:pPr>
        <w:numPr>
          <w:ilvl w:val="0"/>
          <w:numId w:val="35"/>
        </w:numPr>
        <w:rPr>
          <w:lang w:val="uk-UA"/>
        </w:rPr>
      </w:pPr>
      <w:r w:rsidRPr="00C60BCC">
        <w:rPr>
          <w:lang w:val="uk-UA"/>
        </w:rPr>
        <w:t xml:space="preserve">Які ознаки геніїв, наведені серед прикладів їх безумства </w:t>
      </w:r>
      <w:proofErr w:type="spellStart"/>
      <w:r w:rsidRPr="00C60BCC">
        <w:rPr>
          <w:lang w:val="uk-UA"/>
        </w:rPr>
        <w:t>Чезаре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Ломброзо</w:t>
      </w:r>
      <w:proofErr w:type="spellEnd"/>
      <w:r w:rsidRPr="00C60BCC">
        <w:rPr>
          <w:lang w:val="uk-UA"/>
        </w:rPr>
        <w:t>, на думку Н. В. Гончаренко, є хибними?</w:t>
      </w:r>
    </w:p>
    <w:p w:rsidR="00C60BCC" w:rsidRPr="00C60BCC" w:rsidRDefault="00C60BCC" w:rsidP="00C264CB">
      <w:pPr>
        <w:numPr>
          <w:ilvl w:val="0"/>
          <w:numId w:val="35"/>
        </w:numPr>
        <w:rPr>
          <w:lang w:val="uk-UA"/>
        </w:rPr>
      </w:pPr>
      <w:r w:rsidRPr="00C60BCC">
        <w:rPr>
          <w:lang w:val="uk-UA"/>
        </w:rPr>
        <w:t>Чому, на думку деяких дослідників фізичний дефект може стати джерелом геніальності?</w:t>
      </w:r>
    </w:p>
    <w:p w:rsidR="00C60BCC" w:rsidRPr="00C60BCC" w:rsidRDefault="00C60BCC" w:rsidP="00C264CB">
      <w:pPr>
        <w:numPr>
          <w:ilvl w:val="0"/>
          <w:numId w:val="35"/>
        </w:numPr>
        <w:rPr>
          <w:lang w:val="uk-UA"/>
        </w:rPr>
      </w:pPr>
      <w:r w:rsidRPr="00C60BCC">
        <w:rPr>
          <w:lang w:val="uk-UA"/>
        </w:rPr>
        <w:t>Чому генії, які випереджали свій час, вважалися безумцями?</w:t>
      </w:r>
    </w:p>
    <w:p w:rsidR="00C60BCC" w:rsidRPr="00C60BCC" w:rsidRDefault="00C60BCC" w:rsidP="00C264CB">
      <w:pPr>
        <w:numPr>
          <w:ilvl w:val="0"/>
          <w:numId w:val="35"/>
        </w:numPr>
        <w:rPr>
          <w:lang w:val="uk-UA"/>
        </w:rPr>
      </w:pPr>
      <w:r w:rsidRPr="00C60BCC">
        <w:rPr>
          <w:lang w:val="uk-UA"/>
        </w:rPr>
        <w:t xml:space="preserve">Наведіть думки дослідників </w:t>
      </w:r>
      <w:r w:rsidR="00A11011">
        <w:rPr>
          <w:lang w:val="uk-UA"/>
        </w:rPr>
        <w:t>творчості</w:t>
      </w:r>
      <w:r w:rsidRPr="00C60BCC">
        <w:rPr>
          <w:lang w:val="uk-UA"/>
        </w:rPr>
        <w:t>, які вважали більшість геніїв безумцями?</w:t>
      </w:r>
    </w:p>
    <w:p w:rsidR="00C60BCC" w:rsidRPr="00C60BCC" w:rsidRDefault="00C60BCC" w:rsidP="00C264CB">
      <w:pPr>
        <w:numPr>
          <w:ilvl w:val="0"/>
          <w:numId w:val="35"/>
        </w:numPr>
        <w:rPr>
          <w:lang w:val="uk-UA"/>
        </w:rPr>
      </w:pPr>
      <w:r w:rsidRPr="00C60BCC">
        <w:rPr>
          <w:lang w:val="uk-UA"/>
        </w:rPr>
        <w:t>Чому відхилення в поведінці геніїв нічим не відрізняють їх від звичайних людей?</w:t>
      </w:r>
    </w:p>
    <w:p w:rsidR="00C60BCC" w:rsidRPr="00C60BCC" w:rsidRDefault="00C60BCC" w:rsidP="00C264CB">
      <w:pPr>
        <w:numPr>
          <w:ilvl w:val="0"/>
          <w:numId w:val="35"/>
        </w:numPr>
        <w:rPr>
          <w:lang w:val="uk-UA"/>
        </w:rPr>
      </w:pPr>
      <w:r w:rsidRPr="00C60BCC">
        <w:rPr>
          <w:lang w:val="uk-UA"/>
        </w:rPr>
        <w:t>Чому геніальність у психічно хворих не можна вважати справжньою геніальністю?</w:t>
      </w:r>
    </w:p>
    <w:p w:rsidR="00C60BCC" w:rsidRPr="00C60BCC" w:rsidRDefault="00C60BCC" w:rsidP="00C264CB">
      <w:pPr>
        <w:numPr>
          <w:ilvl w:val="0"/>
          <w:numId w:val="35"/>
        </w:numPr>
        <w:rPr>
          <w:lang w:val="uk-UA"/>
        </w:rPr>
      </w:pPr>
      <w:r w:rsidRPr="00C60BCC">
        <w:rPr>
          <w:lang w:val="uk-UA"/>
        </w:rPr>
        <w:t xml:space="preserve">Чому натхнення деякі дослідники </w:t>
      </w:r>
      <w:r w:rsidR="00A11011">
        <w:rPr>
          <w:lang w:val="uk-UA"/>
        </w:rPr>
        <w:t>творчості</w:t>
      </w:r>
      <w:r w:rsidRPr="00C60BCC">
        <w:rPr>
          <w:lang w:val="uk-UA"/>
        </w:rPr>
        <w:t xml:space="preserve"> пов’язують з безумством?</w:t>
      </w:r>
    </w:p>
    <w:p w:rsidR="00C60BCC" w:rsidRPr="00C60BCC" w:rsidRDefault="00C60BCC" w:rsidP="00C264CB">
      <w:pPr>
        <w:numPr>
          <w:ilvl w:val="0"/>
          <w:numId w:val="35"/>
        </w:numPr>
        <w:rPr>
          <w:lang w:val="uk-UA"/>
        </w:rPr>
      </w:pPr>
      <w:r w:rsidRPr="00C60BCC">
        <w:rPr>
          <w:lang w:val="uk-UA"/>
        </w:rPr>
        <w:t>Як пояснюється, на думку Н. В. Гончаренко геніальність в психоаналізі?</w:t>
      </w:r>
    </w:p>
    <w:p w:rsidR="00C60BCC" w:rsidRPr="00C60BCC" w:rsidRDefault="00C60BCC" w:rsidP="00C60BCC">
      <w:pPr>
        <w:rPr>
          <w:lang w:val="uk-UA"/>
        </w:rPr>
      </w:pPr>
    </w:p>
    <w:p w:rsidR="00C60BCC" w:rsidRPr="00C60BCC" w:rsidRDefault="00C60BCC" w:rsidP="00C60BCC">
      <w:pPr>
        <w:rPr>
          <w:b/>
          <w:iCs/>
          <w:lang w:val="uk-UA"/>
        </w:rPr>
      </w:pPr>
      <w:r w:rsidRPr="00C60BCC">
        <w:rPr>
          <w:b/>
          <w:i/>
          <w:iCs/>
          <w:lang w:val="uk-UA"/>
        </w:rPr>
        <w:t>Н. В. Гончаренко</w:t>
      </w:r>
      <w:r w:rsidRPr="00C60BCC">
        <w:rPr>
          <w:b/>
          <w:iCs/>
          <w:lang w:val="uk-UA"/>
        </w:rPr>
        <w:t xml:space="preserve"> „Натхнення та інтуїція”</w:t>
      </w:r>
    </w:p>
    <w:p w:rsidR="00C60BCC" w:rsidRPr="00C60BCC" w:rsidRDefault="00C60BCC" w:rsidP="00C264CB">
      <w:pPr>
        <w:numPr>
          <w:ilvl w:val="0"/>
          <w:numId w:val="36"/>
        </w:numPr>
        <w:rPr>
          <w:iCs/>
          <w:lang w:val="uk-UA"/>
        </w:rPr>
      </w:pPr>
      <w:r w:rsidRPr="00C60BCC">
        <w:rPr>
          <w:iCs/>
          <w:lang w:val="uk-UA"/>
        </w:rPr>
        <w:t>Як проявляється натхнення?</w:t>
      </w:r>
    </w:p>
    <w:p w:rsidR="00C60BCC" w:rsidRPr="00C60BCC" w:rsidRDefault="00C60BCC" w:rsidP="00C264CB">
      <w:pPr>
        <w:numPr>
          <w:ilvl w:val="0"/>
          <w:numId w:val="36"/>
        </w:numPr>
        <w:rPr>
          <w:iCs/>
          <w:lang w:val="uk-UA"/>
        </w:rPr>
      </w:pPr>
      <w:r w:rsidRPr="00C60BCC">
        <w:rPr>
          <w:iCs/>
          <w:lang w:val="uk-UA"/>
        </w:rPr>
        <w:t>В чому сутність натхнення?</w:t>
      </w:r>
    </w:p>
    <w:p w:rsidR="00C60BCC" w:rsidRPr="00C60BCC" w:rsidRDefault="00C60BCC" w:rsidP="00C264CB">
      <w:pPr>
        <w:numPr>
          <w:ilvl w:val="0"/>
          <w:numId w:val="36"/>
        </w:numPr>
        <w:rPr>
          <w:iCs/>
          <w:lang w:val="uk-UA"/>
        </w:rPr>
      </w:pPr>
      <w:r w:rsidRPr="00C60BCC">
        <w:rPr>
          <w:iCs/>
          <w:lang w:val="uk-UA"/>
        </w:rPr>
        <w:t>Яким чином воно досягається?</w:t>
      </w:r>
    </w:p>
    <w:p w:rsidR="00C60BCC" w:rsidRPr="00C60BCC" w:rsidRDefault="00C60BCC" w:rsidP="00C264CB">
      <w:pPr>
        <w:numPr>
          <w:ilvl w:val="0"/>
          <w:numId w:val="36"/>
        </w:numPr>
        <w:rPr>
          <w:iCs/>
          <w:lang w:val="uk-UA"/>
        </w:rPr>
      </w:pPr>
      <w:r w:rsidRPr="00C60BCC">
        <w:rPr>
          <w:iCs/>
          <w:lang w:val="uk-UA"/>
        </w:rPr>
        <w:t>Що таке інтуїція?</w:t>
      </w:r>
    </w:p>
    <w:p w:rsidR="00C60BCC" w:rsidRPr="00C60BCC" w:rsidRDefault="00C60BCC" w:rsidP="00C264CB">
      <w:pPr>
        <w:numPr>
          <w:ilvl w:val="0"/>
          <w:numId w:val="36"/>
        </w:numPr>
        <w:rPr>
          <w:iCs/>
          <w:lang w:val="uk-UA"/>
        </w:rPr>
      </w:pPr>
      <w:r w:rsidRPr="00C60BCC">
        <w:rPr>
          <w:iCs/>
          <w:lang w:val="uk-UA"/>
        </w:rPr>
        <w:t>Як інтуїція пов’язана з натхненням?</w:t>
      </w:r>
    </w:p>
    <w:p w:rsidR="00C60BCC" w:rsidRPr="00C60BCC" w:rsidRDefault="00C60BCC" w:rsidP="00C264CB">
      <w:pPr>
        <w:numPr>
          <w:ilvl w:val="0"/>
          <w:numId w:val="36"/>
        </w:numPr>
        <w:rPr>
          <w:iCs/>
          <w:lang w:val="uk-UA"/>
        </w:rPr>
      </w:pPr>
      <w:r w:rsidRPr="00C60BCC">
        <w:rPr>
          <w:iCs/>
          <w:lang w:val="uk-UA"/>
        </w:rPr>
        <w:t>Яка роль підсвідомого у творчому процесі?</w:t>
      </w:r>
    </w:p>
    <w:p w:rsidR="00C60BCC" w:rsidRPr="00C60BCC" w:rsidRDefault="00C60BCC" w:rsidP="00C264CB">
      <w:pPr>
        <w:numPr>
          <w:ilvl w:val="0"/>
          <w:numId w:val="36"/>
        </w:numPr>
        <w:rPr>
          <w:iCs/>
          <w:lang w:val="uk-UA"/>
        </w:rPr>
      </w:pPr>
      <w:r w:rsidRPr="00C60BCC">
        <w:rPr>
          <w:iCs/>
          <w:lang w:val="uk-UA"/>
        </w:rPr>
        <w:t>Що таке осяяння?</w:t>
      </w:r>
    </w:p>
    <w:p w:rsidR="00C60BCC" w:rsidRPr="00C60BCC" w:rsidRDefault="00C60BCC" w:rsidP="00C60BCC">
      <w:pPr>
        <w:rPr>
          <w:iCs/>
          <w:lang w:val="uk-UA"/>
        </w:rPr>
      </w:pPr>
    </w:p>
    <w:p w:rsidR="00C60BCC" w:rsidRPr="00C60BCC" w:rsidRDefault="00C60BCC" w:rsidP="00C60BCC">
      <w:pPr>
        <w:rPr>
          <w:b/>
          <w:lang w:val="uk-UA"/>
        </w:rPr>
      </w:pPr>
      <w:r w:rsidRPr="00C60BCC">
        <w:rPr>
          <w:b/>
          <w:lang w:val="uk-UA"/>
        </w:rPr>
        <w:t>„Етапи творчого мислення”</w:t>
      </w:r>
    </w:p>
    <w:p w:rsidR="00C60BCC" w:rsidRPr="00C60BCC" w:rsidRDefault="00C60BCC" w:rsidP="00C264CB">
      <w:pPr>
        <w:numPr>
          <w:ilvl w:val="0"/>
          <w:numId w:val="37"/>
        </w:numPr>
        <w:rPr>
          <w:lang w:val="uk-UA"/>
        </w:rPr>
      </w:pPr>
      <w:r w:rsidRPr="00C60BCC">
        <w:rPr>
          <w:lang w:val="uk-UA"/>
        </w:rPr>
        <w:t>Чи протікають етапи творчого мислення один за одним? Відповідь обґрунтуйте опираючись на статтю.</w:t>
      </w:r>
    </w:p>
    <w:p w:rsidR="00C60BCC" w:rsidRPr="00C60BCC" w:rsidRDefault="00C60BCC" w:rsidP="00C264CB">
      <w:pPr>
        <w:numPr>
          <w:ilvl w:val="0"/>
          <w:numId w:val="37"/>
        </w:numPr>
        <w:rPr>
          <w:lang w:val="uk-UA"/>
        </w:rPr>
      </w:pPr>
      <w:r w:rsidRPr="00C60BCC">
        <w:rPr>
          <w:lang w:val="uk-UA"/>
        </w:rPr>
        <w:t>В чому особливості етапу дозрівання, між якими етапами він знаходиться у творчому процесі?</w:t>
      </w:r>
    </w:p>
    <w:p w:rsidR="00C60BCC" w:rsidRPr="00C60BCC" w:rsidRDefault="00C60BCC" w:rsidP="00C264CB">
      <w:pPr>
        <w:numPr>
          <w:ilvl w:val="0"/>
          <w:numId w:val="37"/>
        </w:numPr>
        <w:rPr>
          <w:lang w:val="uk-UA"/>
        </w:rPr>
      </w:pPr>
      <w:r w:rsidRPr="00C60BCC">
        <w:rPr>
          <w:lang w:val="uk-UA"/>
        </w:rPr>
        <w:t>Чим пояснюється осяяння?</w:t>
      </w:r>
    </w:p>
    <w:p w:rsidR="00C60BCC" w:rsidRPr="00C60BCC" w:rsidRDefault="00C60BCC" w:rsidP="00C264CB">
      <w:pPr>
        <w:numPr>
          <w:ilvl w:val="0"/>
          <w:numId w:val="37"/>
        </w:numPr>
        <w:rPr>
          <w:lang w:val="uk-UA"/>
        </w:rPr>
      </w:pPr>
      <w:r w:rsidRPr="00C60BCC">
        <w:rPr>
          <w:lang w:val="uk-UA"/>
        </w:rPr>
        <w:t>Чи відсутні повністю на етапі дозрівання ідеї у свідомості?</w:t>
      </w:r>
    </w:p>
    <w:p w:rsidR="00C60BCC" w:rsidRPr="00C60BCC" w:rsidRDefault="00C60BCC" w:rsidP="00C264CB">
      <w:pPr>
        <w:numPr>
          <w:ilvl w:val="0"/>
          <w:numId w:val="37"/>
        </w:numPr>
        <w:rPr>
          <w:lang w:val="uk-UA"/>
        </w:rPr>
      </w:pPr>
      <w:r w:rsidRPr="00C60BCC">
        <w:rPr>
          <w:lang w:val="uk-UA"/>
        </w:rPr>
        <w:lastRenderedPageBreak/>
        <w:t>Назвіть чотири стадії творчого мислення та теорії, в яких вони розглядаються?</w:t>
      </w:r>
    </w:p>
    <w:p w:rsidR="00C60BCC" w:rsidRPr="00C60BCC" w:rsidRDefault="00C60BCC" w:rsidP="00C264CB">
      <w:pPr>
        <w:numPr>
          <w:ilvl w:val="0"/>
          <w:numId w:val="37"/>
        </w:numPr>
        <w:rPr>
          <w:lang w:val="uk-UA"/>
        </w:rPr>
      </w:pPr>
      <w:r w:rsidRPr="00C60BCC">
        <w:rPr>
          <w:lang w:val="uk-UA"/>
        </w:rPr>
        <w:t>В чому особливість осяяння?</w:t>
      </w:r>
    </w:p>
    <w:p w:rsidR="00C60BCC" w:rsidRPr="00C60BCC" w:rsidRDefault="00C60BCC" w:rsidP="00C264CB">
      <w:pPr>
        <w:numPr>
          <w:ilvl w:val="0"/>
          <w:numId w:val="37"/>
        </w:numPr>
        <w:rPr>
          <w:lang w:val="uk-UA"/>
        </w:rPr>
      </w:pPr>
      <w:r w:rsidRPr="00C60BCC">
        <w:rPr>
          <w:lang w:val="uk-UA"/>
        </w:rPr>
        <w:t>На яких стадіях творчий процес протікає несвідомо?</w:t>
      </w:r>
    </w:p>
    <w:p w:rsidR="00C60BCC" w:rsidRPr="00C60BCC" w:rsidRDefault="00C60BCC" w:rsidP="00C264CB">
      <w:pPr>
        <w:numPr>
          <w:ilvl w:val="0"/>
          <w:numId w:val="37"/>
        </w:numPr>
        <w:rPr>
          <w:lang w:val="uk-UA"/>
        </w:rPr>
      </w:pPr>
      <w:r w:rsidRPr="00C60BCC">
        <w:rPr>
          <w:lang w:val="uk-UA"/>
        </w:rPr>
        <w:t>Хто проводив експериментальні дослідження творчого процесу? В чому полягали ці експерименти?</w:t>
      </w:r>
    </w:p>
    <w:p w:rsidR="00C60BCC" w:rsidRPr="00C60BCC" w:rsidRDefault="00C60BCC" w:rsidP="00C60BCC">
      <w:pPr>
        <w:rPr>
          <w:lang w:val="uk-UA"/>
        </w:rPr>
      </w:pPr>
    </w:p>
    <w:p w:rsidR="00C60BCC" w:rsidRPr="00C60BCC" w:rsidRDefault="00C60BCC" w:rsidP="00C60BCC">
      <w:pPr>
        <w:rPr>
          <w:b/>
          <w:lang w:val="uk-UA"/>
        </w:rPr>
      </w:pPr>
      <w:r w:rsidRPr="00C60BCC">
        <w:rPr>
          <w:b/>
          <w:i/>
          <w:lang w:val="uk-UA"/>
        </w:rPr>
        <w:t xml:space="preserve">Ч. </w:t>
      </w:r>
      <w:proofErr w:type="spellStart"/>
      <w:r w:rsidRPr="00C60BCC">
        <w:rPr>
          <w:b/>
          <w:i/>
          <w:lang w:val="uk-UA"/>
        </w:rPr>
        <w:t>Ломброзо</w:t>
      </w:r>
      <w:proofErr w:type="spellEnd"/>
      <w:r w:rsidRPr="00C60BCC">
        <w:rPr>
          <w:b/>
          <w:lang w:val="uk-UA"/>
        </w:rPr>
        <w:t xml:space="preserve"> </w:t>
      </w:r>
      <w:proofErr w:type="spellStart"/>
      <w:r w:rsidRPr="00C60BCC">
        <w:rPr>
          <w:b/>
          <w:lang w:val="uk-UA"/>
        </w:rPr>
        <w:t>„Ненормальні</w:t>
      </w:r>
      <w:proofErr w:type="spellEnd"/>
      <w:r w:rsidRPr="00C60BCC">
        <w:rPr>
          <w:b/>
          <w:lang w:val="uk-UA"/>
        </w:rPr>
        <w:t xml:space="preserve"> артисти і художники”</w:t>
      </w:r>
    </w:p>
    <w:p w:rsidR="00C60BCC" w:rsidRPr="00C60BCC" w:rsidRDefault="00C60BCC" w:rsidP="00C264CB">
      <w:pPr>
        <w:numPr>
          <w:ilvl w:val="0"/>
          <w:numId w:val="38"/>
        </w:numPr>
        <w:rPr>
          <w:lang w:val="uk-UA"/>
        </w:rPr>
      </w:pPr>
      <w:r w:rsidRPr="00C60BCC">
        <w:rPr>
          <w:lang w:val="uk-UA"/>
        </w:rPr>
        <w:t xml:space="preserve">Яка причина, на думку Ч. </w:t>
      </w:r>
      <w:proofErr w:type="spellStart"/>
      <w:r w:rsidRPr="00C60BCC">
        <w:rPr>
          <w:lang w:val="uk-UA"/>
        </w:rPr>
        <w:t>Ломброзо</w:t>
      </w:r>
      <w:proofErr w:type="spellEnd"/>
      <w:r w:rsidRPr="00C60BCC">
        <w:rPr>
          <w:lang w:val="uk-UA"/>
        </w:rPr>
        <w:t>, підвищеного прояву творчих здібностей у психічно хворих людей?</w:t>
      </w:r>
    </w:p>
    <w:p w:rsidR="00C60BCC" w:rsidRPr="00C60BCC" w:rsidRDefault="00C60BCC" w:rsidP="00C264CB">
      <w:pPr>
        <w:numPr>
          <w:ilvl w:val="0"/>
          <w:numId w:val="38"/>
        </w:numPr>
        <w:rPr>
          <w:lang w:val="uk-UA"/>
        </w:rPr>
      </w:pPr>
      <w:r w:rsidRPr="00C60BCC">
        <w:rPr>
          <w:lang w:val="uk-UA"/>
        </w:rPr>
        <w:t>Чому, на думку автора, музика і спів привертають увагу психічно хворих людей?</w:t>
      </w:r>
    </w:p>
    <w:p w:rsidR="00C60BCC" w:rsidRPr="00C60BCC" w:rsidRDefault="00C60BCC" w:rsidP="00C264CB">
      <w:pPr>
        <w:numPr>
          <w:ilvl w:val="0"/>
          <w:numId w:val="38"/>
        </w:numPr>
        <w:rPr>
          <w:lang w:val="uk-UA"/>
        </w:rPr>
      </w:pPr>
      <w:r w:rsidRPr="00C60BCC">
        <w:rPr>
          <w:lang w:val="uk-UA"/>
        </w:rPr>
        <w:t>Яких видатних митців автор називає серед психічно хворих людей?</w:t>
      </w:r>
    </w:p>
    <w:p w:rsidR="00C60BCC" w:rsidRPr="00C60BCC" w:rsidRDefault="00C60BCC" w:rsidP="00C264CB">
      <w:pPr>
        <w:numPr>
          <w:ilvl w:val="0"/>
          <w:numId w:val="38"/>
        </w:numPr>
        <w:rPr>
          <w:lang w:val="uk-UA"/>
        </w:rPr>
      </w:pPr>
      <w:r w:rsidRPr="00C60BCC">
        <w:rPr>
          <w:lang w:val="uk-UA"/>
        </w:rPr>
        <w:t>Чим відрізняються твори божевільних від здорових людей?</w:t>
      </w:r>
    </w:p>
    <w:p w:rsidR="00C60BCC" w:rsidRPr="00C60BCC" w:rsidRDefault="00C60BCC" w:rsidP="00C264CB">
      <w:pPr>
        <w:numPr>
          <w:ilvl w:val="0"/>
          <w:numId w:val="38"/>
        </w:numPr>
        <w:rPr>
          <w:lang w:val="uk-UA"/>
        </w:rPr>
      </w:pPr>
      <w:r w:rsidRPr="00C60BCC">
        <w:rPr>
          <w:lang w:val="uk-UA"/>
        </w:rPr>
        <w:t xml:space="preserve">Наведіть приклади, які подає Ч. </w:t>
      </w:r>
      <w:proofErr w:type="spellStart"/>
      <w:r w:rsidRPr="00C60BCC">
        <w:rPr>
          <w:lang w:val="uk-UA"/>
        </w:rPr>
        <w:t>Ломброзо</w:t>
      </w:r>
      <w:proofErr w:type="spellEnd"/>
      <w:r w:rsidRPr="00C60BCC">
        <w:rPr>
          <w:lang w:val="uk-UA"/>
        </w:rPr>
        <w:t xml:space="preserve"> на підтвердження того, що психічно хворі люди мають підвищені творчі здібності.</w:t>
      </w:r>
    </w:p>
    <w:p w:rsidR="00C60BCC" w:rsidRPr="00C60BCC" w:rsidRDefault="00C60BCC" w:rsidP="00C264CB">
      <w:pPr>
        <w:numPr>
          <w:ilvl w:val="0"/>
          <w:numId w:val="38"/>
        </w:numPr>
        <w:rPr>
          <w:lang w:val="uk-UA"/>
        </w:rPr>
      </w:pPr>
      <w:r w:rsidRPr="00C60BCC">
        <w:rPr>
          <w:lang w:val="uk-UA"/>
        </w:rPr>
        <w:t>Які риси геніїв, на думку автора, свідчать про їх безумство?</w:t>
      </w:r>
    </w:p>
    <w:p w:rsidR="00C60BCC" w:rsidRPr="00C60BCC" w:rsidRDefault="00C60BCC" w:rsidP="00C264CB">
      <w:pPr>
        <w:numPr>
          <w:ilvl w:val="0"/>
          <w:numId w:val="38"/>
        </w:numPr>
        <w:rPr>
          <w:lang w:val="uk-UA"/>
        </w:rPr>
      </w:pPr>
      <w:r w:rsidRPr="00C60BCC">
        <w:rPr>
          <w:lang w:val="uk-UA"/>
        </w:rPr>
        <w:t xml:space="preserve">Як мистецтво, за словами Ч. </w:t>
      </w:r>
      <w:proofErr w:type="spellStart"/>
      <w:r w:rsidRPr="00C60BCC">
        <w:rPr>
          <w:lang w:val="uk-UA"/>
        </w:rPr>
        <w:t>Ломброзо</w:t>
      </w:r>
      <w:proofErr w:type="spellEnd"/>
      <w:r w:rsidRPr="00C60BCC">
        <w:rPr>
          <w:lang w:val="uk-UA"/>
        </w:rPr>
        <w:t>, може сприяти розвитку психічних захворювань?</w:t>
      </w:r>
    </w:p>
    <w:p w:rsidR="00C60BCC" w:rsidRPr="00C60BCC" w:rsidRDefault="00C60BCC" w:rsidP="00C264CB">
      <w:pPr>
        <w:numPr>
          <w:ilvl w:val="0"/>
          <w:numId w:val="38"/>
        </w:numPr>
        <w:rPr>
          <w:lang w:val="uk-UA"/>
        </w:rPr>
      </w:pPr>
      <w:r w:rsidRPr="00C60BCC">
        <w:rPr>
          <w:lang w:val="uk-UA"/>
        </w:rPr>
        <w:t>Зміна ставлення до музики у композиторів і музикантів під час психічних захворювань?</w:t>
      </w:r>
    </w:p>
    <w:p w:rsidR="00C60BCC" w:rsidRPr="00C60BCC" w:rsidRDefault="00C60BCC" w:rsidP="00C60BCC">
      <w:pPr>
        <w:rPr>
          <w:lang w:val="uk-UA"/>
        </w:rPr>
      </w:pPr>
    </w:p>
    <w:p w:rsidR="00C60BCC" w:rsidRPr="00C60BCC" w:rsidRDefault="00C60BCC" w:rsidP="00C60BCC">
      <w:pPr>
        <w:rPr>
          <w:b/>
          <w:lang w:val="uk-UA"/>
        </w:rPr>
      </w:pPr>
      <w:r w:rsidRPr="00C60BCC">
        <w:rPr>
          <w:b/>
          <w:i/>
          <w:lang w:val="uk-UA"/>
        </w:rPr>
        <w:t xml:space="preserve">Н. </w:t>
      </w:r>
      <w:proofErr w:type="spellStart"/>
      <w:r w:rsidRPr="00C60BCC">
        <w:rPr>
          <w:b/>
          <w:i/>
          <w:lang w:val="uk-UA"/>
        </w:rPr>
        <w:t>Рождєствєнская</w:t>
      </w:r>
      <w:proofErr w:type="spellEnd"/>
      <w:r w:rsidRPr="00C60BCC">
        <w:rPr>
          <w:b/>
          <w:i/>
          <w:lang w:val="uk-UA"/>
        </w:rPr>
        <w:t xml:space="preserve"> </w:t>
      </w:r>
      <w:proofErr w:type="spellStart"/>
      <w:r w:rsidRPr="00C60BCC">
        <w:rPr>
          <w:b/>
          <w:lang w:val="uk-UA"/>
        </w:rPr>
        <w:t>„Психологія</w:t>
      </w:r>
      <w:proofErr w:type="spellEnd"/>
      <w:r w:rsidRPr="00C60BCC">
        <w:rPr>
          <w:b/>
          <w:lang w:val="uk-UA"/>
        </w:rPr>
        <w:t xml:space="preserve"> сценічної діяльності”</w:t>
      </w:r>
    </w:p>
    <w:p w:rsidR="00C60BCC" w:rsidRPr="00C60BCC" w:rsidRDefault="00C60BCC" w:rsidP="00C264CB">
      <w:pPr>
        <w:numPr>
          <w:ilvl w:val="0"/>
          <w:numId w:val="39"/>
        </w:numPr>
        <w:rPr>
          <w:lang w:val="uk-UA"/>
        </w:rPr>
      </w:pPr>
      <w:r w:rsidRPr="00C60BCC">
        <w:rPr>
          <w:lang w:val="uk-UA"/>
        </w:rPr>
        <w:t>В чому полягає мотивація сценічної діяльності?</w:t>
      </w:r>
    </w:p>
    <w:p w:rsidR="00C60BCC" w:rsidRPr="00C60BCC" w:rsidRDefault="00C60BCC" w:rsidP="00C264CB">
      <w:pPr>
        <w:numPr>
          <w:ilvl w:val="0"/>
          <w:numId w:val="39"/>
        </w:numPr>
        <w:rPr>
          <w:lang w:val="uk-UA"/>
        </w:rPr>
      </w:pPr>
      <w:r w:rsidRPr="00C60BCC">
        <w:rPr>
          <w:lang w:val="uk-UA"/>
        </w:rPr>
        <w:t>Що таке ідентифікація і проекція?</w:t>
      </w:r>
    </w:p>
    <w:p w:rsidR="00C60BCC" w:rsidRPr="00C60BCC" w:rsidRDefault="00C60BCC" w:rsidP="00C264CB">
      <w:pPr>
        <w:numPr>
          <w:ilvl w:val="0"/>
          <w:numId w:val="39"/>
        </w:numPr>
        <w:rPr>
          <w:lang w:val="uk-UA"/>
        </w:rPr>
      </w:pPr>
      <w:r w:rsidRPr="00C60BCC">
        <w:rPr>
          <w:lang w:val="uk-UA"/>
        </w:rPr>
        <w:t>Як установочна дія уяви проявляється в акторів?</w:t>
      </w:r>
    </w:p>
    <w:p w:rsidR="00C60BCC" w:rsidRPr="00C60BCC" w:rsidRDefault="00C60BCC" w:rsidP="00C264CB">
      <w:pPr>
        <w:numPr>
          <w:ilvl w:val="0"/>
          <w:numId w:val="39"/>
        </w:numPr>
        <w:rPr>
          <w:lang w:val="uk-UA"/>
        </w:rPr>
      </w:pPr>
      <w:r w:rsidRPr="00C60BCC">
        <w:rPr>
          <w:lang w:val="uk-UA"/>
        </w:rPr>
        <w:t>Що таке сценічне переживання?</w:t>
      </w:r>
    </w:p>
    <w:p w:rsidR="00C60BCC" w:rsidRPr="00C60BCC" w:rsidRDefault="00C60BCC" w:rsidP="00C264CB">
      <w:pPr>
        <w:numPr>
          <w:ilvl w:val="0"/>
          <w:numId w:val="39"/>
        </w:numPr>
        <w:rPr>
          <w:lang w:val="uk-UA"/>
        </w:rPr>
      </w:pPr>
      <w:r w:rsidRPr="00C60BCC">
        <w:rPr>
          <w:lang w:val="uk-UA"/>
        </w:rPr>
        <w:t>Що таке сценічна особистість і в чому вона проявляється?</w:t>
      </w:r>
    </w:p>
    <w:p w:rsidR="00C60BCC" w:rsidRPr="00C60BCC" w:rsidRDefault="00C60BCC" w:rsidP="00C264CB">
      <w:pPr>
        <w:numPr>
          <w:ilvl w:val="0"/>
          <w:numId w:val="39"/>
        </w:numPr>
        <w:rPr>
          <w:lang w:val="uk-UA"/>
        </w:rPr>
      </w:pPr>
      <w:r w:rsidRPr="00C60BCC">
        <w:rPr>
          <w:lang w:val="uk-UA"/>
        </w:rPr>
        <w:t>В чому особливості акторської уяви?</w:t>
      </w:r>
    </w:p>
    <w:p w:rsidR="00C60BCC" w:rsidRPr="00C60BCC" w:rsidRDefault="00C60BCC" w:rsidP="00C60BCC">
      <w:pPr>
        <w:ind w:left="360"/>
        <w:rPr>
          <w:lang w:val="uk-UA"/>
        </w:rPr>
      </w:pPr>
    </w:p>
    <w:p w:rsidR="00C60BCC" w:rsidRPr="00C60BCC" w:rsidRDefault="00C60BCC" w:rsidP="00C60BCC">
      <w:pPr>
        <w:rPr>
          <w:b/>
          <w:lang w:val="uk-UA"/>
        </w:rPr>
      </w:pPr>
      <w:r w:rsidRPr="00C60BCC">
        <w:rPr>
          <w:b/>
          <w:i/>
          <w:lang w:val="uk-UA"/>
        </w:rPr>
        <w:t>З. Фрейд</w:t>
      </w:r>
      <w:r w:rsidRPr="00C60BCC">
        <w:rPr>
          <w:b/>
          <w:lang w:val="uk-UA"/>
        </w:rPr>
        <w:t xml:space="preserve"> „Леонардо да Вінчі”</w:t>
      </w:r>
    </w:p>
    <w:p w:rsidR="00C60BCC" w:rsidRPr="00C60BCC" w:rsidRDefault="00C60BCC" w:rsidP="00C264CB">
      <w:pPr>
        <w:numPr>
          <w:ilvl w:val="0"/>
          <w:numId w:val="40"/>
        </w:numPr>
        <w:rPr>
          <w:lang w:val="uk-UA"/>
        </w:rPr>
      </w:pPr>
      <w:r w:rsidRPr="00C60BCC">
        <w:rPr>
          <w:lang w:val="uk-UA"/>
        </w:rPr>
        <w:t>Як описує З. Фрейд характер Леонардо да Вінчі?</w:t>
      </w:r>
    </w:p>
    <w:p w:rsidR="00C60BCC" w:rsidRPr="00C60BCC" w:rsidRDefault="00C60BCC" w:rsidP="00C264CB">
      <w:pPr>
        <w:numPr>
          <w:ilvl w:val="0"/>
          <w:numId w:val="40"/>
        </w:numPr>
        <w:rPr>
          <w:lang w:val="uk-UA"/>
        </w:rPr>
      </w:pPr>
      <w:r w:rsidRPr="00C60BCC">
        <w:rPr>
          <w:lang w:val="uk-UA"/>
        </w:rPr>
        <w:t>Чому, на думку З. Фрейда, дослідницька діяльність Леонардо да Вінчі витіснила малювання?</w:t>
      </w:r>
    </w:p>
    <w:p w:rsidR="00C60BCC" w:rsidRPr="00C60BCC" w:rsidRDefault="00C60BCC" w:rsidP="00C264CB">
      <w:pPr>
        <w:numPr>
          <w:ilvl w:val="0"/>
          <w:numId w:val="40"/>
        </w:numPr>
        <w:rPr>
          <w:lang w:val="uk-UA"/>
        </w:rPr>
      </w:pPr>
      <w:r w:rsidRPr="00C60BCC">
        <w:rPr>
          <w:lang w:val="uk-UA"/>
        </w:rPr>
        <w:t>В чому, на думку З. Фрейда, проявлялася сублімація у Л. да Вінчі?</w:t>
      </w:r>
    </w:p>
    <w:p w:rsidR="00C60BCC" w:rsidRPr="00C60BCC" w:rsidRDefault="00C60BCC" w:rsidP="00C264CB">
      <w:pPr>
        <w:numPr>
          <w:ilvl w:val="0"/>
          <w:numId w:val="40"/>
        </w:numPr>
        <w:rPr>
          <w:lang w:val="uk-UA"/>
        </w:rPr>
      </w:pPr>
      <w:r w:rsidRPr="00C60BCC">
        <w:rPr>
          <w:lang w:val="uk-UA"/>
        </w:rPr>
        <w:t>Які дитячі переживання мали вагомий вплив на подальше життя Леонардо да Вінчі?</w:t>
      </w:r>
    </w:p>
    <w:p w:rsidR="00C60BCC" w:rsidRPr="00C60BCC" w:rsidRDefault="00C60BCC" w:rsidP="00C264CB">
      <w:pPr>
        <w:numPr>
          <w:ilvl w:val="0"/>
          <w:numId w:val="40"/>
        </w:numPr>
        <w:rPr>
          <w:lang w:val="uk-UA"/>
        </w:rPr>
      </w:pPr>
      <w:r w:rsidRPr="00C60BCC">
        <w:rPr>
          <w:lang w:val="uk-UA"/>
        </w:rPr>
        <w:t>Чим пояснює З. Фрейд допитливість Леонардо да Вінчі?</w:t>
      </w:r>
    </w:p>
    <w:p w:rsidR="00C60BCC" w:rsidRPr="00C60BCC" w:rsidRDefault="00C60BCC" w:rsidP="00C264CB">
      <w:pPr>
        <w:numPr>
          <w:ilvl w:val="0"/>
          <w:numId w:val="40"/>
        </w:numPr>
        <w:rPr>
          <w:lang w:val="uk-UA"/>
        </w:rPr>
      </w:pPr>
      <w:r w:rsidRPr="00C60BCC">
        <w:rPr>
          <w:lang w:val="uk-UA"/>
        </w:rPr>
        <w:t>Як З. Фрейд аналізує дитячі спогади Л. да Вінчі?</w:t>
      </w:r>
    </w:p>
    <w:p w:rsidR="00C60BCC" w:rsidRPr="00C60BCC" w:rsidRDefault="00C60BCC" w:rsidP="00C264CB">
      <w:pPr>
        <w:numPr>
          <w:ilvl w:val="0"/>
          <w:numId w:val="40"/>
        </w:numPr>
        <w:rPr>
          <w:lang w:val="uk-UA"/>
        </w:rPr>
      </w:pPr>
      <w:r w:rsidRPr="00C60BCC">
        <w:rPr>
          <w:lang w:val="uk-UA"/>
        </w:rPr>
        <w:t xml:space="preserve">Яку роль у психічному розвитку Леонардо да Вінчі відіграло, на думку З. Фрейда, написання портрету </w:t>
      </w:r>
      <w:proofErr w:type="spellStart"/>
      <w:r w:rsidRPr="00C60BCC">
        <w:rPr>
          <w:lang w:val="uk-UA"/>
        </w:rPr>
        <w:t>Монни</w:t>
      </w:r>
      <w:proofErr w:type="spellEnd"/>
      <w:r w:rsidRPr="00C60BCC">
        <w:rPr>
          <w:lang w:val="uk-UA"/>
        </w:rPr>
        <w:t xml:space="preserve"> Лізи Джоконди?</w:t>
      </w:r>
    </w:p>
    <w:p w:rsidR="00C60BCC" w:rsidRPr="00C60BCC" w:rsidRDefault="00C60BCC" w:rsidP="00C264CB">
      <w:pPr>
        <w:numPr>
          <w:ilvl w:val="0"/>
          <w:numId w:val="40"/>
        </w:numPr>
        <w:rPr>
          <w:lang w:val="uk-UA"/>
        </w:rPr>
      </w:pPr>
      <w:r w:rsidRPr="00C60BCC">
        <w:rPr>
          <w:lang w:val="uk-UA"/>
        </w:rPr>
        <w:t>Як Фрейд аналізує життя Леонардо да Вінчі з точки зору психоаналізу?</w:t>
      </w:r>
    </w:p>
    <w:p w:rsidR="0083716A" w:rsidRPr="00C60BCC" w:rsidRDefault="0083716A" w:rsidP="0083716A"/>
    <w:p w:rsidR="00DB4CC2" w:rsidRPr="0092175A" w:rsidRDefault="00DB4CC2" w:rsidP="0083716A">
      <w:pPr>
        <w:rPr>
          <w:lang w:val="uk-UA"/>
        </w:rPr>
      </w:pPr>
    </w:p>
    <w:p w:rsidR="0083716A" w:rsidRPr="0092175A" w:rsidRDefault="0083716A" w:rsidP="0083716A">
      <w:pPr>
        <w:jc w:val="center"/>
        <w:rPr>
          <w:b/>
          <w:lang w:val="uk-UA"/>
        </w:rPr>
      </w:pPr>
      <w:r w:rsidRPr="0092175A">
        <w:rPr>
          <w:b/>
          <w:lang w:val="uk-UA"/>
        </w:rPr>
        <w:t>9. ІНДИВІДУАЛЬНЕ НАВЧАЛЬНО–ДОСЛІДНЕ ЗАВДАННЯ</w:t>
      </w:r>
    </w:p>
    <w:p w:rsidR="0083716A" w:rsidRPr="0092175A" w:rsidRDefault="0083716A" w:rsidP="0083716A">
      <w:pPr>
        <w:jc w:val="center"/>
        <w:rPr>
          <w:szCs w:val="20"/>
          <w:lang w:val="uk-UA"/>
        </w:rPr>
      </w:pPr>
      <w:r w:rsidRPr="0092175A">
        <w:rPr>
          <w:szCs w:val="20"/>
          <w:lang w:val="uk-UA"/>
        </w:rPr>
        <w:t>Не передбачено.</w:t>
      </w:r>
    </w:p>
    <w:p w:rsidR="0083716A" w:rsidRPr="0092175A" w:rsidRDefault="0083716A" w:rsidP="0083716A">
      <w:pPr>
        <w:jc w:val="both"/>
        <w:rPr>
          <w:szCs w:val="20"/>
          <w:lang w:val="uk-UA"/>
        </w:rPr>
      </w:pPr>
    </w:p>
    <w:p w:rsidR="0083716A" w:rsidRPr="0092175A" w:rsidRDefault="0083716A" w:rsidP="0083716A">
      <w:pPr>
        <w:jc w:val="both"/>
        <w:rPr>
          <w:szCs w:val="20"/>
          <w:lang w:val="uk-UA"/>
        </w:rPr>
      </w:pPr>
    </w:p>
    <w:p w:rsidR="0083716A" w:rsidRPr="0092175A" w:rsidRDefault="0083716A" w:rsidP="0083716A">
      <w:pPr>
        <w:jc w:val="center"/>
        <w:rPr>
          <w:b/>
          <w:lang w:val="uk-UA"/>
        </w:rPr>
      </w:pPr>
      <w:r w:rsidRPr="0092175A">
        <w:rPr>
          <w:b/>
          <w:lang w:val="uk-UA"/>
        </w:rPr>
        <w:t>10. МЕТОДИ КОНТРОЛЮ</w:t>
      </w:r>
    </w:p>
    <w:p w:rsidR="0083716A" w:rsidRPr="0092175A" w:rsidRDefault="0083716A" w:rsidP="00363470">
      <w:pPr>
        <w:spacing w:before="120" w:after="120"/>
        <w:jc w:val="center"/>
        <w:rPr>
          <w:b/>
          <w:i/>
          <w:szCs w:val="28"/>
          <w:lang w:val="uk-UA"/>
        </w:rPr>
      </w:pPr>
      <w:r w:rsidRPr="0092175A">
        <w:rPr>
          <w:b/>
          <w:i/>
          <w:szCs w:val="28"/>
          <w:lang w:val="uk-UA"/>
        </w:rPr>
        <w:t>ПИТАННЯ ДЛЯ ПОТОЧНОГО КОНТРОЛЮ.</w:t>
      </w:r>
    </w:p>
    <w:p w:rsidR="003F79EF" w:rsidRPr="003F79EF" w:rsidRDefault="003F79EF" w:rsidP="003F79EF">
      <w:pPr>
        <w:pStyle w:val="a6"/>
        <w:keepNext/>
        <w:keepLines/>
        <w:jc w:val="center"/>
        <w:rPr>
          <w:szCs w:val="24"/>
        </w:rPr>
      </w:pPr>
      <w:r w:rsidRPr="003F79EF">
        <w:rPr>
          <w:szCs w:val="24"/>
        </w:rPr>
        <w:t xml:space="preserve">І </w:t>
      </w:r>
      <w:r>
        <w:rPr>
          <w:szCs w:val="24"/>
        </w:rPr>
        <w:t xml:space="preserve">ЗМІСТОВНИЙ </w:t>
      </w:r>
      <w:r w:rsidRPr="003F79EF">
        <w:rPr>
          <w:szCs w:val="24"/>
        </w:rPr>
        <w:t>МОДУЛЬ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Поняття психології </w:t>
      </w:r>
      <w:r w:rsidR="00A11011">
        <w:rPr>
          <w:szCs w:val="24"/>
        </w:rPr>
        <w:t>творчості</w:t>
      </w:r>
      <w:r w:rsidRPr="00C60BCC">
        <w:rPr>
          <w:szCs w:val="24"/>
        </w:rPr>
        <w:t>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Історичний розвиток психології </w:t>
      </w:r>
      <w:r w:rsidR="00A11011">
        <w:rPr>
          <w:szCs w:val="24"/>
        </w:rPr>
        <w:t>творчості</w:t>
      </w:r>
      <w:r w:rsidRPr="00C60BCC">
        <w:rPr>
          <w:szCs w:val="24"/>
        </w:rPr>
        <w:t>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lastRenderedPageBreak/>
        <w:t xml:space="preserve">Розвиток ідей по психології </w:t>
      </w:r>
      <w:r w:rsidR="00A11011">
        <w:rPr>
          <w:szCs w:val="24"/>
        </w:rPr>
        <w:t>творчості</w:t>
      </w:r>
      <w:r w:rsidRPr="00C60BCC">
        <w:rPr>
          <w:szCs w:val="24"/>
        </w:rPr>
        <w:t xml:space="preserve"> в надрах філософії.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Напрямки розвитку психологічних знань про мистецтво (</w:t>
      </w:r>
      <w:proofErr w:type="spellStart"/>
      <w:r w:rsidRPr="00C60BCC">
        <w:rPr>
          <w:szCs w:val="24"/>
        </w:rPr>
        <w:t>асоціанізм</w:t>
      </w:r>
      <w:proofErr w:type="spellEnd"/>
      <w:r w:rsidRPr="00C60BCC">
        <w:rPr>
          <w:szCs w:val="24"/>
        </w:rPr>
        <w:t>, гештальтпсихологія, психоаналіз).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Розділи психології </w:t>
      </w:r>
      <w:r w:rsidR="00A11011">
        <w:rPr>
          <w:szCs w:val="24"/>
        </w:rPr>
        <w:t>творчості</w:t>
      </w:r>
      <w:r w:rsidRPr="00C60BCC">
        <w:rPr>
          <w:szCs w:val="24"/>
        </w:rPr>
        <w:t>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Предмет психології </w:t>
      </w:r>
      <w:r w:rsidR="00A11011">
        <w:rPr>
          <w:szCs w:val="24"/>
        </w:rPr>
        <w:t>творчості</w:t>
      </w:r>
      <w:r w:rsidRPr="00C60BCC">
        <w:rPr>
          <w:szCs w:val="24"/>
        </w:rPr>
        <w:t>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Проблеми психології </w:t>
      </w:r>
      <w:r w:rsidR="00A11011">
        <w:rPr>
          <w:szCs w:val="24"/>
        </w:rPr>
        <w:t>творчості</w:t>
      </w:r>
      <w:r w:rsidRPr="00C60BCC">
        <w:rPr>
          <w:szCs w:val="24"/>
        </w:rPr>
        <w:t>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Завдання психології </w:t>
      </w:r>
      <w:r w:rsidR="00A11011">
        <w:rPr>
          <w:szCs w:val="24"/>
        </w:rPr>
        <w:t>творчості</w:t>
      </w:r>
      <w:r w:rsidRPr="00C60BCC">
        <w:rPr>
          <w:szCs w:val="24"/>
        </w:rPr>
        <w:t>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Загальна характеристика творчої особистості. 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Авторські теорії щодо рис творчої особистості. (Д. </w:t>
      </w:r>
      <w:proofErr w:type="spellStart"/>
      <w:r w:rsidRPr="00C60BCC">
        <w:rPr>
          <w:szCs w:val="24"/>
        </w:rPr>
        <w:t>Перкінс</w:t>
      </w:r>
      <w:proofErr w:type="spellEnd"/>
      <w:r w:rsidRPr="00C60BCC">
        <w:rPr>
          <w:szCs w:val="24"/>
        </w:rPr>
        <w:t xml:space="preserve">, В. Н. Дружинін, А. </w:t>
      </w:r>
      <w:proofErr w:type="spellStart"/>
      <w:r w:rsidRPr="00C60BCC">
        <w:rPr>
          <w:szCs w:val="24"/>
        </w:rPr>
        <w:t>Олах</w:t>
      </w:r>
      <w:proofErr w:type="spellEnd"/>
      <w:r w:rsidRPr="00C60BCC">
        <w:rPr>
          <w:szCs w:val="24"/>
        </w:rPr>
        <w:t xml:space="preserve">, </w:t>
      </w:r>
      <w:r>
        <w:rPr>
          <w:szCs w:val="24"/>
        </w:rPr>
        <w:br/>
      </w:r>
      <w:r w:rsidRPr="00C60BCC">
        <w:rPr>
          <w:szCs w:val="24"/>
        </w:rPr>
        <w:t xml:space="preserve">П. Ф. Кравчук). 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Стадії розвитку творчої особистості (С. </w:t>
      </w:r>
      <w:proofErr w:type="spellStart"/>
      <w:r w:rsidRPr="00C60BCC">
        <w:rPr>
          <w:szCs w:val="24"/>
        </w:rPr>
        <w:t>Гіргінов</w:t>
      </w:r>
      <w:proofErr w:type="spellEnd"/>
      <w:r w:rsidRPr="00C60BCC">
        <w:rPr>
          <w:szCs w:val="24"/>
        </w:rPr>
        <w:t>, В. М. Дружинін).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Формування творчих здібностей. Творче середовище.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Роль сім’ї і школи у розвитку творчих здібностей.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Творчий шлях митця.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Формування особистості митця у соціумі.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Умови, що сприяють виникненню креативного процесу. Природа творчості.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Натхнення. Теорія творчої установки А. Маслоу.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Мотивація творчості.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Перешкоди творчості.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Розгляд креативного процесу у психологічних теоріях (П. К.</w:t>
      </w:r>
      <w:r w:rsidRPr="00C60BCC">
        <w:rPr>
          <w:szCs w:val="24"/>
          <w:lang w:val="ru-RU"/>
        </w:rPr>
        <w:t xml:space="preserve"> </w:t>
      </w:r>
      <w:proofErr w:type="spellStart"/>
      <w:r w:rsidRPr="00C60BCC">
        <w:rPr>
          <w:szCs w:val="24"/>
        </w:rPr>
        <w:t>Енгельмайєр</w:t>
      </w:r>
      <w:proofErr w:type="spellEnd"/>
      <w:r w:rsidRPr="00C60BCC">
        <w:rPr>
          <w:szCs w:val="24"/>
        </w:rPr>
        <w:t xml:space="preserve">, Г. </w:t>
      </w:r>
      <w:proofErr w:type="spellStart"/>
      <w:r w:rsidRPr="00C60BCC">
        <w:rPr>
          <w:szCs w:val="24"/>
        </w:rPr>
        <w:t>Воллес</w:t>
      </w:r>
      <w:proofErr w:type="spellEnd"/>
      <w:r w:rsidRPr="00C60BCC">
        <w:rPr>
          <w:szCs w:val="24"/>
        </w:rPr>
        <w:t xml:space="preserve">, </w:t>
      </w:r>
      <w:r>
        <w:rPr>
          <w:szCs w:val="24"/>
        </w:rPr>
        <w:br/>
      </w:r>
      <w:r w:rsidRPr="00C60BCC">
        <w:rPr>
          <w:szCs w:val="24"/>
        </w:rPr>
        <w:t xml:space="preserve">К. </w:t>
      </w:r>
      <w:proofErr w:type="spellStart"/>
      <w:r w:rsidRPr="00C60BCC">
        <w:rPr>
          <w:szCs w:val="24"/>
        </w:rPr>
        <w:t>Патрик</w:t>
      </w:r>
      <w:proofErr w:type="spellEnd"/>
      <w:r w:rsidRPr="00C60BCC">
        <w:rPr>
          <w:szCs w:val="24"/>
        </w:rPr>
        <w:t xml:space="preserve">, </w:t>
      </w:r>
      <w:proofErr w:type="spellStart"/>
      <w:r w:rsidRPr="00C60BCC">
        <w:rPr>
          <w:szCs w:val="24"/>
        </w:rPr>
        <w:t>Россмен</w:t>
      </w:r>
      <w:proofErr w:type="spellEnd"/>
      <w:r w:rsidRPr="00C60BCC">
        <w:rPr>
          <w:szCs w:val="24"/>
        </w:rPr>
        <w:t>, Дж. Дьюї, Я. А. Пономарьов, К. Г. Юнг).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Початковий етап творчого процесу, підготовка: ситуація „суперечність”, проблемна ситуація, постановка задачі.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Гіпотези  у творчому процесі.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Фрустрація у творчому процесі. 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Інкубація, її особливості.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Натхнення як етап творчого процесу (А. Маслоу, К. Г. Юнг, Н. В. Гончаренко).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Інсайт і його особливості.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Розробка і верифікація як етапи творчого процесу.</w:t>
      </w:r>
    </w:p>
    <w:p w:rsidR="003F79EF" w:rsidRPr="003F79EF" w:rsidRDefault="003F79EF" w:rsidP="003F79EF">
      <w:pPr>
        <w:pStyle w:val="a6"/>
        <w:keepNext/>
        <w:keepLines/>
        <w:jc w:val="center"/>
        <w:rPr>
          <w:szCs w:val="24"/>
        </w:rPr>
      </w:pPr>
    </w:p>
    <w:p w:rsidR="003F79EF" w:rsidRPr="003F79EF" w:rsidRDefault="003F79EF" w:rsidP="003F79EF">
      <w:pPr>
        <w:pStyle w:val="a6"/>
        <w:keepNext/>
        <w:keepLines/>
        <w:jc w:val="center"/>
        <w:rPr>
          <w:szCs w:val="24"/>
          <w:lang w:val="ru-RU"/>
        </w:rPr>
      </w:pPr>
      <w:r>
        <w:rPr>
          <w:szCs w:val="24"/>
        </w:rPr>
        <w:t>ІІ</w:t>
      </w:r>
      <w:r w:rsidRPr="003F79EF">
        <w:rPr>
          <w:szCs w:val="24"/>
        </w:rPr>
        <w:t xml:space="preserve"> </w:t>
      </w:r>
      <w:r>
        <w:rPr>
          <w:szCs w:val="24"/>
        </w:rPr>
        <w:t xml:space="preserve">ЗМІСТОВНИЙ </w:t>
      </w:r>
      <w:r w:rsidRPr="003F79EF">
        <w:rPr>
          <w:szCs w:val="24"/>
        </w:rPr>
        <w:t>МОДУЛЬ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Якісно-кількісний аналіз художніх творів.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Аналіз творів образотворчого </w:t>
      </w:r>
      <w:r w:rsidR="00A11011">
        <w:rPr>
          <w:szCs w:val="24"/>
        </w:rPr>
        <w:t>творчості</w:t>
      </w:r>
      <w:r w:rsidRPr="00C60BCC">
        <w:rPr>
          <w:szCs w:val="24"/>
        </w:rPr>
        <w:t>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Аналіз музичних творів.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Аналіз словесної творчості.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Засоби естетичного впливу.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Проблеми художнього сприймання. Сприймання кольору в психології </w:t>
      </w:r>
      <w:r w:rsidR="00A11011">
        <w:rPr>
          <w:szCs w:val="24"/>
        </w:rPr>
        <w:t>творчості</w:t>
      </w:r>
      <w:r w:rsidRPr="00C60BCC">
        <w:rPr>
          <w:szCs w:val="24"/>
        </w:rPr>
        <w:t>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Вплив </w:t>
      </w:r>
      <w:r w:rsidR="00A11011">
        <w:rPr>
          <w:szCs w:val="24"/>
        </w:rPr>
        <w:t>творчості</w:t>
      </w:r>
      <w:r w:rsidRPr="00C60BCC">
        <w:rPr>
          <w:szCs w:val="24"/>
        </w:rPr>
        <w:t xml:space="preserve"> на емоційну сферу людини. Теорія зараження. Співпереживання. Катарсис.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Негативний вплив </w:t>
      </w:r>
      <w:r w:rsidR="00A11011">
        <w:rPr>
          <w:szCs w:val="24"/>
        </w:rPr>
        <w:t>творчості</w:t>
      </w:r>
      <w:r w:rsidRPr="00C60BCC">
        <w:rPr>
          <w:szCs w:val="24"/>
        </w:rPr>
        <w:t xml:space="preserve"> „масової культури”. Агресивність і насилля.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Психоаналіз про мистецтво, митців і твори </w:t>
      </w:r>
      <w:r w:rsidR="00A11011">
        <w:rPr>
          <w:szCs w:val="24"/>
        </w:rPr>
        <w:t>творчості</w:t>
      </w:r>
      <w:r w:rsidRPr="00C60BCC">
        <w:rPr>
          <w:szCs w:val="24"/>
        </w:rPr>
        <w:t>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Мистецький напрямок в гештальтпсихології.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Асоціативна психологія про мистецтво.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Психологічні особливості музичної творчості.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Психологічні особливості літературної творчості.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Психологічні особливості театрального </w:t>
      </w:r>
      <w:r w:rsidR="00A11011">
        <w:rPr>
          <w:szCs w:val="24"/>
        </w:rPr>
        <w:t>творчості</w:t>
      </w:r>
      <w:r w:rsidRPr="00C60BCC">
        <w:rPr>
          <w:szCs w:val="24"/>
        </w:rPr>
        <w:t>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Психологічні особливості </w:t>
      </w:r>
      <w:proofErr w:type="spellStart"/>
      <w:r w:rsidRPr="00C60BCC">
        <w:rPr>
          <w:szCs w:val="24"/>
        </w:rPr>
        <w:t>кіно</w:t>
      </w:r>
      <w:r w:rsidR="00A11011">
        <w:rPr>
          <w:szCs w:val="24"/>
        </w:rPr>
        <w:t>творчості</w:t>
      </w:r>
      <w:proofErr w:type="spellEnd"/>
      <w:r w:rsidRPr="00C60BCC">
        <w:rPr>
          <w:szCs w:val="24"/>
        </w:rPr>
        <w:t>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Поняття і види арт-терапії.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Арт-терапія: виникнення, витоки, історія розвитку.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Переваги арт-терапії в порівнянні з іншими видами психотерапії.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Мистецтво як терапія.</w:t>
      </w:r>
    </w:p>
    <w:p w:rsidR="00DB4CC2" w:rsidRPr="0092175A" w:rsidRDefault="00DB4CC2" w:rsidP="00363470">
      <w:pPr>
        <w:tabs>
          <w:tab w:val="left" w:pos="567"/>
        </w:tabs>
        <w:spacing w:before="120" w:after="120"/>
        <w:jc w:val="center"/>
        <w:rPr>
          <w:b/>
          <w:i/>
          <w:lang w:val="uk-UA"/>
        </w:rPr>
      </w:pPr>
      <w:r w:rsidRPr="0092175A">
        <w:rPr>
          <w:b/>
          <w:i/>
          <w:lang w:val="uk-UA"/>
        </w:rPr>
        <w:t>ПИТАННЯ ДЛЯ ПІДСУМКОВОГО КОНТРОЮ ТА ЗРАЗКИ ТЕСТІВ.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lastRenderedPageBreak/>
        <w:t xml:space="preserve">Поняття психології </w:t>
      </w:r>
      <w:r w:rsidR="00A11011">
        <w:rPr>
          <w:szCs w:val="24"/>
        </w:rPr>
        <w:t>творчості</w:t>
      </w:r>
      <w:r w:rsidRPr="00C60BCC">
        <w:rPr>
          <w:szCs w:val="24"/>
        </w:rPr>
        <w:t>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Історичний розвиток психології </w:t>
      </w:r>
      <w:r w:rsidR="00A11011">
        <w:rPr>
          <w:szCs w:val="24"/>
        </w:rPr>
        <w:t>творчості</w:t>
      </w:r>
      <w:r w:rsidRPr="00C60BCC">
        <w:rPr>
          <w:szCs w:val="24"/>
        </w:rPr>
        <w:t>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Розвиток ідей по психології </w:t>
      </w:r>
      <w:r w:rsidR="00A11011">
        <w:rPr>
          <w:szCs w:val="24"/>
        </w:rPr>
        <w:t>творчості</w:t>
      </w:r>
      <w:r w:rsidRPr="00C60BCC">
        <w:rPr>
          <w:szCs w:val="24"/>
        </w:rPr>
        <w:t xml:space="preserve"> в надрах філософії.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Напрямки розвитку психологічних знань про мистецтво (</w:t>
      </w:r>
      <w:proofErr w:type="spellStart"/>
      <w:r w:rsidRPr="00C60BCC">
        <w:rPr>
          <w:szCs w:val="24"/>
        </w:rPr>
        <w:t>асоціанізм</w:t>
      </w:r>
      <w:proofErr w:type="spellEnd"/>
      <w:r w:rsidRPr="00C60BCC">
        <w:rPr>
          <w:szCs w:val="24"/>
        </w:rPr>
        <w:t>, гештальтпсихологія, психоаналіз).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Розділи психології </w:t>
      </w:r>
      <w:r w:rsidR="00A11011">
        <w:rPr>
          <w:szCs w:val="24"/>
        </w:rPr>
        <w:t>творчості</w:t>
      </w:r>
      <w:r w:rsidRPr="00C60BCC">
        <w:rPr>
          <w:szCs w:val="24"/>
        </w:rPr>
        <w:t>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Предмет психології </w:t>
      </w:r>
      <w:r w:rsidR="00A11011">
        <w:rPr>
          <w:szCs w:val="24"/>
        </w:rPr>
        <w:t>творчості</w:t>
      </w:r>
      <w:r w:rsidRPr="00C60BCC">
        <w:rPr>
          <w:szCs w:val="24"/>
        </w:rPr>
        <w:t>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Проблеми психології </w:t>
      </w:r>
      <w:r w:rsidR="00A11011">
        <w:rPr>
          <w:szCs w:val="24"/>
        </w:rPr>
        <w:t>творчості</w:t>
      </w:r>
      <w:r w:rsidRPr="00C60BCC">
        <w:rPr>
          <w:szCs w:val="24"/>
        </w:rPr>
        <w:t>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Завдання психології </w:t>
      </w:r>
      <w:r w:rsidR="00A11011">
        <w:rPr>
          <w:szCs w:val="24"/>
        </w:rPr>
        <w:t>творчості</w:t>
      </w:r>
      <w:r w:rsidRPr="00C60BCC">
        <w:rPr>
          <w:szCs w:val="24"/>
        </w:rPr>
        <w:t>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Загальна характеристика творчої особистості. 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Авторські теорії щодо рис творчої особистості. (Д. </w:t>
      </w:r>
      <w:proofErr w:type="spellStart"/>
      <w:r w:rsidRPr="00C60BCC">
        <w:rPr>
          <w:szCs w:val="24"/>
        </w:rPr>
        <w:t>Перкінс</w:t>
      </w:r>
      <w:proofErr w:type="spellEnd"/>
      <w:r w:rsidRPr="00C60BCC">
        <w:rPr>
          <w:szCs w:val="24"/>
        </w:rPr>
        <w:t xml:space="preserve">, В. Н. Дружинін, А. </w:t>
      </w:r>
      <w:proofErr w:type="spellStart"/>
      <w:r w:rsidRPr="00C60BCC">
        <w:rPr>
          <w:szCs w:val="24"/>
        </w:rPr>
        <w:t>Олах</w:t>
      </w:r>
      <w:proofErr w:type="spellEnd"/>
      <w:r w:rsidRPr="00C60BCC">
        <w:rPr>
          <w:szCs w:val="24"/>
        </w:rPr>
        <w:t xml:space="preserve">, </w:t>
      </w:r>
      <w:r>
        <w:rPr>
          <w:szCs w:val="24"/>
        </w:rPr>
        <w:br/>
      </w:r>
      <w:r w:rsidRPr="00C60BCC">
        <w:rPr>
          <w:szCs w:val="24"/>
        </w:rPr>
        <w:t xml:space="preserve">П. Ф. Кравчук). 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Стадії розвитку творчої особистості (С. </w:t>
      </w:r>
      <w:proofErr w:type="spellStart"/>
      <w:r w:rsidRPr="00C60BCC">
        <w:rPr>
          <w:szCs w:val="24"/>
        </w:rPr>
        <w:t>Гіргінов</w:t>
      </w:r>
      <w:proofErr w:type="spellEnd"/>
      <w:r w:rsidRPr="00C60BCC">
        <w:rPr>
          <w:szCs w:val="24"/>
        </w:rPr>
        <w:t>, В. М. Дружинін).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Формування творчих здібностей. Творче середовище.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Роль сім’ї і школи у розвитку творчих здібностей.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Творчий шлях митця.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Формування особистості митця у соціумі.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Умови, що сприяють виникненню креативного процесу. Природа творчості.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Натхнення. Теорія творчої установки А. Маслоу.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Мотивація творчості.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Перешкоди творчості.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Розгляд креативного процесу у психологічних теоріях (П. К. </w:t>
      </w:r>
      <w:proofErr w:type="spellStart"/>
      <w:r w:rsidRPr="00C60BCC">
        <w:rPr>
          <w:szCs w:val="24"/>
        </w:rPr>
        <w:t>Енгельмайєр</w:t>
      </w:r>
      <w:proofErr w:type="spellEnd"/>
      <w:r w:rsidRPr="00C60BCC">
        <w:rPr>
          <w:szCs w:val="24"/>
        </w:rPr>
        <w:t xml:space="preserve">, Г. </w:t>
      </w:r>
      <w:proofErr w:type="spellStart"/>
      <w:r w:rsidRPr="00C60BCC">
        <w:rPr>
          <w:szCs w:val="24"/>
        </w:rPr>
        <w:t>Воллес</w:t>
      </w:r>
      <w:proofErr w:type="spellEnd"/>
      <w:r w:rsidRPr="00C60BCC">
        <w:rPr>
          <w:szCs w:val="24"/>
        </w:rPr>
        <w:t xml:space="preserve">, </w:t>
      </w:r>
      <w:r>
        <w:rPr>
          <w:szCs w:val="24"/>
        </w:rPr>
        <w:br/>
      </w:r>
      <w:r w:rsidRPr="00C60BCC">
        <w:rPr>
          <w:szCs w:val="24"/>
        </w:rPr>
        <w:t xml:space="preserve">К. </w:t>
      </w:r>
      <w:proofErr w:type="spellStart"/>
      <w:r w:rsidRPr="00C60BCC">
        <w:rPr>
          <w:szCs w:val="24"/>
        </w:rPr>
        <w:t>Патрик</w:t>
      </w:r>
      <w:proofErr w:type="spellEnd"/>
      <w:r w:rsidRPr="00C60BCC">
        <w:rPr>
          <w:szCs w:val="24"/>
        </w:rPr>
        <w:t xml:space="preserve">, </w:t>
      </w:r>
      <w:proofErr w:type="spellStart"/>
      <w:r w:rsidRPr="00C60BCC">
        <w:rPr>
          <w:szCs w:val="24"/>
        </w:rPr>
        <w:t>Россмен</w:t>
      </w:r>
      <w:proofErr w:type="spellEnd"/>
      <w:r w:rsidRPr="00C60BCC">
        <w:rPr>
          <w:szCs w:val="24"/>
        </w:rPr>
        <w:t>, Дж. Дьюї, Я. А. Пономарьов, К. Г. Юнг).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Початковий етап творчого процесу, підготовка: ситуація „суперечність”, проблемна ситуація, постановка задачі.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Гіпотези  у творчому процесі.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Фрустрація у творчому процесі. 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Інкубація, її особливості.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Натхнення як етап творчого процесу (А. Маслоу, К. Г. Юнг, Н. В. Гончаренко).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Інсайт і його особливості.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Розробка і верифікація як етапи творчого процесу.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Якісно-кількісний аналіз художніх творів.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Аналіз творів образотворчого </w:t>
      </w:r>
      <w:r w:rsidR="00A11011">
        <w:rPr>
          <w:szCs w:val="24"/>
        </w:rPr>
        <w:t>творчості</w:t>
      </w:r>
      <w:r w:rsidRPr="00C60BCC">
        <w:rPr>
          <w:szCs w:val="24"/>
        </w:rPr>
        <w:t>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Аналіз музичних творів.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Аналіз словесної творчості.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Засоби естетичного впливу.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Проблеми художнього сприймання. Сприймання кольору в психології </w:t>
      </w:r>
      <w:r w:rsidR="00A11011">
        <w:rPr>
          <w:szCs w:val="24"/>
        </w:rPr>
        <w:t>творчості</w:t>
      </w:r>
      <w:r w:rsidRPr="00C60BCC">
        <w:rPr>
          <w:szCs w:val="24"/>
        </w:rPr>
        <w:t>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Вплив </w:t>
      </w:r>
      <w:r w:rsidR="00A11011">
        <w:rPr>
          <w:szCs w:val="24"/>
        </w:rPr>
        <w:t>творчості</w:t>
      </w:r>
      <w:r w:rsidRPr="00C60BCC">
        <w:rPr>
          <w:szCs w:val="24"/>
        </w:rPr>
        <w:t xml:space="preserve"> на емоційну сферу людини. Теорія зараження. Співпереживання. Катарсис.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Негативний вплив </w:t>
      </w:r>
      <w:r w:rsidR="00A11011">
        <w:rPr>
          <w:szCs w:val="24"/>
        </w:rPr>
        <w:t>творчості</w:t>
      </w:r>
      <w:r w:rsidRPr="00C60BCC">
        <w:rPr>
          <w:szCs w:val="24"/>
        </w:rPr>
        <w:t xml:space="preserve"> „масової культури”. Агресивність і насилля.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Психоаналіз про мистецтво, митців і твори </w:t>
      </w:r>
      <w:r w:rsidR="00A11011">
        <w:rPr>
          <w:szCs w:val="24"/>
        </w:rPr>
        <w:t>творчості</w:t>
      </w:r>
      <w:r w:rsidRPr="00C60BCC">
        <w:rPr>
          <w:szCs w:val="24"/>
        </w:rPr>
        <w:t>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Мистецький напрямок в гештальтпсихології.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Асоціативна психологія про мистецтво.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Психологічні особливості музичної творчості.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Психологічні особливості літературної творчості.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Психологічні особливості театрального </w:t>
      </w:r>
      <w:r w:rsidR="00A11011">
        <w:rPr>
          <w:szCs w:val="24"/>
        </w:rPr>
        <w:t>творчості</w:t>
      </w:r>
      <w:r w:rsidRPr="00C60BCC">
        <w:rPr>
          <w:szCs w:val="24"/>
        </w:rPr>
        <w:t>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 xml:space="preserve">Психологічні особливості </w:t>
      </w:r>
      <w:proofErr w:type="spellStart"/>
      <w:r w:rsidRPr="00C60BCC">
        <w:rPr>
          <w:szCs w:val="24"/>
        </w:rPr>
        <w:t>кіно</w:t>
      </w:r>
      <w:r w:rsidR="00A11011">
        <w:rPr>
          <w:szCs w:val="24"/>
        </w:rPr>
        <w:t>творчості</w:t>
      </w:r>
      <w:proofErr w:type="spellEnd"/>
      <w:r w:rsidRPr="00C60BCC">
        <w:rPr>
          <w:szCs w:val="24"/>
        </w:rPr>
        <w:t>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Поняття і види арт-терапії.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Арт-терапія: виникнення, витоки, історія розвитку.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Переваги арт-терапії в порівнянні з іншими видами психотерапії.</w:t>
      </w:r>
    </w:p>
    <w:p w:rsidR="00C60BCC" w:rsidRPr="00C60BCC" w:rsidRDefault="00C60BCC" w:rsidP="00C264CB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szCs w:val="24"/>
        </w:rPr>
      </w:pPr>
      <w:r w:rsidRPr="00C60BCC">
        <w:rPr>
          <w:szCs w:val="24"/>
        </w:rPr>
        <w:t>Мистецтво як терапія.</w:t>
      </w:r>
    </w:p>
    <w:p w:rsidR="00F8394C" w:rsidRPr="00363470" w:rsidRDefault="00F8394C" w:rsidP="006532C9">
      <w:pPr>
        <w:pStyle w:val="a6"/>
        <w:tabs>
          <w:tab w:val="left" w:pos="284"/>
        </w:tabs>
        <w:rPr>
          <w:szCs w:val="24"/>
          <w:lang w:val="ru-RU"/>
        </w:rPr>
      </w:pPr>
    </w:p>
    <w:p w:rsidR="00C60BCC" w:rsidRPr="00C60BCC" w:rsidRDefault="00A1328C" w:rsidP="00C60BCC">
      <w:pPr>
        <w:rPr>
          <w:lang w:val="uk-UA"/>
        </w:rPr>
      </w:pPr>
      <w:r>
        <w:br w:type="page"/>
      </w:r>
      <w:r w:rsidR="00C60BCC" w:rsidRPr="00C60BCC">
        <w:rPr>
          <w:lang w:val="uk-UA"/>
        </w:rPr>
        <w:lastRenderedPageBreak/>
        <w:t xml:space="preserve">1. Яке з визначень психології </w:t>
      </w:r>
      <w:r w:rsidR="00A11011">
        <w:rPr>
          <w:lang w:val="uk-UA"/>
        </w:rPr>
        <w:t>творчості</w:t>
      </w:r>
      <w:r w:rsidR="00C60BCC" w:rsidRPr="00C60BCC">
        <w:rPr>
          <w:lang w:val="uk-UA"/>
        </w:rPr>
        <w:t xml:space="preserve"> є найповнішим?</w:t>
      </w:r>
    </w:p>
    <w:p w:rsidR="00C60BCC" w:rsidRPr="00C60BCC" w:rsidRDefault="00C60BCC" w:rsidP="00C264CB">
      <w:pPr>
        <w:numPr>
          <w:ilvl w:val="0"/>
          <w:numId w:val="41"/>
        </w:numPr>
        <w:rPr>
          <w:lang w:val="uk-UA"/>
        </w:rPr>
      </w:pPr>
      <w:r w:rsidRPr="00C60BCC">
        <w:rPr>
          <w:lang w:val="uk-UA"/>
        </w:rPr>
        <w:t xml:space="preserve">дослідницький напрямок, що вивчає властивості і стани особистості, які зумовлюють створення і сприймання творів </w:t>
      </w:r>
      <w:r w:rsidR="00A11011">
        <w:rPr>
          <w:lang w:val="uk-UA"/>
        </w:rPr>
        <w:t>творчості</w:t>
      </w:r>
      <w:r w:rsidRPr="00C60BCC">
        <w:rPr>
          <w:lang w:val="uk-UA"/>
        </w:rPr>
        <w:t>;</w:t>
      </w:r>
    </w:p>
    <w:p w:rsidR="00C60BCC" w:rsidRPr="00C60BCC" w:rsidRDefault="00C60BCC" w:rsidP="00C264CB">
      <w:pPr>
        <w:numPr>
          <w:ilvl w:val="0"/>
          <w:numId w:val="41"/>
        </w:numPr>
        <w:rPr>
          <w:lang w:val="uk-UA"/>
        </w:rPr>
      </w:pPr>
      <w:r w:rsidRPr="00C60BCC">
        <w:rPr>
          <w:lang w:val="uk-UA"/>
        </w:rPr>
        <w:t xml:space="preserve">галузь психології, що вивчає закономірності всіх видів художньої діяльності, становлення особистості творця, форми впливу </w:t>
      </w:r>
      <w:r w:rsidR="00A11011">
        <w:rPr>
          <w:lang w:val="uk-UA"/>
        </w:rPr>
        <w:t>творчості</w:t>
      </w:r>
      <w:r w:rsidRPr="00C60BCC">
        <w:rPr>
          <w:lang w:val="uk-UA"/>
        </w:rPr>
        <w:t xml:space="preserve"> на людину;</w:t>
      </w:r>
    </w:p>
    <w:p w:rsidR="00C60BCC" w:rsidRPr="00C60BCC" w:rsidRDefault="00C60BCC" w:rsidP="00C264CB">
      <w:pPr>
        <w:numPr>
          <w:ilvl w:val="0"/>
          <w:numId w:val="41"/>
        </w:numPr>
        <w:rPr>
          <w:lang w:val="uk-UA"/>
        </w:rPr>
      </w:pPr>
      <w:r w:rsidRPr="00C60BCC">
        <w:rPr>
          <w:lang w:val="uk-UA"/>
        </w:rPr>
        <w:t>галузь практичної психології, що займається вивченням проблем художньої творчості і особистості художника.</w:t>
      </w:r>
    </w:p>
    <w:p w:rsidR="00C60BCC" w:rsidRPr="00C60BCC" w:rsidRDefault="00C60BCC" w:rsidP="00C60BCC">
      <w:pPr>
        <w:rPr>
          <w:lang w:val="uk-UA"/>
        </w:rPr>
      </w:pPr>
      <w:r w:rsidRPr="00C60BCC">
        <w:rPr>
          <w:lang w:val="uk-UA"/>
        </w:rPr>
        <w:t xml:space="preserve">2. Як називався твір </w:t>
      </w:r>
      <w:proofErr w:type="spellStart"/>
      <w:r w:rsidRPr="00C60BCC">
        <w:rPr>
          <w:lang w:val="uk-UA"/>
        </w:rPr>
        <w:t>Арістотеля</w:t>
      </w:r>
      <w:proofErr w:type="spellEnd"/>
      <w:r w:rsidRPr="00C60BCC">
        <w:rPr>
          <w:lang w:val="uk-UA"/>
        </w:rPr>
        <w:t xml:space="preserve">, в якому піднімається психологічна проблематика </w:t>
      </w:r>
      <w:r w:rsidR="00A11011">
        <w:rPr>
          <w:lang w:val="uk-UA"/>
        </w:rPr>
        <w:t>творчості</w:t>
      </w:r>
      <w:r w:rsidRPr="00C60BCC">
        <w:rPr>
          <w:lang w:val="uk-UA"/>
        </w:rPr>
        <w:t>?</w:t>
      </w:r>
    </w:p>
    <w:p w:rsidR="00C60BCC" w:rsidRPr="00C60BCC" w:rsidRDefault="00C60BCC" w:rsidP="00C264CB">
      <w:pPr>
        <w:numPr>
          <w:ilvl w:val="0"/>
          <w:numId w:val="42"/>
        </w:numPr>
        <w:rPr>
          <w:lang w:val="uk-UA"/>
        </w:rPr>
      </w:pPr>
      <w:r w:rsidRPr="00C60BCC">
        <w:rPr>
          <w:lang w:val="uk-UA"/>
        </w:rPr>
        <w:t>Поетика;</w:t>
      </w:r>
    </w:p>
    <w:p w:rsidR="00C60BCC" w:rsidRPr="00C60BCC" w:rsidRDefault="00C60BCC" w:rsidP="00C264CB">
      <w:pPr>
        <w:numPr>
          <w:ilvl w:val="0"/>
          <w:numId w:val="42"/>
        </w:numPr>
        <w:rPr>
          <w:lang w:val="uk-UA"/>
        </w:rPr>
      </w:pPr>
      <w:r w:rsidRPr="00C60BCC">
        <w:rPr>
          <w:lang w:val="uk-UA"/>
        </w:rPr>
        <w:t>Трактат про душу;</w:t>
      </w:r>
    </w:p>
    <w:p w:rsidR="00C60BCC" w:rsidRPr="00C60BCC" w:rsidRDefault="00C60BCC" w:rsidP="00C264CB">
      <w:pPr>
        <w:numPr>
          <w:ilvl w:val="0"/>
          <w:numId w:val="42"/>
        </w:numPr>
        <w:rPr>
          <w:lang w:val="uk-UA"/>
        </w:rPr>
      </w:pPr>
      <w:r w:rsidRPr="00C60BCC">
        <w:rPr>
          <w:lang w:val="uk-UA"/>
        </w:rPr>
        <w:t>Трактат про мистецтво.</w:t>
      </w:r>
    </w:p>
    <w:p w:rsidR="00C60BCC" w:rsidRPr="00C60BCC" w:rsidRDefault="00C60BCC" w:rsidP="00C60BCC">
      <w:pPr>
        <w:rPr>
          <w:lang w:val="uk-UA"/>
        </w:rPr>
      </w:pPr>
      <w:r w:rsidRPr="00C60BCC">
        <w:rPr>
          <w:lang w:val="uk-UA"/>
        </w:rPr>
        <w:t xml:space="preserve">3. Які розділи психології </w:t>
      </w:r>
      <w:r w:rsidR="00A11011">
        <w:rPr>
          <w:lang w:val="uk-UA"/>
        </w:rPr>
        <w:t>творчості</w:t>
      </w:r>
      <w:r w:rsidRPr="00C60BCC">
        <w:rPr>
          <w:lang w:val="uk-UA"/>
        </w:rPr>
        <w:t>?</w:t>
      </w:r>
    </w:p>
    <w:p w:rsidR="00C60BCC" w:rsidRPr="00C60BCC" w:rsidRDefault="00C60BCC" w:rsidP="00C264CB">
      <w:pPr>
        <w:numPr>
          <w:ilvl w:val="0"/>
          <w:numId w:val="43"/>
        </w:numPr>
        <w:rPr>
          <w:lang w:val="uk-UA"/>
        </w:rPr>
      </w:pPr>
      <w:r w:rsidRPr="00C60BCC">
        <w:rPr>
          <w:lang w:val="uk-UA"/>
        </w:rPr>
        <w:t xml:space="preserve">психологія сценічного </w:t>
      </w:r>
      <w:r w:rsidR="00A11011">
        <w:rPr>
          <w:lang w:val="uk-UA"/>
        </w:rPr>
        <w:t>творчості</w:t>
      </w:r>
      <w:r w:rsidRPr="00C60BCC">
        <w:rPr>
          <w:lang w:val="uk-UA"/>
        </w:rPr>
        <w:t xml:space="preserve">, музична психологія, історична психологія </w:t>
      </w:r>
      <w:r w:rsidR="00A11011">
        <w:rPr>
          <w:lang w:val="uk-UA"/>
        </w:rPr>
        <w:t>творчості</w:t>
      </w:r>
      <w:r w:rsidRPr="00C60BCC">
        <w:rPr>
          <w:lang w:val="uk-UA"/>
        </w:rPr>
        <w:t>;</w:t>
      </w:r>
    </w:p>
    <w:p w:rsidR="00C60BCC" w:rsidRPr="00C60BCC" w:rsidRDefault="00C60BCC" w:rsidP="00C264CB">
      <w:pPr>
        <w:numPr>
          <w:ilvl w:val="0"/>
          <w:numId w:val="43"/>
        </w:numPr>
        <w:rPr>
          <w:lang w:val="uk-UA"/>
        </w:rPr>
      </w:pPr>
      <w:r w:rsidRPr="00C60BCC">
        <w:rPr>
          <w:lang w:val="uk-UA"/>
        </w:rPr>
        <w:t xml:space="preserve">психологія сценічного </w:t>
      </w:r>
      <w:r w:rsidR="00A11011">
        <w:rPr>
          <w:lang w:val="uk-UA"/>
        </w:rPr>
        <w:t>творчості</w:t>
      </w:r>
      <w:r w:rsidRPr="00C60BCC">
        <w:rPr>
          <w:lang w:val="uk-UA"/>
        </w:rPr>
        <w:t>, музична психологія, психологія творця;</w:t>
      </w:r>
    </w:p>
    <w:p w:rsidR="00C60BCC" w:rsidRPr="00C60BCC" w:rsidRDefault="00C60BCC" w:rsidP="00C264CB">
      <w:pPr>
        <w:numPr>
          <w:ilvl w:val="0"/>
          <w:numId w:val="43"/>
        </w:numPr>
        <w:rPr>
          <w:lang w:val="uk-UA"/>
        </w:rPr>
      </w:pPr>
      <w:r w:rsidRPr="00C60BCC">
        <w:rPr>
          <w:lang w:val="uk-UA"/>
        </w:rPr>
        <w:t xml:space="preserve">психологія музикознавства, психологія актора, історична психологія </w:t>
      </w:r>
      <w:r w:rsidR="00A11011">
        <w:rPr>
          <w:lang w:val="uk-UA"/>
        </w:rPr>
        <w:t>творчості</w:t>
      </w:r>
      <w:r w:rsidRPr="00C60BCC">
        <w:rPr>
          <w:lang w:val="uk-UA"/>
        </w:rPr>
        <w:t>.</w:t>
      </w:r>
    </w:p>
    <w:p w:rsidR="00C60BCC" w:rsidRPr="00C60BCC" w:rsidRDefault="00C60BCC" w:rsidP="00C60BCC">
      <w:pPr>
        <w:rPr>
          <w:lang w:val="uk-UA"/>
        </w:rPr>
      </w:pPr>
      <w:r w:rsidRPr="00C60BCC">
        <w:rPr>
          <w:lang w:val="uk-UA"/>
        </w:rPr>
        <w:t>4. Як називається напрямок психології який розглядає мистецтво з позиції теорії цілісності?</w:t>
      </w:r>
    </w:p>
    <w:p w:rsidR="00C60BCC" w:rsidRPr="00C60BCC" w:rsidRDefault="00C60BCC" w:rsidP="00C264CB">
      <w:pPr>
        <w:numPr>
          <w:ilvl w:val="0"/>
          <w:numId w:val="44"/>
        </w:numPr>
        <w:rPr>
          <w:lang w:val="uk-UA"/>
        </w:rPr>
      </w:pPr>
      <w:r w:rsidRPr="00C60BCC">
        <w:rPr>
          <w:lang w:val="uk-UA"/>
        </w:rPr>
        <w:t>психоаналіз;</w:t>
      </w:r>
    </w:p>
    <w:p w:rsidR="00C60BCC" w:rsidRPr="00C60BCC" w:rsidRDefault="00C60BCC" w:rsidP="00C264CB">
      <w:pPr>
        <w:numPr>
          <w:ilvl w:val="0"/>
          <w:numId w:val="44"/>
        </w:numPr>
        <w:rPr>
          <w:lang w:val="uk-UA"/>
        </w:rPr>
      </w:pPr>
      <w:r w:rsidRPr="00C60BCC">
        <w:rPr>
          <w:lang w:val="uk-UA"/>
        </w:rPr>
        <w:t>гештальтпсихологія;</w:t>
      </w:r>
    </w:p>
    <w:p w:rsidR="00C60BCC" w:rsidRPr="00C60BCC" w:rsidRDefault="00C60BCC" w:rsidP="00C264CB">
      <w:pPr>
        <w:numPr>
          <w:ilvl w:val="0"/>
          <w:numId w:val="44"/>
        </w:numPr>
        <w:rPr>
          <w:lang w:val="uk-UA"/>
        </w:rPr>
      </w:pPr>
      <w:proofErr w:type="spellStart"/>
      <w:r w:rsidRPr="00C60BCC">
        <w:rPr>
          <w:lang w:val="uk-UA"/>
        </w:rPr>
        <w:t>асоціанізм</w:t>
      </w:r>
      <w:proofErr w:type="spellEnd"/>
      <w:r w:rsidRPr="00C60BCC">
        <w:rPr>
          <w:lang w:val="uk-UA"/>
        </w:rPr>
        <w:t>.</w:t>
      </w:r>
    </w:p>
    <w:p w:rsidR="00C60BCC" w:rsidRPr="00C60BCC" w:rsidRDefault="00C60BCC" w:rsidP="00C60BCC">
      <w:pPr>
        <w:rPr>
          <w:lang w:val="uk-UA"/>
        </w:rPr>
      </w:pPr>
      <w:r w:rsidRPr="00C60BCC">
        <w:rPr>
          <w:lang w:val="uk-UA"/>
        </w:rPr>
        <w:t xml:space="preserve">5. Які дослідження представників асоціативної психології стосувалися психології </w:t>
      </w:r>
      <w:r w:rsidR="00A11011">
        <w:rPr>
          <w:lang w:val="uk-UA"/>
        </w:rPr>
        <w:t>творчості</w:t>
      </w:r>
      <w:r w:rsidRPr="00C60BCC">
        <w:rPr>
          <w:lang w:val="uk-UA"/>
        </w:rPr>
        <w:t>?</w:t>
      </w:r>
    </w:p>
    <w:p w:rsidR="00C60BCC" w:rsidRPr="00C60BCC" w:rsidRDefault="00C60BCC" w:rsidP="00C264CB">
      <w:pPr>
        <w:widowControl w:val="0"/>
        <w:numPr>
          <w:ilvl w:val="0"/>
          <w:numId w:val="45"/>
        </w:numPr>
        <w:ind w:left="714" w:hanging="357"/>
        <w:rPr>
          <w:lang w:val="uk-UA"/>
        </w:rPr>
      </w:pPr>
      <w:r w:rsidRPr="00C60BCC">
        <w:t xml:space="preserve">ряд </w:t>
      </w:r>
      <w:proofErr w:type="spellStart"/>
      <w:r w:rsidRPr="00C60BCC">
        <w:t>експериментальних</w:t>
      </w:r>
      <w:proofErr w:type="spellEnd"/>
      <w:r w:rsidRPr="00C60BCC">
        <w:t xml:space="preserve"> </w:t>
      </w:r>
      <w:proofErr w:type="spellStart"/>
      <w:r w:rsidRPr="00C60BCC">
        <w:t>досліджень</w:t>
      </w:r>
      <w:proofErr w:type="spellEnd"/>
      <w:r w:rsidRPr="00C60BCC">
        <w:t xml:space="preserve"> по </w:t>
      </w:r>
      <w:proofErr w:type="spellStart"/>
      <w:r w:rsidRPr="00C60BCC">
        <w:t>вивченню</w:t>
      </w:r>
      <w:proofErr w:type="spellEnd"/>
      <w:r w:rsidRPr="00C60BCC">
        <w:t xml:space="preserve"> не</w:t>
      </w:r>
      <w:r w:rsidRPr="00C60BCC">
        <w:rPr>
          <w:lang w:val="uk-UA"/>
        </w:rPr>
        <w:t>свідомих</w:t>
      </w:r>
      <w:r w:rsidRPr="00C60BCC">
        <w:t xml:space="preserve"> стан</w:t>
      </w:r>
      <w:proofErr w:type="spellStart"/>
      <w:r w:rsidRPr="00C60BCC">
        <w:rPr>
          <w:lang w:val="uk-UA"/>
        </w:rPr>
        <w:t>ів</w:t>
      </w:r>
      <w:proofErr w:type="spellEnd"/>
      <w:r w:rsidRPr="00C60BCC">
        <w:t xml:space="preserve"> </w:t>
      </w:r>
      <w:r w:rsidRPr="00C60BCC">
        <w:rPr>
          <w:lang w:val="uk-UA"/>
        </w:rPr>
        <w:t>у творчості художника;</w:t>
      </w:r>
    </w:p>
    <w:p w:rsidR="00C60BCC" w:rsidRPr="00C60BCC" w:rsidRDefault="00C60BCC" w:rsidP="00C264CB">
      <w:pPr>
        <w:numPr>
          <w:ilvl w:val="0"/>
          <w:numId w:val="45"/>
        </w:numPr>
        <w:rPr>
          <w:lang w:val="uk-UA"/>
        </w:rPr>
      </w:pPr>
      <w:r w:rsidRPr="00C60BCC">
        <w:t xml:space="preserve">ряд </w:t>
      </w:r>
      <w:proofErr w:type="spellStart"/>
      <w:r w:rsidRPr="00C60BCC">
        <w:t>експериментальних</w:t>
      </w:r>
      <w:proofErr w:type="spellEnd"/>
      <w:r w:rsidRPr="00C60BCC">
        <w:t xml:space="preserve"> </w:t>
      </w:r>
      <w:proofErr w:type="spellStart"/>
      <w:r w:rsidRPr="00C60BCC">
        <w:t>досліджень</w:t>
      </w:r>
      <w:proofErr w:type="spellEnd"/>
      <w:r w:rsidRPr="00C60BCC">
        <w:t xml:space="preserve"> по </w:t>
      </w:r>
      <w:proofErr w:type="spellStart"/>
      <w:r w:rsidRPr="00C60BCC">
        <w:t>вивченню</w:t>
      </w:r>
      <w:proofErr w:type="spellEnd"/>
      <w:r w:rsidRPr="00C60BCC">
        <w:rPr>
          <w:lang w:val="uk-UA"/>
        </w:rPr>
        <w:t xml:space="preserve"> дії цілісних механізмів у творчому процесі;</w:t>
      </w:r>
    </w:p>
    <w:p w:rsidR="00C60BCC" w:rsidRPr="00C60BCC" w:rsidRDefault="00C60BCC" w:rsidP="00C264CB">
      <w:pPr>
        <w:numPr>
          <w:ilvl w:val="0"/>
          <w:numId w:val="45"/>
        </w:numPr>
        <w:rPr>
          <w:lang w:val="uk-UA"/>
        </w:rPr>
      </w:pPr>
      <w:r w:rsidRPr="00C60BCC">
        <w:t xml:space="preserve">ряд </w:t>
      </w:r>
      <w:proofErr w:type="spellStart"/>
      <w:r w:rsidRPr="00C60BCC">
        <w:t>експериментальних</w:t>
      </w:r>
      <w:proofErr w:type="spellEnd"/>
      <w:r w:rsidRPr="00C60BCC">
        <w:t xml:space="preserve"> </w:t>
      </w:r>
      <w:proofErr w:type="spellStart"/>
      <w:r w:rsidRPr="00C60BCC">
        <w:t>досліджень</w:t>
      </w:r>
      <w:proofErr w:type="spellEnd"/>
      <w:r w:rsidRPr="00C60BCC">
        <w:t xml:space="preserve"> по </w:t>
      </w:r>
      <w:proofErr w:type="spellStart"/>
      <w:r w:rsidRPr="00C60BCC">
        <w:t>вивченню</w:t>
      </w:r>
      <w:proofErr w:type="spellEnd"/>
      <w:r w:rsidRPr="00C60BCC">
        <w:t xml:space="preserve"> </w:t>
      </w:r>
      <w:proofErr w:type="spellStart"/>
      <w:r w:rsidRPr="00C60BCC">
        <w:t>ролі</w:t>
      </w:r>
      <w:proofErr w:type="spellEnd"/>
      <w:r w:rsidRPr="00C60BCC">
        <w:t xml:space="preserve"> „установки” в </w:t>
      </w:r>
      <w:proofErr w:type="spellStart"/>
      <w:r w:rsidRPr="00C60BCC">
        <w:t>творчій</w:t>
      </w:r>
      <w:proofErr w:type="spellEnd"/>
      <w:r w:rsidRPr="00C60BCC">
        <w:t xml:space="preserve"> </w:t>
      </w:r>
      <w:proofErr w:type="spellStart"/>
      <w:r w:rsidRPr="00C60BCC">
        <w:t>діяльності</w:t>
      </w:r>
      <w:proofErr w:type="spellEnd"/>
      <w:r w:rsidRPr="00C60BCC">
        <w:rPr>
          <w:lang w:val="uk-UA"/>
        </w:rPr>
        <w:t>.</w:t>
      </w:r>
    </w:p>
    <w:p w:rsidR="00C60BCC" w:rsidRPr="00C60BCC" w:rsidRDefault="00C60BCC" w:rsidP="00C60BCC">
      <w:pPr>
        <w:rPr>
          <w:lang w:val="uk-UA"/>
        </w:rPr>
      </w:pPr>
      <w:r w:rsidRPr="00C60BCC">
        <w:rPr>
          <w:lang w:val="uk-UA"/>
        </w:rPr>
        <w:t>6. Які основні ознаки творчої особистості?</w:t>
      </w:r>
    </w:p>
    <w:p w:rsidR="00C60BCC" w:rsidRPr="00C60BCC" w:rsidRDefault="00C60BCC" w:rsidP="00C264CB">
      <w:pPr>
        <w:numPr>
          <w:ilvl w:val="0"/>
          <w:numId w:val="46"/>
        </w:numPr>
        <w:rPr>
          <w:lang w:val="uk-UA"/>
        </w:rPr>
      </w:pPr>
      <w:r w:rsidRPr="00C60BCC">
        <w:rPr>
          <w:lang w:val="uk-UA"/>
        </w:rPr>
        <w:t>орієнтація на естетичні цінності, нонконформізм;</w:t>
      </w:r>
    </w:p>
    <w:p w:rsidR="00C60BCC" w:rsidRPr="00C60BCC" w:rsidRDefault="00C60BCC" w:rsidP="00C264CB">
      <w:pPr>
        <w:numPr>
          <w:ilvl w:val="0"/>
          <w:numId w:val="46"/>
        </w:numPr>
        <w:rPr>
          <w:lang w:val="uk-UA"/>
        </w:rPr>
      </w:pPr>
      <w:r w:rsidRPr="00C60BCC">
        <w:rPr>
          <w:lang w:val="uk-UA"/>
        </w:rPr>
        <w:t>рухливість і гнучкість мислення, внутрішня мотивація творчості;</w:t>
      </w:r>
    </w:p>
    <w:p w:rsidR="00C60BCC" w:rsidRPr="00C60BCC" w:rsidRDefault="00C60BCC" w:rsidP="00C264CB">
      <w:pPr>
        <w:numPr>
          <w:ilvl w:val="0"/>
          <w:numId w:val="46"/>
        </w:numPr>
        <w:rPr>
          <w:lang w:val="uk-UA"/>
        </w:rPr>
      </w:pPr>
      <w:proofErr w:type="spellStart"/>
      <w:r w:rsidRPr="00C60BCC">
        <w:t>здатність</w:t>
      </w:r>
      <w:proofErr w:type="spellEnd"/>
      <w:r w:rsidRPr="00C60BCC">
        <w:t xml:space="preserve"> </w:t>
      </w:r>
      <w:proofErr w:type="spellStart"/>
      <w:r w:rsidRPr="00C60BCC">
        <w:t>ризикувати</w:t>
      </w:r>
      <w:proofErr w:type="spellEnd"/>
      <w:r w:rsidRPr="00C60BCC">
        <w:t xml:space="preserve">, не </w:t>
      </w:r>
      <w:proofErr w:type="spellStart"/>
      <w:r w:rsidRPr="00C60BCC">
        <w:t>боятися</w:t>
      </w:r>
      <w:proofErr w:type="spellEnd"/>
      <w:r w:rsidRPr="00C60BCC">
        <w:t xml:space="preserve"> </w:t>
      </w:r>
      <w:proofErr w:type="spellStart"/>
      <w:r w:rsidRPr="00C60BCC">
        <w:t>невдач</w:t>
      </w:r>
      <w:proofErr w:type="spellEnd"/>
      <w:r w:rsidRPr="00C60BCC">
        <w:rPr>
          <w:lang w:val="uk-UA"/>
        </w:rPr>
        <w:t xml:space="preserve"> і незалежність.</w:t>
      </w:r>
    </w:p>
    <w:p w:rsidR="00C60BCC" w:rsidRPr="00C60BCC" w:rsidRDefault="00C60BCC" w:rsidP="00C60BCC">
      <w:pPr>
        <w:rPr>
          <w:lang w:val="uk-UA"/>
        </w:rPr>
      </w:pPr>
      <w:r w:rsidRPr="00C60BCC">
        <w:rPr>
          <w:lang w:val="uk-UA"/>
        </w:rPr>
        <w:t>7. В якому віці найповніше розкривається літературна творчість?</w:t>
      </w:r>
    </w:p>
    <w:p w:rsidR="00C60BCC" w:rsidRPr="00C60BCC" w:rsidRDefault="00C60BCC" w:rsidP="00C264CB">
      <w:pPr>
        <w:numPr>
          <w:ilvl w:val="0"/>
          <w:numId w:val="47"/>
        </w:numPr>
        <w:rPr>
          <w:lang w:val="uk-UA"/>
        </w:rPr>
      </w:pPr>
      <w:r w:rsidRPr="00C60BCC">
        <w:rPr>
          <w:lang w:val="uk-UA"/>
        </w:rPr>
        <w:t>в молодшому шкільному віці;</w:t>
      </w:r>
    </w:p>
    <w:p w:rsidR="00C60BCC" w:rsidRPr="00C60BCC" w:rsidRDefault="00C60BCC" w:rsidP="00C264CB">
      <w:pPr>
        <w:numPr>
          <w:ilvl w:val="0"/>
          <w:numId w:val="47"/>
        </w:numPr>
        <w:rPr>
          <w:lang w:val="uk-UA"/>
        </w:rPr>
      </w:pPr>
      <w:r w:rsidRPr="00C60BCC">
        <w:rPr>
          <w:lang w:val="uk-UA"/>
        </w:rPr>
        <w:t>в підлітковому віці;</w:t>
      </w:r>
    </w:p>
    <w:p w:rsidR="00C60BCC" w:rsidRPr="00C60BCC" w:rsidRDefault="00C60BCC" w:rsidP="00C264CB">
      <w:pPr>
        <w:numPr>
          <w:ilvl w:val="0"/>
          <w:numId w:val="47"/>
        </w:numPr>
        <w:rPr>
          <w:lang w:val="uk-UA"/>
        </w:rPr>
      </w:pPr>
      <w:r w:rsidRPr="00C60BCC">
        <w:rPr>
          <w:lang w:val="uk-UA"/>
        </w:rPr>
        <w:t>в юнацькому віці.</w:t>
      </w:r>
    </w:p>
    <w:p w:rsidR="00C60BCC" w:rsidRPr="00C60BCC" w:rsidRDefault="00C60BCC" w:rsidP="00C60BCC">
      <w:pPr>
        <w:rPr>
          <w:lang w:val="uk-UA"/>
        </w:rPr>
      </w:pPr>
      <w:r w:rsidRPr="00C60BCC">
        <w:rPr>
          <w:lang w:val="uk-UA"/>
        </w:rPr>
        <w:t>8. Якими, на думку вчених, є соціально-педагогічні бар’єри творчої діяльності?</w:t>
      </w:r>
    </w:p>
    <w:p w:rsidR="00C60BCC" w:rsidRPr="00C60BCC" w:rsidRDefault="00C60BCC" w:rsidP="00C264CB">
      <w:pPr>
        <w:numPr>
          <w:ilvl w:val="0"/>
          <w:numId w:val="48"/>
        </w:numPr>
        <w:rPr>
          <w:lang w:val="uk-UA"/>
        </w:rPr>
      </w:pPr>
      <w:proofErr w:type="spellStart"/>
      <w:r w:rsidRPr="00C60BCC">
        <w:t>значне</w:t>
      </w:r>
      <w:proofErr w:type="spellEnd"/>
      <w:r w:rsidRPr="00C60BCC">
        <w:t xml:space="preserve"> </w:t>
      </w:r>
      <w:proofErr w:type="spellStart"/>
      <w:r w:rsidRPr="00C60BCC">
        <w:t>завищення</w:t>
      </w:r>
      <w:proofErr w:type="spellEnd"/>
      <w:r w:rsidRPr="00C60BCC">
        <w:t xml:space="preserve"> </w:t>
      </w:r>
      <w:proofErr w:type="spellStart"/>
      <w:r w:rsidRPr="00C60BCC">
        <w:t>чи</w:t>
      </w:r>
      <w:proofErr w:type="spellEnd"/>
      <w:r w:rsidRPr="00C60BCC">
        <w:t xml:space="preserve"> </w:t>
      </w:r>
      <w:proofErr w:type="spellStart"/>
      <w:r w:rsidRPr="00C60BCC">
        <w:t>заниження</w:t>
      </w:r>
      <w:proofErr w:type="spellEnd"/>
      <w:r w:rsidRPr="00C60BCC">
        <w:t xml:space="preserve"> </w:t>
      </w:r>
      <w:proofErr w:type="spellStart"/>
      <w:r w:rsidRPr="00C60BCC">
        <w:t>вимог</w:t>
      </w:r>
      <w:proofErr w:type="spellEnd"/>
      <w:r w:rsidRPr="00C60BCC">
        <w:t xml:space="preserve"> до </w:t>
      </w:r>
      <w:proofErr w:type="spellStart"/>
      <w:r w:rsidRPr="00C60BCC">
        <w:t>учня</w:t>
      </w:r>
      <w:proofErr w:type="spellEnd"/>
      <w:r w:rsidRPr="00C60BCC">
        <w:rPr>
          <w:lang w:val="uk-UA"/>
        </w:rPr>
        <w:t>, використання нестандартних методів навчання;</w:t>
      </w:r>
    </w:p>
    <w:p w:rsidR="00C60BCC" w:rsidRPr="00C60BCC" w:rsidRDefault="00C60BCC" w:rsidP="00C264CB">
      <w:pPr>
        <w:numPr>
          <w:ilvl w:val="0"/>
          <w:numId w:val="48"/>
        </w:numPr>
        <w:rPr>
          <w:lang w:val="uk-UA"/>
        </w:rPr>
      </w:pPr>
      <w:r w:rsidRPr="00C60BCC">
        <w:rPr>
          <w:lang w:val="uk-UA"/>
        </w:rPr>
        <w:t>наполегливість і послідовність у навчанні; жорсткий контроль, що сковує ініціативу учня;</w:t>
      </w:r>
    </w:p>
    <w:p w:rsidR="00C60BCC" w:rsidRPr="00C60BCC" w:rsidRDefault="00C60BCC" w:rsidP="00C264CB">
      <w:pPr>
        <w:numPr>
          <w:ilvl w:val="0"/>
          <w:numId w:val="48"/>
        </w:numPr>
        <w:rPr>
          <w:lang w:val="uk-UA"/>
        </w:rPr>
      </w:pPr>
      <w:proofErr w:type="spellStart"/>
      <w:r w:rsidRPr="00C60BCC">
        <w:t>авторитарний</w:t>
      </w:r>
      <w:proofErr w:type="spellEnd"/>
      <w:r w:rsidRPr="00C60BCC">
        <w:t xml:space="preserve"> стиль </w:t>
      </w:r>
      <w:proofErr w:type="spellStart"/>
      <w:r w:rsidRPr="00C60BCC">
        <w:t>педагогічного</w:t>
      </w:r>
      <w:proofErr w:type="spellEnd"/>
      <w:r w:rsidRPr="00C60BCC">
        <w:t xml:space="preserve"> </w:t>
      </w:r>
      <w:proofErr w:type="spellStart"/>
      <w:r w:rsidRPr="00C60BCC">
        <w:t>керівництва</w:t>
      </w:r>
      <w:proofErr w:type="spellEnd"/>
      <w:r w:rsidRPr="00C60BCC">
        <w:rPr>
          <w:lang w:val="uk-UA"/>
        </w:rPr>
        <w:t xml:space="preserve">, </w:t>
      </w:r>
      <w:proofErr w:type="spellStart"/>
      <w:r w:rsidRPr="00C60BCC">
        <w:t>байдужість</w:t>
      </w:r>
      <w:proofErr w:type="spellEnd"/>
      <w:r w:rsidRPr="00C60BCC">
        <w:t xml:space="preserve"> педагога до </w:t>
      </w:r>
      <w:proofErr w:type="spellStart"/>
      <w:r w:rsidRPr="00C60BCC">
        <w:t>успіхів</w:t>
      </w:r>
      <w:proofErr w:type="spellEnd"/>
      <w:r w:rsidRPr="00C60BCC">
        <w:t xml:space="preserve"> і </w:t>
      </w:r>
      <w:proofErr w:type="spellStart"/>
      <w:r w:rsidRPr="00C60BCC">
        <w:t>досягнень</w:t>
      </w:r>
      <w:proofErr w:type="spellEnd"/>
      <w:r w:rsidRPr="00C60BCC">
        <w:t xml:space="preserve"> </w:t>
      </w:r>
      <w:proofErr w:type="spellStart"/>
      <w:r w:rsidRPr="00C60BCC">
        <w:t>учнів</w:t>
      </w:r>
      <w:proofErr w:type="spellEnd"/>
      <w:r w:rsidRPr="00C60BCC">
        <w:t xml:space="preserve"> у </w:t>
      </w:r>
      <w:proofErr w:type="spellStart"/>
      <w:r w:rsidRPr="00C60BCC">
        <w:t>навчально-творчій</w:t>
      </w:r>
      <w:proofErr w:type="spellEnd"/>
      <w:r w:rsidRPr="00C60BCC">
        <w:t xml:space="preserve"> </w:t>
      </w:r>
      <w:proofErr w:type="spellStart"/>
      <w:r w:rsidRPr="00C60BCC">
        <w:t>діяльності</w:t>
      </w:r>
      <w:proofErr w:type="spellEnd"/>
      <w:r w:rsidRPr="00C60BCC">
        <w:rPr>
          <w:lang w:val="uk-UA"/>
        </w:rPr>
        <w:t>.</w:t>
      </w:r>
    </w:p>
    <w:p w:rsidR="00C60BCC" w:rsidRPr="00C60BCC" w:rsidRDefault="00C60BCC" w:rsidP="00C60BCC">
      <w:pPr>
        <w:rPr>
          <w:lang w:val="uk-UA"/>
        </w:rPr>
      </w:pPr>
      <w:r w:rsidRPr="00C60BCC">
        <w:rPr>
          <w:lang w:val="uk-UA"/>
        </w:rPr>
        <w:t>9. Які мотиви творчості?</w:t>
      </w:r>
    </w:p>
    <w:p w:rsidR="00C60BCC" w:rsidRPr="00C60BCC" w:rsidRDefault="00C60BCC" w:rsidP="00C264CB">
      <w:pPr>
        <w:numPr>
          <w:ilvl w:val="0"/>
          <w:numId w:val="49"/>
        </w:numPr>
        <w:rPr>
          <w:lang w:val="uk-UA"/>
        </w:rPr>
      </w:pPr>
      <w:r w:rsidRPr="00C60BCC">
        <w:rPr>
          <w:lang w:val="uk-UA"/>
        </w:rPr>
        <w:t>допитливість, висока самооцінка, заздрість;</w:t>
      </w:r>
    </w:p>
    <w:p w:rsidR="00C60BCC" w:rsidRPr="00C60BCC" w:rsidRDefault="00C60BCC" w:rsidP="00C264CB">
      <w:pPr>
        <w:numPr>
          <w:ilvl w:val="0"/>
          <w:numId w:val="49"/>
        </w:numPr>
        <w:rPr>
          <w:lang w:val="uk-UA"/>
        </w:rPr>
      </w:pPr>
      <w:r w:rsidRPr="00C60BCC">
        <w:rPr>
          <w:lang w:val="uk-UA"/>
        </w:rPr>
        <w:t>допитливість, визнання оточуючих, лінь;</w:t>
      </w:r>
    </w:p>
    <w:p w:rsidR="00C60BCC" w:rsidRPr="00C60BCC" w:rsidRDefault="00C60BCC" w:rsidP="00C264CB">
      <w:pPr>
        <w:numPr>
          <w:ilvl w:val="0"/>
          <w:numId w:val="49"/>
        </w:numPr>
        <w:rPr>
          <w:lang w:val="uk-UA"/>
        </w:rPr>
      </w:pPr>
      <w:r w:rsidRPr="00C60BCC">
        <w:rPr>
          <w:lang w:val="uk-UA"/>
        </w:rPr>
        <w:t>прагнення самовираження, самокритичність, честолюбство.</w:t>
      </w:r>
    </w:p>
    <w:p w:rsidR="00C60BCC" w:rsidRPr="00C60BCC" w:rsidRDefault="00C60BCC" w:rsidP="00C60BCC">
      <w:pPr>
        <w:rPr>
          <w:lang w:val="uk-UA"/>
        </w:rPr>
      </w:pPr>
      <w:r w:rsidRPr="00C60BCC">
        <w:rPr>
          <w:lang w:val="uk-UA"/>
        </w:rPr>
        <w:t>10</w:t>
      </w:r>
      <w:r>
        <w:rPr>
          <w:lang w:val="uk-UA"/>
        </w:rPr>
        <w:t>.</w:t>
      </w:r>
      <w:r w:rsidRPr="00C60BCC">
        <w:rPr>
          <w:lang w:val="uk-UA"/>
        </w:rPr>
        <w:t xml:space="preserve"> Які етапи творчого процесу проходять на несвідомому рівні?</w:t>
      </w:r>
    </w:p>
    <w:p w:rsidR="00C60BCC" w:rsidRPr="00C60BCC" w:rsidRDefault="00C60BCC" w:rsidP="00C264CB">
      <w:pPr>
        <w:numPr>
          <w:ilvl w:val="0"/>
          <w:numId w:val="50"/>
        </w:numPr>
        <w:rPr>
          <w:lang w:val="uk-UA"/>
        </w:rPr>
      </w:pPr>
      <w:r w:rsidRPr="00C60BCC">
        <w:rPr>
          <w:lang w:val="uk-UA"/>
        </w:rPr>
        <w:t>осяяння, висунення ідей;</w:t>
      </w:r>
    </w:p>
    <w:p w:rsidR="00C60BCC" w:rsidRPr="00C60BCC" w:rsidRDefault="00C60BCC" w:rsidP="00C264CB">
      <w:pPr>
        <w:numPr>
          <w:ilvl w:val="0"/>
          <w:numId w:val="50"/>
        </w:numPr>
        <w:rPr>
          <w:lang w:val="uk-UA"/>
        </w:rPr>
      </w:pPr>
      <w:r w:rsidRPr="00C60BCC">
        <w:rPr>
          <w:lang w:val="uk-UA"/>
        </w:rPr>
        <w:t>інкубація, інсайт;</w:t>
      </w:r>
    </w:p>
    <w:p w:rsidR="00C60BCC" w:rsidRPr="00C60BCC" w:rsidRDefault="00C60BCC" w:rsidP="00C264CB">
      <w:pPr>
        <w:numPr>
          <w:ilvl w:val="0"/>
          <w:numId w:val="50"/>
        </w:numPr>
        <w:rPr>
          <w:lang w:val="uk-UA"/>
        </w:rPr>
      </w:pPr>
      <w:r w:rsidRPr="00C60BCC">
        <w:rPr>
          <w:lang w:val="uk-UA"/>
        </w:rPr>
        <w:t>інсайт, зародження задуму.</w:t>
      </w:r>
    </w:p>
    <w:p w:rsidR="00EE2B58" w:rsidRDefault="00EE2B58" w:rsidP="006532C9">
      <w:pPr>
        <w:pStyle w:val="a6"/>
        <w:tabs>
          <w:tab w:val="left" w:pos="284"/>
        </w:tabs>
        <w:rPr>
          <w:szCs w:val="24"/>
        </w:rPr>
      </w:pPr>
    </w:p>
    <w:p w:rsidR="00363470" w:rsidRPr="0092175A" w:rsidRDefault="00363470" w:rsidP="00363470">
      <w:pPr>
        <w:ind w:firstLine="570"/>
        <w:jc w:val="both"/>
        <w:rPr>
          <w:sz w:val="16"/>
          <w:szCs w:val="16"/>
          <w:lang w:val="uk-UA"/>
        </w:rPr>
      </w:pPr>
      <w:r>
        <w:rPr>
          <w:b/>
          <w:lang w:val="uk-UA"/>
        </w:rPr>
        <w:lastRenderedPageBreak/>
        <w:t>Оцінювання</w:t>
      </w:r>
      <w:r w:rsidRPr="0092175A">
        <w:rPr>
          <w:b/>
          <w:lang w:val="uk-UA"/>
        </w:rPr>
        <w:t xml:space="preserve"> </w:t>
      </w:r>
      <w:r>
        <w:rPr>
          <w:b/>
          <w:lang w:val="uk-UA"/>
        </w:rPr>
        <w:t>семінарсько-</w:t>
      </w:r>
      <w:r w:rsidRPr="0092175A">
        <w:rPr>
          <w:b/>
          <w:lang w:val="uk-UA"/>
        </w:rPr>
        <w:t>практичних занять</w:t>
      </w:r>
      <w:r w:rsidRPr="0092175A">
        <w:rPr>
          <w:lang w:val="uk-UA"/>
        </w:rPr>
        <w:t xml:space="preserve"> За одне </w:t>
      </w:r>
      <w:r>
        <w:rPr>
          <w:lang w:val="uk-UA"/>
        </w:rPr>
        <w:t>семінарське</w:t>
      </w:r>
      <w:r w:rsidRPr="0092175A">
        <w:rPr>
          <w:lang w:val="uk-UA"/>
        </w:rPr>
        <w:t xml:space="preserve"> заняття студент може максимально отримати </w:t>
      </w:r>
      <w:r w:rsidR="00C60BCC">
        <w:rPr>
          <w:lang w:val="uk-UA"/>
        </w:rPr>
        <w:t>6</w:t>
      </w:r>
      <w:r w:rsidRPr="0092175A">
        <w:rPr>
          <w:lang w:val="uk-UA"/>
        </w:rPr>
        <w:t xml:space="preserve"> бал</w:t>
      </w:r>
      <w:r w:rsidR="00C60BCC">
        <w:rPr>
          <w:lang w:val="uk-UA"/>
        </w:rPr>
        <w:t>ів</w:t>
      </w:r>
      <w:r w:rsidRPr="0092175A">
        <w:rPr>
          <w:lang w:val="uk-UA"/>
        </w:rPr>
        <w:t xml:space="preserve"> (див. табл. </w:t>
      </w:r>
      <w:r w:rsidR="0094087E">
        <w:rPr>
          <w:lang w:val="uk-UA"/>
        </w:rPr>
        <w:t>10</w:t>
      </w:r>
      <w:r w:rsidRPr="0092175A">
        <w:rPr>
          <w:lang w:val="uk-UA"/>
        </w:rPr>
        <w:t xml:space="preserve">.1). Всього занять впродовж семестру заплановано – </w:t>
      </w:r>
      <w:r w:rsidR="00C60BCC">
        <w:rPr>
          <w:lang w:val="uk-UA"/>
        </w:rPr>
        <w:t>3</w:t>
      </w:r>
      <w:r w:rsidRPr="0092175A">
        <w:rPr>
          <w:lang w:val="uk-UA"/>
        </w:rPr>
        <w:t>.</w:t>
      </w:r>
    </w:p>
    <w:p w:rsidR="00363470" w:rsidRPr="0092175A" w:rsidRDefault="00363470" w:rsidP="00363470">
      <w:pPr>
        <w:ind w:firstLine="570"/>
        <w:jc w:val="right"/>
        <w:rPr>
          <w:i/>
          <w:lang w:val="uk-UA"/>
        </w:rPr>
      </w:pPr>
      <w:r w:rsidRPr="0092175A">
        <w:rPr>
          <w:i/>
          <w:lang w:val="uk-UA"/>
        </w:rPr>
        <w:t xml:space="preserve">Таблиця </w:t>
      </w:r>
      <w:r w:rsidR="0094087E">
        <w:rPr>
          <w:i/>
          <w:lang w:val="uk-UA"/>
        </w:rPr>
        <w:t>10</w:t>
      </w:r>
      <w:r w:rsidRPr="0092175A">
        <w:rPr>
          <w:i/>
          <w:lang w:val="uk-UA"/>
        </w:rPr>
        <w:t>.1</w:t>
      </w:r>
    </w:p>
    <w:p w:rsidR="00363470" w:rsidRPr="0092175A" w:rsidRDefault="00363470" w:rsidP="00363470">
      <w:pPr>
        <w:jc w:val="center"/>
        <w:rPr>
          <w:color w:val="080808"/>
          <w:lang w:val="uk-UA"/>
        </w:rPr>
      </w:pPr>
      <w:r w:rsidRPr="0092175A">
        <w:rPr>
          <w:color w:val="080808"/>
          <w:lang w:val="uk-UA"/>
        </w:rPr>
        <w:t>Розподіл балів за практичні заняття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703"/>
      </w:tblGrid>
      <w:tr w:rsidR="00C60BCC" w:rsidRPr="0092175A" w:rsidTr="00C264CB">
        <w:trPr>
          <w:jc w:val="center"/>
        </w:trPr>
        <w:tc>
          <w:tcPr>
            <w:tcW w:w="7494" w:type="dxa"/>
          </w:tcPr>
          <w:p w:rsidR="00C60BCC" w:rsidRPr="0092175A" w:rsidRDefault="00C60BCC" w:rsidP="00C264CB">
            <w:pPr>
              <w:jc w:val="center"/>
              <w:rPr>
                <w:i/>
                <w:color w:val="080808"/>
                <w:lang w:val="uk-UA"/>
              </w:rPr>
            </w:pPr>
            <w:r w:rsidRPr="0092175A">
              <w:rPr>
                <w:i/>
                <w:color w:val="080808"/>
                <w:lang w:val="uk-UA"/>
              </w:rPr>
              <w:t>Параметри</w:t>
            </w:r>
          </w:p>
        </w:tc>
        <w:tc>
          <w:tcPr>
            <w:tcW w:w="0" w:type="auto"/>
          </w:tcPr>
          <w:p w:rsidR="00C60BCC" w:rsidRPr="0092175A" w:rsidRDefault="00C60BCC" w:rsidP="00C264CB">
            <w:pPr>
              <w:jc w:val="center"/>
              <w:rPr>
                <w:i/>
                <w:color w:val="080808"/>
                <w:lang w:val="uk-UA"/>
              </w:rPr>
            </w:pPr>
            <w:r w:rsidRPr="0092175A">
              <w:rPr>
                <w:i/>
                <w:color w:val="080808"/>
                <w:lang w:val="uk-UA"/>
              </w:rPr>
              <w:t>Бали</w:t>
            </w:r>
          </w:p>
        </w:tc>
      </w:tr>
      <w:tr w:rsidR="00C60BCC" w:rsidRPr="0092175A" w:rsidTr="00C264CB">
        <w:trPr>
          <w:jc w:val="center"/>
        </w:trPr>
        <w:tc>
          <w:tcPr>
            <w:tcW w:w="7494" w:type="dxa"/>
          </w:tcPr>
          <w:p w:rsidR="00C60BCC" w:rsidRPr="0092175A" w:rsidRDefault="00C60BCC" w:rsidP="00C264CB">
            <w:pPr>
              <w:rPr>
                <w:lang w:val="uk-UA"/>
              </w:rPr>
            </w:pPr>
            <w:r>
              <w:rPr>
                <w:lang w:val="uk-UA"/>
              </w:rPr>
              <w:t xml:space="preserve">Самостійна відповідь без використанням </w:t>
            </w:r>
            <w:proofErr w:type="spellStart"/>
            <w:r>
              <w:rPr>
                <w:lang w:val="uk-UA"/>
              </w:rPr>
              <w:t>конспекта</w:t>
            </w:r>
            <w:proofErr w:type="spellEnd"/>
            <w:r>
              <w:rPr>
                <w:lang w:val="uk-UA"/>
              </w:rPr>
              <w:t xml:space="preserve"> або підручника</w:t>
            </w:r>
          </w:p>
        </w:tc>
        <w:tc>
          <w:tcPr>
            <w:tcW w:w="0" w:type="auto"/>
          </w:tcPr>
          <w:p w:rsidR="00C60BCC" w:rsidRPr="00C60BCC" w:rsidRDefault="002F2BF7" w:rsidP="00C264CB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2</w:t>
            </w:r>
          </w:p>
        </w:tc>
      </w:tr>
      <w:tr w:rsidR="00C60BCC" w:rsidRPr="0092175A" w:rsidTr="00C264CB">
        <w:trPr>
          <w:jc w:val="center"/>
        </w:trPr>
        <w:tc>
          <w:tcPr>
            <w:tcW w:w="7494" w:type="dxa"/>
          </w:tcPr>
          <w:p w:rsidR="00C60BCC" w:rsidRPr="0092175A" w:rsidRDefault="00C60BCC" w:rsidP="00C264CB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Відповідь з використанням </w:t>
            </w:r>
            <w:proofErr w:type="spellStart"/>
            <w:r>
              <w:rPr>
                <w:lang w:val="uk-UA"/>
              </w:rPr>
              <w:t>конспекта</w:t>
            </w:r>
            <w:proofErr w:type="spellEnd"/>
            <w:r>
              <w:rPr>
                <w:lang w:val="uk-UA"/>
              </w:rPr>
              <w:t xml:space="preserve"> або підручника</w:t>
            </w:r>
          </w:p>
        </w:tc>
        <w:tc>
          <w:tcPr>
            <w:tcW w:w="0" w:type="auto"/>
          </w:tcPr>
          <w:p w:rsidR="00C60BCC" w:rsidRPr="00C60BCC" w:rsidRDefault="002F2BF7" w:rsidP="00C264CB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1</w:t>
            </w:r>
          </w:p>
        </w:tc>
      </w:tr>
      <w:tr w:rsidR="00C60BCC" w:rsidRPr="0092175A" w:rsidTr="00C264CB">
        <w:trPr>
          <w:jc w:val="center"/>
        </w:trPr>
        <w:tc>
          <w:tcPr>
            <w:tcW w:w="7494" w:type="dxa"/>
          </w:tcPr>
          <w:p w:rsidR="00C60BCC" w:rsidRPr="00C60BCC" w:rsidRDefault="00C60BCC" w:rsidP="00C264CB">
            <w:pPr>
              <w:rPr>
                <w:lang w:val="uk-UA"/>
              </w:rPr>
            </w:pPr>
            <w:r>
              <w:rPr>
                <w:lang w:val="uk-UA"/>
              </w:rPr>
              <w:t>Доповнення</w:t>
            </w:r>
          </w:p>
        </w:tc>
        <w:tc>
          <w:tcPr>
            <w:tcW w:w="0" w:type="auto"/>
          </w:tcPr>
          <w:p w:rsidR="00C60BCC" w:rsidRPr="00C60BCC" w:rsidRDefault="002F2BF7" w:rsidP="00C264CB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0,5</w:t>
            </w:r>
          </w:p>
        </w:tc>
      </w:tr>
      <w:tr w:rsidR="00C60BCC" w:rsidRPr="0092175A" w:rsidTr="00C264CB">
        <w:trPr>
          <w:jc w:val="center"/>
        </w:trPr>
        <w:tc>
          <w:tcPr>
            <w:tcW w:w="7494" w:type="dxa"/>
          </w:tcPr>
          <w:p w:rsidR="00C60BCC" w:rsidRPr="0092175A" w:rsidRDefault="00C60BCC" w:rsidP="00C264CB">
            <w:pPr>
              <w:rPr>
                <w:color w:val="080808"/>
                <w:lang w:val="uk-UA"/>
              </w:rPr>
            </w:pPr>
            <w:r w:rsidRPr="0092175A">
              <w:rPr>
                <w:color w:val="080808"/>
                <w:lang w:val="uk-UA"/>
              </w:rPr>
              <w:t>Відсутність на занятті</w:t>
            </w:r>
          </w:p>
        </w:tc>
        <w:tc>
          <w:tcPr>
            <w:tcW w:w="0" w:type="auto"/>
          </w:tcPr>
          <w:p w:rsidR="00C60BCC" w:rsidRPr="0092175A" w:rsidRDefault="00C60BCC" w:rsidP="00C264CB">
            <w:pPr>
              <w:jc w:val="center"/>
              <w:rPr>
                <w:color w:val="080808"/>
                <w:lang w:val="uk-UA"/>
              </w:rPr>
            </w:pPr>
            <w:r w:rsidRPr="0092175A">
              <w:rPr>
                <w:color w:val="080808"/>
                <w:lang w:val="uk-UA"/>
              </w:rPr>
              <w:t>0</w:t>
            </w:r>
          </w:p>
        </w:tc>
      </w:tr>
    </w:tbl>
    <w:p w:rsidR="00363470" w:rsidRPr="0092175A" w:rsidRDefault="00363470" w:rsidP="00363470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b/>
          <w:sz w:val="24"/>
          <w:szCs w:val="24"/>
          <w:lang w:val="uk-UA"/>
        </w:rPr>
      </w:pPr>
    </w:p>
    <w:p w:rsidR="00363470" w:rsidRPr="0092175A" w:rsidRDefault="0094087E" w:rsidP="00363470">
      <w:pPr>
        <w:ind w:firstLine="570"/>
        <w:jc w:val="both"/>
        <w:rPr>
          <w:lang w:val="uk-UA"/>
        </w:rPr>
      </w:pPr>
      <w:r>
        <w:rPr>
          <w:b/>
          <w:lang w:val="uk-UA"/>
        </w:rPr>
        <w:t>Оцінювання</w:t>
      </w:r>
      <w:r w:rsidR="00363470" w:rsidRPr="0092175A">
        <w:rPr>
          <w:b/>
          <w:lang w:val="uk-UA"/>
        </w:rPr>
        <w:t xml:space="preserve"> практичних робіт. </w:t>
      </w:r>
      <w:r>
        <w:rPr>
          <w:lang w:val="uk-UA"/>
        </w:rPr>
        <w:t xml:space="preserve">За одну практичну роботу студент максимально може отримати 2 бали. </w:t>
      </w:r>
      <w:r w:rsidR="00363470" w:rsidRPr="0092175A">
        <w:rPr>
          <w:lang w:val="uk-UA"/>
        </w:rPr>
        <w:t xml:space="preserve">Розподіл балів див. у табл. </w:t>
      </w:r>
      <w:r>
        <w:rPr>
          <w:lang w:val="uk-UA"/>
        </w:rPr>
        <w:t>10</w:t>
      </w:r>
      <w:r w:rsidR="00363470" w:rsidRPr="0092175A">
        <w:rPr>
          <w:lang w:val="uk-UA"/>
        </w:rPr>
        <w:t>.</w:t>
      </w:r>
      <w:r w:rsidR="00193951">
        <w:rPr>
          <w:lang w:val="uk-UA"/>
        </w:rPr>
        <w:t>2</w:t>
      </w:r>
      <w:r w:rsidR="00363470" w:rsidRPr="0092175A">
        <w:rPr>
          <w:lang w:val="uk-UA"/>
        </w:rPr>
        <w:t>.</w:t>
      </w:r>
    </w:p>
    <w:p w:rsidR="00363470" w:rsidRPr="0092175A" w:rsidRDefault="00363470" w:rsidP="00363470">
      <w:pPr>
        <w:jc w:val="right"/>
        <w:rPr>
          <w:i/>
          <w:lang w:val="uk-UA"/>
        </w:rPr>
      </w:pPr>
      <w:r w:rsidRPr="0092175A">
        <w:rPr>
          <w:i/>
          <w:lang w:val="uk-UA"/>
        </w:rPr>
        <w:t xml:space="preserve">Таблиця </w:t>
      </w:r>
      <w:r w:rsidR="0094087E">
        <w:rPr>
          <w:i/>
          <w:lang w:val="uk-UA"/>
        </w:rPr>
        <w:t>10</w:t>
      </w:r>
      <w:r w:rsidRPr="0092175A">
        <w:rPr>
          <w:i/>
          <w:lang w:val="uk-UA"/>
        </w:rPr>
        <w:t>.</w:t>
      </w:r>
      <w:r w:rsidR="00193951">
        <w:rPr>
          <w:i/>
          <w:lang w:val="uk-UA"/>
        </w:rPr>
        <w:t>2</w:t>
      </w:r>
    </w:p>
    <w:p w:rsidR="00363470" w:rsidRPr="0092175A" w:rsidRDefault="00363470" w:rsidP="00363470">
      <w:pPr>
        <w:jc w:val="center"/>
        <w:rPr>
          <w:color w:val="080808"/>
          <w:lang w:val="uk-UA"/>
        </w:rPr>
      </w:pPr>
      <w:r w:rsidRPr="0092175A">
        <w:rPr>
          <w:color w:val="080808"/>
          <w:lang w:val="uk-UA"/>
        </w:rPr>
        <w:t>Розподіл балів за практичні роботи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9"/>
        <w:gridCol w:w="703"/>
      </w:tblGrid>
      <w:tr w:rsidR="00C60BCC" w:rsidRPr="00C60BCC" w:rsidTr="00C264CB">
        <w:trPr>
          <w:jc w:val="center"/>
        </w:trPr>
        <w:tc>
          <w:tcPr>
            <w:tcW w:w="7499" w:type="dxa"/>
          </w:tcPr>
          <w:p w:rsidR="00C60BCC" w:rsidRPr="00C60BCC" w:rsidRDefault="00C60BCC" w:rsidP="00C264CB">
            <w:pPr>
              <w:jc w:val="center"/>
              <w:rPr>
                <w:i/>
                <w:color w:val="080808"/>
                <w:lang w:val="uk-UA"/>
              </w:rPr>
            </w:pPr>
            <w:r w:rsidRPr="00C60BCC">
              <w:rPr>
                <w:i/>
                <w:color w:val="080808"/>
                <w:lang w:val="uk-UA"/>
              </w:rPr>
              <w:t>Параметри</w:t>
            </w:r>
          </w:p>
        </w:tc>
        <w:tc>
          <w:tcPr>
            <w:tcW w:w="0" w:type="auto"/>
          </w:tcPr>
          <w:p w:rsidR="00C60BCC" w:rsidRPr="00C60BCC" w:rsidRDefault="00C60BCC" w:rsidP="00C264CB">
            <w:pPr>
              <w:jc w:val="center"/>
              <w:rPr>
                <w:i/>
                <w:color w:val="080808"/>
                <w:lang w:val="uk-UA"/>
              </w:rPr>
            </w:pPr>
            <w:r w:rsidRPr="00C60BCC">
              <w:rPr>
                <w:i/>
                <w:color w:val="080808"/>
                <w:lang w:val="uk-UA"/>
              </w:rPr>
              <w:t>Бали</w:t>
            </w:r>
          </w:p>
        </w:tc>
      </w:tr>
      <w:tr w:rsidR="00C60BCC" w:rsidRPr="00C60BCC" w:rsidTr="00C264CB">
        <w:trPr>
          <w:jc w:val="center"/>
        </w:trPr>
        <w:tc>
          <w:tcPr>
            <w:tcW w:w="7499" w:type="dxa"/>
            <w:shd w:val="clear" w:color="auto" w:fill="B3B3B3"/>
          </w:tcPr>
          <w:p w:rsidR="00C60BCC" w:rsidRPr="00C60BCC" w:rsidRDefault="00C60BCC" w:rsidP="00C264CB">
            <w:pPr>
              <w:rPr>
                <w:b/>
                <w:color w:val="080808"/>
                <w:lang w:val="uk-UA"/>
              </w:rPr>
            </w:pPr>
            <w:r w:rsidRPr="00C60BCC">
              <w:rPr>
                <w:b/>
                <w:color w:val="080808"/>
                <w:lang w:val="uk-UA"/>
              </w:rPr>
              <w:t xml:space="preserve">1 практична робота „Аналіз </w:t>
            </w:r>
            <w:r w:rsidR="00FE6B50">
              <w:rPr>
                <w:b/>
                <w:color w:val="080808"/>
                <w:lang w:val="uk-UA"/>
              </w:rPr>
              <w:t>музичних творів</w:t>
            </w:r>
            <w:r w:rsidRPr="00C60BCC">
              <w:rPr>
                <w:b/>
                <w:color w:val="080808"/>
                <w:lang w:val="uk-UA"/>
              </w:rPr>
              <w:t>”</w:t>
            </w:r>
          </w:p>
        </w:tc>
        <w:tc>
          <w:tcPr>
            <w:tcW w:w="0" w:type="auto"/>
            <w:shd w:val="clear" w:color="auto" w:fill="B3B3B3"/>
            <w:vAlign w:val="center"/>
          </w:tcPr>
          <w:p w:rsidR="00C60BCC" w:rsidRPr="00C60BCC" w:rsidRDefault="002F2BF7" w:rsidP="00C264CB">
            <w:pPr>
              <w:jc w:val="center"/>
              <w:rPr>
                <w:b/>
                <w:color w:val="080808"/>
                <w:lang w:val="uk-UA"/>
              </w:rPr>
            </w:pPr>
            <w:r>
              <w:rPr>
                <w:b/>
                <w:color w:val="080808"/>
                <w:lang w:val="uk-UA"/>
              </w:rPr>
              <w:t>3</w:t>
            </w:r>
          </w:p>
        </w:tc>
      </w:tr>
      <w:tr w:rsidR="00C60BCC" w:rsidRPr="00C60BCC" w:rsidTr="00C264CB">
        <w:trPr>
          <w:jc w:val="center"/>
        </w:trPr>
        <w:tc>
          <w:tcPr>
            <w:tcW w:w="7499" w:type="dxa"/>
          </w:tcPr>
          <w:p w:rsidR="00C60BCC" w:rsidRPr="00C60BCC" w:rsidRDefault="00C60BCC" w:rsidP="00C264CB">
            <w:pPr>
              <w:rPr>
                <w:color w:val="080808"/>
                <w:lang w:val="uk-UA"/>
              </w:rPr>
            </w:pPr>
            <w:r w:rsidRPr="00C60BCC">
              <w:rPr>
                <w:color w:val="080808"/>
                <w:lang w:val="uk-UA"/>
              </w:rPr>
              <w:t>Результати опрацьовані безпомилково і проінтерпретовані правильно, робота оформлена акуратно, бланк з відповідями наявний</w:t>
            </w:r>
          </w:p>
        </w:tc>
        <w:tc>
          <w:tcPr>
            <w:tcW w:w="0" w:type="auto"/>
            <w:vAlign w:val="center"/>
          </w:tcPr>
          <w:p w:rsidR="00C60BCC" w:rsidRPr="00C60BCC" w:rsidRDefault="002F2BF7" w:rsidP="00C264CB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3</w:t>
            </w:r>
          </w:p>
        </w:tc>
      </w:tr>
      <w:tr w:rsidR="00C60BCC" w:rsidRPr="00C60BCC" w:rsidTr="00C264CB">
        <w:trPr>
          <w:jc w:val="center"/>
        </w:trPr>
        <w:tc>
          <w:tcPr>
            <w:tcW w:w="7499" w:type="dxa"/>
          </w:tcPr>
          <w:p w:rsidR="00C60BCC" w:rsidRPr="00C60BCC" w:rsidRDefault="00C60BCC" w:rsidP="00C264CB">
            <w:pPr>
              <w:rPr>
                <w:color w:val="080808"/>
                <w:lang w:val="uk-UA"/>
              </w:rPr>
            </w:pPr>
            <w:r w:rsidRPr="00C60BCC">
              <w:rPr>
                <w:color w:val="080808"/>
                <w:lang w:val="uk-UA"/>
              </w:rPr>
              <w:t>Незначні помилки в опрацюванні або інтерпретації, чи робота оформлена неакуратно, бланк з відповідями наявний</w:t>
            </w:r>
          </w:p>
        </w:tc>
        <w:tc>
          <w:tcPr>
            <w:tcW w:w="0" w:type="auto"/>
            <w:vAlign w:val="center"/>
          </w:tcPr>
          <w:p w:rsidR="00C60BCC" w:rsidRPr="00C60BCC" w:rsidRDefault="002F2BF7" w:rsidP="00C264CB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2</w:t>
            </w:r>
          </w:p>
        </w:tc>
      </w:tr>
      <w:tr w:rsidR="00C60BCC" w:rsidRPr="00C60BCC" w:rsidTr="00C264CB">
        <w:trPr>
          <w:jc w:val="center"/>
        </w:trPr>
        <w:tc>
          <w:tcPr>
            <w:tcW w:w="7499" w:type="dxa"/>
          </w:tcPr>
          <w:p w:rsidR="00C60BCC" w:rsidRPr="00C60BCC" w:rsidRDefault="00C60BCC" w:rsidP="00C264CB">
            <w:pPr>
              <w:rPr>
                <w:color w:val="080808"/>
                <w:lang w:val="uk-UA"/>
              </w:rPr>
            </w:pPr>
            <w:r w:rsidRPr="00C60BCC">
              <w:rPr>
                <w:color w:val="080808"/>
                <w:lang w:val="uk-UA"/>
              </w:rPr>
              <w:t>Помилки в опрацюванні або інтерпретації та робота оформлена неакуратно, бланк з відповідями наявний</w:t>
            </w:r>
          </w:p>
        </w:tc>
        <w:tc>
          <w:tcPr>
            <w:tcW w:w="0" w:type="auto"/>
            <w:vAlign w:val="center"/>
          </w:tcPr>
          <w:p w:rsidR="00C60BCC" w:rsidRPr="00C60BCC" w:rsidRDefault="002F2BF7" w:rsidP="00C264CB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1</w:t>
            </w:r>
          </w:p>
        </w:tc>
      </w:tr>
      <w:tr w:rsidR="00C60BCC" w:rsidRPr="00C60BCC" w:rsidTr="00C264CB">
        <w:trPr>
          <w:jc w:val="center"/>
        </w:trPr>
        <w:tc>
          <w:tcPr>
            <w:tcW w:w="7499" w:type="dxa"/>
          </w:tcPr>
          <w:p w:rsidR="00C60BCC" w:rsidRPr="00C60BCC" w:rsidRDefault="00C60BCC" w:rsidP="00C264CB">
            <w:pPr>
              <w:rPr>
                <w:color w:val="080808"/>
                <w:lang w:val="uk-UA"/>
              </w:rPr>
            </w:pPr>
            <w:r w:rsidRPr="00C60BCC">
              <w:rPr>
                <w:color w:val="080808"/>
                <w:lang w:val="uk-UA"/>
              </w:rPr>
              <w:t>Значні помилки в опрацюванні, інтерпретації; робота оформлена неакуратно; бланк з відповідями відсутній</w:t>
            </w:r>
          </w:p>
        </w:tc>
        <w:tc>
          <w:tcPr>
            <w:tcW w:w="0" w:type="auto"/>
            <w:vAlign w:val="center"/>
          </w:tcPr>
          <w:p w:rsidR="00C60BCC" w:rsidRPr="00C60BCC" w:rsidRDefault="00C60BCC" w:rsidP="00C264CB">
            <w:pPr>
              <w:jc w:val="center"/>
              <w:rPr>
                <w:color w:val="080808"/>
                <w:lang w:val="uk-UA"/>
              </w:rPr>
            </w:pPr>
            <w:r w:rsidRPr="00C60BCC">
              <w:rPr>
                <w:color w:val="080808"/>
                <w:lang w:val="uk-UA"/>
              </w:rPr>
              <w:t>0</w:t>
            </w:r>
          </w:p>
        </w:tc>
      </w:tr>
    </w:tbl>
    <w:p w:rsidR="00363470" w:rsidRPr="0092175A" w:rsidRDefault="00363470" w:rsidP="00363470">
      <w:pPr>
        <w:rPr>
          <w:lang w:val="uk-UA"/>
        </w:rPr>
      </w:pPr>
    </w:p>
    <w:p w:rsidR="00193951" w:rsidRPr="0092175A" w:rsidRDefault="00193951" w:rsidP="00193951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Оцінювання</w:t>
      </w:r>
      <w:r w:rsidRPr="0092175A">
        <w:rPr>
          <w:b/>
          <w:sz w:val="24"/>
          <w:szCs w:val="24"/>
          <w:lang w:val="uk-UA"/>
        </w:rPr>
        <w:t xml:space="preserve"> змістовних модулів</w:t>
      </w:r>
      <w:r w:rsidRPr="0092175A">
        <w:rPr>
          <w:sz w:val="24"/>
          <w:szCs w:val="24"/>
          <w:lang w:val="uk-UA"/>
        </w:rPr>
        <w:t xml:space="preserve">. Розподіл балів за виконання тестових контрольних завдань, які проводяться на основі підготовки до змістовних модулів див. у табл. </w:t>
      </w:r>
      <w:r>
        <w:rPr>
          <w:sz w:val="24"/>
          <w:szCs w:val="24"/>
          <w:lang w:val="uk-UA"/>
        </w:rPr>
        <w:t>10</w:t>
      </w:r>
      <w:r w:rsidRPr="0092175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3</w:t>
      </w:r>
      <w:r w:rsidRPr="0092175A">
        <w:rPr>
          <w:sz w:val="24"/>
          <w:szCs w:val="24"/>
          <w:lang w:val="uk-UA"/>
        </w:rPr>
        <w:t>.</w:t>
      </w:r>
    </w:p>
    <w:p w:rsidR="00193951" w:rsidRPr="0092175A" w:rsidRDefault="00193951" w:rsidP="00193951">
      <w:pPr>
        <w:jc w:val="right"/>
        <w:rPr>
          <w:i/>
          <w:color w:val="080808"/>
          <w:lang w:val="uk-UA"/>
        </w:rPr>
      </w:pPr>
      <w:r w:rsidRPr="0092175A">
        <w:rPr>
          <w:i/>
          <w:color w:val="080808"/>
          <w:lang w:val="uk-UA"/>
        </w:rPr>
        <w:t xml:space="preserve">Таблиця </w:t>
      </w:r>
      <w:r>
        <w:rPr>
          <w:i/>
          <w:color w:val="080808"/>
          <w:lang w:val="uk-UA"/>
        </w:rPr>
        <w:t>10</w:t>
      </w:r>
      <w:r w:rsidRPr="0092175A">
        <w:rPr>
          <w:i/>
          <w:color w:val="080808"/>
          <w:lang w:val="uk-UA"/>
        </w:rPr>
        <w:t>.</w:t>
      </w:r>
      <w:r>
        <w:rPr>
          <w:i/>
          <w:color w:val="080808"/>
          <w:lang w:val="uk-UA"/>
        </w:rPr>
        <w:t>3</w:t>
      </w:r>
    </w:p>
    <w:p w:rsidR="00193951" w:rsidRDefault="00193951" w:rsidP="00193951">
      <w:pPr>
        <w:jc w:val="center"/>
        <w:rPr>
          <w:color w:val="080808"/>
          <w:lang w:val="uk-UA"/>
        </w:rPr>
      </w:pPr>
      <w:r w:rsidRPr="0092175A">
        <w:rPr>
          <w:color w:val="080808"/>
          <w:lang w:val="uk-UA"/>
        </w:rPr>
        <w:t>Розподіл балів за тестові завдання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3284"/>
      </w:tblGrid>
      <w:tr w:rsidR="00FE6B50" w:rsidRPr="0092175A" w:rsidTr="00FE6B50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50" w:rsidRPr="0092175A" w:rsidRDefault="00FE6B50" w:rsidP="00FE6B50">
            <w:pPr>
              <w:jc w:val="center"/>
              <w:rPr>
                <w:i/>
                <w:color w:val="080808"/>
                <w:lang w:val="uk-UA"/>
              </w:rPr>
            </w:pPr>
            <w:r w:rsidRPr="0092175A">
              <w:rPr>
                <w:i/>
                <w:color w:val="080808"/>
                <w:lang w:val="uk-UA"/>
              </w:rPr>
              <w:t>Модулі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0" w:rsidRPr="0092175A" w:rsidRDefault="00FE6B50" w:rsidP="00FE6B50">
            <w:pPr>
              <w:jc w:val="center"/>
              <w:rPr>
                <w:i/>
                <w:color w:val="080808"/>
                <w:lang w:val="uk-UA"/>
              </w:rPr>
            </w:pPr>
            <w:r w:rsidRPr="0092175A">
              <w:rPr>
                <w:i/>
                <w:color w:val="080808"/>
                <w:lang w:val="uk-UA"/>
              </w:rPr>
              <w:t>Бали (максимальна кількість)</w:t>
            </w:r>
          </w:p>
        </w:tc>
      </w:tr>
      <w:tr w:rsidR="00FE6B50" w:rsidRPr="00FE6B50" w:rsidTr="00FE6B50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50" w:rsidRPr="00FE6B50" w:rsidRDefault="00FE6B50" w:rsidP="00FE6B50">
            <w:pPr>
              <w:jc w:val="center"/>
              <w:rPr>
                <w:color w:val="080808"/>
                <w:lang w:val="uk-UA"/>
              </w:rPr>
            </w:pPr>
            <w:r w:rsidRPr="00FE6B50">
              <w:rPr>
                <w:color w:val="080808"/>
                <w:lang w:val="uk-UA"/>
              </w:rPr>
              <w:t>І МОДУЛЬ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0" w:rsidRPr="00FE6B50" w:rsidRDefault="002F2BF7" w:rsidP="002F2BF7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5</w:t>
            </w:r>
            <w:r w:rsidR="00FE6B50" w:rsidRPr="00FE6B50">
              <w:rPr>
                <w:color w:val="080808"/>
                <w:lang w:val="uk-UA"/>
              </w:rPr>
              <w:t xml:space="preserve"> (10 питань по </w:t>
            </w:r>
            <w:r>
              <w:rPr>
                <w:color w:val="080808"/>
                <w:lang w:val="uk-UA"/>
              </w:rPr>
              <w:t>0,5</w:t>
            </w:r>
            <w:r w:rsidR="00FE6B50" w:rsidRPr="00FE6B50">
              <w:rPr>
                <w:color w:val="080808"/>
                <w:lang w:val="uk-UA"/>
              </w:rPr>
              <w:t xml:space="preserve"> бал</w:t>
            </w:r>
            <w:r>
              <w:rPr>
                <w:color w:val="080808"/>
                <w:lang w:val="uk-UA"/>
              </w:rPr>
              <w:t>а</w:t>
            </w:r>
            <w:r w:rsidR="00FE6B50" w:rsidRPr="00FE6B50">
              <w:rPr>
                <w:color w:val="080808"/>
                <w:lang w:val="uk-UA"/>
              </w:rPr>
              <w:t>)</w:t>
            </w:r>
          </w:p>
        </w:tc>
      </w:tr>
      <w:tr w:rsidR="00FE6B50" w:rsidRPr="00FE6B50" w:rsidTr="00FE6B50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50" w:rsidRPr="00FE6B50" w:rsidRDefault="00FE6B50" w:rsidP="00FE6B50">
            <w:pPr>
              <w:jc w:val="center"/>
              <w:rPr>
                <w:color w:val="080808"/>
                <w:lang w:val="uk-UA"/>
              </w:rPr>
            </w:pPr>
            <w:r w:rsidRPr="00FE6B50">
              <w:rPr>
                <w:color w:val="080808"/>
                <w:lang w:val="uk-UA"/>
              </w:rPr>
              <w:t>ІІ МОДУЛЬ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0" w:rsidRPr="00FE6B50" w:rsidRDefault="002F2BF7" w:rsidP="00FE6B50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5</w:t>
            </w:r>
            <w:r w:rsidR="00FE6B50" w:rsidRPr="00FE6B50">
              <w:rPr>
                <w:color w:val="080808"/>
                <w:lang w:val="uk-UA"/>
              </w:rPr>
              <w:t xml:space="preserve"> (10 питань по </w:t>
            </w:r>
            <w:r>
              <w:rPr>
                <w:color w:val="080808"/>
                <w:lang w:val="uk-UA"/>
              </w:rPr>
              <w:t>0,5</w:t>
            </w:r>
            <w:r w:rsidRPr="00FE6B50">
              <w:rPr>
                <w:color w:val="080808"/>
                <w:lang w:val="uk-UA"/>
              </w:rPr>
              <w:t xml:space="preserve"> бал</w:t>
            </w:r>
            <w:r>
              <w:rPr>
                <w:color w:val="080808"/>
                <w:lang w:val="uk-UA"/>
              </w:rPr>
              <w:t>а</w:t>
            </w:r>
            <w:r w:rsidR="00FE6B50" w:rsidRPr="00FE6B50">
              <w:rPr>
                <w:color w:val="080808"/>
                <w:lang w:val="uk-UA"/>
              </w:rPr>
              <w:t>)</w:t>
            </w:r>
          </w:p>
        </w:tc>
      </w:tr>
      <w:tr w:rsidR="00FE6B50" w:rsidRPr="00FE6B50" w:rsidTr="00FE6B50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50" w:rsidRPr="00FE6B50" w:rsidRDefault="00FE6B50" w:rsidP="00FE6B50">
            <w:pPr>
              <w:jc w:val="center"/>
              <w:rPr>
                <w:color w:val="080808"/>
                <w:lang w:val="uk-UA"/>
              </w:rPr>
            </w:pPr>
            <w:r w:rsidRPr="00FE6B50">
              <w:rPr>
                <w:color w:val="080808"/>
                <w:lang w:val="uk-UA"/>
              </w:rPr>
              <w:t>ІІІ МОДУЛЬ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0" w:rsidRPr="00FE6B50" w:rsidRDefault="002F2BF7" w:rsidP="00FE6B50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5</w:t>
            </w:r>
            <w:r w:rsidR="00FE6B50" w:rsidRPr="00FE6B50">
              <w:rPr>
                <w:color w:val="080808"/>
                <w:lang w:val="uk-UA"/>
              </w:rPr>
              <w:t xml:space="preserve"> (10 питань по </w:t>
            </w:r>
            <w:r>
              <w:rPr>
                <w:color w:val="080808"/>
                <w:lang w:val="uk-UA"/>
              </w:rPr>
              <w:t>0,5</w:t>
            </w:r>
            <w:r w:rsidRPr="00FE6B50">
              <w:rPr>
                <w:color w:val="080808"/>
                <w:lang w:val="uk-UA"/>
              </w:rPr>
              <w:t xml:space="preserve"> бал</w:t>
            </w:r>
            <w:r>
              <w:rPr>
                <w:color w:val="080808"/>
                <w:lang w:val="uk-UA"/>
              </w:rPr>
              <w:t>а</w:t>
            </w:r>
            <w:r w:rsidR="00FE6B50" w:rsidRPr="00FE6B50">
              <w:rPr>
                <w:color w:val="080808"/>
                <w:lang w:val="uk-UA"/>
              </w:rPr>
              <w:t>)</w:t>
            </w:r>
          </w:p>
        </w:tc>
      </w:tr>
      <w:tr w:rsidR="00FE6B50" w:rsidRPr="00FE6B50" w:rsidTr="00FE6B50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50" w:rsidRPr="00FE6B50" w:rsidRDefault="00FE6B50" w:rsidP="00FE6B50">
            <w:pPr>
              <w:jc w:val="center"/>
              <w:rPr>
                <w:color w:val="080808"/>
                <w:lang w:val="uk-UA"/>
              </w:rPr>
            </w:pPr>
            <w:r w:rsidRPr="00FE6B50">
              <w:rPr>
                <w:color w:val="080808"/>
                <w:lang w:val="uk-UA"/>
              </w:rPr>
              <w:t>ІV МОДУЛЬ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0" w:rsidRPr="00FE6B50" w:rsidRDefault="002F2BF7" w:rsidP="00FE6B50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5</w:t>
            </w:r>
            <w:r w:rsidR="00FE6B50" w:rsidRPr="00FE6B50">
              <w:rPr>
                <w:color w:val="080808"/>
                <w:lang w:val="uk-UA"/>
              </w:rPr>
              <w:t xml:space="preserve"> (10 питань по </w:t>
            </w:r>
            <w:r>
              <w:rPr>
                <w:color w:val="080808"/>
                <w:lang w:val="uk-UA"/>
              </w:rPr>
              <w:t>0,5</w:t>
            </w:r>
            <w:r w:rsidRPr="00FE6B50">
              <w:rPr>
                <w:color w:val="080808"/>
                <w:lang w:val="uk-UA"/>
              </w:rPr>
              <w:t xml:space="preserve"> бал</w:t>
            </w:r>
            <w:r>
              <w:rPr>
                <w:color w:val="080808"/>
                <w:lang w:val="uk-UA"/>
              </w:rPr>
              <w:t>а</w:t>
            </w:r>
            <w:r w:rsidR="00FE6B50" w:rsidRPr="00FE6B50">
              <w:rPr>
                <w:color w:val="080808"/>
                <w:lang w:val="uk-UA"/>
              </w:rPr>
              <w:t>)</w:t>
            </w:r>
          </w:p>
        </w:tc>
      </w:tr>
      <w:tr w:rsidR="00193951" w:rsidRPr="0092175A" w:rsidTr="008B566B">
        <w:trPr>
          <w:jc w:val="center"/>
        </w:trPr>
        <w:tc>
          <w:tcPr>
            <w:tcW w:w="3350" w:type="dxa"/>
            <w:vAlign w:val="center"/>
          </w:tcPr>
          <w:p w:rsidR="00193951" w:rsidRPr="0092175A" w:rsidRDefault="00193951" w:rsidP="008B566B">
            <w:pPr>
              <w:jc w:val="center"/>
              <w:rPr>
                <w:b/>
                <w:color w:val="080808"/>
                <w:lang w:val="uk-UA"/>
              </w:rPr>
            </w:pPr>
            <w:r w:rsidRPr="0092175A">
              <w:rPr>
                <w:b/>
                <w:color w:val="080808"/>
                <w:lang w:val="uk-UA"/>
              </w:rPr>
              <w:t>Разом</w:t>
            </w:r>
          </w:p>
        </w:tc>
        <w:tc>
          <w:tcPr>
            <w:tcW w:w="3284" w:type="dxa"/>
            <w:vAlign w:val="center"/>
          </w:tcPr>
          <w:p w:rsidR="00193951" w:rsidRPr="0092175A" w:rsidRDefault="002F2BF7" w:rsidP="008B566B">
            <w:pPr>
              <w:jc w:val="center"/>
              <w:rPr>
                <w:b/>
                <w:color w:val="080808"/>
                <w:lang w:val="uk-UA"/>
              </w:rPr>
            </w:pPr>
            <w:r>
              <w:rPr>
                <w:b/>
                <w:color w:val="080808"/>
                <w:lang w:val="uk-UA"/>
              </w:rPr>
              <w:t>20</w:t>
            </w:r>
          </w:p>
        </w:tc>
      </w:tr>
    </w:tbl>
    <w:p w:rsidR="00193951" w:rsidRPr="00193951" w:rsidRDefault="00193951" w:rsidP="00193951">
      <w:pPr>
        <w:jc w:val="both"/>
        <w:rPr>
          <w:lang w:val="uk-UA"/>
        </w:rPr>
      </w:pPr>
    </w:p>
    <w:p w:rsidR="00FD1D3A" w:rsidRPr="0092175A" w:rsidRDefault="00FD1D3A" w:rsidP="00FD1D3A">
      <w:pPr>
        <w:jc w:val="both"/>
        <w:rPr>
          <w:lang w:val="uk-UA"/>
        </w:rPr>
      </w:pPr>
    </w:p>
    <w:p w:rsidR="00FD1D3A" w:rsidRPr="0092175A" w:rsidRDefault="00FD1D3A" w:rsidP="00FD1D3A">
      <w:pPr>
        <w:jc w:val="center"/>
        <w:rPr>
          <w:b/>
          <w:lang w:val="uk-UA"/>
        </w:rPr>
      </w:pPr>
      <w:r w:rsidRPr="0092175A">
        <w:rPr>
          <w:b/>
          <w:lang w:val="uk-UA"/>
        </w:rPr>
        <w:t>11. РОЗПОДІЛ БАЛІВ, ЩО ПРИСВОЮЄТЬСЯ СТУДЕНТАМ</w:t>
      </w:r>
    </w:p>
    <w:p w:rsidR="00FD1D3A" w:rsidRPr="00193951" w:rsidRDefault="00FD1D3A" w:rsidP="00193951">
      <w:pPr>
        <w:jc w:val="both"/>
        <w:rPr>
          <w:lang w:val="uk-UA"/>
        </w:rPr>
      </w:pPr>
    </w:p>
    <w:p w:rsidR="00FD1D3A" w:rsidRPr="0092175A" w:rsidRDefault="00FD1D3A" w:rsidP="00FD1D3A">
      <w:pPr>
        <w:pStyle w:val="7"/>
        <w:ind w:left="284"/>
        <w:rPr>
          <w:b w:val="0"/>
          <w:i w:val="0"/>
          <w:lang w:val="uk-UA"/>
        </w:rPr>
      </w:pPr>
      <w:r w:rsidRPr="0092175A">
        <w:rPr>
          <w:iCs/>
          <w:lang w:val="uk-UA"/>
        </w:rPr>
        <w:t xml:space="preserve">Форма підсумкового контролю – </w:t>
      </w:r>
      <w:r w:rsidR="00FE6B50">
        <w:rPr>
          <w:iCs/>
          <w:lang w:val="uk-UA"/>
        </w:rPr>
        <w:t>іспит</w:t>
      </w: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731"/>
        <w:gridCol w:w="419"/>
        <w:gridCol w:w="419"/>
        <w:gridCol w:w="419"/>
        <w:gridCol w:w="381"/>
        <w:gridCol w:w="483"/>
        <w:gridCol w:w="381"/>
        <w:gridCol w:w="483"/>
        <w:gridCol w:w="611"/>
        <w:gridCol w:w="554"/>
        <w:gridCol w:w="603"/>
        <w:gridCol w:w="443"/>
        <w:gridCol w:w="622"/>
        <w:gridCol w:w="1995"/>
        <w:gridCol w:w="653"/>
      </w:tblGrid>
      <w:tr w:rsidR="001F02A4" w:rsidRPr="0092175A" w:rsidTr="002F2BF7">
        <w:trPr>
          <w:cantSplit/>
          <w:jc w:val="center"/>
        </w:trPr>
        <w:tc>
          <w:tcPr>
            <w:tcW w:w="3659" w:type="pct"/>
            <w:gridSpan w:val="14"/>
            <w:tcMar>
              <w:left w:w="57" w:type="dxa"/>
              <w:right w:w="57" w:type="dxa"/>
            </w:tcMar>
            <w:vAlign w:val="center"/>
          </w:tcPr>
          <w:p w:rsidR="001F02A4" w:rsidRPr="0092175A" w:rsidRDefault="001F02A4" w:rsidP="00432771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020" w:type="pct"/>
            <w:tcMar>
              <w:left w:w="57" w:type="dxa"/>
              <w:right w:w="57" w:type="dxa"/>
            </w:tcMar>
            <w:vAlign w:val="center"/>
          </w:tcPr>
          <w:p w:rsidR="001F02A4" w:rsidRPr="0092175A" w:rsidRDefault="00FE6B50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  <w:vAlign w:val="center"/>
          </w:tcPr>
          <w:p w:rsidR="001F02A4" w:rsidRPr="0092175A" w:rsidRDefault="001F02A4" w:rsidP="00432771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Сума</w:t>
            </w:r>
          </w:p>
        </w:tc>
      </w:tr>
      <w:tr w:rsidR="002F2BF7" w:rsidRPr="0092175A" w:rsidTr="002F2BF7">
        <w:trPr>
          <w:cantSplit/>
          <w:jc w:val="center"/>
        </w:trPr>
        <w:tc>
          <w:tcPr>
            <w:tcW w:w="683" w:type="pct"/>
            <w:gridSpan w:val="2"/>
            <w:tcMar>
              <w:left w:w="57" w:type="dxa"/>
              <w:right w:w="57" w:type="dxa"/>
            </w:tcMar>
            <w:vAlign w:val="center"/>
          </w:tcPr>
          <w:p w:rsidR="00FE6B50" w:rsidRPr="0092175A" w:rsidRDefault="00FE6B50" w:rsidP="00C60BCC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Змістовий модуль 1</w:t>
            </w:r>
          </w:p>
        </w:tc>
        <w:tc>
          <w:tcPr>
            <w:tcW w:w="641" w:type="pct"/>
            <w:gridSpan w:val="3"/>
            <w:vAlign w:val="center"/>
          </w:tcPr>
          <w:p w:rsidR="00FE6B50" w:rsidRPr="0092175A" w:rsidRDefault="00FE6B50" w:rsidP="00FE6B50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2</w:t>
            </w:r>
          </w:p>
        </w:tc>
        <w:tc>
          <w:tcPr>
            <w:tcW w:w="1194" w:type="pct"/>
            <w:gridSpan w:val="5"/>
            <w:vAlign w:val="center"/>
          </w:tcPr>
          <w:p w:rsidR="002F2BF7" w:rsidRDefault="00FE6B50" w:rsidP="00FE6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Змістовний </w:t>
            </w:r>
          </w:p>
          <w:p w:rsidR="00FE6B50" w:rsidRPr="0092175A" w:rsidRDefault="00FE6B50" w:rsidP="00FE6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модуль 3</w:t>
            </w:r>
          </w:p>
        </w:tc>
        <w:tc>
          <w:tcPr>
            <w:tcW w:w="1140" w:type="pct"/>
            <w:gridSpan w:val="4"/>
            <w:vAlign w:val="center"/>
          </w:tcPr>
          <w:p w:rsidR="002F2BF7" w:rsidRDefault="00FE6B50" w:rsidP="00FE6B50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 xml:space="preserve">Змістовий </w:t>
            </w:r>
          </w:p>
          <w:p w:rsidR="00FE6B50" w:rsidRPr="0092175A" w:rsidRDefault="00FE6B50" w:rsidP="00FE6B50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модуль</w:t>
            </w:r>
            <w:r>
              <w:rPr>
                <w:lang w:val="uk-UA"/>
              </w:rPr>
              <w:t xml:space="preserve"> 4</w:t>
            </w:r>
          </w:p>
        </w:tc>
        <w:tc>
          <w:tcPr>
            <w:tcW w:w="1020" w:type="pct"/>
            <w:tcMar>
              <w:left w:w="57" w:type="dxa"/>
              <w:right w:w="57" w:type="dxa"/>
            </w:tcMar>
            <w:vAlign w:val="center"/>
          </w:tcPr>
          <w:p w:rsidR="00FE6B50" w:rsidRPr="0092175A" w:rsidRDefault="00FE6B50" w:rsidP="00432771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50</w:t>
            </w:r>
          </w:p>
        </w:tc>
        <w:tc>
          <w:tcPr>
            <w:tcW w:w="321" w:type="pct"/>
            <w:tcMar>
              <w:left w:w="57" w:type="dxa"/>
              <w:right w:w="57" w:type="dxa"/>
            </w:tcMar>
            <w:vAlign w:val="center"/>
          </w:tcPr>
          <w:p w:rsidR="00FE6B50" w:rsidRPr="0092175A" w:rsidRDefault="00FE6B50" w:rsidP="00432771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100</w:t>
            </w:r>
          </w:p>
        </w:tc>
      </w:tr>
      <w:tr w:rsidR="002F2BF7" w:rsidRPr="0092175A" w:rsidTr="002F2BF7">
        <w:trPr>
          <w:cantSplit/>
          <w:trHeight w:val="360"/>
          <w:jc w:val="center"/>
        </w:trPr>
        <w:tc>
          <w:tcPr>
            <w:tcW w:w="309" w:type="pct"/>
            <w:tcMar>
              <w:left w:w="57" w:type="dxa"/>
              <w:right w:w="57" w:type="dxa"/>
            </w:tcMar>
          </w:tcPr>
          <w:p w:rsidR="002F2BF7" w:rsidRPr="0092175A" w:rsidRDefault="002F2BF7" w:rsidP="00432771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Т1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2F2BF7" w:rsidRPr="0092175A" w:rsidRDefault="002F2BF7" w:rsidP="002F2BF7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Т</w:t>
            </w:r>
            <w:r>
              <w:rPr>
                <w:lang w:val="uk-UA"/>
              </w:rPr>
              <w:t>2</w:t>
            </w:r>
          </w:p>
        </w:tc>
        <w:tc>
          <w:tcPr>
            <w:tcW w:w="214" w:type="pct"/>
            <w:tcMar>
              <w:left w:w="57" w:type="dxa"/>
              <w:right w:w="57" w:type="dxa"/>
            </w:tcMar>
          </w:tcPr>
          <w:p w:rsidR="002F2BF7" w:rsidRPr="0092175A" w:rsidRDefault="002F2BF7" w:rsidP="002F2BF7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Т</w:t>
            </w:r>
            <w:r>
              <w:rPr>
                <w:lang w:val="uk-UA"/>
              </w:rPr>
              <w:t>3</w:t>
            </w:r>
          </w:p>
        </w:tc>
        <w:tc>
          <w:tcPr>
            <w:tcW w:w="214" w:type="pct"/>
            <w:tcMar>
              <w:left w:w="57" w:type="dxa"/>
              <w:right w:w="57" w:type="dxa"/>
            </w:tcMar>
          </w:tcPr>
          <w:p w:rsidR="002F2BF7" w:rsidRPr="0092175A" w:rsidRDefault="002F2BF7" w:rsidP="002F2BF7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Т</w:t>
            </w:r>
            <w:r>
              <w:rPr>
                <w:lang w:val="uk-UA"/>
              </w:rPr>
              <w:t>4</w:t>
            </w:r>
          </w:p>
        </w:tc>
        <w:tc>
          <w:tcPr>
            <w:tcW w:w="214" w:type="pct"/>
            <w:tcMar>
              <w:left w:w="57" w:type="dxa"/>
              <w:right w:w="57" w:type="dxa"/>
            </w:tcMar>
          </w:tcPr>
          <w:p w:rsidR="002F2BF7" w:rsidRPr="0092175A" w:rsidRDefault="002F2BF7" w:rsidP="002F2BF7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Т</w:t>
            </w:r>
            <w:r>
              <w:rPr>
                <w:lang w:val="uk-UA"/>
              </w:rPr>
              <w:t>5</w:t>
            </w:r>
          </w:p>
        </w:tc>
        <w:tc>
          <w:tcPr>
            <w:tcW w:w="194" w:type="pct"/>
            <w:tcMar>
              <w:left w:w="57" w:type="dxa"/>
              <w:right w:w="57" w:type="dxa"/>
            </w:tcMar>
          </w:tcPr>
          <w:p w:rsidR="002F2BF7" w:rsidRPr="0092175A" w:rsidRDefault="002F2BF7" w:rsidP="002F2BF7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Т</w:t>
            </w:r>
            <w:r>
              <w:rPr>
                <w:lang w:val="uk-UA"/>
              </w:rPr>
              <w:t>6</w:t>
            </w:r>
          </w:p>
        </w:tc>
        <w:tc>
          <w:tcPr>
            <w:tcW w:w="246" w:type="pct"/>
          </w:tcPr>
          <w:p w:rsidR="002F2BF7" w:rsidRPr="0092175A" w:rsidRDefault="002F2BF7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194" w:type="pct"/>
            <w:tcMar>
              <w:left w:w="57" w:type="dxa"/>
              <w:right w:w="57" w:type="dxa"/>
            </w:tcMar>
          </w:tcPr>
          <w:p w:rsidR="002F2BF7" w:rsidRPr="0092175A" w:rsidRDefault="002F2BF7" w:rsidP="00432771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Т8</w:t>
            </w:r>
          </w:p>
        </w:tc>
        <w:tc>
          <w:tcPr>
            <w:tcW w:w="246" w:type="pct"/>
          </w:tcPr>
          <w:p w:rsidR="002F2BF7" w:rsidRPr="0092175A" w:rsidRDefault="002F2BF7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Т9</w:t>
            </w:r>
          </w:p>
        </w:tc>
        <w:tc>
          <w:tcPr>
            <w:tcW w:w="312" w:type="pct"/>
          </w:tcPr>
          <w:p w:rsidR="002F2BF7" w:rsidRPr="0092175A" w:rsidRDefault="002F2BF7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Т10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F2BF7" w:rsidRPr="0092175A" w:rsidRDefault="002F2BF7" w:rsidP="002F2BF7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Т</w:t>
            </w:r>
            <w:r>
              <w:rPr>
                <w:lang w:val="uk-UA"/>
              </w:rPr>
              <w:t>11</w:t>
            </w:r>
          </w:p>
        </w:tc>
        <w:tc>
          <w:tcPr>
            <w:tcW w:w="308" w:type="pct"/>
          </w:tcPr>
          <w:p w:rsidR="002F2BF7" w:rsidRPr="0092175A" w:rsidRDefault="002F2BF7" w:rsidP="00FD1D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Т12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2F2BF7" w:rsidRPr="0092175A" w:rsidRDefault="002F2BF7" w:rsidP="002F2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Т13</w:t>
            </w:r>
          </w:p>
        </w:tc>
        <w:tc>
          <w:tcPr>
            <w:tcW w:w="321" w:type="pct"/>
          </w:tcPr>
          <w:p w:rsidR="002F2BF7" w:rsidRPr="0092175A" w:rsidRDefault="002F2BF7" w:rsidP="00C60B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Т14</w:t>
            </w:r>
          </w:p>
        </w:tc>
        <w:tc>
          <w:tcPr>
            <w:tcW w:w="102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2F2BF7" w:rsidRPr="0092175A" w:rsidRDefault="002F2BF7" w:rsidP="002F2B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321" w:type="pct"/>
            <w:vMerge w:val="restart"/>
            <w:tcMar>
              <w:left w:w="57" w:type="dxa"/>
              <w:right w:w="57" w:type="dxa"/>
            </w:tcMar>
          </w:tcPr>
          <w:p w:rsidR="002F2BF7" w:rsidRPr="0092175A" w:rsidRDefault="002F2BF7" w:rsidP="00432771">
            <w:pPr>
              <w:jc w:val="center"/>
              <w:rPr>
                <w:lang w:val="uk-UA"/>
              </w:rPr>
            </w:pPr>
          </w:p>
        </w:tc>
      </w:tr>
      <w:tr w:rsidR="002F2BF7" w:rsidRPr="0092175A" w:rsidTr="002F2BF7">
        <w:trPr>
          <w:cantSplit/>
          <w:jc w:val="center"/>
        </w:trPr>
        <w:tc>
          <w:tcPr>
            <w:tcW w:w="309" w:type="pct"/>
            <w:tcMar>
              <w:left w:w="57" w:type="dxa"/>
              <w:right w:w="57" w:type="dxa"/>
            </w:tcMar>
          </w:tcPr>
          <w:p w:rsidR="002F2BF7" w:rsidRPr="0092175A" w:rsidRDefault="002F2BF7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2F2BF7" w:rsidRPr="0092175A" w:rsidRDefault="002F2BF7" w:rsidP="00FE6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4" w:type="pct"/>
            <w:tcMar>
              <w:left w:w="57" w:type="dxa"/>
              <w:right w:w="57" w:type="dxa"/>
            </w:tcMar>
          </w:tcPr>
          <w:p w:rsidR="002F2BF7" w:rsidRPr="0092175A" w:rsidRDefault="002F2BF7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  <w:tcMar>
              <w:left w:w="57" w:type="dxa"/>
              <w:right w:w="57" w:type="dxa"/>
            </w:tcMar>
          </w:tcPr>
          <w:p w:rsidR="002F2BF7" w:rsidRPr="0092175A" w:rsidRDefault="002F2BF7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" w:type="pct"/>
            <w:tcMar>
              <w:left w:w="57" w:type="dxa"/>
              <w:right w:w="57" w:type="dxa"/>
            </w:tcMar>
          </w:tcPr>
          <w:p w:rsidR="002F2BF7" w:rsidRPr="0092175A" w:rsidRDefault="002F2BF7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4" w:type="pct"/>
            <w:tcMar>
              <w:left w:w="57" w:type="dxa"/>
              <w:right w:w="57" w:type="dxa"/>
            </w:tcMar>
          </w:tcPr>
          <w:p w:rsidR="002F2BF7" w:rsidRPr="0092175A" w:rsidRDefault="002F2BF7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6" w:type="pct"/>
          </w:tcPr>
          <w:p w:rsidR="002F2BF7" w:rsidRPr="0092175A" w:rsidRDefault="002F2BF7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4" w:type="pct"/>
            <w:tcMar>
              <w:left w:w="57" w:type="dxa"/>
              <w:right w:w="57" w:type="dxa"/>
            </w:tcMar>
          </w:tcPr>
          <w:p w:rsidR="002F2BF7" w:rsidRPr="0092175A" w:rsidRDefault="002F2BF7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6" w:type="pct"/>
          </w:tcPr>
          <w:p w:rsidR="002F2BF7" w:rsidRPr="0092175A" w:rsidRDefault="002F2BF7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2" w:type="pct"/>
          </w:tcPr>
          <w:p w:rsidR="002F2BF7" w:rsidRPr="0092175A" w:rsidRDefault="002F2BF7" w:rsidP="00432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F2BF7" w:rsidRPr="0092175A" w:rsidRDefault="002F2BF7" w:rsidP="00FD1D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8" w:type="pct"/>
          </w:tcPr>
          <w:p w:rsidR="002F2BF7" w:rsidRPr="0092175A" w:rsidRDefault="002F2BF7" w:rsidP="00FD1D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" w:type="pct"/>
            <w:tcMar>
              <w:left w:w="28" w:type="dxa"/>
              <w:right w:w="28" w:type="dxa"/>
            </w:tcMar>
          </w:tcPr>
          <w:p w:rsidR="002F2BF7" w:rsidRPr="0092175A" w:rsidRDefault="002F2BF7" w:rsidP="00C60B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" w:type="pct"/>
          </w:tcPr>
          <w:p w:rsidR="002F2BF7" w:rsidRPr="0092175A" w:rsidRDefault="002F2BF7" w:rsidP="00C60B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20" w:type="pct"/>
            <w:vMerge/>
            <w:tcMar>
              <w:left w:w="57" w:type="dxa"/>
              <w:right w:w="57" w:type="dxa"/>
            </w:tcMar>
          </w:tcPr>
          <w:p w:rsidR="002F2BF7" w:rsidRPr="0092175A" w:rsidRDefault="002F2BF7" w:rsidP="00432771">
            <w:pPr>
              <w:jc w:val="center"/>
              <w:rPr>
                <w:lang w:val="uk-UA"/>
              </w:rPr>
            </w:pPr>
          </w:p>
        </w:tc>
        <w:tc>
          <w:tcPr>
            <w:tcW w:w="321" w:type="pct"/>
            <w:vMerge/>
            <w:tcMar>
              <w:left w:w="57" w:type="dxa"/>
              <w:right w:w="57" w:type="dxa"/>
            </w:tcMar>
          </w:tcPr>
          <w:p w:rsidR="002F2BF7" w:rsidRPr="0092175A" w:rsidRDefault="002F2BF7" w:rsidP="00432771">
            <w:pPr>
              <w:jc w:val="center"/>
              <w:rPr>
                <w:lang w:val="uk-UA"/>
              </w:rPr>
            </w:pPr>
          </w:p>
        </w:tc>
      </w:tr>
    </w:tbl>
    <w:p w:rsidR="00FD1D3A" w:rsidRPr="0092175A" w:rsidRDefault="00FD1D3A" w:rsidP="00FD1D3A">
      <w:pPr>
        <w:ind w:firstLine="600"/>
        <w:rPr>
          <w:lang w:val="uk-UA"/>
        </w:rPr>
      </w:pPr>
    </w:p>
    <w:p w:rsidR="00FD1D3A" w:rsidRPr="0092175A" w:rsidRDefault="008A3E58" w:rsidP="00FD1D3A">
      <w:pPr>
        <w:ind w:firstLine="600"/>
        <w:rPr>
          <w:lang w:val="uk-UA"/>
        </w:rPr>
      </w:pPr>
      <w:r>
        <w:rPr>
          <w:lang w:val="uk-UA"/>
        </w:rPr>
        <w:t>Т1, Т2 ... Т1</w:t>
      </w:r>
      <w:r w:rsidR="002F2BF7">
        <w:rPr>
          <w:lang w:val="uk-UA"/>
        </w:rPr>
        <w:t>4</w:t>
      </w:r>
      <w:r w:rsidR="00FD1D3A" w:rsidRPr="0092175A">
        <w:rPr>
          <w:lang w:val="uk-UA"/>
        </w:rPr>
        <w:t xml:space="preserve"> – теми змістових модулів.</w:t>
      </w:r>
    </w:p>
    <w:p w:rsidR="00AE2C8F" w:rsidRPr="0092175A" w:rsidRDefault="00AE2C8F" w:rsidP="00FD1D3A">
      <w:pPr>
        <w:ind w:firstLine="570"/>
        <w:jc w:val="both"/>
        <w:rPr>
          <w:color w:val="080808"/>
          <w:lang w:val="uk-UA"/>
        </w:rPr>
      </w:pPr>
    </w:p>
    <w:p w:rsidR="00FD1D3A" w:rsidRPr="0092175A" w:rsidRDefault="00FD1D3A" w:rsidP="00FD1D3A">
      <w:pPr>
        <w:ind w:firstLine="570"/>
        <w:jc w:val="both"/>
        <w:rPr>
          <w:color w:val="080808"/>
          <w:lang w:val="uk-UA"/>
        </w:rPr>
      </w:pPr>
      <w:r w:rsidRPr="0092175A">
        <w:rPr>
          <w:color w:val="080808"/>
          <w:lang w:val="uk-UA"/>
        </w:rPr>
        <w:t>Оцінювання знань студента здійснюється за 100-бальною шкалою (для екзаменів і заліків).</w:t>
      </w:r>
    </w:p>
    <w:p w:rsidR="00FD1D3A" w:rsidRPr="0092175A" w:rsidRDefault="00FD1D3A" w:rsidP="008D4AE6">
      <w:pPr>
        <w:numPr>
          <w:ilvl w:val="0"/>
          <w:numId w:val="6"/>
        </w:numPr>
        <w:tabs>
          <w:tab w:val="num" w:pos="567"/>
        </w:tabs>
        <w:ind w:left="567"/>
        <w:jc w:val="both"/>
        <w:rPr>
          <w:color w:val="080808"/>
          <w:lang w:val="uk-UA"/>
        </w:rPr>
      </w:pPr>
      <w:r w:rsidRPr="0092175A">
        <w:rPr>
          <w:color w:val="080808"/>
          <w:lang w:val="uk-UA"/>
        </w:rPr>
        <w:lastRenderedPageBreak/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FD1D3A" w:rsidRPr="0092175A" w:rsidRDefault="00FD1D3A" w:rsidP="008D4AE6">
      <w:pPr>
        <w:numPr>
          <w:ilvl w:val="0"/>
          <w:numId w:val="6"/>
        </w:numPr>
        <w:tabs>
          <w:tab w:val="num" w:pos="567"/>
        </w:tabs>
        <w:ind w:left="567"/>
        <w:jc w:val="both"/>
        <w:rPr>
          <w:color w:val="080808"/>
          <w:lang w:val="uk-UA"/>
        </w:rPr>
      </w:pPr>
      <w:r w:rsidRPr="0092175A">
        <w:rPr>
          <w:color w:val="080808"/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FD1D3A" w:rsidRPr="0092175A" w:rsidRDefault="00FD1D3A" w:rsidP="00FD1D3A">
      <w:pPr>
        <w:jc w:val="center"/>
        <w:rPr>
          <w:b/>
          <w:bCs/>
          <w:lang w:val="uk-UA"/>
        </w:rPr>
      </w:pPr>
    </w:p>
    <w:p w:rsidR="00FD1D3A" w:rsidRPr="0092175A" w:rsidRDefault="00FD1D3A" w:rsidP="00FD1D3A">
      <w:pPr>
        <w:spacing w:after="120"/>
        <w:jc w:val="center"/>
        <w:rPr>
          <w:b/>
          <w:bCs/>
          <w:lang w:val="uk-UA"/>
        </w:rPr>
      </w:pPr>
      <w:r w:rsidRPr="0092175A">
        <w:rPr>
          <w:b/>
          <w:bCs/>
          <w:lang w:val="uk-UA"/>
        </w:rPr>
        <w:t>Шкала оцінювання: вузу, національна та ECTS</w:t>
      </w: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4040"/>
        <w:gridCol w:w="1519"/>
      </w:tblGrid>
      <w:tr w:rsidR="00FD1D3A" w:rsidRPr="0092175A" w:rsidTr="00432771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FD1D3A" w:rsidRPr="0092175A" w:rsidRDefault="00FD1D3A" w:rsidP="0043277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92175A">
              <w:rPr>
                <w:b/>
                <w:bCs/>
                <w:i/>
                <w:iCs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FD1D3A" w:rsidRPr="0092175A" w:rsidRDefault="00FD1D3A" w:rsidP="0043277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92175A">
              <w:rPr>
                <w:b/>
                <w:bCs/>
                <w:i/>
                <w:iCs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FD1D3A" w:rsidRPr="0092175A" w:rsidRDefault="00FD1D3A" w:rsidP="0043277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92175A">
              <w:rPr>
                <w:b/>
                <w:bCs/>
                <w:i/>
                <w:iCs/>
                <w:lang w:val="uk-UA"/>
              </w:rPr>
              <w:t>За національною шкалою</w:t>
            </w:r>
          </w:p>
        </w:tc>
      </w:tr>
      <w:tr w:rsidR="00FD1D3A" w:rsidRPr="0092175A" w:rsidTr="00432771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FD1D3A" w:rsidRPr="0092175A" w:rsidRDefault="00FD1D3A" w:rsidP="0043277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FD1D3A" w:rsidRPr="0092175A" w:rsidRDefault="00FD1D3A" w:rsidP="00432771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4955" w:type="dxa"/>
            <w:gridSpan w:val="2"/>
            <w:vAlign w:val="center"/>
          </w:tcPr>
          <w:p w:rsidR="00FD1D3A" w:rsidRPr="0092175A" w:rsidRDefault="00FD1D3A" w:rsidP="00432771">
            <w:pPr>
              <w:jc w:val="center"/>
              <w:rPr>
                <w:i/>
                <w:iCs/>
                <w:lang w:val="uk-UA"/>
              </w:rPr>
            </w:pPr>
            <w:r w:rsidRPr="0092175A">
              <w:rPr>
                <w:i/>
                <w:iCs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  <w:vAlign w:val="center"/>
          </w:tcPr>
          <w:p w:rsidR="00FD1D3A" w:rsidRPr="0092175A" w:rsidRDefault="00FD1D3A" w:rsidP="00432771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92175A">
              <w:rPr>
                <w:b/>
                <w:bCs/>
                <w:i/>
                <w:iCs/>
                <w:lang w:val="uk-UA"/>
              </w:rPr>
              <w:t>Залік</w:t>
            </w:r>
          </w:p>
        </w:tc>
      </w:tr>
      <w:tr w:rsidR="00FD1D3A" w:rsidRPr="0092175A" w:rsidTr="00432771">
        <w:trPr>
          <w:cantSplit/>
        </w:trPr>
        <w:tc>
          <w:tcPr>
            <w:tcW w:w="1357" w:type="dxa"/>
            <w:vAlign w:val="center"/>
          </w:tcPr>
          <w:p w:rsidR="00FD1D3A" w:rsidRPr="0092175A" w:rsidRDefault="00FD1D3A" w:rsidP="00432771">
            <w:pPr>
              <w:jc w:val="center"/>
              <w:rPr>
                <w:b/>
                <w:lang w:val="uk-UA"/>
              </w:rPr>
            </w:pPr>
            <w:r w:rsidRPr="0092175A">
              <w:rPr>
                <w:b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FD1D3A" w:rsidRPr="0092175A" w:rsidRDefault="00FD1D3A" w:rsidP="00432771">
            <w:pPr>
              <w:jc w:val="center"/>
              <w:rPr>
                <w:b/>
                <w:lang w:val="uk-UA"/>
              </w:rPr>
            </w:pPr>
            <w:r w:rsidRPr="0092175A">
              <w:rPr>
                <w:lang w:val="uk-UA"/>
              </w:rPr>
              <w:t>90-100</w:t>
            </w:r>
          </w:p>
        </w:tc>
        <w:tc>
          <w:tcPr>
            <w:tcW w:w="915" w:type="dxa"/>
            <w:vAlign w:val="center"/>
          </w:tcPr>
          <w:p w:rsidR="00FD1D3A" w:rsidRPr="0092175A" w:rsidRDefault="00FD1D3A" w:rsidP="00432771">
            <w:pPr>
              <w:jc w:val="center"/>
              <w:rPr>
                <w:i/>
                <w:iCs/>
                <w:lang w:val="uk-UA"/>
              </w:rPr>
            </w:pPr>
            <w:r w:rsidRPr="0092175A">
              <w:rPr>
                <w:i/>
                <w:iCs/>
                <w:lang w:val="uk-UA"/>
              </w:rPr>
              <w:t>5</w:t>
            </w:r>
          </w:p>
        </w:tc>
        <w:tc>
          <w:tcPr>
            <w:tcW w:w="4040" w:type="dxa"/>
            <w:vAlign w:val="center"/>
          </w:tcPr>
          <w:p w:rsidR="00FD1D3A" w:rsidRPr="0092175A" w:rsidRDefault="00FD1D3A" w:rsidP="00432771">
            <w:pPr>
              <w:jc w:val="center"/>
              <w:rPr>
                <w:i/>
                <w:iCs/>
                <w:lang w:val="uk-UA"/>
              </w:rPr>
            </w:pPr>
            <w:r w:rsidRPr="0092175A">
              <w:rPr>
                <w:i/>
                <w:iCs/>
                <w:lang w:val="uk-UA"/>
              </w:rPr>
              <w:t>Відмінно</w:t>
            </w:r>
          </w:p>
        </w:tc>
        <w:tc>
          <w:tcPr>
            <w:tcW w:w="1519" w:type="dxa"/>
            <w:vMerge w:val="restart"/>
            <w:vAlign w:val="center"/>
          </w:tcPr>
          <w:p w:rsidR="00FD1D3A" w:rsidRPr="0092175A" w:rsidRDefault="00FD1D3A" w:rsidP="00432771">
            <w:pPr>
              <w:pStyle w:val="3"/>
              <w:jc w:val="center"/>
              <w:rPr>
                <w:i/>
                <w:lang w:val="uk-UA"/>
              </w:rPr>
            </w:pPr>
            <w:r w:rsidRPr="0092175A">
              <w:rPr>
                <w:i/>
                <w:lang w:val="uk-UA"/>
              </w:rPr>
              <w:t>Зараховано</w:t>
            </w:r>
          </w:p>
        </w:tc>
      </w:tr>
      <w:tr w:rsidR="00FD1D3A" w:rsidRPr="0092175A" w:rsidTr="00432771">
        <w:trPr>
          <w:cantSplit/>
          <w:trHeight w:val="194"/>
        </w:trPr>
        <w:tc>
          <w:tcPr>
            <w:tcW w:w="1357" w:type="dxa"/>
            <w:vAlign w:val="center"/>
          </w:tcPr>
          <w:p w:rsidR="00FD1D3A" w:rsidRPr="0092175A" w:rsidRDefault="00FD1D3A" w:rsidP="00432771">
            <w:pPr>
              <w:jc w:val="center"/>
              <w:rPr>
                <w:b/>
                <w:lang w:val="uk-UA"/>
              </w:rPr>
            </w:pPr>
            <w:r w:rsidRPr="0092175A">
              <w:rPr>
                <w:b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FD1D3A" w:rsidRPr="0092175A" w:rsidRDefault="00FD1D3A" w:rsidP="00432771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FD1D3A" w:rsidRPr="0092175A" w:rsidRDefault="00FD1D3A" w:rsidP="00432771">
            <w:pPr>
              <w:jc w:val="center"/>
              <w:rPr>
                <w:i/>
                <w:iCs/>
                <w:lang w:val="uk-UA"/>
              </w:rPr>
            </w:pPr>
            <w:r w:rsidRPr="0092175A">
              <w:rPr>
                <w:i/>
                <w:iCs/>
                <w:lang w:val="uk-UA"/>
              </w:rPr>
              <w:t>4</w:t>
            </w:r>
          </w:p>
        </w:tc>
        <w:tc>
          <w:tcPr>
            <w:tcW w:w="4040" w:type="dxa"/>
            <w:vAlign w:val="center"/>
          </w:tcPr>
          <w:p w:rsidR="00FD1D3A" w:rsidRPr="0092175A" w:rsidRDefault="00FD1D3A" w:rsidP="00432771">
            <w:pPr>
              <w:jc w:val="center"/>
              <w:rPr>
                <w:i/>
                <w:iCs/>
                <w:lang w:val="uk-UA"/>
              </w:rPr>
            </w:pPr>
            <w:r w:rsidRPr="0092175A">
              <w:rPr>
                <w:i/>
                <w:iCs/>
                <w:lang w:val="uk-UA"/>
              </w:rPr>
              <w:t xml:space="preserve">Дуже добре </w:t>
            </w:r>
          </w:p>
        </w:tc>
        <w:tc>
          <w:tcPr>
            <w:tcW w:w="1519" w:type="dxa"/>
            <w:vMerge/>
          </w:tcPr>
          <w:p w:rsidR="00FD1D3A" w:rsidRPr="0092175A" w:rsidRDefault="00FD1D3A" w:rsidP="00432771">
            <w:pPr>
              <w:jc w:val="center"/>
              <w:rPr>
                <w:lang w:val="uk-UA"/>
              </w:rPr>
            </w:pPr>
          </w:p>
        </w:tc>
      </w:tr>
      <w:tr w:rsidR="00FD1D3A" w:rsidRPr="0092175A" w:rsidTr="00432771">
        <w:trPr>
          <w:cantSplit/>
        </w:trPr>
        <w:tc>
          <w:tcPr>
            <w:tcW w:w="1357" w:type="dxa"/>
            <w:vAlign w:val="center"/>
          </w:tcPr>
          <w:p w:rsidR="00FD1D3A" w:rsidRPr="0092175A" w:rsidRDefault="00FD1D3A" w:rsidP="00432771">
            <w:pPr>
              <w:jc w:val="center"/>
              <w:rPr>
                <w:b/>
                <w:lang w:val="uk-UA"/>
              </w:rPr>
            </w:pPr>
            <w:r w:rsidRPr="0092175A">
              <w:rPr>
                <w:b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FD1D3A" w:rsidRPr="0092175A" w:rsidRDefault="00FD1D3A" w:rsidP="00432771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FD1D3A" w:rsidRPr="0092175A" w:rsidRDefault="00FD1D3A" w:rsidP="00432771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040" w:type="dxa"/>
            <w:vAlign w:val="center"/>
          </w:tcPr>
          <w:p w:rsidR="00FD1D3A" w:rsidRPr="0092175A" w:rsidRDefault="00FD1D3A" w:rsidP="00432771">
            <w:pPr>
              <w:jc w:val="center"/>
              <w:rPr>
                <w:i/>
                <w:iCs/>
                <w:lang w:val="uk-UA"/>
              </w:rPr>
            </w:pPr>
            <w:r w:rsidRPr="0092175A">
              <w:rPr>
                <w:i/>
                <w:iCs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FD1D3A" w:rsidRPr="0092175A" w:rsidRDefault="00FD1D3A" w:rsidP="00432771">
            <w:pPr>
              <w:jc w:val="center"/>
              <w:rPr>
                <w:lang w:val="uk-UA"/>
              </w:rPr>
            </w:pPr>
          </w:p>
        </w:tc>
      </w:tr>
      <w:tr w:rsidR="00FD1D3A" w:rsidRPr="0092175A" w:rsidTr="00432771">
        <w:trPr>
          <w:cantSplit/>
        </w:trPr>
        <w:tc>
          <w:tcPr>
            <w:tcW w:w="1357" w:type="dxa"/>
            <w:vAlign w:val="center"/>
          </w:tcPr>
          <w:p w:rsidR="00FD1D3A" w:rsidRPr="0092175A" w:rsidRDefault="00FD1D3A" w:rsidP="00432771">
            <w:pPr>
              <w:jc w:val="center"/>
              <w:rPr>
                <w:b/>
                <w:lang w:val="uk-UA"/>
              </w:rPr>
            </w:pPr>
            <w:r w:rsidRPr="0092175A">
              <w:rPr>
                <w:b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FD1D3A" w:rsidRPr="0092175A" w:rsidRDefault="00FD1D3A" w:rsidP="00432771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FD1D3A" w:rsidRPr="0092175A" w:rsidRDefault="00FD1D3A" w:rsidP="00432771">
            <w:pPr>
              <w:jc w:val="center"/>
              <w:rPr>
                <w:i/>
                <w:iCs/>
                <w:lang w:val="uk-UA"/>
              </w:rPr>
            </w:pPr>
            <w:r w:rsidRPr="0092175A">
              <w:rPr>
                <w:i/>
                <w:iCs/>
                <w:lang w:val="uk-UA"/>
              </w:rPr>
              <w:t>3</w:t>
            </w:r>
          </w:p>
        </w:tc>
        <w:tc>
          <w:tcPr>
            <w:tcW w:w="4040" w:type="dxa"/>
            <w:vAlign w:val="center"/>
          </w:tcPr>
          <w:p w:rsidR="00FD1D3A" w:rsidRPr="0092175A" w:rsidRDefault="00FD1D3A" w:rsidP="00432771">
            <w:pPr>
              <w:jc w:val="center"/>
              <w:rPr>
                <w:i/>
                <w:iCs/>
                <w:lang w:val="uk-UA"/>
              </w:rPr>
            </w:pPr>
            <w:r w:rsidRPr="0092175A">
              <w:rPr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FD1D3A" w:rsidRPr="0092175A" w:rsidRDefault="00FD1D3A" w:rsidP="00432771">
            <w:pPr>
              <w:jc w:val="center"/>
              <w:rPr>
                <w:lang w:val="uk-UA"/>
              </w:rPr>
            </w:pPr>
          </w:p>
        </w:tc>
      </w:tr>
      <w:tr w:rsidR="00FD1D3A" w:rsidRPr="0092175A" w:rsidTr="00432771">
        <w:trPr>
          <w:cantSplit/>
        </w:trPr>
        <w:tc>
          <w:tcPr>
            <w:tcW w:w="1357" w:type="dxa"/>
            <w:vAlign w:val="center"/>
          </w:tcPr>
          <w:p w:rsidR="00FD1D3A" w:rsidRPr="0092175A" w:rsidRDefault="00FD1D3A" w:rsidP="00432771">
            <w:pPr>
              <w:jc w:val="center"/>
              <w:rPr>
                <w:b/>
                <w:lang w:val="uk-UA"/>
              </w:rPr>
            </w:pPr>
            <w:r w:rsidRPr="0092175A">
              <w:rPr>
                <w:b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FD1D3A" w:rsidRPr="0092175A" w:rsidRDefault="00FD1D3A" w:rsidP="00432771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FD1D3A" w:rsidRPr="0092175A" w:rsidRDefault="00FD1D3A" w:rsidP="00432771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040" w:type="dxa"/>
            <w:vAlign w:val="center"/>
          </w:tcPr>
          <w:p w:rsidR="00FD1D3A" w:rsidRPr="0092175A" w:rsidRDefault="00FD1D3A" w:rsidP="00432771">
            <w:pPr>
              <w:jc w:val="center"/>
              <w:rPr>
                <w:i/>
                <w:iCs/>
                <w:lang w:val="uk-UA"/>
              </w:rPr>
            </w:pPr>
            <w:r w:rsidRPr="0092175A">
              <w:rPr>
                <w:i/>
                <w:iCs/>
                <w:lang w:val="uk-UA"/>
              </w:rPr>
              <w:t>Достатньо</w:t>
            </w:r>
          </w:p>
        </w:tc>
        <w:tc>
          <w:tcPr>
            <w:tcW w:w="1519" w:type="dxa"/>
            <w:vMerge/>
          </w:tcPr>
          <w:p w:rsidR="00FD1D3A" w:rsidRPr="0092175A" w:rsidRDefault="00FD1D3A" w:rsidP="00432771">
            <w:pPr>
              <w:jc w:val="center"/>
              <w:rPr>
                <w:lang w:val="uk-UA"/>
              </w:rPr>
            </w:pPr>
          </w:p>
        </w:tc>
      </w:tr>
    </w:tbl>
    <w:p w:rsidR="00FD1D3A" w:rsidRPr="0092175A" w:rsidRDefault="00FD1D3A" w:rsidP="00FD1D3A">
      <w:pPr>
        <w:shd w:val="clear" w:color="auto" w:fill="FFFFFF"/>
        <w:jc w:val="center"/>
        <w:rPr>
          <w:b/>
          <w:lang w:val="uk-UA"/>
        </w:rPr>
      </w:pPr>
    </w:p>
    <w:p w:rsidR="00FD1D3A" w:rsidRPr="0092175A" w:rsidRDefault="00FD1D3A" w:rsidP="00FD1D3A">
      <w:pPr>
        <w:shd w:val="clear" w:color="auto" w:fill="FFFFFF"/>
        <w:ind w:firstLine="567"/>
        <w:jc w:val="both"/>
        <w:rPr>
          <w:bCs/>
          <w:lang w:val="uk-UA"/>
        </w:rPr>
      </w:pPr>
      <w:r w:rsidRPr="0092175A">
        <w:rPr>
          <w:bCs/>
          <w:lang w:val="uk-UA"/>
        </w:rPr>
        <w:t>Протягом семестру проводиться не менше двох модулів або колоквіумів чи контрольних робіт або інших видів контролю. Максимальна кількість балів, яка встановлюється для цих видів контролю, а також відповідність оцінок FX та F у шкалі ECTS, у балах та національній шкалі визначається Вченими радами факультетів або кафедрами, які забезпечують викладання відповідних дисциплін.</w:t>
      </w:r>
    </w:p>
    <w:p w:rsidR="00FD1D3A" w:rsidRPr="0092175A" w:rsidRDefault="00FD1D3A" w:rsidP="00FD1D3A">
      <w:pPr>
        <w:shd w:val="clear" w:color="auto" w:fill="FFFFFF"/>
        <w:jc w:val="center"/>
        <w:rPr>
          <w:b/>
          <w:lang w:val="uk-UA"/>
        </w:rPr>
      </w:pPr>
    </w:p>
    <w:p w:rsidR="00FD1D3A" w:rsidRPr="0092175A" w:rsidRDefault="00FD1D3A" w:rsidP="00FD1D3A">
      <w:pPr>
        <w:shd w:val="clear" w:color="auto" w:fill="FFFFFF"/>
        <w:jc w:val="center"/>
        <w:rPr>
          <w:b/>
          <w:lang w:val="uk-UA"/>
        </w:rPr>
      </w:pPr>
    </w:p>
    <w:p w:rsidR="00FD1D3A" w:rsidRPr="0092175A" w:rsidRDefault="00FD1D3A" w:rsidP="00FD1D3A">
      <w:pPr>
        <w:shd w:val="clear" w:color="auto" w:fill="FFFFFF"/>
        <w:jc w:val="center"/>
        <w:rPr>
          <w:b/>
          <w:lang w:val="uk-UA"/>
        </w:rPr>
      </w:pPr>
      <w:r w:rsidRPr="0092175A">
        <w:rPr>
          <w:b/>
          <w:lang w:val="uk-UA"/>
        </w:rPr>
        <w:t>12. МЕТОДИЧНЕ ЗАБЕЗПЕЧЕННЯ</w:t>
      </w:r>
    </w:p>
    <w:p w:rsidR="00FD1D3A" w:rsidRPr="0092175A" w:rsidRDefault="00FD1D3A" w:rsidP="00FD1D3A">
      <w:pPr>
        <w:shd w:val="clear" w:color="auto" w:fill="FFFFFF"/>
        <w:jc w:val="center"/>
        <w:rPr>
          <w:b/>
          <w:lang w:val="uk-UA"/>
        </w:rPr>
      </w:pPr>
    </w:p>
    <w:p w:rsidR="00C8109C" w:rsidRPr="00C8109C" w:rsidRDefault="00C8109C" w:rsidP="008D4AE6">
      <w:pPr>
        <w:pStyle w:val="a"/>
        <w:widowControl w:val="0"/>
        <w:numPr>
          <w:ilvl w:val="0"/>
          <w:numId w:val="7"/>
        </w:numPr>
        <w:spacing w:line="240" w:lineRule="auto"/>
        <w:jc w:val="both"/>
        <w:rPr>
          <w:sz w:val="24"/>
          <w:szCs w:val="24"/>
          <w:lang w:val="uk-UA"/>
        </w:rPr>
      </w:pPr>
      <w:proofErr w:type="spellStart"/>
      <w:r w:rsidRPr="0092175A">
        <w:rPr>
          <w:sz w:val="24"/>
          <w:szCs w:val="24"/>
          <w:lang w:val="uk-UA"/>
        </w:rPr>
        <w:t>Левус</w:t>
      </w:r>
      <w:proofErr w:type="spellEnd"/>
      <w:r w:rsidRPr="0092175A">
        <w:rPr>
          <w:sz w:val="24"/>
          <w:szCs w:val="24"/>
          <w:lang w:val="uk-UA"/>
        </w:rPr>
        <w:t xml:space="preserve"> Н. І. </w:t>
      </w:r>
      <w:r w:rsidRPr="00C8109C">
        <w:rPr>
          <w:sz w:val="24"/>
          <w:szCs w:val="24"/>
          <w:lang w:val="uk-UA"/>
        </w:rPr>
        <w:t>Методичні рекомендації для проведення занять з дисципліни “</w:t>
      </w:r>
      <w:r w:rsidR="00C60BCC">
        <w:rPr>
          <w:sz w:val="24"/>
          <w:szCs w:val="24"/>
          <w:lang w:val="uk-UA"/>
        </w:rPr>
        <w:t>Психологія</w:t>
      </w:r>
      <w:r w:rsidRPr="00C8109C">
        <w:rPr>
          <w:sz w:val="24"/>
          <w:szCs w:val="24"/>
          <w:lang w:val="uk-UA"/>
        </w:rPr>
        <w:t xml:space="preserve"> </w:t>
      </w:r>
      <w:r w:rsidR="00A11011">
        <w:rPr>
          <w:sz w:val="24"/>
          <w:szCs w:val="24"/>
          <w:lang w:val="uk-UA"/>
        </w:rPr>
        <w:t>творчості</w:t>
      </w:r>
      <w:r w:rsidRPr="00C8109C">
        <w:rPr>
          <w:sz w:val="24"/>
          <w:szCs w:val="24"/>
          <w:lang w:val="uk-UA"/>
        </w:rPr>
        <w:t>” для студентів спеціальності “</w:t>
      </w:r>
      <w:r w:rsidR="002F2BF7">
        <w:rPr>
          <w:sz w:val="24"/>
          <w:szCs w:val="24"/>
          <w:lang w:val="uk-UA"/>
        </w:rPr>
        <w:t>Психологія</w:t>
      </w:r>
      <w:r w:rsidRPr="00C8109C">
        <w:rPr>
          <w:sz w:val="24"/>
          <w:szCs w:val="24"/>
          <w:lang w:val="uk-UA"/>
        </w:rPr>
        <w:t xml:space="preserve">”. </w:t>
      </w:r>
      <w:r w:rsidRPr="00C8109C">
        <w:rPr>
          <w:sz w:val="24"/>
          <w:szCs w:val="24"/>
          <w:lang w:val="uk-UA"/>
        </w:rPr>
        <w:sym w:font="Symbol" w:char="F02D"/>
      </w:r>
      <w:r w:rsidRPr="00C8109C">
        <w:rPr>
          <w:sz w:val="24"/>
          <w:szCs w:val="24"/>
          <w:lang w:val="uk-UA"/>
        </w:rPr>
        <w:t xml:space="preserve"> Львів: Видавничий центр ЛНУ імені Івана Франка, 20</w:t>
      </w:r>
      <w:r w:rsidR="00C60BCC">
        <w:rPr>
          <w:sz w:val="24"/>
          <w:szCs w:val="24"/>
          <w:lang w:val="uk-UA"/>
        </w:rPr>
        <w:t>12</w:t>
      </w:r>
      <w:r w:rsidRPr="00C8109C">
        <w:rPr>
          <w:sz w:val="24"/>
          <w:szCs w:val="24"/>
          <w:lang w:val="uk-UA"/>
        </w:rPr>
        <w:t>. – 2</w:t>
      </w:r>
      <w:r w:rsidR="00C60BCC">
        <w:rPr>
          <w:sz w:val="24"/>
          <w:szCs w:val="24"/>
          <w:lang w:val="uk-UA"/>
        </w:rPr>
        <w:t>0</w:t>
      </w:r>
      <w:r w:rsidRPr="00C8109C">
        <w:rPr>
          <w:sz w:val="24"/>
          <w:szCs w:val="24"/>
          <w:lang w:val="uk-UA"/>
        </w:rPr>
        <w:t xml:space="preserve"> с.</w:t>
      </w:r>
    </w:p>
    <w:p w:rsidR="00FD1D3A" w:rsidRPr="0092175A" w:rsidRDefault="00FD1D3A" w:rsidP="00FD1D3A">
      <w:pPr>
        <w:shd w:val="clear" w:color="auto" w:fill="FFFFFF"/>
        <w:jc w:val="center"/>
        <w:rPr>
          <w:b/>
          <w:highlight w:val="yellow"/>
          <w:lang w:val="uk-UA"/>
        </w:rPr>
      </w:pPr>
    </w:p>
    <w:p w:rsidR="00FD1D3A" w:rsidRPr="0092175A" w:rsidRDefault="00FD1D3A" w:rsidP="00FD1D3A">
      <w:pPr>
        <w:shd w:val="clear" w:color="auto" w:fill="FFFFFF"/>
        <w:jc w:val="center"/>
        <w:rPr>
          <w:b/>
          <w:highlight w:val="yellow"/>
          <w:lang w:val="uk-UA"/>
        </w:rPr>
      </w:pPr>
    </w:p>
    <w:p w:rsidR="00FD1D3A" w:rsidRPr="0092175A" w:rsidRDefault="00FD1D3A" w:rsidP="00FD1D3A">
      <w:pPr>
        <w:shd w:val="clear" w:color="auto" w:fill="FFFFFF"/>
        <w:jc w:val="center"/>
        <w:rPr>
          <w:b/>
          <w:lang w:val="uk-UA"/>
        </w:rPr>
      </w:pPr>
      <w:r w:rsidRPr="0092175A">
        <w:rPr>
          <w:b/>
          <w:lang w:val="uk-UA"/>
        </w:rPr>
        <w:t>13. РЕКОМЕНДОВАНА ЛІТЕРАТУРА</w:t>
      </w:r>
    </w:p>
    <w:p w:rsidR="00FD1D3A" w:rsidRPr="0092175A" w:rsidRDefault="00FD1D3A" w:rsidP="00872591">
      <w:pPr>
        <w:shd w:val="clear" w:color="auto" w:fill="FFFFFF"/>
        <w:spacing w:before="240" w:after="120"/>
        <w:jc w:val="center"/>
        <w:rPr>
          <w:b/>
          <w:bCs/>
          <w:spacing w:val="-6"/>
          <w:lang w:val="uk-UA"/>
        </w:rPr>
      </w:pPr>
      <w:r w:rsidRPr="0092175A">
        <w:rPr>
          <w:b/>
          <w:bCs/>
          <w:spacing w:val="-6"/>
          <w:lang w:val="uk-UA"/>
        </w:rPr>
        <w:t>Базова</w:t>
      </w:r>
    </w:p>
    <w:p w:rsidR="00C60BCC" w:rsidRPr="00C60BCC" w:rsidRDefault="00C60BCC" w:rsidP="00C60BCC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C60BCC">
        <w:rPr>
          <w:lang w:val="uk-UA"/>
        </w:rPr>
        <w:t>Арнхейм</w:t>
      </w:r>
      <w:proofErr w:type="spellEnd"/>
      <w:r w:rsidRPr="00C60BCC">
        <w:rPr>
          <w:lang w:val="uk-UA"/>
        </w:rPr>
        <w:t xml:space="preserve"> Р. </w:t>
      </w:r>
      <w:proofErr w:type="spellStart"/>
      <w:r w:rsidRPr="00C60BCC">
        <w:rPr>
          <w:lang w:val="uk-UA"/>
        </w:rPr>
        <w:t>Новые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очерки</w:t>
      </w:r>
      <w:proofErr w:type="spellEnd"/>
      <w:r w:rsidRPr="00C60BCC">
        <w:rPr>
          <w:lang w:val="uk-UA"/>
        </w:rPr>
        <w:t xml:space="preserve"> по </w:t>
      </w:r>
      <w:proofErr w:type="spellStart"/>
      <w:r w:rsidRPr="00C60BCC">
        <w:rPr>
          <w:lang w:val="uk-UA"/>
        </w:rPr>
        <w:t>психологии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искусства</w:t>
      </w:r>
      <w:proofErr w:type="spellEnd"/>
      <w:r w:rsidRPr="00C60BCC">
        <w:rPr>
          <w:lang w:val="uk-UA"/>
        </w:rPr>
        <w:t xml:space="preserve">. Пер. с англ. </w:t>
      </w:r>
      <w:r w:rsidRPr="00C60BCC">
        <w:rPr>
          <w:lang w:val="uk-UA"/>
        </w:rPr>
        <w:sym w:font="Symbol" w:char="F02D"/>
      </w:r>
      <w:r w:rsidRPr="00C60BCC">
        <w:rPr>
          <w:lang w:val="uk-UA"/>
        </w:rPr>
        <w:t xml:space="preserve"> М.: Прометей,   1994. – </w:t>
      </w:r>
      <w:r>
        <w:rPr>
          <w:lang w:val="uk-UA"/>
        </w:rPr>
        <w:t xml:space="preserve">352 </w:t>
      </w:r>
      <w:r w:rsidRPr="00C60BCC">
        <w:rPr>
          <w:lang w:val="uk-UA"/>
        </w:rPr>
        <w:t>с.</w:t>
      </w:r>
    </w:p>
    <w:p w:rsidR="00C60BCC" w:rsidRPr="00C60BCC" w:rsidRDefault="00C60BCC" w:rsidP="00C60BCC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C60BCC">
        <w:rPr>
          <w:lang w:val="uk-UA"/>
        </w:rPr>
        <w:t>Богоявленская</w:t>
      </w:r>
      <w:proofErr w:type="spellEnd"/>
      <w:r w:rsidRPr="00C60BCC">
        <w:rPr>
          <w:lang w:val="uk-UA"/>
        </w:rPr>
        <w:t xml:space="preserve"> Д. Б. </w:t>
      </w:r>
      <w:proofErr w:type="spellStart"/>
      <w:r w:rsidRPr="00C60BCC">
        <w:rPr>
          <w:lang w:val="uk-UA"/>
        </w:rPr>
        <w:t>Психология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творческих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способностей</w:t>
      </w:r>
      <w:proofErr w:type="spellEnd"/>
      <w:r w:rsidRPr="00C60BCC">
        <w:rPr>
          <w:lang w:val="uk-UA"/>
        </w:rPr>
        <w:t xml:space="preserve">. – М.: </w:t>
      </w:r>
      <w:proofErr w:type="spellStart"/>
      <w:r w:rsidRPr="00C60BCC">
        <w:rPr>
          <w:lang w:val="uk-UA"/>
        </w:rPr>
        <w:t>Академия</w:t>
      </w:r>
      <w:proofErr w:type="spellEnd"/>
      <w:r w:rsidRPr="00C60BCC">
        <w:rPr>
          <w:lang w:val="uk-UA"/>
        </w:rPr>
        <w:t>, 2002. – 320 с.</w:t>
      </w:r>
    </w:p>
    <w:p w:rsidR="00C60BCC" w:rsidRPr="00C60BCC" w:rsidRDefault="00C60BCC" w:rsidP="00C60BCC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C60BCC">
        <w:rPr>
          <w:lang w:val="uk-UA"/>
        </w:rPr>
        <w:t>Выготский</w:t>
      </w:r>
      <w:proofErr w:type="spellEnd"/>
      <w:r w:rsidRPr="00C60BCC">
        <w:rPr>
          <w:lang w:val="uk-UA"/>
        </w:rPr>
        <w:t xml:space="preserve"> Л. С. </w:t>
      </w:r>
      <w:proofErr w:type="spellStart"/>
      <w:r w:rsidRPr="00C60BCC">
        <w:rPr>
          <w:lang w:val="uk-UA"/>
        </w:rPr>
        <w:t>Психология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искусства</w:t>
      </w:r>
      <w:proofErr w:type="spellEnd"/>
      <w:r w:rsidRPr="00C60BCC">
        <w:rPr>
          <w:lang w:val="uk-UA"/>
        </w:rPr>
        <w:t xml:space="preserve"> / </w:t>
      </w:r>
      <w:proofErr w:type="spellStart"/>
      <w:r w:rsidRPr="00C60BCC">
        <w:rPr>
          <w:lang w:val="uk-UA"/>
        </w:rPr>
        <w:t>Предисл</w:t>
      </w:r>
      <w:proofErr w:type="spellEnd"/>
      <w:r w:rsidRPr="00C60BCC">
        <w:rPr>
          <w:lang w:val="uk-UA"/>
        </w:rPr>
        <w:t xml:space="preserve">. А. Н. Леонтьева; </w:t>
      </w:r>
      <w:proofErr w:type="spellStart"/>
      <w:r w:rsidRPr="00C60BCC">
        <w:rPr>
          <w:lang w:val="uk-UA"/>
        </w:rPr>
        <w:t>Коммент</w:t>
      </w:r>
      <w:proofErr w:type="spellEnd"/>
      <w:r w:rsidRPr="00C60BCC">
        <w:rPr>
          <w:lang w:val="uk-UA"/>
        </w:rPr>
        <w:t xml:space="preserve">. Л. С. </w:t>
      </w:r>
      <w:proofErr w:type="spellStart"/>
      <w:r w:rsidRPr="00C60BCC">
        <w:rPr>
          <w:lang w:val="uk-UA"/>
        </w:rPr>
        <w:t>Выготского</w:t>
      </w:r>
      <w:proofErr w:type="spellEnd"/>
      <w:r w:rsidRPr="00C60BCC">
        <w:rPr>
          <w:lang w:val="uk-UA"/>
        </w:rPr>
        <w:t xml:space="preserve">, В. В. </w:t>
      </w:r>
      <w:proofErr w:type="spellStart"/>
      <w:r w:rsidRPr="00C60BCC">
        <w:rPr>
          <w:lang w:val="uk-UA"/>
        </w:rPr>
        <w:t>Иванова</w:t>
      </w:r>
      <w:proofErr w:type="spellEnd"/>
      <w:r w:rsidRPr="00C60BCC">
        <w:rPr>
          <w:lang w:val="uk-UA"/>
        </w:rPr>
        <w:t xml:space="preserve">; </w:t>
      </w:r>
      <w:proofErr w:type="spellStart"/>
      <w:r w:rsidRPr="00C60BCC">
        <w:rPr>
          <w:lang w:val="uk-UA"/>
        </w:rPr>
        <w:t>Общ</w:t>
      </w:r>
      <w:proofErr w:type="spellEnd"/>
      <w:r w:rsidRPr="00C60BCC">
        <w:rPr>
          <w:lang w:val="uk-UA"/>
        </w:rPr>
        <w:t xml:space="preserve">. ред. В. В. </w:t>
      </w:r>
      <w:proofErr w:type="spellStart"/>
      <w:r w:rsidRPr="00C60BCC">
        <w:rPr>
          <w:lang w:val="uk-UA"/>
        </w:rPr>
        <w:t>Иванова</w:t>
      </w:r>
      <w:proofErr w:type="spellEnd"/>
      <w:r w:rsidRPr="00C60BCC">
        <w:rPr>
          <w:lang w:val="uk-UA"/>
        </w:rPr>
        <w:t xml:space="preserve">. </w:t>
      </w:r>
      <w:r w:rsidRPr="00C60BCC">
        <w:rPr>
          <w:lang w:val="uk-UA"/>
        </w:rPr>
        <w:sym w:font="Symbol" w:char="F02D"/>
      </w:r>
      <w:r w:rsidRPr="00C60BCC">
        <w:rPr>
          <w:lang w:val="uk-UA"/>
        </w:rPr>
        <w:t xml:space="preserve"> 3-е </w:t>
      </w:r>
      <w:proofErr w:type="spellStart"/>
      <w:r w:rsidRPr="00C60BCC">
        <w:rPr>
          <w:lang w:val="uk-UA"/>
        </w:rPr>
        <w:t>изд</w:t>
      </w:r>
      <w:proofErr w:type="spellEnd"/>
      <w:r w:rsidRPr="00C60BCC">
        <w:rPr>
          <w:lang w:val="uk-UA"/>
        </w:rPr>
        <w:t xml:space="preserve">. </w:t>
      </w:r>
      <w:r w:rsidRPr="00C60BCC">
        <w:rPr>
          <w:lang w:val="uk-UA"/>
        </w:rPr>
        <w:sym w:font="Symbol" w:char="F02D"/>
      </w:r>
      <w:r w:rsidRPr="00C60BCC">
        <w:rPr>
          <w:lang w:val="uk-UA"/>
        </w:rPr>
        <w:t xml:space="preserve"> М.: </w:t>
      </w:r>
      <w:proofErr w:type="spellStart"/>
      <w:r w:rsidRPr="00C60BCC">
        <w:rPr>
          <w:lang w:val="uk-UA"/>
        </w:rPr>
        <w:t>Искусство</w:t>
      </w:r>
      <w:proofErr w:type="spellEnd"/>
      <w:r w:rsidRPr="00C60BCC">
        <w:rPr>
          <w:lang w:val="uk-UA"/>
        </w:rPr>
        <w:t xml:space="preserve">, 1986. </w:t>
      </w:r>
      <w:r w:rsidRPr="00C60BCC">
        <w:rPr>
          <w:lang w:val="uk-UA"/>
        </w:rPr>
        <w:sym w:font="Symbol" w:char="F02D"/>
      </w:r>
      <w:r w:rsidRPr="00C60BCC">
        <w:rPr>
          <w:lang w:val="uk-UA"/>
        </w:rPr>
        <w:t xml:space="preserve"> 573 с.</w:t>
      </w:r>
    </w:p>
    <w:p w:rsidR="00C60BCC" w:rsidRPr="00C60BCC" w:rsidRDefault="00C60BCC" w:rsidP="00C60BCC">
      <w:pPr>
        <w:numPr>
          <w:ilvl w:val="0"/>
          <w:numId w:val="8"/>
        </w:numPr>
        <w:jc w:val="both"/>
        <w:rPr>
          <w:lang w:val="uk-UA"/>
        </w:rPr>
      </w:pPr>
      <w:r w:rsidRPr="00C60BCC">
        <w:rPr>
          <w:lang w:val="uk-UA"/>
        </w:rPr>
        <w:t xml:space="preserve">Гончаренко Н. В. </w:t>
      </w:r>
      <w:proofErr w:type="spellStart"/>
      <w:r w:rsidRPr="00C60BCC">
        <w:rPr>
          <w:lang w:val="uk-UA"/>
        </w:rPr>
        <w:t>Гений</w:t>
      </w:r>
      <w:proofErr w:type="spellEnd"/>
      <w:r w:rsidRPr="00C60BCC">
        <w:rPr>
          <w:lang w:val="uk-UA"/>
        </w:rPr>
        <w:t xml:space="preserve"> в </w:t>
      </w:r>
      <w:proofErr w:type="spellStart"/>
      <w:r w:rsidRPr="00C60BCC">
        <w:rPr>
          <w:lang w:val="uk-UA"/>
        </w:rPr>
        <w:t>искусстве</w:t>
      </w:r>
      <w:proofErr w:type="spellEnd"/>
      <w:r w:rsidRPr="00C60BCC">
        <w:rPr>
          <w:lang w:val="uk-UA"/>
        </w:rPr>
        <w:t xml:space="preserve"> и </w:t>
      </w:r>
      <w:proofErr w:type="spellStart"/>
      <w:r w:rsidRPr="00C60BCC">
        <w:rPr>
          <w:lang w:val="uk-UA"/>
        </w:rPr>
        <w:t>науке</w:t>
      </w:r>
      <w:proofErr w:type="spellEnd"/>
      <w:r w:rsidRPr="00C60BCC">
        <w:rPr>
          <w:lang w:val="uk-UA"/>
        </w:rPr>
        <w:t xml:space="preserve">. – М.: </w:t>
      </w:r>
      <w:proofErr w:type="spellStart"/>
      <w:r w:rsidRPr="00C60BCC">
        <w:rPr>
          <w:lang w:val="uk-UA"/>
        </w:rPr>
        <w:t>Искусство</w:t>
      </w:r>
      <w:proofErr w:type="spellEnd"/>
      <w:r w:rsidRPr="00C60BCC">
        <w:rPr>
          <w:lang w:val="uk-UA"/>
        </w:rPr>
        <w:t>, 1991. – 432 с.</w:t>
      </w:r>
    </w:p>
    <w:p w:rsidR="00C60BCC" w:rsidRPr="00C60BCC" w:rsidRDefault="00C60BCC" w:rsidP="00C60BCC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C60BCC">
        <w:rPr>
          <w:lang w:val="uk-UA"/>
        </w:rPr>
        <w:t>Исследование</w:t>
      </w:r>
      <w:proofErr w:type="spellEnd"/>
      <w:r w:rsidRPr="00C60BCC">
        <w:rPr>
          <w:lang w:val="uk-UA"/>
        </w:rPr>
        <w:t xml:space="preserve"> проблем </w:t>
      </w:r>
      <w:proofErr w:type="spellStart"/>
      <w:r w:rsidRPr="00C60BCC">
        <w:rPr>
          <w:lang w:val="uk-UA"/>
        </w:rPr>
        <w:t>психологии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творчества</w:t>
      </w:r>
      <w:proofErr w:type="spellEnd"/>
      <w:r w:rsidRPr="00C60BCC">
        <w:rPr>
          <w:lang w:val="uk-UA"/>
        </w:rPr>
        <w:t xml:space="preserve">: </w:t>
      </w:r>
      <w:proofErr w:type="spellStart"/>
      <w:r w:rsidRPr="00C60BCC">
        <w:rPr>
          <w:lang w:val="uk-UA"/>
        </w:rPr>
        <w:t>Сборник</w:t>
      </w:r>
      <w:proofErr w:type="spellEnd"/>
      <w:r w:rsidRPr="00C60BCC">
        <w:rPr>
          <w:lang w:val="uk-UA"/>
        </w:rPr>
        <w:t xml:space="preserve"> статей / АН СССР, </w:t>
      </w:r>
      <w:proofErr w:type="spellStart"/>
      <w:r w:rsidRPr="00C60BCC">
        <w:rPr>
          <w:lang w:val="uk-UA"/>
        </w:rPr>
        <w:t>Ин-т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психологии</w:t>
      </w:r>
      <w:proofErr w:type="spellEnd"/>
      <w:r w:rsidRPr="00C60BCC">
        <w:rPr>
          <w:lang w:val="uk-UA"/>
        </w:rPr>
        <w:t xml:space="preserve">; </w:t>
      </w:r>
      <w:proofErr w:type="spellStart"/>
      <w:r w:rsidRPr="00C60BCC">
        <w:rPr>
          <w:lang w:val="uk-UA"/>
        </w:rPr>
        <w:t>Отв</w:t>
      </w:r>
      <w:proofErr w:type="spellEnd"/>
      <w:r w:rsidRPr="00C60BCC">
        <w:rPr>
          <w:lang w:val="uk-UA"/>
        </w:rPr>
        <w:t xml:space="preserve">. ред. Я. А. </w:t>
      </w:r>
      <w:proofErr w:type="spellStart"/>
      <w:r w:rsidRPr="00C60BCC">
        <w:rPr>
          <w:lang w:val="uk-UA"/>
        </w:rPr>
        <w:t>Пономарев</w:t>
      </w:r>
      <w:proofErr w:type="spellEnd"/>
      <w:r w:rsidRPr="00C60BCC">
        <w:rPr>
          <w:lang w:val="uk-UA"/>
        </w:rPr>
        <w:t>. – М.: Наука, 1983. – 336 с.</w:t>
      </w:r>
    </w:p>
    <w:p w:rsidR="00C60BCC" w:rsidRPr="00C60BCC" w:rsidRDefault="00C60BCC" w:rsidP="00C60BCC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C60BCC">
        <w:rPr>
          <w:lang w:val="uk-UA"/>
        </w:rPr>
        <w:t>Николаенко</w:t>
      </w:r>
      <w:proofErr w:type="spellEnd"/>
      <w:r w:rsidRPr="00C60BCC">
        <w:rPr>
          <w:lang w:val="uk-UA"/>
        </w:rPr>
        <w:t xml:space="preserve"> Н. Н. </w:t>
      </w:r>
      <w:proofErr w:type="spellStart"/>
      <w:r w:rsidRPr="00C60BCC">
        <w:rPr>
          <w:lang w:val="uk-UA"/>
        </w:rPr>
        <w:t>Психология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творчества</w:t>
      </w:r>
      <w:proofErr w:type="spellEnd"/>
      <w:r w:rsidRPr="00C60BCC">
        <w:rPr>
          <w:lang w:val="uk-UA"/>
        </w:rPr>
        <w:t xml:space="preserve">: </w:t>
      </w:r>
      <w:proofErr w:type="spellStart"/>
      <w:r w:rsidRPr="00C60BCC">
        <w:rPr>
          <w:lang w:val="uk-UA"/>
        </w:rPr>
        <w:t>Учебное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пособие</w:t>
      </w:r>
      <w:proofErr w:type="spellEnd"/>
      <w:r w:rsidRPr="00C60BCC">
        <w:rPr>
          <w:lang w:val="uk-UA"/>
        </w:rPr>
        <w:t xml:space="preserve"> / Под. ред. Л. М. </w:t>
      </w:r>
      <w:proofErr w:type="spellStart"/>
      <w:r w:rsidRPr="00C60BCC">
        <w:rPr>
          <w:lang w:val="uk-UA"/>
        </w:rPr>
        <w:t>Шипициной</w:t>
      </w:r>
      <w:proofErr w:type="spellEnd"/>
      <w:r w:rsidRPr="00C60BCC">
        <w:rPr>
          <w:lang w:val="uk-UA"/>
        </w:rPr>
        <w:t xml:space="preserve">. – </w:t>
      </w:r>
      <w:proofErr w:type="spellStart"/>
      <w:r w:rsidRPr="00C60BCC">
        <w:rPr>
          <w:lang w:val="uk-UA"/>
        </w:rPr>
        <w:t>СПб</w:t>
      </w:r>
      <w:proofErr w:type="spellEnd"/>
      <w:r w:rsidRPr="00C60BCC">
        <w:rPr>
          <w:lang w:val="uk-UA"/>
        </w:rPr>
        <w:t xml:space="preserve">.: </w:t>
      </w:r>
      <w:proofErr w:type="spellStart"/>
      <w:r w:rsidRPr="00C60BCC">
        <w:rPr>
          <w:lang w:val="uk-UA"/>
        </w:rPr>
        <w:t>Речь</w:t>
      </w:r>
      <w:proofErr w:type="spellEnd"/>
      <w:r w:rsidRPr="00C60BCC">
        <w:rPr>
          <w:lang w:val="uk-UA"/>
        </w:rPr>
        <w:t xml:space="preserve">, 2005. – 277с.: </w:t>
      </w:r>
      <w:proofErr w:type="spellStart"/>
      <w:r w:rsidRPr="00C60BCC">
        <w:rPr>
          <w:lang w:val="uk-UA"/>
        </w:rPr>
        <w:t>ил</w:t>
      </w:r>
      <w:proofErr w:type="spellEnd"/>
      <w:r w:rsidRPr="00C60BCC">
        <w:rPr>
          <w:lang w:val="uk-UA"/>
        </w:rPr>
        <w:t>.</w:t>
      </w:r>
    </w:p>
    <w:p w:rsidR="00C60BCC" w:rsidRPr="00C60BCC" w:rsidRDefault="00C60BCC" w:rsidP="00C60BCC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C60BCC">
        <w:rPr>
          <w:lang w:val="uk-UA"/>
        </w:rPr>
        <w:t>Психология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процессов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художественного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творчества</w:t>
      </w:r>
      <w:proofErr w:type="spellEnd"/>
      <w:r w:rsidRPr="00C60BCC">
        <w:rPr>
          <w:lang w:val="uk-UA"/>
        </w:rPr>
        <w:t xml:space="preserve">: </w:t>
      </w:r>
      <w:proofErr w:type="spellStart"/>
      <w:r w:rsidRPr="00C60BCC">
        <w:rPr>
          <w:lang w:val="uk-UA"/>
        </w:rPr>
        <w:t>Сборник</w:t>
      </w:r>
      <w:proofErr w:type="spellEnd"/>
      <w:r w:rsidRPr="00C60BCC">
        <w:rPr>
          <w:lang w:val="uk-UA"/>
        </w:rPr>
        <w:t xml:space="preserve"> / </w:t>
      </w:r>
      <w:proofErr w:type="spellStart"/>
      <w:r w:rsidRPr="00C60BCC">
        <w:rPr>
          <w:lang w:val="uk-UA"/>
        </w:rPr>
        <w:t>Отв</w:t>
      </w:r>
      <w:proofErr w:type="spellEnd"/>
      <w:r w:rsidRPr="00C60BCC">
        <w:rPr>
          <w:lang w:val="uk-UA"/>
        </w:rPr>
        <w:t xml:space="preserve">. ред. </w:t>
      </w:r>
      <w:proofErr w:type="spellStart"/>
      <w:r w:rsidRPr="00C60BCC">
        <w:rPr>
          <w:lang w:val="uk-UA"/>
        </w:rPr>
        <w:t>Мейлах</w:t>
      </w:r>
      <w:proofErr w:type="spellEnd"/>
      <w:r w:rsidRPr="00C60BCC">
        <w:rPr>
          <w:lang w:val="uk-UA"/>
        </w:rPr>
        <w:t xml:space="preserve"> Б. С., </w:t>
      </w:r>
      <w:proofErr w:type="spellStart"/>
      <w:r w:rsidRPr="00C60BCC">
        <w:rPr>
          <w:lang w:val="uk-UA"/>
        </w:rPr>
        <w:t>Хренов</w:t>
      </w:r>
      <w:proofErr w:type="spellEnd"/>
      <w:r w:rsidRPr="00C60BCC">
        <w:rPr>
          <w:lang w:val="uk-UA"/>
        </w:rPr>
        <w:t xml:space="preserve"> Н. А. – Л.: Наука, 1980. – 288 с.</w:t>
      </w:r>
    </w:p>
    <w:p w:rsidR="00C60BCC" w:rsidRPr="00C60BCC" w:rsidRDefault="00C60BCC" w:rsidP="00C60BCC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C60BCC">
        <w:rPr>
          <w:lang w:val="uk-UA"/>
        </w:rPr>
        <w:t>Психология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художественного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творчества</w:t>
      </w:r>
      <w:proofErr w:type="spellEnd"/>
      <w:r w:rsidRPr="00C60BCC">
        <w:rPr>
          <w:lang w:val="uk-UA"/>
        </w:rPr>
        <w:t xml:space="preserve">: </w:t>
      </w:r>
      <w:proofErr w:type="spellStart"/>
      <w:r w:rsidRPr="00C60BCC">
        <w:rPr>
          <w:lang w:val="uk-UA"/>
        </w:rPr>
        <w:t>Хрестоматия</w:t>
      </w:r>
      <w:proofErr w:type="spellEnd"/>
      <w:r w:rsidRPr="00C60BCC">
        <w:rPr>
          <w:lang w:val="uk-UA"/>
        </w:rPr>
        <w:t xml:space="preserve"> / </w:t>
      </w:r>
      <w:proofErr w:type="spellStart"/>
      <w:r w:rsidRPr="00C60BCC">
        <w:rPr>
          <w:lang w:val="uk-UA"/>
        </w:rPr>
        <w:t>Сост</w:t>
      </w:r>
      <w:proofErr w:type="spellEnd"/>
      <w:r w:rsidRPr="00C60BCC">
        <w:rPr>
          <w:lang w:val="uk-UA"/>
        </w:rPr>
        <w:t xml:space="preserve">. К. В. </w:t>
      </w:r>
      <w:proofErr w:type="spellStart"/>
      <w:r w:rsidRPr="00C60BCC">
        <w:rPr>
          <w:lang w:val="uk-UA"/>
        </w:rPr>
        <w:t>Сельченок</w:t>
      </w:r>
      <w:proofErr w:type="spellEnd"/>
      <w:r w:rsidRPr="00C60BCC">
        <w:rPr>
          <w:lang w:val="uk-UA"/>
        </w:rPr>
        <w:t xml:space="preserve">. – </w:t>
      </w:r>
      <w:proofErr w:type="spellStart"/>
      <w:r w:rsidRPr="00C60BCC">
        <w:rPr>
          <w:lang w:val="uk-UA"/>
        </w:rPr>
        <w:t>Мн</w:t>
      </w:r>
      <w:proofErr w:type="spellEnd"/>
      <w:r w:rsidRPr="00C60BCC">
        <w:rPr>
          <w:lang w:val="uk-UA"/>
        </w:rPr>
        <w:t xml:space="preserve">.: </w:t>
      </w:r>
      <w:proofErr w:type="spellStart"/>
      <w:r w:rsidRPr="00C60BCC">
        <w:rPr>
          <w:lang w:val="uk-UA"/>
        </w:rPr>
        <w:t>Харвест</w:t>
      </w:r>
      <w:proofErr w:type="spellEnd"/>
      <w:r w:rsidRPr="00C60BCC">
        <w:rPr>
          <w:lang w:val="uk-UA"/>
        </w:rPr>
        <w:t>, 2003. – 752 с.</w:t>
      </w:r>
    </w:p>
    <w:p w:rsidR="00C60BCC" w:rsidRPr="00C60BCC" w:rsidRDefault="00C60BCC" w:rsidP="00C60BCC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C60BCC">
        <w:rPr>
          <w:lang w:val="uk-UA"/>
        </w:rPr>
        <w:t>Рождественская</w:t>
      </w:r>
      <w:proofErr w:type="spellEnd"/>
      <w:r w:rsidRPr="00C60BCC">
        <w:rPr>
          <w:lang w:val="uk-UA"/>
        </w:rPr>
        <w:t xml:space="preserve"> Н. В. </w:t>
      </w:r>
      <w:proofErr w:type="spellStart"/>
      <w:r w:rsidRPr="00C60BCC">
        <w:rPr>
          <w:lang w:val="uk-UA"/>
        </w:rPr>
        <w:t>Психология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художественного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творчества</w:t>
      </w:r>
      <w:proofErr w:type="spellEnd"/>
      <w:r w:rsidRPr="00C60BCC">
        <w:rPr>
          <w:lang w:val="uk-UA"/>
        </w:rPr>
        <w:t xml:space="preserve">: </w:t>
      </w:r>
      <w:proofErr w:type="spellStart"/>
      <w:r w:rsidRPr="00C60BCC">
        <w:rPr>
          <w:lang w:val="uk-UA"/>
        </w:rPr>
        <w:t>Учеб</w:t>
      </w:r>
      <w:proofErr w:type="spellEnd"/>
      <w:r w:rsidRPr="00C60BCC">
        <w:rPr>
          <w:lang w:val="uk-UA"/>
        </w:rPr>
        <w:t xml:space="preserve">. </w:t>
      </w:r>
      <w:proofErr w:type="spellStart"/>
      <w:r w:rsidRPr="00C60BCC">
        <w:rPr>
          <w:lang w:val="uk-UA"/>
        </w:rPr>
        <w:t>пособие</w:t>
      </w:r>
      <w:proofErr w:type="spellEnd"/>
      <w:r w:rsidRPr="00C60BCC">
        <w:rPr>
          <w:lang w:val="uk-UA"/>
        </w:rPr>
        <w:t xml:space="preserve">. – </w:t>
      </w:r>
      <w:proofErr w:type="spellStart"/>
      <w:r w:rsidRPr="00C60BCC">
        <w:rPr>
          <w:lang w:val="uk-UA"/>
        </w:rPr>
        <w:t>СПб</w:t>
      </w:r>
      <w:proofErr w:type="spellEnd"/>
      <w:r w:rsidRPr="00C60BCC">
        <w:rPr>
          <w:lang w:val="uk-UA"/>
        </w:rPr>
        <w:t xml:space="preserve">.: </w:t>
      </w:r>
      <w:proofErr w:type="spellStart"/>
      <w:r w:rsidRPr="00C60BCC">
        <w:rPr>
          <w:lang w:val="uk-UA"/>
        </w:rPr>
        <w:t>Языковый</w:t>
      </w:r>
      <w:proofErr w:type="spellEnd"/>
      <w:r w:rsidRPr="00C60BCC">
        <w:rPr>
          <w:lang w:val="uk-UA"/>
        </w:rPr>
        <w:t xml:space="preserve"> центр, 1995. – 272 с.</w:t>
      </w:r>
    </w:p>
    <w:p w:rsidR="00C60BCC" w:rsidRPr="00C60BCC" w:rsidRDefault="00C60BCC" w:rsidP="00C60BCC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C60BCC">
        <w:rPr>
          <w:lang w:val="uk-UA"/>
        </w:rPr>
        <w:lastRenderedPageBreak/>
        <w:t>Роменець</w:t>
      </w:r>
      <w:proofErr w:type="spellEnd"/>
      <w:r w:rsidRPr="00C60BCC">
        <w:rPr>
          <w:lang w:val="uk-UA"/>
        </w:rPr>
        <w:t xml:space="preserve"> В. А. Психологія творчості. – К.: Вища школа, 1971. – 428 с.</w:t>
      </w:r>
    </w:p>
    <w:p w:rsidR="00C60BCC" w:rsidRPr="00C60BCC" w:rsidRDefault="00C60BCC" w:rsidP="00C60BCC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C60BCC">
        <w:rPr>
          <w:lang w:val="uk-UA"/>
        </w:rPr>
        <w:t>Роменець</w:t>
      </w:r>
      <w:proofErr w:type="spellEnd"/>
      <w:r w:rsidRPr="00C60BCC">
        <w:rPr>
          <w:lang w:val="uk-UA"/>
        </w:rPr>
        <w:t xml:space="preserve"> В. А. Психологія творчості. – К: Либідь. 2001. – 288 с.</w:t>
      </w:r>
    </w:p>
    <w:p w:rsidR="00C60BCC" w:rsidRPr="00C60BCC" w:rsidRDefault="00C60BCC" w:rsidP="00C60BCC">
      <w:pPr>
        <w:numPr>
          <w:ilvl w:val="0"/>
          <w:numId w:val="8"/>
        </w:numPr>
        <w:jc w:val="both"/>
        <w:rPr>
          <w:lang w:val="uk-UA"/>
        </w:rPr>
      </w:pPr>
      <w:r w:rsidRPr="00C60BCC">
        <w:rPr>
          <w:lang w:val="uk-UA"/>
        </w:rPr>
        <w:t xml:space="preserve">Семенов В. Е. </w:t>
      </w:r>
      <w:proofErr w:type="spellStart"/>
      <w:r w:rsidRPr="00C60BCC">
        <w:rPr>
          <w:lang w:val="uk-UA"/>
        </w:rPr>
        <w:t>Социальная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психология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искусства</w:t>
      </w:r>
      <w:proofErr w:type="spellEnd"/>
      <w:r w:rsidRPr="00C60BCC">
        <w:rPr>
          <w:lang w:val="uk-UA"/>
        </w:rPr>
        <w:t xml:space="preserve">: </w:t>
      </w:r>
      <w:proofErr w:type="spellStart"/>
      <w:r w:rsidRPr="00C60BCC">
        <w:rPr>
          <w:lang w:val="uk-UA"/>
        </w:rPr>
        <w:t>Актуальные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проблемы</w:t>
      </w:r>
      <w:proofErr w:type="spellEnd"/>
      <w:r w:rsidRPr="00C60BCC">
        <w:rPr>
          <w:lang w:val="uk-UA"/>
        </w:rPr>
        <w:t xml:space="preserve">. – Л.: </w:t>
      </w:r>
      <w:proofErr w:type="spellStart"/>
      <w:r w:rsidRPr="00C60BCC">
        <w:rPr>
          <w:lang w:val="uk-UA"/>
        </w:rPr>
        <w:t>Изд-во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Ленинградского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ун-та</w:t>
      </w:r>
      <w:proofErr w:type="spellEnd"/>
      <w:r w:rsidRPr="00C60BCC">
        <w:rPr>
          <w:lang w:val="uk-UA"/>
        </w:rPr>
        <w:t>, 1988. – 168 с.</w:t>
      </w:r>
    </w:p>
    <w:p w:rsidR="00BB2892" w:rsidRPr="0092175A" w:rsidRDefault="00BB2892" w:rsidP="00872591">
      <w:pPr>
        <w:shd w:val="clear" w:color="auto" w:fill="FFFFFF"/>
        <w:spacing w:before="240" w:after="120"/>
        <w:jc w:val="center"/>
        <w:rPr>
          <w:b/>
          <w:bCs/>
          <w:spacing w:val="-6"/>
          <w:lang w:val="uk-UA"/>
        </w:rPr>
      </w:pPr>
      <w:r w:rsidRPr="0092175A">
        <w:rPr>
          <w:b/>
          <w:bCs/>
          <w:spacing w:val="-6"/>
          <w:lang w:val="uk-UA"/>
        </w:rPr>
        <w:t>Допоміжна</w:t>
      </w:r>
    </w:p>
    <w:p w:rsidR="00C60BCC" w:rsidRPr="00C60BCC" w:rsidRDefault="00C60BCC" w:rsidP="00C264CB">
      <w:pPr>
        <w:numPr>
          <w:ilvl w:val="0"/>
          <w:numId w:val="13"/>
        </w:numPr>
        <w:jc w:val="both"/>
        <w:rPr>
          <w:lang w:val="uk-UA"/>
        </w:rPr>
      </w:pPr>
      <w:proofErr w:type="spellStart"/>
      <w:r w:rsidRPr="00C60BCC">
        <w:rPr>
          <w:lang w:val="uk-UA"/>
        </w:rPr>
        <w:t>Клепіков</w:t>
      </w:r>
      <w:proofErr w:type="spellEnd"/>
      <w:r w:rsidRPr="00C60BCC">
        <w:rPr>
          <w:lang w:val="uk-UA"/>
        </w:rPr>
        <w:t xml:space="preserve"> О. І., Кучерявий І. Т. Основи творчості особи. – К.: Вища школа, 1996. – 259 с.</w:t>
      </w:r>
    </w:p>
    <w:p w:rsidR="00C60BCC" w:rsidRPr="00C60BCC" w:rsidRDefault="00C60BCC" w:rsidP="00C264CB">
      <w:pPr>
        <w:numPr>
          <w:ilvl w:val="0"/>
          <w:numId w:val="13"/>
        </w:numPr>
        <w:jc w:val="both"/>
        <w:rPr>
          <w:lang w:val="uk-UA"/>
        </w:rPr>
      </w:pPr>
      <w:proofErr w:type="spellStart"/>
      <w:r w:rsidRPr="00C60BCC">
        <w:rPr>
          <w:lang w:val="uk-UA"/>
        </w:rPr>
        <w:t>Розетт</w:t>
      </w:r>
      <w:proofErr w:type="spellEnd"/>
      <w:r w:rsidRPr="00C60BCC">
        <w:rPr>
          <w:lang w:val="uk-UA"/>
        </w:rPr>
        <w:t xml:space="preserve"> И. М. </w:t>
      </w:r>
      <w:proofErr w:type="spellStart"/>
      <w:r w:rsidRPr="00C60BCC">
        <w:rPr>
          <w:lang w:val="uk-UA"/>
        </w:rPr>
        <w:t>Психология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фантазии</w:t>
      </w:r>
      <w:proofErr w:type="spellEnd"/>
      <w:r w:rsidRPr="00C60BCC">
        <w:rPr>
          <w:lang w:val="uk-UA"/>
        </w:rPr>
        <w:t xml:space="preserve">: </w:t>
      </w:r>
      <w:proofErr w:type="spellStart"/>
      <w:r w:rsidRPr="00C60BCC">
        <w:rPr>
          <w:lang w:val="uk-UA"/>
        </w:rPr>
        <w:t>экспериментально-теоретические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исследования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внутренних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закономерностей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продуктивной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умственной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деятельности</w:t>
      </w:r>
      <w:proofErr w:type="spellEnd"/>
      <w:r w:rsidRPr="00C60BCC">
        <w:rPr>
          <w:lang w:val="uk-UA"/>
        </w:rPr>
        <w:t xml:space="preserve">. – 2-е </w:t>
      </w:r>
      <w:proofErr w:type="spellStart"/>
      <w:r w:rsidRPr="00C60BCC">
        <w:rPr>
          <w:lang w:val="uk-UA"/>
        </w:rPr>
        <w:t>изд</w:t>
      </w:r>
      <w:proofErr w:type="spellEnd"/>
      <w:r w:rsidRPr="00C60BCC">
        <w:rPr>
          <w:lang w:val="uk-UA"/>
        </w:rPr>
        <w:t xml:space="preserve">., </w:t>
      </w:r>
      <w:proofErr w:type="spellStart"/>
      <w:r w:rsidRPr="00C60BCC">
        <w:rPr>
          <w:lang w:val="uk-UA"/>
        </w:rPr>
        <w:t>испр</w:t>
      </w:r>
      <w:proofErr w:type="spellEnd"/>
      <w:r w:rsidRPr="00C60BCC">
        <w:rPr>
          <w:lang w:val="uk-UA"/>
        </w:rPr>
        <w:t xml:space="preserve">. и </w:t>
      </w:r>
      <w:proofErr w:type="spellStart"/>
      <w:r w:rsidRPr="00C60BCC">
        <w:rPr>
          <w:lang w:val="uk-UA"/>
        </w:rPr>
        <w:t>доп</w:t>
      </w:r>
      <w:proofErr w:type="spellEnd"/>
      <w:r w:rsidRPr="00C60BCC">
        <w:rPr>
          <w:lang w:val="uk-UA"/>
        </w:rPr>
        <w:t xml:space="preserve">. – </w:t>
      </w:r>
      <w:proofErr w:type="spellStart"/>
      <w:r w:rsidRPr="00C60BCC">
        <w:rPr>
          <w:lang w:val="uk-UA"/>
        </w:rPr>
        <w:t>Минск</w:t>
      </w:r>
      <w:proofErr w:type="spellEnd"/>
      <w:r w:rsidRPr="00C60BCC">
        <w:rPr>
          <w:lang w:val="uk-UA"/>
        </w:rPr>
        <w:t xml:space="preserve">: </w:t>
      </w:r>
      <w:proofErr w:type="spellStart"/>
      <w:r w:rsidRPr="00C60BCC">
        <w:rPr>
          <w:lang w:val="uk-UA"/>
        </w:rPr>
        <w:t>Университетское</w:t>
      </w:r>
      <w:proofErr w:type="spellEnd"/>
      <w:r w:rsidRPr="00C60BCC">
        <w:rPr>
          <w:lang w:val="uk-UA"/>
        </w:rPr>
        <w:t>, 1991. – 339 с.</w:t>
      </w:r>
    </w:p>
    <w:p w:rsidR="00C60BCC" w:rsidRPr="00C60BCC" w:rsidRDefault="00C60BCC" w:rsidP="00C264CB">
      <w:pPr>
        <w:numPr>
          <w:ilvl w:val="0"/>
          <w:numId w:val="13"/>
        </w:numPr>
        <w:jc w:val="both"/>
        <w:rPr>
          <w:lang w:val="uk-UA"/>
        </w:rPr>
      </w:pPr>
      <w:proofErr w:type="spellStart"/>
      <w:r w:rsidRPr="00C60BCC">
        <w:rPr>
          <w:lang w:val="uk-UA"/>
        </w:rPr>
        <w:t>Художественное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творчество</w:t>
      </w:r>
      <w:proofErr w:type="spellEnd"/>
      <w:r w:rsidRPr="00C60BCC">
        <w:rPr>
          <w:lang w:val="uk-UA"/>
        </w:rPr>
        <w:t xml:space="preserve"> и </w:t>
      </w:r>
      <w:proofErr w:type="spellStart"/>
      <w:r w:rsidRPr="00C60BCC">
        <w:rPr>
          <w:lang w:val="uk-UA"/>
        </w:rPr>
        <w:t>психология</w:t>
      </w:r>
      <w:proofErr w:type="spellEnd"/>
      <w:r w:rsidRPr="00C60BCC">
        <w:rPr>
          <w:lang w:val="uk-UA"/>
        </w:rPr>
        <w:t xml:space="preserve">: </w:t>
      </w:r>
      <w:proofErr w:type="spellStart"/>
      <w:r w:rsidRPr="00C60BCC">
        <w:rPr>
          <w:lang w:val="uk-UA"/>
        </w:rPr>
        <w:t>Сборник</w:t>
      </w:r>
      <w:proofErr w:type="spellEnd"/>
      <w:r w:rsidRPr="00C60BCC">
        <w:rPr>
          <w:lang w:val="uk-UA"/>
        </w:rPr>
        <w:t xml:space="preserve"> / </w:t>
      </w:r>
      <w:proofErr w:type="spellStart"/>
      <w:r w:rsidRPr="00C60BCC">
        <w:rPr>
          <w:lang w:val="uk-UA"/>
        </w:rPr>
        <w:t>под</w:t>
      </w:r>
      <w:proofErr w:type="spellEnd"/>
      <w:r w:rsidRPr="00C60BCC">
        <w:rPr>
          <w:lang w:val="uk-UA"/>
        </w:rPr>
        <w:t xml:space="preserve"> ред. А. Я. </w:t>
      </w:r>
      <w:proofErr w:type="spellStart"/>
      <w:r w:rsidRPr="00C60BCC">
        <w:rPr>
          <w:lang w:val="uk-UA"/>
        </w:rPr>
        <w:t>Зи-ся</w:t>
      </w:r>
      <w:proofErr w:type="spellEnd"/>
      <w:r w:rsidRPr="00C60BCC">
        <w:rPr>
          <w:lang w:val="uk-UA"/>
        </w:rPr>
        <w:t xml:space="preserve">, М. Г. </w:t>
      </w:r>
      <w:proofErr w:type="spellStart"/>
      <w:r w:rsidRPr="00C60BCC">
        <w:rPr>
          <w:lang w:val="uk-UA"/>
        </w:rPr>
        <w:t>Ярошевского</w:t>
      </w:r>
      <w:proofErr w:type="spellEnd"/>
      <w:r w:rsidRPr="00C60BCC">
        <w:rPr>
          <w:lang w:val="uk-UA"/>
        </w:rPr>
        <w:t>. – М.: Наука, 1991.</w:t>
      </w:r>
    </w:p>
    <w:p w:rsidR="00C60BCC" w:rsidRPr="00C60BCC" w:rsidRDefault="00C60BCC" w:rsidP="00C264CB">
      <w:pPr>
        <w:numPr>
          <w:ilvl w:val="0"/>
          <w:numId w:val="13"/>
        </w:numPr>
        <w:jc w:val="both"/>
        <w:rPr>
          <w:lang w:val="uk-UA"/>
        </w:rPr>
      </w:pPr>
      <w:proofErr w:type="spellStart"/>
      <w:r w:rsidRPr="00C60BCC">
        <w:rPr>
          <w:lang w:val="uk-UA"/>
        </w:rPr>
        <w:t>Художественное</w:t>
      </w:r>
      <w:proofErr w:type="spellEnd"/>
      <w:r w:rsidRPr="00C60BCC">
        <w:rPr>
          <w:lang w:val="uk-UA"/>
        </w:rPr>
        <w:t xml:space="preserve"> </w:t>
      </w:r>
      <w:proofErr w:type="spellStart"/>
      <w:r w:rsidRPr="00C60BCC">
        <w:rPr>
          <w:lang w:val="uk-UA"/>
        </w:rPr>
        <w:t>творчество</w:t>
      </w:r>
      <w:proofErr w:type="spellEnd"/>
      <w:r w:rsidRPr="00C60BCC">
        <w:rPr>
          <w:lang w:val="uk-UA"/>
        </w:rPr>
        <w:t xml:space="preserve">: </w:t>
      </w:r>
      <w:proofErr w:type="spellStart"/>
      <w:r w:rsidRPr="00C60BCC">
        <w:rPr>
          <w:lang w:val="uk-UA"/>
        </w:rPr>
        <w:t>Сборник</w:t>
      </w:r>
      <w:proofErr w:type="spellEnd"/>
      <w:r w:rsidRPr="00C60BCC">
        <w:rPr>
          <w:lang w:val="uk-UA"/>
        </w:rPr>
        <w:t>. – Л., 1982.</w:t>
      </w:r>
    </w:p>
    <w:p w:rsidR="00EE2B58" w:rsidRPr="0092175A" w:rsidRDefault="00EE2B58" w:rsidP="006532C9">
      <w:pPr>
        <w:pStyle w:val="a6"/>
        <w:tabs>
          <w:tab w:val="left" w:pos="284"/>
        </w:tabs>
        <w:rPr>
          <w:szCs w:val="24"/>
        </w:rPr>
      </w:pPr>
    </w:p>
    <w:p w:rsidR="001347F2" w:rsidRPr="00367190" w:rsidRDefault="001347F2" w:rsidP="00367190">
      <w:pPr>
        <w:pStyle w:val="a6"/>
        <w:tabs>
          <w:tab w:val="left" w:pos="284"/>
        </w:tabs>
        <w:rPr>
          <w:szCs w:val="24"/>
        </w:rPr>
      </w:pPr>
    </w:p>
    <w:p w:rsidR="00BB2892" w:rsidRPr="0092175A" w:rsidRDefault="00BB2892" w:rsidP="00BB2892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  <w:r w:rsidRPr="0092175A">
        <w:rPr>
          <w:b/>
          <w:lang w:val="uk-UA"/>
        </w:rPr>
        <w:t>14. ІНФОРМАЦІЙНІ РЕСУРСИ</w:t>
      </w:r>
    </w:p>
    <w:p w:rsidR="00432771" w:rsidRPr="00367190" w:rsidRDefault="00432771" w:rsidP="00367190">
      <w:pPr>
        <w:pStyle w:val="a6"/>
        <w:tabs>
          <w:tab w:val="left" w:pos="284"/>
        </w:tabs>
        <w:rPr>
          <w:szCs w:val="24"/>
        </w:rPr>
      </w:pPr>
    </w:p>
    <w:p w:rsidR="001347F2" w:rsidRPr="001347F2" w:rsidRDefault="001347F2" w:rsidP="001347F2">
      <w:pPr>
        <w:ind w:left="3828"/>
        <w:jc w:val="both"/>
        <w:rPr>
          <w:rStyle w:val="a9"/>
          <w:color w:val="auto"/>
          <w:u w:val="none"/>
          <w:lang w:val="uk-UA"/>
        </w:rPr>
      </w:pPr>
      <w:r w:rsidRPr="001347F2">
        <w:rPr>
          <w:rStyle w:val="a9"/>
          <w:color w:val="auto"/>
          <w:u w:val="none"/>
          <w:lang w:val="uk-UA"/>
        </w:rPr>
        <w:t>psycho.dnt.ru</w:t>
      </w:r>
    </w:p>
    <w:p w:rsidR="001347F2" w:rsidRPr="001347F2" w:rsidRDefault="00170A77" w:rsidP="001347F2">
      <w:pPr>
        <w:ind w:left="3828"/>
        <w:jc w:val="both"/>
        <w:rPr>
          <w:lang w:val="uk-UA"/>
        </w:rPr>
      </w:pPr>
      <w:hyperlink r:id="rId8" w:history="1">
        <w:r w:rsidR="001347F2" w:rsidRPr="001347F2">
          <w:rPr>
            <w:rStyle w:val="a9"/>
            <w:color w:val="auto"/>
            <w:u w:val="none"/>
            <w:lang w:val="uk-UA"/>
          </w:rPr>
          <w:t>psyhology.net.ru</w:t>
        </w:r>
      </w:hyperlink>
    </w:p>
    <w:p w:rsidR="001347F2" w:rsidRPr="001347F2" w:rsidRDefault="001347F2" w:rsidP="001347F2">
      <w:pPr>
        <w:ind w:left="3828"/>
        <w:jc w:val="both"/>
        <w:rPr>
          <w:rStyle w:val="a9"/>
          <w:color w:val="auto"/>
          <w:u w:val="none"/>
          <w:lang w:val="uk-UA"/>
        </w:rPr>
      </w:pPr>
      <w:r w:rsidRPr="001347F2">
        <w:rPr>
          <w:rStyle w:val="a9"/>
          <w:color w:val="auto"/>
          <w:u w:val="none"/>
          <w:lang w:val="uk-UA"/>
        </w:rPr>
        <w:t>psylib.myword.ru</w:t>
      </w:r>
    </w:p>
    <w:p w:rsidR="001347F2" w:rsidRPr="001347F2" w:rsidRDefault="00170A77" w:rsidP="001347F2">
      <w:pPr>
        <w:ind w:left="3828"/>
        <w:jc w:val="both"/>
        <w:rPr>
          <w:rStyle w:val="a9"/>
          <w:color w:val="auto"/>
          <w:u w:val="none"/>
          <w:lang w:val="uk-UA"/>
        </w:rPr>
      </w:pPr>
      <w:hyperlink r:id="rId9" w:history="1">
        <w:r w:rsidR="001347F2" w:rsidRPr="001347F2">
          <w:rPr>
            <w:rStyle w:val="a9"/>
            <w:color w:val="auto"/>
            <w:u w:val="none"/>
            <w:lang w:val="uk-UA"/>
          </w:rPr>
          <w:t>www.guru.lv</w:t>
        </w:r>
      </w:hyperlink>
    </w:p>
    <w:p w:rsidR="001347F2" w:rsidRPr="001347F2" w:rsidRDefault="00170A77" w:rsidP="001347F2">
      <w:pPr>
        <w:ind w:left="3828"/>
        <w:jc w:val="both"/>
        <w:rPr>
          <w:lang w:val="uk-UA"/>
        </w:rPr>
      </w:pPr>
      <w:hyperlink r:id="rId10" w:history="1">
        <w:r w:rsidR="001347F2" w:rsidRPr="001347F2">
          <w:rPr>
            <w:rStyle w:val="a9"/>
            <w:color w:val="auto"/>
            <w:u w:val="none"/>
            <w:lang w:val="uk-UA"/>
          </w:rPr>
          <w:t>www.psyhology.kiev.ua</w:t>
        </w:r>
      </w:hyperlink>
    </w:p>
    <w:p w:rsidR="001347F2" w:rsidRPr="001347F2" w:rsidRDefault="00170A77" w:rsidP="001347F2">
      <w:pPr>
        <w:ind w:left="3828"/>
        <w:jc w:val="both"/>
        <w:rPr>
          <w:rStyle w:val="a9"/>
          <w:color w:val="auto"/>
          <w:u w:val="none"/>
          <w:lang w:val="uk-UA"/>
        </w:rPr>
      </w:pPr>
      <w:hyperlink r:id="rId11" w:history="1">
        <w:r w:rsidR="001347F2" w:rsidRPr="001347F2">
          <w:rPr>
            <w:rStyle w:val="a9"/>
            <w:color w:val="auto"/>
            <w:u w:val="none"/>
            <w:lang w:val="uk-UA"/>
          </w:rPr>
          <w:t>www.zipsites.ru/psy/psylib</w:t>
        </w:r>
      </w:hyperlink>
    </w:p>
    <w:p w:rsidR="00432771" w:rsidRPr="0092175A" w:rsidRDefault="00432771" w:rsidP="00432771">
      <w:pPr>
        <w:shd w:val="clear" w:color="auto" w:fill="FFFFFF"/>
        <w:tabs>
          <w:tab w:val="left" w:pos="365"/>
        </w:tabs>
        <w:ind w:left="567"/>
        <w:jc w:val="center"/>
        <w:rPr>
          <w:spacing w:val="-20"/>
          <w:lang w:val="uk-UA"/>
        </w:rPr>
      </w:pPr>
    </w:p>
    <w:p w:rsidR="009349B3" w:rsidRPr="00C60BCC" w:rsidRDefault="009349B3" w:rsidP="009349B3">
      <w:pPr>
        <w:ind w:firstLine="567"/>
        <w:jc w:val="both"/>
        <w:rPr>
          <w:lang w:val="uk-UA"/>
        </w:rPr>
      </w:pPr>
      <w:r w:rsidRPr="007F0BE1">
        <w:rPr>
          <w:b/>
          <w:lang w:val="uk-UA"/>
        </w:rPr>
        <w:t>Міждисциплінарні зв’</w:t>
      </w:r>
      <w:r w:rsidRPr="009349B3">
        <w:rPr>
          <w:b/>
          <w:lang w:val="uk-UA"/>
        </w:rPr>
        <w:t>язки.</w:t>
      </w:r>
      <w:r w:rsidRPr="009349B3">
        <w:rPr>
          <w:lang w:val="uk-UA"/>
        </w:rPr>
        <w:t xml:space="preserve"> К</w:t>
      </w:r>
      <w:r>
        <w:rPr>
          <w:lang w:val="uk-UA"/>
        </w:rPr>
        <w:t>урс психології</w:t>
      </w:r>
      <w:r w:rsidRPr="009349B3">
        <w:rPr>
          <w:lang w:val="uk-UA"/>
        </w:rPr>
        <w:t xml:space="preserve"> </w:t>
      </w:r>
      <w:r w:rsidR="00A11011">
        <w:rPr>
          <w:lang w:val="uk-UA"/>
        </w:rPr>
        <w:t>творчості</w:t>
      </w:r>
      <w:r w:rsidR="00705C82">
        <w:rPr>
          <w:lang w:val="uk-UA"/>
        </w:rPr>
        <w:t xml:space="preserve"> </w:t>
      </w:r>
      <w:r w:rsidRPr="009349B3">
        <w:rPr>
          <w:lang w:val="uk-UA"/>
        </w:rPr>
        <w:t xml:space="preserve">пов’язаний </w:t>
      </w:r>
      <w:r w:rsidR="00705C82">
        <w:rPr>
          <w:lang w:val="uk-UA"/>
        </w:rPr>
        <w:t>і</w:t>
      </w:r>
      <w:r w:rsidRPr="009349B3">
        <w:rPr>
          <w:lang w:val="uk-UA"/>
        </w:rPr>
        <w:t xml:space="preserve">з </w:t>
      </w:r>
      <w:r w:rsidR="00C60BCC" w:rsidRPr="00C60BCC">
        <w:rPr>
          <w:lang w:val="uk-UA"/>
        </w:rPr>
        <w:t>загальн</w:t>
      </w:r>
      <w:r w:rsidR="00C60BCC">
        <w:rPr>
          <w:lang w:val="uk-UA"/>
        </w:rPr>
        <w:t>ою</w:t>
      </w:r>
      <w:r w:rsidR="00C60BCC" w:rsidRPr="00C60BCC">
        <w:rPr>
          <w:lang w:val="uk-UA"/>
        </w:rPr>
        <w:t xml:space="preserve"> психологі</w:t>
      </w:r>
      <w:r w:rsidR="00C60BCC">
        <w:rPr>
          <w:lang w:val="uk-UA"/>
        </w:rPr>
        <w:t>єю</w:t>
      </w:r>
      <w:r w:rsidRPr="009349B3">
        <w:rPr>
          <w:lang w:val="uk-UA"/>
        </w:rPr>
        <w:t xml:space="preserve">, </w:t>
      </w:r>
      <w:r w:rsidR="00C60BCC" w:rsidRPr="00C60BCC">
        <w:rPr>
          <w:lang w:val="uk-UA"/>
        </w:rPr>
        <w:t>соціальн</w:t>
      </w:r>
      <w:r w:rsidR="00C60BCC">
        <w:rPr>
          <w:lang w:val="uk-UA"/>
        </w:rPr>
        <w:t>ою</w:t>
      </w:r>
      <w:r w:rsidR="00C60BCC" w:rsidRPr="00C60BCC">
        <w:rPr>
          <w:lang w:val="uk-UA"/>
        </w:rPr>
        <w:t xml:space="preserve"> психологі</w:t>
      </w:r>
      <w:r w:rsidR="00C60BCC">
        <w:rPr>
          <w:lang w:val="uk-UA"/>
        </w:rPr>
        <w:t>єю</w:t>
      </w:r>
      <w:r w:rsidR="00C60BCC" w:rsidRPr="00C60BCC">
        <w:rPr>
          <w:lang w:val="uk-UA"/>
        </w:rPr>
        <w:t>, психологі</w:t>
      </w:r>
      <w:r w:rsidR="00C60BCC">
        <w:rPr>
          <w:lang w:val="uk-UA"/>
        </w:rPr>
        <w:t>єю</w:t>
      </w:r>
      <w:r w:rsidR="00C60BCC" w:rsidRPr="00C60BCC">
        <w:rPr>
          <w:lang w:val="uk-UA"/>
        </w:rPr>
        <w:t xml:space="preserve"> творчості, соціологі</w:t>
      </w:r>
      <w:r w:rsidR="00C60BCC">
        <w:rPr>
          <w:lang w:val="uk-UA"/>
        </w:rPr>
        <w:t>єю</w:t>
      </w:r>
      <w:r w:rsidR="00C60BCC" w:rsidRPr="00C60BCC">
        <w:rPr>
          <w:lang w:val="uk-UA"/>
        </w:rPr>
        <w:t>, культурологі</w:t>
      </w:r>
      <w:r w:rsidR="00C60BCC">
        <w:rPr>
          <w:lang w:val="uk-UA"/>
        </w:rPr>
        <w:t>єю</w:t>
      </w:r>
      <w:r w:rsidR="00C60BCC" w:rsidRPr="00C60BCC">
        <w:rPr>
          <w:lang w:val="uk-UA"/>
        </w:rPr>
        <w:t>.</w:t>
      </w:r>
    </w:p>
    <w:p w:rsidR="00C11D65" w:rsidRPr="0092175A" w:rsidRDefault="00C11D65" w:rsidP="00A111E1">
      <w:pPr>
        <w:pStyle w:val="a1"/>
        <w:ind w:firstLine="0"/>
        <w:rPr>
          <w:szCs w:val="24"/>
        </w:rPr>
      </w:pPr>
    </w:p>
    <w:p w:rsidR="00D769BC" w:rsidRDefault="00D769BC" w:rsidP="00A1328C">
      <w:pPr>
        <w:pStyle w:val="a1"/>
        <w:ind w:firstLine="0"/>
        <w:rPr>
          <w:szCs w:val="24"/>
        </w:rPr>
      </w:pPr>
    </w:p>
    <w:p w:rsidR="00A1328C" w:rsidRPr="0092175A" w:rsidRDefault="00A1328C" w:rsidP="00A1328C">
      <w:pPr>
        <w:pStyle w:val="a1"/>
        <w:ind w:firstLine="0"/>
        <w:rPr>
          <w:szCs w:val="24"/>
        </w:rPr>
      </w:pPr>
    </w:p>
    <w:p w:rsidR="00D769BC" w:rsidRPr="0092175A" w:rsidRDefault="00D769BC" w:rsidP="00A1328C">
      <w:pPr>
        <w:pStyle w:val="a1"/>
        <w:ind w:firstLine="0"/>
        <w:rPr>
          <w:szCs w:val="24"/>
        </w:rPr>
      </w:pPr>
    </w:p>
    <w:p w:rsidR="005E7D01" w:rsidRPr="0092175A" w:rsidRDefault="00D769BC" w:rsidP="002513A4">
      <w:pPr>
        <w:pStyle w:val="9"/>
        <w:rPr>
          <w:szCs w:val="24"/>
        </w:rPr>
      </w:pPr>
      <w:r w:rsidRPr="0092175A">
        <w:rPr>
          <w:szCs w:val="24"/>
        </w:rPr>
        <w:t xml:space="preserve">Програму уклала </w:t>
      </w:r>
      <w:r w:rsidR="00CA6113" w:rsidRPr="0092175A">
        <w:rPr>
          <w:szCs w:val="24"/>
        </w:rPr>
        <w:t>доцент</w:t>
      </w:r>
      <w:r w:rsidRPr="0092175A">
        <w:rPr>
          <w:szCs w:val="24"/>
        </w:rPr>
        <w:t xml:space="preserve"> </w:t>
      </w:r>
      <w:r w:rsidR="00432771" w:rsidRPr="0092175A">
        <w:rPr>
          <w:szCs w:val="24"/>
        </w:rPr>
        <w:t xml:space="preserve">Н. І. </w:t>
      </w:r>
      <w:proofErr w:type="spellStart"/>
      <w:r w:rsidR="00F927A8" w:rsidRPr="0092175A">
        <w:rPr>
          <w:szCs w:val="24"/>
        </w:rPr>
        <w:t>Левус</w:t>
      </w:r>
      <w:proofErr w:type="spellEnd"/>
    </w:p>
    <w:p w:rsidR="00B923CD" w:rsidRPr="0092175A" w:rsidRDefault="00B923CD" w:rsidP="00B923CD">
      <w:pPr>
        <w:jc w:val="center"/>
        <w:rPr>
          <w:lang w:val="uk-UA"/>
        </w:rPr>
      </w:pPr>
      <w:r w:rsidRPr="0092175A">
        <w:rPr>
          <w:lang w:val="uk-UA"/>
        </w:rPr>
        <w:br w:type="page"/>
      </w:r>
      <w:r w:rsidRPr="0092175A">
        <w:rPr>
          <w:lang w:val="uk-UA"/>
        </w:rPr>
        <w:lastRenderedPageBreak/>
        <w:t>Львівський національний університет імені Івана Франка</w:t>
      </w:r>
    </w:p>
    <w:p w:rsidR="00B923CD" w:rsidRPr="0092175A" w:rsidRDefault="00B923CD" w:rsidP="00B923CD">
      <w:pPr>
        <w:jc w:val="center"/>
        <w:rPr>
          <w:sz w:val="16"/>
          <w:lang w:val="uk-UA"/>
        </w:rPr>
      </w:pPr>
      <w:r w:rsidRPr="0092175A">
        <w:rPr>
          <w:sz w:val="16"/>
          <w:lang w:val="uk-UA"/>
        </w:rPr>
        <w:t xml:space="preserve"> (назва вищого навчального закладу)</w:t>
      </w:r>
    </w:p>
    <w:p w:rsidR="00B923CD" w:rsidRPr="0092175A" w:rsidRDefault="00B923CD" w:rsidP="00B923CD">
      <w:pPr>
        <w:jc w:val="center"/>
        <w:rPr>
          <w:lang w:val="uk-UA"/>
        </w:rPr>
      </w:pPr>
      <w:r w:rsidRPr="0092175A">
        <w:rPr>
          <w:lang w:val="uk-UA"/>
        </w:rPr>
        <w:t>Кафедра (предметна, циклова комісія) психології</w:t>
      </w:r>
    </w:p>
    <w:p w:rsidR="00B923CD" w:rsidRPr="0092175A" w:rsidRDefault="00B923CD" w:rsidP="00B923CD">
      <w:pPr>
        <w:ind w:left="5954"/>
        <w:rPr>
          <w:lang w:val="uk-UA"/>
        </w:rPr>
      </w:pPr>
    </w:p>
    <w:p w:rsidR="00B923CD" w:rsidRPr="0092175A" w:rsidRDefault="00B923CD" w:rsidP="00B923CD">
      <w:pPr>
        <w:spacing w:after="120"/>
        <w:ind w:left="5245"/>
        <w:jc w:val="center"/>
        <w:rPr>
          <w:lang w:val="uk-UA"/>
        </w:rPr>
      </w:pPr>
      <w:r w:rsidRPr="0092175A">
        <w:rPr>
          <w:lang w:val="uk-UA"/>
        </w:rPr>
        <w:t>“</w:t>
      </w:r>
      <w:r w:rsidRPr="0092175A">
        <w:rPr>
          <w:b/>
          <w:lang w:val="uk-UA"/>
        </w:rPr>
        <w:t>ЗАТВЕРДЖУЮ</w:t>
      </w:r>
      <w:r w:rsidRPr="0092175A">
        <w:rPr>
          <w:lang w:val="uk-UA"/>
        </w:rPr>
        <w:t>”</w:t>
      </w:r>
    </w:p>
    <w:p w:rsidR="00B923CD" w:rsidRPr="0092175A" w:rsidRDefault="00B923CD" w:rsidP="00B923CD">
      <w:pPr>
        <w:ind w:left="5245"/>
        <w:rPr>
          <w:lang w:val="uk-UA"/>
        </w:rPr>
      </w:pPr>
      <w:r w:rsidRPr="0092175A">
        <w:rPr>
          <w:lang w:val="uk-UA"/>
        </w:rPr>
        <w:t>Проректор з науково-педагогічної роботи</w:t>
      </w:r>
    </w:p>
    <w:p w:rsidR="00B923CD" w:rsidRPr="0092175A" w:rsidRDefault="00B923CD" w:rsidP="00B923CD">
      <w:pPr>
        <w:spacing w:before="120"/>
        <w:ind w:left="5245"/>
        <w:rPr>
          <w:lang w:val="uk-UA"/>
        </w:rPr>
      </w:pPr>
      <w:r w:rsidRPr="0092175A">
        <w:rPr>
          <w:lang w:val="uk-UA"/>
        </w:rPr>
        <w:t>______________________</w:t>
      </w:r>
      <w:r w:rsidR="009349B3">
        <w:rPr>
          <w:lang w:val="uk-UA"/>
        </w:rPr>
        <w:t>__</w:t>
      </w:r>
      <w:r w:rsidRPr="0092175A">
        <w:rPr>
          <w:lang w:val="uk-UA"/>
        </w:rPr>
        <w:t>____________</w:t>
      </w:r>
    </w:p>
    <w:p w:rsidR="00B923CD" w:rsidRPr="0092175A" w:rsidRDefault="00B923CD" w:rsidP="00B923CD">
      <w:pPr>
        <w:spacing w:before="240"/>
        <w:ind w:left="5245"/>
        <w:rPr>
          <w:lang w:val="uk-UA"/>
        </w:rPr>
      </w:pPr>
      <w:r w:rsidRPr="0092175A">
        <w:rPr>
          <w:lang w:val="uk-UA"/>
        </w:rPr>
        <w:t>“______”______________</w:t>
      </w:r>
      <w:r w:rsidR="009349B3">
        <w:rPr>
          <w:lang w:val="uk-UA"/>
        </w:rPr>
        <w:t>__</w:t>
      </w:r>
      <w:r w:rsidRPr="0092175A">
        <w:rPr>
          <w:lang w:val="uk-UA"/>
        </w:rPr>
        <w:t>______ 201</w:t>
      </w:r>
      <w:r w:rsidR="002F2BF7">
        <w:rPr>
          <w:lang w:val="uk-UA"/>
        </w:rPr>
        <w:t>6</w:t>
      </w:r>
      <w:r w:rsidRPr="0092175A">
        <w:rPr>
          <w:lang w:val="uk-UA"/>
        </w:rPr>
        <w:t xml:space="preserve"> р.</w:t>
      </w:r>
    </w:p>
    <w:p w:rsidR="00B923CD" w:rsidRPr="0092175A" w:rsidRDefault="00B923CD" w:rsidP="00B923CD">
      <w:pPr>
        <w:ind w:left="5954"/>
        <w:rPr>
          <w:lang w:val="uk-UA"/>
        </w:rPr>
      </w:pPr>
    </w:p>
    <w:p w:rsidR="00B923CD" w:rsidRPr="0092175A" w:rsidRDefault="00B923CD" w:rsidP="00B923CD">
      <w:pPr>
        <w:ind w:left="5954"/>
        <w:rPr>
          <w:lang w:val="uk-UA"/>
        </w:rPr>
      </w:pPr>
    </w:p>
    <w:p w:rsidR="00B923CD" w:rsidRPr="0092175A" w:rsidRDefault="00B923CD" w:rsidP="00B923CD">
      <w:pPr>
        <w:ind w:left="5954"/>
        <w:rPr>
          <w:lang w:val="uk-UA"/>
        </w:rPr>
      </w:pPr>
    </w:p>
    <w:p w:rsidR="00B923CD" w:rsidRPr="0092175A" w:rsidRDefault="00B923CD" w:rsidP="00B923CD">
      <w:pPr>
        <w:ind w:left="5954"/>
        <w:rPr>
          <w:lang w:val="uk-UA"/>
        </w:rPr>
      </w:pPr>
    </w:p>
    <w:p w:rsidR="00B923CD" w:rsidRPr="0092175A" w:rsidRDefault="00B923CD" w:rsidP="00B923CD">
      <w:pPr>
        <w:ind w:left="5954"/>
        <w:rPr>
          <w:lang w:val="uk-UA"/>
        </w:rPr>
      </w:pPr>
    </w:p>
    <w:p w:rsidR="00B923CD" w:rsidRPr="0092175A" w:rsidRDefault="00B923CD" w:rsidP="00B923CD">
      <w:pPr>
        <w:pStyle w:val="2"/>
        <w:shd w:val="clear" w:color="auto" w:fill="FFFFFF"/>
        <w:rPr>
          <w:iCs/>
        </w:rPr>
      </w:pPr>
      <w:r w:rsidRPr="0092175A">
        <w:rPr>
          <w:iCs/>
        </w:rPr>
        <w:t>ПРОГРАМА НАВЧАЛЬНОЇ ДИСЦИПЛІНИ</w:t>
      </w:r>
    </w:p>
    <w:p w:rsidR="00B923CD" w:rsidRPr="0092175A" w:rsidRDefault="00B923CD" w:rsidP="00B923CD">
      <w:pPr>
        <w:jc w:val="center"/>
        <w:rPr>
          <w:lang w:val="uk-UA"/>
        </w:rPr>
      </w:pPr>
    </w:p>
    <w:p w:rsidR="00B923CD" w:rsidRPr="0092175A" w:rsidRDefault="00B923CD" w:rsidP="00B923CD">
      <w:pPr>
        <w:rPr>
          <w:b/>
          <w:i/>
          <w:lang w:val="uk-UA"/>
        </w:rPr>
      </w:pPr>
    </w:p>
    <w:p w:rsidR="003F2093" w:rsidRPr="0092175A" w:rsidRDefault="009349B3" w:rsidP="003F2093">
      <w:pPr>
        <w:jc w:val="center"/>
        <w:rPr>
          <w:b/>
          <w:lang w:val="uk-UA"/>
        </w:rPr>
      </w:pPr>
      <w:r>
        <w:rPr>
          <w:b/>
          <w:lang w:val="uk-UA"/>
        </w:rPr>
        <w:t>ПСИХОЛОГІЯ</w:t>
      </w:r>
      <w:r w:rsidR="00C60BCC">
        <w:rPr>
          <w:b/>
          <w:lang w:val="uk-UA"/>
        </w:rPr>
        <w:t xml:space="preserve"> </w:t>
      </w:r>
      <w:r w:rsidR="00A11011">
        <w:rPr>
          <w:b/>
          <w:lang w:val="uk-UA"/>
        </w:rPr>
        <w:t>ТВОРЧОСТІ</w:t>
      </w:r>
    </w:p>
    <w:p w:rsidR="003F2093" w:rsidRPr="0092175A" w:rsidRDefault="003F2093" w:rsidP="003F2093">
      <w:pPr>
        <w:jc w:val="center"/>
        <w:rPr>
          <w:sz w:val="16"/>
          <w:lang w:val="uk-UA"/>
        </w:rPr>
      </w:pPr>
      <w:r w:rsidRPr="0092175A">
        <w:rPr>
          <w:sz w:val="16"/>
          <w:lang w:val="uk-UA"/>
        </w:rPr>
        <w:t>(шифр і назва навчальної дисципліни)</w:t>
      </w:r>
    </w:p>
    <w:p w:rsidR="003F2093" w:rsidRPr="0092175A" w:rsidRDefault="003F2093" w:rsidP="003F2093">
      <w:pPr>
        <w:jc w:val="center"/>
        <w:rPr>
          <w:sz w:val="16"/>
          <w:lang w:val="uk-UA"/>
        </w:rPr>
      </w:pPr>
    </w:p>
    <w:p w:rsidR="009349B3" w:rsidRPr="0092175A" w:rsidRDefault="009349B3" w:rsidP="009349B3">
      <w:pPr>
        <w:ind w:left="426"/>
        <w:jc w:val="both"/>
        <w:rPr>
          <w:lang w:val="uk-UA"/>
        </w:rPr>
      </w:pPr>
      <w:r w:rsidRPr="0092175A">
        <w:rPr>
          <w:lang w:val="uk-UA"/>
        </w:rPr>
        <w:t>напряму підготовки _______________</w:t>
      </w:r>
      <w:r w:rsidR="002F2BF7" w:rsidRPr="0092175A">
        <w:rPr>
          <w:lang w:val="uk-UA"/>
        </w:rPr>
        <w:t xml:space="preserve"> </w:t>
      </w:r>
      <w:r w:rsidRPr="0092175A">
        <w:rPr>
          <w:lang w:val="uk-UA"/>
        </w:rPr>
        <w:t>____________</w:t>
      </w:r>
      <w:r>
        <w:rPr>
          <w:lang w:val="uk-UA"/>
        </w:rPr>
        <w:t>_</w:t>
      </w:r>
      <w:r w:rsidRPr="0092175A">
        <w:rPr>
          <w:lang w:val="uk-UA"/>
        </w:rPr>
        <w:t>_______</w:t>
      </w:r>
      <w:r>
        <w:rPr>
          <w:lang w:val="uk-UA"/>
        </w:rPr>
        <w:t>_</w:t>
      </w:r>
      <w:r w:rsidRPr="0092175A">
        <w:rPr>
          <w:lang w:val="uk-UA"/>
        </w:rPr>
        <w:t>______</w:t>
      </w:r>
    </w:p>
    <w:p w:rsidR="009349B3" w:rsidRPr="0092175A" w:rsidRDefault="009349B3" w:rsidP="009349B3">
      <w:pPr>
        <w:ind w:left="426"/>
        <w:jc w:val="center"/>
        <w:rPr>
          <w:sz w:val="16"/>
          <w:lang w:val="uk-UA"/>
        </w:rPr>
      </w:pPr>
      <w:r w:rsidRPr="0092175A">
        <w:rPr>
          <w:sz w:val="16"/>
          <w:lang w:val="uk-UA"/>
        </w:rPr>
        <w:t xml:space="preserve">              (шифр і назва напряму підготовки)</w:t>
      </w:r>
    </w:p>
    <w:p w:rsidR="009349B3" w:rsidRPr="0092175A" w:rsidRDefault="009349B3" w:rsidP="009349B3">
      <w:pPr>
        <w:spacing w:before="120"/>
        <w:ind w:left="425"/>
        <w:rPr>
          <w:lang w:val="uk-UA"/>
        </w:rPr>
      </w:pPr>
      <w:r>
        <w:rPr>
          <w:lang w:val="uk-UA"/>
        </w:rPr>
        <w:t>для спеціальності (</w:t>
      </w:r>
      <w:proofErr w:type="spellStart"/>
      <w:r>
        <w:rPr>
          <w:lang w:val="uk-UA"/>
        </w:rPr>
        <w:t>тей</w:t>
      </w:r>
      <w:proofErr w:type="spellEnd"/>
      <w:r>
        <w:rPr>
          <w:lang w:val="uk-UA"/>
        </w:rPr>
        <w:t>)____</w:t>
      </w:r>
      <w:r w:rsidRPr="0092175A">
        <w:rPr>
          <w:lang w:val="uk-UA"/>
        </w:rPr>
        <w:t>_____</w:t>
      </w:r>
      <w:r w:rsidR="002F2BF7" w:rsidRPr="0092175A">
        <w:rPr>
          <w:lang w:val="uk-UA"/>
        </w:rPr>
        <w:t xml:space="preserve"> </w:t>
      </w:r>
      <w:r w:rsidRPr="0092175A">
        <w:rPr>
          <w:lang w:val="uk-UA"/>
        </w:rPr>
        <w:t>_____________</w:t>
      </w:r>
      <w:r>
        <w:rPr>
          <w:lang w:val="uk-UA"/>
        </w:rPr>
        <w:t>_</w:t>
      </w:r>
      <w:r w:rsidRPr="0092175A">
        <w:rPr>
          <w:lang w:val="uk-UA"/>
        </w:rPr>
        <w:t>__________</w:t>
      </w:r>
    </w:p>
    <w:p w:rsidR="009349B3" w:rsidRPr="0092175A" w:rsidRDefault="009349B3" w:rsidP="009349B3">
      <w:pPr>
        <w:ind w:left="426"/>
        <w:jc w:val="center"/>
        <w:rPr>
          <w:sz w:val="16"/>
          <w:lang w:val="uk-UA"/>
        </w:rPr>
      </w:pPr>
      <w:r w:rsidRPr="0092175A">
        <w:rPr>
          <w:sz w:val="16"/>
          <w:lang w:val="uk-UA"/>
        </w:rPr>
        <w:t xml:space="preserve">          (шифр і назва спеціальності (</w:t>
      </w:r>
      <w:proofErr w:type="spellStart"/>
      <w:r w:rsidRPr="0092175A">
        <w:rPr>
          <w:sz w:val="16"/>
          <w:lang w:val="uk-UA"/>
        </w:rPr>
        <w:t>тей</w:t>
      </w:r>
      <w:proofErr w:type="spellEnd"/>
      <w:r w:rsidRPr="0092175A">
        <w:rPr>
          <w:sz w:val="16"/>
          <w:lang w:val="uk-UA"/>
        </w:rPr>
        <w:t>)</w:t>
      </w:r>
    </w:p>
    <w:p w:rsidR="009349B3" w:rsidRPr="0092175A" w:rsidRDefault="009349B3" w:rsidP="009349B3">
      <w:pPr>
        <w:spacing w:before="120"/>
        <w:ind w:left="425"/>
        <w:rPr>
          <w:lang w:val="uk-UA"/>
        </w:rPr>
      </w:pPr>
      <w:r w:rsidRPr="0092175A">
        <w:rPr>
          <w:lang w:val="uk-UA"/>
        </w:rPr>
        <w:t>спеціалізації___________________</w:t>
      </w:r>
      <w:r>
        <w:rPr>
          <w:lang w:val="uk-UA"/>
        </w:rPr>
        <w:t>____________________</w:t>
      </w:r>
      <w:r w:rsidRPr="0092175A">
        <w:rPr>
          <w:lang w:val="uk-UA"/>
        </w:rPr>
        <w:t>_______________</w:t>
      </w:r>
      <w:r>
        <w:rPr>
          <w:lang w:val="uk-UA"/>
        </w:rPr>
        <w:t>_</w:t>
      </w:r>
      <w:r w:rsidRPr="0092175A">
        <w:rPr>
          <w:lang w:val="uk-UA"/>
        </w:rPr>
        <w:t>_________</w:t>
      </w:r>
    </w:p>
    <w:p w:rsidR="009349B3" w:rsidRPr="0092175A" w:rsidRDefault="009349B3" w:rsidP="009349B3">
      <w:pPr>
        <w:ind w:left="426"/>
        <w:jc w:val="center"/>
        <w:rPr>
          <w:sz w:val="16"/>
          <w:lang w:val="uk-UA"/>
        </w:rPr>
      </w:pPr>
      <w:r w:rsidRPr="0092175A">
        <w:rPr>
          <w:sz w:val="16"/>
          <w:lang w:val="uk-UA"/>
        </w:rPr>
        <w:t xml:space="preserve">         (назва спеціалізації)</w:t>
      </w:r>
    </w:p>
    <w:p w:rsidR="009349B3" w:rsidRPr="0092175A" w:rsidRDefault="009349B3" w:rsidP="009349B3">
      <w:pPr>
        <w:spacing w:before="120"/>
        <w:ind w:left="425"/>
        <w:rPr>
          <w:lang w:val="uk-UA"/>
        </w:rPr>
      </w:pPr>
      <w:r w:rsidRPr="0092175A">
        <w:rPr>
          <w:lang w:val="uk-UA"/>
        </w:rPr>
        <w:t>інституту, факультету, відділення _</w:t>
      </w:r>
      <w:r w:rsidR="002F2BF7" w:rsidRPr="00C60BCC">
        <w:rPr>
          <w:lang w:val="uk-UA"/>
        </w:rPr>
        <w:t xml:space="preserve"> </w:t>
      </w:r>
      <w:r w:rsidR="00C60BCC" w:rsidRPr="00C60BCC">
        <w:rPr>
          <w:lang w:val="uk-UA"/>
        </w:rPr>
        <w:t>____________________________</w:t>
      </w:r>
      <w:r w:rsidR="00C60BCC">
        <w:rPr>
          <w:lang w:val="uk-UA"/>
        </w:rPr>
        <w:t xml:space="preserve"> </w:t>
      </w:r>
      <w:r>
        <w:rPr>
          <w:lang w:val="uk-UA"/>
        </w:rPr>
        <w:t>_</w:t>
      </w:r>
    </w:p>
    <w:p w:rsidR="009349B3" w:rsidRPr="0092175A" w:rsidRDefault="009349B3" w:rsidP="009349B3">
      <w:pPr>
        <w:ind w:left="426"/>
        <w:jc w:val="center"/>
        <w:rPr>
          <w:sz w:val="16"/>
          <w:lang w:val="uk-UA"/>
        </w:rPr>
      </w:pPr>
      <w:r w:rsidRPr="0092175A">
        <w:rPr>
          <w:sz w:val="16"/>
          <w:lang w:val="uk-UA"/>
        </w:rPr>
        <w:t xml:space="preserve">                  (назва інституту, факультету, відділення)</w:t>
      </w:r>
    </w:p>
    <w:p w:rsidR="00B923CD" w:rsidRPr="0092175A" w:rsidRDefault="00B923CD" w:rsidP="00B923CD">
      <w:pPr>
        <w:rPr>
          <w:b/>
          <w:i/>
          <w:lang w:val="uk-UA"/>
        </w:rPr>
      </w:pPr>
    </w:p>
    <w:p w:rsidR="00B923CD" w:rsidRPr="0092175A" w:rsidRDefault="00B923CD" w:rsidP="00B923CD">
      <w:pPr>
        <w:rPr>
          <w:b/>
          <w:i/>
          <w:lang w:val="uk-UA"/>
        </w:rPr>
      </w:pPr>
    </w:p>
    <w:p w:rsidR="00B923CD" w:rsidRPr="0092175A" w:rsidRDefault="00B923CD" w:rsidP="00B923CD">
      <w:pPr>
        <w:rPr>
          <w:b/>
          <w:i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19"/>
        <w:gridCol w:w="422"/>
        <w:gridCol w:w="928"/>
        <w:gridCol w:w="701"/>
        <w:gridCol w:w="701"/>
        <w:gridCol w:w="771"/>
        <w:gridCol w:w="703"/>
        <w:gridCol w:w="701"/>
        <w:gridCol w:w="491"/>
        <w:gridCol w:w="561"/>
        <w:gridCol w:w="420"/>
        <w:gridCol w:w="701"/>
        <w:gridCol w:w="1052"/>
      </w:tblGrid>
      <w:tr w:rsidR="00B923CD" w:rsidRPr="0092175A" w:rsidTr="003E43B9">
        <w:trPr>
          <w:cantSplit/>
          <w:trHeight w:val="521"/>
          <w:jc w:val="center"/>
        </w:trPr>
        <w:tc>
          <w:tcPr>
            <w:tcW w:w="58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Форма</w:t>
            </w:r>
          </w:p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217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218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47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Загальний</w:t>
            </w:r>
          </w:p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обсяг</w:t>
            </w:r>
          </w:p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(год.)</w:t>
            </w:r>
          </w:p>
        </w:tc>
        <w:tc>
          <w:tcPr>
            <w:tcW w:w="36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pStyle w:val="a6"/>
              <w:rPr>
                <w:sz w:val="20"/>
              </w:rPr>
            </w:pPr>
            <w:r w:rsidRPr="0092175A">
              <w:rPr>
                <w:sz w:val="20"/>
              </w:rPr>
              <w:t>Всього</w:t>
            </w:r>
          </w:p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аудит.</w:t>
            </w:r>
          </w:p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(год.)</w:t>
            </w:r>
          </w:p>
        </w:tc>
        <w:tc>
          <w:tcPr>
            <w:tcW w:w="1123" w:type="pct"/>
            <w:gridSpan w:val="3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У тому числі (год.):</w:t>
            </w:r>
          </w:p>
        </w:tc>
        <w:tc>
          <w:tcPr>
            <w:tcW w:w="36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Самос-</w:t>
            </w:r>
          </w:p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2175A">
              <w:rPr>
                <w:sz w:val="20"/>
                <w:szCs w:val="20"/>
                <w:lang w:val="uk-UA"/>
              </w:rPr>
              <w:t>тійна</w:t>
            </w:r>
            <w:proofErr w:type="spellEnd"/>
          </w:p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робота</w:t>
            </w:r>
          </w:p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(год.)</w:t>
            </w:r>
          </w:p>
        </w:tc>
        <w:tc>
          <w:tcPr>
            <w:tcW w:w="254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B923CD" w:rsidRPr="0092175A" w:rsidRDefault="00B923CD" w:rsidP="003E43B9">
            <w:pPr>
              <w:pStyle w:val="aa"/>
              <w:ind w:left="0" w:right="0"/>
              <w:jc w:val="left"/>
              <w:rPr>
                <w:lang w:val="uk-UA"/>
              </w:rPr>
            </w:pPr>
            <w:r w:rsidRPr="0092175A">
              <w:rPr>
                <w:lang w:val="uk-UA"/>
              </w:rPr>
              <w:t>Контрольні  (модульні) роботи (шт.)</w:t>
            </w:r>
          </w:p>
        </w:tc>
        <w:tc>
          <w:tcPr>
            <w:tcW w:w="290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B923CD" w:rsidRPr="0092175A" w:rsidRDefault="00B923CD" w:rsidP="003E43B9">
            <w:pPr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Розрахунково-графічні роботи (</w:t>
            </w:r>
            <w:proofErr w:type="spellStart"/>
            <w:r w:rsidRPr="0092175A">
              <w:rPr>
                <w:sz w:val="20"/>
                <w:szCs w:val="20"/>
                <w:lang w:val="uk-UA"/>
              </w:rPr>
              <w:t>шт</w:t>
            </w:r>
            <w:proofErr w:type="spellEnd"/>
            <w:r w:rsidRPr="0092175A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17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B923CD" w:rsidRPr="0092175A" w:rsidRDefault="00B923CD" w:rsidP="003E43B9">
            <w:pPr>
              <w:pStyle w:val="31"/>
              <w:spacing w:after="0"/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Курсові  проекти (роботи) (шт.)</w:t>
            </w:r>
          </w:p>
        </w:tc>
        <w:tc>
          <w:tcPr>
            <w:tcW w:w="36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pStyle w:val="a6"/>
              <w:rPr>
                <w:sz w:val="20"/>
              </w:rPr>
            </w:pPr>
            <w:r w:rsidRPr="0092175A">
              <w:rPr>
                <w:sz w:val="20"/>
              </w:rPr>
              <w:t>Залік</w:t>
            </w:r>
          </w:p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(сем.)</w:t>
            </w:r>
          </w:p>
        </w:tc>
        <w:tc>
          <w:tcPr>
            <w:tcW w:w="54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Екзамен</w:t>
            </w:r>
          </w:p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(сем.)</w:t>
            </w:r>
          </w:p>
        </w:tc>
      </w:tr>
      <w:tr w:rsidR="00B923CD" w:rsidRPr="0092175A" w:rsidTr="003E43B9">
        <w:trPr>
          <w:cantSplit/>
          <w:trHeight w:val="2689"/>
          <w:jc w:val="center"/>
        </w:trPr>
        <w:tc>
          <w:tcPr>
            <w:tcW w:w="580" w:type="pct"/>
            <w:vMerge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7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8" w:type="pct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1" w:type="pct"/>
            <w:vMerge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vMerge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pStyle w:val="a6"/>
              <w:rPr>
                <w:sz w:val="20"/>
              </w:rPr>
            </w:pP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2175A">
              <w:rPr>
                <w:sz w:val="20"/>
                <w:szCs w:val="20"/>
                <w:lang w:val="uk-UA"/>
              </w:rPr>
              <w:t>Лабора-торні</w:t>
            </w:r>
            <w:proofErr w:type="spellEnd"/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pStyle w:val="22"/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2175A">
              <w:rPr>
                <w:sz w:val="20"/>
                <w:szCs w:val="20"/>
                <w:lang w:val="uk-UA"/>
              </w:rPr>
              <w:t>Прак-</w:t>
            </w:r>
            <w:proofErr w:type="spellEnd"/>
            <w:r w:rsidRPr="0092175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2175A">
              <w:rPr>
                <w:sz w:val="20"/>
                <w:szCs w:val="20"/>
                <w:lang w:val="uk-UA"/>
              </w:rPr>
              <w:t>тичні</w:t>
            </w:r>
            <w:proofErr w:type="spellEnd"/>
          </w:p>
        </w:tc>
        <w:tc>
          <w:tcPr>
            <w:tcW w:w="362" w:type="pct"/>
            <w:vMerge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4" w:type="pct"/>
            <w:vMerge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pct"/>
            <w:vMerge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7" w:type="pct"/>
            <w:vMerge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vMerge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pStyle w:val="a6"/>
              <w:rPr>
                <w:sz w:val="20"/>
              </w:rPr>
            </w:pPr>
          </w:p>
        </w:tc>
        <w:tc>
          <w:tcPr>
            <w:tcW w:w="543" w:type="pct"/>
            <w:vMerge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23CD" w:rsidRPr="0092175A" w:rsidTr="003E43B9">
        <w:trPr>
          <w:cantSplit/>
          <w:jc w:val="center"/>
        </w:trPr>
        <w:tc>
          <w:tcPr>
            <w:tcW w:w="580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Денна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1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C60BC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C60BC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C60BC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3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23CD" w:rsidRPr="0092175A" w:rsidTr="003E43B9">
        <w:trPr>
          <w:cantSplit/>
          <w:jc w:val="center"/>
        </w:trPr>
        <w:tc>
          <w:tcPr>
            <w:tcW w:w="580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Вечірня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1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3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23CD" w:rsidRPr="0092175A" w:rsidTr="003E43B9">
        <w:trPr>
          <w:cantSplit/>
          <w:jc w:val="center"/>
        </w:trPr>
        <w:tc>
          <w:tcPr>
            <w:tcW w:w="580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Заочна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1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3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923CD" w:rsidRPr="0092175A" w:rsidTr="003E43B9">
        <w:trPr>
          <w:cantSplit/>
          <w:jc w:val="center"/>
        </w:trPr>
        <w:tc>
          <w:tcPr>
            <w:tcW w:w="580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  <w:r w:rsidRPr="0092175A">
              <w:rPr>
                <w:sz w:val="20"/>
                <w:szCs w:val="20"/>
                <w:lang w:val="uk-UA"/>
              </w:rPr>
              <w:t>Екстернат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1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3" w:type="pct"/>
            <w:tcMar>
              <w:left w:w="28" w:type="dxa"/>
              <w:right w:w="28" w:type="dxa"/>
            </w:tcMar>
            <w:vAlign w:val="center"/>
          </w:tcPr>
          <w:p w:rsidR="00B923CD" w:rsidRPr="0092175A" w:rsidRDefault="00B923CD" w:rsidP="003E43B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B923CD" w:rsidRPr="0092175A" w:rsidRDefault="00B923CD" w:rsidP="00B923CD">
      <w:pPr>
        <w:rPr>
          <w:lang w:val="uk-UA"/>
        </w:rPr>
      </w:pPr>
    </w:p>
    <w:p w:rsidR="00B923CD" w:rsidRPr="0092175A" w:rsidRDefault="00B923CD" w:rsidP="00B923CD">
      <w:pPr>
        <w:rPr>
          <w:lang w:val="uk-UA"/>
        </w:rPr>
      </w:pPr>
      <w:r w:rsidRPr="0092175A">
        <w:rPr>
          <w:lang w:val="uk-UA"/>
        </w:rPr>
        <w:br w:type="page"/>
      </w:r>
      <w:r w:rsidRPr="0092175A">
        <w:rPr>
          <w:lang w:val="uk-UA"/>
        </w:rPr>
        <w:lastRenderedPageBreak/>
        <w:t>Робоча програма складена на основі:</w:t>
      </w:r>
    </w:p>
    <w:p w:rsidR="00B923CD" w:rsidRPr="0092175A" w:rsidRDefault="00B923CD" w:rsidP="00B923CD">
      <w:pPr>
        <w:rPr>
          <w:b/>
          <w:i/>
          <w:lang w:val="uk-UA"/>
        </w:rPr>
      </w:pPr>
    </w:p>
    <w:p w:rsidR="00B923CD" w:rsidRPr="0092175A" w:rsidRDefault="00B923CD" w:rsidP="00B923CD">
      <w:pPr>
        <w:rPr>
          <w:lang w:val="uk-UA"/>
        </w:rPr>
      </w:pPr>
      <w:r w:rsidRPr="0092175A">
        <w:rPr>
          <w:b/>
          <w:i/>
          <w:lang w:val="uk-UA"/>
        </w:rPr>
        <w:t>освітньо-професійної програми</w:t>
      </w:r>
      <w:r w:rsidRPr="0092175A">
        <w:rPr>
          <w:lang w:val="uk-UA"/>
        </w:rPr>
        <w:t xml:space="preserve"> ГСВО ____________ напряму</w:t>
      </w:r>
      <w:r w:rsidR="00763ED9" w:rsidRPr="0092175A">
        <w:rPr>
          <w:lang w:val="uk-UA"/>
        </w:rPr>
        <w:t xml:space="preserve">     </w:t>
      </w:r>
    </w:p>
    <w:p w:rsidR="00B923CD" w:rsidRPr="0092175A" w:rsidRDefault="00B923CD" w:rsidP="00B923CD">
      <w:pPr>
        <w:pStyle w:val="31"/>
        <w:rPr>
          <w:lang w:val="uk-UA"/>
        </w:rPr>
      </w:pPr>
      <w:r w:rsidRPr="0092175A">
        <w:rPr>
          <w:lang w:val="uk-UA"/>
        </w:rPr>
        <w:t xml:space="preserve">                                                                                                                                                                              (шифр, назва)</w:t>
      </w:r>
    </w:p>
    <w:p w:rsidR="00B923CD" w:rsidRPr="00763ED9" w:rsidRDefault="00B923CD" w:rsidP="00B923CD">
      <w:pPr>
        <w:rPr>
          <w:spacing w:val="-6"/>
          <w:lang w:val="uk-UA"/>
        </w:rPr>
      </w:pPr>
      <w:r w:rsidRPr="00763ED9">
        <w:rPr>
          <w:b/>
          <w:i/>
          <w:spacing w:val="-6"/>
          <w:lang w:val="uk-UA"/>
        </w:rPr>
        <w:t>варіативної частини освітньо-професійної програми</w:t>
      </w:r>
      <w:r w:rsidRPr="00763ED9">
        <w:rPr>
          <w:spacing w:val="-6"/>
          <w:lang w:val="uk-UA"/>
        </w:rPr>
        <w:t xml:space="preserve"> спеціальності </w:t>
      </w:r>
    </w:p>
    <w:p w:rsidR="00B923CD" w:rsidRPr="0092175A" w:rsidRDefault="00B923CD" w:rsidP="00B923CD">
      <w:pPr>
        <w:pStyle w:val="31"/>
        <w:rPr>
          <w:lang w:val="uk-UA"/>
        </w:rPr>
      </w:pPr>
      <w:r w:rsidRPr="0092175A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(шифр, назва)</w:t>
      </w:r>
    </w:p>
    <w:p w:rsidR="00B923CD" w:rsidRPr="0092175A" w:rsidRDefault="00B923CD" w:rsidP="00B923CD">
      <w:pPr>
        <w:rPr>
          <w:lang w:val="uk-UA"/>
        </w:rPr>
      </w:pPr>
    </w:p>
    <w:p w:rsidR="00B923CD" w:rsidRPr="0092175A" w:rsidRDefault="00B923CD" w:rsidP="00B923CD">
      <w:pPr>
        <w:rPr>
          <w:lang w:val="uk-UA"/>
        </w:rPr>
      </w:pPr>
      <w:r w:rsidRPr="0092175A">
        <w:rPr>
          <w:lang w:val="uk-UA"/>
        </w:rPr>
        <w:t>Робоча програма складена:</w:t>
      </w:r>
    </w:p>
    <w:p w:rsidR="00B923CD" w:rsidRPr="0092175A" w:rsidRDefault="00B923CD" w:rsidP="00B923CD">
      <w:pPr>
        <w:rPr>
          <w:u w:val="single"/>
          <w:lang w:val="uk-UA"/>
        </w:rPr>
      </w:pPr>
    </w:p>
    <w:p w:rsidR="00B923CD" w:rsidRPr="0092175A" w:rsidRDefault="00B923CD" w:rsidP="00B923CD">
      <w:pPr>
        <w:jc w:val="center"/>
        <w:rPr>
          <w:sz w:val="16"/>
          <w:lang w:val="uk-UA"/>
        </w:rPr>
      </w:pPr>
      <w:r w:rsidRPr="0092175A">
        <w:rPr>
          <w:lang w:val="uk-UA"/>
        </w:rPr>
        <w:t>_________________</w:t>
      </w:r>
      <w:r w:rsidRPr="0092175A">
        <w:rPr>
          <w:u w:val="single"/>
          <w:lang w:val="uk-UA"/>
        </w:rPr>
        <w:t xml:space="preserve">кандидатом психологічних наук, доцентом </w:t>
      </w:r>
      <w:proofErr w:type="spellStart"/>
      <w:r w:rsidRPr="0092175A">
        <w:rPr>
          <w:u w:val="single"/>
          <w:lang w:val="uk-UA"/>
        </w:rPr>
        <w:t>Левус</w:t>
      </w:r>
      <w:proofErr w:type="spellEnd"/>
      <w:r w:rsidRPr="0092175A">
        <w:rPr>
          <w:u w:val="single"/>
          <w:lang w:val="uk-UA"/>
        </w:rPr>
        <w:t xml:space="preserve"> Н. І.</w:t>
      </w:r>
      <w:r w:rsidRPr="0092175A">
        <w:rPr>
          <w:lang w:val="uk-UA"/>
        </w:rPr>
        <w:t>________________</w:t>
      </w:r>
      <w:r w:rsidRPr="0092175A">
        <w:rPr>
          <w:u w:val="single"/>
          <w:lang w:val="uk-UA"/>
        </w:rPr>
        <w:t xml:space="preserve"> </w:t>
      </w:r>
      <w:r w:rsidRPr="0092175A">
        <w:rPr>
          <w:sz w:val="16"/>
          <w:lang w:val="uk-UA"/>
        </w:rPr>
        <w:t>(вчена ступінь, вчене звання, ім’я та ініціали автора (</w:t>
      </w:r>
      <w:proofErr w:type="spellStart"/>
      <w:r w:rsidRPr="0092175A">
        <w:rPr>
          <w:sz w:val="16"/>
          <w:lang w:val="uk-UA"/>
        </w:rPr>
        <w:t>ів</w:t>
      </w:r>
      <w:proofErr w:type="spellEnd"/>
      <w:r w:rsidRPr="0092175A">
        <w:rPr>
          <w:sz w:val="16"/>
          <w:lang w:val="uk-UA"/>
        </w:rPr>
        <w:t>) програми)</w:t>
      </w:r>
    </w:p>
    <w:p w:rsidR="00B923CD" w:rsidRPr="0092175A" w:rsidRDefault="00B923CD" w:rsidP="00B923CD">
      <w:pPr>
        <w:rPr>
          <w:lang w:val="uk-UA"/>
        </w:rPr>
      </w:pPr>
    </w:p>
    <w:p w:rsidR="00B923CD" w:rsidRPr="0092175A" w:rsidRDefault="00B923CD" w:rsidP="00B923CD">
      <w:pPr>
        <w:rPr>
          <w:lang w:val="uk-UA"/>
        </w:rPr>
      </w:pPr>
    </w:p>
    <w:p w:rsidR="00B923CD" w:rsidRPr="0092175A" w:rsidRDefault="00B923CD" w:rsidP="00B923CD">
      <w:pPr>
        <w:rPr>
          <w:bCs/>
          <w:iCs/>
          <w:lang w:val="uk-UA"/>
        </w:rPr>
      </w:pPr>
      <w:r w:rsidRPr="0092175A">
        <w:rPr>
          <w:lang w:val="uk-UA"/>
        </w:rPr>
        <w:t xml:space="preserve">Робоча програма затверджена на засіданні </w:t>
      </w:r>
      <w:r w:rsidRPr="0092175A">
        <w:rPr>
          <w:bCs/>
          <w:iCs/>
          <w:lang w:val="uk-UA"/>
        </w:rPr>
        <w:t xml:space="preserve">кафедри (циклової, предметної комісії) </w:t>
      </w:r>
    </w:p>
    <w:p w:rsidR="00B923CD" w:rsidRPr="0092175A" w:rsidRDefault="00B923CD" w:rsidP="00B923CD">
      <w:pPr>
        <w:rPr>
          <w:bCs/>
          <w:iCs/>
          <w:lang w:val="uk-UA"/>
        </w:rPr>
      </w:pPr>
    </w:p>
    <w:p w:rsidR="00B923CD" w:rsidRPr="0092175A" w:rsidRDefault="00B923CD" w:rsidP="00B923CD">
      <w:pPr>
        <w:rPr>
          <w:b/>
          <w:i/>
          <w:lang w:val="uk-UA"/>
        </w:rPr>
      </w:pPr>
      <w:r w:rsidRPr="0092175A">
        <w:rPr>
          <w:bCs/>
          <w:iCs/>
          <w:lang w:val="uk-UA"/>
        </w:rPr>
        <w:t>________________________________________________________________________________</w:t>
      </w:r>
    </w:p>
    <w:p w:rsidR="00B923CD" w:rsidRPr="0092175A" w:rsidRDefault="00B923CD" w:rsidP="00B923CD">
      <w:pPr>
        <w:rPr>
          <w:b/>
          <w:i/>
          <w:lang w:val="uk-UA"/>
        </w:rPr>
      </w:pPr>
    </w:p>
    <w:p w:rsidR="00B923CD" w:rsidRPr="0092175A" w:rsidRDefault="00B923CD" w:rsidP="00B923CD">
      <w:pPr>
        <w:rPr>
          <w:lang w:val="uk-UA"/>
        </w:rPr>
      </w:pPr>
      <w:r w:rsidRPr="0092175A">
        <w:rPr>
          <w:lang w:val="uk-UA"/>
        </w:rPr>
        <w:t>Протокол № _____ від.  “_____”_________________20___ р.</w:t>
      </w:r>
    </w:p>
    <w:p w:rsidR="00B923CD" w:rsidRPr="0092175A" w:rsidRDefault="00B923CD" w:rsidP="00B923CD">
      <w:pPr>
        <w:rPr>
          <w:lang w:val="uk-UA"/>
        </w:rPr>
      </w:pPr>
    </w:p>
    <w:p w:rsidR="00B923CD" w:rsidRPr="0092175A" w:rsidRDefault="00B923CD" w:rsidP="00B923CD">
      <w:pPr>
        <w:rPr>
          <w:lang w:val="uk-UA"/>
        </w:rPr>
      </w:pPr>
      <w:r w:rsidRPr="0092175A">
        <w:rPr>
          <w:lang w:val="uk-UA"/>
        </w:rPr>
        <w:t xml:space="preserve">                 Завідувач кафедрою (циклової, предметної комісії)____________________________</w:t>
      </w:r>
    </w:p>
    <w:p w:rsidR="00B923CD" w:rsidRPr="0092175A" w:rsidRDefault="00B923CD" w:rsidP="00B923CD">
      <w:pPr>
        <w:rPr>
          <w:lang w:val="uk-UA"/>
        </w:rPr>
      </w:pPr>
    </w:p>
    <w:p w:rsidR="00B923CD" w:rsidRPr="0092175A" w:rsidRDefault="00B923CD" w:rsidP="00B923CD">
      <w:pPr>
        <w:rPr>
          <w:lang w:val="uk-UA"/>
        </w:rPr>
      </w:pPr>
      <w:r w:rsidRPr="0092175A">
        <w:rPr>
          <w:lang w:val="uk-UA"/>
        </w:rPr>
        <w:t xml:space="preserve">                                                                _______________________  /_______________________/</w:t>
      </w:r>
    </w:p>
    <w:p w:rsidR="00B923CD" w:rsidRPr="0092175A" w:rsidRDefault="00B923CD" w:rsidP="00B923CD">
      <w:pPr>
        <w:rPr>
          <w:sz w:val="16"/>
          <w:lang w:val="uk-UA"/>
        </w:rPr>
      </w:pPr>
      <w:r w:rsidRPr="0092175A">
        <w:rPr>
          <w:sz w:val="16"/>
          <w:lang w:val="uk-UA"/>
        </w:rPr>
        <w:t xml:space="preserve">                                                                                                                          (підпис)                                                   (прізвище та ініціали)         </w:t>
      </w:r>
    </w:p>
    <w:p w:rsidR="00B923CD" w:rsidRPr="0092175A" w:rsidRDefault="00B923CD" w:rsidP="00B923CD">
      <w:pPr>
        <w:rPr>
          <w:lang w:val="uk-UA"/>
        </w:rPr>
      </w:pPr>
      <w:r w:rsidRPr="0092175A">
        <w:rPr>
          <w:lang w:val="uk-UA"/>
        </w:rPr>
        <w:t xml:space="preserve">“_____”________________ 20___ р. </w:t>
      </w:r>
    </w:p>
    <w:p w:rsidR="00B923CD" w:rsidRPr="0092175A" w:rsidRDefault="00B923CD" w:rsidP="00B923CD">
      <w:pPr>
        <w:rPr>
          <w:lang w:val="uk-UA"/>
        </w:rPr>
      </w:pPr>
    </w:p>
    <w:p w:rsidR="00B923CD" w:rsidRPr="0092175A" w:rsidRDefault="00B923CD" w:rsidP="00B923CD">
      <w:pPr>
        <w:rPr>
          <w:lang w:val="uk-UA"/>
        </w:rPr>
      </w:pPr>
      <w:r w:rsidRPr="0092175A">
        <w:rPr>
          <w:lang w:val="uk-UA"/>
        </w:rPr>
        <w:t>Схвалено методичною комісією напряму (спеціальності)_______________________________</w:t>
      </w:r>
    </w:p>
    <w:p w:rsidR="00B923CD" w:rsidRPr="0092175A" w:rsidRDefault="00B923CD" w:rsidP="00B923CD">
      <w:pPr>
        <w:pStyle w:val="31"/>
        <w:ind w:left="5812"/>
        <w:jc w:val="center"/>
        <w:rPr>
          <w:lang w:val="uk-UA"/>
        </w:rPr>
      </w:pPr>
      <w:r w:rsidRPr="0092175A">
        <w:rPr>
          <w:lang w:val="uk-UA"/>
        </w:rPr>
        <w:t>(шифр, назва)</w:t>
      </w:r>
    </w:p>
    <w:p w:rsidR="00B923CD" w:rsidRPr="0092175A" w:rsidRDefault="00B923CD" w:rsidP="00B923CD">
      <w:pPr>
        <w:rPr>
          <w:lang w:val="uk-UA"/>
        </w:rPr>
      </w:pPr>
      <w:r w:rsidRPr="0092175A">
        <w:rPr>
          <w:lang w:val="uk-UA"/>
        </w:rPr>
        <w:t>Протокол № ___ від.  “____”________________20___ р.</w:t>
      </w:r>
    </w:p>
    <w:p w:rsidR="00B923CD" w:rsidRPr="0092175A" w:rsidRDefault="00B923CD" w:rsidP="00B923CD">
      <w:pPr>
        <w:rPr>
          <w:lang w:val="uk-UA"/>
        </w:rPr>
      </w:pPr>
    </w:p>
    <w:p w:rsidR="00B923CD" w:rsidRPr="0092175A" w:rsidRDefault="00B923CD" w:rsidP="00B923CD">
      <w:pPr>
        <w:rPr>
          <w:lang w:val="uk-UA"/>
        </w:rPr>
      </w:pPr>
      <w:r w:rsidRPr="0092175A">
        <w:rPr>
          <w:lang w:val="uk-UA"/>
        </w:rPr>
        <w:t>“_____”________________20___ р.     Голова _______________  /________________________/</w:t>
      </w:r>
    </w:p>
    <w:p w:rsidR="00B923CD" w:rsidRPr="0092175A" w:rsidRDefault="00B923CD" w:rsidP="00B923CD">
      <w:pPr>
        <w:rPr>
          <w:sz w:val="16"/>
          <w:lang w:val="uk-UA"/>
        </w:rPr>
      </w:pPr>
      <w:r w:rsidRPr="0092175A">
        <w:rPr>
          <w:sz w:val="16"/>
          <w:lang w:val="uk-UA"/>
        </w:rPr>
        <w:t xml:space="preserve">                                                                                                                                 (підпис)                                          (прізвище та ініціали)         </w:t>
      </w:r>
    </w:p>
    <w:p w:rsidR="00B923CD" w:rsidRPr="0092175A" w:rsidRDefault="00B923CD" w:rsidP="00B923CD">
      <w:pPr>
        <w:spacing w:after="120"/>
        <w:jc w:val="center"/>
        <w:rPr>
          <w:lang w:val="uk-UA"/>
        </w:rPr>
      </w:pPr>
      <w:r w:rsidRPr="0092175A">
        <w:rPr>
          <w:lang w:val="uk-UA"/>
        </w:rPr>
        <w:t xml:space="preserve"> </w:t>
      </w:r>
      <w:r w:rsidRPr="0092175A">
        <w:rPr>
          <w:lang w:val="uk-UA"/>
        </w:rPr>
        <w:br w:type="page"/>
      </w:r>
      <w:r w:rsidRPr="0092175A">
        <w:rPr>
          <w:lang w:val="uk-UA"/>
        </w:rPr>
        <w:lastRenderedPageBreak/>
        <w:t>1. РІВЕНЬ СФОРМОВАНОСТІ ВМІНЬ ТА ЗНАНЬ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9"/>
        <w:gridCol w:w="7715"/>
      </w:tblGrid>
      <w:tr w:rsidR="00B923CD" w:rsidRPr="0092175A" w:rsidTr="003E43B9">
        <w:tc>
          <w:tcPr>
            <w:tcW w:w="1000" w:type="pct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Шифр умінь та змістових модулів</w:t>
            </w:r>
          </w:p>
        </w:tc>
        <w:tc>
          <w:tcPr>
            <w:tcW w:w="4000" w:type="pct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</w:p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Зміст умінь, що забезпечується</w:t>
            </w:r>
          </w:p>
        </w:tc>
      </w:tr>
      <w:tr w:rsidR="00B923CD" w:rsidRPr="0092175A" w:rsidTr="003E43B9">
        <w:tc>
          <w:tcPr>
            <w:tcW w:w="1000" w:type="pct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</w:p>
        </w:tc>
        <w:tc>
          <w:tcPr>
            <w:tcW w:w="4000" w:type="pct"/>
          </w:tcPr>
          <w:p w:rsidR="00B923CD" w:rsidRPr="0092175A" w:rsidRDefault="003F021E" w:rsidP="001B3D06">
            <w:pPr>
              <w:jc w:val="both"/>
              <w:rPr>
                <w:lang w:val="uk-UA"/>
              </w:rPr>
            </w:pPr>
            <w:r w:rsidRPr="0092175A">
              <w:rPr>
                <w:lang w:val="uk-UA"/>
              </w:rPr>
              <w:t xml:space="preserve">Працювати </w:t>
            </w:r>
            <w:r w:rsidR="001B3D06" w:rsidRPr="0092175A">
              <w:rPr>
                <w:lang w:val="uk-UA"/>
              </w:rPr>
              <w:t>з науковою літературою</w:t>
            </w:r>
            <w:r w:rsidRPr="0092175A">
              <w:rPr>
                <w:lang w:val="uk-UA"/>
              </w:rPr>
              <w:t>.</w:t>
            </w:r>
          </w:p>
        </w:tc>
      </w:tr>
      <w:tr w:rsidR="00B923CD" w:rsidRPr="0092175A" w:rsidTr="003E43B9">
        <w:tc>
          <w:tcPr>
            <w:tcW w:w="1000" w:type="pct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</w:p>
        </w:tc>
        <w:tc>
          <w:tcPr>
            <w:tcW w:w="4000" w:type="pct"/>
          </w:tcPr>
          <w:p w:rsidR="00B923CD" w:rsidRPr="0092175A" w:rsidRDefault="003F021E" w:rsidP="006716E6">
            <w:pPr>
              <w:jc w:val="both"/>
              <w:rPr>
                <w:lang w:val="uk-UA"/>
              </w:rPr>
            </w:pPr>
            <w:r w:rsidRPr="0092175A">
              <w:rPr>
                <w:lang w:val="uk-UA"/>
              </w:rPr>
              <w:t xml:space="preserve">Вступати </w:t>
            </w:r>
            <w:r w:rsidR="001B3D06" w:rsidRPr="0092175A">
              <w:rPr>
                <w:lang w:val="uk-UA"/>
              </w:rPr>
              <w:t>в наукові дискусії</w:t>
            </w:r>
          </w:p>
        </w:tc>
      </w:tr>
      <w:tr w:rsidR="00B923CD" w:rsidRPr="0092175A" w:rsidTr="003E43B9">
        <w:tc>
          <w:tcPr>
            <w:tcW w:w="1000" w:type="pct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</w:p>
        </w:tc>
        <w:tc>
          <w:tcPr>
            <w:tcW w:w="4000" w:type="pct"/>
          </w:tcPr>
          <w:p w:rsidR="00B923CD" w:rsidRPr="0092175A" w:rsidRDefault="006716E6" w:rsidP="003F021E">
            <w:pPr>
              <w:jc w:val="both"/>
              <w:rPr>
                <w:lang w:val="uk-UA"/>
              </w:rPr>
            </w:pPr>
            <w:r w:rsidRPr="00D75CEB">
              <w:rPr>
                <w:lang w:val="uk-UA"/>
              </w:rPr>
              <w:t>Вирішувати практичні, професійні і наукові завдання опираючись на знання психології</w:t>
            </w:r>
            <w:r w:rsidR="00C60BCC">
              <w:rPr>
                <w:lang w:val="uk-UA"/>
              </w:rPr>
              <w:t xml:space="preserve"> </w:t>
            </w:r>
            <w:r w:rsidR="00A11011">
              <w:rPr>
                <w:lang w:val="uk-UA"/>
              </w:rPr>
              <w:t>творчості</w:t>
            </w:r>
            <w:r w:rsidR="003F021E" w:rsidRPr="0092175A">
              <w:rPr>
                <w:lang w:val="uk-UA"/>
              </w:rPr>
              <w:t>.</w:t>
            </w:r>
          </w:p>
        </w:tc>
      </w:tr>
      <w:tr w:rsidR="00B923CD" w:rsidRPr="0092175A" w:rsidTr="003E43B9">
        <w:tc>
          <w:tcPr>
            <w:tcW w:w="1000" w:type="pct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</w:p>
        </w:tc>
        <w:tc>
          <w:tcPr>
            <w:tcW w:w="4000" w:type="pct"/>
          </w:tcPr>
          <w:p w:rsidR="00B923CD" w:rsidRPr="0092175A" w:rsidRDefault="003F021E" w:rsidP="003F021E">
            <w:pPr>
              <w:jc w:val="both"/>
              <w:rPr>
                <w:lang w:val="uk-UA"/>
              </w:rPr>
            </w:pPr>
            <w:r w:rsidRPr="0092175A">
              <w:rPr>
                <w:lang w:val="uk-UA"/>
              </w:rPr>
              <w:t xml:space="preserve">Проводити </w:t>
            </w:r>
            <w:r w:rsidR="001B3D06" w:rsidRPr="0092175A">
              <w:rPr>
                <w:lang w:val="uk-UA"/>
              </w:rPr>
              <w:t>обстеження, опрацьовувати та інтерпретувати отримані результати.</w:t>
            </w:r>
          </w:p>
        </w:tc>
      </w:tr>
    </w:tbl>
    <w:p w:rsidR="00B923CD" w:rsidRPr="0092175A" w:rsidRDefault="00B923CD" w:rsidP="00B923CD">
      <w:pPr>
        <w:jc w:val="center"/>
        <w:rPr>
          <w:lang w:val="uk-UA"/>
        </w:rPr>
      </w:pPr>
    </w:p>
    <w:p w:rsidR="00B923CD" w:rsidRPr="0092175A" w:rsidRDefault="00B923CD" w:rsidP="00B923CD">
      <w:pPr>
        <w:shd w:val="clear" w:color="auto" w:fill="FFFFFF"/>
        <w:spacing w:after="120"/>
        <w:ind w:left="357"/>
        <w:jc w:val="center"/>
        <w:rPr>
          <w:lang w:val="uk-UA"/>
        </w:rPr>
      </w:pPr>
      <w:r w:rsidRPr="0092175A">
        <w:rPr>
          <w:lang w:val="uk-UA"/>
        </w:rPr>
        <w:t>2. ІНФОРМАЦІЙНИЙ ОБСЯГ ДИСЦИПЛІНИ</w:t>
      </w:r>
    </w:p>
    <w:p w:rsidR="00B923CD" w:rsidRPr="0092175A" w:rsidRDefault="00B923CD" w:rsidP="00B923CD">
      <w:pPr>
        <w:ind w:left="360"/>
        <w:rPr>
          <w:lang w:val="uk-UA"/>
        </w:rPr>
      </w:pPr>
      <w:r w:rsidRPr="0092175A">
        <w:rPr>
          <w:lang w:val="uk-UA"/>
        </w:rPr>
        <w:t>2.1. ЛЕКЦІЙНИЙ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6590"/>
        <w:gridCol w:w="1443"/>
      </w:tblGrid>
      <w:tr w:rsidR="00B923CD" w:rsidRPr="0092175A" w:rsidTr="003E43B9">
        <w:tc>
          <w:tcPr>
            <w:tcW w:w="1430" w:type="dxa"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Шифр змістового</w:t>
            </w:r>
          </w:p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модуля</w:t>
            </w:r>
          </w:p>
        </w:tc>
        <w:tc>
          <w:tcPr>
            <w:tcW w:w="6590" w:type="dxa"/>
          </w:tcPr>
          <w:p w:rsidR="00B923CD" w:rsidRPr="0092175A" w:rsidRDefault="00B923CD" w:rsidP="003E43B9">
            <w:pPr>
              <w:rPr>
                <w:lang w:val="uk-UA"/>
              </w:rPr>
            </w:pPr>
          </w:p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Назва змістового модуля</w:t>
            </w:r>
          </w:p>
        </w:tc>
        <w:tc>
          <w:tcPr>
            <w:tcW w:w="1443" w:type="dxa"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Кількість аудиторних годин</w:t>
            </w:r>
          </w:p>
        </w:tc>
      </w:tr>
      <w:tr w:rsidR="003F021E" w:rsidRPr="0092175A" w:rsidTr="003E43B9">
        <w:tc>
          <w:tcPr>
            <w:tcW w:w="1430" w:type="dxa"/>
            <w:vAlign w:val="center"/>
          </w:tcPr>
          <w:p w:rsidR="003F021E" w:rsidRPr="0092175A" w:rsidRDefault="003F021E" w:rsidP="003E43B9">
            <w:pPr>
              <w:jc w:val="center"/>
              <w:rPr>
                <w:lang w:val="uk-UA"/>
              </w:rPr>
            </w:pPr>
          </w:p>
        </w:tc>
        <w:tc>
          <w:tcPr>
            <w:tcW w:w="6590" w:type="dxa"/>
          </w:tcPr>
          <w:p w:rsidR="003F021E" w:rsidRPr="0092175A" w:rsidRDefault="003F021E" w:rsidP="006716E6">
            <w:pPr>
              <w:rPr>
                <w:lang w:val="uk-UA"/>
              </w:rPr>
            </w:pPr>
            <w:r w:rsidRPr="0092175A">
              <w:rPr>
                <w:b/>
                <w:bCs/>
                <w:lang w:val="uk-UA"/>
              </w:rPr>
              <w:t>Змістовий модуль 1</w:t>
            </w:r>
            <w:r w:rsidRPr="0092175A">
              <w:rPr>
                <w:lang w:val="uk-UA"/>
              </w:rPr>
              <w:t xml:space="preserve">. </w:t>
            </w:r>
            <w:r w:rsidR="002F2BF7" w:rsidRPr="002F2BF7">
              <w:rPr>
                <w:bCs/>
                <w:color w:val="000000"/>
                <w:lang w:val="uk-UA"/>
              </w:rPr>
              <w:t>Вступ до психології творчості</w:t>
            </w:r>
          </w:p>
        </w:tc>
        <w:tc>
          <w:tcPr>
            <w:tcW w:w="1443" w:type="dxa"/>
            <w:vAlign w:val="center"/>
          </w:tcPr>
          <w:p w:rsidR="003F021E" w:rsidRPr="0092175A" w:rsidRDefault="002F2BF7" w:rsidP="003E43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6716E6" w:rsidRPr="0092175A" w:rsidTr="003E43B9">
        <w:tc>
          <w:tcPr>
            <w:tcW w:w="1430" w:type="dxa"/>
            <w:vAlign w:val="center"/>
          </w:tcPr>
          <w:p w:rsidR="006716E6" w:rsidRPr="0092175A" w:rsidRDefault="006716E6" w:rsidP="003E43B9">
            <w:pPr>
              <w:jc w:val="center"/>
              <w:rPr>
                <w:lang w:val="uk-UA"/>
              </w:rPr>
            </w:pPr>
          </w:p>
        </w:tc>
        <w:tc>
          <w:tcPr>
            <w:tcW w:w="6590" w:type="dxa"/>
          </w:tcPr>
          <w:p w:rsidR="006716E6" w:rsidRPr="0092175A" w:rsidRDefault="006716E6" w:rsidP="006716E6">
            <w:pPr>
              <w:rPr>
                <w:b/>
                <w:bCs/>
                <w:lang w:val="uk-UA"/>
              </w:rPr>
            </w:pPr>
            <w:r w:rsidRPr="0092175A">
              <w:rPr>
                <w:b/>
                <w:bCs/>
                <w:lang w:val="uk-UA"/>
              </w:rPr>
              <w:t>Змістовий модуль 2.</w:t>
            </w:r>
            <w:r w:rsidRPr="0092175A">
              <w:rPr>
                <w:lang w:val="uk-UA"/>
              </w:rPr>
              <w:t xml:space="preserve"> </w:t>
            </w:r>
            <w:r w:rsidR="002F2BF7" w:rsidRPr="002F2BF7">
              <w:rPr>
                <w:bCs/>
                <w:color w:val="000000"/>
                <w:lang w:val="uk-UA"/>
              </w:rPr>
              <w:t>Творча особистість</w:t>
            </w:r>
          </w:p>
        </w:tc>
        <w:tc>
          <w:tcPr>
            <w:tcW w:w="1443" w:type="dxa"/>
            <w:vAlign w:val="center"/>
          </w:tcPr>
          <w:p w:rsidR="006716E6" w:rsidRPr="0092175A" w:rsidRDefault="002F2BF7" w:rsidP="003E43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2F2BF7" w:rsidRPr="0092175A" w:rsidTr="003E43B9">
        <w:tc>
          <w:tcPr>
            <w:tcW w:w="1430" w:type="dxa"/>
            <w:vAlign w:val="center"/>
          </w:tcPr>
          <w:p w:rsidR="002F2BF7" w:rsidRPr="0092175A" w:rsidRDefault="002F2BF7" w:rsidP="003E43B9">
            <w:pPr>
              <w:jc w:val="center"/>
              <w:rPr>
                <w:lang w:val="uk-UA"/>
              </w:rPr>
            </w:pPr>
          </w:p>
        </w:tc>
        <w:tc>
          <w:tcPr>
            <w:tcW w:w="6590" w:type="dxa"/>
          </w:tcPr>
          <w:p w:rsidR="002F2BF7" w:rsidRPr="0092175A" w:rsidRDefault="002F2BF7" w:rsidP="006716E6">
            <w:pPr>
              <w:rPr>
                <w:b/>
                <w:bCs/>
                <w:lang w:val="uk-UA"/>
              </w:rPr>
            </w:pPr>
            <w:r w:rsidRPr="00D074C3">
              <w:rPr>
                <w:b/>
                <w:bCs/>
                <w:lang w:val="uk-UA"/>
              </w:rPr>
              <w:t xml:space="preserve">Змістовий модуль 3. </w:t>
            </w:r>
            <w:r w:rsidRPr="002F2BF7">
              <w:rPr>
                <w:bCs/>
                <w:lang w:val="uk-UA"/>
              </w:rPr>
              <w:t>Творчий процес</w:t>
            </w:r>
          </w:p>
        </w:tc>
        <w:tc>
          <w:tcPr>
            <w:tcW w:w="1443" w:type="dxa"/>
            <w:vAlign w:val="center"/>
          </w:tcPr>
          <w:p w:rsidR="002F2BF7" w:rsidRDefault="002F2BF7" w:rsidP="003E43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2F2BF7" w:rsidRPr="0092175A" w:rsidTr="003E43B9">
        <w:tc>
          <w:tcPr>
            <w:tcW w:w="1430" w:type="dxa"/>
            <w:vAlign w:val="center"/>
          </w:tcPr>
          <w:p w:rsidR="002F2BF7" w:rsidRPr="0092175A" w:rsidRDefault="002F2BF7" w:rsidP="003E43B9">
            <w:pPr>
              <w:jc w:val="center"/>
              <w:rPr>
                <w:lang w:val="uk-UA"/>
              </w:rPr>
            </w:pPr>
          </w:p>
        </w:tc>
        <w:tc>
          <w:tcPr>
            <w:tcW w:w="6590" w:type="dxa"/>
          </w:tcPr>
          <w:p w:rsidR="002F2BF7" w:rsidRPr="0092175A" w:rsidRDefault="002F2BF7" w:rsidP="006716E6">
            <w:pPr>
              <w:rPr>
                <w:b/>
                <w:bCs/>
                <w:lang w:val="uk-UA"/>
              </w:rPr>
            </w:pPr>
            <w:r w:rsidRPr="00D074C3">
              <w:rPr>
                <w:b/>
                <w:bCs/>
                <w:lang w:val="uk-UA"/>
              </w:rPr>
              <w:t xml:space="preserve">Змістовий модуль 4. </w:t>
            </w:r>
            <w:r w:rsidRPr="002F2BF7">
              <w:rPr>
                <w:bCs/>
                <w:lang w:val="uk-UA"/>
              </w:rPr>
              <w:t>Види творчої діяльності</w:t>
            </w:r>
          </w:p>
        </w:tc>
        <w:tc>
          <w:tcPr>
            <w:tcW w:w="1443" w:type="dxa"/>
            <w:vAlign w:val="center"/>
          </w:tcPr>
          <w:p w:rsidR="002F2BF7" w:rsidRDefault="002F2BF7" w:rsidP="003E43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B923CD" w:rsidRPr="0092175A" w:rsidRDefault="00B923CD" w:rsidP="00B923CD">
      <w:pPr>
        <w:pStyle w:val="21"/>
        <w:ind w:left="300"/>
      </w:pPr>
    </w:p>
    <w:p w:rsidR="00B923CD" w:rsidRPr="0092175A" w:rsidRDefault="00B923CD" w:rsidP="008D4AE6">
      <w:pPr>
        <w:pStyle w:val="21"/>
        <w:numPr>
          <w:ilvl w:val="1"/>
          <w:numId w:val="9"/>
        </w:numPr>
        <w:tabs>
          <w:tab w:val="clear" w:pos="0"/>
        </w:tabs>
        <w:jc w:val="left"/>
      </w:pPr>
      <w:r w:rsidRPr="0092175A">
        <w:t xml:space="preserve">ЛАБОРАТОРНІ ЗАНЯТТЯ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3"/>
        <w:gridCol w:w="6609"/>
        <w:gridCol w:w="1541"/>
      </w:tblGrid>
      <w:tr w:rsidR="00B923CD" w:rsidRPr="0092175A" w:rsidTr="003E43B9">
        <w:tc>
          <w:tcPr>
            <w:tcW w:w="1313" w:type="dxa"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Шифр змістового</w:t>
            </w:r>
          </w:p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модуля</w:t>
            </w:r>
          </w:p>
        </w:tc>
        <w:tc>
          <w:tcPr>
            <w:tcW w:w="6609" w:type="dxa"/>
          </w:tcPr>
          <w:p w:rsidR="00B923CD" w:rsidRPr="0092175A" w:rsidRDefault="00B923CD" w:rsidP="003E43B9">
            <w:pPr>
              <w:rPr>
                <w:lang w:val="uk-UA"/>
              </w:rPr>
            </w:pPr>
          </w:p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Назва змістового модуля</w:t>
            </w:r>
          </w:p>
        </w:tc>
        <w:tc>
          <w:tcPr>
            <w:tcW w:w="1541" w:type="dxa"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Кількість аудиторних годин</w:t>
            </w:r>
          </w:p>
        </w:tc>
      </w:tr>
      <w:tr w:rsidR="00B923CD" w:rsidRPr="0092175A" w:rsidTr="003E43B9">
        <w:tc>
          <w:tcPr>
            <w:tcW w:w="1313" w:type="dxa"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</w:p>
        </w:tc>
        <w:tc>
          <w:tcPr>
            <w:tcW w:w="6609" w:type="dxa"/>
          </w:tcPr>
          <w:p w:rsidR="00B923CD" w:rsidRPr="0092175A" w:rsidRDefault="00B923CD" w:rsidP="003E43B9">
            <w:pPr>
              <w:rPr>
                <w:lang w:val="uk-UA"/>
              </w:rPr>
            </w:pPr>
          </w:p>
        </w:tc>
        <w:tc>
          <w:tcPr>
            <w:tcW w:w="1541" w:type="dxa"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</w:p>
        </w:tc>
      </w:tr>
      <w:tr w:rsidR="00B923CD" w:rsidRPr="0092175A" w:rsidTr="003E43B9">
        <w:tc>
          <w:tcPr>
            <w:tcW w:w="1313" w:type="dxa"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</w:p>
        </w:tc>
        <w:tc>
          <w:tcPr>
            <w:tcW w:w="6609" w:type="dxa"/>
          </w:tcPr>
          <w:p w:rsidR="00B923CD" w:rsidRPr="0092175A" w:rsidRDefault="00B923CD" w:rsidP="003E43B9">
            <w:pPr>
              <w:rPr>
                <w:lang w:val="uk-UA"/>
              </w:rPr>
            </w:pPr>
          </w:p>
        </w:tc>
        <w:tc>
          <w:tcPr>
            <w:tcW w:w="1541" w:type="dxa"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</w:p>
        </w:tc>
      </w:tr>
    </w:tbl>
    <w:p w:rsidR="00B923CD" w:rsidRPr="0092175A" w:rsidRDefault="00B923CD" w:rsidP="00B923CD">
      <w:pPr>
        <w:pStyle w:val="21"/>
        <w:ind w:left="300"/>
      </w:pPr>
    </w:p>
    <w:p w:rsidR="00B923CD" w:rsidRPr="0092175A" w:rsidRDefault="00B923CD" w:rsidP="008D4AE6">
      <w:pPr>
        <w:pStyle w:val="21"/>
        <w:numPr>
          <w:ilvl w:val="1"/>
          <w:numId w:val="9"/>
        </w:numPr>
        <w:tabs>
          <w:tab w:val="clear" w:pos="0"/>
        </w:tabs>
        <w:jc w:val="left"/>
      </w:pPr>
      <w:r w:rsidRPr="0092175A">
        <w:t>ПРАКТИЧНІ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3"/>
        <w:gridCol w:w="6609"/>
        <w:gridCol w:w="1541"/>
      </w:tblGrid>
      <w:tr w:rsidR="00B923CD" w:rsidRPr="0092175A" w:rsidTr="003E43B9">
        <w:tc>
          <w:tcPr>
            <w:tcW w:w="1313" w:type="dxa"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Шифр змістового</w:t>
            </w:r>
          </w:p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модуля</w:t>
            </w:r>
          </w:p>
        </w:tc>
        <w:tc>
          <w:tcPr>
            <w:tcW w:w="6609" w:type="dxa"/>
          </w:tcPr>
          <w:p w:rsidR="00B923CD" w:rsidRPr="0092175A" w:rsidRDefault="00B923CD" w:rsidP="003E43B9">
            <w:pPr>
              <w:rPr>
                <w:lang w:val="uk-UA"/>
              </w:rPr>
            </w:pPr>
          </w:p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Назва змістового модуля</w:t>
            </w:r>
          </w:p>
        </w:tc>
        <w:tc>
          <w:tcPr>
            <w:tcW w:w="1541" w:type="dxa"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Кількість аудиторних годин</w:t>
            </w:r>
          </w:p>
        </w:tc>
      </w:tr>
      <w:tr w:rsidR="002F2BF7" w:rsidRPr="0092175A" w:rsidTr="003E43B9">
        <w:tc>
          <w:tcPr>
            <w:tcW w:w="1313" w:type="dxa"/>
            <w:vAlign w:val="center"/>
          </w:tcPr>
          <w:p w:rsidR="002F2BF7" w:rsidRPr="0092175A" w:rsidRDefault="002F2BF7" w:rsidP="003E43B9">
            <w:pPr>
              <w:jc w:val="center"/>
              <w:rPr>
                <w:lang w:val="uk-UA"/>
              </w:rPr>
            </w:pPr>
          </w:p>
        </w:tc>
        <w:tc>
          <w:tcPr>
            <w:tcW w:w="6609" w:type="dxa"/>
          </w:tcPr>
          <w:p w:rsidR="002F2BF7" w:rsidRPr="0092175A" w:rsidRDefault="002F2BF7" w:rsidP="00DB695A">
            <w:pPr>
              <w:rPr>
                <w:lang w:val="uk-UA"/>
              </w:rPr>
            </w:pPr>
            <w:r w:rsidRPr="0092175A">
              <w:rPr>
                <w:b/>
                <w:bCs/>
                <w:lang w:val="uk-UA"/>
              </w:rPr>
              <w:t>Змістовий модуль 1</w:t>
            </w:r>
            <w:r w:rsidRPr="0092175A">
              <w:rPr>
                <w:lang w:val="uk-UA"/>
              </w:rPr>
              <w:t xml:space="preserve">. </w:t>
            </w:r>
            <w:r w:rsidRPr="002F2BF7">
              <w:rPr>
                <w:bCs/>
                <w:color w:val="000000"/>
                <w:lang w:val="uk-UA"/>
              </w:rPr>
              <w:t>Вступ до психології творчості</w:t>
            </w:r>
          </w:p>
        </w:tc>
        <w:tc>
          <w:tcPr>
            <w:tcW w:w="1541" w:type="dxa"/>
            <w:vAlign w:val="center"/>
          </w:tcPr>
          <w:p w:rsidR="002F2BF7" w:rsidRPr="0092175A" w:rsidRDefault="002F2BF7" w:rsidP="00DB6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2F2BF7" w:rsidRPr="0092175A" w:rsidTr="003E43B9">
        <w:tc>
          <w:tcPr>
            <w:tcW w:w="1313" w:type="dxa"/>
            <w:vAlign w:val="center"/>
          </w:tcPr>
          <w:p w:rsidR="002F2BF7" w:rsidRPr="0092175A" w:rsidRDefault="002F2BF7" w:rsidP="003E43B9">
            <w:pPr>
              <w:jc w:val="center"/>
              <w:rPr>
                <w:lang w:val="uk-UA"/>
              </w:rPr>
            </w:pPr>
          </w:p>
        </w:tc>
        <w:tc>
          <w:tcPr>
            <w:tcW w:w="6609" w:type="dxa"/>
          </w:tcPr>
          <w:p w:rsidR="002F2BF7" w:rsidRPr="0092175A" w:rsidRDefault="002F2BF7" w:rsidP="00DB695A">
            <w:pPr>
              <w:rPr>
                <w:b/>
                <w:bCs/>
                <w:lang w:val="uk-UA"/>
              </w:rPr>
            </w:pPr>
            <w:r w:rsidRPr="0092175A">
              <w:rPr>
                <w:b/>
                <w:bCs/>
                <w:lang w:val="uk-UA"/>
              </w:rPr>
              <w:t>Змістовий модуль 2.</w:t>
            </w:r>
            <w:r w:rsidRPr="0092175A">
              <w:rPr>
                <w:lang w:val="uk-UA"/>
              </w:rPr>
              <w:t xml:space="preserve"> </w:t>
            </w:r>
            <w:r w:rsidRPr="002F2BF7">
              <w:rPr>
                <w:bCs/>
                <w:color w:val="000000"/>
                <w:lang w:val="uk-UA"/>
              </w:rPr>
              <w:t>Творча особистість</w:t>
            </w:r>
          </w:p>
        </w:tc>
        <w:tc>
          <w:tcPr>
            <w:tcW w:w="1541" w:type="dxa"/>
            <w:vAlign w:val="center"/>
          </w:tcPr>
          <w:p w:rsidR="002F2BF7" w:rsidRPr="0092175A" w:rsidRDefault="002F2BF7" w:rsidP="00DB6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2F2BF7" w:rsidRPr="0092175A" w:rsidTr="003E43B9">
        <w:tc>
          <w:tcPr>
            <w:tcW w:w="1313" w:type="dxa"/>
            <w:vAlign w:val="center"/>
          </w:tcPr>
          <w:p w:rsidR="002F2BF7" w:rsidRPr="0092175A" w:rsidRDefault="002F2BF7" w:rsidP="003E43B9">
            <w:pPr>
              <w:jc w:val="center"/>
              <w:rPr>
                <w:lang w:val="uk-UA"/>
              </w:rPr>
            </w:pPr>
          </w:p>
        </w:tc>
        <w:tc>
          <w:tcPr>
            <w:tcW w:w="6609" w:type="dxa"/>
          </w:tcPr>
          <w:p w:rsidR="002F2BF7" w:rsidRPr="0092175A" w:rsidRDefault="002F2BF7" w:rsidP="00DB695A">
            <w:pPr>
              <w:rPr>
                <w:b/>
                <w:bCs/>
                <w:lang w:val="uk-UA"/>
              </w:rPr>
            </w:pPr>
            <w:r w:rsidRPr="00D074C3">
              <w:rPr>
                <w:b/>
                <w:bCs/>
                <w:lang w:val="uk-UA"/>
              </w:rPr>
              <w:t xml:space="preserve">Змістовий модуль 3. </w:t>
            </w:r>
            <w:r w:rsidRPr="002F2BF7">
              <w:rPr>
                <w:bCs/>
                <w:lang w:val="uk-UA"/>
              </w:rPr>
              <w:t>Творчий процес</w:t>
            </w:r>
          </w:p>
        </w:tc>
        <w:tc>
          <w:tcPr>
            <w:tcW w:w="1541" w:type="dxa"/>
            <w:vAlign w:val="center"/>
          </w:tcPr>
          <w:p w:rsidR="002F2BF7" w:rsidRDefault="002F2BF7" w:rsidP="00DB6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2F2BF7" w:rsidRPr="0092175A" w:rsidTr="003E43B9">
        <w:tc>
          <w:tcPr>
            <w:tcW w:w="1313" w:type="dxa"/>
            <w:vAlign w:val="center"/>
          </w:tcPr>
          <w:p w:rsidR="002F2BF7" w:rsidRPr="0092175A" w:rsidRDefault="002F2BF7" w:rsidP="003E43B9">
            <w:pPr>
              <w:jc w:val="center"/>
              <w:rPr>
                <w:lang w:val="uk-UA"/>
              </w:rPr>
            </w:pPr>
          </w:p>
        </w:tc>
        <w:tc>
          <w:tcPr>
            <w:tcW w:w="6609" w:type="dxa"/>
          </w:tcPr>
          <w:p w:rsidR="002F2BF7" w:rsidRPr="0092175A" w:rsidRDefault="002F2BF7" w:rsidP="00DB695A">
            <w:pPr>
              <w:rPr>
                <w:b/>
                <w:bCs/>
                <w:lang w:val="uk-UA"/>
              </w:rPr>
            </w:pPr>
            <w:r w:rsidRPr="00D074C3">
              <w:rPr>
                <w:b/>
                <w:bCs/>
                <w:lang w:val="uk-UA"/>
              </w:rPr>
              <w:t xml:space="preserve">Змістовий модуль 4. </w:t>
            </w:r>
            <w:r w:rsidRPr="002F2BF7">
              <w:rPr>
                <w:bCs/>
                <w:lang w:val="uk-UA"/>
              </w:rPr>
              <w:t>Види творчої діяльності</w:t>
            </w:r>
          </w:p>
        </w:tc>
        <w:tc>
          <w:tcPr>
            <w:tcW w:w="1541" w:type="dxa"/>
            <w:vAlign w:val="center"/>
          </w:tcPr>
          <w:p w:rsidR="002F2BF7" w:rsidRDefault="002F2BF7" w:rsidP="00DB6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B923CD" w:rsidRPr="0092175A" w:rsidRDefault="00B923CD" w:rsidP="00B923CD">
      <w:pPr>
        <w:pStyle w:val="21"/>
        <w:ind w:left="300"/>
      </w:pPr>
    </w:p>
    <w:p w:rsidR="00B923CD" w:rsidRPr="0092175A" w:rsidRDefault="00B923CD" w:rsidP="008D4AE6">
      <w:pPr>
        <w:pStyle w:val="21"/>
        <w:numPr>
          <w:ilvl w:val="1"/>
          <w:numId w:val="9"/>
        </w:numPr>
        <w:tabs>
          <w:tab w:val="clear" w:pos="0"/>
        </w:tabs>
        <w:jc w:val="left"/>
      </w:pPr>
      <w:r w:rsidRPr="0092175A">
        <w:t>ПРАКТИКА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3"/>
        <w:gridCol w:w="6630"/>
        <w:gridCol w:w="1520"/>
      </w:tblGrid>
      <w:tr w:rsidR="00B923CD" w:rsidRPr="0092175A" w:rsidTr="003E43B9">
        <w:tc>
          <w:tcPr>
            <w:tcW w:w="1313" w:type="dxa"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Шифр змістового</w:t>
            </w:r>
          </w:p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модуля</w:t>
            </w:r>
          </w:p>
        </w:tc>
        <w:tc>
          <w:tcPr>
            <w:tcW w:w="6630" w:type="dxa"/>
          </w:tcPr>
          <w:p w:rsidR="00B923CD" w:rsidRPr="0092175A" w:rsidRDefault="00B923CD" w:rsidP="003E43B9">
            <w:pPr>
              <w:rPr>
                <w:lang w:val="uk-UA"/>
              </w:rPr>
            </w:pPr>
          </w:p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Назва змістового модуля</w:t>
            </w:r>
          </w:p>
        </w:tc>
        <w:tc>
          <w:tcPr>
            <w:tcW w:w="1520" w:type="dxa"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Кількість годин</w:t>
            </w:r>
          </w:p>
        </w:tc>
      </w:tr>
      <w:tr w:rsidR="00B923CD" w:rsidRPr="0092175A" w:rsidTr="003E43B9">
        <w:tc>
          <w:tcPr>
            <w:tcW w:w="1313" w:type="dxa"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</w:p>
        </w:tc>
        <w:tc>
          <w:tcPr>
            <w:tcW w:w="6630" w:type="dxa"/>
          </w:tcPr>
          <w:p w:rsidR="00B923CD" w:rsidRPr="0092175A" w:rsidRDefault="00B923CD" w:rsidP="003E43B9">
            <w:pPr>
              <w:rPr>
                <w:lang w:val="uk-UA"/>
              </w:rPr>
            </w:pPr>
          </w:p>
        </w:tc>
        <w:tc>
          <w:tcPr>
            <w:tcW w:w="1520" w:type="dxa"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</w:p>
        </w:tc>
      </w:tr>
      <w:tr w:rsidR="00B923CD" w:rsidRPr="0092175A" w:rsidTr="003E43B9">
        <w:tc>
          <w:tcPr>
            <w:tcW w:w="1313" w:type="dxa"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</w:p>
        </w:tc>
        <w:tc>
          <w:tcPr>
            <w:tcW w:w="6630" w:type="dxa"/>
          </w:tcPr>
          <w:p w:rsidR="00B923CD" w:rsidRPr="0092175A" w:rsidRDefault="00B923CD" w:rsidP="003E43B9">
            <w:pPr>
              <w:rPr>
                <w:lang w:val="uk-UA"/>
              </w:rPr>
            </w:pPr>
          </w:p>
        </w:tc>
        <w:tc>
          <w:tcPr>
            <w:tcW w:w="1520" w:type="dxa"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</w:p>
        </w:tc>
      </w:tr>
    </w:tbl>
    <w:p w:rsidR="00B923CD" w:rsidRPr="0092175A" w:rsidRDefault="00B923CD" w:rsidP="008D4AE6">
      <w:pPr>
        <w:pStyle w:val="21"/>
        <w:numPr>
          <w:ilvl w:val="1"/>
          <w:numId w:val="9"/>
        </w:numPr>
        <w:tabs>
          <w:tab w:val="clear" w:pos="0"/>
        </w:tabs>
        <w:jc w:val="left"/>
      </w:pPr>
      <w:r w:rsidRPr="0092175A">
        <w:t>САМОСТІЙНА РОБОТА СТУДЕНТА:</w:t>
      </w:r>
    </w:p>
    <w:p w:rsidR="00B923CD" w:rsidRPr="0092175A" w:rsidRDefault="00B923CD" w:rsidP="00B923CD">
      <w:pPr>
        <w:ind w:left="960"/>
        <w:jc w:val="both"/>
        <w:rPr>
          <w:lang w:val="uk-UA"/>
        </w:rPr>
      </w:pPr>
      <w:r w:rsidRPr="0092175A">
        <w:rPr>
          <w:lang w:val="uk-UA"/>
        </w:rPr>
        <w:t xml:space="preserve">(денна форма навчання)  </w:t>
      </w:r>
    </w:p>
    <w:p w:rsidR="004E6B48" w:rsidRPr="0092175A" w:rsidRDefault="004E6B48" w:rsidP="00C264CB">
      <w:pPr>
        <w:numPr>
          <w:ilvl w:val="0"/>
          <w:numId w:val="14"/>
        </w:numPr>
        <w:jc w:val="both"/>
        <w:rPr>
          <w:lang w:val="uk-UA"/>
        </w:rPr>
      </w:pPr>
      <w:r w:rsidRPr="0092175A">
        <w:rPr>
          <w:lang w:val="uk-UA"/>
        </w:rPr>
        <w:t xml:space="preserve">підготовка до </w:t>
      </w:r>
      <w:r>
        <w:rPr>
          <w:lang w:val="uk-UA"/>
        </w:rPr>
        <w:t>семінарсько-</w:t>
      </w:r>
      <w:r w:rsidRPr="0092175A">
        <w:rPr>
          <w:lang w:val="uk-UA"/>
        </w:rPr>
        <w:t>практичних занять,</w:t>
      </w:r>
    </w:p>
    <w:p w:rsidR="004E6B48" w:rsidRPr="0092175A" w:rsidRDefault="004E6B48" w:rsidP="00C264CB">
      <w:pPr>
        <w:numPr>
          <w:ilvl w:val="0"/>
          <w:numId w:val="14"/>
        </w:numPr>
        <w:jc w:val="both"/>
        <w:rPr>
          <w:lang w:val="uk-UA"/>
        </w:rPr>
      </w:pPr>
      <w:r w:rsidRPr="0092175A">
        <w:rPr>
          <w:lang w:val="uk-UA"/>
        </w:rPr>
        <w:t>підготовка до змістових модулів,</w:t>
      </w:r>
    </w:p>
    <w:p w:rsidR="004E6B48" w:rsidRDefault="004E6B48" w:rsidP="00C264CB">
      <w:pPr>
        <w:numPr>
          <w:ilvl w:val="0"/>
          <w:numId w:val="14"/>
        </w:numPr>
        <w:jc w:val="both"/>
        <w:rPr>
          <w:lang w:val="uk-UA"/>
        </w:rPr>
      </w:pPr>
      <w:r w:rsidRPr="0092175A">
        <w:rPr>
          <w:lang w:val="uk-UA"/>
        </w:rPr>
        <w:t>опрацювання та оформлення практичних робіт,</w:t>
      </w:r>
    </w:p>
    <w:p w:rsidR="00C60BCC" w:rsidRPr="0092175A" w:rsidRDefault="00C60BCC" w:rsidP="00C264CB">
      <w:pPr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>опрацювання рекомендованих статей;</w:t>
      </w:r>
    </w:p>
    <w:p w:rsidR="004E6B48" w:rsidRPr="002F2BF7" w:rsidRDefault="004E6B48" w:rsidP="002F2BF7">
      <w:pPr>
        <w:numPr>
          <w:ilvl w:val="0"/>
          <w:numId w:val="14"/>
        </w:numPr>
        <w:jc w:val="both"/>
        <w:rPr>
          <w:lang w:val="uk-UA"/>
        </w:rPr>
      </w:pPr>
      <w:r w:rsidRPr="002F2BF7">
        <w:rPr>
          <w:lang w:val="uk-UA"/>
        </w:rPr>
        <w:t>підготовка до заліку.</w:t>
      </w:r>
    </w:p>
    <w:p w:rsidR="00B923CD" w:rsidRPr="0092175A" w:rsidRDefault="00C60BCC" w:rsidP="00B923CD">
      <w:pPr>
        <w:shd w:val="clear" w:color="auto" w:fill="FFFFFF"/>
        <w:spacing w:after="120"/>
        <w:jc w:val="center"/>
        <w:rPr>
          <w:lang w:val="uk-UA"/>
        </w:rPr>
      </w:pPr>
      <w:r>
        <w:rPr>
          <w:lang w:val="uk-UA"/>
        </w:rPr>
        <w:br w:type="page"/>
      </w:r>
      <w:r w:rsidR="00B923CD" w:rsidRPr="0092175A">
        <w:rPr>
          <w:lang w:val="uk-UA"/>
        </w:rPr>
        <w:lastRenderedPageBreak/>
        <w:t xml:space="preserve">3. ПЕРЕЛІК РЕКОМЕНДОВАНИХ ПІДРУЧНИКІВ, МЕТОДИЧНИХ </w:t>
      </w:r>
      <w:r w:rsidR="00B923CD" w:rsidRPr="0092175A">
        <w:rPr>
          <w:lang w:val="uk-UA"/>
        </w:rPr>
        <w:br/>
        <w:t>ТА ДИДАКТИЧНИХ МАТЕРІАЛІВ</w:t>
      </w:r>
    </w:p>
    <w:p w:rsidR="00C60BCC" w:rsidRPr="00C60BCC" w:rsidRDefault="00C60BCC" w:rsidP="00C264CB">
      <w:pPr>
        <w:pStyle w:val="a"/>
        <w:widowControl w:val="0"/>
        <w:numPr>
          <w:ilvl w:val="0"/>
          <w:numId w:val="51"/>
        </w:numPr>
        <w:spacing w:line="240" w:lineRule="auto"/>
        <w:jc w:val="both"/>
        <w:rPr>
          <w:sz w:val="24"/>
          <w:szCs w:val="24"/>
          <w:lang w:val="uk-UA"/>
        </w:rPr>
      </w:pPr>
      <w:proofErr w:type="spellStart"/>
      <w:r w:rsidRPr="00C60BCC">
        <w:rPr>
          <w:sz w:val="24"/>
          <w:szCs w:val="24"/>
          <w:lang w:val="uk-UA"/>
        </w:rPr>
        <w:t>Арнхейм</w:t>
      </w:r>
      <w:proofErr w:type="spellEnd"/>
      <w:r w:rsidRPr="00C60BCC">
        <w:rPr>
          <w:sz w:val="24"/>
          <w:szCs w:val="24"/>
          <w:lang w:val="uk-UA"/>
        </w:rPr>
        <w:t xml:space="preserve"> Р. </w:t>
      </w:r>
      <w:proofErr w:type="spellStart"/>
      <w:r w:rsidRPr="00C60BCC">
        <w:rPr>
          <w:sz w:val="24"/>
          <w:szCs w:val="24"/>
          <w:lang w:val="uk-UA"/>
        </w:rPr>
        <w:t>Новые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очерки</w:t>
      </w:r>
      <w:proofErr w:type="spellEnd"/>
      <w:r w:rsidRPr="00C60BCC">
        <w:rPr>
          <w:sz w:val="24"/>
          <w:szCs w:val="24"/>
          <w:lang w:val="uk-UA"/>
        </w:rPr>
        <w:t xml:space="preserve"> по </w:t>
      </w:r>
      <w:proofErr w:type="spellStart"/>
      <w:r w:rsidRPr="00C60BCC">
        <w:rPr>
          <w:sz w:val="24"/>
          <w:szCs w:val="24"/>
          <w:lang w:val="uk-UA"/>
        </w:rPr>
        <w:t>психологии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искусства</w:t>
      </w:r>
      <w:proofErr w:type="spellEnd"/>
      <w:r w:rsidRPr="00C60BCC">
        <w:rPr>
          <w:sz w:val="24"/>
          <w:szCs w:val="24"/>
          <w:lang w:val="uk-UA"/>
        </w:rPr>
        <w:t xml:space="preserve">. Пер. с англ. </w:t>
      </w:r>
      <w:r w:rsidRPr="00C60BCC">
        <w:rPr>
          <w:sz w:val="24"/>
          <w:szCs w:val="24"/>
          <w:lang w:val="uk-UA"/>
        </w:rPr>
        <w:sym w:font="Symbol" w:char="F02D"/>
      </w:r>
      <w:r w:rsidRPr="00C60BCC">
        <w:rPr>
          <w:sz w:val="24"/>
          <w:szCs w:val="24"/>
          <w:lang w:val="uk-UA"/>
        </w:rPr>
        <w:t xml:space="preserve"> М.: Прометей,   1994. – 352  с.</w:t>
      </w:r>
    </w:p>
    <w:p w:rsidR="00C60BCC" w:rsidRPr="00C60BCC" w:rsidRDefault="00C60BCC" w:rsidP="00C264CB">
      <w:pPr>
        <w:pStyle w:val="a"/>
        <w:widowControl w:val="0"/>
        <w:numPr>
          <w:ilvl w:val="0"/>
          <w:numId w:val="51"/>
        </w:numPr>
        <w:spacing w:line="240" w:lineRule="auto"/>
        <w:jc w:val="both"/>
        <w:rPr>
          <w:sz w:val="24"/>
          <w:szCs w:val="24"/>
          <w:lang w:val="uk-UA"/>
        </w:rPr>
      </w:pPr>
      <w:proofErr w:type="spellStart"/>
      <w:r w:rsidRPr="00C60BCC">
        <w:rPr>
          <w:sz w:val="24"/>
          <w:szCs w:val="24"/>
          <w:lang w:val="uk-UA"/>
        </w:rPr>
        <w:t>Богоявленская</w:t>
      </w:r>
      <w:proofErr w:type="spellEnd"/>
      <w:r w:rsidRPr="00C60BCC">
        <w:rPr>
          <w:sz w:val="24"/>
          <w:szCs w:val="24"/>
          <w:lang w:val="uk-UA"/>
        </w:rPr>
        <w:t xml:space="preserve"> Д. Б. </w:t>
      </w:r>
      <w:proofErr w:type="spellStart"/>
      <w:r w:rsidRPr="00C60BCC">
        <w:rPr>
          <w:sz w:val="24"/>
          <w:szCs w:val="24"/>
          <w:lang w:val="uk-UA"/>
        </w:rPr>
        <w:t>Психология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творческих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способностей</w:t>
      </w:r>
      <w:proofErr w:type="spellEnd"/>
      <w:r w:rsidRPr="00C60BCC">
        <w:rPr>
          <w:sz w:val="24"/>
          <w:szCs w:val="24"/>
          <w:lang w:val="uk-UA"/>
        </w:rPr>
        <w:t xml:space="preserve">. – М.: </w:t>
      </w:r>
      <w:proofErr w:type="spellStart"/>
      <w:r w:rsidRPr="00C60BCC">
        <w:rPr>
          <w:sz w:val="24"/>
          <w:szCs w:val="24"/>
          <w:lang w:val="uk-UA"/>
        </w:rPr>
        <w:t>Академия</w:t>
      </w:r>
      <w:proofErr w:type="spellEnd"/>
      <w:r w:rsidRPr="00C60BCC">
        <w:rPr>
          <w:sz w:val="24"/>
          <w:szCs w:val="24"/>
          <w:lang w:val="uk-UA"/>
        </w:rPr>
        <w:t>, 2002. – 320 с.</w:t>
      </w:r>
    </w:p>
    <w:p w:rsidR="00C60BCC" w:rsidRPr="00C60BCC" w:rsidRDefault="00C60BCC" w:rsidP="00C264CB">
      <w:pPr>
        <w:pStyle w:val="a"/>
        <w:widowControl w:val="0"/>
        <w:numPr>
          <w:ilvl w:val="0"/>
          <w:numId w:val="51"/>
        </w:numPr>
        <w:spacing w:line="240" w:lineRule="auto"/>
        <w:jc w:val="both"/>
        <w:rPr>
          <w:sz w:val="24"/>
          <w:szCs w:val="24"/>
          <w:lang w:val="uk-UA"/>
        </w:rPr>
      </w:pPr>
      <w:proofErr w:type="spellStart"/>
      <w:r w:rsidRPr="00C60BCC">
        <w:rPr>
          <w:sz w:val="24"/>
          <w:szCs w:val="24"/>
          <w:lang w:val="uk-UA"/>
        </w:rPr>
        <w:t>Выготский</w:t>
      </w:r>
      <w:proofErr w:type="spellEnd"/>
      <w:r w:rsidRPr="00C60BCC">
        <w:rPr>
          <w:sz w:val="24"/>
          <w:szCs w:val="24"/>
          <w:lang w:val="uk-UA"/>
        </w:rPr>
        <w:t xml:space="preserve"> Л. С. </w:t>
      </w:r>
      <w:proofErr w:type="spellStart"/>
      <w:r w:rsidRPr="00C60BCC">
        <w:rPr>
          <w:sz w:val="24"/>
          <w:szCs w:val="24"/>
          <w:lang w:val="uk-UA"/>
        </w:rPr>
        <w:t>Психология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искусства</w:t>
      </w:r>
      <w:proofErr w:type="spellEnd"/>
      <w:r w:rsidRPr="00C60BCC">
        <w:rPr>
          <w:sz w:val="24"/>
          <w:szCs w:val="24"/>
          <w:lang w:val="uk-UA"/>
        </w:rPr>
        <w:t xml:space="preserve"> / </w:t>
      </w:r>
      <w:proofErr w:type="spellStart"/>
      <w:r w:rsidRPr="00C60BCC">
        <w:rPr>
          <w:sz w:val="24"/>
          <w:szCs w:val="24"/>
          <w:lang w:val="uk-UA"/>
        </w:rPr>
        <w:t>Предисл</w:t>
      </w:r>
      <w:proofErr w:type="spellEnd"/>
      <w:r w:rsidRPr="00C60BCC">
        <w:rPr>
          <w:sz w:val="24"/>
          <w:szCs w:val="24"/>
          <w:lang w:val="uk-UA"/>
        </w:rPr>
        <w:t xml:space="preserve">. А. Н. Леонтьева; </w:t>
      </w:r>
      <w:proofErr w:type="spellStart"/>
      <w:r w:rsidRPr="00C60BCC">
        <w:rPr>
          <w:sz w:val="24"/>
          <w:szCs w:val="24"/>
          <w:lang w:val="uk-UA"/>
        </w:rPr>
        <w:t>Коммент</w:t>
      </w:r>
      <w:proofErr w:type="spellEnd"/>
      <w:r w:rsidRPr="00C60BCC">
        <w:rPr>
          <w:sz w:val="24"/>
          <w:szCs w:val="24"/>
          <w:lang w:val="uk-UA"/>
        </w:rPr>
        <w:t xml:space="preserve">. Л. С. </w:t>
      </w:r>
      <w:proofErr w:type="spellStart"/>
      <w:r w:rsidRPr="00C60BCC">
        <w:rPr>
          <w:sz w:val="24"/>
          <w:szCs w:val="24"/>
          <w:lang w:val="uk-UA"/>
        </w:rPr>
        <w:t>Выготского</w:t>
      </w:r>
      <w:proofErr w:type="spellEnd"/>
      <w:r w:rsidRPr="00C60BCC">
        <w:rPr>
          <w:sz w:val="24"/>
          <w:szCs w:val="24"/>
          <w:lang w:val="uk-UA"/>
        </w:rPr>
        <w:t xml:space="preserve">, В. В. </w:t>
      </w:r>
      <w:proofErr w:type="spellStart"/>
      <w:r w:rsidRPr="00C60BCC">
        <w:rPr>
          <w:sz w:val="24"/>
          <w:szCs w:val="24"/>
          <w:lang w:val="uk-UA"/>
        </w:rPr>
        <w:t>Иванова</w:t>
      </w:r>
      <w:proofErr w:type="spellEnd"/>
      <w:r w:rsidRPr="00C60BCC">
        <w:rPr>
          <w:sz w:val="24"/>
          <w:szCs w:val="24"/>
          <w:lang w:val="uk-UA"/>
        </w:rPr>
        <w:t xml:space="preserve">; </w:t>
      </w:r>
      <w:proofErr w:type="spellStart"/>
      <w:r w:rsidRPr="00C60BCC">
        <w:rPr>
          <w:sz w:val="24"/>
          <w:szCs w:val="24"/>
          <w:lang w:val="uk-UA"/>
        </w:rPr>
        <w:t>Общ</w:t>
      </w:r>
      <w:proofErr w:type="spellEnd"/>
      <w:r w:rsidRPr="00C60BCC">
        <w:rPr>
          <w:sz w:val="24"/>
          <w:szCs w:val="24"/>
          <w:lang w:val="uk-UA"/>
        </w:rPr>
        <w:t xml:space="preserve">. ред. В. В. </w:t>
      </w:r>
      <w:proofErr w:type="spellStart"/>
      <w:r w:rsidRPr="00C60BCC">
        <w:rPr>
          <w:sz w:val="24"/>
          <w:szCs w:val="24"/>
          <w:lang w:val="uk-UA"/>
        </w:rPr>
        <w:t>Иванова</w:t>
      </w:r>
      <w:proofErr w:type="spellEnd"/>
      <w:r w:rsidRPr="00C60BCC">
        <w:rPr>
          <w:sz w:val="24"/>
          <w:szCs w:val="24"/>
          <w:lang w:val="uk-UA"/>
        </w:rPr>
        <w:t xml:space="preserve">. </w:t>
      </w:r>
      <w:r w:rsidRPr="00C60BCC">
        <w:rPr>
          <w:sz w:val="24"/>
          <w:szCs w:val="24"/>
          <w:lang w:val="uk-UA"/>
        </w:rPr>
        <w:sym w:font="Symbol" w:char="F02D"/>
      </w:r>
      <w:r w:rsidRPr="00C60BCC">
        <w:rPr>
          <w:sz w:val="24"/>
          <w:szCs w:val="24"/>
          <w:lang w:val="uk-UA"/>
        </w:rPr>
        <w:t xml:space="preserve"> 3-е </w:t>
      </w:r>
      <w:proofErr w:type="spellStart"/>
      <w:r w:rsidRPr="00C60BCC">
        <w:rPr>
          <w:sz w:val="24"/>
          <w:szCs w:val="24"/>
          <w:lang w:val="uk-UA"/>
        </w:rPr>
        <w:t>изд</w:t>
      </w:r>
      <w:proofErr w:type="spellEnd"/>
      <w:r w:rsidRPr="00C60BCC">
        <w:rPr>
          <w:sz w:val="24"/>
          <w:szCs w:val="24"/>
          <w:lang w:val="uk-UA"/>
        </w:rPr>
        <w:t xml:space="preserve">. </w:t>
      </w:r>
      <w:r w:rsidRPr="00C60BCC">
        <w:rPr>
          <w:sz w:val="24"/>
          <w:szCs w:val="24"/>
          <w:lang w:val="uk-UA"/>
        </w:rPr>
        <w:sym w:font="Symbol" w:char="F02D"/>
      </w:r>
      <w:r w:rsidRPr="00C60BCC">
        <w:rPr>
          <w:sz w:val="24"/>
          <w:szCs w:val="24"/>
          <w:lang w:val="uk-UA"/>
        </w:rPr>
        <w:t xml:space="preserve"> М.: </w:t>
      </w:r>
      <w:proofErr w:type="spellStart"/>
      <w:r w:rsidRPr="00C60BCC">
        <w:rPr>
          <w:sz w:val="24"/>
          <w:szCs w:val="24"/>
          <w:lang w:val="uk-UA"/>
        </w:rPr>
        <w:t>Искусство</w:t>
      </w:r>
      <w:proofErr w:type="spellEnd"/>
      <w:r w:rsidRPr="00C60BCC">
        <w:rPr>
          <w:sz w:val="24"/>
          <w:szCs w:val="24"/>
          <w:lang w:val="uk-UA"/>
        </w:rPr>
        <w:t xml:space="preserve">, 1986. </w:t>
      </w:r>
      <w:r w:rsidRPr="00C60BCC">
        <w:rPr>
          <w:sz w:val="24"/>
          <w:szCs w:val="24"/>
          <w:lang w:val="uk-UA"/>
        </w:rPr>
        <w:sym w:font="Symbol" w:char="F02D"/>
      </w:r>
      <w:r w:rsidRPr="00C60BCC">
        <w:rPr>
          <w:sz w:val="24"/>
          <w:szCs w:val="24"/>
          <w:lang w:val="uk-UA"/>
        </w:rPr>
        <w:t xml:space="preserve"> 573 с.</w:t>
      </w:r>
    </w:p>
    <w:p w:rsidR="00C60BCC" w:rsidRPr="00C60BCC" w:rsidRDefault="00C60BCC" w:rsidP="00C264CB">
      <w:pPr>
        <w:pStyle w:val="a"/>
        <w:widowControl w:val="0"/>
        <w:numPr>
          <w:ilvl w:val="0"/>
          <w:numId w:val="51"/>
        </w:numPr>
        <w:spacing w:line="240" w:lineRule="auto"/>
        <w:jc w:val="both"/>
        <w:rPr>
          <w:sz w:val="24"/>
          <w:szCs w:val="24"/>
          <w:lang w:val="uk-UA"/>
        </w:rPr>
      </w:pPr>
      <w:r w:rsidRPr="00C60BCC">
        <w:rPr>
          <w:sz w:val="24"/>
          <w:szCs w:val="24"/>
          <w:lang w:val="uk-UA"/>
        </w:rPr>
        <w:t xml:space="preserve">Гончаренко Н. В. </w:t>
      </w:r>
      <w:proofErr w:type="spellStart"/>
      <w:r w:rsidRPr="00C60BCC">
        <w:rPr>
          <w:sz w:val="24"/>
          <w:szCs w:val="24"/>
          <w:lang w:val="uk-UA"/>
        </w:rPr>
        <w:t>Гений</w:t>
      </w:r>
      <w:proofErr w:type="spellEnd"/>
      <w:r w:rsidRPr="00C60BCC">
        <w:rPr>
          <w:sz w:val="24"/>
          <w:szCs w:val="24"/>
          <w:lang w:val="uk-UA"/>
        </w:rPr>
        <w:t xml:space="preserve"> в </w:t>
      </w:r>
      <w:proofErr w:type="spellStart"/>
      <w:r w:rsidRPr="00C60BCC">
        <w:rPr>
          <w:sz w:val="24"/>
          <w:szCs w:val="24"/>
          <w:lang w:val="uk-UA"/>
        </w:rPr>
        <w:t>искусстве</w:t>
      </w:r>
      <w:proofErr w:type="spellEnd"/>
      <w:r w:rsidRPr="00C60BCC">
        <w:rPr>
          <w:sz w:val="24"/>
          <w:szCs w:val="24"/>
          <w:lang w:val="uk-UA"/>
        </w:rPr>
        <w:t xml:space="preserve"> и </w:t>
      </w:r>
      <w:proofErr w:type="spellStart"/>
      <w:r w:rsidRPr="00C60BCC">
        <w:rPr>
          <w:sz w:val="24"/>
          <w:szCs w:val="24"/>
          <w:lang w:val="uk-UA"/>
        </w:rPr>
        <w:t>науке</w:t>
      </w:r>
      <w:proofErr w:type="spellEnd"/>
      <w:r w:rsidRPr="00C60BCC">
        <w:rPr>
          <w:sz w:val="24"/>
          <w:szCs w:val="24"/>
          <w:lang w:val="uk-UA"/>
        </w:rPr>
        <w:t xml:space="preserve">. – М.: </w:t>
      </w:r>
      <w:proofErr w:type="spellStart"/>
      <w:r w:rsidRPr="00C60BCC">
        <w:rPr>
          <w:sz w:val="24"/>
          <w:szCs w:val="24"/>
          <w:lang w:val="uk-UA"/>
        </w:rPr>
        <w:t>Искусство</w:t>
      </w:r>
      <w:proofErr w:type="spellEnd"/>
      <w:r w:rsidRPr="00C60BCC">
        <w:rPr>
          <w:sz w:val="24"/>
          <w:szCs w:val="24"/>
          <w:lang w:val="uk-UA"/>
        </w:rPr>
        <w:t>, 1991. – 432 с.</w:t>
      </w:r>
    </w:p>
    <w:p w:rsidR="00C60BCC" w:rsidRPr="00C60BCC" w:rsidRDefault="00C60BCC" w:rsidP="00C264CB">
      <w:pPr>
        <w:pStyle w:val="a"/>
        <w:widowControl w:val="0"/>
        <w:numPr>
          <w:ilvl w:val="0"/>
          <w:numId w:val="51"/>
        </w:numPr>
        <w:spacing w:line="240" w:lineRule="auto"/>
        <w:jc w:val="both"/>
        <w:rPr>
          <w:sz w:val="24"/>
          <w:szCs w:val="24"/>
          <w:lang w:val="uk-UA"/>
        </w:rPr>
      </w:pPr>
      <w:proofErr w:type="spellStart"/>
      <w:r w:rsidRPr="00C60BCC">
        <w:rPr>
          <w:sz w:val="24"/>
          <w:szCs w:val="24"/>
          <w:lang w:val="uk-UA"/>
        </w:rPr>
        <w:t>Исследование</w:t>
      </w:r>
      <w:proofErr w:type="spellEnd"/>
      <w:r w:rsidRPr="00C60BCC">
        <w:rPr>
          <w:sz w:val="24"/>
          <w:szCs w:val="24"/>
          <w:lang w:val="uk-UA"/>
        </w:rPr>
        <w:t xml:space="preserve"> проблем </w:t>
      </w:r>
      <w:proofErr w:type="spellStart"/>
      <w:r w:rsidRPr="00C60BCC">
        <w:rPr>
          <w:sz w:val="24"/>
          <w:szCs w:val="24"/>
          <w:lang w:val="uk-UA"/>
        </w:rPr>
        <w:t>психологии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творчества</w:t>
      </w:r>
      <w:proofErr w:type="spellEnd"/>
      <w:r w:rsidRPr="00C60BCC">
        <w:rPr>
          <w:sz w:val="24"/>
          <w:szCs w:val="24"/>
          <w:lang w:val="uk-UA"/>
        </w:rPr>
        <w:t xml:space="preserve">: </w:t>
      </w:r>
      <w:proofErr w:type="spellStart"/>
      <w:r w:rsidRPr="00C60BCC">
        <w:rPr>
          <w:sz w:val="24"/>
          <w:szCs w:val="24"/>
          <w:lang w:val="uk-UA"/>
        </w:rPr>
        <w:t>Сборник</w:t>
      </w:r>
      <w:proofErr w:type="spellEnd"/>
      <w:r w:rsidRPr="00C60BCC">
        <w:rPr>
          <w:sz w:val="24"/>
          <w:szCs w:val="24"/>
          <w:lang w:val="uk-UA"/>
        </w:rPr>
        <w:t xml:space="preserve"> статей / АН СССР, </w:t>
      </w:r>
      <w:proofErr w:type="spellStart"/>
      <w:r w:rsidRPr="00C60BCC">
        <w:rPr>
          <w:sz w:val="24"/>
          <w:szCs w:val="24"/>
          <w:lang w:val="uk-UA"/>
        </w:rPr>
        <w:t>Ин-т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психологии</w:t>
      </w:r>
      <w:proofErr w:type="spellEnd"/>
      <w:r w:rsidRPr="00C60BCC">
        <w:rPr>
          <w:sz w:val="24"/>
          <w:szCs w:val="24"/>
          <w:lang w:val="uk-UA"/>
        </w:rPr>
        <w:t xml:space="preserve">; </w:t>
      </w:r>
      <w:proofErr w:type="spellStart"/>
      <w:r w:rsidRPr="00C60BCC">
        <w:rPr>
          <w:sz w:val="24"/>
          <w:szCs w:val="24"/>
          <w:lang w:val="uk-UA"/>
        </w:rPr>
        <w:t>Отв</w:t>
      </w:r>
      <w:proofErr w:type="spellEnd"/>
      <w:r w:rsidRPr="00C60BCC">
        <w:rPr>
          <w:sz w:val="24"/>
          <w:szCs w:val="24"/>
          <w:lang w:val="uk-UA"/>
        </w:rPr>
        <w:t xml:space="preserve">. ред. Я. А. </w:t>
      </w:r>
      <w:proofErr w:type="spellStart"/>
      <w:r w:rsidRPr="00C60BCC">
        <w:rPr>
          <w:sz w:val="24"/>
          <w:szCs w:val="24"/>
          <w:lang w:val="uk-UA"/>
        </w:rPr>
        <w:t>Пономарев</w:t>
      </w:r>
      <w:proofErr w:type="spellEnd"/>
      <w:r w:rsidRPr="00C60BCC">
        <w:rPr>
          <w:sz w:val="24"/>
          <w:szCs w:val="24"/>
          <w:lang w:val="uk-UA"/>
        </w:rPr>
        <w:t>. – М.: Наука, 1983. – 336 с.</w:t>
      </w:r>
    </w:p>
    <w:p w:rsidR="00C60BCC" w:rsidRPr="00C60BCC" w:rsidRDefault="00C60BCC" w:rsidP="00C264CB">
      <w:pPr>
        <w:pStyle w:val="a"/>
        <w:widowControl w:val="0"/>
        <w:numPr>
          <w:ilvl w:val="0"/>
          <w:numId w:val="51"/>
        </w:numPr>
        <w:spacing w:line="240" w:lineRule="auto"/>
        <w:jc w:val="both"/>
        <w:rPr>
          <w:sz w:val="24"/>
          <w:szCs w:val="24"/>
          <w:lang w:val="uk-UA"/>
        </w:rPr>
      </w:pPr>
      <w:proofErr w:type="spellStart"/>
      <w:r w:rsidRPr="00C60BCC">
        <w:rPr>
          <w:sz w:val="24"/>
          <w:szCs w:val="24"/>
          <w:lang w:val="uk-UA"/>
        </w:rPr>
        <w:t>Клепіков</w:t>
      </w:r>
      <w:proofErr w:type="spellEnd"/>
      <w:r w:rsidRPr="00C60BCC">
        <w:rPr>
          <w:sz w:val="24"/>
          <w:szCs w:val="24"/>
          <w:lang w:val="uk-UA"/>
        </w:rPr>
        <w:t xml:space="preserve"> О. І., Кучерявий І. Т. Основи творчості особи. – К.: Вища школа, 1996. – 259 с.</w:t>
      </w:r>
    </w:p>
    <w:p w:rsidR="00C60BCC" w:rsidRPr="00C8109C" w:rsidRDefault="00C60BCC" w:rsidP="00C264CB">
      <w:pPr>
        <w:pStyle w:val="a"/>
        <w:widowControl w:val="0"/>
        <w:numPr>
          <w:ilvl w:val="0"/>
          <w:numId w:val="51"/>
        </w:numPr>
        <w:spacing w:line="240" w:lineRule="auto"/>
        <w:jc w:val="both"/>
        <w:rPr>
          <w:sz w:val="24"/>
          <w:szCs w:val="24"/>
          <w:lang w:val="uk-UA"/>
        </w:rPr>
      </w:pPr>
      <w:proofErr w:type="spellStart"/>
      <w:r w:rsidRPr="0092175A">
        <w:rPr>
          <w:sz w:val="24"/>
          <w:szCs w:val="24"/>
          <w:lang w:val="uk-UA"/>
        </w:rPr>
        <w:t>Левус</w:t>
      </w:r>
      <w:proofErr w:type="spellEnd"/>
      <w:r w:rsidRPr="0092175A">
        <w:rPr>
          <w:sz w:val="24"/>
          <w:szCs w:val="24"/>
          <w:lang w:val="uk-UA"/>
        </w:rPr>
        <w:t xml:space="preserve"> Н. І. </w:t>
      </w:r>
      <w:r w:rsidRPr="00C8109C">
        <w:rPr>
          <w:sz w:val="24"/>
          <w:szCs w:val="24"/>
          <w:lang w:val="uk-UA"/>
        </w:rPr>
        <w:t>Методичні рекомендації для проведення занять з дисципліни “</w:t>
      </w:r>
      <w:r>
        <w:rPr>
          <w:sz w:val="24"/>
          <w:szCs w:val="24"/>
          <w:lang w:val="uk-UA"/>
        </w:rPr>
        <w:t>Психологія</w:t>
      </w:r>
      <w:r w:rsidRPr="00C8109C">
        <w:rPr>
          <w:sz w:val="24"/>
          <w:szCs w:val="24"/>
          <w:lang w:val="uk-UA"/>
        </w:rPr>
        <w:t xml:space="preserve"> </w:t>
      </w:r>
      <w:r w:rsidR="00A11011">
        <w:rPr>
          <w:sz w:val="24"/>
          <w:szCs w:val="24"/>
          <w:lang w:val="uk-UA"/>
        </w:rPr>
        <w:t>творчості</w:t>
      </w:r>
      <w:r w:rsidRPr="00C8109C">
        <w:rPr>
          <w:sz w:val="24"/>
          <w:szCs w:val="24"/>
          <w:lang w:val="uk-UA"/>
        </w:rPr>
        <w:t xml:space="preserve">” для студентів спеціальності “Культурологія”. </w:t>
      </w:r>
      <w:r w:rsidRPr="00C8109C">
        <w:rPr>
          <w:sz w:val="24"/>
          <w:szCs w:val="24"/>
          <w:lang w:val="uk-UA"/>
        </w:rPr>
        <w:sym w:font="Symbol" w:char="F02D"/>
      </w:r>
      <w:r w:rsidRPr="00C8109C">
        <w:rPr>
          <w:sz w:val="24"/>
          <w:szCs w:val="24"/>
          <w:lang w:val="uk-UA"/>
        </w:rPr>
        <w:t xml:space="preserve"> Львів: Видавничий центр ЛНУ імені Івана Франка, 20</w:t>
      </w:r>
      <w:r>
        <w:rPr>
          <w:sz w:val="24"/>
          <w:szCs w:val="24"/>
          <w:lang w:val="uk-UA"/>
        </w:rPr>
        <w:t>12</w:t>
      </w:r>
      <w:r w:rsidRPr="00C8109C">
        <w:rPr>
          <w:sz w:val="24"/>
          <w:szCs w:val="24"/>
          <w:lang w:val="uk-UA"/>
        </w:rPr>
        <w:t>. – 2</w:t>
      </w:r>
      <w:r>
        <w:rPr>
          <w:sz w:val="24"/>
          <w:szCs w:val="24"/>
          <w:lang w:val="uk-UA"/>
        </w:rPr>
        <w:t>0</w:t>
      </w:r>
      <w:r w:rsidRPr="00C8109C">
        <w:rPr>
          <w:sz w:val="24"/>
          <w:szCs w:val="24"/>
          <w:lang w:val="uk-UA"/>
        </w:rPr>
        <w:t xml:space="preserve"> с.</w:t>
      </w:r>
    </w:p>
    <w:p w:rsidR="00C60BCC" w:rsidRPr="00C60BCC" w:rsidRDefault="00C60BCC" w:rsidP="00C264CB">
      <w:pPr>
        <w:pStyle w:val="a"/>
        <w:widowControl w:val="0"/>
        <w:numPr>
          <w:ilvl w:val="0"/>
          <w:numId w:val="51"/>
        </w:numPr>
        <w:spacing w:line="240" w:lineRule="auto"/>
        <w:jc w:val="both"/>
        <w:rPr>
          <w:sz w:val="24"/>
          <w:szCs w:val="24"/>
          <w:lang w:val="uk-UA"/>
        </w:rPr>
      </w:pPr>
      <w:proofErr w:type="spellStart"/>
      <w:r w:rsidRPr="00C60BCC">
        <w:rPr>
          <w:sz w:val="24"/>
          <w:szCs w:val="24"/>
          <w:lang w:val="uk-UA"/>
        </w:rPr>
        <w:t>Николаенко</w:t>
      </w:r>
      <w:proofErr w:type="spellEnd"/>
      <w:r w:rsidRPr="00C60BCC">
        <w:rPr>
          <w:sz w:val="24"/>
          <w:szCs w:val="24"/>
          <w:lang w:val="uk-UA"/>
        </w:rPr>
        <w:t xml:space="preserve"> Н. Н. </w:t>
      </w:r>
      <w:proofErr w:type="spellStart"/>
      <w:r w:rsidRPr="00C60BCC">
        <w:rPr>
          <w:sz w:val="24"/>
          <w:szCs w:val="24"/>
          <w:lang w:val="uk-UA"/>
        </w:rPr>
        <w:t>Психология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творчества</w:t>
      </w:r>
      <w:proofErr w:type="spellEnd"/>
      <w:r w:rsidRPr="00C60BCC">
        <w:rPr>
          <w:sz w:val="24"/>
          <w:szCs w:val="24"/>
          <w:lang w:val="uk-UA"/>
        </w:rPr>
        <w:t xml:space="preserve">: </w:t>
      </w:r>
      <w:proofErr w:type="spellStart"/>
      <w:r w:rsidRPr="00C60BCC">
        <w:rPr>
          <w:sz w:val="24"/>
          <w:szCs w:val="24"/>
          <w:lang w:val="uk-UA"/>
        </w:rPr>
        <w:t>Учебное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пособие</w:t>
      </w:r>
      <w:proofErr w:type="spellEnd"/>
      <w:r w:rsidRPr="00C60BCC">
        <w:rPr>
          <w:sz w:val="24"/>
          <w:szCs w:val="24"/>
          <w:lang w:val="uk-UA"/>
        </w:rPr>
        <w:t xml:space="preserve"> / Под. ред. </w:t>
      </w:r>
      <w:r>
        <w:rPr>
          <w:sz w:val="24"/>
          <w:szCs w:val="24"/>
          <w:lang w:val="uk-UA"/>
        </w:rPr>
        <w:br/>
      </w:r>
      <w:r w:rsidRPr="00C60BCC">
        <w:rPr>
          <w:sz w:val="24"/>
          <w:szCs w:val="24"/>
          <w:lang w:val="uk-UA"/>
        </w:rPr>
        <w:t xml:space="preserve">Л. М. </w:t>
      </w:r>
      <w:proofErr w:type="spellStart"/>
      <w:r w:rsidRPr="00C60BCC">
        <w:rPr>
          <w:sz w:val="24"/>
          <w:szCs w:val="24"/>
          <w:lang w:val="uk-UA"/>
        </w:rPr>
        <w:t>Шипициной</w:t>
      </w:r>
      <w:proofErr w:type="spellEnd"/>
      <w:r w:rsidRPr="00C60BCC">
        <w:rPr>
          <w:sz w:val="24"/>
          <w:szCs w:val="24"/>
          <w:lang w:val="uk-UA"/>
        </w:rPr>
        <w:t xml:space="preserve">. – </w:t>
      </w:r>
      <w:proofErr w:type="spellStart"/>
      <w:r w:rsidRPr="00C60BCC">
        <w:rPr>
          <w:sz w:val="24"/>
          <w:szCs w:val="24"/>
          <w:lang w:val="uk-UA"/>
        </w:rPr>
        <w:t>СПб</w:t>
      </w:r>
      <w:proofErr w:type="spellEnd"/>
      <w:r w:rsidRPr="00C60BCC">
        <w:rPr>
          <w:sz w:val="24"/>
          <w:szCs w:val="24"/>
          <w:lang w:val="uk-UA"/>
        </w:rPr>
        <w:t xml:space="preserve">.: </w:t>
      </w:r>
      <w:proofErr w:type="spellStart"/>
      <w:r w:rsidRPr="00C60BCC">
        <w:rPr>
          <w:sz w:val="24"/>
          <w:szCs w:val="24"/>
          <w:lang w:val="uk-UA"/>
        </w:rPr>
        <w:t>Речь</w:t>
      </w:r>
      <w:proofErr w:type="spellEnd"/>
      <w:r w:rsidRPr="00C60BCC">
        <w:rPr>
          <w:sz w:val="24"/>
          <w:szCs w:val="24"/>
          <w:lang w:val="uk-UA"/>
        </w:rPr>
        <w:t xml:space="preserve">, 2005. – 277с.: </w:t>
      </w:r>
      <w:proofErr w:type="spellStart"/>
      <w:r w:rsidRPr="00C60BCC">
        <w:rPr>
          <w:sz w:val="24"/>
          <w:szCs w:val="24"/>
          <w:lang w:val="uk-UA"/>
        </w:rPr>
        <w:t>ил</w:t>
      </w:r>
      <w:proofErr w:type="spellEnd"/>
      <w:r w:rsidRPr="00C60BCC">
        <w:rPr>
          <w:sz w:val="24"/>
          <w:szCs w:val="24"/>
          <w:lang w:val="uk-UA"/>
        </w:rPr>
        <w:t>.</w:t>
      </w:r>
    </w:p>
    <w:p w:rsidR="00C60BCC" w:rsidRPr="00C60BCC" w:rsidRDefault="00C60BCC" w:rsidP="00C264CB">
      <w:pPr>
        <w:pStyle w:val="a"/>
        <w:widowControl w:val="0"/>
        <w:numPr>
          <w:ilvl w:val="0"/>
          <w:numId w:val="51"/>
        </w:numPr>
        <w:spacing w:line="240" w:lineRule="auto"/>
        <w:jc w:val="both"/>
        <w:rPr>
          <w:sz w:val="24"/>
          <w:szCs w:val="24"/>
          <w:lang w:val="uk-UA"/>
        </w:rPr>
      </w:pPr>
      <w:proofErr w:type="spellStart"/>
      <w:r w:rsidRPr="00C60BCC">
        <w:rPr>
          <w:sz w:val="24"/>
          <w:szCs w:val="24"/>
          <w:lang w:val="uk-UA"/>
        </w:rPr>
        <w:t>Психология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процессов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художественного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творчества</w:t>
      </w:r>
      <w:proofErr w:type="spellEnd"/>
      <w:r w:rsidRPr="00C60BCC">
        <w:rPr>
          <w:sz w:val="24"/>
          <w:szCs w:val="24"/>
          <w:lang w:val="uk-UA"/>
        </w:rPr>
        <w:t xml:space="preserve">: </w:t>
      </w:r>
      <w:proofErr w:type="spellStart"/>
      <w:r w:rsidRPr="00C60BCC">
        <w:rPr>
          <w:sz w:val="24"/>
          <w:szCs w:val="24"/>
          <w:lang w:val="uk-UA"/>
        </w:rPr>
        <w:t>Сборник</w:t>
      </w:r>
      <w:proofErr w:type="spellEnd"/>
      <w:r w:rsidRPr="00C60BCC">
        <w:rPr>
          <w:sz w:val="24"/>
          <w:szCs w:val="24"/>
          <w:lang w:val="uk-UA"/>
        </w:rPr>
        <w:t xml:space="preserve"> / </w:t>
      </w:r>
      <w:proofErr w:type="spellStart"/>
      <w:r w:rsidRPr="00C60BCC">
        <w:rPr>
          <w:sz w:val="24"/>
          <w:szCs w:val="24"/>
          <w:lang w:val="uk-UA"/>
        </w:rPr>
        <w:t>Отв</w:t>
      </w:r>
      <w:proofErr w:type="spellEnd"/>
      <w:r w:rsidRPr="00C60BCC">
        <w:rPr>
          <w:sz w:val="24"/>
          <w:szCs w:val="24"/>
          <w:lang w:val="uk-UA"/>
        </w:rPr>
        <w:t xml:space="preserve">. ред. </w:t>
      </w:r>
      <w:proofErr w:type="spellStart"/>
      <w:r w:rsidRPr="00C60BCC">
        <w:rPr>
          <w:sz w:val="24"/>
          <w:szCs w:val="24"/>
          <w:lang w:val="uk-UA"/>
        </w:rPr>
        <w:t>Мейлах</w:t>
      </w:r>
      <w:proofErr w:type="spellEnd"/>
      <w:r w:rsidRPr="00C60BCC">
        <w:rPr>
          <w:sz w:val="24"/>
          <w:szCs w:val="24"/>
          <w:lang w:val="uk-UA"/>
        </w:rPr>
        <w:t xml:space="preserve"> Б. С., </w:t>
      </w:r>
      <w:proofErr w:type="spellStart"/>
      <w:r w:rsidRPr="00C60BCC">
        <w:rPr>
          <w:sz w:val="24"/>
          <w:szCs w:val="24"/>
          <w:lang w:val="uk-UA"/>
        </w:rPr>
        <w:t>Хренов</w:t>
      </w:r>
      <w:proofErr w:type="spellEnd"/>
      <w:r w:rsidRPr="00C60BCC">
        <w:rPr>
          <w:sz w:val="24"/>
          <w:szCs w:val="24"/>
          <w:lang w:val="uk-UA"/>
        </w:rPr>
        <w:t xml:space="preserve"> Н. А. – Л.: Наука, 1980. – 288 с.</w:t>
      </w:r>
    </w:p>
    <w:p w:rsidR="00C60BCC" w:rsidRPr="00C60BCC" w:rsidRDefault="00C60BCC" w:rsidP="00C264CB">
      <w:pPr>
        <w:pStyle w:val="a"/>
        <w:widowControl w:val="0"/>
        <w:numPr>
          <w:ilvl w:val="0"/>
          <w:numId w:val="51"/>
        </w:numPr>
        <w:spacing w:line="240" w:lineRule="auto"/>
        <w:jc w:val="both"/>
        <w:rPr>
          <w:sz w:val="24"/>
          <w:szCs w:val="24"/>
          <w:lang w:val="uk-UA"/>
        </w:rPr>
      </w:pPr>
      <w:proofErr w:type="spellStart"/>
      <w:r w:rsidRPr="00C60BCC">
        <w:rPr>
          <w:sz w:val="24"/>
          <w:szCs w:val="24"/>
          <w:lang w:val="uk-UA"/>
        </w:rPr>
        <w:t>Психология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художественного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творчества</w:t>
      </w:r>
      <w:proofErr w:type="spellEnd"/>
      <w:r w:rsidRPr="00C60BCC">
        <w:rPr>
          <w:sz w:val="24"/>
          <w:szCs w:val="24"/>
          <w:lang w:val="uk-UA"/>
        </w:rPr>
        <w:t xml:space="preserve">: </w:t>
      </w:r>
      <w:proofErr w:type="spellStart"/>
      <w:r w:rsidRPr="00C60BCC">
        <w:rPr>
          <w:sz w:val="24"/>
          <w:szCs w:val="24"/>
          <w:lang w:val="uk-UA"/>
        </w:rPr>
        <w:t>Хрестоматия</w:t>
      </w:r>
      <w:proofErr w:type="spellEnd"/>
      <w:r w:rsidRPr="00C60BCC">
        <w:rPr>
          <w:sz w:val="24"/>
          <w:szCs w:val="24"/>
          <w:lang w:val="uk-UA"/>
        </w:rPr>
        <w:t xml:space="preserve"> / </w:t>
      </w:r>
      <w:proofErr w:type="spellStart"/>
      <w:r w:rsidRPr="00C60BCC">
        <w:rPr>
          <w:sz w:val="24"/>
          <w:szCs w:val="24"/>
          <w:lang w:val="uk-UA"/>
        </w:rPr>
        <w:t>Сост</w:t>
      </w:r>
      <w:proofErr w:type="spellEnd"/>
      <w:r w:rsidRPr="00C60BCC">
        <w:rPr>
          <w:sz w:val="24"/>
          <w:szCs w:val="24"/>
          <w:lang w:val="uk-UA"/>
        </w:rPr>
        <w:t xml:space="preserve">. К. В. </w:t>
      </w:r>
      <w:proofErr w:type="spellStart"/>
      <w:r w:rsidRPr="00C60BCC">
        <w:rPr>
          <w:sz w:val="24"/>
          <w:szCs w:val="24"/>
          <w:lang w:val="uk-UA"/>
        </w:rPr>
        <w:t>Сельченок</w:t>
      </w:r>
      <w:proofErr w:type="spellEnd"/>
      <w:r w:rsidRPr="00C60BCC">
        <w:rPr>
          <w:sz w:val="24"/>
          <w:szCs w:val="24"/>
          <w:lang w:val="uk-UA"/>
        </w:rPr>
        <w:t xml:space="preserve">. – </w:t>
      </w:r>
      <w:proofErr w:type="spellStart"/>
      <w:r w:rsidRPr="00C60BCC">
        <w:rPr>
          <w:sz w:val="24"/>
          <w:szCs w:val="24"/>
          <w:lang w:val="uk-UA"/>
        </w:rPr>
        <w:t>Мн</w:t>
      </w:r>
      <w:proofErr w:type="spellEnd"/>
      <w:r w:rsidRPr="00C60BCC">
        <w:rPr>
          <w:sz w:val="24"/>
          <w:szCs w:val="24"/>
          <w:lang w:val="uk-UA"/>
        </w:rPr>
        <w:t xml:space="preserve">.: </w:t>
      </w:r>
      <w:proofErr w:type="spellStart"/>
      <w:r w:rsidRPr="00C60BCC">
        <w:rPr>
          <w:sz w:val="24"/>
          <w:szCs w:val="24"/>
          <w:lang w:val="uk-UA"/>
        </w:rPr>
        <w:t>Харвест</w:t>
      </w:r>
      <w:proofErr w:type="spellEnd"/>
      <w:r w:rsidRPr="00C60BCC">
        <w:rPr>
          <w:sz w:val="24"/>
          <w:szCs w:val="24"/>
          <w:lang w:val="uk-UA"/>
        </w:rPr>
        <w:t>, 2003. – 752 с.</w:t>
      </w:r>
    </w:p>
    <w:p w:rsidR="00C60BCC" w:rsidRPr="00C60BCC" w:rsidRDefault="00C60BCC" w:rsidP="00C264CB">
      <w:pPr>
        <w:pStyle w:val="a"/>
        <w:widowControl w:val="0"/>
        <w:numPr>
          <w:ilvl w:val="0"/>
          <w:numId w:val="51"/>
        </w:numPr>
        <w:spacing w:line="240" w:lineRule="auto"/>
        <w:jc w:val="both"/>
        <w:rPr>
          <w:sz w:val="24"/>
          <w:szCs w:val="24"/>
          <w:lang w:val="uk-UA"/>
        </w:rPr>
      </w:pPr>
      <w:proofErr w:type="spellStart"/>
      <w:r w:rsidRPr="00C60BCC">
        <w:rPr>
          <w:sz w:val="24"/>
          <w:szCs w:val="24"/>
          <w:lang w:val="uk-UA"/>
        </w:rPr>
        <w:t>Рождественская</w:t>
      </w:r>
      <w:proofErr w:type="spellEnd"/>
      <w:r w:rsidRPr="00C60BCC">
        <w:rPr>
          <w:sz w:val="24"/>
          <w:szCs w:val="24"/>
          <w:lang w:val="uk-UA"/>
        </w:rPr>
        <w:t xml:space="preserve"> Н. В. </w:t>
      </w:r>
      <w:proofErr w:type="spellStart"/>
      <w:r w:rsidRPr="00C60BCC">
        <w:rPr>
          <w:sz w:val="24"/>
          <w:szCs w:val="24"/>
          <w:lang w:val="uk-UA"/>
        </w:rPr>
        <w:t>Психология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художественного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творчества</w:t>
      </w:r>
      <w:proofErr w:type="spellEnd"/>
      <w:r w:rsidRPr="00C60BCC">
        <w:rPr>
          <w:sz w:val="24"/>
          <w:szCs w:val="24"/>
          <w:lang w:val="uk-UA"/>
        </w:rPr>
        <w:t xml:space="preserve">: </w:t>
      </w:r>
      <w:proofErr w:type="spellStart"/>
      <w:r w:rsidRPr="00C60BCC">
        <w:rPr>
          <w:sz w:val="24"/>
          <w:szCs w:val="24"/>
          <w:lang w:val="uk-UA"/>
        </w:rPr>
        <w:t>Учеб</w:t>
      </w:r>
      <w:proofErr w:type="spellEnd"/>
      <w:r w:rsidRPr="00C60BCC">
        <w:rPr>
          <w:sz w:val="24"/>
          <w:szCs w:val="24"/>
          <w:lang w:val="uk-UA"/>
        </w:rPr>
        <w:t xml:space="preserve">. </w:t>
      </w:r>
      <w:proofErr w:type="spellStart"/>
      <w:r w:rsidRPr="00C60BCC">
        <w:rPr>
          <w:sz w:val="24"/>
          <w:szCs w:val="24"/>
          <w:lang w:val="uk-UA"/>
        </w:rPr>
        <w:t>пособие</w:t>
      </w:r>
      <w:proofErr w:type="spellEnd"/>
      <w:r w:rsidRPr="00C60BCC">
        <w:rPr>
          <w:sz w:val="24"/>
          <w:szCs w:val="24"/>
          <w:lang w:val="uk-UA"/>
        </w:rPr>
        <w:t xml:space="preserve">. – </w:t>
      </w:r>
      <w:proofErr w:type="spellStart"/>
      <w:r w:rsidRPr="00C60BCC">
        <w:rPr>
          <w:sz w:val="24"/>
          <w:szCs w:val="24"/>
          <w:lang w:val="uk-UA"/>
        </w:rPr>
        <w:t>СПб</w:t>
      </w:r>
      <w:proofErr w:type="spellEnd"/>
      <w:r w:rsidRPr="00C60BCC">
        <w:rPr>
          <w:sz w:val="24"/>
          <w:szCs w:val="24"/>
          <w:lang w:val="uk-UA"/>
        </w:rPr>
        <w:t xml:space="preserve">.: </w:t>
      </w:r>
      <w:proofErr w:type="spellStart"/>
      <w:r w:rsidRPr="00C60BCC">
        <w:rPr>
          <w:sz w:val="24"/>
          <w:szCs w:val="24"/>
          <w:lang w:val="uk-UA"/>
        </w:rPr>
        <w:t>Языковый</w:t>
      </w:r>
      <w:proofErr w:type="spellEnd"/>
      <w:r w:rsidRPr="00C60BCC">
        <w:rPr>
          <w:sz w:val="24"/>
          <w:szCs w:val="24"/>
          <w:lang w:val="uk-UA"/>
        </w:rPr>
        <w:t xml:space="preserve"> центр, 1995. – 272 с.</w:t>
      </w:r>
    </w:p>
    <w:p w:rsidR="00C60BCC" w:rsidRPr="00C60BCC" w:rsidRDefault="00C60BCC" w:rsidP="00C264CB">
      <w:pPr>
        <w:pStyle w:val="a"/>
        <w:widowControl w:val="0"/>
        <w:numPr>
          <w:ilvl w:val="0"/>
          <w:numId w:val="51"/>
        </w:numPr>
        <w:spacing w:line="240" w:lineRule="auto"/>
        <w:jc w:val="both"/>
        <w:rPr>
          <w:sz w:val="24"/>
          <w:szCs w:val="24"/>
          <w:lang w:val="uk-UA"/>
        </w:rPr>
      </w:pPr>
      <w:proofErr w:type="spellStart"/>
      <w:r w:rsidRPr="00C60BCC">
        <w:rPr>
          <w:sz w:val="24"/>
          <w:szCs w:val="24"/>
          <w:lang w:val="uk-UA"/>
        </w:rPr>
        <w:t>Розетт</w:t>
      </w:r>
      <w:proofErr w:type="spellEnd"/>
      <w:r w:rsidRPr="00C60BCC">
        <w:rPr>
          <w:sz w:val="24"/>
          <w:szCs w:val="24"/>
          <w:lang w:val="uk-UA"/>
        </w:rPr>
        <w:t xml:space="preserve"> И. М. </w:t>
      </w:r>
      <w:proofErr w:type="spellStart"/>
      <w:r w:rsidRPr="00C60BCC">
        <w:rPr>
          <w:sz w:val="24"/>
          <w:szCs w:val="24"/>
          <w:lang w:val="uk-UA"/>
        </w:rPr>
        <w:t>Психология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фантазии</w:t>
      </w:r>
      <w:proofErr w:type="spellEnd"/>
      <w:r w:rsidRPr="00C60BCC">
        <w:rPr>
          <w:sz w:val="24"/>
          <w:szCs w:val="24"/>
          <w:lang w:val="uk-UA"/>
        </w:rPr>
        <w:t xml:space="preserve">: </w:t>
      </w:r>
      <w:proofErr w:type="spellStart"/>
      <w:r w:rsidRPr="00C60BCC">
        <w:rPr>
          <w:sz w:val="24"/>
          <w:szCs w:val="24"/>
          <w:lang w:val="uk-UA"/>
        </w:rPr>
        <w:t>экспериментально-теоретические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исследования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внутренних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закономерностей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продуктивной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умственной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деятельности</w:t>
      </w:r>
      <w:proofErr w:type="spellEnd"/>
      <w:r w:rsidRPr="00C60BCC">
        <w:rPr>
          <w:sz w:val="24"/>
          <w:szCs w:val="24"/>
          <w:lang w:val="uk-UA"/>
        </w:rPr>
        <w:t xml:space="preserve">. – 2-е </w:t>
      </w:r>
      <w:proofErr w:type="spellStart"/>
      <w:r w:rsidRPr="00C60BCC">
        <w:rPr>
          <w:sz w:val="24"/>
          <w:szCs w:val="24"/>
          <w:lang w:val="uk-UA"/>
        </w:rPr>
        <w:t>изд</w:t>
      </w:r>
      <w:proofErr w:type="spellEnd"/>
      <w:r w:rsidRPr="00C60BCC">
        <w:rPr>
          <w:sz w:val="24"/>
          <w:szCs w:val="24"/>
          <w:lang w:val="uk-UA"/>
        </w:rPr>
        <w:t xml:space="preserve">., </w:t>
      </w:r>
      <w:proofErr w:type="spellStart"/>
      <w:r w:rsidRPr="00C60BCC">
        <w:rPr>
          <w:sz w:val="24"/>
          <w:szCs w:val="24"/>
          <w:lang w:val="uk-UA"/>
        </w:rPr>
        <w:t>испр</w:t>
      </w:r>
      <w:proofErr w:type="spellEnd"/>
      <w:r w:rsidRPr="00C60BCC">
        <w:rPr>
          <w:sz w:val="24"/>
          <w:szCs w:val="24"/>
          <w:lang w:val="uk-UA"/>
        </w:rPr>
        <w:t xml:space="preserve">. и </w:t>
      </w:r>
      <w:proofErr w:type="spellStart"/>
      <w:r w:rsidRPr="00C60BCC">
        <w:rPr>
          <w:sz w:val="24"/>
          <w:szCs w:val="24"/>
          <w:lang w:val="uk-UA"/>
        </w:rPr>
        <w:t>доп</w:t>
      </w:r>
      <w:proofErr w:type="spellEnd"/>
      <w:r w:rsidRPr="00C60BCC">
        <w:rPr>
          <w:sz w:val="24"/>
          <w:szCs w:val="24"/>
          <w:lang w:val="uk-UA"/>
        </w:rPr>
        <w:t xml:space="preserve">. – </w:t>
      </w:r>
      <w:proofErr w:type="spellStart"/>
      <w:r w:rsidRPr="00C60BCC">
        <w:rPr>
          <w:sz w:val="24"/>
          <w:szCs w:val="24"/>
          <w:lang w:val="uk-UA"/>
        </w:rPr>
        <w:t>Минск</w:t>
      </w:r>
      <w:proofErr w:type="spellEnd"/>
      <w:r w:rsidRPr="00C60BCC">
        <w:rPr>
          <w:sz w:val="24"/>
          <w:szCs w:val="24"/>
          <w:lang w:val="uk-UA"/>
        </w:rPr>
        <w:t xml:space="preserve">: </w:t>
      </w:r>
      <w:proofErr w:type="spellStart"/>
      <w:r w:rsidRPr="00C60BCC">
        <w:rPr>
          <w:sz w:val="24"/>
          <w:szCs w:val="24"/>
          <w:lang w:val="uk-UA"/>
        </w:rPr>
        <w:t>Университетское</w:t>
      </w:r>
      <w:proofErr w:type="spellEnd"/>
      <w:r w:rsidRPr="00C60BCC">
        <w:rPr>
          <w:sz w:val="24"/>
          <w:szCs w:val="24"/>
          <w:lang w:val="uk-UA"/>
        </w:rPr>
        <w:t>, 1991. – 339 с.</w:t>
      </w:r>
    </w:p>
    <w:p w:rsidR="00C60BCC" w:rsidRPr="00C60BCC" w:rsidRDefault="00C60BCC" w:rsidP="00C264CB">
      <w:pPr>
        <w:pStyle w:val="a"/>
        <w:widowControl w:val="0"/>
        <w:numPr>
          <w:ilvl w:val="0"/>
          <w:numId w:val="51"/>
        </w:numPr>
        <w:spacing w:line="240" w:lineRule="auto"/>
        <w:jc w:val="both"/>
        <w:rPr>
          <w:sz w:val="24"/>
          <w:szCs w:val="24"/>
          <w:lang w:val="uk-UA"/>
        </w:rPr>
      </w:pPr>
      <w:proofErr w:type="spellStart"/>
      <w:r w:rsidRPr="00C60BCC">
        <w:rPr>
          <w:sz w:val="24"/>
          <w:szCs w:val="24"/>
          <w:lang w:val="uk-UA"/>
        </w:rPr>
        <w:t>Роменець</w:t>
      </w:r>
      <w:proofErr w:type="spellEnd"/>
      <w:r w:rsidRPr="00C60BCC">
        <w:rPr>
          <w:sz w:val="24"/>
          <w:szCs w:val="24"/>
          <w:lang w:val="uk-UA"/>
        </w:rPr>
        <w:t xml:space="preserve"> В. А. Психологія творчості. – К.: Вища школа, 1971. – 428 с.</w:t>
      </w:r>
    </w:p>
    <w:p w:rsidR="00C60BCC" w:rsidRPr="00C60BCC" w:rsidRDefault="00C60BCC" w:rsidP="00C264CB">
      <w:pPr>
        <w:pStyle w:val="a"/>
        <w:widowControl w:val="0"/>
        <w:numPr>
          <w:ilvl w:val="0"/>
          <w:numId w:val="51"/>
        </w:numPr>
        <w:spacing w:line="240" w:lineRule="auto"/>
        <w:jc w:val="both"/>
        <w:rPr>
          <w:sz w:val="24"/>
          <w:szCs w:val="24"/>
          <w:lang w:val="uk-UA"/>
        </w:rPr>
      </w:pPr>
      <w:proofErr w:type="spellStart"/>
      <w:r w:rsidRPr="00C60BCC">
        <w:rPr>
          <w:sz w:val="24"/>
          <w:szCs w:val="24"/>
          <w:lang w:val="uk-UA"/>
        </w:rPr>
        <w:t>Роменець</w:t>
      </w:r>
      <w:proofErr w:type="spellEnd"/>
      <w:r w:rsidRPr="00C60BCC">
        <w:rPr>
          <w:sz w:val="24"/>
          <w:szCs w:val="24"/>
          <w:lang w:val="uk-UA"/>
        </w:rPr>
        <w:t xml:space="preserve"> В. А. Психологія творчості. – К: Либідь. 2001. – 288 с.</w:t>
      </w:r>
    </w:p>
    <w:p w:rsidR="00C60BCC" w:rsidRPr="00C60BCC" w:rsidRDefault="00C60BCC" w:rsidP="00C264CB">
      <w:pPr>
        <w:pStyle w:val="a"/>
        <w:widowControl w:val="0"/>
        <w:numPr>
          <w:ilvl w:val="0"/>
          <w:numId w:val="51"/>
        </w:numPr>
        <w:spacing w:line="240" w:lineRule="auto"/>
        <w:jc w:val="both"/>
        <w:rPr>
          <w:sz w:val="24"/>
          <w:szCs w:val="24"/>
          <w:lang w:val="uk-UA"/>
        </w:rPr>
      </w:pPr>
      <w:r w:rsidRPr="00C60BCC">
        <w:rPr>
          <w:sz w:val="24"/>
          <w:szCs w:val="24"/>
          <w:lang w:val="uk-UA"/>
        </w:rPr>
        <w:t xml:space="preserve">Семенов В. Е. </w:t>
      </w:r>
      <w:proofErr w:type="spellStart"/>
      <w:r w:rsidRPr="00C60BCC">
        <w:rPr>
          <w:sz w:val="24"/>
          <w:szCs w:val="24"/>
          <w:lang w:val="uk-UA"/>
        </w:rPr>
        <w:t>Социальная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психология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искусства</w:t>
      </w:r>
      <w:proofErr w:type="spellEnd"/>
      <w:r w:rsidRPr="00C60BCC">
        <w:rPr>
          <w:sz w:val="24"/>
          <w:szCs w:val="24"/>
          <w:lang w:val="uk-UA"/>
        </w:rPr>
        <w:t xml:space="preserve">: </w:t>
      </w:r>
      <w:proofErr w:type="spellStart"/>
      <w:r w:rsidRPr="00C60BCC">
        <w:rPr>
          <w:sz w:val="24"/>
          <w:szCs w:val="24"/>
          <w:lang w:val="uk-UA"/>
        </w:rPr>
        <w:t>Актуальные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проблемы</w:t>
      </w:r>
      <w:proofErr w:type="spellEnd"/>
      <w:r w:rsidRPr="00C60BCC">
        <w:rPr>
          <w:sz w:val="24"/>
          <w:szCs w:val="24"/>
          <w:lang w:val="uk-UA"/>
        </w:rPr>
        <w:t xml:space="preserve">. – Л.: </w:t>
      </w:r>
      <w:proofErr w:type="spellStart"/>
      <w:r w:rsidRPr="00C60BCC">
        <w:rPr>
          <w:sz w:val="24"/>
          <w:szCs w:val="24"/>
          <w:lang w:val="uk-UA"/>
        </w:rPr>
        <w:t>Изд-во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Ленинградского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ун-та</w:t>
      </w:r>
      <w:proofErr w:type="spellEnd"/>
      <w:r w:rsidRPr="00C60BCC">
        <w:rPr>
          <w:sz w:val="24"/>
          <w:szCs w:val="24"/>
          <w:lang w:val="uk-UA"/>
        </w:rPr>
        <w:t>, 1988. – 168 с.</w:t>
      </w:r>
    </w:p>
    <w:p w:rsidR="00C60BCC" w:rsidRPr="00C60BCC" w:rsidRDefault="00C60BCC" w:rsidP="00C264CB">
      <w:pPr>
        <w:pStyle w:val="a"/>
        <w:widowControl w:val="0"/>
        <w:numPr>
          <w:ilvl w:val="0"/>
          <w:numId w:val="51"/>
        </w:numPr>
        <w:spacing w:line="240" w:lineRule="auto"/>
        <w:jc w:val="both"/>
        <w:rPr>
          <w:sz w:val="24"/>
          <w:szCs w:val="24"/>
          <w:lang w:val="uk-UA"/>
        </w:rPr>
      </w:pPr>
      <w:proofErr w:type="spellStart"/>
      <w:r w:rsidRPr="00C60BCC">
        <w:rPr>
          <w:sz w:val="24"/>
          <w:szCs w:val="24"/>
          <w:lang w:val="uk-UA"/>
        </w:rPr>
        <w:t>Художественное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творчество</w:t>
      </w:r>
      <w:proofErr w:type="spellEnd"/>
      <w:r w:rsidRPr="00C60BCC">
        <w:rPr>
          <w:sz w:val="24"/>
          <w:szCs w:val="24"/>
          <w:lang w:val="uk-UA"/>
        </w:rPr>
        <w:t xml:space="preserve"> и </w:t>
      </w:r>
      <w:proofErr w:type="spellStart"/>
      <w:r w:rsidRPr="00C60BCC">
        <w:rPr>
          <w:sz w:val="24"/>
          <w:szCs w:val="24"/>
          <w:lang w:val="uk-UA"/>
        </w:rPr>
        <w:t>психология</w:t>
      </w:r>
      <w:proofErr w:type="spellEnd"/>
      <w:r w:rsidRPr="00C60BCC">
        <w:rPr>
          <w:sz w:val="24"/>
          <w:szCs w:val="24"/>
          <w:lang w:val="uk-UA"/>
        </w:rPr>
        <w:t xml:space="preserve">: </w:t>
      </w:r>
      <w:proofErr w:type="spellStart"/>
      <w:r w:rsidRPr="00C60BCC">
        <w:rPr>
          <w:sz w:val="24"/>
          <w:szCs w:val="24"/>
          <w:lang w:val="uk-UA"/>
        </w:rPr>
        <w:t>Сборник</w:t>
      </w:r>
      <w:proofErr w:type="spellEnd"/>
      <w:r w:rsidRPr="00C60BCC">
        <w:rPr>
          <w:sz w:val="24"/>
          <w:szCs w:val="24"/>
          <w:lang w:val="uk-UA"/>
        </w:rPr>
        <w:t xml:space="preserve"> / </w:t>
      </w:r>
      <w:proofErr w:type="spellStart"/>
      <w:r w:rsidRPr="00C60BCC">
        <w:rPr>
          <w:sz w:val="24"/>
          <w:szCs w:val="24"/>
          <w:lang w:val="uk-UA"/>
        </w:rPr>
        <w:t>под</w:t>
      </w:r>
      <w:proofErr w:type="spellEnd"/>
      <w:r w:rsidRPr="00C60BCC">
        <w:rPr>
          <w:sz w:val="24"/>
          <w:szCs w:val="24"/>
          <w:lang w:val="uk-UA"/>
        </w:rPr>
        <w:t xml:space="preserve"> ред. А. Я. </w:t>
      </w:r>
      <w:proofErr w:type="spellStart"/>
      <w:r w:rsidRPr="00C60BCC">
        <w:rPr>
          <w:sz w:val="24"/>
          <w:szCs w:val="24"/>
          <w:lang w:val="uk-UA"/>
        </w:rPr>
        <w:t>Зися</w:t>
      </w:r>
      <w:proofErr w:type="spellEnd"/>
      <w:r w:rsidRPr="00C60BCC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br/>
      </w:r>
      <w:r w:rsidRPr="00C60BCC">
        <w:rPr>
          <w:sz w:val="24"/>
          <w:szCs w:val="24"/>
          <w:lang w:val="uk-UA"/>
        </w:rPr>
        <w:t xml:space="preserve">М. Г. </w:t>
      </w:r>
      <w:proofErr w:type="spellStart"/>
      <w:r w:rsidRPr="00C60BCC">
        <w:rPr>
          <w:sz w:val="24"/>
          <w:szCs w:val="24"/>
          <w:lang w:val="uk-UA"/>
        </w:rPr>
        <w:t>Ярошевского</w:t>
      </w:r>
      <w:proofErr w:type="spellEnd"/>
      <w:r w:rsidRPr="00C60BCC">
        <w:rPr>
          <w:sz w:val="24"/>
          <w:szCs w:val="24"/>
          <w:lang w:val="uk-UA"/>
        </w:rPr>
        <w:t>. – М.: Наука, 1991.</w:t>
      </w:r>
    </w:p>
    <w:p w:rsidR="00C60BCC" w:rsidRPr="00C60BCC" w:rsidRDefault="00C60BCC" w:rsidP="00C264CB">
      <w:pPr>
        <w:pStyle w:val="a"/>
        <w:widowControl w:val="0"/>
        <w:numPr>
          <w:ilvl w:val="0"/>
          <w:numId w:val="51"/>
        </w:numPr>
        <w:spacing w:line="240" w:lineRule="auto"/>
        <w:jc w:val="both"/>
        <w:rPr>
          <w:sz w:val="24"/>
          <w:szCs w:val="24"/>
          <w:lang w:val="uk-UA"/>
        </w:rPr>
      </w:pPr>
      <w:proofErr w:type="spellStart"/>
      <w:r w:rsidRPr="00C60BCC">
        <w:rPr>
          <w:sz w:val="24"/>
          <w:szCs w:val="24"/>
          <w:lang w:val="uk-UA"/>
        </w:rPr>
        <w:t>Художественное</w:t>
      </w:r>
      <w:proofErr w:type="spellEnd"/>
      <w:r w:rsidRPr="00C60BCC">
        <w:rPr>
          <w:sz w:val="24"/>
          <w:szCs w:val="24"/>
          <w:lang w:val="uk-UA"/>
        </w:rPr>
        <w:t xml:space="preserve"> </w:t>
      </w:r>
      <w:proofErr w:type="spellStart"/>
      <w:r w:rsidRPr="00C60BCC">
        <w:rPr>
          <w:sz w:val="24"/>
          <w:szCs w:val="24"/>
          <w:lang w:val="uk-UA"/>
        </w:rPr>
        <w:t>творчество</w:t>
      </w:r>
      <w:proofErr w:type="spellEnd"/>
      <w:r w:rsidRPr="00C60BCC">
        <w:rPr>
          <w:sz w:val="24"/>
          <w:szCs w:val="24"/>
          <w:lang w:val="uk-UA"/>
        </w:rPr>
        <w:t xml:space="preserve">: </w:t>
      </w:r>
      <w:proofErr w:type="spellStart"/>
      <w:r w:rsidRPr="00C60BCC">
        <w:rPr>
          <w:sz w:val="24"/>
          <w:szCs w:val="24"/>
          <w:lang w:val="uk-UA"/>
        </w:rPr>
        <w:t>Сборник</w:t>
      </w:r>
      <w:proofErr w:type="spellEnd"/>
      <w:r w:rsidRPr="00C60BCC">
        <w:rPr>
          <w:sz w:val="24"/>
          <w:szCs w:val="24"/>
          <w:lang w:val="uk-UA"/>
        </w:rPr>
        <w:t>. – Л., 1982.</w:t>
      </w:r>
    </w:p>
    <w:p w:rsidR="00E92793" w:rsidRDefault="00E92793" w:rsidP="00E92793">
      <w:pPr>
        <w:shd w:val="clear" w:color="auto" w:fill="FFFFFF"/>
        <w:rPr>
          <w:lang w:val="uk-UA"/>
        </w:rPr>
      </w:pPr>
    </w:p>
    <w:p w:rsidR="00F9098E" w:rsidRDefault="00F9098E" w:rsidP="00E92793">
      <w:pPr>
        <w:shd w:val="clear" w:color="auto" w:fill="FFFFFF"/>
        <w:rPr>
          <w:lang w:val="uk-UA"/>
        </w:rPr>
      </w:pPr>
    </w:p>
    <w:p w:rsidR="00B923CD" w:rsidRPr="0092175A" w:rsidRDefault="00B923CD" w:rsidP="00E92793">
      <w:pPr>
        <w:shd w:val="clear" w:color="auto" w:fill="FFFFFF"/>
        <w:spacing w:after="120"/>
        <w:jc w:val="center"/>
        <w:rPr>
          <w:lang w:val="uk-UA"/>
        </w:rPr>
      </w:pPr>
      <w:r w:rsidRPr="0092175A">
        <w:rPr>
          <w:lang w:val="uk-UA"/>
        </w:rPr>
        <w:t>4. КРИТЕРІЇ УСПІШНОСТІ</w:t>
      </w:r>
    </w:p>
    <w:p w:rsidR="00B923CD" w:rsidRPr="0092175A" w:rsidRDefault="00B923CD" w:rsidP="00B923CD">
      <w:pPr>
        <w:jc w:val="center"/>
        <w:rPr>
          <w:b/>
          <w:bCs/>
          <w:lang w:val="uk-UA"/>
        </w:rPr>
      </w:pPr>
      <w:r w:rsidRPr="0092175A">
        <w:rPr>
          <w:b/>
          <w:bCs/>
          <w:lang w:val="uk-UA"/>
        </w:rPr>
        <w:t>Шкала оцінювання: вузу, національна та ECTS</w:t>
      </w:r>
    </w:p>
    <w:tbl>
      <w:tblPr>
        <w:tblW w:w="939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B923CD" w:rsidRPr="0092175A" w:rsidTr="00F9098E">
        <w:trPr>
          <w:cantSplit/>
          <w:trHeight w:val="435"/>
        </w:trPr>
        <w:tc>
          <w:tcPr>
            <w:tcW w:w="135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23CD" w:rsidRPr="0092175A" w:rsidRDefault="00B923CD" w:rsidP="003E43B9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92175A">
              <w:rPr>
                <w:b/>
                <w:bCs/>
                <w:i/>
                <w:iCs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23CD" w:rsidRPr="0092175A" w:rsidRDefault="00B923CD" w:rsidP="003E43B9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92175A">
              <w:rPr>
                <w:b/>
                <w:bCs/>
                <w:i/>
                <w:iCs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23CD" w:rsidRPr="0092175A" w:rsidRDefault="00B923CD" w:rsidP="003E43B9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92175A">
              <w:rPr>
                <w:b/>
                <w:bCs/>
                <w:i/>
                <w:iCs/>
                <w:lang w:val="uk-UA"/>
              </w:rPr>
              <w:t>За національною шкалою</w:t>
            </w:r>
          </w:p>
        </w:tc>
      </w:tr>
      <w:tr w:rsidR="00B923CD" w:rsidRPr="0092175A" w:rsidTr="00F9098E">
        <w:trPr>
          <w:cantSplit/>
          <w:trHeight w:val="450"/>
        </w:trPr>
        <w:tc>
          <w:tcPr>
            <w:tcW w:w="135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23CD" w:rsidRPr="0092175A" w:rsidRDefault="00B923CD" w:rsidP="003E43B9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23CD" w:rsidRPr="0092175A" w:rsidRDefault="00B923CD" w:rsidP="003E43B9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23CD" w:rsidRPr="0092175A" w:rsidRDefault="00B923CD" w:rsidP="003E43B9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92175A">
              <w:rPr>
                <w:b/>
                <w:bCs/>
                <w:i/>
                <w:iCs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23CD" w:rsidRPr="0092175A" w:rsidRDefault="00B923CD" w:rsidP="003E43B9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92175A">
              <w:rPr>
                <w:b/>
                <w:bCs/>
                <w:i/>
                <w:iCs/>
                <w:lang w:val="uk-UA"/>
              </w:rPr>
              <w:t>Залік</w:t>
            </w:r>
          </w:p>
        </w:tc>
      </w:tr>
      <w:tr w:rsidR="00B923CD" w:rsidRPr="0092175A" w:rsidTr="00F9098E">
        <w:trPr>
          <w:cantSplit/>
        </w:trPr>
        <w:tc>
          <w:tcPr>
            <w:tcW w:w="1357" w:type="dxa"/>
            <w:tcBorders>
              <w:top w:val="single" w:sz="12" w:space="0" w:color="auto"/>
            </w:tcBorders>
            <w:vAlign w:val="center"/>
          </w:tcPr>
          <w:p w:rsidR="00B923CD" w:rsidRPr="0092175A" w:rsidRDefault="00B923CD" w:rsidP="003E43B9">
            <w:pPr>
              <w:jc w:val="center"/>
              <w:rPr>
                <w:b/>
                <w:lang w:val="uk-UA"/>
              </w:rPr>
            </w:pPr>
            <w:r w:rsidRPr="0092175A">
              <w:rPr>
                <w:b/>
                <w:lang w:val="uk-UA"/>
              </w:rPr>
              <w:t>А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B923CD" w:rsidRPr="0092175A" w:rsidRDefault="00B923CD" w:rsidP="003E43B9">
            <w:pPr>
              <w:jc w:val="center"/>
              <w:rPr>
                <w:b/>
                <w:lang w:val="uk-UA"/>
              </w:rPr>
            </w:pPr>
            <w:r w:rsidRPr="0092175A">
              <w:rPr>
                <w:lang w:val="uk-UA"/>
              </w:rPr>
              <w:t>90-100</w:t>
            </w:r>
          </w:p>
        </w:tc>
        <w:tc>
          <w:tcPr>
            <w:tcW w:w="915" w:type="dxa"/>
            <w:tcBorders>
              <w:top w:val="single" w:sz="12" w:space="0" w:color="auto"/>
            </w:tcBorders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12" w:space="0" w:color="auto"/>
            </w:tcBorders>
            <w:vAlign w:val="center"/>
          </w:tcPr>
          <w:p w:rsidR="00B923CD" w:rsidRPr="0092175A" w:rsidRDefault="00B923CD" w:rsidP="003E43B9">
            <w:pPr>
              <w:pStyle w:val="3"/>
              <w:jc w:val="center"/>
              <w:rPr>
                <w:b/>
                <w:i/>
                <w:lang w:val="uk-UA"/>
              </w:rPr>
            </w:pPr>
            <w:r w:rsidRPr="0092175A">
              <w:rPr>
                <w:i/>
                <w:lang w:val="uk-UA"/>
              </w:rPr>
              <w:t>Відмінно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B923CD" w:rsidRPr="0092175A" w:rsidRDefault="00B923CD" w:rsidP="003E43B9">
            <w:pPr>
              <w:jc w:val="center"/>
              <w:rPr>
                <w:b/>
                <w:i/>
                <w:lang w:val="uk-UA"/>
              </w:rPr>
            </w:pPr>
          </w:p>
          <w:p w:rsidR="00B923CD" w:rsidRPr="0092175A" w:rsidRDefault="00B923CD" w:rsidP="003E43B9">
            <w:pPr>
              <w:jc w:val="center"/>
              <w:rPr>
                <w:b/>
                <w:i/>
                <w:lang w:val="uk-UA"/>
              </w:rPr>
            </w:pPr>
          </w:p>
          <w:p w:rsidR="00B923CD" w:rsidRPr="0092175A" w:rsidRDefault="00B923CD" w:rsidP="003E43B9">
            <w:pPr>
              <w:pStyle w:val="3"/>
              <w:jc w:val="center"/>
              <w:rPr>
                <w:b/>
                <w:i/>
                <w:lang w:val="uk-UA"/>
              </w:rPr>
            </w:pPr>
            <w:r w:rsidRPr="0092175A">
              <w:rPr>
                <w:i/>
                <w:lang w:val="uk-UA"/>
              </w:rPr>
              <w:t>Зараховано</w:t>
            </w:r>
          </w:p>
        </w:tc>
      </w:tr>
      <w:tr w:rsidR="00B923CD" w:rsidRPr="0092175A" w:rsidTr="00F9098E">
        <w:trPr>
          <w:cantSplit/>
          <w:trHeight w:val="194"/>
        </w:trPr>
        <w:tc>
          <w:tcPr>
            <w:tcW w:w="1357" w:type="dxa"/>
            <w:vAlign w:val="center"/>
          </w:tcPr>
          <w:p w:rsidR="00B923CD" w:rsidRPr="0092175A" w:rsidRDefault="00B923CD" w:rsidP="003E43B9">
            <w:pPr>
              <w:jc w:val="center"/>
              <w:rPr>
                <w:b/>
                <w:lang w:val="uk-UA"/>
              </w:rPr>
            </w:pPr>
            <w:r w:rsidRPr="0092175A">
              <w:rPr>
                <w:b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B923CD" w:rsidRPr="0092175A" w:rsidRDefault="00B923CD" w:rsidP="003E43B9">
            <w:pPr>
              <w:jc w:val="center"/>
              <w:rPr>
                <w:bCs/>
                <w:i/>
                <w:iCs/>
                <w:lang w:val="uk-UA"/>
              </w:rPr>
            </w:pPr>
            <w:r w:rsidRPr="0092175A">
              <w:rPr>
                <w:bCs/>
                <w:i/>
                <w:iCs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</w:p>
        </w:tc>
      </w:tr>
      <w:tr w:rsidR="00B923CD" w:rsidRPr="0092175A" w:rsidTr="00F9098E">
        <w:trPr>
          <w:cantSplit/>
        </w:trPr>
        <w:tc>
          <w:tcPr>
            <w:tcW w:w="1357" w:type="dxa"/>
            <w:vAlign w:val="center"/>
          </w:tcPr>
          <w:p w:rsidR="00B923CD" w:rsidRPr="0092175A" w:rsidRDefault="00B923CD" w:rsidP="003E43B9">
            <w:pPr>
              <w:jc w:val="center"/>
              <w:rPr>
                <w:b/>
                <w:lang w:val="uk-UA"/>
              </w:rPr>
            </w:pPr>
            <w:r w:rsidRPr="0092175A">
              <w:rPr>
                <w:b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B923CD" w:rsidRPr="0092175A" w:rsidRDefault="00B923CD" w:rsidP="003E43B9">
            <w:pPr>
              <w:jc w:val="center"/>
              <w:rPr>
                <w:bCs/>
                <w:i/>
                <w:iCs/>
                <w:lang w:val="uk-UA"/>
              </w:rPr>
            </w:pPr>
            <w:r w:rsidRPr="0092175A">
              <w:rPr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</w:p>
        </w:tc>
      </w:tr>
      <w:tr w:rsidR="00B923CD" w:rsidRPr="0092175A" w:rsidTr="00F9098E">
        <w:trPr>
          <w:cantSplit/>
        </w:trPr>
        <w:tc>
          <w:tcPr>
            <w:tcW w:w="1357" w:type="dxa"/>
            <w:vAlign w:val="center"/>
          </w:tcPr>
          <w:p w:rsidR="00B923CD" w:rsidRPr="0092175A" w:rsidRDefault="00B923CD" w:rsidP="003E43B9">
            <w:pPr>
              <w:jc w:val="center"/>
              <w:rPr>
                <w:b/>
                <w:lang w:val="uk-UA"/>
              </w:rPr>
            </w:pPr>
            <w:r w:rsidRPr="0092175A">
              <w:rPr>
                <w:b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B923CD" w:rsidRPr="0092175A" w:rsidRDefault="00B923CD" w:rsidP="003E43B9">
            <w:pPr>
              <w:jc w:val="center"/>
              <w:rPr>
                <w:bCs/>
                <w:i/>
                <w:iCs/>
                <w:lang w:val="uk-UA"/>
              </w:rPr>
            </w:pPr>
            <w:r w:rsidRPr="0092175A">
              <w:rPr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</w:p>
        </w:tc>
      </w:tr>
      <w:tr w:rsidR="00B923CD" w:rsidRPr="0092175A" w:rsidTr="00F9098E">
        <w:trPr>
          <w:cantSplit/>
        </w:trPr>
        <w:tc>
          <w:tcPr>
            <w:tcW w:w="1357" w:type="dxa"/>
            <w:vAlign w:val="center"/>
          </w:tcPr>
          <w:p w:rsidR="00B923CD" w:rsidRPr="0092175A" w:rsidRDefault="00B923CD" w:rsidP="003E43B9">
            <w:pPr>
              <w:jc w:val="center"/>
              <w:rPr>
                <w:b/>
                <w:lang w:val="uk-UA"/>
              </w:rPr>
            </w:pPr>
            <w:r w:rsidRPr="0092175A">
              <w:rPr>
                <w:b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  <w:r w:rsidRPr="0092175A">
              <w:rPr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B923CD" w:rsidRPr="0092175A" w:rsidRDefault="00B923CD" w:rsidP="003E43B9">
            <w:pPr>
              <w:jc w:val="center"/>
              <w:rPr>
                <w:bCs/>
                <w:i/>
                <w:iCs/>
                <w:lang w:val="uk-UA"/>
              </w:rPr>
            </w:pPr>
            <w:r w:rsidRPr="0092175A">
              <w:rPr>
                <w:bCs/>
                <w:i/>
                <w:iCs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B923CD" w:rsidRPr="0092175A" w:rsidRDefault="00B923CD" w:rsidP="003E43B9">
            <w:pPr>
              <w:jc w:val="center"/>
              <w:rPr>
                <w:lang w:val="uk-UA"/>
              </w:rPr>
            </w:pPr>
          </w:p>
        </w:tc>
      </w:tr>
    </w:tbl>
    <w:p w:rsidR="00B923CD" w:rsidRPr="00F9098E" w:rsidRDefault="00F9098E" w:rsidP="00B923CD">
      <w:pPr>
        <w:shd w:val="clear" w:color="auto" w:fill="FFFFFF"/>
        <w:jc w:val="center"/>
        <w:rPr>
          <w:color w:val="FFFFFF"/>
          <w:lang w:val="uk-UA"/>
        </w:rPr>
      </w:pPr>
      <w:r w:rsidRPr="00F9098E">
        <w:rPr>
          <w:color w:val="FFFFFF"/>
          <w:lang w:val="uk-UA"/>
        </w:rPr>
        <w:t>а</w:t>
      </w:r>
    </w:p>
    <w:p w:rsidR="00F9098E" w:rsidRDefault="00F9098E">
      <w:pPr>
        <w:rPr>
          <w:lang w:val="uk-UA"/>
        </w:rPr>
      </w:pPr>
      <w:r>
        <w:rPr>
          <w:lang w:val="uk-UA"/>
        </w:rPr>
        <w:br w:type="page"/>
      </w:r>
    </w:p>
    <w:p w:rsidR="00B923CD" w:rsidRPr="0092175A" w:rsidRDefault="00B923CD" w:rsidP="00B923CD">
      <w:pPr>
        <w:shd w:val="clear" w:color="auto" w:fill="FFFFFF"/>
        <w:spacing w:after="120"/>
        <w:jc w:val="center"/>
        <w:rPr>
          <w:lang w:val="uk-UA"/>
        </w:rPr>
      </w:pPr>
      <w:r w:rsidRPr="0092175A">
        <w:rPr>
          <w:lang w:val="uk-UA"/>
        </w:rPr>
        <w:lastRenderedPageBreak/>
        <w:t>5. ЗАСОБИ ДІАГНОСТИКИ УСПІШНОСТІ НАВЧАННЯ</w:t>
      </w:r>
    </w:p>
    <w:p w:rsidR="00C60BCC" w:rsidRPr="0092175A" w:rsidRDefault="00C60BCC" w:rsidP="00C60BCC">
      <w:pPr>
        <w:ind w:firstLine="570"/>
        <w:jc w:val="both"/>
        <w:rPr>
          <w:sz w:val="16"/>
          <w:szCs w:val="16"/>
          <w:lang w:val="uk-UA"/>
        </w:rPr>
      </w:pPr>
      <w:r>
        <w:rPr>
          <w:b/>
          <w:lang w:val="uk-UA"/>
        </w:rPr>
        <w:t>Оцінювання</w:t>
      </w:r>
      <w:r w:rsidRPr="0092175A">
        <w:rPr>
          <w:b/>
          <w:lang w:val="uk-UA"/>
        </w:rPr>
        <w:t xml:space="preserve"> </w:t>
      </w:r>
      <w:r>
        <w:rPr>
          <w:b/>
          <w:lang w:val="uk-UA"/>
        </w:rPr>
        <w:t>семінарсько-</w:t>
      </w:r>
      <w:r w:rsidRPr="0092175A">
        <w:rPr>
          <w:b/>
          <w:lang w:val="uk-UA"/>
        </w:rPr>
        <w:t>практичних занять</w:t>
      </w:r>
      <w:r w:rsidRPr="0092175A">
        <w:rPr>
          <w:lang w:val="uk-UA"/>
        </w:rPr>
        <w:t xml:space="preserve"> За одне </w:t>
      </w:r>
      <w:r>
        <w:rPr>
          <w:lang w:val="uk-UA"/>
        </w:rPr>
        <w:t>семінарське</w:t>
      </w:r>
      <w:r w:rsidRPr="0092175A">
        <w:rPr>
          <w:lang w:val="uk-UA"/>
        </w:rPr>
        <w:t xml:space="preserve"> заняття студент може максимально отримати </w:t>
      </w:r>
      <w:r>
        <w:rPr>
          <w:lang w:val="uk-UA"/>
        </w:rPr>
        <w:t>6</w:t>
      </w:r>
      <w:r w:rsidRPr="0092175A">
        <w:rPr>
          <w:lang w:val="uk-UA"/>
        </w:rPr>
        <w:t xml:space="preserve"> бал</w:t>
      </w:r>
      <w:r>
        <w:rPr>
          <w:lang w:val="uk-UA"/>
        </w:rPr>
        <w:t>ів</w:t>
      </w:r>
      <w:r w:rsidRPr="0092175A">
        <w:rPr>
          <w:lang w:val="uk-UA"/>
        </w:rPr>
        <w:t xml:space="preserve"> (див. табл. </w:t>
      </w:r>
      <w:r>
        <w:rPr>
          <w:lang w:val="uk-UA"/>
        </w:rPr>
        <w:t>5</w:t>
      </w:r>
      <w:r w:rsidRPr="0092175A">
        <w:rPr>
          <w:lang w:val="uk-UA"/>
        </w:rPr>
        <w:t xml:space="preserve">.1). Всього занять впродовж семестру заплановано – </w:t>
      </w:r>
      <w:r>
        <w:rPr>
          <w:lang w:val="uk-UA"/>
        </w:rPr>
        <w:t>3</w:t>
      </w:r>
      <w:r w:rsidRPr="0092175A">
        <w:rPr>
          <w:lang w:val="uk-UA"/>
        </w:rPr>
        <w:t>.</w:t>
      </w:r>
    </w:p>
    <w:p w:rsidR="00C60BCC" w:rsidRPr="0092175A" w:rsidRDefault="00C60BCC" w:rsidP="00C60BCC">
      <w:pPr>
        <w:ind w:firstLine="570"/>
        <w:jc w:val="right"/>
        <w:rPr>
          <w:i/>
          <w:lang w:val="uk-UA"/>
        </w:rPr>
      </w:pPr>
      <w:r w:rsidRPr="0092175A">
        <w:rPr>
          <w:i/>
          <w:lang w:val="uk-UA"/>
        </w:rPr>
        <w:t xml:space="preserve">Таблиця </w:t>
      </w:r>
      <w:r>
        <w:rPr>
          <w:i/>
          <w:lang w:val="uk-UA"/>
        </w:rPr>
        <w:t>5</w:t>
      </w:r>
      <w:r w:rsidRPr="0092175A">
        <w:rPr>
          <w:i/>
          <w:lang w:val="uk-UA"/>
        </w:rPr>
        <w:t>.1</w:t>
      </w:r>
    </w:p>
    <w:p w:rsidR="00C60BCC" w:rsidRPr="0092175A" w:rsidRDefault="00C60BCC" w:rsidP="00C60BCC">
      <w:pPr>
        <w:jc w:val="center"/>
        <w:rPr>
          <w:color w:val="080808"/>
          <w:lang w:val="uk-UA"/>
        </w:rPr>
      </w:pPr>
      <w:r w:rsidRPr="0092175A">
        <w:rPr>
          <w:color w:val="080808"/>
          <w:lang w:val="uk-UA"/>
        </w:rPr>
        <w:t>Розподіл балів за практичні заняття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703"/>
      </w:tblGrid>
      <w:tr w:rsidR="00C60BCC" w:rsidRPr="0092175A" w:rsidTr="00C264CB">
        <w:trPr>
          <w:jc w:val="center"/>
        </w:trPr>
        <w:tc>
          <w:tcPr>
            <w:tcW w:w="7494" w:type="dxa"/>
          </w:tcPr>
          <w:p w:rsidR="00C60BCC" w:rsidRPr="0092175A" w:rsidRDefault="00C60BCC" w:rsidP="00C264CB">
            <w:pPr>
              <w:jc w:val="center"/>
              <w:rPr>
                <w:i/>
                <w:color w:val="080808"/>
                <w:lang w:val="uk-UA"/>
              </w:rPr>
            </w:pPr>
            <w:r w:rsidRPr="0092175A">
              <w:rPr>
                <w:i/>
                <w:color w:val="080808"/>
                <w:lang w:val="uk-UA"/>
              </w:rPr>
              <w:t>Параметри</w:t>
            </w:r>
          </w:p>
        </w:tc>
        <w:tc>
          <w:tcPr>
            <w:tcW w:w="0" w:type="auto"/>
          </w:tcPr>
          <w:p w:rsidR="00C60BCC" w:rsidRPr="0092175A" w:rsidRDefault="00C60BCC" w:rsidP="00C264CB">
            <w:pPr>
              <w:jc w:val="center"/>
              <w:rPr>
                <w:i/>
                <w:color w:val="080808"/>
                <w:lang w:val="uk-UA"/>
              </w:rPr>
            </w:pPr>
            <w:r w:rsidRPr="0092175A">
              <w:rPr>
                <w:i/>
                <w:color w:val="080808"/>
                <w:lang w:val="uk-UA"/>
              </w:rPr>
              <w:t>Бали</w:t>
            </w:r>
          </w:p>
        </w:tc>
      </w:tr>
      <w:tr w:rsidR="00C60BCC" w:rsidRPr="0092175A" w:rsidTr="00C264CB">
        <w:trPr>
          <w:jc w:val="center"/>
        </w:trPr>
        <w:tc>
          <w:tcPr>
            <w:tcW w:w="7494" w:type="dxa"/>
          </w:tcPr>
          <w:p w:rsidR="00C60BCC" w:rsidRPr="0092175A" w:rsidRDefault="00C60BCC" w:rsidP="00C264CB">
            <w:pPr>
              <w:rPr>
                <w:lang w:val="uk-UA"/>
              </w:rPr>
            </w:pPr>
            <w:r>
              <w:rPr>
                <w:lang w:val="uk-UA"/>
              </w:rPr>
              <w:t xml:space="preserve">Самостійна відповідь без використанням </w:t>
            </w:r>
            <w:proofErr w:type="spellStart"/>
            <w:r>
              <w:rPr>
                <w:lang w:val="uk-UA"/>
              </w:rPr>
              <w:t>конспекта</w:t>
            </w:r>
            <w:proofErr w:type="spellEnd"/>
            <w:r>
              <w:rPr>
                <w:lang w:val="uk-UA"/>
              </w:rPr>
              <w:t xml:space="preserve"> або підручника</w:t>
            </w:r>
          </w:p>
        </w:tc>
        <w:tc>
          <w:tcPr>
            <w:tcW w:w="0" w:type="auto"/>
          </w:tcPr>
          <w:p w:rsidR="00C60BCC" w:rsidRPr="00C60BCC" w:rsidRDefault="002C3B39" w:rsidP="00C264CB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2</w:t>
            </w:r>
          </w:p>
        </w:tc>
      </w:tr>
      <w:tr w:rsidR="00C60BCC" w:rsidRPr="0092175A" w:rsidTr="00C264CB">
        <w:trPr>
          <w:jc w:val="center"/>
        </w:trPr>
        <w:tc>
          <w:tcPr>
            <w:tcW w:w="7494" w:type="dxa"/>
          </w:tcPr>
          <w:p w:rsidR="00C60BCC" w:rsidRPr="0092175A" w:rsidRDefault="00C60BCC" w:rsidP="00C264CB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Відповідь з використанням </w:t>
            </w:r>
            <w:proofErr w:type="spellStart"/>
            <w:r>
              <w:rPr>
                <w:lang w:val="uk-UA"/>
              </w:rPr>
              <w:t>конспекта</w:t>
            </w:r>
            <w:proofErr w:type="spellEnd"/>
            <w:r>
              <w:rPr>
                <w:lang w:val="uk-UA"/>
              </w:rPr>
              <w:t xml:space="preserve"> або підручника</w:t>
            </w:r>
          </w:p>
        </w:tc>
        <w:tc>
          <w:tcPr>
            <w:tcW w:w="0" w:type="auto"/>
          </w:tcPr>
          <w:p w:rsidR="00C60BCC" w:rsidRPr="00C60BCC" w:rsidRDefault="002C3B39" w:rsidP="00C264CB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1</w:t>
            </w:r>
          </w:p>
        </w:tc>
      </w:tr>
      <w:tr w:rsidR="00C60BCC" w:rsidRPr="0092175A" w:rsidTr="00C264CB">
        <w:trPr>
          <w:jc w:val="center"/>
        </w:trPr>
        <w:tc>
          <w:tcPr>
            <w:tcW w:w="7494" w:type="dxa"/>
          </w:tcPr>
          <w:p w:rsidR="00C60BCC" w:rsidRPr="00C60BCC" w:rsidRDefault="00C60BCC" w:rsidP="00C264CB">
            <w:pPr>
              <w:rPr>
                <w:lang w:val="uk-UA"/>
              </w:rPr>
            </w:pPr>
            <w:r>
              <w:rPr>
                <w:lang w:val="uk-UA"/>
              </w:rPr>
              <w:t>Доповнення</w:t>
            </w:r>
          </w:p>
        </w:tc>
        <w:tc>
          <w:tcPr>
            <w:tcW w:w="0" w:type="auto"/>
          </w:tcPr>
          <w:p w:rsidR="00C60BCC" w:rsidRPr="00C60BCC" w:rsidRDefault="002C3B39" w:rsidP="00C264CB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0,5</w:t>
            </w:r>
          </w:p>
        </w:tc>
      </w:tr>
      <w:tr w:rsidR="00C60BCC" w:rsidRPr="0092175A" w:rsidTr="00C264CB">
        <w:trPr>
          <w:jc w:val="center"/>
        </w:trPr>
        <w:tc>
          <w:tcPr>
            <w:tcW w:w="7494" w:type="dxa"/>
          </w:tcPr>
          <w:p w:rsidR="00C60BCC" w:rsidRPr="0092175A" w:rsidRDefault="00C60BCC" w:rsidP="00C264CB">
            <w:pPr>
              <w:rPr>
                <w:color w:val="080808"/>
                <w:lang w:val="uk-UA"/>
              </w:rPr>
            </w:pPr>
            <w:r w:rsidRPr="0092175A">
              <w:rPr>
                <w:color w:val="080808"/>
                <w:lang w:val="uk-UA"/>
              </w:rPr>
              <w:t>Відсутність на занятті</w:t>
            </w:r>
          </w:p>
        </w:tc>
        <w:tc>
          <w:tcPr>
            <w:tcW w:w="0" w:type="auto"/>
          </w:tcPr>
          <w:p w:rsidR="00C60BCC" w:rsidRPr="0092175A" w:rsidRDefault="00C60BCC" w:rsidP="00C264CB">
            <w:pPr>
              <w:jc w:val="center"/>
              <w:rPr>
                <w:color w:val="080808"/>
                <w:lang w:val="uk-UA"/>
              </w:rPr>
            </w:pPr>
            <w:r w:rsidRPr="0092175A">
              <w:rPr>
                <w:color w:val="080808"/>
                <w:lang w:val="uk-UA"/>
              </w:rPr>
              <w:t>0</w:t>
            </w:r>
          </w:p>
        </w:tc>
      </w:tr>
    </w:tbl>
    <w:p w:rsidR="00C60BCC" w:rsidRPr="0092175A" w:rsidRDefault="00C60BCC" w:rsidP="00C60BCC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b/>
          <w:sz w:val="24"/>
          <w:szCs w:val="24"/>
          <w:lang w:val="uk-UA"/>
        </w:rPr>
      </w:pPr>
    </w:p>
    <w:p w:rsidR="00C60BCC" w:rsidRPr="0092175A" w:rsidRDefault="00C60BCC" w:rsidP="00C60BCC">
      <w:pPr>
        <w:ind w:firstLine="570"/>
        <w:jc w:val="both"/>
        <w:rPr>
          <w:lang w:val="uk-UA"/>
        </w:rPr>
      </w:pPr>
      <w:r>
        <w:rPr>
          <w:b/>
          <w:lang w:val="uk-UA"/>
        </w:rPr>
        <w:t>Оцінювання</w:t>
      </w:r>
      <w:r w:rsidRPr="0092175A">
        <w:rPr>
          <w:b/>
          <w:lang w:val="uk-UA"/>
        </w:rPr>
        <w:t xml:space="preserve"> практичних робіт. </w:t>
      </w:r>
      <w:r>
        <w:rPr>
          <w:lang w:val="uk-UA"/>
        </w:rPr>
        <w:t xml:space="preserve">За одну практичну роботу студент максимально може отримати 2 бали. </w:t>
      </w:r>
      <w:r w:rsidRPr="0092175A">
        <w:rPr>
          <w:lang w:val="uk-UA"/>
        </w:rPr>
        <w:t xml:space="preserve">Розподіл балів див. у табл. </w:t>
      </w:r>
      <w:r>
        <w:rPr>
          <w:lang w:val="uk-UA"/>
        </w:rPr>
        <w:t>5</w:t>
      </w:r>
      <w:r w:rsidRPr="0092175A">
        <w:rPr>
          <w:lang w:val="uk-UA"/>
        </w:rPr>
        <w:t>.</w:t>
      </w:r>
      <w:r>
        <w:rPr>
          <w:lang w:val="uk-UA"/>
        </w:rPr>
        <w:t>2</w:t>
      </w:r>
      <w:r w:rsidRPr="0092175A">
        <w:rPr>
          <w:lang w:val="uk-UA"/>
        </w:rPr>
        <w:t>.</w:t>
      </w:r>
    </w:p>
    <w:p w:rsidR="00C60BCC" w:rsidRPr="0092175A" w:rsidRDefault="00C60BCC" w:rsidP="00C60BCC">
      <w:pPr>
        <w:jc w:val="right"/>
        <w:rPr>
          <w:i/>
          <w:lang w:val="uk-UA"/>
        </w:rPr>
      </w:pPr>
      <w:r w:rsidRPr="0092175A">
        <w:rPr>
          <w:i/>
          <w:lang w:val="uk-UA"/>
        </w:rPr>
        <w:t xml:space="preserve">Таблиця </w:t>
      </w:r>
      <w:r>
        <w:rPr>
          <w:i/>
          <w:lang w:val="uk-UA"/>
        </w:rPr>
        <w:t>5</w:t>
      </w:r>
      <w:r w:rsidRPr="0092175A">
        <w:rPr>
          <w:i/>
          <w:lang w:val="uk-UA"/>
        </w:rPr>
        <w:t>.</w:t>
      </w:r>
      <w:r>
        <w:rPr>
          <w:i/>
          <w:lang w:val="uk-UA"/>
        </w:rPr>
        <w:t>2</w:t>
      </w:r>
    </w:p>
    <w:p w:rsidR="00C60BCC" w:rsidRPr="0092175A" w:rsidRDefault="00C60BCC" w:rsidP="00C60BCC">
      <w:pPr>
        <w:jc w:val="center"/>
        <w:rPr>
          <w:color w:val="080808"/>
          <w:lang w:val="uk-UA"/>
        </w:rPr>
      </w:pPr>
      <w:r w:rsidRPr="0092175A">
        <w:rPr>
          <w:color w:val="080808"/>
          <w:lang w:val="uk-UA"/>
        </w:rPr>
        <w:t>Розподіл балів за практичні роботи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9"/>
        <w:gridCol w:w="703"/>
      </w:tblGrid>
      <w:tr w:rsidR="00C60BCC" w:rsidRPr="00C60BCC" w:rsidTr="00C264CB">
        <w:trPr>
          <w:jc w:val="center"/>
        </w:trPr>
        <w:tc>
          <w:tcPr>
            <w:tcW w:w="7499" w:type="dxa"/>
          </w:tcPr>
          <w:p w:rsidR="00C60BCC" w:rsidRPr="00C60BCC" w:rsidRDefault="00C60BCC" w:rsidP="00C264CB">
            <w:pPr>
              <w:jc w:val="center"/>
              <w:rPr>
                <w:i/>
                <w:color w:val="080808"/>
                <w:lang w:val="uk-UA"/>
              </w:rPr>
            </w:pPr>
            <w:r w:rsidRPr="00C60BCC">
              <w:rPr>
                <w:i/>
                <w:color w:val="080808"/>
                <w:lang w:val="uk-UA"/>
              </w:rPr>
              <w:t>Параметри</w:t>
            </w:r>
          </w:p>
        </w:tc>
        <w:tc>
          <w:tcPr>
            <w:tcW w:w="0" w:type="auto"/>
          </w:tcPr>
          <w:p w:rsidR="00C60BCC" w:rsidRPr="00C60BCC" w:rsidRDefault="00C60BCC" w:rsidP="00C264CB">
            <w:pPr>
              <w:jc w:val="center"/>
              <w:rPr>
                <w:i/>
                <w:color w:val="080808"/>
                <w:lang w:val="uk-UA"/>
              </w:rPr>
            </w:pPr>
            <w:r w:rsidRPr="00C60BCC">
              <w:rPr>
                <w:i/>
                <w:color w:val="080808"/>
                <w:lang w:val="uk-UA"/>
              </w:rPr>
              <w:t>Бали</w:t>
            </w:r>
          </w:p>
        </w:tc>
      </w:tr>
      <w:tr w:rsidR="00C60BCC" w:rsidRPr="00705C82" w:rsidTr="00C264CB">
        <w:trPr>
          <w:jc w:val="center"/>
        </w:trPr>
        <w:tc>
          <w:tcPr>
            <w:tcW w:w="7499" w:type="dxa"/>
            <w:shd w:val="clear" w:color="auto" w:fill="B3B3B3"/>
          </w:tcPr>
          <w:p w:rsidR="00C60BCC" w:rsidRPr="00705C82" w:rsidRDefault="00C60BCC" w:rsidP="002C3B39">
            <w:pPr>
              <w:rPr>
                <w:color w:val="080808"/>
                <w:lang w:val="uk-UA"/>
              </w:rPr>
            </w:pPr>
            <w:r w:rsidRPr="00705C82">
              <w:rPr>
                <w:color w:val="080808"/>
                <w:lang w:val="uk-UA"/>
              </w:rPr>
              <w:t xml:space="preserve">1 практична робота „Аналіз </w:t>
            </w:r>
            <w:r w:rsidR="002C3B39">
              <w:rPr>
                <w:color w:val="080808"/>
                <w:lang w:val="uk-UA"/>
              </w:rPr>
              <w:t>музичних творів</w:t>
            </w:r>
            <w:r w:rsidRPr="00705C82">
              <w:rPr>
                <w:color w:val="080808"/>
                <w:lang w:val="uk-UA"/>
              </w:rPr>
              <w:t>”</w:t>
            </w:r>
          </w:p>
        </w:tc>
        <w:tc>
          <w:tcPr>
            <w:tcW w:w="0" w:type="auto"/>
            <w:shd w:val="clear" w:color="auto" w:fill="B3B3B3"/>
            <w:vAlign w:val="center"/>
          </w:tcPr>
          <w:p w:rsidR="00C60BCC" w:rsidRPr="00705C82" w:rsidRDefault="002C3B39" w:rsidP="00C264CB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3</w:t>
            </w:r>
          </w:p>
        </w:tc>
      </w:tr>
      <w:tr w:rsidR="00C60BCC" w:rsidRPr="00C60BCC" w:rsidTr="00C264CB">
        <w:trPr>
          <w:jc w:val="center"/>
        </w:trPr>
        <w:tc>
          <w:tcPr>
            <w:tcW w:w="7499" w:type="dxa"/>
          </w:tcPr>
          <w:p w:rsidR="00C60BCC" w:rsidRPr="00C60BCC" w:rsidRDefault="00C60BCC" w:rsidP="00C264CB">
            <w:pPr>
              <w:rPr>
                <w:color w:val="080808"/>
                <w:lang w:val="uk-UA"/>
              </w:rPr>
            </w:pPr>
            <w:r w:rsidRPr="00C60BCC">
              <w:rPr>
                <w:color w:val="080808"/>
                <w:lang w:val="uk-UA"/>
              </w:rPr>
              <w:t>Результати опрацьовані безпомилково і проінтерпретовані правильно, робота оформлена акуратно, бланк з відповідями наявний</w:t>
            </w:r>
          </w:p>
        </w:tc>
        <w:tc>
          <w:tcPr>
            <w:tcW w:w="0" w:type="auto"/>
            <w:vAlign w:val="center"/>
          </w:tcPr>
          <w:p w:rsidR="00C60BCC" w:rsidRPr="00C60BCC" w:rsidRDefault="002C3B39" w:rsidP="00C264CB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3</w:t>
            </w:r>
          </w:p>
        </w:tc>
      </w:tr>
      <w:tr w:rsidR="00C60BCC" w:rsidRPr="00C60BCC" w:rsidTr="00C264CB">
        <w:trPr>
          <w:jc w:val="center"/>
        </w:trPr>
        <w:tc>
          <w:tcPr>
            <w:tcW w:w="7499" w:type="dxa"/>
          </w:tcPr>
          <w:p w:rsidR="00C60BCC" w:rsidRPr="00C60BCC" w:rsidRDefault="00C60BCC" w:rsidP="00C264CB">
            <w:pPr>
              <w:rPr>
                <w:color w:val="080808"/>
                <w:lang w:val="uk-UA"/>
              </w:rPr>
            </w:pPr>
            <w:r w:rsidRPr="00C60BCC">
              <w:rPr>
                <w:color w:val="080808"/>
                <w:lang w:val="uk-UA"/>
              </w:rPr>
              <w:t>Незначні помилки в опрацюванні або інтерпретації, чи робота оформлена неакуратно, бланк з відповідями наявний</w:t>
            </w:r>
          </w:p>
        </w:tc>
        <w:tc>
          <w:tcPr>
            <w:tcW w:w="0" w:type="auto"/>
            <w:vAlign w:val="center"/>
          </w:tcPr>
          <w:p w:rsidR="00C60BCC" w:rsidRPr="00C60BCC" w:rsidRDefault="002C3B39" w:rsidP="00C264CB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2</w:t>
            </w:r>
          </w:p>
        </w:tc>
      </w:tr>
      <w:tr w:rsidR="00C60BCC" w:rsidRPr="00C60BCC" w:rsidTr="00C264CB">
        <w:trPr>
          <w:jc w:val="center"/>
        </w:trPr>
        <w:tc>
          <w:tcPr>
            <w:tcW w:w="7499" w:type="dxa"/>
          </w:tcPr>
          <w:p w:rsidR="00C60BCC" w:rsidRPr="00C60BCC" w:rsidRDefault="00C60BCC" w:rsidP="00C264CB">
            <w:pPr>
              <w:rPr>
                <w:color w:val="080808"/>
                <w:lang w:val="uk-UA"/>
              </w:rPr>
            </w:pPr>
            <w:r w:rsidRPr="00C60BCC">
              <w:rPr>
                <w:color w:val="080808"/>
                <w:lang w:val="uk-UA"/>
              </w:rPr>
              <w:t>Помилки в опрацюванні або інтерпретації та робота оформлена неакуратно, бланк з відповідями наявний</w:t>
            </w:r>
          </w:p>
        </w:tc>
        <w:tc>
          <w:tcPr>
            <w:tcW w:w="0" w:type="auto"/>
            <w:vAlign w:val="center"/>
          </w:tcPr>
          <w:p w:rsidR="00C60BCC" w:rsidRPr="00C60BCC" w:rsidRDefault="002C3B39" w:rsidP="00C264CB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1</w:t>
            </w:r>
          </w:p>
        </w:tc>
      </w:tr>
      <w:tr w:rsidR="00C60BCC" w:rsidRPr="00C60BCC" w:rsidTr="00C264CB">
        <w:trPr>
          <w:jc w:val="center"/>
        </w:trPr>
        <w:tc>
          <w:tcPr>
            <w:tcW w:w="7499" w:type="dxa"/>
          </w:tcPr>
          <w:p w:rsidR="00C60BCC" w:rsidRPr="00C60BCC" w:rsidRDefault="00C60BCC" w:rsidP="00C264CB">
            <w:pPr>
              <w:rPr>
                <w:color w:val="080808"/>
                <w:lang w:val="uk-UA"/>
              </w:rPr>
            </w:pPr>
            <w:r w:rsidRPr="00C60BCC">
              <w:rPr>
                <w:color w:val="080808"/>
                <w:lang w:val="uk-UA"/>
              </w:rPr>
              <w:t>Значні помилки в опрацюванні, інтерпретації; робота оформлена неакуратно; бланк з відповідями відсутній</w:t>
            </w:r>
          </w:p>
        </w:tc>
        <w:tc>
          <w:tcPr>
            <w:tcW w:w="0" w:type="auto"/>
            <w:vAlign w:val="center"/>
          </w:tcPr>
          <w:p w:rsidR="00C60BCC" w:rsidRPr="00C60BCC" w:rsidRDefault="00C60BCC" w:rsidP="00C264CB">
            <w:pPr>
              <w:jc w:val="center"/>
              <w:rPr>
                <w:color w:val="080808"/>
                <w:lang w:val="uk-UA"/>
              </w:rPr>
            </w:pPr>
            <w:r w:rsidRPr="00C60BCC">
              <w:rPr>
                <w:color w:val="080808"/>
                <w:lang w:val="uk-UA"/>
              </w:rPr>
              <w:t>0</w:t>
            </w:r>
          </w:p>
        </w:tc>
      </w:tr>
    </w:tbl>
    <w:p w:rsidR="00C60BCC" w:rsidRPr="0092175A" w:rsidRDefault="00C60BCC" w:rsidP="00C60BCC">
      <w:pPr>
        <w:rPr>
          <w:lang w:val="uk-UA"/>
        </w:rPr>
      </w:pPr>
    </w:p>
    <w:p w:rsidR="00C60BCC" w:rsidRPr="0092175A" w:rsidRDefault="00C60BCC" w:rsidP="00C60BCC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Оцінювання</w:t>
      </w:r>
      <w:r w:rsidRPr="0092175A">
        <w:rPr>
          <w:b/>
          <w:sz w:val="24"/>
          <w:szCs w:val="24"/>
          <w:lang w:val="uk-UA"/>
        </w:rPr>
        <w:t xml:space="preserve"> змістовних модулів</w:t>
      </w:r>
      <w:r w:rsidRPr="0092175A">
        <w:rPr>
          <w:sz w:val="24"/>
          <w:szCs w:val="24"/>
          <w:lang w:val="uk-UA"/>
        </w:rPr>
        <w:t xml:space="preserve">. Розподіл балів за виконання тестових контрольних завдань, які проводяться на основі підготовки до змістовних модулів див. у табл. </w:t>
      </w:r>
      <w:r>
        <w:rPr>
          <w:sz w:val="24"/>
          <w:szCs w:val="24"/>
          <w:lang w:val="uk-UA"/>
        </w:rPr>
        <w:t>5</w:t>
      </w:r>
      <w:r w:rsidRPr="0092175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3</w:t>
      </w:r>
      <w:r w:rsidRPr="0092175A">
        <w:rPr>
          <w:sz w:val="24"/>
          <w:szCs w:val="24"/>
          <w:lang w:val="uk-UA"/>
        </w:rPr>
        <w:t>.</w:t>
      </w:r>
    </w:p>
    <w:p w:rsidR="00C60BCC" w:rsidRPr="0092175A" w:rsidRDefault="00C60BCC" w:rsidP="00C60BCC">
      <w:pPr>
        <w:jc w:val="right"/>
        <w:rPr>
          <w:i/>
          <w:color w:val="080808"/>
          <w:lang w:val="uk-UA"/>
        </w:rPr>
      </w:pPr>
      <w:r w:rsidRPr="0092175A">
        <w:rPr>
          <w:i/>
          <w:color w:val="080808"/>
          <w:lang w:val="uk-UA"/>
        </w:rPr>
        <w:t xml:space="preserve">Таблиця </w:t>
      </w:r>
      <w:r>
        <w:rPr>
          <w:i/>
          <w:color w:val="080808"/>
          <w:lang w:val="uk-UA"/>
        </w:rPr>
        <w:t>5</w:t>
      </w:r>
      <w:r w:rsidRPr="0092175A">
        <w:rPr>
          <w:i/>
          <w:color w:val="080808"/>
          <w:lang w:val="uk-UA"/>
        </w:rPr>
        <w:t>.</w:t>
      </w:r>
      <w:r>
        <w:rPr>
          <w:i/>
          <w:color w:val="080808"/>
          <w:lang w:val="uk-UA"/>
        </w:rPr>
        <w:t>3</w:t>
      </w:r>
    </w:p>
    <w:p w:rsidR="00C60BCC" w:rsidRPr="0092175A" w:rsidRDefault="00C60BCC" w:rsidP="00C60BCC">
      <w:pPr>
        <w:jc w:val="center"/>
        <w:rPr>
          <w:color w:val="080808"/>
          <w:lang w:val="uk-UA"/>
        </w:rPr>
      </w:pPr>
      <w:r w:rsidRPr="0092175A">
        <w:rPr>
          <w:color w:val="080808"/>
          <w:lang w:val="uk-UA"/>
        </w:rPr>
        <w:t>Розподіл балів за тестові завдання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3284"/>
      </w:tblGrid>
      <w:tr w:rsidR="00C60BCC" w:rsidRPr="0092175A" w:rsidTr="00C264CB">
        <w:trPr>
          <w:jc w:val="center"/>
        </w:trPr>
        <w:tc>
          <w:tcPr>
            <w:tcW w:w="3350" w:type="dxa"/>
            <w:vAlign w:val="center"/>
          </w:tcPr>
          <w:p w:rsidR="00C60BCC" w:rsidRPr="0092175A" w:rsidRDefault="00C60BCC" w:rsidP="00C264CB">
            <w:pPr>
              <w:jc w:val="center"/>
              <w:rPr>
                <w:i/>
                <w:color w:val="080808"/>
                <w:lang w:val="uk-UA"/>
              </w:rPr>
            </w:pPr>
            <w:r w:rsidRPr="0092175A">
              <w:rPr>
                <w:i/>
                <w:color w:val="080808"/>
                <w:lang w:val="uk-UA"/>
              </w:rPr>
              <w:t>Модулі</w:t>
            </w:r>
          </w:p>
        </w:tc>
        <w:tc>
          <w:tcPr>
            <w:tcW w:w="3284" w:type="dxa"/>
          </w:tcPr>
          <w:p w:rsidR="00C60BCC" w:rsidRPr="0092175A" w:rsidRDefault="00C60BCC" w:rsidP="00C264CB">
            <w:pPr>
              <w:jc w:val="center"/>
              <w:rPr>
                <w:i/>
                <w:color w:val="080808"/>
                <w:lang w:val="uk-UA"/>
              </w:rPr>
            </w:pPr>
            <w:r w:rsidRPr="0092175A">
              <w:rPr>
                <w:i/>
                <w:color w:val="080808"/>
                <w:lang w:val="uk-UA"/>
              </w:rPr>
              <w:t>Бали (максимальна кількість)</w:t>
            </w:r>
          </w:p>
        </w:tc>
      </w:tr>
      <w:tr w:rsidR="00C60BCC" w:rsidRPr="0092175A" w:rsidTr="00C264CB">
        <w:trPr>
          <w:jc w:val="center"/>
        </w:trPr>
        <w:tc>
          <w:tcPr>
            <w:tcW w:w="3350" w:type="dxa"/>
            <w:vAlign w:val="center"/>
          </w:tcPr>
          <w:p w:rsidR="00C60BCC" w:rsidRPr="0092175A" w:rsidRDefault="00C60BCC" w:rsidP="00C264CB">
            <w:pPr>
              <w:jc w:val="center"/>
              <w:rPr>
                <w:color w:val="080808"/>
                <w:lang w:val="uk-UA"/>
              </w:rPr>
            </w:pPr>
            <w:r w:rsidRPr="0092175A">
              <w:rPr>
                <w:color w:val="080808"/>
                <w:lang w:val="uk-UA"/>
              </w:rPr>
              <w:t>І МОДУЛЬ</w:t>
            </w:r>
          </w:p>
        </w:tc>
        <w:tc>
          <w:tcPr>
            <w:tcW w:w="3284" w:type="dxa"/>
            <w:vAlign w:val="center"/>
          </w:tcPr>
          <w:p w:rsidR="00C60BCC" w:rsidRPr="0092175A" w:rsidRDefault="002C3B39" w:rsidP="002C3B39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5</w:t>
            </w:r>
            <w:r w:rsidR="00C60BCC">
              <w:rPr>
                <w:color w:val="080808"/>
                <w:lang w:val="uk-UA"/>
              </w:rPr>
              <w:t xml:space="preserve"> (10 питань по </w:t>
            </w:r>
            <w:r>
              <w:rPr>
                <w:color w:val="080808"/>
                <w:lang w:val="uk-UA"/>
              </w:rPr>
              <w:t>0,5</w:t>
            </w:r>
            <w:r w:rsidR="00C60BCC">
              <w:rPr>
                <w:color w:val="080808"/>
                <w:lang w:val="uk-UA"/>
              </w:rPr>
              <w:t xml:space="preserve"> бал</w:t>
            </w:r>
            <w:r>
              <w:rPr>
                <w:color w:val="080808"/>
                <w:lang w:val="uk-UA"/>
              </w:rPr>
              <w:t>а</w:t>
            </w:r>
            <w:r w:rsidR="00C60BCC" w:rsidRPr="0092175A">
              <w:rPr>
                <w:color w:val="080808"/>
                <w:lang w:val="uk-UA"/>
              </w:rPr>
              <w:t>)</w:t>
            </w:r>
          </w:p>
        </w:tc>
      </w:tr>
      <w:tr w:rsidR="00C60BCC" w:rsidRPr="0092175A" w:rsidTr="00C264CB">
        <w:trPr>
          <w:jc w:val="center"/>
        </w:trPr>
        <w:tc>
          <w:tcPr>
            <w:tcW w:w="3350" w:type="dxa"/>
            <w:vAlign w:val="center"/>
          </w:tcPr>
          <w:p w:rsidR="00C60BCC" w:rsidRPr="0092175A" w:rsidRDefault="00C60BCC" w:rsidP="00C264CB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ІІ МОДУЛЬ</w:t>
            </w:r>
          </w:p>
        </w:tc>
        <w:tc>
          <w:tcPr>
            <w:tcW w:w="3284" w:type="dxa"/>
            <w:vAlign w:val="center"/>
          </w:tcPr>
          <w:p w:rsidR="00C60BCC" w:rsidRPr="0092175A" w:rsidRDefault="002C3B39" w:rsidP="00C264CB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5 (10 питань по 0,5 бала</w:t>
            </w:r>
            <w:r w:rsidRPr="0092175A">
              <w:rPr>
                <w:color w:val="080808"/>
                <w:lang w:val="uk-UA"/>
              </w:rPr>
              <w:t>)</w:t>
            </w:r>
          </w:p>
        </w:tc>
      </w:tr>
      <w:tr w:rsidR="002C3B39" w:rsidRPr="0092175A" w:rsidTr="00C264CB">
        <w:trPr>
          <w:jc w:val="center"/>
        </w:trPr>
        <w:tc>
          <w:tcPr>
            <w:tcW w:w="3350" w:type="dxa"/>
            <w:vAlign w:val="center"/>
          </w:tcPr>
          <w:p w:rsidR="002C3B39" w:rsidRDefault="002C3B39" w:rsidP="00C264CB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ІІІ МОДУЛЬ</w:t>
            </w:r>
          </w:p>
        </w:tc>
        <w:tc>
          <w:tcPr>
            <w:tcW w:w="3284" w:type="dxa"/>
            <w:vAlign w:val="center"/>
          </w:tcPr>
          <w:p w:rsidR="002C3B39" w:rsidRPr="0092175A" w:rsidRDefault="002C3B39" w:rsidP="00C264CB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5 (10 питань по 0,5 бала</w:t>
            </w:r>
            <w:r w:rsidRPr="0092175A">
              <w:rPr>
                <w:color w:val="080808"/>
                <w:lang w:val="uk-UA"/>
              </w:rPr>
              <w:t>)</w:t>
            </w:r>
          </w:p>
        </w:tc>
      </w:tr>
      <w:tr w:rsidR="002C3B39" w:rsidRPr="0092175A" w:rsidTr="00C264CB">
        <w:trPr>
          <w:jc w:val="center"/>
        </w:trPr>
        <w:tc>
          <w:tcPr>
            <w:tcW w:w="3350" w:type="dxa"/>
            <w:vAlign w:val="center"/>
          </w:tcPr>
          <w:p w:rsidR="002C3B39" w:rsidRPr="002C3B39" w:rsidRDefault="002C3B39" w:rsidP="00C264CB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І</w:t>
            </w:r>
            <w:r>
              <w:rPr>
                <w:color w:val="080808"/>
                <w:lang w:val="en-US"/>
              </w:rPr>
              <w:t>V</w:t>
            </w:r>
            <w:r>
              <w:rPr>
                <w:color w:val="080808"/>
                <w:lang w:val="uk-UA"/>
              </w:rPr>
              <w:t xml:space="preserve"> МОДУЛЬ</w:t>
            </w:r>
          </w:p>
        </w:tc>
        <w:tc>
          <w:tcPr>
            <w:tcW w:w="3284" w:type="dxa"/>
            <w:vAlign w:val="center"/>
          </w:tcPr>
          <w:p w:rsidR="002C3B39" w:rsidRPr="0092175A" w:rsidRDefault="002C3B39" w:rsidP="00C264CB">
            <w:pPr>
              <w:jc w:val="center"/>
              <w:rPr>
                <w:color w:val="080808"/>
                <w:lang w:val="uk-UA"/>
              </w:rPr>
            </w:pPr>
            <w:r>
              <w:rPr>
                <w:color w:val="080808"/>
                <w:lang w:val="uk-UA"/>
              </w:rPr>
              <w:t>5 (10 питань по 0,5 бала</w:t>
            </w:r>
            <w:r w:rsidRPr="0092175A">
              <w:rPr>
                <w:color w:val="080808"/>
                <w:lang w:val="uk-UA"/>
              </w:rPr>
              <w:t>)</w:t>
            </w:r>
          </w:p>
        </w:tc>
      </w:tr>
      <w:tr w:rsidR="00C60BCC" w:rsidRPr="0092175A" w:rsidTr="00C264CB">
        <w:trPr>
          <w:jc w:val="center"/>
        </w:trPr>
        <w:tc>
          <w:tcPr>
            <w:tcW w:w="3350" w:type="dxa"/>
            <w:vAlign w:val="center"/>
          </w:tcPr>
          <w:p w:rsidR="00C60BCC" w:rsidRPr="0092175A" w:rsidRDefault="00C60BCC" w:rsidP="00C264CB">
            <w:pPr>
              <w:jc w:val="center"/>
              <w:rPr>
                <w:b/>
                <w:color w:val="080808"/>
                <w:lang w:val="uk-UA"/>
              </w:rPr>
            </w:pPr>
            <w:r w:rsidRPr="0092175A">
              <w:rPr>
                <w:b/>
                <w:color w:val="080808"/>
                <w:lang w:val="uk-UA"/>
              </w:rPr>
              <w:t>Разом</w:t>
            </w:r>
          </w:p>
        </w:tc>
        <w:tc>
          <w:tcPr>
            <w:tcW w:w="3284" w:type="dxa"/>
            <w:vAlign w:val="center"/>
          </w:tcPr>
          <w:p w:rsidR="00C60BCC" w:rsidRPr="0092175A" w:rsidRDefault="002C3B39" w:rsidP="00C264CB">
            <w:pPr>
              <w:jc w:val="center"/>
              <w:rPr>
                <w:b/>
                <w:color w:val="080808"/>
                <w:lang w:val="uk-UA"/>
              </w:rPr>
            </w:pPr>
            <w:r>
              <w:rPr>
                <w:b/>
                <w:color w:val="080808"/>
                <w:lang w:val="uk-UA"/>
              </w:rPr>
              <w:t>2</w:t>
            </w:r>
            <w:r w:rsidR="00C60BCC" w:rsidRPr="0092175A">
              <w:rPr>
                <w:b/>
                <w:color w:val="080808"/>
                <w:lang w:val="uk-UA"/>
              </w:rPr>
              <w:t>0</w:t>
            </w:r>
          </w:p>
        </w:tc>
      </w:tr>
    </w:tbl>
    <w:p w:rsidR="00E92793" w:rsidRDefault="00E92793" w:rsidP="00E92793">
      <w:pPr>
        <w:jc w:val="both"/>
        <w:rPr>
          <w:lang w:val="uk-UA"/>
        </w:rPr>
      </w:pPr>
    </w:p>
    <w:p w:rsidR="00A1328C" w:rsidRDefault="00A1328C" w:rsidP="00E92793">
      <w:pPr>
        <w:jc w:val="both"/>
        <w:rPr>
          <w:lang w:val="uk-UA"/>
        </w:rPr>
      </w:pPr>
    </w:p>
    <w:p w:rsidR="00A1328C" w:rsidRPr="00193951" w:rsidRDefault="00A1328C" w:rsidP="00E92793">
      <w:pPr>
        <w:jc w:val="both"/>
        <w:rPr>
          <w:lang w:val="uk-UA"/>
        </w:rPr>
      </w:pPr>
    </w:p>
    <w:p w:rsidR="00B923CD" w:rsidRPr="0092175A" w:rsidRDefault="00B923CD" w:rsidP="00B923CD">
      <w:pPr>
        <w:spacing w:before="240"/>
        <w:jc w:val="center"/>
        <w:rPr>
          <w:lang w:val="uk-UA"/>
        </w:rPr>
      </w:pPr>
      <w:r w:rsidRPr="0092175A">
        <w:rPr>
          <w:lang w:val="uk-UA"/>
        </w:rPr>
        <w:t>Автор _____________________ /</w:t>
      </w:r>
      <w:proofErr w:type="spellStart"/>
      <w:r w:rsidRPr="0092175A">
        <w:rPr>
          <w:lang w:val="uk-UA"/>
        </w:rPr>
        <w:t>Левус</w:t>
      </w:r>
      <w:proofErr w:type="spellEnd"/>
      <w:r w:rsidRPr="0092175A">
        <w:rPr>
          <w:lang w:val="uk-UA"/>
        </w:rPr>
        <w:t xml:space="preserve"> Н. І./</w:t>
      </w:r>
    </w:p>
    <w:p w:rsidR="00B923CD" w:rsidRPr="0092175A" w:rsidRDefault="00B923CD" w:rsidP="00B923CD">
      <w:pPr>
        <w:ind w:left="4111"/>
        <w:rPr>
          <w:lang w:val="uk-UA" w:eastAsia="uk-UA"/>
        </w:rPr>
      </w:pPr>
      <w:r w:rsidRPr="0092175A">
        <w:rPr>
          <w:sz w:val="16"/>
          <w:lang w:val="uk-UA"/>
        </w:rPr>
        <w:t xml:space="preserve"> (підпис)                           (прізвище та ініціали)</w:t>
      </w:r>
    </w:p>
    <w:p w:rsidR="00B923CD" w:rsidRPr="0092175A" w:rsidRDefault="00B923CD" w:rsidP="00B923CD">
      <w:pPr>
        <w:rPr>
          <w:lang w:val="uk-UA"/>
        </w:rPr>
      </w:pPr>
    </w:p>
    <w:sectPr w:rsidR="00B923CD" w:rsidRPr="0092175A" w:rsidSect="00F30CB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1" w:bottom="1134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77" w:rsidRDefault="00170A77">
      <w:r>
        <w:separator/>
      </w:r>
    </w:p>
  </w:endnote>
  <w:endnote w:type="continuationSeparator" w:id="0">
    <w:p w:rsidR="00170A77" w:rsidRDefault="0017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50" w:rsidRDefault="00FE6B50" w:rsidP="000A764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6B50" w:rsidRDefault="00FE6B5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50" w:rsidRDefault="00FE6B50" w:rsidP="000A764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04D7">
      <w:rPr>
        <w:rStyle w:val="a7"/>
        <w:noProof/>
      </w:rPr>
      <w:t>2</w:t>
    </w:r>
    <w:r>
      <w:rPr>
        <w:rStyle w:val="a7"/>
      </w:rPr>
      <w:fldChar w:fldCharType="end"/>
    </w:r>
  </w:p>
  <w:p w:rsidR="00FE6B50" w:rsidRDefault="00FE6B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77" w:rsidRDefault="00170A77">
      <w:r>
        <w:separator/>
      </w:r>
    </w:p>
  </w:footnote>
  <w:footnote w:type="continuationSeparator" w:id="0">
    <w:p w:rsidR="00170A77" w:rsidRDefault="00170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50" w:rsidRDefault="00FE6B5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FE6B50" w:rsidRDefault="00FE6B5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50" w:rsidRDefault="00FE6B50" w:rsidP="000A280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383F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A7AB6"/>
    <w:multiLevelType w:val="hybridMultilevel"/>
    <w:tmpl w:val="D18C9156"/>
    <w:lvl w:ilvl="0" w:tplc="5B80C7D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94C70"/>
    <w:multiLevelType w:val="hybridMultilevel"/>
    <w:tmpl w:val="6994C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0522C"/>
    <w:multiLevelType w:val="hybridMultilevel"/>
    <w:tmpl w:val="7376170C"/>
    <w:lvl w:ilvl="0" w:tplc="285C988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C7745"/>
    <w:multiLevelType w:val="hybridMultilevel"/>
    <w:tmpl w:val="DC1E058C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0CA00904"/>
    <w:multiLevelType w:val="hybridMultilevel"/>
    <w:tmpl w:val="1B1A3DE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8A0BD1"/>
    <w:multiLevelType w:val="hybridMultilevel"/>
    <w:tmpl w:val="4B240C2C"/>
    <w:lvl w:ilvl="0" w:tplc="E8464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BB5DA1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8">
    <w:nsid w:val="1045528B"/>
    <w:multiLevelType w:val="hybridMultilevel"/>
    <w:tmpl w:val="1B1A3DE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E333F1"/>
    <w:multiLevelType w:val="hybridMultilevel"/>
    <w:tmpl w:val="DB6EB2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23E36"/>
    <w:multiLevelType w:val="hybridMultilevel"/>
    <w:tmpl w:val="9ADA27B0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7656E0"/>
    <w:multiLevelType w:val="hybridMultilevel"/>
    <w:tmpl w:val="42A87412"/>
    <w:lvl w:ilvl="0" w:tplc="5B80C7D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ED1808"/>
    <w:multiLevelType w:val="multilevel"/>
    <w:tmpl w:val="659C9024"/>
    <w:styleLink w:val="06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E4914B4"/>
    <w:multiLevelType w:val="multilevel"/>
    <w:tmpl w:val="EF66DB3C"/>
    <w:styleLink w:val="11"/>
    <w:lvl w:ilvl="0">
      <w:start w:val="2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3146D64"/>
    <w:multiLevelType w:val="hybridMultilevel"/>
    <w:tmpl w:val="ABD232BA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21733E"/>
    <w:multiLevelType w:val="hybridMultilevel"/>
    <w:tmpl w:val="C6BA8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F62C05"/>
    <w:multiLevelType w:val="hybridMultilevel"/>
    <w:tmpl w:val="F4B46096"/>
    <w:lvl w:ilvl="0" w:tplc="5B80C7D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8">
    <w:nsid w:val="29525B61"/>
    <w:multiLevelType w:val="hybridMultilevel"/>
    <w:tmpl w:val="E2AA4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860B76"/>
    <w:multiLevelType w:val="hybridMultilevel"/>
    <w:tmpl w:val="DC1E058C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2CEC14ED"/>
    <w:multiLevelType w:val="multilevel"/>
    <w:tmpl w:val="704CABF8"/>
    <w:styleLink w:val="111"/>
    <w:lvl w:ilvl="0">
      <w:start w:val="2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2D0C5A8D"/>
    <w:multiLevelType w:val="hybridMultilevel"/>
    <w:tmpl w:val="32B0081A"/>
    <w:lvl w:ilvl="0" w:tplc="5B80C7D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85795E"/>
    <w:multiLevelType w:val="hybridMultilevel"/>
    <w:tmpl w:val="C0FCF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CE171E"/>
    <w:multiLevelType w:val="hybridMultilevel"/>
    <w:tmpl w:val="FF341D7E"/>
    <w:lvl w:ilvl="0" w:tplc="5B80C7D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E5143C"/>
    <w:multiLevelType w:val="hybridMultilevel"/>
    <w:tmpl w:val="0E66DE1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7F7FBF"/>
    <w:multiLevelType w:val="hybridMultilevel"/>
    <w:tmpl w:val="48A453A0"/>
    <w:lvl w:ilvl="0" w:tplc="FFFFFFF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9A18F2"/>
    <w:multiLevelType w:val="hybridMultilevel"/>
    <w:tmpl w:val="6292D34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39353E"/>
    <w:multiLevelType w:val="hybridMultilevel"/>
    <w:tmpl w:val="814CB5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653176"/>
    <w:multiLevelType w:val="hybridMultilevel"/>
    <w:tmpl w:val="6EBEF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734975"/>
    <w:multiLevelType w:val="hybridMultilevel"/>
    <w:tmpl w:val="7FDC9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93F670A"/>
    <w:multiLevelType w:val="hybridMultilevel"/>
    <w:tmpl w:val="9ADA27B0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CB697A"/>
    <w:multiLevelType w:val="hybridMultilevel"/>
    <w:tmpl w:val="7C149CFE"/>
    <w:lvl w:ilvl="0" w:tplc="5B80C7D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174C51"/>
    <w:multiLevelType w:val="hybridMultilevel"/>
    <w:tmpl w:val="E8D8698E"/>
    <w:lvl w:ilvl="0" w:tplc="4DE84256">
      <w:start w:val="1"/>
      <w:numFmt w:val="decimal"/>
      <w:lvlText w:val="%1."/>
      <w:lvlJc w:val="left"/>
      <w:pPr>
        <w:tabs>
          <w:tab w:val="num" w:pos="340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3929ED"/>
    <w:multiLevelType w:val="hybridMultilevel"/>
    <w:tmpl w:val="548E55C6"/>
    <w:lvl w:ilvl="0" w:tplc="285C988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4291892"/>
    <w:multiLevelType w:val="hybridMultilevel"/>
    <w:tmpl w:val="BADAD8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680C3F"/>
    <w:multiLevelType w:val="hybridMultilevel"/>
    <w:tmpl w:val="F2FC4EDE"/>
    <w:lvl w:ilvl="0" w:tplc="5B80C7D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870235"/>
    <w:multiLevelType w:val="hybridMultilevel"/>
    <w:tmpl w:val="A0821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ABA1885"/>
    <w:multiLevelType w:val="hybridMultilevel"/>
    <w:tmpl w:val="DE20F5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BA07FC7"/>
    <w:multiLevelType w:val="hybridMultilevel"/>
    <w:tmpl w:val="8878D0D0"/>
    <w:lvl w:ilvl="0" w:tplc="5B80C7D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1E31B8"/>
    <w:multiLevelType w:val="hybridMultilevel"/>
    <w:tmpl w:val="1B829B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DF1336"/>
    <w:multiLevelType w:val="hybridMultilevel"/>
    <w:tmpl w:val="4B240C2C"/>
    <w:lvl w:ilvl="0" w:tplc="E8464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024177"/>
    <w:multiLevelType w:val="hybridMultilevel"/>
    <w:tmpl w:val="6AC0B8B2"/>
    <w:lvl w:ilvl="0" w:tplc="821CEBC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FF809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567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3AE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64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78A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7CE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CC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A8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B62657"/>
    <w:multiLevelType w:val="hybridMultilevel"/>
    <w:tmpl w:val="ABD232BA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CE4228"/>
    <w:multiLevelType w:val="hybridMultilevel"/>
    <w:tmpl w:val="90384FE6"/>
    <w:lvl w:ilvl="0" w:tplc="0419000F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44">
    <w:nsid w:val="576F104C"/>
    <w:multiLevelType w:val="hybridMultilevel"/>
    <w:tmpl w:val="EC56497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9BD78AC"/>
    <w:multiLevelType w:val="hybridMultilevel"/>
    <w:tmpl w:val="4156FF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496420"/>
    <w:multiLevelType w:val="hybridMultilevel"/>
    <w:tmpl w:val="F9BE7DEE"/>
    <w:lvl w:ilvl="0" w:tplc="5B80C7D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2773CE5"/>
    <w:multiLevelType w:val="hybridMultilevel"/>
    <w:tmpl w:val="90384FE6"/>
    <w:lvl w:ilvl="0" w:tplc="0419000F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48">
    <w:nsid w:val="64E03B97"/>
    <w:multiLevelType w:val="hybridMultilevel"/>
    <w:tmpl w:val="8E20CB32"/>
    <w:lvl w:ilvl="0" w:tplc="285C988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4F60E80"/>
    <w:multiLevelType w:val="hybridMultilevel"/>
    <w:tmpl w:val="D50CB66A"/>
    <w:lvl w:ilvl="0" w:tplc="5B80C7D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CB11F43"/>
    <w:multiLevelType w:val="hybridMultilevel"/>
    <w:tmpl w:val="E784797C"/>
    <w:lvl w:ilvl="0" w:tplc="2B54B3A8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57009D6"/>
    <w:multiLevelType w:val="hybridMultilevel"/>
    <w:tmpl w:val="EC56497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5742866"/>
    <w:multiLevelType w:val="hybridMultilevel"/>
    <w:tmpl w:val="238C1AEC"/>
    <w:lvl w:ilvl="0" w:tplc="2B54B3A8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DD3229"/>
    <w:multiLevelType w:val="hybridMultilevel"/>
    <w:tmpl w:val="745EC38A"/>
    <w:lvl w:ilvl="0" w:tplc="82FEC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EE70E7"/>
    <w:multiLevelType w:val="hybridMultilevel"/>
    <w:tmpl w:val="5282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0"/>
  </w:num>
  <w:num w:numId="5">
    <w:abstractNumId w:val="19"/>
  </w:num>
  <w:num w:numId="6">
    <w:abstractNumId w:val="9"/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17"/>
  </w:num>
  <w:num w:numId="10">
    <w:abstractNumId w:val="53"/>
  </w:num>
  <w:num w:numId="11">
    <w:abstractNumId w:val="45"/>
  </w:num>
  <w:num w:numId="12">
    <w:abstractNumId w:val="7"/>
  </w:num>
  <w:num w:numId="13">
    <w:abstractNumId w:val="40"/>
  </w:num>
  <w:num w:numId="14">
    <w:abstractNumId w:val="4"/>
  </w:num>
  <w:num w:numId="15">
    <w:abstractNumId w:val="5"/>
  </w:num>
  <w:num w:numId="16">
    <w:abstractNumId w:val="51"/>
  </w:num>
  <w:num w:numId="17">
    <w:abstractNumId w:val="14"/>
  </w:num>
  <w:num w:numId="18">
    <w:abstractNumId w:val="27"/>
  </w:num>
  <w:num w:numId="19">
    <w:abstractNumId w:val="30"/>
  </w:num>
  <w:num w:numId="20">
    <w:abstractNumId w:val="50"/>
  </w:num>
  <w:num w:numId="21">
    <w:abstractNumId w:val="52"/>
  </w:num>
  <w:num w:numId="22">
    <w:abstractNumId w:val="43"/>
  </w:num>
  <w:num w:numId="23">
    <w:abstractNumId w:val="26"/>
  </w:num>
  <w:num w:numId="24">
    <w:abstractNumId w:val="24"/>
  </w:num>
  <w:num w:numId="25">
    <w:abstractNumId w:val="8"/>
  </w:num>
  <w:num w:numId="26">
    <w:abstractNumId w:val="44"/>
  </w:num>
  <w:num w:numId="27">
    <w:abstractNumId w:val="42"/>
  </w:num>
  <w:num w:numId="28">
    <w:abstractNumId w:val="10"/>
  </w:num>
  <w:num w:numId="29">
    <w:abstractNumId w:val="47"/>
  </w:num>
  <w:num w:numId="30">
    <w:abstractNumId w:val="32"/>
  </w:num>
  <w:num w:numId="31">
    <w:abstractNumId w:val="48"/>
  </w:num>
  <w:num w:numId="32">
    <w:abstractNumId w:val="33"/>
  </w:num>
  <w:num w:numId="33">
    <w:abstractNumId w:val="3"/>
  </w:num>
  <w:num w:numId="34">
    <w:abstractNumId w:val="18"/>
  </w:num>
  <w:num w:numId="35">
    <w:abstractNumId w:val="2"/>
  </w:num>
  <w:num w:numId="36">
    <w:abstractNumId w:val="36"/>
  </w:num>
  <w:num w:numId="37">
    <w:abstractNumId w:val="54"/>
  </w:num>
  <w:num w:numId="38">
    <w:abstractNumId w:val="22"/>
  </w:num>
  <w:num w:numId="39">
    <w:abstractNumId w:val="28"/>
  </w:num>
  <w:num w:numId="40">
    <w:abstractNumId w:val="29"/>
  </w:num>
  <w:num w:numId="41">
    <w:abstractNumId w:val="38"/>
  </w:num>
  <w:num w:numId="42">
    <w:abstractNumId w:val="11"/>
  </w:num>
  <w:num w:numId="43">
    <w:abstractNumId w:val="23"/>
  </w:num>
  <w:num w:numId="44">
    <w:abstractNumId w:val="46"/>
  </w:num>
  <w:num w:numId="45">
    <w:abstractNumId w:val="31"/>
  </w:num>
  <w:num w:numId="46">
    <w:abstractNumId w:val="21"/>
  </w:num>
  <w:num w:numId="47">
    <w:abstractNumId w:val="16"/>
  </w:num>
  <w:num w:numId="48">
    <w:abstractNumId w:val="49"/>
  </w:num>
  <w:num w:numId="49">
    <w:abstractNumId w:val="35"/>
  </w:num>
  <w:num w:numId="50">
    <w:abstractNumId w:val="1"/>
  </w:num>
  <w:num w:numId="51">
    <w:abstractNumId w:val="41"/>
  </w:num>
  <w:num w:numId="52">
    <w:abstractNumId w:val="37"/>
  </w:num>
  <w:num w:numId="53">
    <w:abstractNumId w:val="15"/>
  </w:num>
  <w:num w:numId="54">
    <w:abstractNumId w:val="25"/>
  </w:num>
  <w:num w:numId="55">
    <w:abstractNumId w:val="39"/>
  </w:num>
  <w:num w:numId="56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01"/>
    <w:rsid w:val="0002429E"/>
    <w:rsid w:val="00052B4D"/>
    <w:rsid w:val="00060AB8"/>
    <w:rsid w:val="000733B6"/>
    <w:rsid w:val="00094395"/>
    <w:rsid w:val="000A2805"/>
    <w:rsid w:val="000A5030"/>
    <w:rsid w:val="000A7641"/>
    <w:rsid w:val="000B6E2B"/>
    <w:rsid w:val="000D3809"/>
    <w:rsid w:val="000E568F"/>
    <w:rsid w:val="000F21B2"/>
    <w:rsid w:val="000F42B9"/>
    <w:rsid w:val="000F5629"/>
    <w:rsid w:val="000F658E"/>
    <w:rsid w:val="00107379"/>
    <w:rsid w:val="0011537D"/>
    <w:rsid w:val="00115A69"/>
    <w:rsid w:val="0012199C"/>
    <w:rsid w:val="001347F2"/>
    <w:rsid w:val="00142830"/>
    <w:rsid w:val="001510C8"/>
    <w:rsid w:val="001573FD"/>
    <w:rsid w:val="00161D73"/>
    <w:rsid w:val="00170709"/>
    <w:rsid w:val="00170A77"/>
    <w:rsid w:val="0017468F"/>
    <w:rsid w:val="0017622B"/>
    <w:rsid w:val="00185AFF"/>
    <w:rsid w:val="00193951"/>
    <w:rsid w:val="001A070A"/>
    <w:rsid w:val="001A0B82"/>
    <w:rsid w:val="001B1AEB"/>
    <w:rsid w:val="001B3D06"/>
    <w:rsid w:val="001D64F7"/>
    <w:rsid w:val="001E1AC6"/>
    <w:rsid w:val="001E51BD"/>
    <w:rsid w:val="001F02A4"/>
    <w:rsid w:val="001F1033"/>
    <w:rsid w:val="001F1ED9"/>
    <w:rsid w:val="002212F8"/>
    <w:rsid w:val="0022327D"/>
    <w:rsid w:val="002509C3"/>
    <w:rsid w:val="002513A4"/>
    <w:rsid w:val="002536C8"/>
    <w:rsid w:val="00261F2E"/>
    <w:rsid w:val="00263CF3"/>
    <w:rsid w:val="00265DCD"/>
    <w:rsid w:val="00272B7D"/>
    <w:rsid w:val="00272CB5"/>
    <w:rsid w:val="00280212"/>
    <w:rsid w:val="00281B9F"/>
    <w:rsid w:val="00296F4B"/>
    <w:rsid w:val="002B49B9"/>
    <w:rsid w:val="002C3B39"/>
    <w:rsid w:val="002C4031"/>
    <w:rsid w:val="002D739D"/>
    <w:rsid w:val="002F1AC2"/>
    <w:rsid w:val="002F2BF7"/>
    <w:rsid w:val="00305836"/>
    <w:rsid w:val="003272DD"/>
    <w:rsid w:val="00337EE9"/>
    <w:rsid w:val="00340570"/>
    <w:rsid w:val="00342C31"/>
    <w:rsid w:val="00361312"/>
    <w:rsid w:val="00363470"/>
    <w:rsid w:val="0036483E"/>
    <w:rsid w:val="003663FB"/>
    <w:rsid w:val="00367190"/>
    <w:rsid w:val="003721AC"/>
    <w:rsid w:val="0037425D"/>
    <w:rsid w:val="00374943"/>
    <w:rsid w:val="003841F3"/>
    <w:rsid w:val="00387E2B"/>
    <w:rsid w:val="003B206B"/>
    <w:rsid w:val="003C2492"/>
    <w:rsid w:val="003C78A5"/>
    <w:rsid w:val="003E43B9"/>
    <w:rsid w:val="003E5023"/>
    <w:rsid w:val="003E5276"/>
    <w:rsid w:val="003E7FE1"/>
    <w:rsid w:val="003F021E"/>
    <w:rsid w:val="003F1AD6"/>
    <w:rsid w:val="003F2093"/>
    <w:rsid w:val="003F79EF"/>
    <w:rsid w:val="004078AD"/>
    <w:rsid w:val="00432771"/>
    <w:rsid w:val="004442B7"/>
    <w:rsid w:val="0045016B"/>
    <w:rsid w:val="0049162F"/>
    <w:rsid w:val="004A0F33"/>
    <w:rsid w:val="004A3D28"/>
    <w:rsid w:val="004C6A12"/>
    <w:rsid w:val="004D0E95"/>
    <w:rsid w:val="004D6571"/>
    <w:rsid w:val="004E6B48"/>
    <w:rsid w:val="005179C6"/>
    <w:rsid w:val="00520913"/>
    <w:rsid w:val="00522605"/>
    <w:rsid w:val="00527D9C"/>
    <w:rsid w:val="0053058D"/>
    <w:rsid w:val="005315C6"/>
    <w:rsid w:val="00535DA6"/>
    <w:rsid w:val="0055169B"/>
    <w:rsid w:val="00555504"/>
    <w:rsid w:val="005562C8"/>
    <w:rsid w:val="00560192"/>
    <w:rsid w:val="00592DF1"/>
    <w:rsid w:val="005A0168"/>
    <w:rsid w:val="005A199D"/>
    <w:rsid w:val="005A250F"/>
    <w:rsid w:val="005A53BE"/>
    <w:rsid w:val="005B7810"/>
    <w:rsid w:val="005C2E02"/>
    <w:rsid w:val="005E28E1"/>
    <w:rsid w:val="005E5D39"/>
    <w:rsid w:val="005E7D01"/>
    <w:rsid w:val="006234EA"/>
    <w:rsid w:val="0065205C"/>
    <w:rsid w:val="006532C9"/>
    <w:rsid w:val="0065546D"/>
    <w:rsid w:val="006566A5"/>
    <w:rsid w:val="00663F86"/>
    <w:rsid w:val="00664721"/>
    <w:rsid w:val="006679F5"/>
    <w:rsid w:val="006704D7"/>
    <w:rsid w:val="006716E6"/>
    <w:rsid w:val="00675E34"/>
    <w:rsid w:val="00683E21"/>
    <w:rsid w:val="006A1949"/>
    <w:rsid w:val="006B2127"/>
    <w:rsid w:val="006D5E59"/>
    <w:rsid w:val="006E3B3B"/>
    <w:rsid w:val="006F08EA"/>
    <w:rsid w:val="00705C82"/>
    <w:rsid w:val="00725581"/>
    <w:rsid w:val="007255D8"/>
    <w:rsid w:val="0074230D"/>
    <w:rsid w:val="00750FD8"/>
    <w:rsid w:val="00754794"/>
    <w:rsid w:val="00754915"/>
    <w:rsid w:val="00757FA6"/>
    <w:rsid w:val="00763ED9"/>
    <w:rsid w:val="00765279"/>
    <w:rsid w:val="007713DD"/>
    <w:rsid w:val="00772E3E"/>
    <w:rsid w:val="007751EB"/>
    <w:rsid w:val="00794D92"/>
    <w:rsid w:val="007A4883"/>
    <w:rsid w:val="007A4E8F"/>
    <w:rsid w:val="007A4F52"/>
    <w:rsid w:val="007A5E8E"/>
    <w:rsid w:val="007A5F2C"/>
    <w:rsid w:val="007B61C8"/>
    <w:rsid w:val="007C7684"/>
    <w:rsid w:val="007D0F4A"/>
    <w:rsid w:val="007D566D"/>
    <w:rsid w:val="007E17FA"/>
    <w:rsid w:val="008202DC"/>
    <w:rsid w:val="00821604"/>
    <w:rsid w:val="0083716A"/>
    <w:rsid w:val="00842771"/>
    <w:rsid w:val="008578F9"/>
    <w:rsid w:val="0087228C"/>
    <w:rsid w:val="0087252E"/>
    <w:rsid w:val="00872591"/>
    <w:rsid w:val="0088691C"/>
    <w:rsid w:val="00887B68"/>
    <w:rsid w:val="008A3E58"/>
    <w:rsid w:val="008B566B"/>
    <w:rsid w:val="008C6C3E"/>
    <w:rsid w:val="008D4AE6"/>
    <w:rsid w:val="008E41E8"/>
    <w:rsid w:val="008E6DDE"/>
    <w:rsid w:val="0090676E"/>
    <w:rsid w:val="00906E48"/>
    <w:rsid w:val="0091284D"/>
    <w:rsid w:val="0092175A"/>
    <w:rsid w:val="009349B3"/>
    <w:rsid w:val="0094087E"/>
    <w:rsid w:val="0094473E"/>
    <w:rsid w:val="00953287"/>
    <w:rsid w:val="00960800"/>
    <w:rsid w:val="00970421"/>
    <w:rsid w:val="009733D2"/>
    <w:rsid w:val="009812A8"/>
    <w:rsid w:val="009912DF"/>
    <w:rsid w:val="00992BC3"/>
    <w:rsid w:val="009944DE"/>
    <w:rsid w:val="009C69DF"/>
    <w:rsid w:val="009C6B82"/>
    <w:rsid w:val="009D1A0D"/>
    <w:rsid w:val="009D2C0B"/>
    <w:rsid w:val="009F490B"/>
    <w:rsid w:val="009F4FAD"/>
    <w:rsid w:val="00A02CA5"/>
    <w:rsid w:val="00A11011"/>
    <w:rsid w:val="00A111E1"/>
    <w:rsid w:val="00A1328C"/>
    <w:rsid w:val="00A253E0"/>
    <w:rsid w:val="00A31511"/>
    <w:rsid w:val="00A40FF9"/>
    <w:rsid w:val="00A44A4C"/>
    <w:rsid w:val="00A6393C"/>
    <w:rsid w:val="00A70008"/>
    <w:rsid w:val="00A8167F"/>
    <w:rsid w:val="00A8528D"/>
    <w:rsid w:val="00AB3B4C"/>
    <w:rsid w:val="00AC16AD"/>
    <w:rsid w:val="00AC7EFE"/>
    <w:rsid w:val="00AE2C8F"/>
    <w:rsid w:val="00B02500"/>
    <w:rsid w:val="00B04C59"/>
    <w:rsid w:val="00B12817"/>
    <w:rsid w:val="00B15300"/>
    <w:rsid w:val="00B17033"/>
    <w:rsid w:val="00B3278D"/>
    <w:rsid w:val="00B41AC5"/>
    <w:rsid w:val="00B51102"/>
    <w:rsid w:val="00B533FB"/>
    <w:rsid w:val="00B53FF9"/>
    <w:rsid w:val="00B55CF3"/>
    <w:rsid w:val="00B577CE"/>
    <w:rsid w:val="00B60428"/>
    <w:rsid w:val="00B81FD4"/>
    <w:rsid w:val="00B85E2E"/>
    <w:rsid w:val="00B923CD"/>
    <w:rsid w:val="00B96062"/>
    <w:rsid w:val="00BA09D7"/>
    <w:rsid w:val="00BA111D"/>
    <w:rsid w:val="00BA5998"/>
    <w:rsid w:val="00BB2892"/>
    <w:rsid w:val="00BC246F"/>
    <w:rsid w:val="00BC5A7F"/>
    <w:rsid w:val="00BD6B75"/>
    <w:rsid w:val="00BE766B"/>
    <w:rsid w:val="00BF2F9A"/>
    <w:rsid w:val="00C0122F"/>
    <w:rsid w:val="00C11D65"/>
    <w:rsid w:val="00C15E30"/>
    <w:rsid w:val="00C264CB"/>
    <w:rsid w:val="00C26E84"/>
    <w:rsid w:val="00C27CEE"/>
    <w:rsid w:val="00C30E6E"/>
    <w:rsid w:val="00C416D5"/>
    <w:rsid w:val="00C457BD"/>
    <w:rsid w:val="00C54840"/>
    <w:rsid w:val="00C60BCC"/>
    <w:rsid w:val="00C74EF0"/>
    <w:rsid w:val="00C8109C"/>
    <w:rsid w:val="00C84168"/>
    <w:rsid w:val="00C9281D"/>
    <w:rsid w:val="00C9453A"/>
    <w:rsid w:val="00C97F05"/>
    <w:rsid w:val="00CA1E7F"/>
    <w:rsid w:val="00CA4262"/>
    <w:rsid w:val="00CA6113"/>
    <w:rsid w:val="00CA76F8"/>
    <w:rsid w:val="00CB1A38"/>
    <w:rsid w:val="00CB1DCE"/>
    <w:rsid w:val="00CB70D8"/>
    <w:rsid w:val="00CD28F7"/>
    <w:rsid w:val="00CE40B5"/>
    <w:rsid w:val="00CE46F4"/>
    <w:rsid w:val="00CF3E3B"/>
    <w:rsid w:val="00D022BA"/>
    <w:rsid w:val="00D04224"/>
    <w:rsid w:val="00D074C3"/>
    <w:rsid w:val="00D129D1"/>
    <w:rsid w:val="00D22530"/>
    <w:rsid w:val="00D23952"/>
    <w:rsid w:val="00D51646"/>
    <w:rsid w:val="00D546F4"/>
    <w:rsid w:val="00D565B3"/>
    <w:rsid w:val="00D6371D"/>
    <w:rsid w:val="00D769BC"/>
    <w:rsid w:val="00D81350"/>
    <w:rsid w:val="00D93754"/>
    <w:rsid w:val="00D9694A"/>
    <w:rsid w:val="00DA783C"/>
    <w:rsid w:val="00DB201E"/>
    <w:rsid w:val="00DB4CC2"/>
    <w:rsid w:val="00DB56F1"/>
    <w:rsid w:val="00DB77D4"/>
    <w:rsid w:val="00E01FAB"/>
    <w:rsid w:val="00E22146"/>
    <w:rsid w:val="00E27DB2"/>
    <w:rsid w:val="00E41D5C"/>
    <w:rsid w:val="00E5338E"/>
    <w:rsid w:val="00E74AF7"/>
    <w:rsid w:val="00E810F0"/>
    <w:rsid w:val="00E84079"/>
    <w:rsid w:val="00E847A6"/>
    <w:rsid w:val="00E92793"/>
    <w:rsid w:val="00E927B7"/>
    <w:rsid w:val="00EA5EF6"/>
    <w:rsid w:val="00EB00C8"/>
    <w:rsid w:val="00EB1518"/>
    <w:rsid w:val="00EE2B58"/>
    <w:rsid w:val="00EE2FEE"/>
    <w:rsid w:val="00EF6FAF"/>
    <w:rsid w:val="00F05C18"/>
    <w:rsid w:val="00F15856"/>
    <w:rsid w:val="00F160FA"/>
    <w:rsid w:val="00F16A90"/>
    <w:rsid w:val="00F20363"/>
    <w:rsid w:val="00F2272D"/>
    <w:rsid w:val="00F23F26"/>
    <w:rsid w:val="00F2469D"/>
    <w:rsid w:val="00F30CB6"/>
    <w:rsid w:val="00F46A01"/>
    <w:rsid w:val="00F54F9C"/>
    <w:rsid w:val="00F565C8"/>
    <w:rsid w:val="00F70CB0"/>
    <w:rsid w:val="00F724D3"/>
    <w:rsid w:val="00F836E9"/>
    <w:rsid w:val="00F8394C"/>
    <w:rsid w:val="00F87423"/>
    <w:rsid w:val="00F9098E"/>
    <w:rsid w:val="00F927A8"/>
    <w:rsid w:val="00FC03BA"/>
    <w:rsid w:val="00FD1D3A"/>
    <w:rsid w:val="00FE259B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51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A3151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link w:val="20"/>
    <w:qFormat/>
    <w:rsid w:val="000733B6"/>
    <w:pPr>
      <w:jc w:val="center"/>
      <w:outlineLvl w:val="1"/>
    </w:pPr>
    <w:rPr>
      <w:b/>
      <w:caps/>
      <w:sz w:val="28"/>
      <w:szCs w:val="28"/>
      <w:lang w:val="uk-UA"/>
    </w:rPr>
  </w:style>
  <w:style w:type="paragraph" w:styleId="3">
    <w:name w:val="heading 3"/>
    <w:basedOn w:val="a0"/>
    <w:next w:val="a0"/>
    <w:qFormat/>
    <w:rsid w:val="00A31511"/>
    <w:pPr>
      <w:keepNext/>
      <w:outlineLvl w:val="2"/>
    </w:pPr>
    <w:rPr>
      <w:szCs w:val="20"/>
    </w:rPr>
  </w:style>
  <w:style w:type="paragraph" w:styleId="4">
    <w:name w:val="heading 4"/>
    <w:basedOn w:val="a0"/>
    <w:next w:val="a0"/>
    <w:qFormat/>
    <w:rsid w:val="000733B6"/>
    <w:pPr>
      <w:keepNext/>
      <w:jc w:val="center"/>
      <w:outlineLvl w:val="3"/>
    </w:pPr>
    <w:rPr>
      <w:szCs w:val="20"/>
    </w:rPr>
  </w:style>
  <w:style w:type="paragraph" w:styleId="5">
    <w:name w:val="heading 5"/>
    <w:basedOn w:val="a0"/>
    <w:next w:val="a0"/>
    <w:qFormat/>
    <w:rsid w:val="00A31511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1"/>
    <w:next w:val="a0"/>
    <w:qFormat/>
    <w:rsid w:val="005E5D39"/>
    <w:pPr>
      <w:outlineLvl w:val="5"/>
    </w:pPr>
    <w:rPr>
      <w:b/>
    </w:rPr>
  </w:style>
  <w:style w:type="paragraph" w:styleId="7">
    <w:name w:val="heading 7"/>
    <w:basedOn w:val="a0"/>
    <w:next w:val="a0"/>
    <w:qFormat/>
    <w:rsid w:val="00A31511"/>
    <w:pPr>
      <w:keepNext/>
      <w:ind w:firstLine="709"/>
      <w:jc w:val="both"/>
      <w:outlineLvl w:val="6"/>
    </w:pPr>
    <w:rPr>
      <w:b/>
      <w:i/>
      <w:szCs w:val="20"/>
    </w:rPr>
  </w:style>
  <w:style w:type="paragraph" w:styleId="8">
    <w:name w:val="heading 8"/>
    <w:basedOn w:val="a0"/>
    <w:next w:val="a0"/>
    <w:qFormat/>
    <w:rsid w:val="00A31511"/>
    <w:pPr>
      <w:keepNext/>
      <w:ind w:firstLine="709"/>
      <w:jc w:val="both"/>
      <w:outlineLvl w:val="7"/>
    </w:pPr>
    <w:rPr>
      <w:i/>
      <w:szCs w:val="20"/>
    </w:rPr>
  </w:style>
  <w:style w:type="paragraph" w:styleId="9">
    <w:name w:val="heading 9"/>
    <w:basedOn w:val="a0"/>
    <w:next w:val="a0"/>
    <w:qFormat/>
    <w:rsid w:val="00A31511"/>
    <w:pPr>
      <w:keepNext/>
      <w:jc w:val="center"/>
      <w:outlineLvl w:val="8"/>
    </w:pPr>
    <w:rPr>
      <w:b/>
      <w:szCs w:val="20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 Indent"/>
    <w:basedOn w:val="a0"/>
    <w:link w:val="a5"/>
    <w:rsid w:val="004C6A12"/>
    <w:pPr>
      <w:ind w:firstLine="709"/>
      <w:jc w:val="both"/>
    </w:pPr>
    <w:rPr>
      <w:szCs w:val="20"/>
      <w:lang w:val="uk-UA"/>
    </w:rPr>
  </w:style>
  <w:style w:type="paragraph" w:styleId="21">
    <w:name w:val="Body Text Indent 2"/>
    <w:basedOn w:val="a0"/>
    <w:rsid w:val="00A31511"/>
    <w:pPr>
      <w:tabs>
        <w:tab w:val="left" w:pos="0"/>
      </w:tabs>
      <w:ind w:firstLine="567"/>
      <w:jc w:val="both"/>
    </w:pPr>
    <w:rPr>
      <w:szCs w:val="20"/>
      <w:lang w:val="uk-UA"/>
    </w:rPr>
  </w:style>
  <w:style w:type="paragraph" w:styleId="a6">
    <w:name w:val="Body Text"/>
    <w:basedOn w:val="a0"/>
    <w:rsid w:val="002509C3"/>
    <w:pPr>
      <w:jc w:val="both"/>
    </w:pPr>
    <w:rPr>
      <w:szCs w:val="20"/>
      <w:lang w:val="uk-UA"/>
    </w:rPr>
  </w:style>
  <w:style w:type="paragraph" w:styleId="30">
    <w:name w:val="Body Text Indent 3"/>
    <w:basedOn w:val="a0"/>
    <w:rsid w:val="00A31511"/>
    <w:pPr>
      <w:ind w:firstLine="742"/>
      <w:jc w:val="both"/>
    </w:pPr>
    <w:rPr>
      <w:bCs/>
      <w:szCs w:val="20"/>
      <w:lang w:val="uk-UA"/>
    </w:rPr>
  </w:style>
  <w:style w:type="character" w:styleId="a7">
    <w:name w:val="page number"/>
    <w:basedOn w:val="a2"/>
    <w:rsid w:val="00A31511"/>
  </w:style>
  <w:style w:type="paragraph" w:styleId="a8">
    <w:name w:val="header"/>
    <w:basedOn w:val="a0"/>
    <w:rsid w:val="00A31511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6125">
    <w:name w:val="Стиль Заголовок 6 + по ширине Первая строка:  125 см"/>
    <w:basedOn w:val="6"/>
    <w:rsid w:val="00261F2E"/>
    <w:pPr>
      <w:ind w:firstLine="708"/>
    </w:pPr>
    <w:rPr>
      <w:bCs/>
      <w:iCs/>
    </w:rPr>
  </w:style>
  <w:style w:type="paragraph" w:customStyle="1" w:styleId="60">
    <w:name w:val="Стиль Заголовок 6 + не полужирный не курсив по ширине Первая стр..."/>
    <w:basedOn w:val="6"/>
    <w:rsid w:val="00261F2E"/>
    <w:pPr>
      <w:ind w:firstLine="708"/>
    </w:pPr>
  </w:style>
  <w:style w:type="numbering" w:customStyle="1" w:styleId="063">
    <w:name w:val="Стиль нумерованный Слева:  063 см"/>
    <w:basedOn w:val="a4"/>
    <w:rsid w:val="00EB00C8"/>
    <w:pPr>
      <w:numPr>
        <w:numId w:val="1"/>
      </w:numPr>
    </w:pPr>
  </w:style>
  <w:style w:type="character" w:customStyle="1" w:styleId="20">
    <w:name w:val="Заголовок 2 Знак"/>
    <w:basedOn w:val="a2"/>
    <w:link w:val="2"/>
    <w:rsid w:val="00B55CF3"/>
    <w:rPr>
      <w:b/>
      <w:caps/>
      <w:sz w:val="28"/>
      <w:szCs w:val="28"/>
      <w:lang w:val="uk-UA" w:eastAsia="ru-RU" w:bidi="ar-SA"/>
    </w:rPr>
  </w:style>
  <w:style w:type="character" w:styleId="a9">
    <w:name w:val="Hyperlink"/>
    <w:basedOn w:val="a2"/>
    <w:rsid w:val="00F836E9"/>
    <w:rPr>
      <w:color w:val="0000FF"/>
      <w:u w:val="single"/>
    </w:rPr>
  </w:style>
  <w:style w:type="paragraph" w:styleId="aa">
    <w:name w:val="Block Text"/>
    <w:basedOn w:val="a0"/>
    <w:rsid w:val="004078AD"/>
    <w:pPr>
      <w:ind w:left="1134" w:right="1274" w:hanging="283"/>
      <w:jc w:val="both"/>
    </w:pPr>
    <w:rPr>
      <w:sz w:val="20"/>
      <w:szCs w:val="20"/>
      <w:lang w:eastAsia="uk-UA"/>
    </w:rPr>
  </w:style>
  <w:style w:type="character" w:customStyle="1" w:styleId="a5">
    <w:name w:val="Основной текст с отступом Знак"/>
    <w:basedOn w:val="a2"/>
    <w:link w:val="a1"/>
    <w:rsid w:val="004C6A12"/>
    <w:rPr>
      <w:sz w:val="24"/>
      <w:lang w:val="uk-UA" w:eastAsia="ru-RU" w:bidi="ar-SA"/>
    </w:rPr>
  </w:style>
  <w:style w:type="numbering" w:customStyle="1" w:styleId="11">
    <w:name w:val="Стиль нумерованный Слева:  11 см"/>
    <w:basedOn w:val="a4"/>
    <w:rsid w:val="001F1ED9"/>
    <w:pPr>
      <w:numPr>
        <w:numId w:val="2"/>
      </w:numPr>
    </w:pPr>
  </w:style>
  <w:style w:type="numbering" w:customStyle="1" w:styleId="111">
    <w:name w:val="Стиль нумерованный Слева:  11 см1"/>
    <w:basedOn w:val="a4"/>
    <w:rsid w:val="006B2127"/>
    <w:pPr>
      <w:numPr>
        <w:numId w:val="3"/>
      </w:numPr>
    </w:pPr>
  </w:style>
  <w:style w:type="paragraph" w:customStyle="1" w:styleId="ab">
    <w:name w:val="Стиль Основной текст с отступом + Лиловый"/>
    <w:basedOn w:val="a1"/>
    <w:rsid w:val="004C6A12"/>
    <w:rPr>
      <w:color w:val="FF00FF"/>
    </w:rPr>
  </w:style>
  <w:style w:type="paragraph" w:styleId="a">
    <w:name w:val="List Number"/>
    <w:basedOn w:val="a0"/>
    <w:rsid w:val="00265DCD"/>
    <w:pPr>
      <w:numPr>
        <w:numId w:val="4"/>
      </w:numPr>
      <w:spacing w:line="360" w:lineRule="auto"/>
    </w:pPr>
    <w:rPr>
      <w:sz w:val="28"/>
      <w:szCs w:val="20"/>
      <w:lang w:eastAsia="uk-UA"/>
    </w:rPr>
  </w:style>
  <w:style w:type="paragraph" w:styleId="ac">
    <w:name w:val="footer"/>
    <w:basedOn w:val="a0"/>
    <w:rsid w:val="000A2805"/>
    <w:pPr>
      <w:tabs>
        <w:tab w:val="center" w:pos="4819"/>
        <w:tab w:val="right" w:pos="9639"/>
      </w:tabs>
    </w:pPr>
  </w:style>
  <w:style w:type="paragraph" w:styleId="31">
    <w:name w:val="Body Text 3"/>
    <w:basedOn w:val="a0"/>
    <w:link w:val="32"/>
    <w:rsid w:val="007A5F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7A5F2C"/>
    <w:rPr>
      <w:sz w:val="16"/>
      <w:szCs w:val="16"/>
      <w:lang w:val="ru-RU" w:eastAsia="ru-RU"/>
    </w:rPr>
  </w:style>
  <w:style w:type="paragraph" w:styleId="ad">
    <w:name w:val="List Paragraph"/>
    <w:basedOn w:val="a0"/>
    <w:uiPriority w:val="34"/>
    <w:qFormat/>
    <w:rsid w:val="00DB77D4"/>
    <w:pPr>
      <w:ind w:left="708"/>
    </w:pPr>
  </w:style>
  <w:style w:type="paragraph" w:styleId="22">
    <w:name w:val="Body Text 2"/>
    <w:basedOn w:val="a0"/>
    <w:link w:val="23"/>
    <w:rsid w:val="00B923CD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B923CD"/>
    <w:rPr>
      <w:sz w:val="24"/>
      <w:szCs w:val="24"/>
      <w:lang w:val="ru-RU" w:eastAsia="ru-RU"/>
    </w:rPr>
  </w:style>
  <w:style w:type="paragraph" w:customStyle="1" w:styleId="ae">
    <w:name w:val="Стиль Основной текст + влево"/>
    <w:rsid w:val="00E22146"/>
  </w:style>
  <w:style w:type="table" w:styleId="af">
    <w:name w:val="Table Grid"/>
    <w:basedOn w:val="a3"/>
    <w:rsid w:val="00B5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аголовок 2 +"/>
    <w:basedOn w:val="2"/>
    <w:next w:val="a1"/>
    <w:rsid w:val="00C60BCC"/>
    <w:pPr>
      <w:spacing w:before="240" w:after="120"/>
      <w:ind w:firstLine="567"/>
      <w:jc w:val="left"/>
    </w:pPr>
    <w:rPr>
      <w:rFonts w:ascii="Garamond" w:eastAsia="Batang" w:hAnsi="Garamond" w:cs="Arial"/>
      <w:bCs/>
      <w:i/>
      <w:iCs/>
      <w:caps w:val="0"/>
      <w:color w:val="3333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51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A3151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link w:val="20"/>
    <w:qFormat/>
    <w:rsid w:val="000733B6"/>
    <w:pPr>
      <w:jc w:val="center"/>
      <w:outlineLvl w:val="1"/>
    </w:pPr>
    <w:rPr>
      <w:b/>
      <w:caps/>
      <w:sz w:val="28"/>
      <w:szCs w:val="28"/>
      <w:lang w:val="uk-UA"/>
    </w:rPr>
  </w:style>
  <w:style w:type="paragraph" w:styleId="3">
    <w:name w:val="heading 3"/>
    <w:basedOn w:val="a0"/>
    <w:next w:val="a0"/>
    <w:qFormat/>
    <w:rsid w:val="00A31511"/>
    <w:pPr>
      <w:keepNext/>
      <w:outlineLvl w:val="2"/>
    </w:pPr>
    <w:rPr>
      <w:szCs w:val="20"/>
    </w:rPr>
  </w:style>
  <w:style w:type="paragraph" w:styleId="4">
    <w:name w:val="heading 4"/>
    <w:basedOn w:val="a0"/>
    <w:next w:val="a0"/>
    <w:qFormat/>
    <w:rsid w:val="000733B6"/>
    <w:pPr>
      <w:keepNext/>
      <w:jc w:val="center"/>
      <w:outlineLvl w:val="3"/>
    </w:pPr>
    <w:rPr>
      <w:szCs w:val="20"/>
    </w:rPr>
  </w:style>
  <w:style w:type="paragraph" w:styleId="5">
    <w:name w:val="heading 5"/>
    <w:basedOn w:val="a0"/>
    <w:next w:val="a0"/>
    <w:qFormat/>
    <w:rsid w:val="00A31511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1"/>
    <w:next w:val="a0"/>
    <w:qFormat/>
    <w:rsid w:val="005E5D39"/>
    <w:pPr>
      <w:outlineLvl w:val="5"/>
    </w:pPr>
    <w:rPr>
      <w:b/>
    </w:rPr>
  </w:style>
  <w:style w:type="paragraph" w:styleId="7">
    <w:name w:val="heading 7"/>
    <w:basedOn w:val="a0"/>
    <w:next w:val="a0"/>
    <w:qFormat/>
    <w:rsid w:val="00A31511"/>
    <w:pPr>
      <w:keepNext/>
      <w:ind w:firstLine="709"/>
      <w:jc w:val="both"/>
      <w:outlineLvl w:val="6"/>
    </w:pPr>
    <w:rPr>
      <w:b/>
      <w:i/>
      <w:szCs w:val="20"/>
    </w:rPr>
  </w:style>
  <w:style w:type="paragraph" w:styleId="8">
    <w:name w:val="heading 8"/>
    <w:basedOn w:val="a0"/>
    <w:next w:val="a0"/>
    <w:qFormat/>
    <w:rsid w:val="00A31511"/>
    <w:pPr>
      <w:keepNext/>
      <w:ind w:firstLine="709"/>
      <w:jc w:val="both"/>
      <w:outlineLvl w:val="7"/>
    </w:pPr>
    <w:rPr>
      <w:i/>
      <w:szCs w:val="20"/>
    </w:rPr>
  </w:style>
  <w:style w:type="paragraph" w:styleId="9">
    <w:name w:val="heading 9"/>
    <w:basedOn w:val="a0"/>
    <w:next w:val="a0"/>
    <w:qFormat/>
    <w:rsid w:val="00A31511"/>
    <w:pPr>
      <w:keepNext/>
      <w:jc w:val="center"/>
      <w:outlineLvl w:val="8"/>
    </w:pPr>
    <w:rPr>
      <w:b/>
      <w:szCs w:val="20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 Indent"/>
    <w:basedOn w:val="a0"/>
    <w:link w:val="a5"/>
    <w:rsid w:val="004C6A12"/>
    <w:pPr>
      <w:ind w:firstLine="709"/>
      <w:jc w:val="both"/>
    </w:pPr>
    <w:rPr>
      <w:szCs w:val="20"/>
      <w:lang w:val="uk-UA"/>
    </w:rPr>
  </w:style>
  <w:style w:type="paragraph" w:styleId="21">
    <w:name w:val="Body Text Indent 2"/>
    <w:basedOn w:val="a0"/>
    <w:rsid w:val="00A31511"/>
    <w:pPr>
      <w:tabs>
        <w:tab w:val="left" w:pos="0"/>
      </w:tabs>
      <w:ind w:firstLine="567"/>
      <w:jc w:val="both"/>
    </w:pPr>
    <w:rPr>
      <w:szCs w:val="20"/>
      <w:lang w:val="uk-UA"/>
    </w:rPr>
  </w:style>
  <w:style w:type="paragraph" w:styleId="a6">
    <w:name w:val="Body Text"/>
    <w:basedOn w:val="a0"/>
    <w:rsid w:val="002509C3"/>
    <w:pPr>
      <w:jc w:val="both"/>
    </w:pPr>
    <w:rPr>
      <w:szCs w:val="20"/>
      <w:lang w:val="uk-UA"/>
    </w:rPr>
  </w:style>
  <w:style w:type="paragraph" w:styleId="30">
    <w:name w:val="Body Text Indent 3"/>
    <w:basedOn w:val="a0"/>
    <w:rsid w:val="00A31511"/>
    <w:pPr>
      <w:ind w:firstLine="742"/>
      <w:jc w:val="both"/>
    </w:pPr>
    <w:rPr>
      <w:bCs/>
      <w:szCs w:val="20"/>
      <w:lang w:val="uk-UA"/>
    </w:rPr>
  </w:style>
  <w:style w:type="character" w:styleId="a7">
    <w:name w:val="page number"/>
    <w:basedOn w:val="a2"/>
    <w:rsid w:val="00A31511"/>
  </w:style>
  <w:style w:type="paragraph" w:styleId="a8">
    <w:name w:val="header"/>
    <w:basedOn w:val="a0"/>
    <w:rsid w:val="00A31511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6125">
    <w:name w:val="Стиль Заголовок 6 + по ширине Первая строка:  125 см"/>
    <w:basedOn w:val="6"/>
    <w:rsid w:val="00261F2E"/>
    <w:pPr>
      <w:ind w:firstLine="708"/>
    </w:pPr>
    <w:rPr>
      <w:bCs/>
      <w:iCs/>
    </w:rPr>
  </w:style>
  <w:style w:type="paragraph" w:customStyle="1" w:styleId="60">
    <w:name w:val="Стиль Заголовок 6 + не полужирный не курсив по ширине Первая стр..."/>
    <w:basedOn w:val="6"/>
    <w:rsid w:val="00261F2E"/>
    <w:pPr>
      <w:ind w:firstLine="708"/>
    </w:pPr>
  </w:style>
  <w:style w:type="numbering" w:customStyle="1" w:styleId="063">
    <w:name w:val="Стиль нумерованный Слева:  063 см"/>
    <w:basedOn w:val="a4"/>
    <w:rsid w:val="00EB00C8"/>
    <w:pPr>
      <w:numPr>
        <w:numId w:val="1"/>
      </w:numPr>
    </w:pPr>
  </w:style>
  <w:style w:type="character" w:customStyle="1" w:styleId="20">
    <w:name w:val="Заголовок 2 Знак"/>
    <w:basedOn w:val="a2"/>
    <w:link w:val="2"/>
    <w:rsid w:val="00B55CF3"/>
    <w:rPr>
      <w:b/>
      <w:caps/>
      <w:sz w:val="28"/>
      <w:szCs w:val="28"/>
      <w:lang w:val="uk-UA" w:eastAsia="ru-RU" w:bidi="ar-SA"/>
    </w:rPr>
  </w:style>
  <w:style w:type="character" w:styleId="a9">
    <w:name w:val="Hyperlink"/>
    <w:basedOn w:val="a2"/>
    <w:rsid w:val="00F836E9"/>
    <w:rPr>
      <w:color w:val="0000FF"/>
      <w:u w:val="single"/>
    </w:rPr>
  </w:style>
  <w:style w:type="paragraph" w:styleId="aa">
    <w:name w:val="Block Text"/>
    <w:basedOn w:val="a0"/>
    <w:rsid w:val="004078AD"/>
    <w:pPr>
      <w:ind w:left="1134" w:right="1274" w:hanging="283"/>
      <w:jc w:val="both"/>
    </w:pPr>
    <w:rPr>
      <w:sz w:val="20"/>
      <w:szCs w:val="20"/>
      <w:lang w:eastAsia="uk-UA"/>
    </w:rPr>
  </w:style>
  <w:style w:type="character" w:customStyle="1" w:styleId="a5">
    <w:name w:val="Основной текст с отступом Знак"/>
    <w:basedOn w:val="a2"/>
    <w:link w:val="a1"/>
    <w:rsid w:val="004C6A12"/>
    <w:rPr>
      <w:sz w:val="24"/>
      <w:lang w:val="uk-UA" w:eastAsia="ru-RU" w:bidi="ar-SA"/>
    </w:rPr>
  </w:style>
  <w:style w:type="numbering" w:customStyle="1" w:styleId="11">
    <w:name w:val="Стиль нумерованный Слева:  11 см"/>
    <w:basedOn w:val="a4"/>
    <w:rsid w:val="001F1ED9"/>
    <w:pPr>
      <w:numPr>
        <w:numId w:val="2"/>
      </w:numPr>
    </w:pPr>
  </w:style>
  <w:style w:type="numbering" w:customStyle="1" w:styleId="111">
    <w:name w:val="Стиль нумерованный Слева:  11 см1"/>
    <w:basedOn w:val="a4"/>
    <w:rsid w:val="006B2127"/>
    <w:pPr>
      <w:numPr>
        <w:numId w:val="3"/>
      </w:numPr>
    </w:pPr>
  </w:style>
  <w:style w:type="paragraph" w:customStyle="1" w:styleId="ab">
    <w:name w:val="Стиль Основной текст с отступом + Лиловый"/>
    <w:basedOn w:val="a1"/>
    <w:rsid w:val="004C6A12"/>
    <w:rPr>
      <w:color w:val="FF00FF"/>
    </w:rPr>
  </w:style>
  <w:style w:type="paragraph" w:styleId="a">
    <w:name w:val="List Number"/>
    <w:basedOn w:val="a0"/>
    <w:rsid w:val="00265DCD"/>
    <w:pPr>
      <w:numPr>
        <w:numId w:val="4"/>
      </w:numPr>
      <w:spacing w:line="360" w:lineRule="auto"/>
    </w:pPr>
    <w:rPr>
      <w:sz w:val="28"/>
      <w:szCs w:val="20"/>
      <w:lang w:eastAsia="uk-UA"/>
    </w:rPr>
  </w:style>
  <w:style w:type="paragraph" w:styleId="ac">
    <w:name w:val="footer"/>
    <w:basedOn w:val="a0"/>
    <w:rsid w:val="000A2805"/>
    <w:pPr>
      <w:tabs>
        <w:tab w:val="center" w:pos="4819"/>
        <w:tab w:val="right" w:pos="9639"/>
      </w:tabs>
    </w:pPr>
  </w:style>
  <w:style w:type="paragraph" w:styleId="31">
    <w:name w:val="Body Text 3"/>
    <w:basedOn w:val="a0"/>
    <w:link w:val="32"/>
    <w:rsid w:val="007A5F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7A5F2C"/>
    <w:rPr>
      <w:sz w:val="16"/>
      <w:szCs w:val="16"/>
      <w:lang w:val="ru-RU" w:eastAsia="ru-RU"/>
    </w:rPr>
  </w:style>
  <w:style w:type="paragraph" w:styleId="ad">
    <w:name w:val="List Paragraph"/>
    <w:basedOn w:val="a0"/>
    <w:uiPriority w:val="34"/>
    <w:qFormat/>
    <w:rsid w:val="00DB77D4"/>
    <w:pPr>
      <w:ind w:left="708"/>
    </w:pPr>
  </w:style>
  <w:style w:type="paragraph" w:styleId="22">
    <w:name w:val="Body Text 2"/>
    <w:basedOn w:val="a0"/>
    <w:link w:val="23"/>
    <w:rsid w:val="00B923CD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B923CD"/>
    <w:rPr>
      <w:sz w:val="24"/>
      <w:szCs w:val="24"/>
      <w:lang w:val="ru-RU" w:eastAsia="ru-RU"/>
    </w:rPr>
  </w:style>
  <w:style w:type="paragraph" w:customStyle="1" w:styleId="ae">
    <w:name w:val="Стиль Основной текст + влево"/>
    <w:rsid w:val="00E22146"/>
  </w:style>
  <w:style w:type="table" w:styleId="af">
    <w:name w:val="Table Grid"/>
    <w:basedOn w:val="a3"/>
    <w:rsid w:val="00B5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аголовок 2 +"/>
    <w:basedOn w:val="2"/>
    <w:next w:val="a1"/>
    <w:rsid w:val="00C60BCC"/>
    <w:pPr>
      <w:spacing w:before="240" w:after="120"/>
      <w:ind w:firstLine="567"/>
      <w:jc w:val="left"/>
    </w:pPr>
    <w:rPr>
      <w:rFonts w:ascii="Garamond" w:eastAsia="Batang" w:hAnsi="Garamond" w:cs="Arial"/>
      <w:bCs/>
      <w:i/>
      <w:iCs/>
      <w:caps w:val="0"/>
      <w:color w:val="3333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hology.net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ipsites.ru/psy/psyli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syhology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ru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38419</Words>
  <Characters>21899</Characters>
  <Application>Microsoft Office Word</Application>
  <DocSecurity>0</DocSecurity>
  <Lines>182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Програма курсу "Психологія творчості"</vt:lpstr>
      <vt:lpstr>Програма курсу "Психологія творчості"</vt:lpstr>
    </vt:vector>
  </TitlesOfParts>
  <Company>Булка Надія</Company>
  <LinksUpToDate>false</LinksUpToDate>
  <CharactersWithSpaces>60198</CharactersWithSpaces>
  <SharedDoc>false</SharedDoc>
  <HLinks>
    <vt:vector size="24" baseType="variant">
      <vt:variant>
        <vt:i4>2031699</vt:i4>
      </vt:variant>
      <vt:variant>
        <vt:i4>9</vt:i4>
      </vt:variant>
      <vt:variant>
        <vt:i4>0</vt:i4>
      </vt:variant>
      <vt:variant>
        <vt:i4>5</vt:i4>
      </vt:variant>
      <vt:variant>
        <vt:lpwstr>http://www.zipsites.ru/psy/psylib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http://www.psyhology.kiev.ua/</vt:lpwstr>
      </vt:variant>
      <vt:variant>
        <vt:lpwstr/>
      </vt:variant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http://www.guru.lv/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http://psyhology.net.ru/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курсу "Психологія творчості"</dc:title>
  <dc:creator>Andy</dc:creator>
  <cp:lastModifiedBy>Hrystyna</cp:lastModifiedBy>
  <cp:revision>5</cp:revision>
  <cp:lastPrinted>2011-03-06T19:42:00Z</cp:lastPrinted>
  <dcterms:created xsi:type="dcterms:W3CDTF">2019-06-25T16:40:00Z</dcterms:created>
  <dcterms:modified xsi:type="dcterms:W3CDTF">2019-06-29T12:21:00Z</dcterms:modified>
  <cp:category>програма</cp:category>
</cp:coreProperties>
</file>