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10" w:rsidRDefault="00221410" w:rsidP="002214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221410" w:rsidRDefault="00221410" w:rsidP="002214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221410" w:rsidRPr="00836459" w:rsidRDefault="00221410" w:rsidP="002214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836459">
        <w:rPr>
          <w:rFonts w:ascii="Times New Roman" w:eastAsia="Times New Roman" w:hAnsi="Times New Roman"/>
          <w:bCs/>
          <w:sz w:val="28"/>
          <w:szCs w:val="28"/>
          <w:lang w:eastAsia="uk-UA"/>
        </w:rPr>
        <w:t>Вчена</w:t>
      </w:r>
      <w:proofErr w:type="spellEnd"/>
      <w:r w:rsidRPr="0083645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рада обрана конференцією філософського факультету та затверджена наказом ректора №0-140 від 22.11.2017р.</w:t>
      </w:r>
    </w:p>
    <w:p w:rsidR="00221410" w:rsidRDefault="00221410" w:rsidP="002214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1410" w:rsidRDefault="00221410" w:rsidP="0022141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21410">
        <w:rPr>
          <w:rFonts w:ascii="Times New Roman" w:hAnsi="Times New Roman"/>
          <w:sz w:val="28"/>
          <w:szCs w:val="28"/>
          <w:lang w:val="uk-UA"/>
        </w:rPr>
        <w:t>Згідно з наказом ректора № 0-60 від 18.04.2019 р. внесено зміни до складу вченої ради факультету.</w:t>
      </w:r>
    </w:p>
    <w:p w:rsidR="00221410" w:rsidRPr="00221410" w:rsidRDefault="00221410" w:rsidP="0022141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21410" w:rsidRDefault="00221410" w:rsidP="0022141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Оновлений склад Вченої ради</w:t>
      </w:r>
    </w:p>
    <w:p w:rsidR="00221410" w:rsidRPr="00221410" w:rsidRDefault="00221410" w:rsidP="0022141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1410" w:rsidRDefault="00221410" w:rsidP="002214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Керівний склад Вченої ради:</w:t>
      </w:r>
    </w:p>
    <w:p w:rsidR="00221410" w:rsidRDefault="00221410" w:rsidP="0022141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доц. Рижак Л.В. </w:t>
      </w:r>
    </w:p>
    <w:p w:rsidR="00221410" w:rsidRDefault="00221410" w:rsidP="0022141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проф. Карась А.Ф. </w:t>
      </w:r>
    </w:p>
    <w:p w:rsidR="00221410" w:rsidRDefault="00221410" w:rsidP="0022141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ас. Стельмащук Х.Р. </w:t>
      </w:r>
    </w:p>
    <w:p w:rsidR="00221410" w:rsidRDefault="00221410" w:rsidP="00221410">
      <w:pPr>
        <w:rPr>
          <w:lang w:val="uk-UA"/>
        </w:rPr>
      </w:pPr>
    </w:p>
    <w:p w:rsidR="00221410" w:rsidRDefault="00221410" w:rsidP="002214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ради: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Альчук</w:t>
      </w:r>
      <w:proofErr w:type="spellEnd"/>
      <w:r>
        <w:rPr>
          <w:sz w:val="28"/>
          <w:szCs w:val="28"/>
        </w:rPr>
        <w:t xml:space="preserve"> М.П.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Гапон Н.П. </w:t>
      </w:r>
    </w:p>
    <w:p w:rsidR="00221410" w:rsidRPr="00A560CC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Грабовська С.Л.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Денисенко В.М.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Лисий В.П. </w:t>
      </w:r>
    </w:p>
    <w:p w:rsidR="00221410" w:rsidRPr="00A560CC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Партико Т.Б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Пашук А.І. </w:t>
      </w:r>
    </w:p>
    <w:p w:rsidR="00221410" w:rsidRPr="00A560CC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>Романюк А.С</w:t>
      </w:r>
      <w:r>
        <w:rPr>
          <w:sz w:val="28"/>
          <w:szCs w:val="28"/>
        </w:rPr>
        <w:t>.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Сінькевич О.Б.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Бородій</w:t>
      </w:r>
      <w:proofErr w:type="spellEnd"/>
      <w:r>
        <w:rPr>
          <w:sz w:val="28"/>
          <w:szCs w:val="28"/>
        </w:rPr>
        <w:t xml:space="preserve"> Д.І. </w:t>
      </w:r>
    </w:p>
    <w:p w:rsidR="00221410" w:rsidRPr="00A560CC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Була С.П.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 w:rsidRPr="00A560CC">
        <w:rPr>
          <w:sz w:val="28"/>
          <w:szCs w:val="28"/>
        </w:rPr>
        <w:t>Бунь</w:t>
      </w:r>
      <w:proofErr w:type="spellEnd"/>
      <w:r w:rsidRPr="00A560CC">
        <w:rPr>
          <w:sz w:val="28"/>
          <w:szCs w:val="28"/>
        </w:rPr>
        <w:t xml:space="preserve"> В.В.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доц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A560CC">
        <w:rPr>
          <w:sz w:val="28"/>
          <w:szCs w:val="28"/>
        </w:rPr>
        <w:t xml:space="preserve">Власевич Т.В 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Дахній А.Й.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A560CC">
        <w:rPr>
          <w:sz w:val="28"/>
          <w:szCs w:val="28"/>
        </w:rPr>
        <w:t xml:space="preserve">Джунь В.В.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A560CC">
        <w:rPr>
          <w:sz w:val="28"/>
          <w:szCs w:val="28"/>
        </w:rPr>
        <w:t xml:space="preserve">Поліщук М.В.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Поляруш Б.Ю. </w:t>
      </w:r>
    </w:p>
    <w:p w:rsidR="00221410" w:rsidRPr="00CD4A96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доц</w:t>
      </w:r>
      <w:proofErr w:type="spellEnd"/>
      <w:proofErr w:type="gramEnd"/>
      <w:r>
        <w:rPr>
          <w:sz w:val="28"/>
          <w:szCs w:val="28"/>
          <w:lang w:val="en-US"/>
        </w:rPr>
        <w:t>. Шипунов Г.</w:t>
      </w:r>
      <w:r>
        <w:rPr>
          <w:sz w:val="28"/>
          <w:szCs w:val="28"/>
        </w:rPr>
        <w:t>В.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A560CC">
        <w:rPr>
          <w:sz w:val="28"/>
          <w:szCs w:val="28"/>
        </w:rPr>
        <w:t>Яроше</w:t>
      </w:r>
      <w:bookmarkStart w:id="0" w:name="_GoBack"/>
      <w:bookmarkEnd w:id="0"/>
      <w:r w:rsidRPr="00A560CC">
        <w:rPr>
          <w:sz w:val="28"/>
          <w:szCs w:val="28"/>
        </w:rPr>
        <w:t xml:space="preserve">нко Т.М. </w:t>
      </w:r>
    </w:p>
    <w:p w:rsidR="00221410" w:rsidRP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Лаба І.Р.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 w:rsidRPr="00221410">
        <w:rPr>
          <w:sz w:val="28"/>
          <w:szCs w:val="28"/>
          <w:lang w:val="ru-RU"/>
        </w:rPr>
        <w:t>ст.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Ц</w:t>
      </w:r>
      <w:proofErr w:type="gramEnd"/>
      <w:r>
        <w:rPr>
          <w:sz w:val="28"/>
          <w:szCs w:val="28"/>
          <w:lang w:val="ru-RU"/>
        </w:rPr>
        <w:t>інцадзе</w:t>
      </w:r>
      <w:proofErr w:type="spellEnd"/>
      <w:r>
        <w:rPr>
          <w:sz w:val="28"/>
          <w:szCs w:val="28"/>
          <w:lang w:val="ru-RU"/>
        </w:rPr>
        <w:t xml:space="preserve"> М. Р.</w:t>
      </w:r>
      <w:r>
        <w:rPr>
          <w:sz w:val="28"/>
          <w:szCs w:val="28"/>
        </w:rPr>
        <w:t xml:space="preserve">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Спересенко</w:t>
      </w:r>
      <w:proofErr w:type="spellEnd"/>
      <w:r>
        <w:rPr>
          <w:sz w:val="28"/>
          <w:szCs w:val="28"/>
        </w:rPr>
        <w:t xml:space="preserve"> М.В. </w:t>
      </w:r>
    </w:p>
    <w:p w:rsidR="00221410" w:rsidRPr="00691E0A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 w:rsidRPr="00691E0A">
        <w:rPr>
          <w:sz w:val="28"/>
          <w:szCs w:val="28"/>
        </w:rPr>
        <w:t xml:space="preserve">ст. Стадницька О.Б. </w:t>
      </w:r>
    </w:p>
    <w:p w:rsidR="00221410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Ткачук Б.В.</w:t>
      </w:r>
    </w:p>
    <w:p w:rsidR="00221410" w:rsidRPr="00CD4A96" w:rsidRDefault="00221410" w:rsidP="00221410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Каленіченко</w:t>
      </w:r>
      <w:proofErr w:type="spellEnd"/>
      <w:r>
        <w:rPr>
          <w:sz w:val="28"/>
          <w:szCs w:val="28"/>
        </w:rPr>
        <w:t xml:space="preserve"> О.А.</w:t>
      </w:r>
    </w:p>
    <w:p w:rsidR="00221410" w:rsidRPr="00CD4A96" w:rsidRDefault="00221410" w:rsidP="00221410">
      <w:pPr>
        <w:pStyle w:val="a3"/>
        <w:tabs>
          <w:tab w:val="left" w:pos="1125"/>
        </w:tabs>
        <w:jc w:val="both"/>
        <w:rPr>
          <w:sz w:val="28"/>
          <w:szCs w:val="28"/>
        </w:rPr>
      </w:pPr>
    </w:p>
    <w:p w:rsidR="00221410" w:rsidRDefault="00221410" w:rsidP="00221410"/>
    <w:p w:rsidR="00BB6264" w:rsidRDefault="00221410"/>
    <w:sectPr w:rsidR="00BB6264" w:rsidSect="00C13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0F99"/>
    <w:multiLevelType w:val="hybridMultilevel"/>
    <w:tmpl w:val="2700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221410"/>
    <w:rsid w:val="000D43D4"/>
    <w:rsid w:val="00221410"/>
    <w:rsid w:val="00246C22"/>
    <w:rsid w:val="00315AC4"/>
    <w:rsid w:val="005F5B9E"/>
    <w:rsid w:val="00AF2F60"/>
    <w:rsid w:val="00B071D6"/>
    <w:rsid w:val="00BD183F"/>
    <w:rsid w:val="00D0249A"/>
    <w:rsid w:val="00F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2019-05-06T11:25:00Z</dcterms:created>
  <dcterms:modified xsi:type="dcterms:W3CDTF">2019-05-06T11:31:00Z</dcterms:modified>
</cp:coreProperties>
</file>