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0" w:rsidRPr="009A4FCF" w:rsidRDefault="007656B0" w:rsidP="007656B0">
      <w:pPr>
        <w:pStyle w:val="a4"/>
        <w:spacing w:line="300" w:lineRule="exact"/>
        <w:ind w:firstLine="567"/>
        <w:jc w:val="center"/>
        <w:rPr>
          <w:b/>
          <w:u w:val="single"/>
        </w:rPr>
      </w:pPr>
      <w:r w:rsidRPr="009A4FCF">
        <w:rPr>
          <w:b/>
          <w:u w:val="single"/>
        </w:rPr>
        <w:t xml:space="preserve">Вимоги до оформлення тез 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4FCF">
        <w:rPr>
          <w:rFonts w:ascii="Times New Roman" w:hAnsi="Times New Roman"/>
          <w:b/>
          <w:bCs/>
          <w:i/>
          <w:sz w:val="28"/>
          <w:szCs w:val="28"/>
        </w:rPr>
        <w:t xml:space="preserve">Обсяг </w:t>
      </w:r>
      <w:r w:rsidRPr="009A4FCF">
        <w:rPr>
          <w:rFonts w:ascii="Times New Roman" w:hAnsi="Times New Roman"/>
          <w:b/>
          <w:bCs/>
          <w:sz w:val="28"/>
          <w:szCs w:val="28"/>
        </w:rPr>
        <w:t xml:space="preserve">до 5000 знаків, або </w:t>
      </w:r>
      <w:r>
        <w:rPr>
          <w:rFonts w:ascii="Times New Roman" w:hAnsi="Times New Roman"/>
          <w:b/>
          <w:bCs/>
          <w:sz w:val="28"/>
          <w:szCs w:val="28"/>
        </w:rPr>
        <w:t xml:space="preserve">не більше </w:t>
      </w:r>
      <w:r w:rsidRPr="009A4FCF">
        <w:rPr>
          <w:rFonts w:ascii="Times New Roman" w:hAnsi="Times New Roman"/>
          <w:b/>
          <w:bCs/>
          <w:sz w:val="28"/>
          <w:szCs w:val="28"/>
        </w:rPr>
        <w:t>790 слів</w:t>
      </w:r>
      <w:r w:rsidRPr="009A4FCF">
        <w:rPr>
          <w:rFonts w:ascii="Times New Roman" w:hAnsi="Times New Roman"/>
          <w:bCs/>
          <w:sz w:val="28"/>
          <w:szCs w:val="28"/>
        </w:rPr>
        <w:t>, формат А4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bCs/>
          <w:i/>
          <w:sz w:val="28"/>
          <w:szCs w:val="28"/>
        </w:rPr>
        <w:t>Ш</w:t>
      </w:r>
      <w:r w:rsidRPr="009A4FCF">
        <w:rPr>
          <w:rFonts w:ascii="Times New Roman" w:hAnsi="Times New Roman"/>
          <w:i/>
          <w:sz w:val="28"/>
          <w:szCs w:val="28"/>
        </w:rPr>
        <w:t xml:space="preserve">рифт </w:t>
      </w:r>
      <w:proofErr w:type="spellStart"/>
      <w:r w:rsidRPr="009A4FCF">
        <w:rPr>
          <w:rFonts w:ascii="Times New Roman" w:hAnsi="Times New Roman"/>
          <w:sz w:val="28"/>
          <w:szCs w:val="28"/>
        </w:rPr>
        <w:t>TimesNewRoman</w:t>
      </w:r>
      <w:proofErr w:type="spellEnd"/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i/>
          <w:sz w:val="28"/>
          <w:szCs w:val="28"/>
        </w:rPr>
        <w:t>Розмір</w:t>
      </w:r>
      <w:r w:rsidRPr="009A4FCF">
        <w:rPr>
          <w:rFonts w:ascii="Times New Roman" w:hAnsi="Times New Roman"/>
          <w:sz w:val="28"/>
          <w:szCs w:val="28"/>
        </w:rPr>
        <w:t xml:space="preserve"> 14 пунктів без переносів 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i/>
          <w:sz w:val="28"/>
          <w:szCs w:val="28"/>
        </w:rPr>
        <w:t>Міжрядковий інтервал</w:t>
      </w:r>
      <w:r w:rsidRPr="009A4FCF">
        <w:rPr>
          <w:rFonts w:ascii="Times New Roman" w:hAnsi="Times New Roman"/>
          <w:sz w:val="28"/>
          <w:szCs w:val="28"/>
        </w:rPr>
        <w:t xml:space="preserve"> – 1,5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A4F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Поля </w:t>
      </w:r>
      <w:r w:rsidRPr="009A4FCF">
        <w:rPr>
          <w:rFonts w:ascii="Times New Roman" w:hAnsi="Times New Roman"/>
          <w:sz w:val="28"/>
          <w:szCs w:val="28"/>
          <w:shd w:val="clear" w:color="auto" w:fill="FFFFFF"/>
        </w:rPr>
        <w:t xml:space="preserve">верхнє, нижнє, праве, ліве – </w:t>
      </w:r>
      <w:smartTag w:uri="urn:schemas-microsoft-com:office:smarttags" w:element="metricconverter">
        <w:smartTagPr>
          <w:attr w:name="ProductID" w:val="2 см"/>
        </w:smartTagPr>
        <w:r w:rsidRPr="009A4FCF">
          <w:rPr>
            <w:rFonts w:ascii="Times New Roman" w:hAnsi="Times New Roman"/>
            <w:sz w:val="28"/>
            <w:szCs w:val="28"/>
            <w:shd w:val="clear" w:color="auto" w:fill="FFFFFF"/>
          </w:rPr>
          <w:t>2 см</w:t>
        </w:r>
      </w:smartTag>
      <w:r w:rsidRPr="009A4F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i/>
          <w:sz w:val="28"/>
          <w:szCs w:val="28"/>
          <w:shd w:val="clear" w:color="auto" w:fill="FFFFFF"/>
        </w:rPr>
        <w:t>Формат роботи</w:t>
      </w:r>
      <w:r w:rsidRPr="009A4FC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A4FCF">
        <w:rPr>
          <w:rFonts w:ascii="Times New Roman" w:hAnsi="Times New Roman"/>
          <w:sz w:val="28"/>
          <w:szCs w:val="28"/>
          <w:shd w:val="clear" w:color="auto" w:fill="FFFFFF"/>
        </w:rPr>
        <w:t>Місгоsoft</w:t>
      </w:r>
      <w:proofErr w:type="spellEnd"/>
      <w:r w:rsidRPr="009A4FCF">
        <w:rPr>
          <w:rFonts w:ascii="Times New Roman" w:hAnsi="Times New Roman"/>
          <w:sz w:val="28"/>
          <w:szCs w:val="28"/>
          <w:shd w:val="clear" w:color="auto" w:fill="FFFFFF"/>
        </w:rPr>
        <w:t xml:space="preserve"> Word – (*.</w:t>
      </w:r>
      <w:proofErr w:type="spellStart"/>
      <w:r w:rsidRPr="009A4FCF">
        <w:rPr>
          <w:rFonts w:ascii="Times New Roman" w:hAnsi="Times New Roman"/>
          <w:sz w:val="28"/>
          <w:szCs w:val="28"/>
          <w:shd w:val="clear" w:color="auto" w:fill="FFFFFF"/>
        </w:rPr>
        <w:t>doc</w:t>
      </w:r>
      <w:proofErr w:type="spellEnd"/>
      <w:r w:rsidRPr="009A4FCF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656B0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656B0" w:rsidRPr="00BD365E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65E">
        <w:rPr>
          <w:rFonts w:ascii="Times New Roman" w:hAnsi="Times New Roman"/>
          <w:i/>
          <w:sz w:val="28"/>
          <w:szCs w:val="28"/>
        </w:rPr>
        <w:t>Тези подаються в українській, польській, англійській і російській мовах.</w:t>
      </w:r>
    </w:p>
    <w:p w:rsidR="007656B0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>Текст повинен бути відредагований і вирівняний по ширині сторінки. Тези і тексти з граматичними й стилістичними помилками будуть відхилені для публікування.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0969">
        <w:rPr>
          <w:rFonts w:ascii="Times New Roman" w:hAnsi="Times New Roman"/>
          <w:i/>
          <w:sz w:val="28"/>
          <w:szCs w:val="28"/>
        </w:rPr>
        <w:t>Збірник тез буде опублікований до початку конференції</w:t>
      </w:r>
      <w:r>
        <w:rPr>
          <w:rFonts w:ascii="Times New Roman" w:hAnsi="Times New Roman"/>
          <w:sz w:val="28"/>
          <w:szCs w:val="28"/>
        </w:rPr>
        <w:t>.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56B0" w:rsidRPr="009A4FCF" w:rsidRDefault="007656B0" w:rsidP="007656B0">
      <w:pPr>
        <w:autoSpaceDE w:val="0"/>
        <w:autoSpaceDN w:val="0"/>
        <w:spacing w:after="0" w:line="300" w:lineRule="exact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4FCF">
        <w:rPr>
          <w:rFonts w:ascii="Times New Roman" w:hAnsi="Times New Roman"/>
          <w:b/>
          <w:caps/>
          <w:sz w:val="28"/>
          <w:szCs w:val="28"/>
        </w:rPr>
        <w:t xml:space="preserve">Вимоги до </w:t>
      </w:r>
      <w:r>
        <w:rPr>
          <w:rFonts w:ascii="Times New Roman" w:hAnsi="Times New Roman"/>
          <w:b/>
          <w:caps/>
          <w:sz w:val="28"/>
          <w:szCs w:val="28"/>
        </w:rPr>
        <w:t xml:space="preserve">ТЕКСТІВ </w:t>
      </w:r>
      <w:r w:rsidRPr="009A4FCF">
        <w:rPr>
          <w:rFonts w:ascii="Times New Roman" w:hAnsi="Times New Roman"/>
          <w:b/>
          <w:caps/>
          <w:sz w:val="28"/>
          <w:szCs w:val="28"/>
        </w:rPr>
        <w:t>статей:</w:t>
      </w:r>
    </w:p>
    <w:p w:rsidR="007656B0" w:rsidRPr="00D57330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У наукові журнали </w:t>
      </w:r>
      <w:r w:rsidRPr="00D57330">
        <w:rPr>
          <w:rFonts w:ascii="Times New Roman" w:hAnsi="Times New Roman"/>
          <w:b/>
          <w:bCs/>
          <w:sz w:val="28"/>
          <w:szCs w:val="28"/>
        </w:rPr>
        <w:t>«Філософські науки», «Філософська думка»</w:t>
      </w:r>
      <w:r w:rsidRPr="00D57330">
        <w:rPr>
          <w:rFonts w:ascii="Times New Roman" w:hAnsi="Times New Roman"/>
          <w:sz w:val="28"/>
          <w:szCs w:val="28"/>
        </w:rPr>
        <w:t xml:space="preserve"> приймаються матеріали, що стосуються результатів оригінальних наукових досліджень і авторських концепцій (розвідок) з філософії, культурології, соціології та психології. </w:t>
      </w:r>
      <w:r w:rsidRPr="00D57330">
        <w:rPr>
          <w:rFonts w:ascii="Times New Roman" w:hAnsi="Times New Roman"/>
          <w:i/>
          <w:sz w:val="28"/>
          <w:szCs w:val="28"/>
        </w:rPr>
        <w:t>Статті мають бути оформлені відповідно до умов журналу.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Мова – українська, англійська (за вибором). 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Редакції журналів залишають за собою право скорочення надісланих матеріалів і внесення в них редакційних змін. 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Редакція може публікувати статті в порядку обговорення, не поділяючи точки зору авторів. Автори опублікованих статей несуть відповідальність за точність наведених фактів, статистичних даних, власних імен та інших відомостей, а також за зміст матеріалів, що не підлягають відкритій публікації. 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>Згідно з вимогами МОН України стаття повинна містити актуальність проблеми, аналіз останніх наукових досліджень, мету роботи, виклад основного матеріалу дослідження, висновки та перспективи подальших наукових розробок у цьому напрямку, список використаної літератури.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A70CF">
        <w:rPr>
          <w:rFonts w:ascii="Times New Roman" w:hAnsi="Times New Roman"/>
          <w:b/>
          <w:sz w:val="28"/>
          <w:szCs w:val="28"/>
        </w:rPr>
        <w:t>Тексти статей і матеріалів</w:t>
      </w:r>
      <w:r w:rsidRPr="009A4FCF">
        <w:rPr>
          <w:rFonts w:ascii="Times New Roman" w:hAnsi="Times New Roman"/>
          <w:sz w:val="28"/>
          <w:szCs w:val="28"/>
        </w:rPr>
        <w:t xml:space="preserve"> приймаються по електронній пошті </w:t>
      </w:r>
      <w:r w:rsidRPr="009A4FCF">
        <w:rPr>
          <w:rFonts w:ascii="Times New Roman" w:hAnsi="Times New Roman"/>
          <w:b/>
          <w:sz w:val="28"/>
          <w:szCs w:val="28"/>
        </w:rPr>
        <w:t>(e-</w:t>
      </w:r>
      <w:proofErr w:type="spellStart"/>
      <w:r w:rsidRPr="009A4FCF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9A4FCF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Pr="004A70CF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lang w:val="en-US"/>
          </w:rPr>
          <w:t>anatolijkaras</w:t>
        </w:r>
        <w:r w:rsidRPr="004A70CF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lang w:val="ru-RU"/>
          </w:rPr>
          <w:t>@</w:t>
        </w:r>
        <w:r w:rsidRPr="004A70CF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lang w:val="en-US"/>
          </w:rPr>
          <w:t>yahoo</w:t>
        </w:r>
        <w:r w:rsidRPr="004A70CF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lang w:val="ru-RU"/>
          </w:rPr>
          <w:t>.</w:t>
        </w:r>
        <w:r w:rsidRPr="004A70CF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lang w:val="en-US"/>
          </w:rPr>
          <w:t>com</w:t>
        </w:r>
      </w:hyperlink>
      <w:r w:rsidRPr="009A4F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A4FCF">
        <w:rPr>
          <w:rFonts w:ascii="Times New Roman" w:hAnsi="Times New Roman"/>
          <w:b/>
          <w:sz w:val="28"/>
          <w:szCs w:val="28"/>
        </w:rPr>
        <w:t>у</w:t>
      </w:r>
      <w:r w:rsidRPr="009A4FCF">
        <w:rPr>
          <w:rFonts w:ascii="Times New Roman" w:hAnsi="Times New Roman"/>
          <w:sz w:val="28"/>
          <w:szCs w:val="28"/>
        </w:rPr>
        <w:t xml:space="preserve"> вигляді вкладеного файлу, виконаного згідно наведених нижче вимог. 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4FCF">
        <w:rPr>
          <w:rFonts w:ascii="Times New Roman" w:hAnsi="Times New Roman"/>
          <w:b/>
          <w:i/>
          <w:sz w:val="28"/>
          <w:szCs w:val="28"/>
        </w:rPr>
        <w:t xml:space="preserve">До статті додаються: </w:t>
      </w:r>
    </w:p>
    <w:p w:rsidR="007656B0" w:rsidRPr="009A4FCF" w:rsidRDefault="007656B0" w:rsidP="007656B0">
      <w:pPr>
        <w:tabs>
          <w:tab w:val="left" w:pos="0"/>
          <w:tab w:val="left" w:pos="540"/>
          <w:tab w:val="left" w:pos="1440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– файл з відомостями про авторів (прізвище, ім'я, по батькові повністю, науковий ступінь і вчене звання, місце роботи (повністю без скорочень), номери службового та домашнього телефонів, поштова адреса, адреса електронної пошти). </w:t>
      </w:r>
    </w:p>
    <w:p w:rsidR="007656B0" w:rsidRPr="009A4FCF" w:rsidRDefault="007656B0" w:rsidP="007656B0">
      <w:pPr>
        <w:numPr>
          <w:ilvl w:val="0"/>
          <w:numId w:val="1"/>
        </w:numPr>
        <w:tabs>
          <w:tab w:val="clear" w:pos="1035"/>
          <w:tab w:val="num" w:pos="0"/>
          <w:tab w:val="left" w:pos="540"/>
          <w:tab w:val="left" w:pos="144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>ПІБ автора, назва статті, анотації та ключові слова – мовами українською, англійською);</w:t>
      </w:r>
    </w:p>
    <w:p w:rsidR="007656B0" w:rsidRPr="009A4FCF" w:rsidRDefault="007656B0" w:rsidP="007656B0">
      <w:pPr>
        <w:numPr>
          <w:ilvl w:val="0"/>
          <w:numId w:val="1"/>
        </w:numPr>
        <w:tabs>
          <w:tab w:val="left" w:pos="0"/>
          <w:tab w:val="left" w:pos="540"/>
          <w:tab w:val="left" w:pos="1440"/>
        </w:tabs>
        <w:spacing w:after="0" w:line="30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>резюме англійською мовою загальним обсягом 4000 знаків.</w:t>
      </w: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56B0" w:rsidRPr="009A4FCF" w:rsidRDefault="007656B0" w:rsidP="007656B0">
      <w:pPr>
        <w:spacing w:after="0" w:line="30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4FCF">
        <w:rPr>
          <w:rFonts w:ascii="Times New Roman" w:hAnsi="Times New Roman"/>
          <w:b/>
          <w:i/>
          <w:sz w:val="28"/>
          <w:szCs w:val="28"/>
        </w:rPr>
        <w:t>Вимоги до оформлення статей, текстів:</w:t>
      </w:r>
    </w:p>
    <w:p w:rsidR="007656B0" w:rsidRPr="009A4FCF" w:rsidRDefault="007656B0" w:rsidP="007656B0">
      <w:pPr>
        <w:numPr>
          <w:ilvl w:val="0"/>
          <w:numId w:val="2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Обсяг статті (тексту) – 15000-20000 знаків, оформленого відповідно до таких вимог: </w:t>
      </w:r>
    </w:p>
    <w:p w:rsidR="007656B0" w:rsidRPr="009A4FCF" w:rsidRDefault="007656B0" w:rsidP="007656B0">
      <w:pPr>
        <w:numPr>
          <w:ilvl w:val="0"/>
          <w:numId w:val="2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t xml:space="preserve">стаття набирається в редакторі MS Word, формат А4. Поля: верхнє – </w:t>
      </w:r>
      <w:smartTag w:uri="urn:schemas-microsoft-com:office:smarttags" w:element="metricconverter">
        <w:smartTagPr>
          <w:attr w:name="ProductID" w:val="20 мм"/>
        </w:smartTagPr>
        <w:r w:rsidRPr="009A4FCF">
          <w:rPr>
            <w:rFonts w:ascii="Times New Roman" w:hAnsi="Times New Roman"/>
            <w:sz w:val="28"/>
            <w:szCs w:val="28"/>
          </w:rPr>
          <w:t>20 мм</w:t>
        </w:r>
      </w:smartTag>
      <w:r w:rsidRPr="009A4FCF">
        <w:rPr>
          <w:rFonts w:ascii="Times New Roman" w:hAnsi="Times New Roman"/>
          <w:sz w:val="28"/>
          <w:szCs w:val="28"/>
        </w:rPr>
        <w:t xml:space="preserve">; нижнє – </w:t>
      </w:r>
      <w:smartTag w:uri="urn:schemas-microsoft-com:office:smarttags" w:element="metricconverter">
        <w:smartTagPr>
          <w:attr w:name="ProductID" w:val="20 мм"/>
        </w:smartTagPr>
        <w:r w:rsidRPr="009A4FCF">
          <w:rPr>
            <w:rFonts w:ascii="Times New Roman" w:hAnsi="Times New Roman"/>
            <w:sz w:val="28"/>
            <w:szCs w:val="28"/>
          </w:rPr>
          <w:t>20 мм</w:t>
        </w:r>
      </w:smartTag>
      <w:r w:rsidRPr="009A4FCF">
        <w:rPr>
          <w:rFonts w:ascii="Times New Roman" w:hAnsi="Times New Roman"/>
          <w:sz w:val="28"/>
          <w:szCs w:val="28"/>
        </w:rPr>
        <w:t xml:space="preserve">; ліве – </w:t>
      </w:r>
      <w:smartTag w:uri="urn:schemas-microsoft-com:office:smarttags" w:element="metricconverter">
        <w:smartTagPr>
          <w:attr w:name="ProductID" w:val="20 мм"/>
        </w:smartTagPr>
        <w:r w:rsidRPr="009A4FCF">
          <w:rPr>
            <w:rFonts w:ascii="Times New Roman" w:hAnsi="Times New Roman"/>
            <w:sz w:val="28"/>
            <w:szCs w:val="28"/>
          </w:rPr>
          <w:t>20 мм</w:t>
        </w:r>
      </w:smartTag>
      <w:r w:rsidRPr="009A4FCF">
        <w:rPr>
          <w:rFonts w:ascii="Times New Roman" w:hAnsi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 w:rsidRPr="009A4FCF">
          <w:rPr>
            <w:rFonts w:ascii="Times New Roman" w:hAnsi="Times New Roman"/>
            <w:sz w:val="28"/>
            <w:szCs w:val="28"/>
          </w:rPr>
          <w:t>20 мм</w:t>
        </w:r>
      </w:smartTag>
      <w:r w:rsidRPr="009A4FCF">
        <w:rPr>
          <w:rFonts w:ascii="Times New Roman" w:hAnsi="Times New Roman"/>
          <w:sz w:val="28"/>
          <w:szCs w:val="28"/>
        </w:rPr>
        <w:t xml:space="preserve">. </w:t>
      </w:r>
    </w:p>
    <w:p w:rsidR="007656B0" w:rsidRPr="009A4FCF" w:rsidRDefault="007656B0" w:rsidP="007656B0">
      <w:pPr>
        <w:numPr>
          <w:ilvl w:val="0"/>
          <w:numId w:val="2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sz w:val="28"/>
          <w:szCs w:val="28"/>
        </w:rPr>
        <w:lastRenderedPageBreak/>
        <w:t xml:space="preserve">Загальні вимоги до формату тексту: шрифт </w:t>
      </w:r>
      <w:proofErr w:type="spellStart"/>
      <w:r w:rsidRPr="009A4FCF">
        <w:rPr>
          <w:rFonts w:ascii="Times New Roman" w:hAnsi="Times New Roman"/>
          <w:sz w:val="28"/>
          <w:szCs w:val="28"/>
        </w:rPr>
        <w:t>TimesNewRomanCyr</w:t>
      </w:r>
      <w:proofErr w:type="spellEnd"/>
      <w:r w:rsidRPr="009A4FCF">
        <w:rPr>
          <w:rFonts w:ascii="Times New Roman" w:hAnsi="Times New Roman"/>
          <w:sz w:val="28"/>
          <w:szCs w:val="28"/>
        </w:rPr>
        <w:t>, міжрядковий інтервал – одинарний. Вимоги до кожного елемента статті об'єднані в таблицю:</w:t>
      </w:r>
    </w:p>
    <w:p w:rsidR="007656B0" w:rsidRPr="009A4FCF" w:rsidRDefault="007656B0" w:rsidP="007656B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662"/>
      </w:tblGrid>
      <w:tr w:rsidR="007656B0" w:rsidRPr="003B4488" w:rsidTr="00604FC9">
        <w:tc>
          <w:tcPr>
            <w:tcW w:w="3119" w:type="dxa"/>
            <w:vAlign w:val="center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88">
              <w:rPr>
                <w:rFonts w:ascii="Times New Roman" w:hAnsi="Times New Roman"/>
                <w:b/>
                <w:sz w:val="28"/>
                <w:szCs w:val="28"/>
              </w:rPr>
              <w:t>Елемент статті</w:t>
            </w:r>
          </w:p>
        </w:tc>
        <w:tc>
          <w:tcPr>
            <w:tcW w:w="6662" w:type="dxa"/>
            <w:vAlign w:val="center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88">
              <w:rPr>
                <w:rFonts w:ascii="Times New Roman" w:hAnsi="Times New Roman"/>
                <w:b/>
                <w:sz w:val="28"/>
                <w:szCs w:val="28"/>
              </w:rPr>
              <w:t xml:space="preserve">Технічні вимоги до елемента статті </w:t>
            </w:r>
          </w:p>
          <w:p w:rsidR="007656B0" w:rsidRPr="003B4488" w:rsidRDefault="007656B0" w:rsidP="00604FC9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88">
              <w:rPr>
                <w:rFonts w:ascii="Times New Roman" w:hAnsi="Times New Roman"/>
                <w:b/>
                <w:sz w:val="28"/>
                <w:szCs w:val="28"/>
              </w:rPr>
              <w:t>(розмір шрифту, стиль, величина абзацу, вирівнювання, інтервал)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УДК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12, напівжирний, без абзацу, вирівнювання по лівому краю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Ініціали та прізвища авторів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12, напівжирний, без абзацу, вирівнювання по центру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Місце роботи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12, курсив, без абзацу, вирівнювання по центру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Назва статті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14, напівжирний, заголовний, без абзацу, вирівнювання по центру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Анотація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 xml:space="preserve">12, напівжирний,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B4488">
                <w:rPr>
                  <w:rFonts w:ascii="Times New Roman" w:hAnsi="Times New Roman"/>
                  <w:sz w:val="28"/>
                  <w:szCs w:val="28"/>
                </w:rPr>
                <w:t>5 мм</w:t>
              </w:r>
            </w:smartTag>
            <w:r w:rsidRPr="003B4488">
              <w:rPr>
                <w:rFonts w:ascii="Times New Roman" w:hAnsi="Times New Roman"/>
                <w:sz w:val="28"/>
                <w:szCs w:val="28"/>
              </w:rPr>
              <w:t>, вирівнювання по ширині сторінки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Ключові слова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 xml:space="preserve">12,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B4488">
                <w:rPr>
                  <w:rFonts w:ascii="Times New Roman" w:hAnsi="Times New Roman"/>
                  <w:sz w:val="28"/>
                  <w:szCs w:val="28"/>
                </w:rPr>
                <w:t>5 мм</w:t>
              </w:r>
            </w:smartTag>
            <w:r w:rsidRPr="003B4488">
              <w:rPr>
                <w:rFonts w:ascii="Times New Roman" w:hAnsi="Times New Roman"/>
                <w:sz w:val="28"/>
                <w:szCs w:val="28"/>
              </w:rPr>
              <w:t>, вирівнювання по ширині сторінки, курсивом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Текст статті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 xml:space="preserve">14,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B4488">
                <w:rPr>
                  <w:rFonts w:ascii="Times New Roman" w:hAnsi="Times New Roman"/>
                  <w:sz w:val="28"/>
                  <w:szCs w:val="28"/>
                </w:rPr>
                <w:t>5 мм</w:t>
              </w:r>
            </w:smartTag>
            <w:r w:rsidRPr="003B4488">
              <w:rPr>
                <w:rFonts w:ascii="Times New Roman" w:hAnsi="Times New Roman"/>
                <w:sz w:val="28"/>
                <w:szCs w:val="28"/>
              </w:rPr>
              <w:t>, вирівнювання по ширині сторінки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Література, посилання і примітки</w:t>
            </w: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4488">
              <w:rPr>
                <w:rFonts w:ascii="Times New Roman" w:hAnsi="Times New Roman"/>
                <w:sz w:val="28"/>
                <w:szCs w:val="28"/>
              </w:rPr>
              <w:t>12, без абзацу, вирівнювання по ширині сторінки</w:t>
            </w:r>
          </w:p>
        </w:tc>
      </w:tr>
      <w:tr w:rsidR="007656B0" w:rsidRPr="003B4488" w:rsidTr="00604FC9">
        <w:tc>
          <w:tcPr>
            <w:tcW w:w="3119" w:type="dxa"/>
          </w:tcPr>
          <w:p w:rsidR="007656B0" w:rsidRPr="003B4488" w:rsidRDefault="007656B0" w:rsidP="00604FC9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656B0" w:rsidRPr="003B4488" w:rsidRDefault="007656B0" w:rsidP="00604FC9">
            <w:pPr>
              <w:widowControl w:val="0"/>
              <w:tabs>
                <w:tab w:val="left" w:pos="0"/>
              </w:tabs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6B0" w:rsidRPr="009A4FCF" w:rsidRDefault="007656B0" w:rsidP="007656B0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bCs/>
          <w:sz w:val="28"/>
          <w:szCs w:val="28"/>
        </w:rPr>
        <w:t>Малюнки і таблиці</w:t>
      </w:r>
      <w:r w:rsidRPr="009A4FCF">
        <w:rPr>
          <w:rFonts w:ascii="Times New Roman" w:hAnsi="Times New Roman"/>
          <w:sz w:val="28"/>
          <w:szCs w:val="28"/>
        </w:rPr>
        <w:t xml:space="preserve"> набираються шрифтом </w:t>
      </w:r>
      <w:proofErr w:type="spellStart"/>
      <w:r w:rsidRPr="009A4FCF">
        <w:rPr>
          <w:rFonts w:ascii="Times New Roman" w:hAnsi="Times New Roman"/>
          <w:sz w:val="28"/>
          <w:szCs w:val="28"/>
        </w:rPr>
        <w:t>TimesNewRoman</w:t>
      </w:r>
      <w:proofErr w:type="spellEnd"/>
      <w:r w:rsidRPr="009A4FCF">
        <w:rPr>
          <w:rFonts w:ascii="Times New Roman" w:hAnsi="Times New Roman"/>
          <w:sz w:val="28"/>
          <w:szCs w:val="28"/>
        </w:rPr>
        <w:t xml:space="preserve"> 9 з одинарним міжрядковим інтервалом. Малюнки, діаграми і таблиці створюються з використанням чорно-білої гами. Використання кольору і заливок не допускається! </w:t>
      </w:r>
    </w:p>
    <w:p w:rsidR="007656B0" w:rsidRPr="009A4FCF" w:rsidRDefault="007656B0" w:rsidP="007656B0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FCF">
        <w:rPr>
          <w:rFonts w:ascii="Times New Roman" w:hAnsi="Times New Roman"/>
          <w:bCs/>
          <w:sz w:val="28"/>
          <w:szCs w:val="28"/>
        </w:rPr>
        <w:t>Бібліографічні посилання</w:t>
      </w:r>
      <w:r w:rsidRPr="009A4FCF">
        <w:rPr>
          <w:rFonts w:ascii="Times New Roman" w:hAnsi="Times New Roman"/>
          <w:sz w:val="28"/>
          <w:szCs w:val="28"/>
        </w:rPr>
        <w:t xml:space="preserve"> по тексту проставляються в квадратних дужках: [номер позиції]. </w:t>
      </w:r>
    </w:p>
    <w:p w:rsidR="007656B0" w:rsidRPr="009A4FCF" w:rsidRDefault="007656B0" w:rsidP="007656B0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Pr="009A4FCF">
        <w:rPr>
          <w:rFonts w:ascii="Times New Roman" w:hAnsi="Times New Roman"/>
          <w:bCs/>
          <w:sz w:val="28"/>
          <w:szCs w:val="28"/>
        </w:rPr>
        <w:t xml:space="preserve"> наявності приміток</w:t>
      </w:r>
      <w:r w:rsidRPr="009A4FCF">
        <w:rPr>
          <w:rFonts w:ascii="Times New Roman" w:hAnsi="Times New Roman"/>
          <w:sz w:val="28"/>
          <w:szCs w:val="28"/>
        </w:rPr>
        <w:t xml:space="preserve"> у кінці статті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4FCF">
        <w:rPr>
          <w:rFonts w:ascii="Times New Roman" w:hAnsi="Times New Roman"/>
          <w:sz w:val="28"/>
          <w:szCs w:val="28"/>
        </w:rPr>
        <w:t xml:space="preserve"> бібліографія та примітки розміщуються з наскрізною нумерацією у порядку згадування їх у тексті.</w:t>
      </w:r>
    </w:p>
    <w:p w:rsidR="0033045F" w:rsidRDefault="0033045F">
      <w:bookmarkStart w:id="0" w:name="_GoBack"/>
      <w:bookmarkEnd w:id="0"/>
    </w:p>
    <w:sectPr w:rsidR="00330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7D9"/>
    <w:multiLevelType w:val="hybridMultilevel"/>
    <w:tmpl w:val="8F3C8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88666D"/>
    <w:multiLevelType w:val="hybridMultilevel"/>
    <w:tmpl w:val="ECF075F2"/>
    <w:lvl w:ilvl="0" w:tplc="84CAE312">
      <w:numFmt w:val="bullet"/>
      <w:lvlText w:val="–"/>
      <w:lvlJc w:val="left"/>
      <w:pPr>
        <w:tabs>
          <w:tab w:val="num" w:pos="1035"/>
        </w:tabs>
        <w:ind w:left="1035" w:hanging="615"/>
      </w:pPr>
      <w:rPr>
        <w:rFonts w:ascii="Times New Roman" w:eastAsia="SimSu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0E7D45"/>
    <w:multiLevelType w:val="hybridMultilevel"/>
    <w:tmpl w:val="0EAE86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B0"/>
    <w:rsid w:val="0033045F"/>
    <w:rsid w:val="007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49D1-8E18-46E5-975D-7B9E576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6B0"/>
    <w:rPr>
      <w:color w:val="0000FF"/>
      <w:u w:val="single"/>
    </w:rPr>
  </w:style>
  <w:style w:type="paragraph" w:styleId="a4">
    <w:name w:val="Body Text Indent"/>
    <w:basedOn w:val="a"/>
    <w:link w:val="a5"/>
    <w:rsid w:val="007656B0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7656B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tolijkara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2345</Words>
  <Characters>1337</Characters>
  <Application>Microsoft Office Word</Application>
  <DocSecurity>0</DocSecurity>
  <Lines>11</Lines>
  <Paragraphs>7</Paragraphs>
  <ScaleCrop>false</ScaleCrop>
  <Company>diakov.net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Fokshey</dc:creator>
  <cp:keywords/>
  <dc:description/>
  <cp:lastModifiedBy>Dmytro Fokshey</cp:lastModifiedBy>
  <cp:revision>1</cp:revision>
  <dcterms:created xsi:type="dcterms:W3CDTF">2016-03-18T11:31:00Z</dcterms:created>
  <dcterms:modified xsi:type="dcterms:W3CDTF">2016-03-18T11:31:00Z</dcterms:modified>
</cp:coreProperties>
</file>