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374" w:rsidRPr="001850B2" w:rsidRDefault="00DA7374" w:rsidP="00DA7374">
      <w:pPr>
        <w:jc w:val="center"/>
        <w:rPr>
          <w:sz w:val="28"/>
          <w:szCs w:val="28"/>
        </w:rPr>
      </w:pPr>
      <w:r w:rsidRPr="001850B2">
        <w:rPr>
          <w:sz w:val="28"/>
          <w:szCs w:val="28"/>
        </w:rPr>
        <w:t>Львівський національний університет імені Івана Франка</w:t>
      </w:r>
    </w:p>
    <w:p w:rsidR="00DA7374" w:rsidRDefault="00DA7374" w:rsidP="00DA7374">
      <w:pPr>
        <w:rPr>
          <w:sz w:val="16"/>
        </w:rPr>
      </w:pPr>
    </w:p>
    <w:p w:rsidR="00DA7374" w:rsidRPr="003C653F" w:rsidRDefault="00DA7374" w:rsidP="00DA7374">
      <w:pPr>
        <w:jc w:val="center"/>
        <w:rPr>
          <w:sz w:val="28"/>
          <w:szCs w:val="28"/>
        </w:rPr>
      </w:pPr>
      <w:r w:rsidRPr="003C653F">
        <w:rPr>
          <w:sz w:val="28"/>
          <w:szCs w:val="28"/>
        </w:rPr>
        <w:t>Кафедра __</w:t>
      </w:r>
      <w:r w:rsidRPr="00B83AEF">
        <w:rPr>
          <w:sz w:val="28"/>
          <w:szCs w:val="28"/>
          <w:u w:val="single"/>
        </w:rPr>
        <w:t>психології</w:t>
      </w:r>
      <w:r w:rsidRPr="003C653F">
        <w:rPr>
          <w:sz w:val="28"/>
          <w:szCs w:val="28"/>
        </w:rPr>
        <w:t>_____________________</w:t>
      </w:r>
    </w:p>
    <w:p w:rsidR="00DA7374" w:rsidRDefault="00DA7374" w:rsidP="00DA7374"/>
    <w:p w:rsidR="00DA7374" w:rsidRDefault="00DA7374" w:rsidP="00DA7374"/>
    <w:p w:rsidR="00DA7374" w:rsidRDefault="00DA7374" w:rsidP="00DA7374">
      <w:pPr>
        <w:jc w:val="right"/>
      </w:pPr>
    </w:p>
    <w:p w:rsidR="00DA7374" w:rsidRDefault="00DA7374" w:rsidP="00DA7374">
      <w:pPr>
        <w:jc w:val="right"/>
      </w:pPr>
      <w:r>
        <w:t xml:space="preserve">      </w:t>
      </w:r>
    </w:p>
    <w:p w:rsidR="00DA7374" w:rsidRDefault="00DA7374" w:rsidP="00DA7374">
      <w:pPr>
        <w:jc w:val="right"/>
      </w:pPr>
    </w:p>
    <w:p w:rsidR="00DA7374" w:rsidRDefault="00DA7374" w:rsidP="00DA7374">
      <w:pPr>
        <w:jc w:val="right"/>
      </w:pPr>
      <w:r>
        <w:t xml:space="preserve">     “</w:t>
      </w:r>
      <w:r>
        <w:rPr>
          <w:b/>
        </w:rPr>
        <w:t>ЗАТВЕРДЖУЮ</w:t>
      </w:r>
      <w:r>
        <w:t>”</w:t>
      </w:r>
    </w:p>
    <w:p w:rsidR="00DA7374" w:rsidRDefault="00DA7374" w:rsidP="00DA7374">
      <w:pPr>
        <w:jc w:val="right"/>
      </w:pPr>
    </w:p>
    <w:p w:rsidR="00DA7374" w:rsidRDefault="00DA7374" w:rsidP="00DA7374">
      <w:r>
        <w:t xml:space="preserve">                                                                                                Декан  філософського факультету               </w:t>
      </w:r>
    </w:p>
    <w:p w:rsidR="00DA7374" w:rsidRPr="001850B2" w:rsidRDefault="00DA7374" w:rsidP="00DA7374">
      <w:r>
        <w:t xml:space="preserve">                                                                                                доц. </w:t>
      </w:r>
      <w:proofErr w:type="spellStart"/>
      <w:r>
        <w:t>Рижак</w:t>
      </w:r>
      <w:proofErr w:type="spellEnd"/>
      <w:r>
        <w:t xml:space="preserve"> Л.В.</w:t>
      </w:r>
    </w:p>
    <w:p w:rsidR="00DA7374" w:rsidRDefault="00DA7374" w:rsidP="00DA7374">
      <w:pPr>
        <w:jc w:val="right"/>
      </w:pPr>
      <w:r>
        <w:t>____________________________</w:t>
      </w:r>
    </w:p>
    <w:p w:rsidR="00DA7374" w:rsidRDefault="00DA7374" w:rsidP="00DA7374">
      <w:pPr>
        <w:pStyle w:val="a7"/>
        <w:jc w:val="right"/>
        <w:rPr>
          <w:sz w:val="24"/>
        </w:rPr>
      </w:pPr>
      <w:r>
        <w:rPr>
          <w:sz w:val="24"/>
        </w:rPr>
        <w:t>“______”_______________20</w:t>
      </w:r>
      <w:r>
        <w:rPr>
          <w:sz w:val="24"/>
          <w:lang w:val="uk-UA"/>
        </w:rPr>
        <w:t>17</w:t>
      </w:r>
      <w:r>
        <w:rPr>
          <w:sz w:val="24"/>
        </w:rPr>
        <w:t xml:space="preserve"> р.</w:t>
      </w:r>
    </w:p>
    <w:p w:rsidR="00DA7374" w:rsidRDefault="00DA7374" w:rsidP="00DA7374"/>
    <w:p w:rsidR="00DA7374" w:rsidRPr="001850B2" w:rsidRDefault="00DA7374" w:rsidP="00DA7374"/>
    <w:p w:rsidR="00DA7374" w:rsidRPr="009424BE" w:rsidRDefault="00DA7374" w:rsidP="00DA7374">
      <w:pPr>
        <w:pStyle w:val="2"/>
        <w:shd w:val="clear" w:color="auto" w:fill="FFFFFF"/>
        <w:jc w:val="center"/>
        <w:rPr>
          <w:rFonts w:ascii="Times New Roman" w:hAnsi="Times New Roman"/>
          <w:i w:val="0"/>
          <w:iCs w:val="0"/>
        </w:rPr>
      </w:pPr>
      <w:r w:rsidRPr="009424BE">
        <w:rPr>
          <w:rFonts w:ascii="Times New Roman" w:hAnsi="Times New Roman"/>
          <w:i w:val="0"/>
          <w:iCs w:val="0"/>
          <w:lang w:val="uk-UA"/>
        </w:rPr>
        <w:t xml:space="preserve">РОБОЧА </w:t>
      </w:r>
      <w:r w:rsidRPr="009424BE">
        <w:rPr>
          <w:rFonts w:ascii="Times New Roman" w:hAnsi="Times New Roman"/>
          <w:i w:val="0"/>
          <w:iCs w:val="0"/>
        </w:rPr>
        <w:t xml:space="preserve">ПРОГРАМА НАВЧАЛЬНОЇ ДИСЦИПЛІНИ </w:t>
      </w:r>
    </w:p>
    <w:p w:rsidR="00DA7374" w:rsidRDefault="00DA7374" w:rsidP="00DA7374">
      <w:pPr>
        <w:jc w:val="center"/>
        <w:rPr>
          <w:b/>
          <w:sz w:val="28"/>
          <w:szCs w:val="28"/>
        </w:rPr>
      </w:pPr>
    </w:p>
    <w:p w:rsidR="00DA7374" w:rsidRDefault="00DA7374" w:rsidP="00DA7374">
      <w:pPr>
        <w:jc w:val="center"/>
        <w:rPr>
          <w:b/>
          <w:sz w:val="28"/>
          <w:szCs w:val="28"/>
        </w:rPr>
      </w:pPr>
    </w:p>
    <w:p w:rsidR="00DA7374" w:rsidRPr="00750080" w:rsidRDefault="00DA7374" w:rsidP="00DA7374">
      <w:pPr>
        <w:jc w:val="center"/>
        <w:rPr>
          <w:b/>
          <w:sz w:val="28"/>
          <w:szCs w:val="28"/>
        </w:rPr>
      </w:pPr>
    </w:p>
    <w:p w:rsidR="00DA7374" w:rsidRDefault="00DA7374" w:rsidP="00DA7374">
      <w:pPr>
        <w:jc w:val="center"/>
        <w:rPr>
          <w:b/>
          <w:sz w:val="28"/>
          <w:szCs w:val="28"/>
        </w:rPr>
      </w:pPr>
      <w:r w:rsidRPr="00DA7374">
        <w:rPr>
          <w:b/>
          <w:sz w:val="28"/>
          <w:szCs w:val="28"/>
        </w:rPr>
        <w:t>НД</w:t>
      </w:r>
      <w:r w:rsidR="00FD4197">
        <w:rPr>
          <w:b/>
          <w:sz w:val="28"/>
          <w:szCs w:val="28"/>
        </w:rPr>
        <w:t>І</w:t>
      </w:r>
      <w:bookmarkStart w:id="0" w:name="_GoBack"/>
      <w:bookmarkEnd w:id="0"/>
      <w:r w:rsidRPr="00DA7374">
        <w:rPr>
          <w:b/>
          <w:sz w:val="28"/>
          <w:szCs w:val="28"/>
        </w:rPr>
        <w:t xml:space="preserve">. </w:t>
      </w:r>
      <w:r>
        <w:rPr>
          <w:b/>
          <w:sz w:val="28"/>
          <w:szCs w:val="28"/>
        </w:rPr>
        <w:t>1</w:t>
      </w:r>
      <w:r w:rsidRPr="00DA7374">
        <w:rPr>
          <w:b/>
          <w:sz w:val="28"/>
          <w:szCs w:val="28"/>
        </w:rPr>
        <w:t>.0</w:t>
      </w:r>
      <w:r>
        <w:rPr>
          <w:b/>
          <w:sz w:val="28"/>
          <w:szCs w:val="28"/>
        </w:rPr>
        <w:t>2.</w:t>
      </w:r>
      <w:r>
        <w:rPr>
          <w:sz w:val="28"/>
          <w:szCs w:val="28"/>
        </w:rPr>
        <w:t xml:space="preserve"> - </w:t>
      </w:r>
      <w:r>
        <w:rPr>
          <w:b/>
          <w:sz w:val="28"/>
          <w:szCs w:val="28"/>
        </w:rPr>
        <w:t>П С И Х О Л О Г І Я   А Г Р Е С І Ї</w:t>
      </w:r>
    </w:p>
    <w:p w:rsidR="00DA7374" w:rsidRDefault="00DA7374" w:rsidP="00DA7374">
      <w:pPr>
        <w:jc w:val="center"/>
        <w:rPr>
          <w:b/>
          <w:sz w:val="28"/>
          <w:szCs w:val="28"/>
        </w:rPr>
      </w:pPr>
      <w:r>
        <w:rPr>
          <w:b/>
          <w:sz w:val="28"/>
          <w:szCs w:val="28"/>
        </w:rPr>
        <w:t>__________________________________________________________________</w:t>
      </w:r>
    </w:p>
    <w:p w:rsidR="00DA7374" w:rsidRPr="005A30E2" w:rsidRDefault="00DA7374" w:rsidP="00DA7374">
      <w:pPr>
        <w:jc w:val="center"/>
        <w:rPr>
          <w:sz w:val="16"/>
          <w:szCs w:val="16"/>
        </w:rPr>
      </w:pPr>
      <w:r w:rsidRPr="005A30E2">
        <w:rPr>
          <w:sz w:val="16"/>
          <w:szCs w:val="16"/>
        </w:rPr>
        <w:t>(шифр і назва навчальної дисципліни)</w:t>
      </w:r>
    </w:p>
    <w:p w:rsidR="00DA7374" w:rsidRPr="00D75DFF" w:rsidRDefault="00DA7374" w:rsidP="00DA7374">
      <w:pPr>
        <w:rPr>
          <w:sz w:val="28"/>
          <w:szCs w:val="28"/>
          <w:u w:val="single"/>
        </w:rPr>
      </w:pPr>
      <w:r w:rsidRPr="00D662F3">
        <w:t>напряму підготовки</w:t>
      </w:r>
      <w:r w:rsidRPr="00D662F3">
        <w:rPr>
          <w:sz w:val="28"/>
          <w:szCs w:val="28"/>
        </w:rPr>
        <w:t xml:space="preserve"> </w:t>
      </w:r>
      <w:r w:rsidRPr="00D662F3">
        <w:rPr>
          <w:sz w:val="28"/>
          <w:szCs w:val="28"/>
          <w:u w:val="single"/>
        </w:rPr>
        <w:t>психологія___________________________________</w:t>
      </w:r>
    </w:p>
    <w:p w:rsidR="00DA7374" w:rsidRPr="005A30E2" w:rsidRDefault="00DA7374" w:rsidP="00DA7374">
      <w:pPr>
        <w:jc w:val="center"/>
        <w:rPr>
          <w:b/>
          <w:sz w:val="16"/>
          <w:szCs w:val="16"/>
        </w:rPr>
      </w:pPr>
      <w:r w:rsidRPr="005A30E2">
        <w:rPr>
          <w:sz w:val="16"/>
          <w:szCs w:val="16"/>
        </w:rPr>
        <w:t>(шифр і назва напряму підготовки)</w:t>
      </w:r>
    </w:p>
    <w:p w:rsidR="00DA7374" w:rsidRPr="00D75DFF" w:rsidRDefault="00DA7374" w:rsidP="00DA7374">
      <w:pPr>
        <w:jc w:val="center"/>
        <w:rPr>
          <w:sz w:val="22"/>
          <w:szCs w:val="22"/>
        </w:rPr>
      </w:pPr>
    </w:p>
    <w:p w:rsidR="00DA7374" w:rsidRPr="00D75DFF" w:rsidRDefault="00DA7374" w:rsidP="00DA7374">
      <w:pPr>
        <w:rPr>
          <w:sz w:val="28"/>
          <w:szCs w:val="28"/>
          <w:u w:val="single"/>
        </w:rPr>
      </w:pPr>
      <w:r>
        <w:t>для спеціальності (</w:t>
      </w:r>
      <w:proofErr w:type="spellStart"/>
      <w:r>
        <w:t>тей</w:t>
      </w:r>
      <w:proofErr w:type="spellEnd"/>
      <w:r w:rsidRPr="00515D52">
        <w:rPr>
          <w:sz w:val="28"/>
          <w:szCs w:val="28"/>
        </w:rPr>
        <w:t xml:space="preserve">) </w:t>
      </w:r>
      <w:r w:rsidRPr="00515D52">
        <w:rPr>
          <w:b/>
          <w:sz w:val="28"/>
          <w:szCs w:val="28"/>
          <w:u w:val="single"/>
        </w:rPr>
        <w:t>053 – психологія</w:t>
      </w:r>
      <w:r>
        <w:rPr>
          <w:sz w:val="28"/>
          <w:szCs w:val="28"/>
          <w:u w:val="single"/>
        </w:rPr>
        <w:t xml:space="preserve"> ________________</w:t>
      </w:r>
    </w:p>
    <w:p w:rsidR="00DA7374" w:rsidRPr="005A30E2" w:rsidRDefault="00DA7374" w:rsidP="00DA7374">
      <w:pPr>
        <w:jc w:val="center"/>
        <w:rPr>
          <w:sz w:val="16"/>
          <w:szCs w:val="16"/>
        </w:rPr>
      </w:pPr>
      <w:r w:rsidRPr="005A30E2">
        <w:rPr>
          <w:sz w:val="16"/>
          <w:szCs w:val="16"/>
        </w:rPr>
        <w:t>(шифр і назва спеціальності (</w:t>
      </w:r>
      <w:proofErr w:type="spellStart"/>
      <w:r w:rsidRPr="005A30E2">
        <w:rPr>
          <w:sz w:val="16"/>
          <w:szCs w:val="16"/>
        </w:rPr>
        <w:t>тей</w:t>
      </w:r>
      <w:proofErr w:type="spellEnd"/>
      <w:r w:rsidRPr="005A30E2">
        <w:rPr>
          <w:sz w:val="16"/>
          <w:szCs w:val="16"/>
        </w:rPr>
        <w:t>)</w:t>
      </w:r>
    </w:p>
    <w:p w:rsidR="00DA7374" w:rsidRPr="009424BE" w:rsidRDefault="00DA7374" w:rsidP="00DA7374">
      <w:pPr>
        <w:rPr>
          <w:sz w:val="28"/>
          <w:szCs w:val="28"/>
        </w:rPr>
      </w:pPr>
      <w:r>
        <w:t>спеціалізації</w:t>
      </w:r>
      <w:r>
        <w:rPr>
          <w:sz w:val="28"/>
          <w:szCs w:val="28"/>
        </w:rPr>
        <w:t xml:space="preserve"> </w:t>
      </w:r>
      <w:r>
        <w:rPr>
          <w:b/>
          <w:u w:val="single"/>
        </w:rPr>
        <w:t xml:space="preserve"> 1. Клінічна психологія. 2. </w:t>
      </w:r>
      <w:r w:rsidRPr="00026E4A">
        <w:rPr>
          <w:b/>
          <w:u w:val="single"/>
        </w:rPr>
        <w:t>Психологія управління</w:t>
      </w:r>
      <w:r w:rsidRPr="003E2AE4">
        <w:rPr>
          <w:sz w:val="28"/>
          <w:szCs w:val="28"/>
          <w:u w:val="single"/>
        </w:rPr>
        <w:t xml:space="preserve"> </w:t>
      </w:r>
      <w:r>
        <w:rPr>
          <w:sz w:val="28"/>
          <w:szCs w:val="28"/>
        </w:rPr>
        <w:t>_</w:t>
      </w:r>
    </w:p>
    <w:p w:rsidR="00DA7374" w:rsidRPr="005A30E2" w:rsidRDefault="00DA7374" w:rsidP="00DA7374">
      <w:pPr>
        <w:jc w:val="center"/>
        <w:rPr>
          <w:sz w:val="16"/>
          <w:szCs w:val="16"/>
        </w:rPr>
      </w:pPr>
      <w:r w:rsidRPr="005A30E2">
        <w:rPr>
          <w:sz w:val="16"/>
          <w:szCs w:val="16"/>
        </w:rPr>
        <w:t>(назва спеціалізації)</w:t>
      </w:r>
    </w:p>
    <w:p w:rsidR="00DA7374" w:rsidRPr="009424BE" w:rsidRDefault="00DA7374" w:rsidP="00DA7374">
      <w:pPr>
        <w:rPr>
          <w:sz w:val="28"/>
          <w:szCs w:val="28"/>
        </w:rPr>
      </w:pPr>
      <w:r>
        <w:t>інституту, факультету, відділення</w:t>
      </w:r>
      <w:r>
        <w:rPr>
          <w:sz w:val="28"/>
          <w:szCs w:val="28"/>
          <w:u w:val="single"/>
        </w:rPr>
        <w:t xml:space="preserve"> філософський</w:t>
      </w:r>
      <w:r w:rsidRPr="00D75DFF">
        <w:rPr>
          <w:sz w:val="28"/>
          <w:szCs w:val="28"/>
          <w:u w:val="single"/>
        </w:rPr>
        <w:t xml:space="preserve"> факультет</w:t>
      </w:r>
      <w:r>
        <w:rPr>
          <w:sz w:val="28"/>
          <w:szCs w:val="28"/>
          <w:u w:val="single"/>
        </w:rPr>
        <w:t>_______________</w:t>
      </w:r>
    </w:p>
    <w:p w:rsidR="00DA7374" w:rsidRPr="005A30E2" w:rsidRDefault="00DA7374" w:rsidP="00DA7374">
      <w:pPr>
        <w:jc w:val="center"/>
        <w:rPr>
          <w:sz w:val="16"/>
          <w:szCs w:val="16"/>
        </w:rPr>
      </w:pPr>
      <w:r w:rsidRPr="005A30E2">
        <w:rPr>
          <w:sz w:val="16"/>
          <w:szCs w:val="16"/>
        </w:rPr>
        <w:t>(назва інституту, факультету, відділення)</w:t>
      </w:r>
    </w:p>
    <w:p w:rsidR="00DA7374" w:rsidRDefault="00DA7374" w:rsidP="00DA7374">
      <w:pPr>
        <w:jc w:val="center"/>
        <w:rPr>
          <w:sz w:val="22"/>
          <w:szCs w:val="22"/>
        </w:rPr>
      </w:pPr>
    </w:p>
    <w:p w:rsidR="00DA7374" w:rsidRDefault="00DA7374" w:rsidP="00DA7374">
      <w:pPr>
        <w:jc w:val="center"/>
        <w:rPr>
          <w:sz w:val="22"/>
          <w:szCs w:val="22"/>
        </w:rPr>
      </w:pPr>
    </w:p>
    <w:p w:rsidR="00DA7374" w:rsidRDefault="00DA7374" w:rsidP="00DA7374">
      <w:pPr>
        <w:jc w:val="center"/>
        <w:rPr>
          <w:sz w:val="22"/>
          <w:szCs w:val="22"/>
        </w:rPr>
      </w:pPr>
    </w:p>
    <w:p w:rsidR="00DA7374" w:rsidRDefault="00DA7374" w:rsidP="00DA7374">
      <w:pPr>
        <w:jc w:val="center"/>
        <w:rPr>
          <w:sz w:val="36"/>
        </w:rPr>
      </w:pPr>
      <w:r>
        <w:rPr>
          <w:sz w:val="36"/>
        </w:rPr>
        <w:t>Кредитно-модульна система</w:t>
      </w:r>
    </w:p>
    <w:p w:rsidR="00DA7374" w:rsidRDefault="00DA7374" w:rsidP="00DA7374">
      <w:pPr>
        <w:jc w:val="center"/>
        <w:rPr>
          <w:sz w:val="36"/>
        </w:rPr>
      </w:pPr>
      <w:r>
        <w:rPr>
          <w:sz w:val="36"/>
        </w:rPr>
        <w:t>організації навчального процесу</w:t>
      </w:r>
    </w:p>
    <w:p w:rsidR="00DA7374" w:rsidRDefault="00DA7374" w:rsidP="00DA7374">
      <w:pPr>
        <w:jc w:val="both"/>
      </w:pPr>
    </w:p>
    <w:p w:rsidR="00DA7374" w:rsidRDefault="00DA7374" w:rsidP="00DA7374">
      <w:pPr>
        <w:jc w:val="both"/>
      </w:pPr>
    </w:p>
    <w:p w:rsidR="00DA7374" w:rsidRDefault="00DA7374" w:rsidP="00DA7374">
      <w:pPr>
        <w:jc w:val="both"/>
      </w:pPr>
    </w:p>
    <w:p w:rsidR="00DA7374" w:rsidRDefault="00DA7374" w:rsidP="00DA7374">
      <w:pPr>
        <w:jc w:val="both"/>
      </w:pPr>
    </w:p>
    <w:p w:rsidR="00DA7374" w:rsidRDefault="00DA7374" w:rsidP="00DA7374">
      <w:pPr>
        <w:jc w:val="both"/>
      </w:pPr>
    </w:p>
    <w:p w:rsidR="00DA7374" w:rsidRDefault="00DA7374" w:rsidP="00DA7374">
      <w:pPr>
        <w:jc w:val="both"/>
      </w:pPr>
    </w:p>
    <w:p w:rsidR="00DA7374" w:rsidRDefault="00DA7374" w:rsidP="00DA7374">
      <w:pPr>
        <w:jc w:val="both"/>
      </w:pPr>
    </w:p>
    <w:p w:rsidR="00DA7374" w:rsidRDefault="00DA7374" w:rsidP="00DA7374">
      <w:pPr>
        <w:jc w:val="both"/>
      </w:pPr>
    </w:p>
    <w:p w:rsidR="00DA7374" w:rsidRDefault="00DA7374" w:rsidP="00DA7374">
      <w:pPr>
        <w:jc w:val="both"/>
      </w:pPr>
    </w:p>
    <w:p w:rsidR="00DA7374" w:rsidRDefault="00DA7374" w:rsidP="00DA7374">
      <w:pPr>
        <w:jc w:val="both"/>
      </w:pPr>
    </w:p>
    <w:p w:rsidR="00DA7374" w:rsidRDefault="00DA7374" w:rsidP="00DA7374">
      <w:pPr>
        <w:jc w:val="center"/>
      </w:pPr>
      <w:r>
        <w:t>Львів – 2017</w:t>
      </w:r>
    </w:p>
    <w:p w:rsidR="00DA7374" w:rsidRDefault="00DA7374" w:rsidP="00DA7374">
      <w:pPr>
        <w:jc w:val="center"/>
        <w:rPr>
          <w:sz w:val="36"/>
        </w:rPr>
      </w:pPr>
    </w:p>
    <w:p w:rsidR="00DA7374" w:rsidRDefault="00DA7374" w:rsidP="00DA7374">
      <w:pPr>
        <w:rPr>
          <w:sz w:val="28"/>
          <w:szCs w:val="28"/>
        </w:rPr>
      </w:pPr>
      <w:r>
        <w:rPr>
          <w:sz w:val="28"/>
          <w:szCs w:val="28"/>
          <w:u w:val="single"/>
        </w:rPr>
        <w:lastRenderedPageBreak/>
        <w:t>Психолог</w:t>
      </w:r>
      <w:r w:rsidRPr="0015417D">
        <w:rPr>
          <w:sz w:val="28"/>
          <w:szCs w:val="28"/>
          <w:u w:val="single"/>
        </w:rPr>
        <w:t>ія</w:t>
      </w:r>
      <w:r>
        <w:rPr>
          <w:sz w:val="28"/>
          <w:szCs w:val="28"/>
          <w:u w:val="single"/>
        </w:rPr>
        <w:t xml:space="preserve"> </w:t>
      </w:r>
      <w:r w:rsidR="00750F7F">
        <w:rPr>
          <w:sz w:val="28"/>
          <w:szCs w:val="28"/>
          <w:u w:val="single"/>
        </w:rPr>
        <w:t>агресії</w:t>
      </w:r>
      <w:r>
        <w:rPr>
          <w:sz w:val="28"/>
          <w:szCs w:val="28"/>
          <w:u w:val="single"/>
        </w:rPr>
        <w:t xml:space="preserve">. </w:t>
      </w:r>
      <w:r w:rsidRPr="0015417D">
        <w:rPr>
          <w:sz w:val="28"/>
          <w:szCs w:val="28"/>
        </w:rPr>
        <w:t>Робоча програма</w:t>
      </w:r>
      <w:r>
        <w:rPr>
          <w:sz w:val="28"/>
          <w:szCs w:val="28"/>
        </w:rPr>
        <w:t xml:space="preserve"> навчальної дисципліни для студентів за напрямом підготовки </w:t>
      </w:r>
      <w:r>
        <w:rPr>
          <w:sz w:val="28"/>
          <w:szCs w:val="28"/>
          <w:u w:val="single"/>
        </w:rPr>
        <w:t xml:space="preserve">психологія, </w:t>
      </w:r>
      <w:r w:rsidRPr="0015417D">
        <w:rPr>
          <w:sz w:val="28"/>
          <w:szCs w:val="28"/>
        </w:rPr>
        <w:t xml:space="preserve">спеціальністю </w:t>
      </w:r>
      <w:proofErr w:type="spellStart"/>
      <w:r w:rsidRPr="0015417D">
        <w:rPr>
          <w:sz w:val="28"/>
          <w:szCs w:val="28"/>
        </w:rPr>
        <w:t>„</w:t>
      </w:r>
      <w:r>
        <w:rPr>
          <w:sz w:val="28"/>
          <w:szCs w:val="28"/>
          <w:u w:val="single"/>
        </w:rPr>
        <w:t>психологія</w:t>
      </w:r>
      <w:proofErr w:type="spellEnd"/>
      <w:r w:rsidRPr="0015417D">
        <w:rPr>
          <w:sz w:val="28"/>
          <w:szCs w:val="28"/>
        </w:rPr>
        <w:t>”</w:t>
      </w:r>
    </w:p>
    <w:p w:rsidR="00DA7374" w:rsidRDefault="00DA7374" w:rsidP="00DA7374">
      <w:pPr>
        <w:rPr>
          <w:sz w:val="28"/>
          <w:szCs w:val="28"/>
        </w:rPr>
      </w:pPr>
      <w:r>
        <w:rPr>
          <w:sz w:val="28"/>
          <w:szCs w:val="28"/>
        </w:rPr>
        <w:t>________: __________ 20___. - ____ с.</w:t>
      </w:r>
    </w:p>
    <w:p w:rsidR="00DA7374" w:rsidRDefault="00DA7374" w:rsidP="00DA7374">
      <w:pPr>
        <w:rPr>
          <w:sz w:val="28"/>
          <w:szCs w:val="28"/>
        </w:rPr>
      </w:pPr>
    </w:p>
    <w:p w:rsidR="00DA7374" w:rsidRDefault="00DA7374" w:rsidP="00DA7374">
      <w:pPr>
        <w:rPr>
          <w:sz w:val="28"/>
          <w:szCs w:val="28"/>
        </w:rPr>
      </w:pPr>
    </w:p>
    <w:p w:rsidR="00DA7374" w:rsidRDefault="00DA7374" w:rsidP="00DA7374">
      <w:pPr>
        <w:rPr>
          <w:sz w:val="22"/>
          <w:szCs w:val="22"/>
        </w:rPr>
      </w:pPr>
      <w:r>
        <w:rPr>
          <w:sz w:val="28"/>
          <w:szCs w:val="28"/>
        </w:rPr>
        <w:t xml:space="preserve">Розробник: доцент кафедри психології, к. </w:t>
      </w:r>
      <w:proofErr w:type="spellStart"/>
      <w:r>
        <w:rPr>
          <w:sz w:val="28"/>
          <w:szCs w:val="28"/>
        </w:rPr>
        <w:t>психол</w:t>
      </w:r>
      <w:proofErr w:type="spellEnd"/>
      <w:r>
        <w:rPr>
          <w:sz w:val="28"/>
          <w:szCs w:val="28"/>
        </w:rPr>
        <w:t xml:space="preserve">. н. </w:t>
      </w:r>
      <w:proofErr w:type="spellStart"/>
      <w:r>
        <w:rPr>
          <w:sz w:val="28"/>
          <w:szCs w:val="28"/>
        </w:rPr>
        <w:t>Гупаловська</w:t>
      </w:r>
      <w:proofErr w:type="spellEnd"/>
      <w:r>
        <w:rPr>
          <w:sz w:val="28"/>
          <w:szCs w:val="28"/>
        </w:rPr>
        <w:t xml:space="preserve"> В. А.</w:t>
      </w:r>
    </w:p>
    <w:p w:rsidR="00DA7374" w:rsidRDefault="00DA7374" w:rsidP="00DA7374">
      <w:pPr>
        <w:jc w:val="center"/>
        <w:rPr>
          <w:sz w:val="22"/>
          <w:szCs w:val="22"/>
        </w:rPr>
      </w:pPr>
    </w:p>
    <w:p w:rsidR="00DA7374" w:rsidRDefault="00DA7374" w:rsidP="00DA7374">
      <w:pPr>
        <w:jc w:val="center"/>
        <w:rPr>
          <w:sz w:val="22"/>
          <w:szCs w:val="22"/>
        </w:rPr>
      </w:pPr>
    </w:p>
    <w:p w:rsidR="00DA7374" w:rsidRDefault="00DA7374" w:rsidP="00DA7374">
      <w:pPr>
        <w:jc w:val="center"/>
        <w:rPr>
          <w:sz w:val="22"/>
          <w:szCs w:val="22"/>
        </w:rPr>
      </w:pPr>
    </w:p>
    <w:p w:rsidR="00DA7374" w:rsidRDefault="00DA7374" w:rsidP="00DA7374">
      <w:pPr>
        <w:jc w:val="center"/>
        <w:rPr>
          <w:sz w:val="22"/>
          <w:szCs w:val="22"/>
        </w:rPr>
      </w:pPr>
    </w:p>
    <w:p w:rsidR="00DA7374" w:rsidRDefault="00DA7374" w:rsidP="00DA7374">
      <w:pPr>
        <w:jc w:val="center"/>
        <w:rPr>
          <w:sz w:val="22"/>
          <w:szCs w:val="22"/>
        </w:rPr>
      </w:pPr>
    </w:p>
    <w:p w:rsidR="00DA7374" w:rsidRDefault="00DA7374" w:rsidP="00DA7374">
      <w:pPr>
        <w:jc w:val="center"/>
        <w:rPr>
          <w:sz w:val="22"/>
          <w:szCs w:val="22"/>
        </w:rPr>
      </w:pPr>
    </w:p>
    <w:p w:rsidR="00DA7374" w:rsidRPr="008B3775" w:rsidRDefault="00DA7374" w:rsidP="00DA7374">
      <w:pPr>
        <w:jc w:val="center"/>
        <w:rPr>
          <w:sz w:val="22"/>
          <w:szCs w:val="22"/>
        </w:rPr>
      </w:pPr>
    </w:p>
    <w:p w:rsidR="00DA7374" w:rsidRDefault="00DA7374" w:rsidP="00DA7374">
      <w:pPr>
        <w:rPr>
          <w:bCs/>
          <w:iCs/>
        </w:rPr>
      </w:pPr>
      <w:r>
        <w:t xml:space="preserve">Робоча програма затверджена на засіданні </w:t>
      </w:r>
      <w:r>
        <w:rPr>
          <w:bCs/>
          <w:iCs/>
        </w:rPr>
        <w:t>кафедри (циклової, предметної комісії)_______</w:t>
      </w:r>
    </w:p>
    <w:p w:rsidR="00DA7374" w:rsidRDefault="00DA7374" w:rsidP="00DA7374">
      <w:pPr>
        <w:rPr>
          <w:b/>
          <w:i/>
        </w:rPr>
      </w:pPr>
      <w:r>
        <w:rPr>
          <w:bCs/>
          <w:iCs/>
        </w:rPr>
        <w:t>___</w:t>
      </w:r>
      <w:r>
        <w:rPr>
          <w:bCs/>
          <w:iCs/>
          <w:u w:val="single"/>
        </w:rPr>
        <w:t>психології</w:t>
      </w:r>
      <w:r>
        <w:rPr>
          <w:bCs/>
          <w:iCs/>
        </w:rPr>
        <w:t>______________________________________________________________</w:t>
      </w:r>
    </w:p>
    <w:p w:rsidR="00DA7374" w:rsidRDefault="00DA7374" w:rsidP="00DA7374">
      <w:pPr>
        <w:rPr>
          <w:b/>
          <w:i/>
        </w:rPr>
      </w:pPr>
    </w:p>
    <w:p w:rsidR="00DA7374" w:rsidRPr="00D662F3" w:rsidRDefault="00DA7374" w:rsidP="00DA7374">
      <w:r w:rsidRPr="00D662F3">
        <w:t>Протокол № ___ від.  “____”________________20__ р.</w:t>
      </w:r>
    </w:p>
    <w:p w:rsidR="00DA7374" w:rsidRPr="00D662F3" w:rsidRDefault="00DA7374" w:rsidP="00DA7374"/>
    <w:p w:rsidR="00DA7374" w:rsidRPr="00D662F3" w:rsidRDefault="00DA7374" w:rsidP="00DA7374">
      <w:r w:rsidRPr="00D662F3">
        <w:t xml:space="preserve">                         Завідувач кафедрою (циклової, предметної комісії)_____________________</w:t>
      </w:r>
    </w:p>
    <w:p w:rsidR="00DA7374" w:rsidRPr="00D662F3" w:rsidRDefault="00DA7374" w:rsidP="00DA7374"/>
    <w:p w:rsidR="00DA7374" w:rsidRPr="00D662F3" w:rsidRDefault="00DA7374" w:rsidP="00DA7374">
      <w:r w:rsidRPr="00D662F3">
        <w:t xml:space="preserve">                                                                _______________________ (</w:t>
      </w:r>
      <w:proofErr w:type="spellStart"/>
      <w:r w:rsidRPr="00D662F3">
        <w:t>_</w:t>
      </w:r>
      <w:r w:rsidRPr="00D662F3">
        <w:rPr>
          <w:u w:val="single"/>
        </w:rPr>
        <w:t>Грабовсь</w:t>
      </w:r>
      <w:proofErr w:type="spellEnd"/>
      <w:r w:rsidRPr="00D662F3">
        <w:rPr>
          <w:u w:val="single"/>
        </w:rPr>
        <w:t>ка С.Л.</w:t>
      </w:r>
      <w:r w:rsidRPr="00D662F3">
        <w:t>_)</w:t>
      </w:r>
    </w:p>
    <w:p w:rsidR="00DA7374" w:rsidRPr="00D662F3" w:rsidRDefault="00DA7374" w:rsidP="00DA7374">
      <w:pPr>
        <w:rPr>
          <w:sz w:val="16"/>
        </w:rPr>
      </w:pPr>
      <w:r w:rsidRPr="00D662F3">
        <w:rPr>
          <w:sz w:val="16"/>
        </w:rPr>
        <w:t xml:space="preserve">                                                                                                                 (підпис)                                                   (прізвище та ініціали)         </w:t>
      </w:r>
    </w:p>
    <w:p w:rsidR="00DA7374" w:rsidRPr="00D662F3" w:rsidRDefault="00DA7374" w:rsidP="00DA7374">
      <w:r w:rsidRPr="00D662F3">
        <w:t>“_</w:t>
      </w:r>
      <w:r w:rsidRPr="00D662F3">
        <w:rPr>
          <w:u w:val="single"/>
        </w:rPr>
        <w:t>29”_серпня</w:t>
      </w:r>
      <w:r w:rsidRPr="00D662F3">
        <w:t xml:space="preserve">_________ 2017_ р </w:t>
      </w:r>
    </w:p>
    <w:p w:rsidR="00DA7374" w:rsidRPr="00D662F3" w:rsidRDefault="00DA7374" w:rsidP="00DA7374"/>
    <w:p w:rsidR="00DA7374" w:rsidRPr="00D662F3" w:rsidRDefault="00DA7374" w:rsidP="00DA7374">
      <w:r w:rsidRPr="00D662F3">
        <w:t>Схвалено методичною комісією за  напрямом підготовки (спеціальністю)_______________________________________________________________</w:t>
      </w:r>
    </w:p>
    <w:p w:rsidR="00DA7374" w:rsidRPr="00D662F3" w:rsidRDefault="00DA7374" w:rsidP="00DA7374">
      <w:pPr>
        <w:pStyle w:val="31"/>
        <w:rPr>
          <w:lang w:val="uk-UA"/>
        </w:rPr>
      </w:pPr>
      <w:r w:rsidRPr="00D662F3">
        <w:rPr>
          <w:lang w:val="uk-UA"/>
        </w:rPr>
        <w:t xml:space="preserve">                                                                                                                                                                    (шифр, назва)</w:t>
      </w:r>
    </w:p>
    <w:p w:rsidR="00DA7374" w:rsidRPr="00D662F3" w:rsidRDefault="00DA7374" w:rsidP="00DA7374">
      <w:r w:rsidRPr="00D662F3">
        <w:t>Протокол № ___ від.  “____”________________20___ р.</w:t>
      </w:r>
    </w:p>
    <w:p w:rsidR="00DA7374" w:rsidRPr="00D662F3" w:rsidRDefault="00DA7374" w:rsidP="00DA7374"/>
    <w:p w:rsidR="00DA7374" w:rsidRDefault="00DA7374" w:rsidP="00DA7374">
      <w:r w:rsidRPr="00D662F3">
        <w:t>“_____”________________20__ р. Голова     _______________(  _____________________)</w:t>
      </w:r>
    </w:p>
    <w:p w:rsidR="00DA7374" w:rsidRDefault="00DA7374" w:rsidP="00DA7374">
      <w:pPr>
        <w:rPr>
          <w:sz w:val="16"/>
        </w:rPr>
      </w:pPr>
      <w:r>
        <w:rPr>
          <w:sz w:val="16"/>
        </w:rPr>
        <w:t xml:space="preserve">                                                                                                                               (підпис)                                   (прізвище та ініціали)         </w:t>
      </w:r>
    </w:p>
    <w:p w:rsidR="00DA7374" w:rsidRDefault="00DA7374" w:rsidP="00DA7374">
      <w:pPr>
        <w:jc w:val="both"/>
      </w:pPr>
    </w:p>
    <w:p w:rsidR="00DA7374" w:rsidRPr="00AC1DB9" w:rsidRDefault="00DA7374" w:rsidP="00DA7374">
      <w:pPr>
        <w:rPr>
          <w:sz w:val="28"/>
          <w:szCs w:val="28"/>
        </w:rPr>
      </w:pPr>
    </w:p>
    <w:p w:rsidR="00DA7374" w:rsidRPr="009424BE" w:rsidRDefault="00DA7374" w:rsidP="00DA7374">
      <w:pPr>
        <w:jc w:val="both"/>
        <w:rPr>
          <w:sz w:val="28"/>
          <w:szCs w:val="28"/>
        </w:rPr>
      </w:pPr>
    </w:p>
    <w:p w:rsidR="00DA7374" w:rsidRDefault="00DA7374" w:rsidP="00DA7374">
      <w:pPr>
        <w:jc w:val="both"/>
        <w:rPr>
          <w:sz w:val="28"/>
          <w:szCs w:val="28"/>
        </w:rPr>
      </w:pPr>
    </w:p>
    <w:p w:rsidR="00DA7374" w:rsidRDefault="00DA7374" w:rsidP="00DA7374">
      <w:pPr>
        <w:jc w:val="both"/>
        <w:rPr>
          <w:sz w:val="28"/>
          <w:szCs w:val="28"/>
        </w:rPr>
      </w:pPr>
    </w:p>
    <w:p w:rsidR="00DA7374" w:rsidRDefault="00DA7374" w:rsidP="00DA7374">
      <w:pPr>
        <w:jc w:val="both"/>
        <w:rPr>
          <w:sz w:val="28"/>
          <w:szCs w:val="28"/>
        </w:rPr>
      </w:pPr>
    </w:p>
    <w:p w:rsidR="00DA7374" w:rsidRDefault="00DA7374" w:rsidP="00DA7374">
      <w:pPr>
        <w:jc w:val="both"/>
        <w:rPr>
          <w:sz w:val="28"/>
          <w:szCs w:val="28"/>
        </w:rPr>
      </w:pPr>
    </w:p>
    <w:p w:rsidR="00DA7374" w:rsidRDefault="00DA7374" w:rsidP="00DA7374">
      <w:pPr>
        <w:ind w:left="6720"/>
      </w:pPr>
      <w:r>
        <w:sym w:font="Symbol" w:char="F0D3"/>
      </w:r>
      <w:proofErr w:type="spellStart"/>
      <w:r>
        <w:t>Гупаловська</w:t>
      </w:r>
      <w:proofErr w:type="spellEnd"/>
      <w:r>
        <w:t xml:space="preserve"> В.А., 2017</w:t>
      </w:r>
    </w:p>
    <w:p w:rsidR="00DA7374" w:rsidRDefault="00DA7374" w:rsidP="00DA7374">
      <w:pPr>
        <w:jc w:val="both"/>
        <w:rPr>
          <w:sz w:val="28"/>
          <w:szCs w:val="28"/>
        </w:rPr>
      </w:pPr>
    </w:p>
    <w:p w:rsidR="00DA7374" w:rsidRDefault="00DA7374" w:rsidP="00DA7374">
      <w:pPr>
        <w:jc w:val="both"/>
        <w:rPr>
          <w:sz w:val="28"/>
          <w:szCs w:val="28"/>
        </w:rPr>
      </w:pPr>
    </w:p>
    <w:p w:rsidR="00DA7374" w:rsidRDefault="00DA7374" w:rsidP="00DA7374">
      <w:pPr>
        <w:jc w:val="both"/>
        <w:rPr>
          <w:sz w:val="28"/>
          <w:szCs w:val="28"/>
        </w:rPr>
      </w:pPr>
    </w:p>
    <w:p w:rsidR="00DA7374" w:rsidRDefault="00DA7374" w:rsidP="00DA7374">
      <w:pPr>
        <w:jc w:val="both"/>
        <w:rPr>
          <w:sz w:val="28"/>
          <w:szCs w:val="28"/>
        </w:rPr>
      </w:pPr>
    </w:p>
    <w:p w:rsidR="00DA7374" w:rsidRDefault="00DA7374" w:rsidP="00DA7374">
      <w:pPr>
        <w:jc w:val="both"/>
        <w:rPr>
          <w:sz w:val="28"/>
          <w:szCs w:val="28"/>
        </w:rPr>
      </w:pPr>
    </w:p>
    <w:p w:rsidR="00DA7374" w:rsidRDefault="00DA7374" w:rsidP="00DA7374">
      <w:pPr>
        <w:jc w:val="both"/>
        <w:rPr>
          <w:sz w:val="28"/>
          <w:szCs w:val="28"/>
        </w:rPr>
      </w:pPr>
    </w:p>
    <w:p w:rsidR="00DA7374" w:rsidRDefault="00DA7374" w:rsidP="00DA7374">
      <w:pPr>
        <w:jc w:val="both"/>
        <w:rPr>
          <w:sz w:val="28"/>
          <w:szCs w:val="28"/>
        </w:rPr>
      </w:pPr>
    </w:p>
    <w:p w:rsidR="00750F7F" w:rsidRPr="00685AB5" w:rsidRDefault="00DA7374" w:rsidP="00750F7F">
      <w:pPr>
        <w:pStyle w:val="1"/>
        <w:numPr>
          <w:ilvl w:val="0"/>
          <w:numId w:val="10"/>
        </w:numPr>
        <w:spacing w:before="0" w:after="0"/>
        <w:jc w:val="center"/>
        <w:rPr>
          <w:rFonts w:ascii="Times New Roman" w:hAnsi="Times New Roman" w:cs="Times New Roman"/>
          <w:bCs w:val="0"/>
          <w:sz w:val="28"/>
          <w:szCs w:val="28"/>
        </w:rPr>
      </w:pPr>
      <w:r>
        <w:rPr>
          <w:sz w:val="28"/>
          <w:szCs w:val="28"/>
        </w:rPr>
        <w:br w:type="page"/>
      </w:r>
      <w:r w:rsidR="00750F7F" w:rsidRPr="00685AB5">
        <w:rPr>
          <w:rFonts w:ascii="Times New Roman" w:hAnsi="Times New Roman" w:cs="Times New Roman"/>
          <w:bCs w:val="0"/>
          <w:sz w:val="28"/>
          <w:szCs w:val="28"/>
        </w:rPr>
        <w:lastRenderedPageBreak/>
        <w:t>Опис навчальної дисципліни</w:t>
      </w:r>
    </w:p>
    <w:p w:rsidR="00750F7F" w:rsidRDefault="00750F7F" w:rsidP="00750F7F">
      <w:pPr>
        <w:pStyle w:val="1"/>
        <w:jc w:val="center"/>
        <w:rPr>
          <w:bCs w:val="0"/>
          <w:i/>
          <w:sz w:val="28"/>
          <w:szCs w:val="28"/>
        </w:rPr>
      </w:pPr>
      <w:r>
        <w:rPr>
          <w:bCs w:val="0"/>
          <w:i/>
          <w:sz w:val="28"/>
          <w:szCs w:val="28"/>
        </w:rPr>
        <w:t xml:space="preserve">(Витяг з робочої програми  навчальної дисципліни </w:t>
      </w:r>
    </w:p>
    <w:p w:rsidR="00750F7F" w:rsidRDefault="00750F7F" w:rsidP="00750F7F">
      <w:pPr>
        <w:pStyle w:val="1"/>
        <w:jc w:val="center"/>
        <w:rPr>
          <w:bCs w:val="0"/>
          <w:i/>
          <w:sz w:val="28"/>
          <w:szCs w:val="28"/>
        </w:rPr>
      </w:pPr>
      <w:r>
        <w:rPr>
          <w:bCs w:val="0"/>
          <w:i/>
          <w:sz w:val="28"/>
          <w:szCs w:val="28"/>
        </w:rPr>
        <w:t>“_</w:t>
      </w:r>
      <w:r>
        <w:rPr>
          <w:bCs w:val="0"/>
          <w:i/>
          <w:sz w:val="28"/>
          <w:szCs w:val="28"/>
          <w:u w:val="single"/>
        </w:rPr>
        <w:t xml:space="preserve">Психологія </w:t>
      </w:r>
      <w:r w:rsidR="002C0A90">
        <w:rPr>
          <w:bCs w:val="0"/>
          <w:i/>
          <w:sz w:val="28"/>
          <w:szCs w:val="28"/>
          <w:u w:val="single"/>
        </w:rPr>
        <w:t>агресії</w:t>
      </w:r>
      <w:r>
        <w:rPr>
          <w:bCs w:val="0"/>
          <w:i/>
          <w:sz w:val="28"/>
          <w:szCs w:val="28"/>
        </w:rPr>
        <w:t>”)</w:t>
      </w:r>
    </w:p>
    <w:p w:rsidR="00750F7F" w:rsidRDefault="00750F7F" w:rsidP="00750F7F"/>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6"/>
        <w:gridCol w:w="2499"/>
        <w:gridCol w:w="2023"/>
        <w:gridCol w:w="114"/>
        <w:gridCol w:w="1824"/>
      </w:tblGrid>
      <w:tr w:rsidR="00750F7F" w:rsidTr="00454D34">
        <w:trPr>
          <w:cantSplit/>
          <w:trHeight w:val="803"/>
        </w:trPr>
        <w:tc>
          <w:tcPr>
            <w:tcW w:w="2896" w:type="dxa"/>
            <w:vMerge w:val="restart"/>
            <w:vAlign w:val="center"/>
          </w:tcPr>
          <w:p w:rsidR="00750F7F" w:rsidRDefault="00750F7F" w:rsidP="00454D34">
            <w:pPr>
              <w:jc w:val="center"/>
              <w:rPr>
                <w:szCs w:val="28"/>
              </w:rPr>
            </w:pPr>
            <w:r>
              <w:rPr>
                <w:szCs w:val="28"/>
              </w:rPr>
              <w:t xml:space="preserve">Найменування показників </w:t>
            </w:r>
          </w:p>
        </w:tc>
        <w:tc>
          <w:tcPr>
            <w:tcW w:w="2499" w:type="dxa"/>
            <w:vMerge w:val="restart"/>
            <w:vAlign w:val="center"/>
          </w:tcPr>
          <w:p w:rsidR="00750F7F" w:rsidRDefault="00750F7F" w:rsidP="00454D34">
            <w:pPr>
              <w:jc w:val="center"/>
              <w:rPr>
                <w:szCs w:val="28"/>
              </w:rPr>
            </w:pPr>
            <w:r>
              <w:rPr>
                <w:szCs w:val="28"/>
              </w:rPr>
              <w:t>Галузь знань, напрям підготовки, освітньо-кваліфікаційний рівень</w:t>
            </w:r>
          </w:p>
        </w:tc>
        <w:tc>
          <w:tcPr>
            <w:tcW w:w="3961" w:type="dxa"/>
            <w:gridSpan w:val="3"/>
            <w:vAlign w:val="center"/>
          </w:tcPr>
          <w:p w:rsidR="00750F7F" w:rsidRDefault="00750F7F" w:rsidP="00454D34">
            <w:pPr>
              <w:jc w:val="center"/>
              <w:rPr>
                <w:szCs w:val="28"/>
              </w:rPr>
            </w:pPr>
            <w:r>
              <w:rPr>
                <w:szCs w:val="28"/>
              </w:rPr>
              <w:t>Характеристика навчальної дисципліни</w:t>
            </w:r>
          </w:p>
        </w:tc>
      </w:tr>
      <w:tr w:rsidR="00750F7F" w:rsidTr="00454D34">
        <w:trPr>
          <w:cantSplit/>
          <w:trHeight w:val="802"/>
        </w:trPr>
        <w:tc>
          <w:tcPr>
            <w:tcW w:w="2896" w:type="dxa"/>
            <w:vMerge/>
            <w:vAlign w:val="center"/>
          </w:tcPr>
          <w:p w:rsidR="00750F7F" w:rsidRDefault="00750F7F" w:rsidP="00454D34">
            <w:pPr>
              <w:jc w:val="center"/>
              <w:rPr>
                <w:szCs w:val="28"/>
              </w:rPr>
            </w:pPr>
          </w:p>
        </w:tc>
        <w:tc>
          <w:tcPr>
            <w:tcW w:w="2499" w:type="dxa"/>
            <w:vMerge/>
            <w:vAlign w:val="center"/>
          </w:tcPr>
          <w:p w:rsidR="00750F7F" w:rsidRDefault="00750F7F" w:rsidP="00454D34">
            <w:pPr>
              <w:jc w:val="center"/>
              <w:rPr>
                <w:szCs w:val="28"/>
              </w:rPr>
            </w:pPr>
          </w:p>
        </w:tc>
        <w:tc>
          <w:tcPr>
            <w:tcW w:w="2023" w:type="dxa"/>
            <w:vAlign w:val="center"/>
          </w:tcPr>
          <w:p w:rsidR="00750F7F" w:rsidRDefault="00750F7F" w:rsidP="00454D34">
            <w:pPr>
              <w:jc w:val="center"/>
              <w:rPr>
                <w:i/>
                <w:szCs w:val="28"/>
              </w:rPr>
            </w:pPr>
            <w:r>
              <w:rPr>
                <w:i/>
                <w:szCs w:val="28"/>
              </w:rPr>
              <w:t>денна форма навчання</w:t>
            </w:r>
          </w:p>
        </w:tc>
        <w:tc>
          <w:tcPr>
            <w:tcW w:w="1938" w:type="dxa"/>
            <w:gridSpan w:val="2"/>
            <w:vAlign w:val="center"/>
          </w:tcPr>
          <w:p w:rsidR="00750F7F" w:rsidRDefault="00750F7F" w:rsidP="00454D34">
            <w:pPr>
              <w:jc w:val="center"/>
              <w:rPr>
                <w:i/>
                <w:szCs w:val="28"/>
              </w:rPr>
            </w:pPr>
            <w:r>
              <w:rPr>
                <w:i/>
                <w:szCs w:val="28"/>
              </w:rPr>
              <w:t>заочна форма навчання</w:t>
            </w:r>
          </w:p>
        </w:tc>
      </w:tr>
      <w:tr w:rsidR="00750F7F" w:rsidTr="00454D34">
        <w:trPr>
          <w:trHeight w:val="409"/>
        </w:trPr>
        <w:tc>
          <w:tcPr>
            <w:tcW w:w="2896" w:type="dxa"/>
            <w:vAlign w:val="center"/>
          </w:tcPr>
          <w:p w:rsidR="00750F7F" w:rsidRDefault="00750F7F" w:rsidP="00750F7F">
            <w:pPr>
              <w:rPr>
                <w:szCs w:val="28"/>
              </w:rPr>
            </w:pPr>
            <w:r>
              <w:rPr>
                <w:szCs w:val="28"/>
              </w:rPr>
              <w:t>Кількість кредитів  – 4</w:t>
            </w:r>
          </w:p>
        </w:tc>
        <w:tc>
          <w:tcPr>
            <w:tcW w:w="2499" w:type="dxa"/>
            <w:vAlign w:val="center"/>
          </w:tcPr>
          <w:p w:rsidR="00750F7F" w:rsidRDefault="00750F7F" w:rsidP="00454D34">
            <w:pPr>
              <w:pBdr>
                <w:bottom w:val="single" w:sz="12" w:space="1" w:color="auto"/>
              </w:pBdr>
              <w:jc w:val="center"/>
              <w:rPr>
                <w:szCs w:val="28"/>
              </w:rPr>
            </w:pPr>
            <w:r>
              <w:rPr>
                <w:szCs w:val="28"/>
              </w:rPr>
              <w:t>Галузь знань</w:t>
            </w:r>
          </w:p>
          <w:p w:rsidR="00750F7F" w:rsidRPr="00BF12A5" w:rsidRDefault="00750F7F" w:rsidP="00454D34">
            <w:pPr>
              <w:pBdr>
                <w:bottom w:val="single" w:sz="12" w:space="1" w:color="auto"/>
              </w:pBdr>
              <w:jc w:val="center"/>
              <w:rPr>
                <w:b/>
                <w:szCs w:val="28"/>
              </w:rPr>
            </w:pPr>
            <w:r w:rsidRPr="00BF12A5">
              <w:rPr>
                <w:b/>
                <w:szCs w:val="28"/>
              </w:rPr>
              <w:t>05 – соціальні та поведінкові науки</w:t>
            </w:r>
          </w:p>
          <w:p w:rsidR="00750F7F" w:rsidRDefault="00750F7F" w:rsidP="00454D34">
            <w:pPr>
              <w:jc w:val="center"/>
              <w:rPr>
                <w:szCs w:val="28"/>
                <w:vertAlign w:val="superscript"/>
              </w:rPr>
            </w:pPr>
            <w:r>
              <w:rPr>
                <w:szCs w:val="28"/>
                <w:vertAlign w:val="superscript"/>
              </w:rPr>
              <w:t>(шифр, назва)</w:t>
            </w:r>
          </w:p>
        </w:tc>
        <w:tc>
          <w:tcPr>
            <w:tcW w:w="3961" w:type="dxa"/>
            <w:gridSpan w:val="3"/>
            <w:vAlign w:val="center"/>
          </w:tcPr>
          <w:p w:rsidR="00750F7F" w:rsidRDefault="00750F7F" w:rsidP="00454D34">
            <w:pPr>
              <w:jc w:val="center"/>
              <w:rPr>
                <w:szCs w:val="28"/>
              </w:rPr>
            </w:pPr>
            <w:r>
              <w:rPr>
                <w:szCs w:val="28"/>
              </w:rPr>
              <w:t>Нормативна</w:t>
            </w:r>
          </w:p>
          <w:p w:rsidR="00750F7F" w:rsidRDefault="00750F7F" w:rsidP="00454D34">
            <w:pPr>
              <w:jc w:val="center"/>
              <w:rPr>
                <w:szCs w:val="28"/>
              </w:rPr>
            </w:pPr>
            <w:r>
              <w:rPr>
                <w:szCs w:val="28"/>
              </w:rPr>
              <w:t>(за вибором студента)</w:t>
            </w:r>
          </w:p>
          <w:p w:rsidR="00750F7F" w:rsidRDefault="00750F7F" w:rsidP="00454D34">
            <w:pPr>
              <w:jc w:val="center"/>
              <w:rPr>
                <w:i/>
                <w:szCs w:val="28"/>
              </w:rPr>
            </w:pPr>
          </w:p>
        </w:tc>
      </w:tr>
      <w:tr w:rsidR="00750F7F" w:rsidTr="00454D34">
        <w:trPr>
          <w:cantSplit/>
          <w:trHeight w:val="170"/>
        </w:trPr>
        <w:tc>
          <w:tcPr>
            <w:tcW w:w="2896" w:type="dxa"/>
            <w:vAlign w:val="center"/>
          </w:tcPr>
          <w:p w:rsidR="00750F7F" w:rsidRDefault="00750F7F" w:rsidP="00750F7F">
            <w:pPr>
              <w:rPr>
                <w:szCs w:val="28"/>
              </w:rPr>
            </w:pPr>
            <w:r>
              <w:rPr>
                <w:szCs w:val="28"/>
              </w:rPr>
              <w:t>Модулів – 1</w:t>
            </w:r>
          </w:p>
        </w:tc>
        <w:tc>
          <w:tcPr>
            <w:tcW w:w="2499" w:type="dxa"/>
            <w:vAlign w:val="center"/>
          </w:tcPr>
          <w:p w:rsidR="00750F7F" w:rsidRDefault="00750F7F" w:rsidP="00454D34">
            <w:pPr>
              <w:pBdr>
                <w:bottom w:val="single" w:sz="12" w:space="1" w:color="auto"/>
              </w:pBdr>
              <w:jc w:val="center"/>
              <w:rPr>
                <w:szCs w:val="28"/>
              </w:rPr>
            </w:pPr>
            <w:r>
              <w:rPr>
                <w:szCs w:val="28"/>
              </w:rPr>
              <w:t>Напрям</w:t>
            </w:r>
          </w:p>
          <w:p w:rsidR="00750F7F" w:rsidRPr="00BF12A5" w:rsidRDefault="00750F7F" w:rsidP="00454D34">
            <w:pPr>
              <w:pBdr>
                <w:bottom w:val="single" w:sz="12" w:space="1" w:color="auto"/>
              </w:pBdr>
              <w:jc w:val="center"/>
              <w:rPr>
                <w:b/>
                <w:szCs w:val="28"/>
              </w:rPr>
            </w:pPr>
            <w:r w:rsidRPr="00BF12A5">
              <w:rPr>
                <w:b/>
                <w:szCs w:val="28"/>
              </w:rPr>
              <w:t xml:space="preserve">053 – психологія </w:t>
            </w:r>
          </w:p>
          <w:p w:rsidR="00750F7F" w:rsidRDefault="00750F7F" w:rsidP="00454D34">
            <w:pPr>
              <w:jc w:val="center"/>
              <w:rPr>
                <w:szCs w:val="28"/>
              </w:rPr>
            </w:pPr>
            <w:r>
              <w:rPr>
                <w:szCs w:val="28"/>
                <w:vertAlign w:val="superscript"/>
              </w:rPr>
              <w:t>(шифр, назва)</w:t>
            </w:r>
          </w:p>
        </w:tc>
        <w:tc>
          <w:tcPr>
            <w:tcW w:w="3961" w:type="dxa"/>
            <w:gridSpan w:val="3"/>
            <w:vAlign w:val="center"/>
          </w:tcPr>
          <w:p w:rsidR="00750F7F" w:rsidRDefault="00750F7F" w:rsidP="00454D34">
            <w:pPr>
              <w:jc w:val="center"/>
              <w:rPr>
                <w:i/>
                <w:szCs w:val="28"/>
              </w:rPr>
            </w:pPr>
            <w:r>
              <w:rPr>
                <w:i/>
                <w:szCs w:val="28"/>
              </w:rPr>
              <w:t>Рік підготовки:</w:t>
            </w:r>
          </w:p>
        </w:tc>
      </w:tr>
      <w:tr w:rsidR="00750F7F" w:rsidTr="00454D34">
        <w:trPr>
          <w:cantSplit/>
          <w:trHeight w:val="207"/>
        </w:trPr>
        <w:tc>
          <w:tcPr>
            <w:tcW w:w="2896" w:type="dxa"/>
            <w:vAlign w:val="center"/>
          </w:tcPr>
          <w:p w:rsidR="00750F7F" w:rsidRDefault="00750F7F" w:rsidP="00454D34">
            <w:pPr>
              <w:jc w:val="center"/>
              <w:rPr>
                <w:szCs w:val="28"/>
              </w:rPr>
            </w:pPr>
            <w:r>
              <w:rPr>
                <w:szCs w:val="28"/>
              </w:rPr>
              <w:t>Змістових модулів – 2</w:t>
            </w:r>
          </w:p>
        </w:tc>
        <w:tc>
          <w:tcPr>
            <w:tcW w:w="2499" w:type="dxa"/>
            <w:vMerge w:val="restart"/>
            <w:vAlign w:val="center"/>
          </w:tcPr>
          <w:p w:rsidR="00750F7F" w:rsidRDefault="00750F7F" w:rsidP="00454D34">
            <w:pPr>
              <w:jc w:val="center"/>
              <w:rPr>
                <w:szCs w:val="28"/>
              </w:rPr>
            </w:pPr>
            <w:r>
              <w:rPr>
                <w:szCs w:val="28"/>
              </w:rPr>
              <w:t>Спеціальність (професійне спрямування)</w:t>
            </w:r>
          </w:p>
          <w:p w:rsidR="00750F7F" w:rsidRPr="00BF12A5" w:rsidRDefault="00750F7F" w:rsidP="00454D34">
            <w:pPr>
              <w:jc w:val="center"/>
              <w:rPr>
                <w:b/>
                <w:szCs w:val="28"/>
              </w:rPr>
            </w:pPr>
            <w:r w:rsidRPr="00BF12A5">
              <w:rPr>
                <w:b/>
                <w:szCs w:val="28"/>
              </w:rPr>
              <w:t>Психологія управління</w:t>
            </w:r>
          </w:p>
          <w:p w:rsidR="00750F7F" w:rsidRDefault="00750F7F" w:rsidP="00454D34">
            <w:pPr>
              <w:jc w:val="center"/>
              <w:rPr>
                <w:szCs w:val="28"/>
              </w:rPr>
            </w:pPr>
          </w:p>
        </w:tc>
        <w:tc>
          <w:tcPr>
            <w:tcW w:w="2137" w:type="dxa"/>
            <w:gridSpan w:val="2"/>
            <w:vAlign w:val="center"/>
          </w:tcPr>
          <w:p w:rsidR="00750F7F" w:rsidRDefault="00750F7F" w:rsidP="00454D34">
            <w:pPr>
              <w:jc w:val="center"/>
              <w:rPr>
                <w:szCs w:val="28"/>
              </w:rPr>
            </w:pPr>
            <w:r>
              <w:rPr>
                <w:szCs w:val="28"/>
              </w:rPr>
              <w:t>1-й</w:t>
            </w:r>
          </w:p>
        </w:tc>
        <w:tc>
          <w:tcPr>
            <w:tcW w:w="1824" w:type="dxa"/>
            <w:vAlign w:val="center"/>
          </w:tcPr>
          <w:p w:rsidR="00750F7F" w:rsidRDefault="00750F7F" w:rsidP="00454D34">
            <w:pPr>
              <w:jc w:val="center"/>
              <w:rPr>
                <w:szCs w:val="28"/>
              </w:rPr>
            </w:pPr>
            <w:r>
              <w:rPr>
                <w:szCs w:val="28"/>
              </w:rPr>
              <w:t>-й</w:t>
            </w:r>
          </w:p>
        </w:tc>
      </w:tr>
      <w:tr w:rsidR="00750F7F" w:rsidTr="00454D34">
        <w:trPr>
          <w:cantSplit/>
          <w:trHeight w:val="232"/>
        </w:trPr>
        <w:tc>
          <w:tcPr>
            <w:tcW w:w="2896" w:type="dxa"/>
            <w:vAlign w:val="center"/>
          </w:tcPr>
          <w:p w:rsidR="00750F7F" w:rsidRDefault="00750F7F" w:rsidP="00454D34">
            <w:pPr>
              <w:rPr>
                <w:szCs w:val="28"/>
              </w:rPr>
            </w:pPr>
            <w:r>
              <w:rPr>
                <w:szCs w:val="28"/>
              </w:rPr>
              <w:t>Курсова робота</w:t>
            </w:r>
          </w:p>
        </w:tc>
        <w:tc>
          <w:tcPr>
            <w:tcW w:w="2499" w:type="dxa"/>
            <w:vMerge/>
            <w:vAlign w:val="center"/>
          </w:tcPr>
          <w:p w:rsidR="00750F7F" w:rsidRDefault="00750F7F" w:rsidP="00454D34">
            <w:pPr>
              <w:jc w:val="center"/>
              <w:rPr>
                <w:szCs w:val="28"/>
              </w:rPr>
            </w:pPr>
          </w:p>
        </w:tc>
        <w:tc>
          <w:tcPr>
            <w:tcW w:w="3961" w:type="dxa"/>
            <w:gridSpan w:val="3"/>
            <w:vAlign w:val="center"/>
          </w:tcPr>
          <w:p w:rsidR="00750F7F" w:rsidRDefault="00750F7F" w:rsidP="00454D34">
            <w:pPr>
              <w:jc w:val="center"/>
              <w:rPr>
                <w:i/>
                <w:szCs w:val="28"/>
              </w:rPr>
            </w:pPr>
            <w:r>
              <w:rPr>
                <w:i/>
                <w:szCs w:val="28"/>
              </w:rPr>
              <w:t>Семестр</w:t>
            </w:r>
          </w:p>
        </w:tc>
      </w:tr>
      <w:tr w:rsidR="00750F7F" w:rsidTr="00454D34">
        <w:trPr>
          <w:cantSplit/>
          <w:trHeight w:val="323"/>
        </w:trPr>
        <w:tc>
          <w:tcPr>
            <w:tcW w:w="2896" w:type="dxa"/>
            <w:vMerge w:val="restart"/>
            <w:vAlign w:val="center"/>
          </w:tcPr>
          <w:p w:rsidR="00750F7F" w:rsidRDefault="00750F7F" w:rsidP="00454D34">
            <w:pPr>
              <w:rPr>
                <w:szCs w:val="28"/>
              </w:rPr>
            </w:pPr>
            <w:r>
              <w:rPr>
                <w:szCs w:val="28"/>
              </w:rPr>
              <w:t xml:space="preserve">Загальна кількість годин - 120 </w:t>
            </w:r>
          </w:p>
        </w:tc>
        <w:tc>
          <w:tcPr>
            <w:tcW w:w="2499" w:type="dxa"/>
            <w:vMerge/>
            <w:vAlign w:val="center"/>
          </w:tcPr>
          <w:p w:rsidR="00750F7F" w:rsidRDefault="00750F7F" w:rsidP="00454D34">
            <w:pPr>
              <w:jc w:val="center"/>
              <w:rPr>
                <w:szCs w:val="28"/>
              </w:rPr>
            </w:pPr>
          </w:p>
        </w:tc>
        <w:tc>
          <w:tcPr>
            <w:tcW w:w="2137" w:type="dxa"/>
            <w:gridSpan w:val="2"/>
            <w:vAlign w:val="center"/>
          </w:tcPr>
          <w:p w:rsidR="00750F7F" w:rsidRDefault="00386FF4" w:rsidP="00454D34">
            <w:pPr>
              <w:jc w:val="center"/>
              <w:rPr>
                <w:szCs w:val="28"/>
              </w:rPr>
            </w:pPr>
            <w:r>
              <w:rPr>
                <w:szCs w:val="28"/>
              </w:rPr>
              <w:t>1</w:t>
            </w:r>
            <w:r w:rsidR="00750F7F">
              <w:rPr>
                <w:szCs w:val="28"/>
              </w:rPr>
              <w:t>-й</w:t>
            </w:r>
          </w:p>
        </w:tc>
        <w:tc>
          <w:tcPr>
            <w:tcW w:w="1824" w:type="dxa"/>
            <w:vAlign w:val="center"/>
          </w:tcPr>
          <w:p w:rsidR="00750F7F" w:rsidRDefault="00750F7F" w:rsidP="00454D34">
            <w:pPr>
              <w:jc w:val="center"/>
              <w:rPr>
                <w:szCs w:val="28"/>
              </w:rPr>
            </w:pPr>
            <w:r>
              <w:rPr>
                <w:szCs w:val="28"/>
              </w:rPr>
              <w:t>-й</w:t>
            </w:r>
          </w:p>
        </w:tc>
      </w:tr>
      <w:tr w:rsidR="00750F7F" w:rsidTr="00454D34">
        <w:trPr>
          <w:cantSplit/>
          <w:trHeight w:val="322"/>
        </w:trPr>
        <w:tc>
          <w:tcPr>
            <w:tcW w:w="2896" w:type="dxa"/>
            <w:vMerge/>
            <w:vAlign w:val="center"/>
          </w:tcPr>
          <w:p w:rsidR="00750F7F" w:rsidRDefault="00750F7F" w:rsidP="00454D34">
            <w:pPr>
              <w:rPr>
                <w:szCs w:val="28"/>
              </w:rPr>
            </w:pPr>
          </w:p>
        </w:tc>
        <w:tc>
          <w:tcPr>
            <w:tcW w:w="2499" w:type="dxa"/>
            <w:vMerge/>
            <w:vAlign w:val="center"/>
          </w:tcPr>
          <w:p w:rsidR="00750F7F" w:rsidRDefault="00750F7F" w:rsidP="00454D34">
            <w:pPr>
              <w:jc w:val="center"/>
              <w:rPr>
                <w:szCs w:val="28"/>
              </w:rPr>
            </w:pPr>
          </w:p>
        </w:tc>
        <w:tc>
          <w:tcPr>
            <w:tcW w:w="3961" w:type="dxa"/>
            <w:gridSpan w:val="3"/>
            <w:vAlign w:val="center"/>
          </w:tcPr>
          <w:p w:rsidR="00750F7F" w:rsidRDefault="00750F7F" w:rsidP="00454D34">
            <w:pPr>
              <w:jc w:val="center"/>
              <w:rPr>
                <w:i/>
                <w:szCs w:val="28"/>
              </w:rPr>
            </w:pPr>
            <w:r>
              <w:rPr>
                <w:i/>
                <w:szCs w:val="28"/>
              </w:rPr>
              <w:t>Лекції</w:t>
            </w:r>
          </w:p>
        </w:tc>
      </w:tr>
      <w:tr w:rsidR="00750F7F" w:rsidTr="00454D34">
        <w:trPr>
          <w:cantSplit/>
          <w:trHeight w:val="320"/>
        </w:trPr>
        <w:tc>
          <w:tcPr>
            <w:tcW w:w="2896" w:type="dxa"/>
            <w:vMerge w:val="restart"/>
            <w:vAlign w:val="center"/>
          </w:tcPr>
          <w:p w:rsidR="00750F7F" w:rsidRDefault="00750F7F" w:rsidP="00454D34">
            <w:pPr>
              <w:rPr>
                <w:szCs w:val="28"/>
              </w:rPr>
            </w:pPr>
            <w:r>
              <w:rPr>
                <w:szCs w:val="28"/>
              </w:rPr>
              <w:t>Тижневих годин для денної форми навчання:</w:t>
            </w:r>
          </w:p>
          <w:p w:rsidR="00750F7F" w:rsidRDefault="00386FF4" w:rsidP="00454D34">
            <w:pPr>
              <w:rPr>
                <w:szCs w:val="28"/>
              </w:rPr>
            </w:pPr>
            <w:r>
              <w:rPr>
                <w:szCs w:val="28"/>
              </w:rPr>
              <w:t>аудиторних – 2</w:t>
            </w:r>
          </w:p>
          <w:p w:rsidR="00750F7F" w:rsidRDefault="00750F7F" w:rsidP="00454D34">
            <w:pPr>
              <w:rPr>
                <w:szCs w:val="28"/>
              </w:rPr>
            </w:pPr>
            <w:r>
              <w:rPr>
                <w:szCs w:val="28"/>
              </w:rPr>
              <w:t>самостійної роботи студента - 88</w:t>
            </w:r>
          </w:p>
        </w:tc>
        <w:tc>
          <w:tcPr>
            <w:tcW w:w="2499" w:type="dxa"/>
            <w:vMerge w:val="restart"/>
            <w:vAlign w:val="center"/>
          </w:tcPr>
          <w:p w:rsidR="00750F7F" w:rsidRDefault="00750F7F" w:rsidP="00454D34">
            <w:pPr>
              <w:jc w:val="center"/>
              <w:rPr>
                <w:szCs w:val="28"/>
              </w:rPr>
            </w:pPr>
            <w:r>
              <w:rPr>
                <w:szCs w:val="28"/>
              </w:rPr>
              <w:t>Освітньо-кваліфікаційний рівень:</w:t>
            </w:r>
          </w:p>
          <w:p w:rsidR="00750F7F" w:rsidRPr="00BF12A5" w:rsidRDefault="00750F7F" w:rsidP="00454D34">
            <w:pPr>
              <w:jc w:val="center"/>
              <w:rPr>
                <w:b/>
                <w:szCs w:val="28"/>
              </w:rPr>
            </w:pPr>
            <w:r w:rsidRPr="00BF12A5">
              <w:rPr>
                <w:b/>
                <w:szCs w:val="28"/>
              </w:rPr>
              <w:t>МАГІСТР</w:t>
            </w:r>
          </w:p>
          <w:p w:rsidR="00750F7F" w:rsidRDefault="00750F7F" w:rsidP="00454D34">
            <w:pPr>
              <w:jc w:val="center"/>
              <w:rPr>
                <w:szCs w:val="28"/>
              </w:rPr>
            </w:pPr>
          </w:p>
        </w:tc>
        <w:tc>
          <w:tcPr>
            <w:tcW w:w="2137" w:type="dxa"/>
            <w:gridSpan w:val="2"/>
            <w:vAlign w:val="center"/>
          </w:tcPr>
          <w:p w:rsidR="00750F7F" w:rsidRDefault="00750F7F" w:rsidP="00454D34">
            <w:pPr>
              <w:jc w:val="center"/>
              <w:rPr>
                <w:szCs w:val="28"/>
              </w:rPr>
            </w:pPr>
            <w:r>
              <w:rPr>
                <w:szCs w:val="28"/>
              </w:rPr>
              <w:t>16 год.</w:t>
            </w:r>
          </w:p>
        </w:tc>
        <w:tc>
          <w:tcPr>
            <w:tcW w:w="1824" w:type="dxa"/>
            <w:vAlign w:val="center"/>
          </w:tcPr>
          <w:p w:rsidR="00750F7F" w:rsidRDefault="00750F7F" w:rsidP="00454D34">
            <w:pPr>
              <w:jc w:val="center"/>
              <w:rPr>
                <w:szCs w:val="28"/>
              </w:rPr>
            </w:pPr>
            <w:r>
              <w:rPr>
                <w:szCs w:val="28"/>
              </w:rPr>
              <w:t>10 год.</w:t>
            </w:r>
          </w:p>
        </w:tc>
      </w:tr>
      <w:tr w:rsidR="00750F7F" w:rsidTr="00454D34">
        <w:trPr>
          <w:cantSplit/>
          <w:trHeight w:val="320"/>
        </w:trPr>
        <w:tc>
          <w:tcPr>
            <w:tcW w:w="2896" w:type="dxa"/>
            <w:vMerge/>
            <w:vAlign w:val="center"/>
          </w:tcPr>
          <w:p w:rsidR="00750F7F" w:rsidRDefault="00750F7F" w:rsidP="00454D34">
            <w:pPr>
              <w:rPr>
                <w:szCs w:val="28"/>
              </w:rPr>
            </w:pPr>
          </w:p>
        </w:tc>
        <w:tc>
          <w:tcPr>
            <w:tcW w:w="2499" w:type="dxa"/>
            <w:vMerge/>
            <w:vAlign w:val="center"/>
          </w:tcPr>
          <w:p w:rsidR="00750F7F" w:rsidRDefault="00750F7F" w:rsidP="00454D34">
            <w:pPr>
              <w:jc w:val="center"/>
              <w:rPr>
                <w:szCs w:val="28"/>
              </w:rPr>
            </w:pPr>
          </w:p>
        </w:tc>
        <w:tc>
          <w:tcPr>
            <w:tcW w:w="3961" w:type="dxa"/>
            <w:gridSpan w:val="3"/>
            <w:vAlign w:val="center"/>
          </w:tcPr>
          <w:p w:rsidR="00750F7F" w:rsidRDefault="00750F7F" w:rsidP="00454D34">
            <w:pPr>
              <w:jc w:val="center"/>
              <w:rPr>
                <w:i/>
                <w:szCs w:val="28"/>
              </w:rPr>
            </w:pPr>
            <w:r>
              <w:rPr>
                <w:i/>
                <w:szCs w:val="28"/>
              </w:rPr>
              <w:t>Практичні, семінарські</w:t>
            </w:r>
          </w:p>
        </w:tc>
      </w:tr>
      <w:tr w:rsidR="00750F7F" w:rsidTr="00454D34">
        <w:trPr>
          <w:cantSplit/>
          <w:trHeight w:val="320"/>
        </w:trPr>
        <w:tc>
          <w:tcPr>
            <w:tcW w:w="2896" w:type="dxa"/>
            <w:vMerge/>
            <w:vAlign w:val="center"/>
          </w:tcPr>
          <w:p w:rsidR="00750F7F" w:rsidRDefault="00750F7F" w:rsidP="00454D34">
            <w:pPr>
              <w:rPr>
                <w:szCs w:val="28"/>
              </w:rPr>
            </w:pPr>
          </w:p>
        </w:tc>
        <w:tc>
          <w:tcPr>
            <w:tcW w:w="2499" w:type="dxa"/>
            <w:vMerge/>
            <w:vAlign w:val="center"/>
          </w:tcPr>
          <w:p w:rsidR="00750F7F" w:rsidRDefault="00750F7F" w:rsidP="00454D34">
            <w:pPr>
              <w:jc w:val="center"/>
              <w:rPr>
                <w:szCs w:val="28"/>
              </w:rPr>
            </w:pPr>
          </w:p>
        </w:tc>
        <w:tc>
          <w:tcPr>
            <w:tcW w:w="2137" w:type="dxa"/>
            <w:gridSpan w:val="2"/>
            <w:vAlign w:val="center"/>
          </w:tcPr>
          <w:p w:rsidR="00750F7F" w:rsidRDefault="00750F7F" w:rsidP="00454D34">
            <w:pPr>
              <w:jc w:val="center"/>
              <w:rPr>
                <w:i/>
                <w:szCs w:val="28"/>
              </w:rPr>
            </w:pPr>
            <w:r>
              <w:rPr>
                <w:szCs w:val="28"/>
              </w:rPr>
              <w:t>16 год.</w:t>
            </w:r>
          </w:p>
        </w:tc>
        <w:tc>
          <w:tcPr>
            <w:tcW w:w="1824" w:type="dxa"/>
            <w:vAlign w:val="center"/>
          </w:tcPr>
          <w:p w:rsidR="00750F7F" w:rsidRDefault="00750F7F" w:rsidP="00454D34">
            <w:pPr>
              <w:jc w:val="center"/>
              <w:rPr>
                <w:szCs w:val="28"/>
              </w:rPr>
            </w:pPr>
            <w:r>
              <w:rPr>
                <w:szCs w:val="28"/>
              </w:rPr>
              <w:t>6 год.</w:t>
            </w:r>
          </w:p>
        </w:tc>
      </w:tr>
      <w:tr w:rsidR="00750F7F" w:rsidTr="00454D34">
        <w:trPr>
          <w:cantSplit/>
          <w:trHeight w:val="138"/>
        </w:trPr>
        <w:tc>
          <w:tcPr>
            <w:tcW w:w="2896" w:type="dxa"/>
            <w:vMerge/>
            <w:vAlign w:val="center"/>
          </w:tcPr>
          <w:p w:rsidR="00750F7F" w:rsidRDefault="00750F7F" w:rsidP="00454D34">
            <w:pPr>
              <w:jc w:val="center"/>
              <w:rPr>
                <w:szCs w:val="28"/>
              </w:rPr>
            </w:pPr>
          </w:p>
        </w:tc>
        <w:tc>
          <w:tcPr>
            <w:tcW w:w="2499" w:type="dxa"/>
            <w:vMerge/>
            <w:vAlign w:val="center"/>
          </w:tcPr>
          <w:p w:rsidR="00750F7F" w:rsidRDefault="00750F7F" w:rsidP="00454D34">
            <w:pPr>
              <w:jc w:val="center"/>
              <w:rPr>
                <w:szCs w:val="28"/>
              </w:rPr>
            </w:pPr>
          </w:p>
        </w:tc>
        <w:tc>
          <w:tcPr>
            <w:tcW w:w="3961" w:type="dxa"/>
            <w:gridSpan w:val="3"/>
            <w:vAlign w:val="center"/>
          </w:tcPr>
          <w:p w:rsidR="00750F7F" w:rsidRDefault="00750F7F" w:rsidP="00454D34">
            <w:pPr>
              <w:jc w:val="center"/>
              <w:rPr>
                <w:i/>
                <w:szCs w:val="28"/>
              </w:rPr>
            </w:pPr>
            <w:r>
              <w:rPr>
                <w:i/>
                <w:szCs w:val="28"/>
              </w:rPr>
              <w:t>Лабораторні</w:t>
            </w:r>
          </w:p>
        </w:tc>
      </w:tr>
      <w:tr w:rsidR="00750F7F" w:rsidTr="00454D34">
        <w:trPr>
          <w:cantSplit/>
          <w:trHeight w:val="138"/>
        </w:trPr>
        <w:tc>
          <w:tcPr>
            <w:tcW w:w="2896" w:type="dxa"/>
            <w:vMerge/>
            <w:vAlign w:val="center"/>
          </w:tcPr>
          <w:p w:rsidR="00750F7F" w:rsidRDefault="00750F7F" w:rsidP="00454D34">
            <w:pPr>
              <w:jc w:val="center"/>
              <w:rPr>
                <w:szCs w:val="28"/>
              </w:rPr>
            </w:pPr>
          </w:p>
        </w:tc>
        <w:tc>
          <w:tcPr>
            <w:tcW w:w="2499" w:type="dxa"/>
            <w:vMerge/>
            <w:vAlign w:val="center"/>
          </w:tcPr>
          <w:p w:rsidR="00750F7F" w:rsidRDefault="00750F7F" w:rsidP="00454D34">
            <w:pPr>
              <w:jc w:val="center"/>
              <w:rPr>
                <w:szCs w:val="28"/>
              </w:rPr>
            </w:pPr>
          </w:p>
        </w:tc>
        <w:tc>
          <w:tcPr>
            <w:tcW w:w="2137" w:type="dxa"/>
            <w:gridSpan w:val="2"/>
            <w:vAlign w:val="center"/>
          </w:tcPr>
          <w:p w:rsidR="00750F7F" w:rsidRDefault="00750F7F" w:rsidP="00454D34">
            <w:pPr>
              <w:jc w:val="center"/>
              <w:rPr>
                <w:i/>
                <w:szCs w:val="28"/>
              </w:rPr>
            </w:pPr>
            <w:r>
              <w:rPr>
                <w:szCs w:val="28"/>
              </w:rPr>
              <w:t xml:space="preserve"> год.</w:t>
            </w:r>
          </w:p>
        </w:tc>
        <w:tc>
          <w:tcPr>
            <w:tcW w:w="1824" w:type="dxa"/>
            <w:vAlign w:val="center"/>
          </w:tcPr>
          <w:p w:rsidR="00750F7F" w:rsidRDefault="00750F7F" w:rsidP="00454D34">
            <w:pPr>
              <w:jc w:val="center"/>
              <w:rPr>
                <w:i/>
                <w:szCs w:val="28"/>
              </w:rPr>
            </w:pPr>
            <w:r>
              <w:rPr>
                <w:szCs w:val="28"/>
              </w:rPr>
              <w:t xml:space="preserve"> год.</w:t>
            </w:r>
          </w:p>
        </w:tc>
      </w:tr>
      <w:tr w:rsidR="00750F7F" w:rsidTr="00454D34">
        <w:trPr>
          <w:cantSplit/>
          <w:trHeight w:val="138"/>
        </w:trPr>
        <w:tc>
          <w:tcPr>
            <w:tcW w:w="2896" w:type="dxa"/>
            <w:vMerge/>
            <w:vAlign w:val="center"/>
          </w:tcPr>
          <w:p w:rsidR="00750F7F" w:rsidRDefault="00750F7F" w:rsidP="00454D34">
            <w:pPr>
              <w:jc w:val="center"/>
              <w:rPr>
                <w:szCs w:val="28"/>
              </w:rPr>
            </w:pPr>
          </w:p>
        </w:tc>
        <w:tc>
          <w:tcPr>
            <w:tcW w:w="2499" w:type="dxa"/>
            <w:vMerge/>
            <w:vAlign w:val="center"/>
          </w:tcPr>
          <w:p w:rsidR="00750F7F" w:rsidRDefault="00750F7F" w:rsidP="00454D34">
            <w:pPr>
              <w:jc w:val="center"/>
              <w:rPr>
                <w:szCs w:val="28"/>
              </w:rPr>
            </w:pPr>
          </w:p>
        </w:tc>
        <w:tc>
          <w:tcPr>
            <w:tcW w:w="3961" w:type="dxa"/>
            <w:gridSpan w:val="3"/>
            <w:vAlign w:val="center"/>
          </w:tcPr>
          <w:p w:rsidR="00750F7F" w:rsidRDefault="00750F7F" w:rsidP="00454D34">
            <w:pPr>
              <w:jc w:val="center"/>
              <w:rPr>
                <w:i/>
                <w:szCs w:val="28"/>
              </w:rPr>
            </w:pPr>
            <w:r>
              <w:rPr>
                <w:i/>
                <w:szCs w:val="28"/>
              </w:rPr>
              <w:t>Самостійна робота</w:t>
            </w:r>
          </w:p>
        </w:tc>
      </w:tr>
      <w:tr w:rsidR="00750F7F" w:rsidTr="00454D34">
        <w:trPr>
          <w:cantSplit/>
          <w:trHeight w:val="138"/>
        </w:trPr>
        <w:tc>
          <w:tcPr>
            <w:tcW w:w="2896" w:type="dxa"/>
            <w:vMerge/>
            <w:vAlign w:val="center"/>
          </w:tcPr>
          <w:p w:rsidR="00750F7F" w:rsidRDefault="00750F7F" w:rsidP="00454D34">
            <w:pPr>
              <w:jc w:val="center"/>
              <w:rPr>
                <w:szCs w:val="28"/>
              </w:rPr>
            </w:pPr>
          </w:p>
        </w:tc>
        <w:tc>
          <w:tcPr>
            <w:tcW w:w="2499" w:type="dxa"/>
            <w:vMerge/>
            <w:vAlign w:val="center"/>
          </w:tcPr>
          <w:p w:rsidR="00750F7F" w:rsidRDefault="00750F7F" w:rsidP="00454D34">
            <w:pPr>
              <w:jc w:val="center"/>
              <w:rPr>
                <w:szCs w:val="28"/>
              </w:rPr>
            </w:pPr>
          </w:p>
        </w:tc>
        <w:tc>
          <w:tcPr>
            <w:tcW w:w="2137" w:type="dxa"/>
            <w:gridSpan w:val="2"/>
            <w:vAlign w:val="center"/>
          </w:tcPr>
          <w:p w:rsidR="00750F7F" w:rsidRDefault="00386FF4" w:rsidP="00750F7F">
            <w:pPr>
              <w:jc w:val="center"/>
              <w:rPr>
                <w:i/>
                <w:szCs w:val="28"/>
              </w:rPr>
            </w:pPr>
            <w:r>
              <w:rPr>
                <w:szCs w:val="28"/>
              </w:rPr>
              <w:t>88</w:t>
            </w:r>
            <w:r w:rsidR="00750F7F">
              <w:rPr>
                <w:szCs w:val="28"/>
              </w:rPr>
              <w:t xml:space="preserve"> год.</w:t>
            </w:r>
          </w:p>
        </w:tc>
        <w:tc>
          <w:tcPr>
            <w:tcW w:w="1824" w:type="dxa"/>
            <w:vAlign w:val="center"/>
          </w:tcPr>
          <w:p w:rsidR="00750F7F" w:rsidRDefault="00750F7F" w:rsidP="00454D34">
            <w:pPr>
              <w:jc w:val="center"/>
              <w:rPr>
                <w:szCs w:val="28"/>
              </w:rPr>
            </w:pPr>
            <w:r>
              <w:rPr>
                <w:szCs w:val="28"/>
              </w:rPr>
              <w:t>164 год.</w:t>
            </w:r>
          </w:p>
        </w:tc>
      </w:tr>
      <w:tr w:rsidR="00750F7F" w:rsidTr="00454D34">
        <w:trPr>
          <w:cantSplit/>
          <w:trHeight w:val="138"/>
        </w:trPr>
        <w:tc>
          <w:tcPr>
            <w:tcW w:w="2896" w:type="dxa"/>
            <w:vMerge/>
            <w:vAlign w:val="center"/>
          </w:tcPr>
          <w:p w:rsidR="00750F7F" w:rsidRDefault="00750F7F" w:rsidP="00454D34">
            <w:pPr>
              <w:jc w:val="center"/>
              <w:rPr>
                <w:szCs w:val="28"/>
              </w:rPr>
            </w:pPr>
          </w:p>
        </w:tc>
        <w:tc>
          <w:tcPr>
            <w:tcW w:w="2499" w:type="dxa"/>
            <w:vMerge/>
            <w:vAlign w:val="center"/>
          </w:tcPr>
          <w:p w:rsidR="00750F7F" w:rsidRDefault="00750F7F" w:rsidP="00454D34">
            <w:pPr>
              <w:jc w:val="center"/>
              <w:rPr>
                <w:szCs w:val="28"/>
              </w:rPr>
            </w:pPr>
          </w:p>
        </w:tc>
        <w:tc>
          <w:tcPr>
            <w:tcW w:w="3961" w:type="dxa"/>
            <w:gridSpan w:val="3"/>
            <w:vAlign w:val="center"/>
          </w:tcPr>
          <w:p w:rsidR="00750F7F" w:rsidRDefault="00750F7F" w:rsidP="00454D34">
            <w:pPr>
              <w:jc w:val="center"/>
              <w:rPr>
                <w:i/>
                <w:szCs w:val="28"/>
              </w:rPr>
            </w:pPr>
            <w:r>
              <w:rPr>
                <w:szCs w:val="28"/>
              </w:rPr>
              <w:t xml:space="preserve">ІНДЗ: 4 </w:t>
            </w:r>
            <w:proofErr w:type="spellStart"/>
            <w:r>
              <w:rPr>
                <w:szCs w:val="28"/>
              </w:rPr>
              <w:t>год</w:t>
            </w:r>
            <w:proofErr w:type="spellEnd"/>
          </w:p>
        </w:tc>
      </w:tr>
      <w:tr w:rsidR="00750F7F" w:rsidTr="00454D34">
        <w:trPr>
          <w:cantSplit/>
          <w:trHeight w:val="138"/>
        </w:trPr>
        <w:tc>
          <w:tcPr>
            <w:tcW w:w="2896" w:type="dxa"/>
            <w:vMerge/>
            <w:vAlign w:val="center"/>
          </w:tcPr>
          <w:p w:rsidR="00750F7F" w:rsidRDefault="00750F7F" w:rsidP="00454D34">
            <w:pPr>
              <w:jc w:val="center"/>
              <w:rPr>
                <w:szCs w:val="28"/>
              </w:rPr>
            </w:pPr>
          </w:p>
        </w:tc>
        <w:tc>
          <w:tcPr>
            <w:tcW w:w="2499" w:type="dxa"/>
            <w:vMerge/>
            <w:vAlign w:val="center"/>
          </w:tcPr>
          <w:p w:rsidR="00750F7F" w:rsidRDefault="00750F7F" w:rsidP="00454D34">
            <w:pPr>
              <w:jc w:val="center"/>
              <w:rPr>
                <w:szCs w:val="28"/>
              </w:rPr>
            </w:pPr>
          </w:p>
        </w:tc>
        <w:tc>
          <w:tcPr>
            <w:tcW w:w="3961" w:type="dxa"/>
            <w:gridSpan w:val="3"/>
            <w:vAlign w:val="center"/>
          </w:tcPr>
          <w:p w:rsidR="00750F7F" w:rsidRDefault="00750F7F" w:rsidP="00454D34">
            <w:pPr>
              <w:jc w:val="center"/>
              <w:rPr>
                <w:i/>
                <w:szCs w:val="28"/>
              </w:rPr>
            </w:pPr>
            <w:r>
              <w:rPr>
                <w:szCs w:val="28"/>
              </w:rPr>
              <w:t>Вид контролю: залік</w:t>
            </w:r>
          </w:p>
        </w:tc>
      </w:tr>
    </w:tbl>
    <w:p w:rsidR="00750F7F" w:rsidRDefault="00750F7F" w:rsidP="00750F7F"/>
    <w:p w:rsidR="00750F7F" w:rsidRDefault="00750F7F" w:rsidP="00750F7F">
      <w:pPr>
        <w:ind w:left="1440" w:hanging="1440"/>
        <w:jc w:val="both"/>
      </w:pPr>
      <w:r>
        <w:rPr>
          <w:b/>
          <w:bCs/>
        </w:rPr>
        <w:t>Примітка</w:t>
      </w:r>
      <w:r>
        <w:t>.</w:t>
      </w:r>
    </w:p>
    <w:p w:rsidR="00750F7F" w:rsidRDefault="00750F7F" w:rsidP="00750F7F">
      <w:pPr>
        <w:jc w:val="both"/>
      </w:pPr>
      <w:r>
        <w:t>Співвідношення кількості годин аудиторних занять до самостійної і індивідуальної роботи становить:</w:t>
      </w:r>
    </w:p>
    <w:p w:rsidR="00750F7F" w:rsidRDefault="00750F7F" w:rsidP="00750F7F">
      <w:pPr>
        <w:ind w:firstLine="600"/>
        <w:jc w:val="both"/>
      </w:pPr>
      <w:r>
        <w:t>для денної форми навчання – 1:2,75</w:t>
      </w:r>
    </w:p>
    <w:p w:rsidR="00750F7F" w:rsidRDefault="00750F7F" w:rsidP="00750F7F">
      <w:pPr>
        <w:ind w:firstLine="600"/>
        <w:jc w:val="both"/>
      </w:pPr>
      <w:r>
        <w:t>для заочної форми навчання – 1: 10,25</w:t>
      </w:r>
    </w:p>
    <w:p w:rsidR="00750F7F" w:rsidRDefault="00750F7F" w:rsidP="00750F7F"/>
    <w:p w:rsidR="004740CC" w:rsidRPr="007C5571" w:rsidRDefault="004740CC" w:rsidP="00750F7F">
      <w:pPr>
        <w:rPr>
          <w:color w:val="000000"/>
        </w:rPr>
      </w:pPr>
    </w:p>
    <w:p w:rsidR="004740CC" w:rsidRPr="007C5571" w:rsidRDefault="00750F7F" w:rsidP="004740CC">
      <w:pPr>
        <w:pStyle w:val="a3"/>
        <w:jc w:val="center"/>
        <w:rPr>
          <w:color w:val="000000"/>
        </w:rPr>
      </w:pPr>
      <w:r>
        <w:rPr>
          <w:b/>
          <w:bCs/>
          <w:color w:val="000000"/>
        </w:rPr>
        <w:br w:type="page"/>
      </w:r>
      <w:r w:rsidR="004740CC" w:rsidRPr="007C5571">
        <w:rPr>
          <w:b/>
          <w:bCs/>
          <w:color w:val="000000"/>
        </w:rPr>
        <w:lastRenderedPageBreak/>
        <w:t>2. Мета та завдання навчальної дисципліни</w:t>
      </w:r>
    </w:p>
    <w:p w:rsidR="00C7761F" w:rsidRPr="007C5571" w:rsidRDefault="00C7761F" w:rsidP="004740CC">
      <w:pPr>
        <w:pStyle w:val="a3"/>
        <w:jc w:val="both"/>
        <w:rPr>
          <w:color w:val="000000"/>
        </w:rPr>
      </w:pPr>
      <w:r w:rsidRPr="007C5571">
        <w:rPr>
          <w:color w:val="000000"/>
        </w:rPr>
        <w:t>Мета вик</w:t>
      </w:r>
      <w:r>
        <w:rPr>
          <w:color w:val="000000"/>
        </w:rPr>
        <w:t>ладання навчальної дисципліни "Психологія агресії</w:t>
      </w:r>
      <w:r w:rsidRPr="007C5571">
        <w:rPr>
          <w:color w:val="000000"/>
        </w:rPr>
        <w:t xml:space="preserve">" </w:t>
      </w:r>
      <w:r>
        <w:rPr>
          <w:color w:val="000000"/>
        </w:rPr>
        <w:t>поляга</w:t>
      </w:r>
      <w:r w:rsidRPr="007C5571">
        <w:rPr>
          <w:color w:val="000000"/>
        </w:rPr>
        <w:t>є</w:t>
      </w:r>
      <w:r>
        <w:rPr>
          <w:color w:val="000000"/>
        </w:rPr>
        <w:t xml:space="preserve"> у </w:t>
      </w:r>
      <w:r w:rsidRPr="00C9533F">
        <w:t>сформува</w:t>
      </w:r>
      <w:r>
        <w:t>нні</w:t>
      </w:r>
      <w:r w:rsidRPr="00C9533F">
        <w:t xml:space="preserve"> знан</w:t>
      </w:r>
      <w:r>
        <w:t>ь</w:t>
      </w:r>
      <w:r w:rsidRPr="00C9533F">
        <w:t xml:space="preserve"> про цілі, функції та види агресії, основні теорії агресії, основні причини виникнення агресії; механізми становлення агресивної поведінки людини; особливості прояву агресії у різні вікові періоди, методи психоло</w:t>
      </w:r>
      <w:r>
        <w:t>гічної діагностики агресивності</w:t>
      </w:r>
      <w:r w:rsidRPr="00C9533F">
        <w:t>, індивідуальні та групові методи психокорекції агресивності.</w:t>
      </w:r>
    </w:p>
    <w:p w:rsidR="00C7761F" w:rsidRDefault="00C7761F" w:rsidP="00FA3CAC">
      <w:pPr>
        <w:pStyle w:val="a3"/>
        <w:jc w:val="both"/>
      </w:pPr>
      <w:r w:rsidRPr="007C5571">
        <w:rPr>
          <w:color w:val="000000"/>
        </w:rPr>
        <w:t>Завдання</w:t>
      </w:r>
      <w:r>
        <w:rPr>
          <w:color w:val="000000"/>
        </w:rPr>
        <w:t>м</w:t>
      </w:r>
      <w:r w:rsidRPr="007C5571">
        <w:rPr>
          <w:color w:val="000000"/>
        </w:rPr>
        <w:t xml:space="preserve"> вивчення дисципліни "</w:t>
      </w:r>
      <w:r>
        <w:rPr>
          <w:color w:val="000000"/>
        </w:rPr>
        <w:t>Психологія агресії</w:t>
      </w:r>
      <w:r w:rsidRPr="007C5571">
        <w:rPr>
          <w:color w:val="000000"/>
        </w:rPr>
        <w:t>" є</w:t>
      </w:r>
      <w:r w:rsidRPr="00C9533F">
        <w:t xml:space="preserve"> розглянути та проаналізувати теорії агресії, психологічні причини та прояви агресивності, оволодіти основними методами та методиками діагностики агресивності.</w:t>
      </w:r>
    </w:p>
    <w:p w:rsidR="002C0A90" w:rsidRDefault="002C0A90" w:rsidP="00FA3CAC">
      <w:pPr>
        <w:pStyle w:val="a3"/>
        <w:jc w:val="both"/>
      </w:pPr>
      <w:r>
        <w:t xml:space="preserve">Окремі теми дисципліни </w:t>
      </w:r>
      <w:r w:rsidRPr="007C5571">
        <w:rPr>
          <w:color w:val="000000"/>
        </w:rPr>
        <w:t>"</w:t>
      </w:r>
      <w:r>
        <w:t>Психологія агресії</w:t>
      </w:r>
      <w:r w:rsidRPr="007C5571">
        <w:rPr>
          <w:color w:val="000000"/>
        </w:rPr>
        <w:t>"</w:t>
      </w:r>
      <w:r>
        <w:rPr>
          <w:color w:val="000000"/>
        </w:rPr>
        <w:t xml:space="preserve"> </w:t>
      </w:r>
      <w:r>
        <w:t xml:space="preserve">пов’язані із </w:t>
      </w:r>
      <w:r w:rsidR="003002E3">
        <w:t xml:space="preserve">наступними навчальними дисциплінами: </w:t>
      </w:r>
      <w:r w:rsidR="003002E3" w:rsidRPr="007C5571">
        <w:rPr>
          <w:color w:val="000000"/>
        </w:rPr>
        <w:t>"</w:t>
      </w:r>
      <w:r w:rsidR="003002E3">
        <w:rPr>
          <w:color w:val="000000"/>
        </w:rPr>
        <w:t>Психологія особистості</w:t>
      </w:r>
      <w:r w:rsidR="003002E3" w:rsidRPr="007C5571">
        <w:rPr>
          <w:color w:val="000000"/>
        </w:rPr>
        <w:t>"</w:t>
      </w:r>
      <w:r w:rsidR="003002E3">
        <w:rPr>
          <w:color w:val="000000"/>
        </w:rPr>
        <w:t xml:space="preserve">, </w:t>
      </w:r>
      <w:r w:rsidR="003002E3" w:rsidRPr="007C5571">
        <w:rPr>
          <w:color w:val="000000"/>
        </w:rPr>
        <w:t>"</w:t>
      </w:r>
      <w:r w:rsidR="003002E3">
        <w:rPr>
          <w:color w:val="000000"/>
        </w:rPr>
        <w:t>Анатомія та еволюція ЦНС і ВНД</w:t>
      </w:r>
      <w:r w:rsidR="003002E3" w:rsidRPr="007C5571">
        <w:rPr>
          <w:color w:val="000000"/>
        </w:rPr>
        <w:t>"</w:t>
      </w:r>
      <w:r w:rsidR="003002E3">
        <w:rPr>
          <w:color w:val="000000"/>
        </w:rPr>
        <w:t xml:space="preserve">, </w:t>
      </w:r>
      <w:r w:rsidR="003002E3" w:rsidRPr="007C5571">
        <w:rPr>
          <w:color w:val="000000"/>
        </w:rPr>
        <w:t>"</w:t>
      </w:r>
      <w:r w:rsidR="003002E3">
        <w:rPr>
          <w:color w:val="000000"/>
        </w:rPr>
        <w:t>Фізіологія центральної нервової системи</w:t>
      </w:r>
      <w:r w:rsidR="003002E3" w:rsidRPr="007C5571">
        <w:rPr>
          <w:color w:val="000000"/>
        </w:rPr>
        <w:t>"</w:t>
      </w:r>
      <w:r w:rsidR="003002E3">
        <w:rPr>
          <w:color w:val="000000"/>
        </w:rPr>
        <w:t xml:space="preserve">, </w:t>
      </w:r>
      <w:r w:rsidR="003002E3" w:rsidRPr="007C5571">
        <w:rPr>
          <w:color w:val="000000"/>
        </w:rPr>
        <w:t>"</w:t>
      </w:r>
      <w:r w:rsidR="003002E3">
        <w:rPr>
          <w:color w:val="000000"/>
        </w:rPr>
        <w:t>Психофізіологія</w:t>
      </w:r>
      <w:r w:rsidR="003002E3" w:rsidRPr="007C5571">
        <w:rPr>
          <w:color w:val="000000"/>
        </w:rPr>
        <w:t>"</w:t>
      </w:r>
      <w:r w:rsidR="003002E3">
        <w:rPr>
          <w:color w:val="000000"/>
        </w:rPr>
        <w:t xml:space="preserve">, </w:t>
      </w:r>
      <w:r w:rsidR="003002E3" w:rsidRPr="007C5571">
        <w:rPr>
          <w:color w:val="000000"/>
        </w:rPr>
        <w:t>"</w:t>
      </w:r>
      <w:r w:rsidR="003002E3">
        <w:rPr>
          <w:color w:val="000000"/>
        </w:rPr>
        <w:t xml:space="preserve">Основи </w:t>
      </w:r>
      <w:proofErr w:type="spellStart"/>
      <w:r w:rsidR="003002E3">
        <w:rPr>
          <w:color w:val="000000"/>
        </w:rPr>
        <w:t>психогенетики</w:t>
      </w:r>
      <w:proofErr w:type="spellEnd"/>
      <w:r w:rsidR="003002E3" w:rsidRPr="007C5571">
        <w:rPr>
          <w:color w:val="000000"/>
        </w:rPr>
        <w:t>"</w:t>
      </w:r>
      <w:r w:rsidR="003002E3">
        <w:rPr>
          <w:color w:val="000000"/>
        </w:rPr>
        <w:t xml:space="preserve">, </w:t>
      </w:r>
      <w:r w:rsidR="003002E3" w:rsidRPr="007C5571">
        <w:rPr>
          <w:color w:val="000000"/>
        </w:rPr>
        <w:t>"</w:t>
      </w:r>
      <w:r w:rsidR="003002E3">
        <w:rPr>
          <w:color w:val="000000"/>
        </w:rPr>
        <w:t>Основи антропогенезу</w:t>
      </w:r>
      <w:r w:rsidR="003002E3" w:rsidRPr="007C5571">
        <w:rPr>
          <w:color w:val="000000"/>
        </w:rPr>
        <w:t>"</w:t>
      </w:r>
      <w:r w:rsidR="003002E3">
        <w:rPr>
          <w:color w:val="000000"/>
        </w:rPr>
        <w:t xml:space="preserve">, </w:t>
      </w:r>
      <w:r w:rsidR="003002E3" w:rsidRPr="007C5571">
        <w:rPr>
          <w:color w:val="000000"/>
        </w:rPr>
        <w:t>"</w:t>
      </w:r>
      <w:r w:rsidR="003002E3">
        <w:rPr>
          <w:color w:val="000000"/>
        </w:rPr>
        <w:t>Психологія сексуальності</w:t>
      </w:r>
      <w:r w:rsidR="003002E3" w:rsidRPr="007C5571">
        <w:rPr>
          <w:color w:val="000000"/>
        </w:rPr>
        <w:t>"</w:t>
      </w:r>
      <w:r w:rsidR="003002E3">
        <w:rPr>
          <w:color w:val="000000"/>
        </w:rPr>
        <w:t xml:space="preserve">, </w:t>
      </w:r>
      <w:r w:rsidR="003002E3" w:rsidRPr="007C5571">
        <w:rPr>
          <w:color w:val="000000"/>
        </w:rPr>
        <w:t>"</w:t>
      </w:r>
      <w:r w:rsidR="003002E3">
        <w:rPr>
          <w:color w:val="000000"/>
        </w:rPr>
        <w:t>Соціальна психологія</w:t>
      </w:r>
      <w:r w:rsidR="003002E3" w:rsidRPr="007C5571">
        <w:rPr>
          <w:color w:val="000000"/>
        </w:rPr>
        <w:t>"</w:t>
      </w:r>
      <w:r w:rsidR="003002E3">
        <w:rPr>
          <w:color w:val="000000"/>
        </w:rPr>
        <w:t xml:space="preserve">, </w:t>
      </w:r>
      <w:r w:rsidR="003002E3" w:rsidRPr="007C5571">
        <w:rPr>
          <w:color w:val="000000"/>
        </w:rPr>
        <w:t>"</w:t>
      </w:r>
      <w:proofErr w:type="spellStart"/>
      <w:r w:rsidR="003002E3">
        <w:rPr>
          <w:color w:val="000000"/>
        </w:rPr>
        <w:t>Психологія</w:t>
      </w:r>
      <w:proofErr w:type="spellEnd"/>
      <w:r w:rsidR="003002E3">
        <w:rPr>
          <w:color w:val="000000"/>
        </w:rPr>
        <w:t xml:space="preserve"> масової поведінки</w:t>
      </w:r>
      <w:r w:rsidR="003002E3" w:rsidRPr="007C5571">
        <w:rPr>
          <w:color w:val="000000"/>
        </w:rPr>
        <w:t>"</w:t>
      </w:r>
      <w:r w:rsidR="003002E3">
        <w:rPr>
          <w:color w:val="000000"/>
        </w:rPr>
        <w:t xml:space="preserve">, </w:t>
      </w:r>
      <w:r w:rsidR="003002E3" w:rsidRPr="007C5571">
        <w:rPr>
          <w:color w:val="000000"/>
        </w:rPr>
        <w:t>"</w:t>
      </w:r>
      <w:r w:rsidR="003002E3">
        <w:rPr>
          <w:color w:val="000000"/>
        </w:rPr>
        <w:t>Психокорекція</w:t>
      </w:r>
      <w:r w:rsidR="003002E3" w:rsidRPr="007C5571">
        <w:rPr>
          <w:color w:val="000000"/>
        </w:rPr>
        <w:t>"</w:t>
      </w:r>
      <w:r w:rsidR="00281D46">
        <w:rPr>
          <w:color w:val="000000"/>
        </w:rPr>
        <w:t xml:space="preserve">, </w:t>
      </w:r>
      <w:r w:rsidR="00281D46" w:rsidRPr="007C5571">
        <w:rPr>
          <w:color w:val="000000"/>
        </w:rPr>
        <w:t>"</w:t>
      </w:r>
      <w:r w:rsidR="00281D46">
        <w:rPr>
          <w:color w:val="000000"/>
        </w:rPr>
        <w:t>Психотерапія</w:t>
      </w:r>
      <w:r w:rsidR="00281D46" w:rsidRPr="007C5571">
        <w:rPr>
          <w:color w:val="000000"/>
        </w:rPr>
        <w:t>"</w:t>
      </w:r>
      <w:r w:rsidR="003002E3">
        <w:rPr>
          <w:color w:val="000000"/>
        </w:rPr>
        <w:t>.</w:t>
      </w:r>
      <w:r w:rsidR="003002E3">
        <w:t xml:space="preserve"> </w:t>
      </w:r>
    </w:p>
    <w:p w:rsidR="00C7761F" w:rsidRPr="007C5571" w:rsidRDefault="00C7761F" w:rsidP="004740CC">
      <w:pPr>
        <w:pStyle w:val="a3"/>
        <w:jc w:val="both"/>
        <w:rPr>
          <w:color w:val="000000"/>
        </w:rPr>
      </w:pPr>
      <w:r w:rsidRPr="007C5571">
        <w:rPr>
          <w:color w:val="000000"/>
        </w:rPr>
        <w:t>У результаті вивчення навчальної дисципліни студент повинен</w:t>
      </w:r>
    </w:p>
    <w:p w:rsidR="00C7761F" w:rsidRDefault="00C7761F" w:rsidP="004740CC">
      <w:pPr>
        <w:pStyle w:val="a3"/>
        <w:jc w:val="both"/>
      </w:pPr>
      <w:r w:rsidRPr="007C5571">
        <w:rPr>
          <w:b/>
          <w:bCs/>
          <w:color w:val="000000"/>
        </w:rPr>
        <w:t xml:space="preserve">знати: </w:t>
      </w:r>
      <w:r w:rsidRPr="00C9533F">
        <w:t>основні теорії</w:t>
      </w:r>
      <w:r w:rsidRPr="00C9533F">
        <w:rPr>
          <w:b/>
        </w:rPr>
        <w:t xml:space="preserve"> </w:t>
      </w:r>
      <w:r w:rsidRPr="00C9533F">
        <w:t>пояснення агресії та агресивності, види агресії; основні причини виникнення агресії; механізми становлення агресивної поведінки; особливості прояву агресії у різні вікові періоди;</w:t>
      </w:r>
    </w:p>
    <w:p w:rsidR="00C7761F" w:rsidRDefault="00C7761F" w:rsidP="004740CC">
      <w:pPr>
        <w:pStyle w:val="a3"/>
        <w:jc w:val="both"/>
      </w:pPr>
      <w:r w:rsidRPr="007C5571">
        <w:rPr>
          <w:b/>
          <w:bCs/>
          <w:color w:val="000000"/>
        </w:rPr>
        <w:t xml:space="preserve">вміти: </w:t>
      </w:r>
      <w:r w:rsidRPr="00C9533F">
        <w:t>діагностувати агресивність; відрізняти агресивну поведінку від агресивних станів; володіти психологічними методами корекції агресивної поведінки.</w:t>
      </w:r>
    </w:p>
    <w:p w:rsidR="00750F7F" w:rsidRPr="00D76C9E" w:rsidRDefault="00750F7F" w:rsidP="00750F7F">
      <w:pPr>
        <w:tabs>
          <w:tab w:val="left" w:pos="0"/>
          <w:tab w:val="left" w:pos="567"/>
        </w:tabs>
        <w:spacing w:line="276" w:lineRule="auto"/>
        <w:ind w:left="360" w:hanging="360"/>
        <w:jc w:val="both"/>
        <w:rPr>
          <w:b/>
          <w:i/>
        </w:rPr>
      </w:pPr>
      <w:r w:rsidRPr="00D76C9E">
        <w:rPr>
          <w:b/>
          <w:i/>
        </w:rPr>
        <w:t xml:space="preserve">Формування </w:t>
      </w:r>
      <w:proofErr w:type="spellStart"/>
      <w:r w:rsidRPr="00D76C9E">
        <w:rPr>
          <w:b/>
          <w:i/>
        </w:rPr>
        <w:t>компетенцій</w:t>
      </w:r>
      <w:proofErr w:type="spellEnd"/>
    </w:p>
    <w:p w:rsidR="00750F7F" w:rsidRPr="00D76C9E" w:rsidRDefault="00750F7F" w:rsidP="00750F7F">
      <w:pPr>
        <w:tabs>
          <w:tab w:val="left" w:pos="0"/>
          <w:tab w:val="left" w:pos="567"/>
        </w:tabs>
        <w:spacing w:line="276" w:lineRule="auto"/>
        <w:jc w:val="both"/>
      </w:pPr>
      <w:r w:rsidRPr="00D76C9E">
        <w:t xml:space="preserve">Знання та розуміння / </w:t>
      </w:r>
      <w:proofErr w:type="spellStart"/>
      <w:r w:rsidRPr="00D76C9E">
        <w:t>Knowledge</w:t>
      </w:r>
      <w:proofErr w:type="spellEnd"/>
      <w:r w:rsidRPr="00D76C9E">
        <w:t xml:space="preserve"> </w:t>
      </w:r>
      <w:proofErr w:type="spellStart"/>
      <w:r w:rsidRPr="00D76C9E">
        <w:t>and</w:t>
      </w:r>
      <w:proofErr w:type="spellEnd"/>
      <w:r w:rsidRPr="00D76C9E">
        <w:t xml:space="preserve"> </w:t>
      </w:r>
      <w:proofErr w:type="spellStart"/>
      <w:r w:rsidRPr="00D76C9E">
        <w:t>understanding</w:t>
      </w:r>
      <w:proofErr w:type="spellEnd"/>
      <w:r w:rsidRPr="00D76C9E">
        <w:t xml:space="preserve"> : Знання </w:t>
      </w:r>
      <w:r w:rsidRPr="00C9533F">
        <w:t>про цілі, функції та види агресії, основні теорії агресії, основні причини виникнення агресії; механізми становлення агресивної поведінки людини; особливості прояву агресії у різні вікові періоди, методи психоло</w:t>
      </w:r>
      <w:r>
        <w:t>гічної діагностики агресивності</w:t>
      </w:r>
      <w:r w:rsidRPr="00C9533F">
        <w:t>, індивідуальні та групові методи психокорекції агресивності</w:t>
      </w:r>
      <w:r w:rsidR="00CB5713">
        <w:t>, знати способи запобігання агресивній поведінці, превентивні методи</w:t>
      </w:r>
      <w:r w:rsidRPr="00C9533F">
        <w:t>.</w:t>
      </w:r>
    </w:p>
    <w:p w:rsidR="00750F7F" w:rsidRDefault="00750F7F" w:rsidP="00750F7F">
      <w:pPr>
        <w:tabs>
          <w:tab w:val="left" w:pos="0"/>
          <w:tab w:val="left" w:pos="567"/>
        </w:tabs>
        <w:spacing w:line="276" w:lineRule="auto"/>
        <w:jc w:val="both"/>
      </w:pPr>
      <w:r w:rsidRPr="00D76C9E">
        <w:t xml:space="preserve">Застосування знань та розумінь / </w:t>
      </w:r>
      <w:r w:rsidRPr="00D76C9E">
        <w:rPr>
          <w:lang w:val="en-US"/>
        </w:rPr>
        <w:t>Applying</w:t>
      </w:r>
      <w:r w:rsidRPr="00D76C9E">
        <w:t xml:space="preserve"> </w:t>
      </w:r>
      <w:r w:rsidRPr="00D76C9E">
        <w:rPr>
          <w:lang w:val="en-US"/>
        </w:rPr>
        <w:t>knowledge</w:t>
      </w:r>
      <w:r w:rsidRPr="00D76C9E">
        <w:t xml:space="preserve"> </w:t>
      </w:r>
      <w:r w:rsidRPr="00D76C9E">
        <w:rPr>
          <w:lang w:val="en-US"/>
        </w:rPr>
        <w:t>and</w:t>
      </w:r>
      <w:r w:rsidRPr="00D76C9E">
        <w:t xml:space="preserve"> </w:t>
      </w:r>
      <w:r w:rsidRPr="00D76C9E">
        <w:rPr>
          <w:lang w:val="en-US"/>
        </w:rPr>
        <w:t>understanding</w:t>
      </w:r>
      <w:r w:rsidRPr="00D76C9E">
        <w:t xml:space="preserve"> вміння </w:t>
      </w:r>
      <w:r w:rsidR="00CB5713">
        <w:t xml:space="preserve">застосовувати методи і методики </w:t>
      </w:r>
      <w:r w:rsidRPr="00C9533F">
        <w:t>психоло</w:t>
      </w:r>
      <w:r>
        <w:t>гічної діагностики агресивності</w:t>
      </w:r>
      <w:r w:rsidRPr="00C9533F">
        <w:t xml:space="preserve">, </w:t>
      </w:r>
      <w:r w:rsidR="00CB5713">
        <w:t xml:space="preserve">володіння </w:t>
      </w:r>
      <w:r w:rsidRPr="00C9533F">
        <w:t>індивідуальн</w:t>
      </w:r>
      <w:r w:rsidR="00CB5713">
        <w:t>ими</w:t>
      </w:r>
      <w:r w:rsidRPr="00C9533F">
        <w:t xml:space="preserve"> та групов</w:t>
      </w:r>
      <w:r w:rsidR="00CB5713">
        <w:t>ими</w:t>
      </w:r>
      <w:r w:rsidRPr="00C9533F">
        <w:t xml:space="preserve"> метод</w:t>
      </w:r>
      <w:r w:rsidR="00CB5713">
        <w:t>ам</w:t>
      </w:r>
      <w:r w:rsidRPr="00C9533F">
        <w:t>и психокорекції агресивності.</w:t>
      </w:r>
      <w:r w:rsidRPr="00D76C9E">
        <w:t xml:space="preserve"> Вміння обирати та обґрунтовувати вибір певних видів реклами.</w:t>
      </w:r>
    </w:p>
    <w:p w:rsidR="00750F7F" w:rsidRDefault="00750F7F" w:rsidP="00750F7F">
      <w:pPr>
        <w:tabs>
          <w:tab w:val="left" w:pos="0"/>
          <w:tab w:val="left" w:pos="567"/>
        </w:tabs>
        <w:spacing w:line="276" w:lineRule="auto"/>
        <w:jc w:val="both"/>
      </w:pPr>
      <w:r w:rsidRPr="00D76C9E">
        <w:t xml:space="preserve">Формування тверджень / </w:t>
      </w:r>
      <w:proofErr w:type="spellStart"/>
      <w:r w:rsidRPr="00D76C9E">
        <w:t>Making</w:t>
      </w:r>
      <w:proofErr w:type="spellEnd"/>
      <w:r w:rsidRPr="00D76C9E">
        <w:t xml:space="preserve"> </w:t>
      </w:r>
      <w:proofErr w:type="spellStart"/>
      <w:r w:rsidRPr="00D76C9E">
        <w:t>judgements</w:t>
      </w:r>
      <w:proofErr w:type="spellEnd"/>
      <w:r w:rsidRPr="00D76C9E">
        <w:t xml:space="preserve"> : Вміння розпізнавати </w:t>
      </w:r>
      <w:r w:rsidR="00CB5713">
        <w:t>агресивну поведінку, агресивні стани</w:t>
      </w:r>
      <w:r w:rsidRPr="00D76C9E">
        <w:t xml:space="preserve">. Здатність застосувати на практиці </w:t>
      </w:r>
      <w:r w:rsidR="00CB5713">
        <w:t>заходів запобігання агресії</w:t>
      </w:r>
      <w:r w:rsidRPr="00D76C9E">
        <w:t xml:space="preserve">. Спроможність </w:t>
      </w:r>
      <w:r w:rsidR="00CB5713">
        <w:t>здійснити психологічну діагностику і психологічний</w:t>
      </w:r>
      <w:r w:rsidRPr="00D76C9E">
        <w:t xml:space="preserve"> висновок стосовно </w:t>
      </w:r>
      <w:r w:rsidR="00CB5713">
        <w:t xml:space="preserve">агресивності </w:t>
      </w:r>
      <w:r w:rsidRPr="00D76C9E">
        <w:t>особи.</w:t>
      </w:r>
    </w:p>
    <w:p w:rsidR="00750F7F" w:rsidRDefault="00750F7F" w:rsidP="00750F7F">
      <w:pPr>
        <w:tabs>
          <w:tab w:val="left" w:pos="0"/>
          <w:tab w:val="left" w:pos="567"/>
        </w:tabs>
        <w:spacing w:line="276" w:lineRule="auto"/>
        <w:jc w:val="both"/>
      </w:pPr>
      <w:r w:rsidRPr="00D76C9E">
        <w:t xml:space="preserve">Комунікативні навички / </w:t>
      </w:r>
      <w:proofErr w:type="spellStart"/>
      <w:r w:rsidRPr="00D76C9E">
        <w:t>Communication</w:t>
      </w:r>
      <w:proofErr w:type="spellEnd"/>
      <w:r w:rsidRPr="00D76C9E">
        <w:t xml:space="preserve"> </w:t>
      </w:r>
      <w:proofErr w:type="spellStart"/>
      <w:r w:rsidRPr="00D76C9E">
        <w:t>skills</w:t>
      </w:r>
      <w:proofErr w:type="spellEnd"/>
      <w:r w:rsidRPr="00D76C9E">
        <w:t xml:space="preserve"> : Здатність розробляти рекомендації </w:t>
      </w:r>
      <w:r w:rsidR="00CB5713">
        <w:t>особам з агресивністю стосовно корекції агресивної поведінки</w:t>
      </w:r>
      <w:r w:rsidRPr="00D76C9E">
        <w:t>.</w:t>
      </w:r>
      <w:r w:rsidR="00CB5713">
        <w:t xml:space="preserve"> Здатність працювати з групою та індивідуально у напрямку психокорекції агресивності, агресивної поведінки.</w:t>
      </w:r>
    </w:p>
    <w:p w:rsidR="00750F7F" w:rsidRPr="00D76C9E" w:rsidRDefault="00750F7F" w:rsidP="00750F7F">
      <w:pPr>
        <w:tabs>
          <w:tab w:val="left" w:pos="0"/>
          <w:tab w:val="left" w:pos="567"/>
        </w:tabs>
        <w:spacing w:line="276" w:lineRule="auto"/>
        <w:jc w:val="both"/>
      </w:pPr>
      <w:r w:rsidRPr="00D76C9E">
        <w:t xml:space="preserve">Навички навчання / </w:t>
      </w:r>
      <w:proofErr w:type="spellStart"/>
      <w:r w:rsidRPr="00D76C9E">
        <w:t>Learning</w:t>
      </w:r>
      <w:proofErr w:type="spellEnd"/>
      <w:r w:rsidRPr="00D76C9E">
        <w:t xml:space="preserve"> </w:t>
      </w:r>
      <w:proofErr w:type="spellStart"/>
      <w:r w:rsidRPr="00D76C9E">
        <w:t>skills</w:t>
      </w:r>
      <w:proofErr w:type="spellEnd"/>
      <w:r>
        <w:t xml:space="preserve"> </w:t>
      </w:r>
      <w:r w:rsidRPr="00D76C9E">
        <w:t xml:space="preserve">: Вміння </w:t>
      </w:r>
      <w:r w:rsidR="00CB5713">
        <w:t xml:space="preserve">підбирати </w:t>
      </w:r>
      <w:proofErr w:type="spellStart"/>
      <w:r w:rsidR="00CB5713">
        <w:t>психодіагностичні</w:t>
      </w:r>
      <w:proofErr w:type="spellEnd"/>
      <w:r w:rsidR="00CB5713">
        <w:t xml:space="preserve"> методики, методи психокорекції агресивності, тренінгові вправи для роботи з групами з метою корекції агресивної поведінки.</w:t>
      </w:r>
      <w:r w:rsidRPr="00D76C9E">
        <w:t xml:space="preserve">.  </w:t>
      </w:r>
    </w:p>
    <w:p w:rsidR="00750F7F" w:rsidRPr="00FA3CAC" w:rsidRDefault="00750F7F" w:rsidP="004740CC">
      <w:pPr>
        <w:pStyle w:val="a3"/>
        <w:jc w:val="both"/>
      </w:pPr>
    </w:p>
    <w:p w:rsidR="004740CC" w:rsidRPr="007C5571" w:rsidRDefault="004740CC" w:rsidP="004740CC">
      <w:pPr>
        <w:pStyle w:val="a3"/>
        <w:jc w:val="center"/>
        <w:rPr>
          <w:color w:val="000000"/>
        </w:rPr>
      </w:pPr>
      <w:r w:rsidRPr="007C5571">
        <w:rPr>
          <w:b/>
          <w:bCs/>
          <w:color w:val="000000"/>
        </w:rPr>
        <w:lastRenderedPageBreak/>
        <w:t>3. Програма навчальної дисципліни</w:t>
      </w:r>
    </w:p>
    <w:p w:rsidR="00C7761F" w:rsidRPr="003C12B2" w:rsidRDefault="00C7761F" w:rsidP="004740CC">
      <w:pPr>
        <w:pStyle w:val="a3"/>
        <w:jc w:val="both"/>
        <w:rPr>
          <w:color w:val="000000"/>
        </w:rPr>
      </w:pPr>
      <w:r w:rsidRPr="007C5571">
        <w:rPr>
          <w:b/>
          <w:bCs/>
          <w:color w:val="000000"/>
        </w:rPr>
        <w:t>Змістовий модуль 1</w:t>
      </w:r>
      <w:r>
        <w:rPr>
          <w:b/>
          <w:bCs/>
          <w:color w:val="000000"/>
        </w:rPr>
        <w:t>.</w:t>
      </w:r>
      <w:r w:rsidRPr="007C5571">
        <w:rPr>
          <w:b/>
          <w:bCs/>
          <w:color w:val="000000"/>
        </w:rPr>
        <w:t xml:space="preserve"> </w:t>
      </w:r>
      <w:r w:rsidRPr="003C12B2">
        <w:t>Теорії агресії, її види. Становлення агресивної поведінки</w:t>
      </w:r>
    </w:p>
    <w:p w:rsidR="00C7761F" w:rsidRDefault="00C7761F" w:rsidP="003C12B2">
      <w:pPr>
        <w:autoSpaceDE w:val="0"/>
        <w:autoSpaceDN w:val="0"/>
        <w:adjustRightInd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Тема 1. Агресія: визначення та види.</w:t>
      </w:r>
    </w:p>
    <w:p w:rsidR="004F6848" w:rsidRDefault="00C7761F" w:rsidP="004F6848">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 Агресія як поведінка. Агресія як намір. Агресія як завдання шкоди та образи. Ворожа (емоційна, імпульсивна) та інструментальна агресія. Реактивна та </w:t>
      </w:r>
      <w:proofErr w:type="spellStart"/>
      <w:r>
        <w:rPr>
          <w:rFonts w:ascii="TimesNewRomanPSMT" w:hAnsi="TimesNewRomanPSMT" w:cs="TimesNewRomanPSMT"/>
          <w:sz w:val="22"/>
          <w:szCs w:val="22"/>
        </w:rPr>
        <w:t>проактивна</w:t>
      </w:r>
      <w:proofErr w:type="spellEnd"/>
      <w:r>
        <w:rPr>
          <w:rFonts w:ascii="TimesNewRomanPSMT" w:hAnsi="TimesNewRomanPSMT" w:cs="TimesNewRomanPSMT"/>
          <w:sz w:val="22"/>
          <w:szCs w:val="22"/>
        </w:rPr>
        <w:t xml:space="preserve"> агресія. Деструктивна та конструктивна агресія.</w:t>
      </w:r>
      <w:r w:rsidR="004F6848">
        <w:rPr>
          <w:rFonts w:ascii="TimesNewRomanPSMT" w:hAnsi="TimesNewRomanPSMT" w:cs="TimesNewRomanPSMT"/>
          <w:sz w:val="22"/>
          <w:szCs w:val="22"/>
        </w:rPr>
        <w:t xml:space="preserve"> Активна та пасивна агресія. Агресія, обумовлена подразником. Агресія, обумовлена спонукою.</w:t>
      </w:r>
    </w:p>
    <w:p w:rsidR="00C7761F" w:rsidRPr="003C12B2" w:rsidRDefault="00C7761F" w:rsidP="003C12B2">
      <w:pPr>
        <w:autoSpaceDE w:val="0"/>
        <w:autoSpaceDN w:val="0"/>
        <w:adjustRightInd w:val="0"/>
        <w:rPr>
          <w:rFonts w:cs="TimesNewRomanPS-BoldMT"/>
          <w:b/>
          <w:bCs/>
          <w:sz w:val="21"/>
          <w:szCs w:val="21"/>
          <w:lang w:val="ru-RU"/>
        </w:rPr>
      </w:pPr>
    </w:p>
    <w:p w:rsidR="00C7761F" w:rsidRDefault="00C7761F" w:rsidP="003C12B2">
      <w:pPr>
        <w:autoSpaceDE w:val="0"/>
        <w:autoSpaceDN w:val="0"/>
        <w:adjustRightInd w:val="0"/>
        <w:rPr>
          <w:rFonts w:ascii="TimesNewRomanPS-BoldMT" w:hAnsi="TimesNewRomanPS-BoldMT" w:cs="TimesNewRomanPS-BoldMT"/>
          <w:b/>
          <w:bCs/>
          <w:sz w:val="21"/>
          <w:szCs w:val="21"/>
        </w:rPr>
      </w:pPr>
      <w:r>
        <w:rPr>
          <w:rFonts w:ascii="TimesNewRomanPS-BoldMT" w:hAnsi="TimesNewRomanPS-BoldMT" w:cs="TimesNewRomanPS-BoldMT"/>
          <w:b/>
          <w:bCs/>
          <w:sz w:val="21"/>
          <w:szCs w:val="21"/>
        </w:rPr>
        <w:t>Рекомендована література:</w:t>
      </w:r>
    </w:p>
    <w:p w:rsidR="00C7761F" w:rsidRDefault="00C7761F" w:rsidP="003C12B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1. </w:t>
      </w:r>
      <w:proofErr w:type="spellStart"/>
      <w:r>
        <w:rPr>
          <w:rFonts w:ascii="TimesNewRomanPS-ItalicMT" w:hAnsi="TimesNewRomanPS-ItalicMT" w:cs="TimesNewRomanPS-ItalicMT"/>
          <w:i/>
          <w:iCs/>
          <w:sz w:val="20"/>
          <w:szCs w:val="20"/>
        </w:rPr>
        <w:t>Берковиц</w:t>
      </w:r>
      <w:proofErr w:type="spellEnd"/>
      <w:r>
        <w:rPr>
          <w:rFonts w:ascii="TimesNewRomanPS-ItalicMT" w:hAnsi="TimesNewRomanPS-ItalicMT" w:cs="TimesNewRomanPS-ItalicMT"/>
          <w:i/>
          <w:iCs/>
          <w:sz w:val="20"/>
          <w:szCs w:val="20"/>
        </w:rPr>
        <w:t xml:space="preserve"> Л. </w:t>
      </w:r>
      <w:proofErr w:type="spellStart"/>
      <w:r>
        <w:rPr>
          <w:rFonts w:ascii="TimesNewRomanPSMT" w:hAnsi="TimesNewRomanPSMT" w:cs="TimesNewRomanPSMT"/>
          <w:sz w:val="20"/>
          <w:szCs w:val="20"/>
        </w:rPr>
        <w:t>Агрессия</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причины</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последствия</w:t>
      </w:r>
      <w:proofErr w:type="spellEnd"/>
      <w:r>
        <w:rPr>
          <w:rFonts w:ascii="TimesNewRomanPSMT" w:hAnsi="TimesNewRomanPSMT" w:cs="TimesNewRomanPSMT"/>
          <w:sz w:val="20"/>
          <w:szCs w:val="20"/>
        </w:rPr>
        <w:t xml:space="preserve"> и контроль / Л. </w:t>
      </w:r>
      <w:proofErr w:type="spellStart"/>
      <w:r>
        <w:rPr>
          <w:rFonts w:ascii="TimesNewRomanPSMT" w:hAnsi="TimesNewRomanPSMT" w:cs="TimesNewRomanPSMT"/>
          <w:sz w:val="20"/>
          <w:szCs w:val="20"/>
        </w:rPr>
        <w:t>Берковиц</w:t>
      </w:r>
      <w:proofErr w:type="spellEnd"/>
      <w:r>
        <w:rPr>
          <w:rFonts w:ascii="TimesNewRomanPSMT" w:hAnsi="TimesNewRomanPSMT" w:cs="TimesNewRomanPSMT"/>
          <w:sz w:val="20"/>
          <w:szCs w:val="20"/>
        </w:rPr>
        <w:t xml:space="preserve">. – </w:t>
      </w:r>
      <w:proofErr w:type="spellStart"/>
      <w:r>
        <w:rPr>
          <w:rFonts w:ascii="TimesNewRomanPSMT" w:hAnsi="TimesNewRomanPSMT" w:cs="TimesNewRomanPSMT"/>
          <w:sz w:val="20"/>
          <w:szCs w:val="20"/>
        </w:rPr>
        <w:t>СПб</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Прайм-ВРОЗНАК</w:t>
      </w:r>
      <w:proofErr w:type="spellEnd"/>
      <w:r>
        <w:rPr>
          <w:rFonts w:ascii="TimesNewRomanPSMT" w:hAnsi="TimesNewRomanPSMT" w:cs="TimesNewRomanPSMT"/>
          <w:sz w:val="20"/>
          <w:szCs w:val="20"/>
        </w:rPr>
        <w:t>, 2002.</w:t>
      </w:r>
    </w:p>
    <w:p w:rsidR="00C7761F" w:rsidRDefault="00C7761F" w:rsidP="003C12B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2. </w:t>
      </w:r>
      <w:r>
        <w:rPr>
          <w:rFonts w:ascii="TimesNewRomanPS-ItalicMT" w:hAnsi="TimesNewRomanPS-ItalicMT" w:cs="TimesNewRomanPS-ItalicMT"/>
          <w:i/>
          <w:iCs/>
          <w:sz w:val="20"/>
          <w:szCs w:val="20"/>
        </w:rPr>
        <w:t>Б</w:t>
      </w:r>
      <w:r>
        <w:rPr>
          <w:rFonts w:ascii="TimesNewRomanPS-ItalicMT" w:hAnsi="TimesNewRomanPS-ItalicMT" w:cs="TimesNewRomanPS-ItalicMT"/>
          <w:i/>
          <w:iCs/>
          <w:sz w:val="20"/>
          <w:szCs w:val="20"/>
          <w:lang w:val="ru-RU"/>
        </w:rPr>
        <w:t>э</w:t>
      </w:r>
      <w:proofErr w:type="spellStart"/>
      <w:r>
        <w:rPr>
          <w:rFonts w:ascii="TimesNewRomanPS-ItalicMT" w:hAnsi="TimesNewRomanPS-ItalicMT" w:cs="TimesNewRomanPS-ItalicMT"/>
          <w:i/>
          <w:iCs/>
          <w:sz w:val="20"/>
          <w:szCs w:val="20"/>
        </w:rPr>
        <w:t>рон</w:t>
      </w:r>
      <w:proofErr w:type="spellEnd"/>
      <w:r>
        <w:rPr>
          <w:rFonts w:ascii="TimesNewRomanPS-ItalicMT" w:hAnsi="TimesNewRomanPS-ItalicMT" w:cs="TimesNewRomanPS-ItalicMT"/>
          <w:i/>
          <w:iCs/>
          <w:sz w:val="20"/>
          <w:szCs w:val="20"/>
        </w:rPr>
        <w:t xml:space="preserve"> Р. </w:t>
      </w:r>
      <w:proofErr w:type="spellStart"/>
      <w:r>
        <w:rPr>
          <w:rFonts w:ascii="TimesNewRomanPSMT" w:hAnsi="TimesNewRomanPSMT" w:cs="TimesNewRomanPSMT"/>
          <w:sz w:val="20"/>
          <w:szCs w:val="20"/>
        </w:rPr>
        <w:t>Агрессия</w:t>
      </w:r>
      <w:proofErr w:type="spellEnd"/>
      <w:r>
        <w:rPr>
          <w:rFonts w:ascii="TimesNewRomanPSMT" w:hAnsi="TimesNewRomanPSMT" w:cs="TimesNewRomanPSMT"/>
          <w:sz w:val="20"/>
          <w:szCs w:val="20"/>
        </w:rPr>
        <w:t xml:space="preserve"> / Р. Б</w:t>
      </w:r>
      <w:proofErr w:type="spellStart"/>
      <w:r>
        <w:rPr>
          <w:rFonts w:ascii="TimesNewRomanPSMT" w:hAnsi="TimesNewRomanPSMT" w:cs="TimesNewRomanPSMT"/>
          <w:sz w:val="20"/>
          <w:szCs w:val="20"/>
          <w:lang w:val="ru-RU"/>
        </w:rPr>
        <w:t>эрон</w:t>
      </w:r>
      <w:proofErr w:type="spellEnd"/>
      <w:r>
        <w:rPr>
          <w:rFonts w:ascii="TimesNewRomanPSMT" w:hAnsi="TimesNewRomanPSMT" w:cs="TimesNewRomanPSMT"/>
          <w:sz w:val="20"/>
          <w:szCs w:val="20"/>
          <w:lang w:val="ru-RU"/>
        </w:rPr>
        <w:t xml:space="preserve">, </w:t>
      </w:r>
      <w:r w:rsidRPr="003C12B2">
        <w:rPr>
          <w:rFonts w:ascii="TimesNewRomanPS-ItalicMT" w:hAnsi="TimesNewRomanPS-ItalicMT" w:cs="TimesNewRomanPS-ItalicMT"/>
          <w:iCs/>
          <w:sz w:val="20"/>
          <w:szCs w:val="20"/>
        </w:rPr>
        <w:t>Д.</w:t>
      </w:r>
      <w:r>
        <w:rPr>
          <w:rFonts w:ascii="TimesNewRomanPS-ItalicMT" w:hAnsi="TimesNewRomanPS-ItalicMT" w:cs="TimesNewRomanPS-ItalicMT"/>
          <w:iCs/>
          <w:sz w:val="20"/>
          <w:szCs w:val="20"/>
        </w:rPr>
        <w:t xml:space="preserve"> </w:t>
      </w:r>
      <w:proofErr w:type="spellStart"/>
      <w:r w:rsidRPr="003C12B2">
        <w:rPr>
          <w:rFonts w:ascii="TimesNewRomanPS-ItalicMT" w:hAnsi="TimesNewRomanPS-ItalicMT" w:cs="TimesNewRomanPS-ItalicMT"/>
          <w:iCs/>
          <w:sz w:val="20"/>
          <w:szCs w:val="20"/>
        </w:rPr>
        <w:t>Ричардсон</w:t>
      </w:r>
      <w:proofErr w:type="spellEnd"/>
      <w:r>
        <w:rPr>
          <w:rFonts w:ascii="TimesNewRomanPSMT" w:hAnsi="TimesNewRomanPSMT" w:cs="TimesNewRomanPSMT"/>
          <w:sz w:val="20"/>
          <w:szCs w:val="20"/>
        </w:rPr>
        <w:t xml:space="preserve">. – </w:t>
      </w:r>
      <w:proofErr w:type="spellStart"/>
      <w:r>
        <w:rPr>
          <w:rFonts w:ascii="TimesNewRomanPSMT" w:hAnsi="TimesNewRomanPSMT" w:cs="TimesNewRomanPSMT"/>
          <w:sz w:val="20"/>
          <w:szCs w:val="20"/>
        </w:rPr>
        <w:t>СПб</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Питер</w:t>
      </w:r>
      <w:proofErr w:type="spellEnd"/>
      <w:r>
        <w:rPr>
          <w:rFonts w:ascii="TimesNewRomanPSMT" w:hAnsi="TimesNewRomanPSMT" w:cs="TimesNewRomanPSMT"/>
          <w:sz w:val="20"/>
          <w:szCs w:val="20"/>
        </w:rPr>
        <w:t>, 1999.</w:t>
      </w:r>
    </w:p>
    <w:p w:rsidR="00C7761F" w:rsidRDefault="00C7761F" w:rsidP="003C12B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3. </w:t>
      </w:r>
      <w:proofErr w:type="spellStart"/>
      <w:r>
        <w:rPr>
          <w:rFonts w:ascii="TimesNewRomanPS-ItalicMT" w:hAnsi="TimesNewRomanPS-ItalicMT" w:cs="TimesNewRomanPS-ItalicMT"/>
          <w:i/>
          <w:iCs/>
          <w:sz w:val="20"/>
          <w:szCs w:val="20"/>
        </w:rPr>
        <w:t>Крейхи</w:t>
      </w:r>
      <w:proofErr w:type="spellEnd"/>
      <w:r>
        <w:rPr>
          <w:rFonts w:ascii="TimesNewRomanPS-ItalicMT" w:hAnsi="TimesNewRomanPS-ItalicMT" w:cs="TimesNewRomanPS-ItalicMT"/>
          <w:i/>
          <w:iCs/>
          <w:sz w:val="20"/>
          <w:szCs w:val="20"/>
        </w:rPr>
        <w:t xml:space="preserve"> Б. </w:t>
      </w:r>
      <w:proofErr w:type="spellStart"/>
      <w:r>
        <w:rPr>
          <w:rFonts w:ascii="TimesNewRomanPSMT" w:hAnsi="TimesNewRomanPSMT" w:cs="TimesNewRomanPSMT"/>
          <w:sz w:val="20"/>
          <w:szCs w:val="20"/>
        </w:rPr>
        <w:t>Социальная</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психология</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агрессии</w:t>
      </w:r>
      <w:proofErr w:type="spellEnd"/>
      <w:r>
        <w:rPr>
          <w:rFonts w:ascii="TimesNewRomanPSMT" w:hAnsi="TimesNewRomanPSMT" w:cs="TimesNewRomanPSMT"/>
          <w:sz w:val="20"/>
          <w:szCs w:val="20"/>
          <w:lang w:val="ru-RU"/>
        </w:rPr>
        <w:t xml:space="preserve"> / Б. </w:t>
      </w:r>
      <w:proofErr w:type="spellStart"/>
      <w:r>
        <w:rPr>
          <w:rFonts w:ascii="TimesNewRomanPSMT" w:hAnsi="TimesNewRomanPSMT" w:cs="TimesNewRomanPSMT"/>
          <w:sz w:val="20"/>
          <w:szCs w:val="20"/>
          <w:lang w:val="ru-RU"/>
        </w:rPr>
        <w:t>Крейхи</w:t>
      </w:r>
      <w:proofErr w:type="spellEnd"/>
      <w:r>
        <w:rPr>
          <w:rFonts w:ascii="TimesNewRomanPSMT" w:hAnsi="TimesNewRomanPSMT" w:cs="TimesNewRomanPSMT"/>
          <w:sz w:val="20"/>
          <w:szCs w:val="20"/>
        </w:rPr>
        <w:t xml:space="preserve">. – </w:t>
      </w:r>
      <w:proofErr w:type="spellStart"/>
      <w:r>
        <w:rPr>
          <w:rFonts w:ascii="TimesNewRomanPSMT" w:hAnsi="TimesNewRomanPSMT" w:cs="TimesNewRomanPSMT"/>
          <w:sz w:val="20"/>
          <w:szCs w:val="20"/>
        </w:rPr>
        <w:t>СПб</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Питер</w:t>
      </w:r>
      <w:proofErr w:type="spellEnd"/>
      <w:r>
        <w:rPr>
          <w:rFonts w:ascii="TimesNewRomanPSMT" w:hAnsi="TimesNewRomanPSMT" w:cs="TimesNewRomanPSMT"/>
          <w:sz w:val="20"/>
          <w:szCs w:val="20"/>
        </w:rPr>
        <w:t>, 2003.</w:t>
      </w:r>
    </w:p>
    <w:p w:rsidR="00C7761F" w:rsidRPr="008657AC" w:rsidRDefault="00C7761F" w:rsidP="003C12B2">
      <w:pPr>
        <w:autoSpaceDE w:val="0"/>
        <w:autoSpaceDN w:val="0"/>
        <w:adjustRightInd w:val="0"/>
        <w:rPr>
          <w:rFonts w:ascii="TimesNewRomanPSMT" w:hAnsi="TimesNewRomanPSMT" w:cs="TimesNewRomanPSMT"/>
          <w:sz w:val="20"/>
          <w:szCs w:val="20"/>
        </w:rPr>
      </w:pPr>
      <w:r w:rsidRPr="008657AC">
        <w:rPr>
          <w:rFonts w:ascii="TimesNewRomanPS-ItalicMT" w:hAnsi="TimesNewRomanPS-ItalicMT" w:cs="TimesNewRomanPS-ItalicMT"/>
          <w:iCs/>
          <w:sz w:val="20"/>
          <w:szCs w:val="20"/>
        </w:rPr>
        <w:t>4.</w:t>
      </w:r>
      <w:r>
        <w:rPr>
          <w:rFonts w:ascii="TimesNewRomanPS-ItalicMT" w:hAnsi="TimesNewRomanPS-ItalicMT" w:cs="TimesNewRomanPS-ItalicMT"/>
          <w:i/>
          <w:iCs/>
          <w:sz w:val="20"/>
          <w:szCs w:val="20"/>
        </w:rPr>
        <w:t xml:space="preserve"> </w:t>
      </w:r>
      <w:proofErr w:type="spellStart"/>
      <w:r>
        <w:rPr>
          <w:rFonts w:ascii="TimesNewRomanPS-ItalicMT" w:hAnsi="TimesNewRomanPS-ItalicMT" w:cs="TimesNewRomanPS-ItalicMT"/>
          <w:i/>
          <w:iCs/>
          <w:sz w:val="20"/>
          <w:szCs w:val="20"/>
        </w:rPr>
        <w:t>Майерс</w:t>
      </w:r>
      <w:proofErr w:type="spellEnd"/>
      <w:r>
        <w:rPr>
          <w:rFonts w:ascii="TimesNewRomanPS-ItalicMT" w:hAnsi="TimesNewRomanPS-ItalicMT" w:cs="TimesNewRomanPS-ItalicMT"/>
          <w:i/>
          <w:iCs/>
          <w:sz w:val="20"/>
          <w:szCs w:val="20"/>
        </w:rPr>
        <w:t xml:space="preserve"> Д. </w:t>
      </w:r>
      <w:proofErr w:type="spellStart"/>
      <w:r>
        <w:rPr>
          <w:rFonts w:ascii="TimesNewRomanPSMT" w:hAnsi="TimesNewRomanPSMT" w:cs="TimesNewRomanPSMT"/>
          <w:sz w:val="20"/>
          <w:szCs w:val="20"/>
        </w:rPr>
        <w:t>Социальная</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психология</w:t>
      </w:r>
      <w:proofErr w:type="spellEnd"/>
      <w:r>
        <w:rPr>
          <w:rFonts w:ascii="TimesNewRomanPSMT" w:hAnsi="TimesNewRomanPSMT" w:cs="TimesNewRomanPSMT"/>
          <w:sz w:val="20"/>
          <w:szCs w:val="20"/>
          <w:lang w:val="ru-RU"/>
        </w:rPr>
        <w:t xml:space="preserve"> / Д. Майерс</w:t>
      </w:r>
      <w:r>
        <w:rPr>
          <w:rFonts w:ascii="TimesNewRomanPSMT" w:hAnsi="TimesNewRomanPSMT" w:cs="TimesNewRomanPSMT"/>
          <w:sz w:val="20"/>
          <w:szCs w:val="20"/>
        </w:rPr>
        <w:t xml:space="preserve">. – </w:t>
      </w:r>
      <w:proofErr w:type="spellStart"/>
      <w:r>
        <w:rPr>
          <w:rFonts w:ascii="TimesNewRomanPSMT" w:hAnsi="TimesNewRomanPSMT" w:cs="TimesNewRomanPSMT"/>
          <w:sz w:val="20"/>
          <w:szCs w:val="20"/>
        </w:rPr>
        <w:t>СПб</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Питер</w:t>
      </w:r>
      <w:proofErr w:type="spellEnd"/>
      <w:r>
        <w:rPr>
          <w:rFonts w:ascii="TimesNewRomanPSMT" w:hAnsi="TimesNewRomanPSMT" w:cs="TimesNewRomanPSMT"/>
          <w:sz w:val="20"/>
          <w:szCs w:val="20"/>
        </w:rPr>
        <w:t>,1998.</w:t>
      </w:r>
    </w:p>
    <w:p w:rsidR="00C7761F" w:rsidRPr="003C12B2" w:rsidRDefault="00C7761F" w:rsidP="003C12B2">
      <w:pPr>
        <w:autoSpaceDE w:val="0"/>
        <w:autoSpaceDN w:val="0"/>
        <w:adjustRightInd w:val="0"/>
        <w:rPr>
          <w:rFonts w:cs="TimesNewRomanPS-BoldItalicMT"/>
          <w:b/>
          <w:bCs/>
          <w:i/>
          <w:iCs/>
          <w:sz w:val="22"/>
          <w:szCs w:val="22"/>
          <w:lang w:val="ru-RU"/>
        </w:rPr>
      </w:pPr>
    </w:p>
    <w:p w:rsidR="00C7761F" w:rsidRDefault="00C7761F" w:rsidP="003C12B2">
      <w:pPr>
        <w:autoSpaceDE w:val="0"/>
        <w:autoSpaceDN w:val="0"/>
        <w:adjustRightInd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Тема 2. Основні теорії агресії. Причини агресивної поведінки та агресивності</w:t>
      </w:r>
    </w:p>
    <w:p w:rsidR="00C7761F" w:rsidRDefault="00C7761F" w:rsidP="003C12B2">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Теоретичні підходи до вивчення агресії:</w:t>
      </w:r>
    </w:p>
    <w:p w:rsidR="00C7761F" w:rsidRDefault="00C7761F" w:rsidP="003C12B2">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агресія як інстинктивна поведінка (психоаналітичний та еволюційний підхід);</w:t>
      </w:r>
    </w:p>
    <w:p w:rsidR="00C7761F" w:rsidRDefault="00C7761F" w:rsidP="003C12B2">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 агресія як вияв спонуки (теорії агресії </w:t>
      </w:r>
      <w:proofErr w:type="spellStart"/>
      <w:r>
        <w:rPr>
          <w:rFonts w:ascii="TimesNewRomanPSMT" w:hAnsi="TimesNewRomanPSMT" w:cs="TimesNewRomanPSMT"/>
          <w:sz w:val="22"/>
          <w:szCs w:val="22"/>
        </w:rPr>
        <w:t>Берковіца</w:t>
      </w:r>
      <w:proofErr w:type="spellEnd"/>
      <w:r>
        <w:rPr>
          <w:rFonts w:ascii="TimesNewRomanPSMT" w:hAnsi="TimesNewRomanPSMT" w:cs="TimesNewRomanPSMT"/>
          <w:sz w:val="22"/>
          <w:szCs w:val="22"/>
        </w:rPr>
        <w:t xml:space="preserve">, </w:t>
      </w:r>
      <w:proofErr w:type="spellStart"/>
      <w:r>
        <w:rPr>
          <w:rFonts w:ascii="TimesNewRomanPSMT" w:hAnsi="TimesNewRomanPSMT" w:cs="TimesNewRomanPSMT"/>
          <w:sz w:val="22"/>
          <w:szCs w:val="22"/>
        </w:rPr>
        <w:t>Зільмана</w:t>
      </w:r>
      <w:proofErr w:type="spellEnd"/>
      <w:r>
        <w:rPr>
          <w:rFonts w:ascii="TimesNewRomanPSMT" w:hAnsi="TimesNewRomanPSMT" w:cs="TimesNewRomanPSMT"/>
          <w:sz w:val="22"/>
          <w:szCs w:val="22"/>
        </w:rPr>
        <w:t>);</w:t>
      </w:r>
    </w:p>
    <w:p w:rsidR="00C7761F" w:rsidRDefault="00C7761F" w:rsidP="003C12B2">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когнітивні моделі агресивної поведінки;</w:t>
      </w:r>
    </w:p>
    <w:p w:rsidR="00C7761F" w:rsidRDefault="00C7761F" w:rsidP="003C12B2">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 агресія як набута соціальна поведінка (теорія соціального </w:t>
      </w:r>
      <w:proofErr w:type="spellStart"/>
      <w:r>
        <w:rPr>
          <w:rFonts w:ascii="TimesNewRomanPSMT" w:hAnsi="TimesNewRomanPSMT" w:cs="TimesNewRomanPSMT"/>
          <w:sz w:val="22"/>
          <w:szCs w:val="22"/>
        </w:rPr>
        <w:t>научіння</w:t>
      </w:r>
      <w:proofErr w:type="spellEnd"/>
      <w:r>
        <w:rPr>
          <w:rFonts w:ascii="TimesNewRomanPSMT" w:hAnsi="TimesNewRomanPSMT" w:cs="TimesNewRomanPSMT"/>
          <w:sz w:val="22"/>
          <w:szCs w:val="22"/>
        </w:rPr>
        <w:t>).</w:t>
      </w:r>
    </w:p>
    <w:p w:rsidR="00C7761F" w:rsidRPr="003C12B2" w:rsidRDefault="00C7761F" w:rsidP="003C12B2">
      <w:pPr>
        <w:autoSpaceDE w:val="0"/>
        <w:autoSpaceDN w:val="0"/>
        <w:adjustRightInd w:val="0"/>
        <w:rPr>
          <w:rFonts w:cs="TimesNewRomanPS-BoldMT"/>
          <w:b/>
          <w:bCs/>
          <w:sz w:val="21"/>
          <w:szCs w:val="21"/>
        </w:rPr>
      </w:pPr>
    </w:p>
    <w:p w:rsidR="00C7761F" w:rsidRDefault="00C7761F" w:rsidP="003C12B2">
      <w:pPr>
        <w:autoSpaceDE w:val="0"/>
        <w:autoSpaceDN w:val="0"/>
        <w:adjustRightInd w:val="0"/>
        <w:rPr>
          <w:rFonts w:ascii="TimesNewRomanPS-BoldMT" w:hAnsi="TimesNewRomanPS-BoldMT" w:cs="TimesNewRomanPS-BoldMT"/>
          <w:b/>
          <w:bCs/>
          <w:sz w:val="21"/>
          <w:szCs w:val="21"/>
        </w:rPr>
      </w:pPr>
      <w:r>
        <w:rPr>
          <w:rFonts w:ascii="TimesNewRomanPS-BoldMT" w:hAnsi="TimesNewRomanPS-BoldMT" w:cs="TimesNewRomanPS-BoldMT"/>
          <w:b/>
          <w:bCs/>
          <w:sz w:val="21"/>
          <w:szCs w:val="21"/>
        </w:rPr>
        <w:t>Рекомендована література:</w:t>
      </w:r>
    </w:p>
    <w:p w:rsidR="00C7761F" w:rsidRDefault="00C7761F" w:rsidP="003C12B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1. </w:t>
      </w:r>
      <w:proofErr w:type="spellStart"/>
      <w:r>
        <w:rPr>
          <w:rFonts w:ascii="TimesNewRomanPS-ItalicMT" w:hAnsi="TimesNewRomanPS-ItalicMT" w:cs="TimesNewRomanPS-ItalicMT"/>
          <w:i/>
          <w:iCs/>
          <w:sz w:val="20"/>
          <w:szCs w:val="20"/>
        </w:rPr>
        <w:t>Берковиц</w:t>
      </w:r>
      <w:proofErr w:type="spellEnd"/>
      <w:r>
        <w:rPr>
          <w:rFonts w:ascii="TimesNewRomanPS-ItalicMT" w:hAnsi="TimesNewRomanPS-ItalicMT" w:cs="TimesNewRomanPS-ItalicMT"/>
          <w:i/>
          <w:iCs/>
          <w:sz w:val="20"/>
          <w:szCs w:val="20"/>
        </w:rPr>
        <w:t xml:space="preserve"> Л. </w:t>
      </w:r>
      <w:proofErr w:type="spellStart"/>
      <w:r>
        <w:rPr>
          <w:rFonts w:ascii="TimesNewRomanPSMT" w:hAnsi="TimesNewRomanPSMT" w:cs="TimesNewRomanPSMT"/>
          <w:sz w:val="20"/>
          <w:szCs w:val="20"/>
        </w:rPr>
        <w:t>Агрессия</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причины</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последствия</w:t>
      </w:r>
      <w:proofErr w:type="spellEnd"/>
      <w:r>
        <w:rPr>
          <w:rFonts w:ascii="TimesNewRomanPSMT" w:hAnsi="TimesNewRomanPSMT" w:cs="TimesNewRomanPSMT"/>
          <w:sz w:val="20"/>
          <w:szCs w:val="20"/>
        </w:rPr>
        <w:t xml:space="preserve"> и контроль</w:t>
      </w:r>
      <w:r>
        <w:rPr>
          <w:rFonts w:ascii="TimesNewRomanPSMT" w:hAnsi="TimesNewRomanPSMT" w:cs="TimesNewRomanPSMT"/>
          <w:sz w:val="20"/>
          <w:szCs w:val="20"/>
          <w:lang w:val="ru-RU"/>
        </w:rPr>
        <w:t xml:space="preserve"> </w:t>
      </w:r>
      <w:r>
        <w:rPr>
          <w:rFonts w:ascii="TimesNewRomanPSMT" w:hAnsi="TimesNewRomanPSMT" w:cs="TimesNewRomanPSMT"/>
          <w:sz w:val="20"/>
          <w:szCs w:val="20"/>
        </w:rPr>
        <w:t xml:space="preserve">/ Л. </w:t>
      </w:r>
      <w:proofErr w:type="spellStart"/>
      <w:r>
        <w:rPr>
          <w:rFonts w:ascii="TimesNewRomanPSMT" w:hAnsi="TimesNewRomanPSMT" w:cs="TimesNewRomanPSMT"/>
          <w:sz w:val="20"/>
          <w:szCs w:val="20"/>
        </w:rPr>
        <w:t>Берковиц</w:t>
      </w:r>
      <w:proofErr w:type="spellEnd"/>
      <w:r>
        <w:rPr>
          <w:rFonts w:ascii="TimesNewRomanPSMT" w:hAnsi="TimesNewRomanPSMT" w:cs="TimesNewRomanPSMT"/>
          <w:sz w:val="20"/>
          <w:szCs w:val="20"/>
        </w:rPr>
        <w:t xml:space="preserve">. – </w:t>
      </w:r>
      <w:proofErr w:type="spellStart"/>
      <w:r>
        <w:rPr>
          <w:rFonts w:ascii="TimesNewRomanPSMT" w:hAnsi="TimesNewRomanPSMT" w:cs="TimesNewRomanPSMT"/>
          <w:sz w:val="20"/>
          <w:szCs w:val="20"/>
        </w:rPr>
        <w:t>СПб</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Прайм-ВРОЗНАК</w:t>
      </w:r>
      <w:proofErr w:type="spellEnd"/>
      <w:r>
        <w:rPr>
          <w:rFonts w:ascii="TimesNewRomanPSMT" w:hAnsi="TimesNewRomanPSMT" w:cs="TimesNewRomanPSMT"/>
          <w:sz w:val="20"/>
          <w:szCs w:val="20"/>
        </w:rPr>
        <w:t>, 2002.</w:t>
      </w:r>
    </w:p>
    <w:p w:rsidR="00C7761F" w:rsidRDefault="00C7761F" w:rsidP="003C12B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2. </w:t>
      </w:r>
      <w:proofErr w:type="spellStart"/>
      <w:r>
        <w:rPr>
          <w:rFonts w:ascii="TimesNewRomanPS-ItalicMT" w:hAnsi="TimesNewRomanPS-ItalicMT" w:cs="TimesNewRomanPS-ItalicMT"/>
          <w:i/>
          <w:iCs/>
          <w:sz w:val="20"/>
          <w:szCs w:val="20"/>
        </w:rPr>
        <w:t>Бєрон</w:t>
      </w:r>
      <w:proofErr w:type="spellEnd"/>
      <w:r>
        <w:rPr>
          <w:rFonts w:ascii="TimesNewRomanPS-ItalicMT" w:hAnsi="TimesNewRomanPS-ItalicMT" w:cs="TimesNewRomanPS-ItalicMT"/>
          <w:i/>
          <w:iCs/>
          <w:sz w:val="20"/>
          <w:szCs w:val="20"/>
        </w:rPr>
        <w:t xml:space="preserve"> Р. </w:t>
      </w:r>
      <w:proofErr w:type="spellStart"/>
      <w:r>
        <w:rPr>
          <w:rFonts w:ascii="TimesNewRomanPSMT" w:hAnsi="TimesNewRomanPSMT" w:cs="TimesNewRomanPSMT"/>
          <w:sz w:val="20"/>
          <w:szCs w:val="20"/>
        </w:rPr>
        <w:t>Агрессия</w:t>
      </w:r>
      <w:proofErr w:type="spellEnd"/>
      <w:r>
        <w:rPr>
          <w:rFonts w:ascii="TimesNewRomanPSMT" w:hAnsi="TimesNewRomanPSMT" w:cs="TimesNewRomanPSMT"/>
          <w:sz w:val="20"/>
          <w:szCs w:val="20"/>
          <w:lang w:val="ru-RU"/>
        </w:rPr>
        <w:t xml:space="preserve"> / </w:t>
      </w:r>
      <w:r>
        <w:rPr>
          <w:rFonts w:ascii="TimesNewRomanPSMT" w:hAnsi="TimesNewRomanPSMT" w:cs="TimesNewRomanPSMT"/>
          <w:sz w:val="20"/>
          <w:szCs w:val="20"/>
        </w:rPr>
        <w:t>Р. Б</w:t>
      </w:r>
      <w:proofErr w:type="spellStart"/>
      <w:r>
        <w:rPr>
          <w:rFonts w:ascii="TimesNewRomanPSMT" w:hAnsi="TimesNewRomanPSMT" w:cs="TimesNewRomanPSMT"/>
          <w:sz w:val="20"/>
          <w:szCs w:val="20"/>
          <w:lang w:val="ru-RU"/>
        </w:rPr>
        <w:t>эрон</w:t>
      </w:r>
      <w:proofErr w:type="spellEnd"/>
      <w:r>
        <w:rPr>
          <w:rFonts w:ascii="TimesNewRomanPSMT" w:hAnsi="TimesNewRomanPSMT" w:cs="TimesNewRomanPSMT"/>
          <w:sz w:val="20"/>
          <w:szCs w:val="20"/>
          <w:lang w:val="ru-RU"/>
        </w:rPr>
        <w:t xml:space="preserve">, </w:t>
      </w:r>
      <w:r w:rsidRPr="003C12B2">
        <w:rPr>
          <w:rFonts w:ascii="TimesNewRomanPS-ItalicMT" w:hAnsi="TimesNewRomanPS-ItalicMT" w:cs="TimesNewRomanPS-ItalicMT"/>
          <w:iCs/>
          <w:sz w:val="20"/>
          <w:szCs w:val="20"/>
        </w:rPr>
        <w:t>Д.</w:t>
      </w:r>
      <w:r>
        <w:rPr>
          <w:rFonts w:ascii="TimesNewRomanPS-ItalicMT" w:hAnsi="TimesNewRomanPS-ItalicMT" w:cs="TimesNewRomanPS-ItalicMT"/>
          <w:iCs/>
          <w:sz w:val="20"/>
          <w:szCs w:val="20"/>
        </w:rPr>
        <w:t xml:space="preserve"> </w:t>
      </w:r>
      <w:proofErr w:type="spellStart"/>
      <w:r w:rsidRPr="003C12B2">
        <w:rPr>
          <w:rFonts w:ascii="TimesNewRomanPS-ItalicMT" w:hAnsi="TimesNewRomanPS-ItalicMT" w:cs="TimesNewRomanPS-ItalicMT"/>
          <w:iCs/>
          <w:sz w:val="20"/>
          <w:szCs w:val="20"/>
        </w:rPr>
        <w:t>Ричардсон</w:t>
      </w:r>
      <w:proofErr w:type="spellEnd"/>
      <w:r>
        <w:rPr>
          <w:rFonts w:ascii="TimesNewRomanPSMT" w:hAnsi="TimesNewRomanPSMT" w:cs="TimesNewRomanPSMT"/>
          <w:sz w:val="20"/>
          <w:szCs w:val="20"/>
        </w:rPr>
        <w:t xml:space="preserve">. – </w:t>
      </w:r>
      <w:proofErr w:type="spellStart"/>
      <w:r>
        <w:rPr>
          <w:rFonts w:ascii="TimesNewRomanPSMT" w:hAnsi="TimesNewRomanPSMT" w:cs="TimesNewRomanPSMT"/>
          <w:sz w:val="20"/>
          <w:szCs w:val="20"/>
        </w:rPr>
        <w:t>СПб</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Питер</w:t>
      </w:r>
      <w:proofErr w:type="spellEnd"/>
      <w:r>
        <w:rPr>
          <w:rFonts w:ascii="TimesNewRomanPSMT" w:hAnsi="TimesNewRomanPSMT" w:cs="TimesNewRomanPSMT"/>
          <w:sz w:val="20"/>
          <w:szCs w:val="20"/>
        </w:rPr>
        <w:t>, 1999.</w:t>
      </w:r>
    </w:p>
    <w:p w:rsidR="00C7761F" w:rsidRDefault="00C7761F" w:rsidP="003C12B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3. </w:t>
      </w:r>
      <w:proofErr w:type="spellStart"/>
      <w:r>
        <w:rPr>
          <w:rFonts w:ascii="TimesNewRomanPS-ItalicMT" w:hAnsi="TimesNewRomanPS-ItalicMT" w:cs="TimesNewRomanPS-ItalicMT"/>
          <w:i/>
          <w:iCs/>
          <w:sz w:val="20"/>
          <w:szCs w:val="20"/>
        </w:rPr>
        <w:t>Крейхи</w:t>
      </w:r>
      <w:proofErr w:type="spellEnd"/>
      <w:r>
        <w:rPr>
          <w:rFonts w:ascii="TimesNewRomanPS-ItalicMT" w:hAnsi="TimesNewRomanPS-ItalicMT" w:cs="TimesNewRomanPS-ItalicMT"/>
          <w:i/>
          <w:iCs/>
          <w:sz w:val="20"/>
          <w:szCs w:val="20"/>
        </w:rPr>
        <w:t xml:space="preserve"> Б. </w:t>
      </w:r>
      <w:proofErr w:type="spellStart"/>
      <w:r>
        <w:rPr>
          <w:rFonts w:ascii="TimesNewRomanPSMT" w:hAnsi="TimesNewRomanPSMT" w:cs="TimesNewRomanPSMT"/>
          <w:sz w:val="20"/>
          <w:szCs w:val="20"/>
        </w:rPr>
        <w:t>Социальная</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психология</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агрессии</w:t>
      </w:r>
      <w:proofErr w:type="spellEnd"/>
      <w:r>
        <w:rPr>
          <w:rFonts w:ascii="TimesNewRomanPSMT" w:hAnsi="TimesNewRomanPSMT" w:cs="TimesNewRomanPSMT"/>
          <w:sz w:val="20"/>
          <w:szCs w:val="20"/>
          <w:lang w:val="ru-RU"/>
        </w:rPr>
        <w:t xml:space="preserve"> / Б. </w:t>
      </w:r>
      <w:proofErr w:type="spellStart"/>
      <w:r>
        <w:rPr>
          <w:rFonts w:ascii="TimesNewRomanPSMT" w:hAnsi="TimesNewRomanPSMT" w:cs="TimesNewRomanPSMT"/>
          <w:sz w:val="20"/>
          <w:szCs w:val="20"/>
          <w:lang w:val="ru-RU"/>
        </w:rPr>
        <w:t>Крейхи</w:t>
      </w:r>
      <w:proofErr w:type="spellEnd"/>
      <w:r>
        <w:rPr>
          <w:rFonts w:ascii="TimesNewRomanPSMT" w:hAnsi="TimesNewRomanPSMT" w:cs="TimesNewRomanPSMT"/>
          <w:sz w:val="20"/>
          <w:szCs w:val="20"/>
        </w:rPr>
        <w:t xml:space="preserve">. – </w:t>
      </w:r>
      <w:proofErr w:type="spellStart"/>
      <w:r>
        <w:rPr>
          <w:rFonts w:ascii="TimesNewRomanPSMT" w:hAnsi="TimesNewRomanPSMT" w:cs="TimesNewRomanPSMT"/>
          <w:sz w:val="20"/>
          <w:szCs w:val="20"/>
        </w:rPr>
        <w:t>СПб</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Питер</w:t>
      </w:r>
      <w:proofErr w:type="spellEnd"/>
      <w:r>
        <w:rPr>
          <w:rFonts w:ascii="TimesNewRomanPSMT" w:hAnsi="TimesNewRomanPSMT" w:cs="TimesNewRomanPSMT"/>
          <w:sz w:val="20"/>
          <w:szCs w:val="20"/>
        </w:rPr>
        <w:t>, 2003.</w:t>
      </w:r>
    </w:p>
    <w:p w:rsidR="00C7761F" w:rsidRPr="003C12B2" w:rsidRDefault="00C7761F" w:rsidP="003C12B2">
      <w:pPr>
        <w:autoSpaceDE w:val="0"/>
        <w:autoSpaceDN w:val="0"/>
        <w:adjustRightInd w:val="0"/>
        <w:rPr>
          <w:rFonts w:cs="TimesNewRomanPS-BoldItalicMT"/>
          <w:b/>
          <w:bCs/>
          <w:i/>
          <w:iCs/>
          <w:sz w:val="22"/>
          <w:szCs w:val="22"/>
          <w:lang w:val="ru-RU"/>
        </w:rPr>
      </w:pPr>
    </w:p>
    <w:p w:rsidR="00C7761F" w:rsidRDefault="00C7761F" w:rsidP="003C12B2">
      <w:pPr>
        <w:autoSpaceDE w:val="0"/>
        <w:autoSpaceDN w:val="0"/>
        <w:adjustRightInd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Тема 3. Методи систематичного дослідження агресії</w:t>
      </w:r>
    </w:p>
    <w:p w:rsidR="00C7761F" w:rsidRDefault="00C7761F" w:rsidP="003C12B2">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Експериментальні та </w:t>
      </w:r>
      <w:proofErr w:type="spellStart"/>
      <w:r>
        <w:rPr>
          <w:rFonts w:ascii="TimesNewRomanPSMT" w:hAnsi="TimesNewRomanPSMT" w:cs="TimesNewRomanPSMT"/>
          <w:sz w:val="22"/>
          <w:szCs w:val="22"/>
        </w:rPr>
        <w:t>неекспериментальні</w:t>
      </w:r>
      <w:proofErr w:type="spellEnd"/>
      <w:r>
        <w:rPr>
          <w:rFonts w:ascii="TimesNewRomanPSMT" w:hAnsi="TimesNewRomanPSMT" w:cs="TimesNewRomanPSMT"/>
          <w:sz w:val="22"/>
          <w:szCs w:val="22"/>
        </w:rPr>
        <w:t xml:space="preserve"> підходи у дослідженнях.</w:t>
      </w:r>
    </w:p>
    <w:p w:rsidR="00C7761F" w:rsidRDefault="00C7761F" w:rsidP="003C12B2">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Дослідження агресивної поведінки за допомогою опитування:</w:t>
      </w:r>
      <w:r>
        <w:rPr>
          <w:rFonts w:ascii="TimesNewRomanPSMT" w:hAnsi="TimesNewRomanPSMT" w:cs="TimesNewRomanPSMT"/>
          <w:sz w:val="22"/>
          <w:szCs w:val="22"/>
          <w:lang w:val="ru-RU"/>
        </w:rPr>
        <w:t xml:space="preserve"> </w:t>
      </w:r>
      <w:r>
        <w:rPr>
          <w:rFonts w:ascii="TimesNewRomanPSMT" w:hAnsi="TimesNewRomanPSMT" w:cs="TimesNewRomanPSMT"/>
          <w:sz w:val="22"/>
          <w:szCs w:val="22"/>
        </w:rPr>
        <w:t>анкети, особистісні шкали, оцінювання іншими. Проективні методи.</w:t>
      </w:r>
    </w:p>
    <w:p w:rsidR="00C7761F" w:rsidRDefault="00C7761F" w:rsidP="003C12B2">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Спостереження за агресією. Лабораторні спостереження. Лабораторний</w:t>
      </w:r>
      <w:r>
        <w:rPr>
          <w:rFonts w:ascii="TimesNewRomanPSMT" w:hAnsi="TimesNewRomanPSMT" w:cs="TimesNewRomanPSMT"/>
          <w:sz w:val="22"/>
          <w:szCs w:val="22"/>
          <w:lang w:val="ru-RU"/>
        </w:rPr>
        <w:t xml:space="preserve"> </w:t>
      </w:r>
      <w:r>
        <w:rPr>
          <w:rFonts w:ascii="TimesNewRomanPSMT" w:hAnsi="TimesNewRomanPSMT" w:cs="TimesNewRomanPSMT"/>
          <w:sz w:val="22"/>
          <w:szCs w:val="22"/>
        </w:rPr>
        <w:t>експеримент. Ігрові міри агресії. Експерименти А. Бандури з лялькою</w:t>
      </w:r>
      <w:r>
        <w:rPr>
          <w:rFonts w:ascii="TimesNewRomanPSMT" w:hAnsi="TimesNewRomanPSMT" w:cs="TimesNewRomanPSMT"/>
          <w:sz w:val="22"/>
          <w:szCs w:val="22"/>
          <w:lang w:val="ru-RU"/>
        </w:rPr>
        <w:t xml:space="preserve"> </w:t>
      </w:r>
      <w:proofErr w:type="spellStart"/>
      <w:r>
        <w:rPr>
          <w:rFonts w:ascii="TimesNewRomanPSMT" w:hAnsi="TimesNewRomanPSMT" w:cs="TimesNewRomanPSMT"/>
          <w:sz w:val="22"/>
          <w:szCs w:val="22"/>
        </w:rPr>
        <w:t>Бобо</w:t>
      </w:r>
      <w:proofErr w:type="spellEnd"/>
      <w:r>
        <w:rPr>
          <w:rFonts w:ascii="TimesNewRomanPSMT" w:hAnsi="TimesNewRomanPSMT" w:cs="TimesNewRomanPSMT"/>
          <w:sz w:val="22"/>
          <w:szCs w:val="22"/>
        </w:rPr>
        <w:t xml:space="preserve">. Метод </w:t>
      </w:r>
      <w:proofErr w:type="spellStart"/>
      <w:r>
        <w:rPr>
          <w:rFonts w:ascii="TimesNewRomanPSMT" w:hAnsi="TimesNewRomanPSMT" w:cs="TimesNewRomanPSMT"/>
          <w:sz w:val="22"/>
          <w:szCs w:val="22"/>
        </w:rPr>
        <w:t>Басса</w:t>
      </w:r>
      <w:proofErr w:type="spellEnd"/>
      <w:r>
        <w:rPr>
          <w:rFonts w:ascii="TimesNewRomanPSMT" w:hAnsi="TimesNewRomanPSMT" w:cs="TimesNewRomanPSMT"/>
          <w:sz w:val="22"/>
          <w:szCs w:val="22"/>
        </w:rPr>
        <w:t xml:space="preserve"> і метод </w:t>
      </w:r>
      <w:proofErr w:type="spellStart"/>
      <w:r>
        <w:rPr>
          <w:rFonts w:ascii="TimesNewRomanPSMT" w:hAnsi="TimesNewRomanPSMT" w:cs="TimesNewRomanPSMT"/>
          <w:sz w:val="22"/>
          <w:szCs w:val="22"/>
        </w:rPr>
        <w:t>Тейлора</w:t>
      </w:r>
      <w:proofErr w:type="spellEnd"/>
      <w:r>
        <w:rPr>
          <w:rFonts w:ascii="TimesNewRomanPSMT" w:hAnsi="TimesNewRomanPSMT" w:cs="TimesNewRomanPSMT"/>
          <w:sz w:val="22"/>
          <w:szCs w:val="22"/>
        </w:rPr>
        <w:t>.</w:t>
      </w:r>
    </w:p>
    <w:p w:rsidR="00C7761F" w:rsidRPr="003C12B2" w:rsidRDefault="00C7761F" w:rsidP="003C12B2">
      <w:pPr>
        <w:autoSpaceDE w:val="0"/>
        <w:autoSpaceDN w:val="0"/>
        <w:adjustRightInd w:val="0"/>
        <w:rPr>
          <w:rFonts w:cs="TimesNewRomanPS-BoldMT"/>
          <w:b/>
          <w:bCs/>
          <w:sz w:val="21"/>
          <w:szCs w:val="21"/>
          <w:lang w:val="ru-RU"/>
        </w:rPr>
      </w:pPr>
    </w:p>
    <w:p w:rsidR="00C7761F" w:rsidRDefault="00C7761F" w:rsidP="003C12B2">
      <w:pPr>
        <w:autoSpaceDE w:val="0"/>
        <w:autoSpaceDN w:val="0"/>
        <w:adjustRightInd w:val="0"/>
        <w:rPr>
          <w:rFonts w:ascii="TimesNewRomanPS-BoldMT" w:hAnsi="TimesNewRomanPS-BoldMT" w:cs="TimesNewRomanPS-BoldMT"/>
          <w:b/>
          <w:bCs/>
          <w:sz w:val="21"/>
          <w:szCs w:val="21"/>
        </w:rPr>
      </w:pPr>
      <w:r>
        <w:rPr>
          <w:rFonts w:ascii="TimesNewRomanPS-BoldMT" w:hAnsi="TimesNewRomanPS-BoldMT" w:cs="TimesNewRomanPS-BoldMT"/>
          <w:b/>
          <w:bCs/>
          <w:sz w:val="21"/>
          <w:szCs w:val="21"/>
        </w:rPr>
        <w:t>Рекомендована література:</w:t>
      </w:r>
    </w:p>
    <w:p w:rsidR="00C7761F" w:rsidRDefault="00C7761F" w:rsidP="003C12B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1. </w:t>
      </w:r>
      <w:proofErr w:type="spellStart"/>
      <w:r>
        <w:rPr>
          <w:rFonts w:ascii="TimesNewRomanPS-ItalicMT" w:hAnsi="TimesNewRomanPS-ItalicMT" w:cs="TimesNewRomanPS-ItalicMT"/>
          <w:i/>
          <w:iCs/>
          <w:sz w:val="20"/>
          <w:szCs w:val="20"/>
        </w:rPr>
        <w:t>Берковиц</w:t>
      </w:r>
      <w:proofErr w:type="spellEnd"/>
      <w:r>
        <w:rPr>
          <w:rFonts w:ascii="TimesNewRomanPS-ItalicMT" w:hAnsi="TimesNewRomanPS-ItalicMT" w:cs="TimesNewRomanPS-ItalicMT"/>
          <w:i/>
          <w:iCs/>
          <w:sz w:val="20"/>
          <w:szCs w:val="20"/>
        </w:rPr>
        <w:t xml:space="preserve"> Л. </w:t>
      </w:r>
      <w:proofErr w:type="spellStart"/>
      <w:r>
        <w:rPr>
          <w:rFonts w:ascii="TimesNewRomanPSMT" w:hAnsi="TimesNewRomanPSMT" w:cs="TimesNewRomanPSMT"/>
          <w:sz w:val="20"/>
          <w:szCs w:val="20"/>
        </w:rPr>
        <w:t>Агрессия</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причины</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последствия</w:t>
      </w:r>
      <w:proofErr w:type="spellEnd"/>
      <w:r>
        <w:rPr>
          <w:rFonts w:ascii="TimesNewRomanPSMT" w:hAnsi="TimesNewRomanPSMT" w:cs="TimesNewRomanPSMT"/>
          <w:sz w:val="20"/>
          <w:szCs w:val="20"/>
        </w:rPr>
        <w:t xml:space="preserve"> и контроль</w:t>
      </w:r>
      <w:r>
        <w:rPr>
          <w:rFonts w:ascii="TimesNewRomanPSMT" w:hAnsi="TimesNewRomanPSMT" w:cs="TimesNewRomanPSMT"/>
          <w:sz w:val="20"/>
          <w:szCs w:val="20"/>
          <w:lang w:val="ru-RU"/>
        </w:rPr>
        <w:t xml:space="preserve"> </w:t>
      </w:r>
      <w:r>
        <w:rPr>
          <w:rFonts w:ascii="TimesNewRomanPSMT" w:hAnsi="TimesNewRomanPSMT" w:cs="TimesNewRomanPSMT"/>
          <w:sz w:val="20"/>
          <w:szCs w:val="20"/>
        </w:rPr>
        <w:t xml:space="preserve">/ Л. </w:t>
      </w:r>
      <w:proofErr w:type="spellStart"/>
      <w:r>
        <w:rPr>
          <w:rFonts w:ascii="TimesNewRomanPSMT" w:hAnsi="TimesNewRomanPSMT" w:cs="TimesNewRomanPSMT"/>
          <w:sz w:val="20"/>
          <w:szCs w:val="20"/>
        </w:rPr>
        <w:t>Берковиц</w:t>
      </w:r>
      <w:proofErr w:type="spellEnd"/>
      <w:r>
        <w:rPr>
          <w:rFonts w:ascii="TimesNewRomanPSMT" w:hAnsi="TimesNewRomanPSMT" w:cs="TimesNewRomanPSMT"/>
          <w:sz w:val="20"/>
          <w:szCs w:val="20"/>
        </w:rPr>
        <w:t xml:space="preserve">. – </w:t>
      </w:r>
      <w:proofErr w:type="spellStart"/>
      <w:r>
        <w:rPr>
          <w:rFonts w:ascii="TimesNewRomanPSMT" w:hAnsi="TimesNewRomanPSMT" w:cs="TimesNewRomanPSMT"/>
          <w:sz w:val="20"/>
          <w:szCs w:val="20"/>
        </w:rPr>
        <w:t>СПб</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Прайм-ЕВРОЗНАК</w:t>
      </w:r>
      <w:proofErr w:type="spellEnd"/>
      <w:r>
        <w:rPr>
          <w:rFonts w:ascii="TimesNewRomanPSMT" w:hAnsi="TimesNewRomanPSMT" w:cs="TimesNewRomanPSMT"/>
          <w:sz w:val="20"/>
          <w:szCs w:val="20"/>
        </w:rPr>
        <w:t>, 2002.</w:t>
      </w:r>
    </w:p>
    <w:p w:rsidR="00C7761F" w:rsidRDefault="00C7761F" w:rsidP="003C12B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2. </w:t>
      </w:r>
      <w:proofErr w:type="spellStart"/>
      <w:r>
        <w:rPr>
          <w:rFonts w:ascii="TimesNewRomanPS-ItalicMT" w:hAnsi="TimesNewRomanPS-ItalicMT" w:cs="TimesNewRomanPS-ItalicMT"/>
          <w:i/>
          <w:iCs/>
          <w:sz w:val="20"/>
          <w:szCs w:val="20"/>
        </w:rPr>
        <w:t>Бєрон</w:t>
      </w:r>
      <w:proofErr w:type="spellEnd"/>
      <w:r>
        <w:rPr>
          <w:rFonts w:ascii="TimesNewRomanPS-ItalicMT" w:hAnsi="TimesNewRomanPS-ItalicMT" w:cs="TimesNewRomanPS-ItalicMT"/>
          <w:i/>
          <w:iCs/>
          <w:sz w:val="20"/>
          <w:szCs w:val="20"/>
        </w:rPr>
        <w:t xml:space="preserve"> Р. </w:t>
      </w:r>
      <w:proofErr w:type="spellStart"/>
      <w:r>
        <w:rPr>
          <w:rFonts w:ascii="TimesNewRomanPSMT" w:hAnsi="TimesNewRomanPSMT" w:cs="TimesNewRomanPSMT"/>
          <w:sz w:val="20"/>
          <w:szCs w:val="20"/>
        </w:rPr>
        <w:t>Агрессия</w:t>
      </w:r>
      <w:proofErr w:type="spellEnd"/>
      <w:r>
        <w:rPr>
          <w:rFonts w:ascii="TimesNewRomanPSMT" w:hAnsi="TimesNewRomanPSMT" w:cs="TimesNewRomanPSMT"/>
          <w:sz w:val="20"/>
          <w:szCs w:val="20"/>
          <w:lang w:val="ru-RU"/>
        </w:rPr>
        <w:t xml:space="preserve"> / </w:t>
      </w:r>
      <w:r>
        <w:rPr>
          <w:rFonts w:ascii="TimesNewRomanPSMT" w:hAnsi="TimesNewRomanPSMT" w:cs="TimesNewRomanPSMT"/>
          <w:sz w:val="20"/>
          <w:szCs w:val="20"/>
        </w:rPr>
        <w:t>Р. Б</w:t>
      </w:r>
      <w:proofErr w:type="spellStart"/>
      <w:r>
        <w:rPr>
          <w:rFonts w:ascii="TimesNewRomanPSMT" w:hAnsi="TimesNewRomanPSMT" w:cs="TimesNewRomanPSMT"/>
          <w:sz w:val="20"/>
          <w:szCs w:val="20"/>
          <w:lang w:val="ru-RU"/>
        </w:rPr>
        <w:t>эрон</w:t>
      </w:r>
      <w:proofErr w:type="spellEnd"/>
      <w:r>
        <w:rPr>
          <w:rFonts w:ascii="TimesNewRomanPSMT" w:hAnsi="TimesNewRomanPSMT" w:cs="TimesNewRomanPSMT"/>
          <w:sz w:val="20"/>
          <w:szCs w:val="20"/>
          <w:lang w:val="ru-RU"/>
        </w:rPr>
        <w:t xml:space="preserve">, </w:t>
      </w:r>
      <w:r w:rsidRPr="003C12B2">
        <w:rPr>
          <w:rFonts w:ascii="TimesNewRomanPS-ItalicMT" w:hAnsi="TimesNewRomanPS-ItalicMT" w:cs="TimesNewRomanPS-ItalicMT"/>
          <w:iCs/>
          <w:sz w:val="20"/>
          <w:szCs w:val="20"/>
        </w:rPr>
        <w:t>Д.</w:t>
      </w:r>
      <w:r>
        <w:rPr>
          <w:rFonts w:ascii="TimesNewRomanPS-ItalicMT" w:hAnsi="TimesNewRomanPS-ItalicMT" w:cs="TimesNewRomanPS-ItalicMT"/>
          <w:iCs/>
          <w:sz w:val="20"/>
          <w:szCs w:val="20"/>
        </w:rPr>
        <w:t xml:space="preserve"> </w:t>
      </w:r>
      <w:proofErr w:type="spellStart"/>
      <w:r w:rsidRPr="003C12B2">
        <w:rPr>
          <w:rFonts w:ascii="TimesNewRomanPS-ItalicMT" w:hAnsi="TimesNewRomanPS-ItalicMT" w:cs="TimesNewRomanPS-ItalicMT"/>
          <w:iCs/>
          <w:sz w:val="20"/>
          <w:szCs w:val="20"/>
        </w:rPr>
        <w:t>Ричардсон</w:t>
      </w:r>
      <w:proofErr w:type="spellEnd"/>
      <w:r>
        <w:rPr>
          <w:rFonts w:ascii="TimesNewRomanPSMT" w:hAnsi="TimesNewRomanPSMT" w:cs="TimesNewRomanPSMT"/>
          <w:sz w:val="20"/>
          <w:szCs w:val="20"/>
        </w:rPr>
        <w:t xml:space="preserve">. – </w:t>
      </w:r>
      <w:proofErr w:type="spellStart"/>
      <w:r>
        <w:rPr>
          <w:rFonts w:ascii="TimesNewRomanPSMT" w:hAnsi="TimesNewRomanPSMT" w:cs="TimesNewRomanPSMT"/>
          <w:sz w:val="20"/>
          <w:szCs w:val="20"/>
        </w:rPr>
        <w:t>СПб</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Питер</w:t>
      </w:r>
      <w:proofErr w:type="spellEnd"/>
      <w:r>
        <w:rPr>
          <w:rFonts w:ascii="TimesNewRomanPSMT" w:hAnsi="TimesNewRomanPSMT" w:cs="TimesNewRomanPSMT"/>
          <w:sz w:val="20"/>
          <w:szCs w:val="20"/>
        </w:rPr>
        <w:t>, 1999.</w:t>
      </w:r>
    </w:p>
    <w:p w:rsidR="00C7761F" w:rsidRDefault="00C7761F" w:rsidP="003C12B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3. </w:t>
      </w:r>
      <w:proofErr w:type="spellStart"/>
      <w:r>
        <w:rPr>
          <w:rFonts w:ascii="TimesNewRomanPS-ItalicMT" w:hAnsi="TimesNewRomanPS-ItalicMT" w:cs="TimesNewRomanPS-ItalicMT"/>
          <w:i/>
          <w:iCs/>
          <w:sz w:val="20"/>
          <w:szCs w:val="20"/>
        </w:rPr>
        <w:t>Крейхи</w:t>
      </w:r>
      <w:proofErr w:type="spellEnd"/>
      <w:r>
        <w:rPr>
          <w:rFonts w:ascii="TimesNewRomanPS-ItalicMT" w:hAnsi="TimesNewRomanPS-ItalicMT" w:cs="TimesNewRomanPS-ItalicMT"/>
          <w:i/>
          <w:iCs/>
          <w:sz w:val="20"/>
          <w:szCs w:val="20"/>
        </w:rPr>
        <w:t xml:space="preserve"> Б. </w:t>
      </w:r>
      <w:proofErr w:type="spellStart"/>
      <w:r>
        <w:rPr>
          <w:rFonts w:ascii="TimesNewRomanPSMT" w:hAnsi="TimesNewRomanPSMT" w:cs="TimesNewRomanPSMT"/>
          <w:sz w:val="20"/>
          <w:szCs w:val="20"/>
        </w:rPr>
        <w:t>Социальная</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психология</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агрессии</w:t>
      </w:r>
      <w:proofErr w:type="spellEnd"/>
      <w:r>
        <w:rPr>
          <w:rFonts w:ascii="TimesNewRomanPSMT" w:hAnsi="TimesNewRomanPSMT" w:cs="TimesNewRomanPSMT"/>
          <w:sz w:val="20"/>
          <w:szCs w:val="20"/>
          <w:lang w:val="ru-RU"/>
        </w:rPr>
        <w:t xml:space="preserve"> / Б. </w:t>
      </w:r>
      <w:proofErr w:type="spellStart"/>
      <w:r>
        <w:rPr>
          <w:rFonts w:ascii="TimesNewRomanPSMT" w:hAnsi="TimesNewRomanPSMT" w:cs="TimesNewRomanPSMT"/>
          <w:sz w:val="20"/>
          <w:szCs w:val="20"/>
          <w:lang w:val="ru-RU"/>
        </w:rPr>
        <w:t>Крейхи</w:t>
      </w:r>
      <w:proofErr w:type="spellEnd"/>
      <w:r>
        <w:rPr>
          <w:rFonts w:ascii="TimesNewRomanPSMT" w:hAnsi="TimesNewRomanPSMT" w:cs="TimesNewRomanPSMT"/>
          <w:sz w:val="20"/>
          <w:szCs w:val="20"/>
        </w:rPr>
        <w:t xml:space="preserve">. – </w:t>
      </w:r>
      <w:proofErr w:type="spellStart"/>
      <w:r>
        <w:rPr>
          <w:rFonts w:ascii="TimesNewRomanPSMT" w:hAnsi="TimesNewRomanPSMT" w:cs="TimesNewRomanPSMT"/>
          <w:sz w:val="20"/>
          <w:szCs w:val="20"/>
        </w:rPr>
        <w:t>СПб</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Питер</w:t>
      </w:r>
      <w:proofErr w:type="spellEnd"/>
      <w:r>
        <w:rPr>
          <w:rFonts w:ascii="TimesNewRomanPSMT" w:hAnsi="TimesNewRomanPSMT" w:cs="TimesNewRomanPSMT"/>
          <w:sz w:val="20"/>
          <w:szCs w:val="20"/>
        </w:rPr>
        <w:t>, 2003.</w:t>
      </w:r>
    </w:p>
    <w:p w:rsidR="00C7761F" w:rsidRDefault="00C7761F" w:rsidP="003C12B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4. </w:t>
      </w:r>
      <w:proofErr w:type="spellStart"/>
      <w:r>
        <w:rPr>
          <w:rFonts w:ascii="TimesNewRomanPS-ItalicMT" w:hAnsi="TimesNewRomanPS-ItalicMT" w:cs="TimesNewRomanPS-ItalicMT"/>
          <w:i/>
          <w:iCs/>
          <w:sz w:val="20"/>
          <w:szCs w:val="20"/>
        </w:rPr>
        <w:t>Рогов</w:t>
      </w:r>
      <w:proofErr w:type="spellEnd"/>
      <w:r>
        <w:rPr>
          <w:rFonts w:ascii="TimesNewRomanPS-ItalicMT" w:hAnsi="TimesNewRomanPS-ItalicMT" w:cs="TimesNewRomanPS-ItalicMT"/>
          <w:i/>
          <w:iCs/>
          <w:sz w:val="20"/>
          <w:szCs w:val="20"/>
        </w:rPr>
        <w:t xml:space="preserve"> Е.И. </w:t>
      </w:r>
      <w:proofErr w:type="spellStart"/>
      <w:r>
        <w:rPr>
          <w:rFonts w:ascii="TimesNewRomanPSMT" w:hAnsi="TimesNewRomanPSMT" w:cs="TimesNewRomanPSMT"/>
          <w:sz w:val="20"/>
          <w:szCs w:val="20"/>
        </w:rPr>
        <w:t>Настольная</w:t>
      </w:r>
      <w:proofErr w:type="spellEnd"/>
      <w:r>
        <w:rPr>
          <w:rFonts w:ascii="TimesNewRomanPSMT" w:hAnsi="TimesNewRomanPSMT" w:cs="TimesNewRomanPSMT"/>
          <w:sz w:val="20"/>
          <w:szCs w:val="20"/>
        </w:rPr>
        <w:t xml:space="preserve"> книга </w:t>
      </w:r>
      <w:proofErr w:type="spellStart"/>
      <w:r>
        <w:rPr>
          <w:rFonts w:ascii="TimesNewRomanPSMT" w:hAnsi="TimesNewRomanPSMT" w:cs="TimesNewRomanPSMT"/>
          <w:sz w:val="20"/>
          <w:szCs w:val="20"/>
        </w:rPr>
        <w:t>практического</w:t>
      </w:r>
      <w:proofErr w:type="spellEnd"/>
      <w:r>
        <w:rPr>
          <w:rFonts w:ascii="TimesNewRomanPSMT" w:hAnsi="TimesNewRomanPSMT" w:cs="TimesNewRomanPSMT"/>
          <w:sz w:val="20"/>
          <w:szCs w:val="20"/>
        </w:rPr>
        <w:t xml:space="preserve"> психолога: </w:t>
      </w:r>
      <w:proofErr w:type="spellStart"/>
      <w:r>
        <w:rPr>
          <w:rFonts w:ascii="TimesNewRomanPSMT" w:hAnsi="TimesNewRomanPSMT" w:cs="TimesNewRomanPSMT"/>
          <w:sz w:val="20"/>
          <w:szCs w:val="20"/>
        </w:rPr>
        <w:t>Учеб</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пособие</w:t>
      </w:r>
      <w:proofErr w:type="spellEnd"/>
      <w:r>
        <w:rPr>
          <w:rFonts w:ascii="TimesNewRomanPSMT" w:hAnsi="TimesNewRomanPSMT" w:cs="TimesNewRomanPSMT"/>
          <w:sz w:val="20"/>
          <w:szCs w:val="20"/>
        </w:rPr>
        <w:t xml:space="preserve">: </w:t>
      </w:r>
      <w:r w:rsidRPr="003C12B2">
        <w:rPr>
          <w:rFonts w:ascii="Calibri" w:hAnsi="Calibri" w:cs="TimesNewRomanPSMT"/>
          <w:sz w:val="20"/>
          <w:szCs w:val="20"/>
          <w:lang w:val="ru-RU"/>
        </w:rPr>
        <w:t>[</w:t>
      </w:r>
      <w:r>
        <w:rPr>
          <w:rFonts w:ascii="TimesNewRomanPSMT" w:hAnsi="TimesNewRomanPSMT" w:cs="TimesNewRomanPSMT"/>
          <w:sz w:val="20"/>
          <w:szCs w:val="20"/>
        </w:rPr>
        <w:t>В 2 кн.</w:t>
      </w:r>
      <w:r w:rsidRPr="003C12B2">
        <w:rPr>
          <w:rFonts w:ascii="Calibri" w:hAnsi="Calibri" w:cs="TimesNewRomanPSMT"/>
          <w:sz w:val="20"/>
          <w:szCs w:val="20"/>
          <w:lang w:val="ru-RU"/>
        </w:rPr>
        <w:t>]</w:t>
      </w:r>
      <w:r w:rsidRPr="009957C7">
        <w:rPr>
          <w:rFonts w:ascii="Calibri" w:hAnsi="Calibri" w:cs="TimesNewRomanPSMT"/>
          <w:sz w:val="20"/>
          <w:szCs w:val="20"/>
          <w:lang w:val="ru-RU"/>
        </w:rPr>
        <w:t xml:space="preserve"> </w:t>
      </w:r>
      <w:r w:rsidRPr="009957C7">
        <w:rPr>
          <w:rFonts w:ascii="Calibri" w:hAnsi="Calibri" w:cs="TimesNewRomanPSMT"/>
          <w:lang w:val="ru-RU"/>
        </w:rPr>
        <w:t>/ Е.И. Рогов.</w:t>
      </w:r>
      <w:r w:rsidRPr="009957C7">
        <w:rPr>
          <w:rFonts w:ascii="TimesNewRomanPSMT" w:hAnsi="TimesNewRomanPSMT" w:cs="TimesNewRomanPSMT"/>
        </w:rPr>
        <w:t xml:space="preserve"> – </w:t>
      </w:r>
      <w:r w:rsidRPr="009957C7">
        <w:rPr>
          <w:rFonts w:ascii="TimesNewRomanPSMT" w:hAnsi="TimesNewRomanPSMT" w:cs="TimesNewRomanPSMT"/>
          <w:sz w:val="20"/>
          <w:szCs w:val="20"/>
        </w:rPr>
        <w:t>М., 2000.</w:t>
      </w:r>
    </w:p>
    <w:p w:rsidR="00C7761F" w:rsidRDefault="00C7761F" w:rsidP="003C12B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5. </w:t>
      </w:r>
      <w:proofErr w:type="spellStart"/>
      <w:r>
        <w:rPr>
          <w:rFonts w:ascii="TimesNewRomanPS-ItalicMT" w:hAnsi="TimesNewRomanPS-ItalicMT" w:cs="TimesNewRomanPS-ItalicMT"/>
          <w:i/>
          <w:iCs/>
          <w:sz w:val="20"/>
          <w:szCs w:val="20"/>
        </w:rPr>
        <w:t>Яньшин</w:t>
      </w:r>
      <w:proofErr w:type="spellEnd"/>
      <w:r>
        <w:rPr>
          <w:rFonts w:ascii="TimesNewRomanPS-ItalicMT" w:hAnsi="TimesNewRomanPS-ItalicMT" w:cs="TimesNewRomanPS-ItalicMT"/>
          <w:i/>
          <w:iCs/>
          <w:sz w:val="20"/>
          <w:szCs w:val="20"/>
        </w:rPr>
        <w:t xml:space="preserve"> П.В. </w:t>
      </w:r>
      <w:r>
        <w:rPr>
          <w:rFonts w:ascii="TimesNewRomanPSMT" w:hAnsi="TimesNewRomanPSMT" w:cs="TimesNewRomanPSMT"/>
          <w:sz w:val="20"/>
          <w:szCs w:val="20"/>
        </w:rPr>
        <w:t xml:space="preserve">Практикум по </w:t>
      </w:r>
      <w:proofErr w:type="spellStart"/>
      <w:r>
        <w:rPr>
          <w:rFonts w:ascii="TimesNewRomanPSMT" w:hAnsi="TimesNewRomanPSMT" w:cs="TimesNewRomanPSMT"/>
          <w:sz w:val="20"/>
          <w:szCs w:val="20"/>
        </w:rPr>
        <w:t>клинической</w:t>
      </w:r>
      <w:proofErr w:type="spellEnd"/>
      <w:r>
        <w:rPr>
          <w:rFonts w:ascii="TimesNewRomanPSMT" w:hAnsi="TimesNewRomanPSMT" w:cs="TimesNewRomanPSMT"/>
          <w:sz w:val="20"/>
          <w:szCs w:val="20"/>
        </w:rPr>
        <w:t xml:space="preserve"> психологи. </w:t>
      </w:r>
      <w:proofErr w:type="spellStart"/>
      <w:r>
        <w:rPr>
          <w:rFonts w:ascii="TimesNewRomanPSMT" w:hAnsi="TimesNewRomanPSMT" w:cs="TimesNewRomanPSMT"/>
          <w:sz w:val="20"/>
          <w:szCs w:val="20"/>
        </w:rPr>
        <w:t>Методы</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исследования</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личности</w:t>
      </w:r>
      <w:proofErr w:type="spellEnd"/>
      <w:r>
        <w:rPr>
          <w:rFonts w:ascii="TimesNewRomanPSMT" w:hAnsi="TimesNewRomanPSMT" w:cs="TimesNewRomanPSMT"/>
          <w:sz w:val="20"/>
          <w:szCs w:val="20"/>
        </w:rPr>
        <w:t xml:space="preserve">. – </w:t>
      </w:r>
      <w:proofErr w:type="spellStart"/>
      <w:r>
        <w:rPr>
          <w:rFonts w:ascii="TimesNewRomanPSMT" w:hAnsi="TimesNewRomanPSMT" w:cs="TimesNewRomanPSMT"/>
          <w:sz w:val="20"/>
          <w:szCs w:val="20"/>
        </w:rPr>
        <w:t>СПб</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Питер</w:t>
      </w:r>
      <w:proofErr w:type="spellEnd"/>
      <w:r>
        <w:rPr>
          <w:rFonts w:ascii="TimesNewRomanPSMT" w:hAnsi="TimesNewRomanPSMT" w:cs="TimesNewRomanPSMT"/>
          <w:sz w:val="20"/>
          <w:szCs w:val="20"/>
        </w:rPr>
        <w:t>, 2004.</w:t>
      </w:r>
    </w:p>
    <w:p w:rsidR="00C7761F" w:rsidRPr="003C12B2" w:rsidRDefault="00C7761F" w:rsidP="003C12B2">
      <w:pPr>
        <w:autoSpaceDE w:val="0"/>
        <w:autoSpaceDN w:val="0"/>
        <w:adjustRightInd w:val="0"/>
        <w:rPr>
          <w:rFonts w:cs="TimesNewRomanPS-BoldItalicMT"/>
          <w:b/>
          <w:bCs/>
          <w:i/>
          <w:iCs/>
          <w:sz w:val="22"/>
          <w:szCs w:val="22"/>
          <w:lang w:val="ru-RU"/>
        </w:rPr>
      </w:pPr>
    </w:p>
    <w:p w:rsidR="00C7761F" w:rsidRDefault="00C7761F" w:rsidP="003C12B2">
      <w:pPr>
        <w:autoSpaceDE w:val="0"/>
        <w:autoSpaceDN w:val="0"/>
        <w:adjustRightInd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Тема 4. Становлення агресивної поведінки</w:t>
      </w:r>
    </w:p>
    <w:p w:rsidR="00C7761F" w:rsidRDefault="00C7761F" w:rsidP="003C12B2">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Засвоєння агресивної поведінки: сімейні взаємини, стиль сімейного керівництва, моделі сімейного впливу, взаємодія з ровесниками, моделі агресії в ЗМІ.</w:t>
      </w:r>
    </w:p>
    <w:p w:rsidR="00C7761F" w:rsidRDefault="00C7761F" w:rsidP="003C12B2">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Вплив когнітивних процесів на розвиток агресії: виникнення, закріплення, апробація і корекція агресивних форм поведінки. Стійкість агресивної поведінки.</w:t>
      </w:r>
    </w:p>
    <w:p w:rsidR="00C7761F" w:rsidRPr="003C12B2" w:rsidRDefault="00C7761F" w:rsidP="003C12B2">
      <w:pPr>
        <w:autoSpaceDE w:val="0"/>
        <w:autoSpaceDN w:val="0"/>
        <w:adjustRightInd w:val="0"/>
        <w:rPr>
          <w:rFonts w:cs="TimesNewRomanPS-BoldMT"/>
          <w:b/>
          <w:bCs/>
          <w:sz w:val="21"/>
          <w:szCs w:val="21"/>
          <w:lang w:val="ru-RU"/>
        </w:rPr>
      </w:pPr>
    </w:p>
    <w:p w:rsidR="00C7761F" w:rsidRDefault="00C7761F" w:rsidP="003C12B2">
      <w:pPr>
        <w:autoSpaceDE w:val="0"/>
        <w:autoSpaceDN w:val="0"/>
        <w:adjustRightInd w:val="0"/>
        <w:rPr>
          <w:rFonts w:ascii="TimesNewRomanPS-BoldMT" w:hAnsi="TimesNewRomanPS-BoldMT" w:cs="TimesNewRomanPS-BoldMT"/>
          <w:b/>
          <w:bCs/>
          <w:sz w:val="21"/>
          <w:szCs w:val="21"/>
        </w:rPr>
      </w:pPr>
      <w:r>
        <w:rPr>
          <w:rFonts w:ascii="TimesNewRomanPS-BoldMT" w:hAnsi="TimesNewRomanPS-BoldMT" w:cs="TimesNewRomanPS-BoldMT"/>
          <w:b/>
          <w:bCs/>
          <w:sz w:val="21"/>
          <w:szCs w:val="21"/>
        </w:rPr>
        <w:t>Рекомендована література:</w:t>
      </w:r>
    </w:p>
    <w:p w:rsidR="00C7761F" w:rsidRDefault="00C7761F" w:rsidP="003C12B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1. </w:t>
      </w:r>
      <w:proofErr w:type="spellStart"/>
      <w:r>
        <w:rPr>
          <w:rFonts w:ascii="TimesNewRomanPS-ItalicMT" w:hAnsi="TimesNewRomanPS-ItalicMT" w:cs="TimesNewRomanPS-ItalicMT"/>
          <w:i/>
          <w:iCs/>
          <w:sz w:val="20"/>
          <w:szCs w:val="20"/>
        </w:rPr>
        <w:t>Берковиц</w:t>
      </w:r>
      <w:proofErr w:type="spellEnd"/>
      <w:r>
        <w:rPr>
          <w:rFonts w:ascii="TimesNewRomanPS-ItalicMT" w:hAnsi="TimesNewRomanPS-ItalicMT" w:cs="TimesNewRomanPS-ItalicMT"/>
          <w:i/>
          <w:iCs/>
          <w:sz w:val="20"/>
          <w:szCs w:val="20"/>
        </w:rPr>
        <w:t xml:space="preserve"> Л. </w:t>
      </w:r>
      <w:proofErr w:type="spellStart"/>
      <w:r>
        <w:rPr>
          <w:rFonts w:ascii="TimesNewRomanPSMT" w:hAnsi="TimesNewRomanPSMT" w:cs="TimesNewRomanPSMT"/>
          <w:sz w:val="20"/>
          <w:szCs w:val="20"/>
        </w:rPr>
        <w:t>Агрессия</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причины</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последствия</w:t>
      </w:r>
      <w:proofErr w:type="spellEnd"/>
      <w:r>
        <w:rPr>
          <w:rFonts w:ascii="TimesNewRomanPSMT" w:hAnsi="TimesNewRomanPSMT" w:cs="TimesNewRomanPSMT"/>
          <w:sz w:val="20"/>
          <w:szCs w:val="20"/>
        </w:rPr>
        <w:t xml:space="preserve"> и контроль. – </w:t>
      </w:r>
      <w:proofErr w:type="spellStart"/>
      <w:r>
        <w:rPr>
          <w:rFonts w:ascii="TimesNewRomanPSMT" w:hAnsi="TimesNewRomanPSMT" w:cs="TimesNewRomanPSMT"/>
          <w:sz w:val="20"/>
          <w:szCs w:val="20"/>
        </w:rPr>
        <w:t>СПб</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Прайм-ЕВРОЗНАК</w:t>
      </w:r>
      <w:proofErr w:type="spellEnd"/>
      <w:r>
        <w:rPr>
          <w:rFonts w:ascii="TimesNewRomanPSMT" w:hAnsi="TimesNewRomanPSMT" w:cs="TimesNewRomanPSMT"/>
          <w:sz w:val="20"/>
          <w:szCs w:val="20"/>
        </w:rPr>
        <w:t>, 2002.</w:t>
      </w:r>
    </w:p>
    <w:p w:rsidR="00C7761F" w:rsidRDefault="00C7761F" w:rsidP="003C12B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2. </w:t>
      </w:r>
      <w:proofErr w:type="spellStart"/>
      <w:r>
        <w:rPr>
          <w:rFonts w:ascii="TimesNewRomanPS-ItalicMT" w:hAnsi="TimesNewRomanPS-ItalicMT" w:cs="TimesNewRomanPS-ItalicMT"/>
          <w:i/>
          <w:iCs/>
          <w:sz w:val="20"/>
          <w:szCs w:val="20"/>
        </w:rPr>
        <w:t>Бєрон</w:t>
      </w:r>
      <w:proofErr w:type="spellEnd"/>
      <w:r>
        <w:rPr>
          <w:rFonts w:ascii="TimesNewRomanPS-ItalicMT" w:hAnsi="TimesNewRomanPS-ItalicMT" w:cs="TimesNewRomanPS-ItalicMT"/>
          <w:i/>
          <w:iCs/>
          <w:sz w:val="20"/>
          <w:szCs w:val="20"/>
        </w:rPr>
        <w:t xml:space="preserve"> Р., </w:t>
      </w:r>
      <w:proofErr w:type="spellStart"/>
      <w:r>
        <w:rPr>
          <w:rFonts w:ascii="TimesNewRomanPS-ItalicMT" w:hAnsi="TimesNewRomanPS-ItalicMT" w:cs="TimesNewRomanPS-ItalicMT"/>
          <w:i/>
          <w:iCs/>
          <w:sz w:val="20"/>
          <w:szCs w:val="20"/>
        </w:rPr>
        <w:t>Ричардсон</w:t>
      </w:r>
      <w:proofErr w:type="spellEnd"/>
      <w:r>
        <w:rPr>
          <w:rFonts w:ascii="TimesNewRomanPS-ItalicMT" w:hAnsi="TimesNewRomanPS-ItalicMT" w:cs="TimesNewRomanPS-ItalicMT"/>
          <w:i/>
          <w:iCs/>
          <w:sz w:val="20"/>
          <w:szCs w:val="20"/>
        </w:rPr>
        <w:t xml:space="preserve"> Д. </w:t>
      </w:r>
      <w:proofErr w:type="spellStart"/>
      <w:r>
        <w:rPr>
          <w:rFonts w:ascii="TimesNewRomanPSMT" w:hAnsi="TimesNewRomanPSMT" w:cs="TimesNewRomanPSMT"/>
          <w:sz w:val="20"/>
          <w:szCs w:val="20"/>
        </w:rPr>
        <w:t>Агрессия</w:t>
      </w:r>
      <w:proofErr w:type="spellEnd"/>
      <w:r>
        <w:rPr>
          <w:rFonts w:ascii="TimesNewRomanPSMT" w:hAnsi="TimesNewRomanPSMT" w:cs="TimesNewRomanPSMT"/>
          <w:sz w:val="20"/>
          <w:szCs w:val="20"/>
        </w:rPr>
        <w:t xml:space="preserve">. – </w:t>
      </w:r>
      <w:proofErr w:type="spellStart"/>
      <w:r>
        <w:rPr>
          <w:rFonts w:ascii="TimesNewRomanPSMT" w:hAnsi="TimesNewRomanPSMT" w:cs="TimesNewRomanPSMT"/>
          <w:sz w:val="20"/>
          <w:szCs w:val="20"/>
        </w:rPr>
        <w:t>СПб</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Питер</w:t>
      </w:r>
      <w:proofErr w:type="spellEnd"/>
      <w:r>
        <w:rPr>
          <w:rFonts w:ascii="TimesNewRomanPSMT" w:hAnsi="TimesNewRomanPSMT" w:cs="TimesNewRomanPSMT"/>
          <w:sz w:val="20"/>
          <w:szCs w:val="20"/>
        </w:rPr>
        <w:t>, 1999.</w:t>
      </w:r>
    </w:p>
    <w:p w:rsidR="00C7761F" w:rsidRDefault="00C7761F" w:rsidP="003C12B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3. </w:t>
      </w:r>
      <w:proofErr w:type="spellStart"/>
      <w:r>
        <w:rPr>
          <w:rFonts w:ascii="TimesNewRomanPS-ItalicMT" w:hAnsi="TimesNewRomanPS-ItalicMT" w:cs="TimesNewRomanPS-ItalicMT"/>
          <w:i/>
          <w:iCs/>
          <w:sz w:val="20"/>
          <w:szCs w:val="20"/>
        </w:rPr>
        <w:t>Крейхи</w:t>
      </w:r>
      <w:proofErr w:type="spellEnd"/>
      <w:r>
        <w:rPr>
          <w:rFonts w:ascii="TimesNewRomanPS-ItalicMT" w:hAnsi="TimesNewRomanPS-ItalicMT" w:cs="TimesNewRomanPS-ItalicMT"/>
          <w:i/>
          <w:iCs/>
          <w:sz w:val="20"/>
          <w:szCs w:val="20"/>
        </w:rPr>
        <w:t xml:space="preserve"> Б. </w:t>
      </w:r>
      <w:proofErr w:type="spellStart"/>
      <w:r>
        <w:rPr>
          <w:rFonts w:ascii="TimesNewRomanPSMT" w:hAnsi="TimesNewRomanPSMT" w:cs="TimesNewRomanPSMT"/>
          <w:sz w:val="20"/>
          <w:szCs w:val="20"/>
        </w:rPr>
        <w:t>Социальная</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психология</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агрессии</w:t>
      </w:r>
      <w:proofErr w:type="spellEnd"/>
      <w:r>
        <w:rPr>
          <w:rFonts w:ascii="TimesNewRomanPSMT" w:hAnsi="TimesNewRomanPSMT" w:cs="TimesNewRomanPSMT"/>
          <w:sz w:val="20"/>
          <w:szCs w:val="20"/>
        </w:rPr>
        <w:t xml:space="preserve">. – </w:t>
      </w:r>
      <w:proofErr w:type="spellStart"/>
      <w:r>
        <w:rPr>
          <w:rFonts w:ascii="TimesNewRomanPSMT" w:hAnsi="TimesNewRomanPSMT" w:cs="TimesNewRomanPSMT"/>
          <w:sz w:val="20"/>
          <w:szCs w:val="20"/>
        </w:rPr>
        <w:t>СПб</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Питер</w:t>
      </w:r>
      <w:proofErr w:type="spellEnd"/>
      <w:r>
        <w:rPr>
          <w:rFonts w:ascii="TimesNewRomanPSMT" w:hAnsi="TimesNewRomanPSMT" w:cs="TimesNewRomanPSMT"/>
          <w:sz w:val="20"/>
          <w:szCs w:val="20"/>
        </w:rPr>
        <w:t>, 2003.</w:t>
      </w:r>
    </w:p>
    <w:p w:rsidR="00C7761F" w:rsidRDefault="00C7761F" w:rsidP="003C12B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4. </w:t>
      </w:r>
      <w:proofErr w:type="spellStart"/>
      <w:r>
        <w:rPr>
          <w:rFonts w:ascii="TimesNewRomanPS-ItalicMT" w:hAnsi="TimesNewRomanPS-ItalicMT" w:cs="TimesNewRomanPS-ItalicMT"/>
          <w:i/>
          <w:iCs/>
          <w:sz w:val="20"/>
          <w:szCs w:val="20"/>
        </w:rPr>
        <w:t>Крайг</w:t>
      </w:r>
      <w:proofErr w:type="spellEnd"/>
      <w:r>
        <w:rPr>
          <w:rFonts w:ascii="TimesNewRomanPS-ItalicMT" w:hAnsi="TimesNewRomanPS-ItalicMT" w:cs="TimesNewRomanPS-ItalicMT"/>
          <w:i/>
          <w:iCs/>
          <w:sz w:val="20"/>
          <w:szCs w:val="20"/>
        </w:rPr>
        <w:t xml:space="preserve"> Г. </w:t>
      </w:r>
      <w:proofErr w:type="spellStart"/>
      <w:r>
        <w:rPr>
          <w:rFonts w:ascii="TimesNewRomanPSMT" w:hAnsi="TimesNewRomanPSMT" w:cs="TimesNewRomanPSMT"/>
          <w:sz w:val="20"/>
          <w:szCs w:val="20"/>
        </w:rPr>
        <w:t>Психология</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развития</w:t>
      </w:r>
      <w:proofErr w:type="spellEnd"/>
      <w:r>
        <w:rPr>
          <w:rFonts w:ascii="TimesNewRomanPSMT" w:hAnsi="TimesNewRomanPSMT" w:cs="TimesNewRomanPSMT"/>
          <w:sz w:val="20"/>
          <w:szCs w:val="20"/>
        </w:rPr>
        <w:t xml:space="preserve">. – </w:t>
      </w:r>
      <w:proofErr w:type="spellStart"/>
      <w:r>
        <w:rPr>
          <w:rFonts w:ascii="TimesNewRomanPSMT" w:hAnsi="TimesNewRomanPSMT" w:cs="TimesNewRomanPSMT"/>
          <w:sz w:val="20"/>
          <w:szCs w:val="20"/>
        </w:rPr>
        <w:t>СПб</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Питер</w:t>
      </w:r>
      <w:proofErr w:type="spellEnd"/>
      <w:r>
        <w:rPr>
          <w:rFonts w:ascii="TimesNewRomanPSMT" w:hAnsi="TimesNewRomanPSMT" w:cs="TimesNewRomanPSMT"/>
          <w:sz w:val="20"/>
          <w:szCs w:val="20"/>
        </w:rPr>
        <w:t>, 2000.</w:t>
      </w:r>
    </w:p>
    <w:p w:rsidR="00C7761F" w:rsidRDefault="00C7761F" w:rsidP="003C12B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lastRenderedPageBreak/>
        <w:t xml:space="preserve">5. </w:t>
      </w:r>
      <w:proofErr w:type="spellStart"/>
      <w:r>
        <w:rPr>
          <w:rFonts w:ascii="TimesNewRomanPS-ItalicMT" w:hAnsi="TimesNewRomanPS-ItalicMT" w:cs="TimesNewRomanPS-ItalicMT"/>
          <w:i/>
          <w:iCs/>
          <w:sz w:val="20"/>
          <w:szCs w:val="20"/>
        </w:rPr>
        <w:t>Майерс</w:t>
      </w:r>
      <w:proofErr w:type="spellEnd"/>
      <w:r>
        <w:rPr>
          <w:rFonts w:ascii="TimesNewRomanPS-ItalicMT" w:hAnsi="TimesNewRomanPS-ItalicMT" w:cs="TimesNewRomanPS-ItalicMT"/>
          <w:i/>
          <w:iCs/>
          <w:sz w:val="20"/>
          <w:szCs w:val="20"/>
        </w:rPr>
        <w:t xml:space="preserve"> Д. </w:t>
      </w:r>
      <w:proofErr w:type="spellStart"/>
      <w:r>
        <w:rPr>
          <w:rFonts w:ascii="TimesNewRomanPSMT" w:hAnsi="TimesNewRomanPSMT" w:cs="TimesNewRomanPSMT"/>
          <w:sz w:val="20"/>
          <w:szCs w:val="20"/>
        </w:rPr>
        <w:t>Социальная</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психология</w:t>
      </w:r>
      <w:proofErr w:type="spellEnd"/>
      <w:r>
        <w:rPr>
          <w:rFonts w:ascii="TimesNewRomanPSMT" w:hAnsi="TimesNewRomanPSMT" w:cs="TimesNewRomanPSMT"/>
          <w:sz w:val="20"/>
          <w:szCs w:val="20"/>
        </w:rPr>
        <w:t xml:space="preserve">. – </w:t>
      </w:r>
      <w:proofErr w:type="spellStart"/>
      <w:r>
        <w:rPr>
          <w:rFonts w:ascii="TimesNewRomanPSMT" w:hAnsi="TimesNewRomanPSMT" w:cs="TimesNewRomanPSMT"/>
          <w:sz w:val="20"/>
          <w:szCs w:val="20"/>
        </w:rPr>
        <w:t>СПб</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Питер</w:t>
      </w:r>
      <w:proofErr w:type="spellEnd"/>
      <w:r>
        <w:rPr>
          <w:rFonts w:ascii="TimesNewRomanPSMT" w:hAnsi="TimesNewRomanPSMT" w:cs="TimesNewRomanPSMT"/>
          <w:sz w:val="20"/>
          <w:szCs w:val="20"/>
        </w:rPr>
        <w:t>,1998.</w:t>
      </w:r>
    </w:p>
    <w:p w:rsidR="00C7761F" w:rsidRPr="003C12B2" w:rsidRDefault="00C7761F" w:rsidP="003C12B2">
      <w:pPr>
        <w:autoSpaceDE w:val="0"/>
        <w:autoSpaceDN w:val="0"/>
        <w:adjustRightInd w:val="0"/>
        <w:rPr>
          <w:rFonts w:cs="TimesNewRomanPS-BoldItalicMT"/>
          <w:b/>
          <w:bCs/>
          <w:i/>
          <w:iCs/>
          <w:sz w:val="22"/>
          <w:szCs w:val="22"/>
          <w:lang w:val="ru-RU"/>
        </w:rPr>
      </w:pPr>
    </w:p>
    <w:p w:rsidR="00C7761F" w:rsidRDefault="00C7761F" w:rsidP="003C12B2">
      <w:pPr>
        <w:autoSpaceDE w:val="0"/>
        <w:autoSpaceDN w:val="0"/>
        <w:adjustRightInd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Тема 5. Біологічні основи агресивної поведінки людини</w:t>
      </w:r>
    </w:p>
    <w:p w:rsidR="00C7761F" w:rsidRDefault="00C7761F" w:rsidP="003C12B2">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Роль спадкового чинника у формуванні агресивної поведінки</w:t>
      </w:r>
      <w:r w:rsidRPr="007507AF">
        <w:rPr>
          <w:rFonts w:cs="TimesNewRomanPSMT"/>
          <w:sz w:val="22"/>
          <w:szCs w:val="22"/>
        </w:rPr>
        <w:t xml:space="preserve"> </w:t>
      </w:r>
      <w:r>
        <w:rPr>
          <w:rFonts w:ascii="TimesNewRomanPSMT" w:hAnsi="TimesNewRomanPSMT" w:cs="TimesNewRomanPSMT"/>
          <w:sz w:val="22"/>
          <w:szCs w:val="22"/>
        </w:rPr>
        <w:t>людини. Аномалії, пов’язані з Y- та X-хромосомами.</w:t>
      </w:r>
    </w:p>
    <w:p w:rsidR="00C7761F" w:rsidRDefault="00C7761F" w:rsidP="003C12B2">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Гормони та агресивна поведінка. Центральна нервова система</w:t>
      </w:r>
      <w:r w:rsidRPr="007507AF">
        <w:rPr>
          <w:rFonts w:cs="TimesNewRomanPSMT"/>
          <w:sz w:val="22"/>
          <w:szCs w:val="22"/>
        </w:rPr>
        <w:t xml:space="preserve"> </w:t>
      </w:r>
      <w:r>
        <w:rPr>
          <w:rFonts w:ascii="TimesNewRomanPSMT" w:hAnsi="TimesNewRomanPSMT" w:cs="TimesNewRomanPSMT"/>
          <w:sz w:val="22"/>
          <w:szCs w:val="22"/>
        </w:rPr>
        <w:t>(взаємозв’язок головного мозку і навколишнього середовища).</w:t>
      </w:r>
    </w:p>
    <w:p w:rsidR="00C7761F" w:rsidRDefault="00C7761F" w:rsidP="003C12B2">
      <w:pPr>
        <w:autoSpaceDE w:val="0"/>
        <w:autoSpaceDN w:val="0"/>
        <w:adjustRightInd w:val="0"/>
        <w:rPr>
          <w:rFonts w:ascii="TimesNewRomanPS-BoldMT" w:hAnsi="TimesNewRomanPS-BoldMT" w:cs="TimesNewRomanPS-BoldMT"/>
          <w:sz w:val="20"/>
          <w:szCs w:val="20"/>
        </w:rPr>
      </w:pPr>
      <w:r>
        <w:rPr>
          <w:rFonts w:ascii="TimesNewRomanPSMT" w:hAnsi="TimesNewRomanPSMT" w:cs="TimesNewRomanPSMT"/>
          <w:sz w:val="22"/>
          <w:szCs w:val="22"/>
        </w:rPr>
        <w:t>Збудження і агресія: вплив збудження на агресивність та вплив</w:t>
      </w:r>
      <w:r w:rsidRPr="007507AF">
        <w:rPr>
          <w:rFonts w:cs="TimesNewRomanPSMT"/>
          <w:sz w:val="22"/>
          <w:szCs w:val="22"/>
        </w:rPr>
        <w:t xml:space="preserve"> </w:t>
      </w:r>
      <w:r>
        <w:rPr>
          <w:rFonts w:ascii="TimesNewRomanPSMT" w:hAnsi="TimesNewRomanPSMT" w:cs="TimesNewRomanPSMT"/>
          <w:sz w:val="22"/>
          <w:szCs w:val="22"/>
        </w:rPr>
        <w:t>агресії на збудження.</w:t>
      </w:r>
    </w:p>
    <w:p w:rsidR="00C7761F" w:rsidRPr="003C12B2" w:rsidRDefault="00C7761F" w:rsidP="003C12B2">
      <w:pPr>
        <w:autoSpaceDE w:val="0"/>
        <w:autoSpaceDN w:val="0"/>
        <w:adjustRightInd w:val="0"/>
        <w:rPr>
          <w:rFonts w:cs="TimesNewRomanPS-BoldMT"/>
          <w:b/>
          <w:bCs/>
          <w:sz w:val="21"/>
          <w:szCs w:val="21"/>
        </w:rPr>
      </w:pPr>
    </w:p>
    <w:p w:rsidR="00C7761F" w:rsidRDefault="00C7761F" w:rsidP="003C12B2">
      <w:pPr>
        <w:autoSpaceDE w:val="0"/>
        <w:autoSpaceDN w:val="0"/>
        <w:adjustRightInd w:val="0"/>
        <w:rPr>
          <w:rFonts w:ascii="TimesNewRomanPS-BoldMT" w:hAnsi="TimesNewRomanPS-BoldMT" w:cs="TimesNewRomanPS-BoldMT"/>
          <w:b/>
          <w:bCs/>
          <w:sz w:val="21"/>
          <w:szCs w:val="21"/>
        </w:rPr>
      </w:pPr>
      <w:r>
        <w:rPr>
          <w:rFonts w:ascii="TimesNewRomanPS-BoldMT" w:hAnsi="TimesNewRomanPS-BoldMT" w:cs="TimesNewRomanPS-BoldMT"/>
          <w:b/>
          <w:bCs/>
          <w:sz w:val="21"/>
          <w:szCs w:val="21"/>
        </w:rPr>
        <w:t>Рекомендована література:</w:t>
      </w:r>
    </w:p>
    <w:p w:rsidR="00C7761F" w:rsidRDefault="00C7761F" w:rsidP="003C12B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1. </w:t>
      </w:r>
      <w:proofErr w:type="spellStart"/>
      <w:r>
        <w:rPr>
          <w:rFonts w:ascii="TimesNewRomanPS-ItalicMT" w:hAnsi="TimesNewRomanPS-ItalicMT" w:cs="TimesNewRomanPS-ItalicMT"/>
          <w:i/>
          <w:iCs/>
          <w:sz w:val="20"/>
          <w:szCs w:val="20"/>
        </w:rPr>
        <w:t>Берковиц</w:t>
      </w:r>
      <w:proofErr w:type="spellEnd"/>
      <w:r>
        <w:rPr>
          <w:rFonts w:ascii="TimesNewRomanPS-ItalicMT" w:hAnsi="TimesNewRomanPS-ItalicMT" w:cs="TimesNewRomanPS-ItalicMT"/>
          <w:i/>
          <w:iCs/>
          <w:sz w:val="20"/>
          <w:szCs w:val="20"/>
        </w:rPr>
        <w:t xml:space="preserve"> Л. </w:t>
      </w:r>
      <w:proofErr w:type="spellStart"/>
      <w:r>
        <w:rPr>
          <w:rFonts w:ascii="TimesNewRomanPSMT" w:hAnsi="TimesNewRomanPSMT" w:cs="TimesNewRomanPSMT"/>
          <w:sz w:val="20"/>
          <w:szCs w:val="20"/>
        </w:rPr>
        <w:t>Агрессия</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причины</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последствия</w:t>
      </w:r>
      <w:proofErr w:type="spellEnd"/>
      <w:r>
        <w:rPr>
          <w:rFonts w:ascii="TimesNewRomanPSMT" w:hAnsi="TimesNewRomanPSMT" w:cs="TimesNewRomanPSMT"/>
          <w:sz w:val="20"/>
          <w:szCs w:val="20"/>
        </w:rPr>
        <w:t xml:space="preserve"> и контроль. – </w:t>
      </w:r>
      <w:proofErr w:type="spellStart"/>
      <w:r>
        <w:rPr>
          <w:rFonts w:ascii="TimesNewRomanPSMT" w:hAnsi="TimesNewRomanPSMT" w:cs="TimesNewRomanPSMT"/>
          <w:sz w:val="20"/>
          <w:szCs w:val="20"/>
        </w:rPr>
        <w:t>СПб</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Прайм-ЕВРОЗНАК</w:t>
      </w:r>
      <w:proofErr w:type="spellEnd"/>
      <w:r>
        <w:rPr>
          <w:rFonts w:ascii="TimesNewRomanPSMT" w:hAnsi="TimesNewRomanPSMT" w:cs="TimesNewRomanPSMT"/>
          <w:sz w:val="20"/>
          <w:szCs w:val="20"/>
        </w:rPr>
        <w:t>, 2002.</w:t>
      </w:r>
    </w:p>
    <w:p w:rsidR="00C7761F" w:rsidRDefault="00C7761F" w:rsidP="003C12B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2. </w:t>
      </w:r>
      <w:proofErr w:type="spellStart"/>
      <w:r>
        <w:rPr>
          <w:rFonts w:ascii="TimesNewRomanPS-ItalicMT" w:hAnsi="TimesNewRomanPS-ItalicMT" w:cs="TimesNewRomanPS-ItalicMT"/>
          <w:i/>
          <w:iCs/>
          <w:sz w:val="20"/>
          <w:szCs w:val="20"/>
        </w:rPr>
        <w:t>Бєрон</w:t>
      </w:r>
      <w:proofErr w:type="spellEnd"/>
      <w:r>
        <w:rPr>
          <w:rFonts w:ascii="TimesNewRomanPS-ItalicMT" w:hAnsi="TimesNewRomanPS-ItalicMT" w:cs="TimesNewRomanPS-ItalicMT"/>
          <w:i/>
          <w:iCs/>
          <w:sz w:val="20"/>
          <w:szCs w:val="20"/>
        </w:rPr>
        <w:t xml:space="preserve"> Р., </w:t>
      </w:r>
      <w:proofErr w:type="spellStart"/>
      <w:r>
        <w:rPr>
          <w:rFonts w:ascii="TimesNewRomanPS-ItalicMT" w:hAnsi="TimesNewRomanPS-ItalicMT" w:cs="TimesNewRomanPS-ItalicMT"/>
          <w:i/>
          <w:iCs/>
          <w:sz w:val="20"/>
          <w:szCs w:val="20"/>
        </w:rPr>
        <w:t>Ричардсон</w:t>
      </w:r>
      <w:proofErr w:type="spellEnd"/>
      <w:r>
        <w:rPr>
          <w:rFonts w:ascii="TimesNewRomanPS-ItalicMT" w:hAnsi="TimesNewRomanPS-ItalicMT" w:cs="TimesNewRomanPS-ItalicMT"/>
          <w:i/>
          <w:iCs/>
          <w:sz w:val="20"/>
          <w:szCs w:val="20"/>
        </w:rPr>
        <w:t xml:space="preserve"> Д. </w:t>
      </w:r>
      <w:proofErr w:type="spellStart"/>
      <w:r>
        <w:rPr>
          <w:rFonts w:ascii="TimesNewRomanPSMT" w:hAnsi="TimesNewRomanPSMT" w:cs="TimesNewRomanPSMT"/>
          <w:sz w:val="20"/>
          <w:szCs w:val="20"/>
        </w:rPr>
        <w:t>Агрессия</w:t>
      </w:r>
      <w:proofErr w:type="spellEnd"/>
      <w:r>
        <w:rPr>
          <w:rFonts w:ascii="TimesNewRomanPSMT" w:hAnsi="TimesNewRomanPSMT" w:cs="TimesNewRomanPSMT"/>
          <w:sz w:val="20"/>
          <w:szCs w:val="20"/>
        </w:rPr>
        <w:t xml:space="preserve">. – </w:t>
      </w:r>
      <w:proofErr w:type="spellStart"/>
      <w:r>
        <w:rPr>
          <w:rFonts w:ascii="TimesNewRomanPSMT" w:hAnsi="TimesNewRomanPSMT" w:cs="TimesNewRomanPSMT"/>
          <w:sz w:val="20"/>
          <w:szCs w:val="20"/>
        </w:rPr>
        <w:t>СПб</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Питер</w:t>
      </w:r>
      <w:proofErr w:type="spellEnd"/>
      <w:r>
        <w:rPr>
          <w:rFonts w:ascii="TimesNewRomanPSMT" w:hAnsi="TimesNewRomanPSMT" w:cs="TimesNewRomanPSMT"/>
          <w:sz w:val="20"/>
          <w:szCs w:val="20"/>
        </w:rPr>
        <w:t>, 1999.</w:t>
      </w:r>
    </w:p>
    <w:p w:rsidR="00C7761F" w:rsidRDefault="00C7761F" w:rsidP="003C12B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3. </w:t>
      </w:r>
      <w:proofErr w:type="spellStart"/>
      <w:r>
        <w:rPr>
          <w:rFonts w:ascii="TimesNewRomanPS-ItalicMT" w:hAnsi="TimesNewRomanPS-ItalicMT" w:cs="TimesNewRomanPS-ItalicMT"/>
          <w:i/>
          <w:iCs/>
          <w:sz w:val="20"/>
          <w:szCs w:val="20"/>
        </w:rPr>
        <w:t>Крейхи</w:t>
      </w:r>
      <w:proofErr w:type="spellEnd"/>
      <w:r>
        <w:rPr>
          <w:rFonts w:ascii="TimesNewRomanPS-ItalicMT" w:hAnsi="TimesNewRomanPS-ItalicMT" w:cs="TimesNewRomanPS-ItalicMT"/>
          <w:i/>
          <w:iCs/>
          <w:sz w:val="20"/>
          <w:szCs w:val="20"/>
        </w:rPr>
        <w:t xml:space="preserve"> Б. </w:t>
      </w:r>
      <w:proofErr w:type="spellStart"/>
      <w:r>
        <w:rPr>
          <w:rFonts w:ascii="TimesNewRomanPSMT" w:hAnsi="TimesNewRomanPSMT" w:cs="TimesNewRomanPSMT"/>
          <w:sz w:val="20"/>
          <w:szCs w:val="20"/>
        </w:rPr>
        <w:t>Социальная</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психология</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агрессии</w:t>
      </w:r>
      <w:proofErr w:type="spellEnd"/>
      <w:r>
        <w:rPr>
          <w:rFonts w:ascii="TimesNewRomanPSMT" w:hAnsi="TimesNewRomanPSMT" w:cs="TimesNewRomanPSMT"/>
          <w:sz w:val="20"/>
          <w:szCs w:val="20"/>
        </w:rPr>
        <w:t xml:space="preserve">. – </w:t>
      </w:r>
      <w:proofErr w:type="spellStart"/>
      <w:r>
        <w:rPr>
          <w:rFonts w:ascii="TimesNewRomanPSMT" w:hAnsi="TimesNewRomanPSMT" w:cs="TimesNewRomanPSMT"/>
          <w:sz w:val="20"/>
          <w:szCs w:val="20"/>
        </w:rPr>
        <w:t>СПб</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Питер</w:t>
      </w:r>
      <w:proofErr w:type="spellEnd"/>
      <w:r>
        <w:rPr>
          <w:rFonts w:ascii="TimesNewRomanPSMT" w:hAnsi="TimesNewRomanPSMT" w:cs="TimesNewRomanPSMT"/>
          <w:sz w:val="20"/>
          <w:szCs w:val="20"/>
        </w:rPr>
        <w:t>, 2003.</w:t>
      </w:r>
    </w:p>
    <w:p w:rsidR="00C7761F" w:rsidRPr="003C12B2" w:rsidRDefault="00C7761F" w:rsidP="003C12B2">
      <w:pPr>
        <w:autoSpaceDE w:val="0"/>
        <w:autoSpaceDN w:val="0"/>
        <w:adjustRightInd w:val="0"/>
        <w:rPr>
          <w:rFonts w:cs="TimesNewRomanPS-BoldItalicMT"/>
          <w:b/>
          <w:bCs/>
          <w:i/>
          <w:iCs/>
          <w:sz w:val="22"/>
          <w:szCs w:val="22"/>
          <w:lang w:val="ru-RU"/>
        </w:rPr>
      </w:pPr>
    </w:p>
    <w:p w:rsidR="00C7761F" w:rsidRPr="003C12B2" w:rsidRDefault="00C7761F" w:rsidP="003C12B2">
      <w:pPr>
        <w:autoSpaceDE w:val="0"/>
        <w:autoSpaceDN w:val="0"/>
        <w:adjustRightInd w:val="0"/>
        <w:rPr>
          <w:rFonts w:ascii="TimesNewRomanPS-BoldItalicMT" w:hAnsi="TimesNewRomanPS-BoldItalicMT" w:cs="TimesNewRomanPS-BoldItalicMT"/>
          <w:b/>
          <w:bCs/>
          <w:i/>
          <w:iCs/>
          <w:sz w:val="22"/>
          <w:szCs w:val="22"/>
          <w:lang w:val="ru-RU"/>
        </w:rPr>
      </w:pPr>
      <w:r>
        <w:rPr>
          <w:rFonts w:ascii="TimesNewRomanPS-BoldItalicMT" w:hAnsi="TimesNewRomanPS-BoldItalicMT" w:cs="TimesNewRomanPS-BoldItalicMT"/>
          <w:b/>
          <w:bCs/>
          <w:i/>
          <w:iCs/>
          <w:sz w:val="22"/>
          <w:szCs w:val="22"/>
        </w:rPr>
        <w:t>Тема</w:t>
      </w:r>
      <w:r w:rsidRPr="003C12B2">
        <w:rPr>
          <w:rFonts w:ascii="TimesNewRomanPS-BoldItalicMT" w:hAnsi="TimesNewRomanPS-BoldItalicMT" w:cs="TimesNewRomanPS-BoldItalicMT"/>
          <w:b/>
          <w:bCs/>
          <w:i/>
          <w:iCs/>
          <w:sz w:val="22"/>
          <w:szCs w:val="22"/>
          <w:lang w:val="ru-RU"/>
        </w:rPr>
        <w:t xml:space="preserve"> </w:t>
      </w:r>
      <w:r>
        <w:rPr>
          <w:rFonts w:ascii="TimesNewRomanPS-BoldItalicMT" w:hAnsi="TimesNewRomanPS-BoldItalicMT" w:cs="TimesNewRomanPS-BoldItalicMT"/>
          <w:b/>
          <w:bCs/>
          <w:i/>
          <w:iCs/>
          <w:sz w:val="22"/>
          <w:szCs w:val="22"/>
        </w:rPr>
        <w:t>6</w:t>
      </w:r>
      <w:r w:rsidRPr="003C12B2">
        <w:rPr>
          <w:rFonts w:ascii="TimesNewRomanPS-BoldItalicMT" w:hAnsi="TimesNewRomanPS-BoldItalicMT" w:cs="TimesNewRomanPS-BoldItalicMT"/>
          <w:b/>
          <w:bCs/>
          <w:i/>
          <w:iCs/>
          <w:sz w:val="22"/>
          <w:szCs w:val="22"/>
          <w:lang w:val="ru-RU"/>
        </w:rPr>
        <w:t xml:space="preserve">. </w:t>
      </w:r>
      <w:r>
        <w:rPr>
          <w:rFonts w:ascii="TimesNewRomanPS-BoldItalicMT" w:hAnsi="TimesNewRomanPS-BoldItalicMT" w:cs="TimesNewRomanPS-BoldItalicMT"/>
          <w:b/>
          <w:bCs/>
          <w:i/>
          <w:iCs/>
          <w:sz w:val="22"/>
          <w:szCs w:val="22"/>
        </w:rPr>
        <w:t>Зовнішні</w:t>
      </w:r>
      <w:r w:rsidRPr="003C12B2">
        <w:rPr>
          <w:rFonts w:ascii="TimesNewRomanPS-BoldItalicMT" w:hAnsi="TimesNewRomanPS-BoldItalicMT" w:cs="TimesNewRomanPS-BoldItalicMT"/>
          <w:b/>
          <w:bCs/>
          <w:i/>
          <w:iCs/>
          <w:sz w:val="22"/>
          <w:szCs w:val="22"/>
          <w:lang w:val="ru-RU"/>
        </w:rPr>
        <w:t xml:space="preserve"> </w:t>
      </w:r>
      <w:r>
        <w:rPr>
          <w:rFonts w:ascii="TimesNewRomanPS-BoldItalicMT" w:hAnsi="TimesNewRomanPS-BoldItalicMT" w:cs="TimesNewRomanPS-BoldItalicMT"/>
          <w:b/>
          <w:bCs/>
          <w:i/>
          <w:iCs/>
          <w:sz w:val="22"/>
          <w:szCs w:val="22"/>
        </w:rPr>
        <w:t>детермінанти</w:t>
      </w:r>
      <w:r w:rsidRPr="003C12B2">
        <w:rPr>
          <w:rFonts w:ascii="TimesNewRomanPS-BoldItalicMT" w:hAnsi="TimesNewRomanPS-BoldItalicMT" w:cs="TimesNewRomanPS-BoldItalicMT"/>
          <w:b/>
          <w:bCs/>
          <w:i/>
          <w:iCs/>
          <w:sz w:val="22"/>
          <w:szCs w:val="22"/>
          <w:lang w:val="ru-RU"/>
        </w:rPr>
        <w:t xml:space="preserve"> </w:t>
      </w:r>
      <w:r>
        <w:rPr>
          <w:rFonts w:ascii="TimesNewRomanPS-BoldItalicMT" w:hAnsi="TimesNewRomanPS-BoldItalicMT" w:cs="TimesNewRomanPS-BoldItalicMT"/>
          <w:b/>
          <w:bCs/>
          <w:i/>
          <w:iCs/>
          <w:sz w:val="22"/>
          <w:szCs w:val="22"/>
        </w:rPr>
        <w:t>агресії</w:t>
      </w:r>
      <w:r w:rsidRPr="003C12B2">
        <w:rPr>
          <w:rFonts w:ascii="TimesNewRomanPS-BoldItalicMT" w:hAnsi="TimesNewRomanPS-BoldItalicMT" w:cs="TimesNewRomanPS-BoldItalicMT"/>
          <w:b/>
          <w:bCs/>
          <w:i/>
          <w:iCs/>
          <w:sz w:val="22"/>
          <w:szCs w:val="22"/>
          <w:lang w:val="ru-RU"/>
        </w:rPr>
        <w:t>.</w:t>
      </w:r>
      <w:r w:rsidRPr="003C12B2">
        <w:rPr>
          <w:rFonts w:cs="TimesNewRomanPS-BoldItalicMT"/>
          <w:b/>
          <w:bCs/>
          <w:i/>
          <w:iCs/>
          <w:sz w:val="22"/>
          <w:szCs w:val="22"/>
          <w:lang w:val="ru-RU"/>
        </w:rPr>
        <w:t xml:space="preserve"> </w:t>
      </w:r>
      <w:r>
        <w:rPr>
          <w:rFonts w:ascii="TimesNewRomanPS-BoldItalicMT" w:hAnsi="TimesNewRomanPS-BoldItalicMT" w:cs="TimesNewRomanPS-BoldItalicMT"/>
          <w:b/>
          <w:bCs/>
          <w:i/>
          <w:iCs/>
          <w:sz w:val="22"/>
          <w:szCs w:val="22"/>
        </w:rPr>
        <w:t>Соціальні</w:t>
      </w:r>
      <w:r w:rsidRPr="003C12B2">
        <w:rPr>
          <w:rFonts w:ascii="TimesNewRomanPS-BoldItalicMT" w:hAnsi="TimesNewRomanPS-BoldItalicMT" w:cs="TimesNewRomanPS-BoldItalicMT"/>
          <w:b/>
          <w:bCs/>
          <w:i/>
          <w:iCs/>
          <w:sz w:val="22"/>
          <w:szCs w:val="22"/>
          <w:lang w:val="ru-RU"/>
        </w:rPr>
        <w:t xml:space="preserve"> </w:t>
      </w:r>
      <w:r>
        <w:rPr>
          <w:rFonts w:ascii="TimesNewRomanPS-BoldItalicMT" w:hAnsi="TimesNewRomanPS-BoldItalicMT" w:cs="TimesNewRomanPS-BoldItalicMT"/>
          <w:b/>
          <w:bCs/>
          <w:i/>
          <w:iCs/>
          <w:sz w:val="22"/>
          <w:szCs w:val="22"/>
        </w:rPr>
        <w:t>детермінанти</w:t>
      </w:r>
      <w:r w:rsidRPr="003C12B2">
        <w:rPr>
          <w:rFonts w:ascii="TimesNewRomanPS-BoldItalicMT" w:hAnsi="TimesNewRomanPS-BoldItalicMT" w:cs="TimesNewRomanPS-BoldItalicMT"/>
          <w:b/>
          <w:bCs/>
          <w:i/>
          <w:iCs/>
          <w:sz w:val="22"/>
          <w:szCs w:val="22"/>
          <w:lang w:val="ru-RU"/>
        </w:rPr>
        <w:t xml:space="preserve"> </w:t>
      </w:r>
      <w:r>
        <w:rPr>
          <w:rFonts w:ascii="TimesNewRomanPS-BoldItalicMT" w:hAnsi="TimesNewRomanPS-BoldItalicMT" w:cs="TimesNewRomanPS-BoldItalicMT"/>
          <w:b/>
          <w:bCs/>
          <w:i/>
          <w:iCs/>
          <w:sz w:val="22"/>
          <w:szCs w:val="22"/>
        </w:rPr>
        <w:t>агресії</w:t>
      </w:r>
    </w:p>
    <w:p w:rsidR="00C7761F" w:rsidRDefault="00C7761F" w:rsidP="003C12B2">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Фрустрація: перешкода на шляху до бажаного як передумова</w:t>
      </w:r>
      <w:r w:rsidRPr="007507AF">
        <w:rPr>
          <w:rFonts w:cs="TimesNewRomanPSMT"/>
          <w:sz w:val="22"/>
          <w:szCs w:val="22"/>
        </w:rPr>
        <w:t xml:space="preserve"> </w:t>
      </w:r>
      <w:r>
        <w:rPr>
          <w:rFonts w:ascii="TimesNewRomanPSMT" w:hAnsi="TimesNewRomanPSMT" w:cs="TimesNewRomanPSMT"/>
          <w:sz w:val="22"/>
          <w:szCs w:val="22"/>
        </w:rPr>
        <w:t>агресії. Від фрустрації до агресії.</w:t>
      </w:r>
    </w:p>
    <w:p w:rsidR="00C7761F" w:rsidRDefault="00C7761F" w:rsidP="003C12B2">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Вербальний та фізичний напад: реальна та уявна провокація до</w:t>
      </w:r>
      <w:r w:rsidRPr="007507AF">
        <w:rPr>
          <w:rFonts w:cs="TimesNewRomanPSMT"/>
          <w:sz w:val="22"/>
          <w:szCs w:val="22"/>
        </w:rPr>
        <w:t xml:space="preserve"> </w:t>
      </w:r>
      <w:r>
        <w:rPr>
          <w:rFonts w:ascii="TimesNewRomanPSMT" w:hAnsi="TimesNewRomanPSMT" w:cs="TimesNewRomanPSMT"/>
          <w:sz w:val="22"/>
          <w:szCs w:val="22"/>
        </w:rPr>
        <w:t>агресії.</w:t>
      </w:r>
    </w:p>
    <w:p w:rsidR="00C7761F" w:rsidRDefault="00C7761F" w:rsidP="003C12B2">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Характеристики об’єкта агресії – стать та раса об’єкта як передумова агресії.</w:t>
      </w:r>
    </w:p>
    <w:p w:rsidR="00C7761F" w:rsidRDefault="00C7761F" w:rsidP="003C12B2">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Вплив з боку оточуючих як передумова агресії: підкорення наказам, ефект присутності та вчинків третьої сторони.</w:t>
      </w:r>
    </w:p>
    <w:p w:rsidR="00C7761F" w:rsidRDefault="00C7761F" w:rsidP="003C12B2">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Агресія і спека. Шум і агресія (ефект тісноти, вплив забрудненого</w:t>
      </w:r>
      <w:r w:rsidRPr="007507AF">
        <w:rPr>
          <w:rFonts w:cs="TimesNewRomanPSMT"/>
          <w:sz w:val="22"/>
          <w:szCs w:val="22"/>
        </w:rPr>
        <w:t xml:space="preserve"> </w:t>
      </w:r>
      <w:r>
        <w:rPr>
          <w:rFonts w:ascii="TimesNewRomanPSMT" w:hAnsi="TimesNewRomanPSMT" w:cs="TimesNewRomanPSMT"/>
          <w:sz w:val="22"/>
          <w:szCs w:val="22"/>
        </w:rPr>
        <w:t>повітря на агресію). Зовнішні детермінанти агресивної поведінки</w:t>
      </w:r>
    </w:p>
    <w:p w:rsidR="00C7761F" w:rsidRDefault="00C7761F" w:rsidP="003C12B2">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(індивідуальні характеристики, різноманітні предмети, мас-медіа).</w:t>
      </w:r>
    </w:p>
    <w:p w:rsidR="00C7761F" w:rsidRPr="003C12B2" w:rsidRDefault="00C7761F" w:rsidP="003C12B2">
      <w:pPr>
        <w:autoSpaceDE w:val="0"/>
        <w:autoSpaceDN w:val="0"/>
        <w:adjustRightInd w:val="0"/>
        <w:rPr>
          <w:rFonts w:cs="TimesNewRomanPS-BoldMT"/>
          <w:b/>
          <w:bCs/>
          <w:sz w:val="21"/>
          <w:szCs w:val="21"/>
        </w:rPr>
      </w:pPr>
    </w:p>
    <w:p w:rsidR="00C7761F" w:rsidRDefault="00C7761F" w:rsidP="003C12B2">
      <w:pPr>
        <w:autoSpaceDE w:val="0"/>
        <w:autoSpaceDN w:val="0"/>
        <w:adjustRightInd w:val="0"/>
        <w:rPr>
          <w:rFonts w:ascii="TimesNewRomanPS-BoldMT" w:hAnsi="TimesNewRomanPS-BoldMT" w:cs="TimesNewRomanPS-BoldMT"/>
          <w:b/>
          <w:bCs/>
          <w:sz w:val="21"/>
          <w:szCs w:val="21"/>
        </w:rPr>
      </w:pPr>
      <w:r>
        <w:rPr>
          <w:rFonts w:ascii="TimesNewRomanPS-BoldMT" w:hAnsi="TimesNewRomanPS-BoldMT" w:cs="TimesNewRomanPS-BoldMT"/>
          <w:b/>
          <w:bCs/>
          <w:sz w:val="21"/>
          <w:szCs w:val="21"/>
        </w:rPr>
        <w:t>Рекомендована література:</w:t>
      </w:r>
    </w:p>
    <w:p w:rsidR="00C7761F" w:rsidRDefault="00C7761F" w:rsidP="003C12B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1. </w:t>
      </w:r>
      <w:proofErr w:type="spellStart"/>
      <w:r>
        <w:rPr>
          <w:rFonts w:ascii="TimesNewRomanPS-ItalicMT" w:hAnsi="TimesNewRomanPS-ItalicMT" w:cs="TimesNewRomanPS-ItalicMT"/>
          <w:i/>
          <w:iCs/>
          <w:sz w:val="20"/>
          <w:szCs w:val="20"/>
        </w:rPr>
        <w:t>Берковиц</w:t>
      </w:r>
      <w:proofErr w:type="spellEnd"/>
      <w:r>
        <w:rPr>
          <w:rFonts w:ascii="TimesNewRomanPS-ItalicMT" w:hAnsi="TimesNewRomanPS-ItalicMT" w:cs="TimesNewRomanPS-ItalicMT"/>
          <w:i/>
          <w:iCs/>
          <w:sz w:val="20"/>
          <w:szCs w:val="20"/>
        </w:rPr>
        <w:t xml:space="preserve"> Л. </w:t>
      </w:r>
      <w:proofErr w:type="spellStart"/>
      <w:r>
        <w:rPr>
          <w:rFonts w:ascii="TimesNewRomanPSMT" w:hAnsi="TimesNewRomanPSMT" w:cs="TimesNewRomanPSMT"/>
          <w:sz w:val="20"/>
          <w:szCs w:val="20"/>
        </w:rPr>
        <w:t>Агрессия</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причины</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последствия</w:t>
      </w:r>
      <w:proofErr w:type="spellEnd"/>
      <w:r>
        <w:rPr>
          <w:rFonts w:ascii="TimesNewRomanPSMT" w:hAnsi="TimesNewRomanPSMT" w:cs="TimesNewRomanPSMT"/>
          <w:sz w:val="20"/>
          <w:szCs w:val="20"/>
        </w:rPr>
        <w:t xml:space="preserve"> и контроль. – </w:t>
      </w:r>
      <w:proofErr w:type="spellStart"/>
      <w:r>
        <w:rPr>
          <w:rFonts w:ascii="TimesNewRomanPSMT" w:hAnsi="TimesNewRomanPSMT" w:cs="TimesNewRomanPSMT"/>
          <w:sz w:val="20"/>
          <w:szCs w:val="20"/>
        </w:rPr>
        <w:t>СПб</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Прайм-ЕВРОЗНАК</w:t>
      </w:r>
      <w:proofErr w:type="spellEnd"/>
      <w:r>
        <w:rPr>
          <w:rFonts w:ascii="TimesNewRomanPSMT" w:hAnsi="TimesNewRomanPSMT" w:cs="TimesNewRomanPSMT"/>
          <w:sz w:val="20"/>
          <w:szCs w:val="20"/>
        </w:rPr>
        <w:t>, 2002.</w:t>
      </w:r>
    </w:p>
    <w:p w:rsidR="00C7761F" w:rsidRDefault="00C7761F" w:rsidP="003C12B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2. </w:t>
      </w:r>
      <w:proofErr w:type="spellStart"/>
      <w:r>
        <w:rPr>
          <w:rFonts w:ascii="TimesNewRomanPS-ItalicMT" w:hAnsi="TimesNewRomanPS-ItalicMT" w:cs="TimesNewRomanPS-ItalicMT"/>
          <w:i/>
          <w:iCs/>
          <w:sz w:val="20"/>
          <w:szCs w:val="20"/>
        </w:rPr>
        <w:t>Бєрон</w:t>
      </w:r>
      <w:proofErr w:type="spellEnd"/>
      <w:r>
        <w:rPr>
          <w:rFonts w:ascii="TimesNewRomanPS-ItalicMT" w:hAnsi="TimesNewRomanPS-ItalicMT" w:cs="TimesNewRomanPS-ItalicMT"/>
          <w:i/>
          <w:iCs/>
          <w:sz w:val="20"/>
          <w:szCs w:val="20"/>
        </w:rPr>
        <w:t xml:space="preserve"> Р., </w:t>
      </w:r>
      <w:proofErr w:type="spellStart"/>
      <w:r>
        <w:rPr>
          <w:rFonts w:ascii="TimesNewRomanPS-ItalicMT" w:hAnsi="TimesNewRomanPS-ItalicMT" w:cs="TimesNewRomanPS-ItalicMT"/>
          <w:i/>
          <w:iCs/>
          <w:sz w:val="20"/>
          <w:szCs w:val="20"/>
        </w:rPr>
        <w:t>Ричардсон</w:t>
      </w:r>
      <w:proofErr w:type="spellEnd"/>
      <w:r>
        <w:rPr>
          <w:rFonts w:ascii="TimesNewRomanPS-ItalicMT" w:hAnsi="TimesNewRomanPS-ItalicMT" w:cs="TimesNewRomanPS-ItalicMT"/>
          <w:i/>
          <w:iCs/>
          <w:sz w:val="20"/>
          <w:szCs w:val="20"/>
        </w:rPr>
        <w:t xml:space="preserve"> Д. </w:t>
      </w:r>
      <w:proofErr w:type="spellStart"/>
      <w:r>
        <w:rPr>
          <w:rFonts w:ascii="TimesNewRomanPSMT" w:hAnsi="TimesNewRomanPSMT" w:cs="TimesNewRomanPSMT"/>
          <w:sz w:val="20"/>
          <w:szCs w:val="20"/>
        </w:rPr>
        <w:t>Агрессия</w:t>
      </w:r>
      <w:proofErr w:type="spellEnd"/>
      <w:r>
        <w:rPr>
          <w:rFonts w:ascii="TimesNewRomanPSMT" w:hAnsi="TimesNewRomanPSMT" w:cs="TimesNewRomanPSMT"/>
          <w:sz w:val="20"/>
          <w:szCs w:val="20"/>
        </w:rPr>
        <w:t xml:space="preserve">. – </w:t>
      </w:r>
      <w:proofErr w:type="spellStart"/>
      <w:r>
        <w:rPr>
          <w:rFonts w:ascii="TimesNewRomanPSMT" w:hAnsi="TimesNewRomanPSMT" w:cs="TimesNewRomanPSMT"/>
          <w:sz w:val="20"/>
          <w:szCs w:val="20"/>
        </w:rPr>
        <w:t>СПб</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Питер</w:t>
      </w:r>
      <w:proofErr w:type="spellEnd"/>
      <w:r>
        <w:rPr>
          <w:rFonts w:ascii="TimesNewRomanPSMT" w:hAnsi="TimesNewRomanPSMT" w:cs="TimesNewRomanPSMT"/>
          <w:sz w:val="20"/>
          <w:szCs w:val="20"/>
        </w:rPr>
        <w:t>, 1999.</w:t>
      </w:r>
    </w:p>
    <w:p w:rsidR="00C7761F" w:rsidRDefault="00C7761F" w:rsidP="003C12B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3. </w:t>
      </w:r>
      <w:proofErr w:type="spellStart"/>
      <w:r>
        <w:rPr>
          <w:rFonts w:ascii="TimesNewRomanPS-ItalicMT" w:hAnsi="TimesNewRomanPS-ItalicMT" w:cs="TimesNewRomanPS-ItalicMT"/>
          <w:i/>
          <w:iCs/>
          <w:sz w:val="20"/>
          <w:szCs w:val="20"/>
        </w:rPr>
        <w:t>Крейхи</w:t>
      </w:r>
      <w:proofErr w:type="spellEnd"/>
      <w:r>
        <w:rPr>
          <w:rFonts w:ascii="TimesNewRomanPS-ItalicMT" w:hAnsi="TimesNewRomanPS-ItalicMT" w:cs="TimesNewRomanPS-ItalicMT"/>
          <w:i/>
          <w:iCs/>
          <w:sz w:val="20"/>
          <w:szCs w:val="20"/>
        </w:rPr>
        <w:t xml:space="preserve"> Б. </w:t>
      </w:r>
      <w:proofErr w:type="spellStart"/>
      <w:r>
        <w:rPr>
          <w:rFonts w:ascii="TimesNewRomanPSMT" w:hAnsi="TimesNewRomanPSMT" w:cs="TimesNewRomanPSMT"/>
          <w:sz w:val="20"/>
          <w:szCs w:val="20"/>
        </w:rPr>
        <w:t>Социальная</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психология</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агрессии</w:t>
      </w:r>
      <w:proofErr w:type="spellEnd"/>
      <w:r>
        <w:rPr>
          <w:rFonts w:ascii="TimesNewRomanPSMT" w:hAnsi="TimesNewRomanPSMT" w:cs="TimesNewRomanPSMT"/>
          <w:sz w:val="20"/>
          <w:szCs w:val="20"/>
        </w:rPr>
        <w:t xml:space="preserve">. – </w:t>
      </w:r>
      <w:proofErr w:type="spellStart"/>
      <w:r>
        <w:rPr>
          <w:rFonts w:ascii="TimesNewRomanPSMT" w:hAnsi="TimesNewRomanPSMT" w:cs="TimesNewRomanPSMT"/>
          <w:sz w:val="20"/>
          <w:szCs w:val="20"/>
        </w:rPr>
        <w:t>СПб</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Питер</w:t>
      </w:r>
      <w:proofErr w:type="spellEnd"/>
      <w:r>
        <w:rPr>
          <w:rFonts w:ascii="TimesNewRomanPSMT" w:hAnsi="TimesNewRomanPSMT" w:cs="TimesNewRomanPSMT"/>
          <w:sz w:val="20"/>
          <w:szCs w:val="20"/>
        </w:rPr>
        <w:t>, 2003.</w:t>
      </w:r>
    </w:p>
    <w:p w:rsidR="00C7761F" w:rsidRDefault="00C7761F" w:rsidP="003C12B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4. </w:t>
      </w:r>
      <w:proofErr w:type="spellStart"/>
      <w:r>
        <w:rPr>
          <w:rFonts w:ascii="TimesNewRomanPS-ItalicMT" w:hAnsi="TimesNewRomanPS-ItalicMT" w:cs="TimesNewRomanPS-ItalicMT"/>
          <w:i/>
          <w:iCs/>
          <w:sz w:val="20"/>
          <w:szCs w:val="20"/>
        </w:rPr>
        <w:t>Майерс</w:t>
      </w:r>
      <w:proofErr w:type="spellEnd"/>
      <w:r>
        <w:rPr>
          <w:rFonts w:ascii="TimesNewRomanPS-ItalicMT" w:hAnsi="TimesNewRomanPS-ItalicMT" w:cs="TimesNewRomanPS-ItalicMT"/>
          <w:i/>
          <w:iCs/>
          <w:sz w:val="20"/>
          <w:szCs w:val="20"/>
        </w:rPr>
        <w:t xml:space="preserve"> Д. </w:t>
      </w:r>
      <w:proofErr w:type="spellStart"/>
      <w:r>
        <w:rPr>
          <w:rFonts w:ascii="TimesNewRomanPSMT" w:hAnsi="TimesNewRomanPSMT" w:cs="TimesNewRomanPSMT"/>
          <w:sz w:val="20"/>
          <w:szCs w:val="20"/>
        </w:rPr>
        <w:t>Социальная</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психология</w:t>
      </w:r>
      <w:proofErr w:type="spellEnd"/>
      <w:r>
        <w:rPr>
          <w:rFonts w:ascii="TimesNewRomanPSMT" w:hAnsi="TimesNewRomanPSMT" w:cs="TimesNewRomanPSMT"/>
          <w:sz w:val="20"/>
          <w:szCs w:val="20"/>
        </w:rPr>
        <w:t xml:space="preserve">. – </w:t>
      </w:r>
      <w:proofErr w:type="spellStart"/>
      <w:r>
        <w:rPr>
          <w:rFonts w:ascii="TimesNewRomanPSMT" w:hAnsi="TimesNewRomanPSMT" w:cs="TimesNewRomanPSMT"/>
          <w:sz w:val="20"/>
          <w:szCs w:val="20"/>
        </w:rPr>
        <w:t>СПб</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Питер</w:t>
      </w:r>
      <w:proofErr w:type="spellEnd"/>
      <w:r>
        <w:rPr>
          <w:rFonts w:ascii="TimesNewRomanPSMT" w:hAnsi="TimesNewRomanPSMT" w:cs="TimesNewRomanPSMT"/>
          <w:sz w:val="20"/>
          <w:szCs w:val="20"/>
        </w:rPr>
        <w:t>,1998.</w:t>
      </w:r>
    </w:p>
    <w:p w:rsidR="00C7761F" w:rsidRPr="003C12B2" w:rsidRDefault="00C7761F" w:rsidP="003C12B2">
      <w:pPr>
        <w:autoSpaceDE w:val="0"/>
        <w:autoSpaceDN w:val="0"/>
        <w:adjustRightInd w:val="0"/>
        <w:rPr>
          <w:rFonts w:cs="TimesNewRomanPS-BoldItalicMT"/>
          <w:b/>
          <w:bCs/>
          <w:i/>
          <w:iCs/>
          <w:sz w:val="22"/>
          <w:szCs w:val="22"/>
          <w:lang w:val="ru-RU"/>
        </w:rPr>
      </w:pPr>
    </w:p>
    <w:p w:rsidR="00C7761F" w:rsidRDefault="00C7761F" w:rsidP="003C12B2">
      <w:pPr>
        <w:autoSpaceDE w:val="0"/>
        <w:autoSpaceDN w:val="0"/>
        <w:adjustRightInd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Тема 7. Індивідуальні детермінанти агресії: особистість,</w:t>
      </w:r>
      <w:r w:rsidRPr="00045E3C">
        <w:rPr>
          <w:rFonts w:cs="TimesNewRomanPS-BoldItalicMT"/>
          <w:b/>
          <w:bCs/>
          <w:i/>
          <w:iCs/>
          <w:sz w:val="22"/>
          <w:szCs w:val="22"/>
        </w:rPr>
        <w:t xml:space="preserve"> </w:t>
      </w:r>
      <w:r>
        <w:rPr>
          <w:rFonts w:ascii="TimesNewRomanPS-BoldItalicMT" w:hAnsi="TimesNewRomanPS-BoldItalicMT" w:cs="TimesNewRomanPS-BoldItalicMT"/>
          <w:b/>
          <w:bCs/>
          <w:i/>
          <w:iCs/>
          <w:sz w:val="22"/>
          <w:szCs w:val="22"/>
        </w:rPr>
        <w:t xml:space="preserve">установки та </w:t>
      </w:r>
      <w:proofErr w:type="spellStart"/>
      <w:r>
        <w:rPr>
          <w:rFonts w:ascii="TimesNewRomanPS-BoldItalicMT" w:hAnsi="TimesNewRomanPS-BoldItalicMT" w:cs="TimesNewRomanPS-BoldItalicMT"/>
          <w:b/>
          <w:bCs/>
          <w:i/>
          <w:iCs/>
          <w:sz w:val="22"/>
          <w:szCs w:val="22"/>
        </w:rPr>
        <w:t>гендер</w:t>
      </w:r>
      <w:proofErr w:type="spellEnd"/>
    </w:p>
    <w:p w:rsidR="00C7761F" w:rsidRDefault="00C7761F" w:rsidP="003C12B2">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Особистість та агресія: риси характеру, що впливають на агресивність (тривога, страх соціального несхвалення; упередженість;</w:t>
      </w:r>
      <w:r w:rsidRPr="007507AF">
        <w:rPr>
          <w:rFonts w:cs="TimesNewRomanPSMT"/>
          <w:sz w:val="22"/>
          <w:szCs w:val="22"/>
        </w:rPr>
        <w:t xml:space="preserve"> </w:t>
      </w:r>
      <w:r>
        <w:rPr>
          <w:rFonts w:ascii="TimesNewRomanPSMT" w:hAnsi="TimesNewRomanPSMT" w:cs="TimesNewRomanPSMT"/>
          <w:sz w:val="22"/>
          <w:szCs w:val="22"/>
        </w:rPr>
        <w:t>дратівливість, емоційна чуттєвість; локус контролю; сором).</w:t>
      </w:r>
    </w:p>
    <w:p w:rsidR="00C7761F" w:rsidRDefault="00C7761F" w:rsidP="003C12B2">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Насильники як агресори. Установки, система цінностей та агресія.</w:t>
      </w:r>
    </w:p>
    <w:p w:rsidR="00C7761F" w:rsidRDefault="00C7761F" w:rsidP="003C12B2">
      <w:pPr>
        <w:autoSpaceDE w:val="0"/>
        <w:autoSpaceDN w:val="0"/>
        <w:adjustRightInd w:val="0"/>
        <w:rPr>
          <w:rFonts w:ascii="TimesNewRomanPSMT" w:hAnsi="TimesNewRomanPSMT" w:cs="TimesNewRomanPSMT"/>
          <w:sz w:val="22"/>
          <w:szCs w:val="22"/>
        </w:rPr>
      </w:pPr>
      <w:proofErr w:type="spellStart"/>
      <w:r>
        <w:rPr>
          <w:rFonts w:ascii="TimesNewRomanPSMT" w:hAnsi="TimesNewRomanPSMT" w:cs="TimesNewRomanPSMT"/>
          <w:sz w:val="22"/>
          <w:szCs w:val="22"/>
        </w:rPr>
        <w:t>Гендер</w:t>
      </w:r>
      <w:proofErr w:type="spellEnd"/>
      <w:r>
        <w:rPr>
          <w:rFonts w:ascii="TimesNewRomanPSMT" w:hAnsi="TimesNewRomanPSMT" w:cs="TimesNewRomanPSMT"/>
          <w:sz w:val="22"/>
          <w:szCs w:val="22"/>
        </w:rPr>
        <w:t xml:space="preserve"> і агресія: чоловіки і жінки як агресори, чоловіки і жінки</w:t>
      </w:r>
      <w:r w:rsidRPr="007507AF">
        <w:rPr>
          <w:rFonts w:cs="TimesNewRomanPSMT"/>
          <w:sz w:val="22"/>
          <w:szCs w:val="22"/>
        </w:rPr>
        <w:t xml:space="preserve"> </w:t>
      </w:r>
      <w:r>
        <w:rPr>
          <w:rFonts w:ascii="TimesNewRomanPSMT" w:hAnsi="TimesNewRomanPSMT" w:cs="TimesNewRomanPSMT"/>
          <w:sz w:val="22"/>
          <w:szCs w:val="22"/>
        </w:rPr>
        <w:t>як об’єкти агресії.</w:t>
      </w:r>
    </w:p>
    <w:p w:rsidR="00C7761F" w:rsidRPr="003C12B2" w:rsidRDefault="00C7761F" w:rsidP="003C12B2">
      <w:pPr>
        <w:autoSpaceDE w:val="0"/>
        <w:autoSpaceDN w:val="0"/>
        <w:adjustRightInd w:val="0"/>
        <w:rPr>
          <w:rFonts w:cs="TimesNewRomanPS-BoldMT"/>
          <w:b/>
          <w:bCs/>
          <w:sz w:val="21"/>
          <w:szCs w:val="21"/>
        </w:rPr>
      </w:pPr>
    </w:p>
    <w:p w:rsidR="00C7761F" w:rsidRDefault="00C7761F" w:rsidP="003C12B2">
      <w:pPr>
        <w:autoSpaceDE w:val="0"/>
        <w:autoSpaceDN w:val="0"/>
        <w:adjustRightInd w:val="0"/>
        <w:rPr>
          <w:rFonts w:ascii="TimesNewRomanPS-BoldMT" w:hAnsi="TimesNewRomanPS-BoldMT" w:cs="TimesNewRomanPS-BoldMT"/>
          <w:b/>
          <w:bCs/>
          <w:sz w:val="21"/>
          <w:szCs w:val="21"/>
        </w:rPr>
      </w:pPr>
      <w:r>
        <w:rPr>
          <w:rFonts w:ascii="TimesNewRomanPS-BoldMT" w:hAnsi="TimesNewRomanPS-BoldMT" w:cs="TimesNewRomanPS-BoldMT"/>
          <w:b/>
          <w:bCs/>
          <w:sz w:val="21"/>
          <w:szCs w:val="21"/>
        </w:rPr>
        <w:t>Рекомендована література:</w:t>
      </w:r>
    </w:p>
    <w:p w:rsidR="00C7761F" w:rsidRDefault="00C7761F" w:rsidP="003C12B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1. </w:t>
      </w:r>
      <w:proofErr w:type="spellStart"/>
      <w:r>
        <w:rPr>
          <w:rFonts w:ascii="TimesNewRomanPS-ItalicMT" w:hAnsi="TimesNewRomanPS-ItalicMT" w:cs="TimesNewRomanPS-ItalicMT"/>
          <w:i/>
          <w:iCs/>
          <w:sz w:val="20"/>
          <w:szCs w:val="20"/>
        </w:rPr>
        <w:t>Берковиц</w:t>
      </w:r>
      <w:proofErr w:type="spellEnd"/>
      <w:r>
        <w:rPr>
          <w:rFonts w:ascii="TimesNewRomanPS-ItalicMT" w:hAnsi="TimesNewRomanPS-ItalicMT" w:cs="TimesNewRomanPS-ItalicMT"/>
          <w:i/>
          <w:iCs/>
          <w:sz w:val="20"/>
          <w:szCs w:val="20"/>
        </w:rPr>
        <w:t xml:space="preserve"> Л. </w:t>
      </w:r>
      <w:proofErr w:type="spellStart"/>
      <w:r>
        <w:rPr>
          <w:rFonts w:ascii="TimesNewRomanPSMT" w:hAnsi="TimesNewRomanPSMT" w:cs="TimesNewRomanPSMT"/>
          <w:sz w:val="20"/>
          <w:szCs w:val="20"/>
        </w:rPr>
        <w:t>Агрессия</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причины</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последствия</w:t>
      </w:r>
      <w:proofErr w:type="spellEnd"/>
      <w:r>
        <w:rPr>
          <w:rFonts w:ascii="TimesNewRomanPSMT" w:hAnsi="TimesNewRomanPSMT" w:cs="TimesNewRomanPSMT"/>
          <w:sz w:val="20"/>
          <w:szCs w:val="20"/>
        </w:rPr>
        <w:t xml:space="preserve"> и контроль. – </w:t>
      </w:r>
      <w:proofErr w:type="spellStart"/>
      <w:r>
        <w:rPr>
          <w:rFonts w:ascii="TimesNewRomanPSMT" w:hAnsi="TimesNewRomanPSMT" w:cs="TimesNewRomanPSMT"/>
          <w:sz w:val="20"/>
          <w:szCs w:val="20"/>
        </w:rPr>
        <w:t>СПб</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Прайм-</w:t>
      </w:r>
      <w:proofErr w:type="spellEnd"/>
    </w:p>
    <w:p w:rsidR="00C7761F" w:rsidRDefault="00C7761F" w:rsidP="003C12B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ЕВРОЗНАК, 2002.</w:t>
      </w:r>
    </w:p>
    <w:p w:rsidR="00C7761F" w:rsidRDefault="00C7761F" w:rsidP="003C12B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2. </w:t>
      </w:r>
      <w:r>
        <w:rPr>
          <w:rFonts w:ascii="TimesNewRomanPS-ItalicMT" w:hAnsi="TimesNewRomanPS-ItalicMT" w:cs="TimesNewRomanPS-ItalicMT"/>
          <w:i/>
          <w:iCs/>
          <w:sz w:val="20"/>
          <w:szCs w:val="20"/>
        </w:rPr>
        <w:t xml:space="preserve">Берн Ш. </w:t>
      </w:r>
      <w:proofErr w:type="spellStart"/>
      <w:r>
        <w:rPr>
          <w:rFonts w:ascii="TimesNewRomanPSMT" w:hAnsi="TimesNewRomanPSMT" w:cs="TimesNewRomanPSMT"/>
          <w:sz w:val="20"/>
          <w:szCs w:val="20"/>
        </w:rPr>
        <w:t>Гендерная</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психология</w:t>
      </w:r>
      <w:proofErr w:type="spellEnd"/>
      <w:r>
        <w:rPr>
          <w:rFonts w:ascii="TimesNewRomanPSMT" w:hAnsi="TimesNewRomanPSMT" w:cs="TimesNewRomanPSMT"/>
          <w:sz w:val="20"/>
          <w:szCs w:val="20"/>
        </w:rPr>
        <w:t xml:space="preserve">. – </w:t>
      </w:r>
      <w:proofErr w:type="spellStart"/>
      <w:r>
        <w:rPr>
          <w:rFonts w:ascii="TimesNewRomanPSMT" w:hAnsi="TimesNewRomanPSMT" w:cs="TimesNewRomanPSMT"/>
          <w:sz w:val="20"/>
          <w:szCs w:val="20"/>
        </w:rPr>
        <w:t>СПб</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Прайм-ЕВРОЗНАК</w:t>
      </w:r>
      <w:proofErr w:type="spellEnd"/>
      <w:r>
        <w:rPr>
          <w:rFonts w:ascii="TimesNewRomanPSMT" w:hAnsi="TimesNewRomanPSMT" w:cs="TimesNewRomanPSMT"/>
          <w:sz w:val="20"/>
          <w:szCs w:val="20"/>
        </w:rPr>
        <w:t>, 2001.</w:t>
      </w:r>
    </w:p>
    <w:p w:rsidR="00C7761F" w:rsidRDefault="00C7761F" w:rsidP="003C12B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3. </w:t>
      </w:r>
      <w:proofErr w:type="spellStart"/>
      <w:r>
        <w:rPr>
          <w:rFonts w:ascii="TimesNewRomanPS-ItalicMT" w:hAnsi="TimesNewRomanPS-ItalicMT" w:cs="TimesNewRomanPS-ItalicMT"/>
          <w:i/>
          <w:iCs/>
          <w:sz w:val="20"/>
          <w:szCs w:val="20"/>
        </w:rPr>
        <w:t>Бєрон</w:t>
      </w:r>
      <w:proofErr w:type="spellEnd"/>
      <w:r>
        <w:rPr>
          <w:rFonts w:ascii="TimesNewRomanPS-ItalicMT" w:hAnsi="TimesNewRomanPS-ItalicMT" w:cs="TimesNewRomanPS-ItalicMT"/>
          <w:i/>
          <w:iCs/>
          <w:sz w:val="20"/>
          <w:szCs w:val="20"/>
        </w:rPr>
        <w:t xml:space="preserve"> Р., </w:t>
      </w:r>
      <w:proofErr w:type="spellStart"/>
      <w:r>
        <w:rPr>
          <w:rFonts w:ascii="TimesNewRomanPS-ItalicMT" w:hAnsi="TimesNewRomanPS-ItalicMT" w:cs="TimesNewRomanPS-ItalicMT"/>
          <w:i/>
          <w:iCs/>
          <w:sz w:val="20"/>
          <w:szCs w:val="20"/>
        </w:rPr>
        <w:t>Ричардсон</w:t>
      </w:r>
      <w:proofErr w:type="spellEnd"/>
      <w:r>
        <w:rPr>
          <w:rFonts w:ascii="TimesNewRomanPS-ItalicMT" w:hAnsi="TimesNewRomanPS-ItalicMT" w:cs="TimesNewRomanPS-ItalicMT"/>
          <w:i/>
          <w:iCs/>
          <w:sz w:val="20"/>
          <w:szCs w:val="20"/>
        </w:rPr>
        <w:t xml:space="preserve"> Д. </w:t>
      </w:r>
      <w:proofErr w:type="spellStart"/>
      <w:r>
        <w:rPr>
          <w:rFonts w:ascii="TimesNewRomanPSMT" w:hAnsi="TimesNewRomanPSMT" w:cs="TimesNewRomanPSMT"/>
          <w:sz w:val="20"/>
          <w:szCs w:val="20"/>
        </w:rPr>
        <w:t>Агрессия</w:t>
      </w:r>
      <w:proofErr w:type="spellEnd"/>
      <w:r>
        <w:rPr>
          <w:rFonts w:ascii="TimesNewRomanPSMT" w:hAnsi="TimesNewRomanPSMT" w:cs="TimesNewRomanPSMT"/>
          <w:sz w:val="20"/>
          <w:szCs w:val="20"/>
        </w:rPr>
        <w:t xml:space="preserve">. – </w:t>
      </w:r>
      <w:proofErr w:type="spellStart"/>
      <w:r>
        <w:rPr>
          <w:rFonts w:ascii="TimesNewRomanPSMT" w:hAnsi="TimesNewRomanPSMT" w:cs="TimesNewRomanPSMT"/>
          <w:sz w:val="20"/>
          <w:szCs w:val="20"/>
        </w:rPr>
        <w:t>СПб</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Питер</w:t>
      </w:r>
      <w:proofErr w:type="spellEnd"/>
      <w:r>
        <w:rPr>
          <w:rFonts w:ascii="TimesNewRomanPSMT" w:hAnsi="TimesNewRomanPSMT" w:cs="TimesNewRomanPSMT"/>
          <w:sz w:val="20"/>
          <w:szCs w:val="20"/>
        </w:rPr>
        <w:t>, 1999.</w:t>
      </w:r>
    </w:p>
    <w:p w:rsidR="00C7761F" w:rsidRDefault="00C7761F" w:rsidP="003C12B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4. </w:t>
      </w:r>
      <w:proofErr w:type="spellStart"/>
      <w:r>
        <w:rPr>
          <w:rFonts w:ascii="TimesNewRomanPS-ItalicMT" w:hAnsi="TimesNewRomanPS-ItalicMT" w:cs="TimesNewRomanPS-ItalicMT"/>
          <w:i/>
          <w:iCs/>
          <w:sz w:val="20"/>
          <w:szCs w:val="20"/>
        </w:rPr>
        <w:t>Крейхи</w:t>
      </w:r>
      <w:proofErr w:type="spellEnd"/>
      <w:r>
        <w:rPr>
          <w:rFonts w:ascii="TimesNewRomanPS-ItalicMT" w:hAnsi="TimesNewRomanPS-ItalicMT" w:cs="TimesNewRomanPS-ItalicMT"/>
          <w:i/>
          <w:iCs/>
          <w:sz w:val="20"/>
          <w:szCs w:val="20"/>
        </w:rPr>
        <w:t xml:space="preserve"> Б. </w:t>
      </w:r>
      <w:proofErr w:type="spellStart"/>
      <w:r>
        <w:rPr>
          <w:rFonts w:ascii="TimesNewRomanPSMT" w:hAnsi="TimesNewRomanPSMT" w:cs="TimesNewRomanPSMT"/>
          <w:sz w:val="20"/>
          <w:szCs w:val="20"/>
        </w:rPr>
        <w:t>Социальная</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психология</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агрессии</w:t>
      </w:r>
      <w:proofErr w:type="spellEnd"/>
      <w:r>
        <w:rPr>
          <w:rFonts w:ascii="TimesNewRomanPSMT" w:hAnsi="TimesNewRomanPSMT" w:cs="TimesNewRomanPSMT"/>
          <w:sz w:val="20"/>
          <w:szCs w:val="20"/>
        </w:rPr>
        <w:t xml:space="preserve">. – </w:t>
      </w:r>
      <w:proofErr w:type="spellStart"/>
      <w:r>
        <w:rPr>
          <w:rFonts w:ascii="TimesNewRomanPSMT" w:hAnsi="TimesNewRomanPSMT" w:cs="TimesNewRomanPSMT"/>
          <w:sz w:val="20"/>
          <w:szCs w:val="20"/>
        </w:rPr>
        <w:t>СПб</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Питер</w:t>
      </w:r>
      <w:proofErr w:type="spellEnd"/>
      <w:r>
        <w:rPr>
          <w:rFonts w:ascii="TimesNewRomanPSMT" w:hAnsi="TimesNewRomanPSMT" w:cs="TimesNewRomanPSMT"/>
          <w:sz w:val="20"/>
          <w:szCs w:val="20"/>
        </w:rPr>
        <w:t>, 2003.</w:t>
      </w:r>
    </w:p>
    <w:p w:rsidR="00C7761F" w:rsidRPr="003C12B2" w:rsidRDefault="00C7761F" w:rsidP="003C12B2">
      <w:pPr>
        <w:autoSpaceDE w:val="0"/>
        <w:autoSpaceDN w:val="0"/>
        <w:adjustRightInd w:val="0"/>
        <w:rPr>
          <w:rFonts w:cs="TimesNewRomanPS-BoldItalicMT"/>
          <w:b/>
          <w:bCs/>
          <w:i/>
          <w:iCs/>
          <w:sz w:val="22"/>
          <w:szCs w:val="22"/>
          <w:lang w:val="ru-RU"/>
        </w:rPr>
      </w:pPr>
    </w:p>
    <w:p w:rsidR="00C7761F" w:rsidRDefault="00C7761F" w:rsidP="003C12B2">
      <w:pPr>
        <w:autoSpaceDE w:val="0"/>
        <w:autoSpaceDN w:val="0"/>
        <w:adjustRightInd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Тема 8. Агресія у природних умовах</w:t>
      </w:r>
      <w:r w:rsidR="004662EF">
        <w:rPr>
          <w:rFonts w:ascii="TimesNewRomanPS-BoldItalicMT" w:hAnsi="TimesNewRomanPS-BoldItalicMT" w:cs="TimesNewRomanPS-BoldItalicMT"/>
          <w:b/>
          <w:bCs/>
          <w:i/>
          <w:iCs/>
          <w:sz w:val="22"/>
          <w:szCs w:val="22"/>
        </w:rPr>
        <w:t>.</w:t>
      </w:r>
      <w:r w:rsidR="004662EF" w:rsidRPr="004662EF">
        <w:rPr>
          <w:rFonts w:ascii="TimesNewRomanPS-BoldItalicMT" w:hAnsi="TimesNewRomanPS-BoldItalicMT" w:cs="TimesNewRomanPS-BoldItalicMT"/>
          <w:b/>
          <w:bCs/>
          <w:i/>
          <w:iCs/>
          <w:sz w:val="22"/>
          <w:szCs w:val="22"/>
        </w:rPr>
        <w:t xml:space="preserve"> </w:t>
      </w:r>
      <w:r w:rsidR="004662EF">
        <w:rPr>
          <w:rFonts w:ascii="TimesNewRomanPS-BoldItalicMT" w:hAnsi="TimesNewRomanPS-BoldItalicMT" w:cs="TimesNewRomanPS-BoldItalicMT"/>
          <w:b/>
          <w:bCs/>
          <w:i/>
          <w:iCs/>
          <w:sz w:val="22"/>
          <w:szCs w:val="22"/>
        </w:rPr>
        <w:t>Агресія і ЗМІ</w:t>
      </w:r>
    </w:p>
    <w:p w:rsidR="00C7761F" w:rsidRDefault="00C7761F" w:rsidP="003C12B2">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Наркотики: вплив </w:t>
      </w:r>
      <w:proofErr w:type="spellStart"/>
      <w:r>
        <w:rPr>
          <w:rFonts w:ascii="TimesNewRomanPSMT" w:hAnsi="TimesNewRomanPSMT" w:cs="TimesNewRomanPSMT"/>
          <w:sz w:val="22"/>
          <w:szCs w:val="22"/>
        </w:rPr>
        <w:t>маріхуани</w:t>
      </w:r>
      <w:proofErr w:type="spellEnd"/>
      <w:r>
        <w:rPr>
          <w:rFonts w:ascii="TimesNewRomanPSMT" w:hAnsi="TimesNewRomanPSMT" w:cs="TimesNewRomanPSMT"/>
          <w:sz w:val="22"/>
          <w:szCs w:val="22"/>
        </w:rPr>
        <w:t xml:space="preserve"> й інших наркотичних речовин на</w:t>
      </w:r>
      <w:r w:rsidRPr="007507AF">
        <w:rPr>
          <w:rFonts w:cs="TimesNewRomanPSMT"/>
          <w:sz w:val="22"/>
          <w:szCs w:val="22"/>
        </w:rPr>
        <w:t xml:space="preserve"> </w:t>
      </w:r>
      <w:r>
        <w:rPr>
          <w:rFonts w:ascii="TimesNewRomanPSMT" w:hAnsi="TimesNewRomanPSMT" w:cs="TimesNewRomanPSMT"/>
          <w:sz w:val="22"/>
          <w:szCs w:val="22"/>
        </w:rPr>
        <w:t>виникнення і прояви агресії. Алкоголь: моделі впливу алкоголю на</w:t>
      </w:r>
      <w:r w:rsidRPr="005958F0">
        <w:rPr>
          <w:rFonts w:cs="TimesNewRomanPSMT"/>
          <w:sz w:val="22"/>
          <w:szCs w:val="22"/>
        </w:rPr>
        <w:t xml:space="preserve"> </w:t>
      </w:r>
      <w:r>
        <w:rPr>
          <w:rFonts w:ascii="TimesNewRomanPSMT" w:hAnsi="TimesNewRomanPSMT" w:cs="TimesNewRomanPSMT"/>
          <w:sz w:val="22"/>
          <w:szCs w:val="22"/>
        </w:rPr>
        <w:t>агресивність поведінки; способи контролю агресії людини, яка перебуває у стані алкогольного сп’яніння.</w:t>
      </w:r>
    </w:p>
    <w:p w:rsidR="00C7761F" w:rsidRDefault="00C7761F" w:rsidP="003C12B2">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Сексуальна агресія: види сексуальної агресії, характеристики</w:t>
      </w:r>
      <w:r w:rsidRPr="005958F0">
        <w:rPr>
          <w:rFonts w:cs="TimesNewRomanPSMT"/>
          <w:sz w:val="22"/>
          <w:szCs w:val="22"/>
        </w:rPr>
        <w:t xml:space="preserve"> </w:t>
      </w:r>
      <w:r>
        <w:rPr>
          <w:rFonts w:ascii="TimesNewRomanPSMT" w:hAnsi="TimesNewRomanPSMT" w:cs="TimesNewRomanPSMT"/>
          <w:sz w:val="22"/>
          <w:szCs w:val="22"/>
        </w:rPr>
        <w:t>сексуального агресора, мотиви зґвалтування, психологічні типи ґвалтівників.</w:t>
      </w:r>
    </w:p>
    <w:p w:rsidR="00C7761F" w:rsidRDefault="00C7761F" w:rsidP="003C12B2">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Вплив еротики і порнографії на агресію.</w:t>
      </w:r>
    </w:p>
    <w:p w:rsidR="00C7761F" w:rsidRDefault="00C7761F" w:rsidP="003C12B2">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Агресія, пов’язана зі спортивними подіями: агресія глядачів;</w:t>
      </w:r>
      <w:r w:rsidRPr="005958F0">
        <w:rPr>
          <w:rFonts w:cs="TimesNewRomanPSMT"/>
          <w:sz w:val="22"/>
          <w:szCs w:val="22"/>
        </w:rPr>
        <w:t xml:space="preserve"> </w:t>
      </w:r>
      <w:r>
        <w:rPr>
          <w:rFonts w:ascii="TimesNewRomanPSMT" w:hAnsi="TimesNewRomanPSMT" w:cs="TimesNewRomanPSMT"/>
          <w:sz w:val="22"/>
          <w:szCs w:val="22"/>
        </w:rPr>
        <w:t>агресія серед учасників.</w:t>
      </w:r>
    </w:p>
    <w:p w:rsidR="004662EF" w:rsidRDefault="004662EF" w:rsidP="004662EF">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Частота трансляції програм агресивного змісту в ЗМІ. Вікові</w:t>
      </w:r>
      <w:r w:rsidRPr="006A32E8">
        <w:rPr>
          <w:rFonts w:cs="TimesNewRomanPSMT"/>
          <w:sz w:val="22"/>
          <w:szCs w:val="22"/>
        </w:rPr>
        <w:t xml:space="preserve"> </w:t>
      </w:r>
      <w:r>
        <w:rPr>
          <w:rFonts w:ascii="TimesNewRomanPSMT" w:hAnsi="TimesNewRomanPSMT" w:cs="TimesNewRomanPSMT"/>
          <w:sz w:val="22"/>
          <w:szCs w:val="22"/>
        </w:rPr>
        <w:t>групи споживачів екранного насилля. Ефект від короткотривалого і</w:t>
      </w:r>
      <w:r w:rsidRPr="006A32E8">
        <w:rPr>
          <w:rFonts w:cs="TimesNewRomanPSMT"/>
          <w:sz w:val="22"/>
          <w:szCs w:val="22"/>
        </w:rPr>
        <w:t xml:space="preserve"> </w:t>
      </w:r>
      <w:r>
        <w:rPr>
          <w:rFonts w:ascii="TimesNewRomanPSMT" w:hAnsi="TimesNewRomanPSMT" w:cs="TimesNewRomanPSMT"/>
          <w:sz w:val="22"/>
          <w:szCs w:val="22"/>
        </w:rPr>
        <w:t>довготривалого регулярного перегляду програм із проявами агресії.</w:t>
      </w:r>
    </w:p>
    <w:p w:rsidR="004662EF" w:rsidRDefault="004662EF" w:rsidP="004662EF">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Діти і підлітки як найбільш сприйнятливі глядачі.</w:t>
      </w:r>
    </w:p>
    <w:p w:rsidR="004662EF" w:rsidRDefault="004662EF" w:rsidP="004662EF">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lastRenderedPageBreak/>
        <w:t>Рекомендації по психологічному супроводу перегляду телепрограм із проявами агресії. Роль виховання у сприйнятті агресивного</w:t>
      </w:r>
      <w:r w:rsidRPr="003C12B2">
        <w:rPr>
          <w:rFonts w:cs="TimesNewRomanPSMT"/>
          <w:sz w:val="22"/>
          <w:szCs w:val="22"/>
          <w:lang w:val="ru-RU"/>
        </w:rPr>
        <w:t xml:space="preserve"> </w:t>
      </w:r>
      <w:r>
        <w:rPr>
          <w:rFonts w:ascii="TimesNewRomanPSMT" w:hAnsi="TimesNewRomanPSMT" w:cs="TimesNewRomanPSMT"/>
          <w:sz w:val="22"/>
          <w:szCs w:val="22"/>
        </w:rPr>
        <w:t>за змістом відеоматеріалу. Рекомендації батькам.</w:t>
      </w:r>
    </w:p>
    <w:p w:rsidR="00C7761F" w:rsidRDefault="00C7761F" w:rsidP="003C12B2">
      <w:pPr>
        <w:autoSpaceDE w:val="0"/>
        <w:autoSpaceDN w:val="0"/>
        <w:adjustRightInd w:val="0"/>
        <w:rPr>
          <w:rFonts w:ascii="TimesNewRomanPS-BoldItalicMT" w:hAnsi="TimesNewRomanPS-BoldItalicMT" w:cs="TimesNewRomanPS-BoldItalicMT"/>
          <w:b/>
          <w:bCs/>
          <w:i/>
          <w:iCs/>
          <w:sz w:val="22"/>
          <w:szCs w:val="22"/>
        </w:rPr>
      </w:pPr>
    </w:p>
    <w:p w:rsidR="00C7761F" w:rsidRDefault="00C7761F" w:rsidP="003C12B2">
      <w:pPr>
        <w:autoSpaceDE w:val="0"/>
        <w:autoSpaceDN w:val="0"/>
        <w:adjustRightInd w:val="0"/>
        <w:rPr>
          <w:rFonts w:ascii="TimesNewRomanPSMT" w:hAnsi="TimesNewRomanPSMT" w:cs="TimesNewRomanPSMT"/>
          <w:b/>
          <w:bCs/>
          <w:sz w:val="21"/>
          <w:szCs w:val="21"/>
        </w:rPr>
      </w:pPr>
      <w:r>
        <w:rPr>
          <w:rFonts w:ascii="TimesNewRomanPSMT" w:hAnsi="TimesNewRomanPSMT" w:cs="TimesNewRomanPSMT"/>
          <w:b/>
          <w:bCs/>
          <w:sz w:val="21"/>
          <w:szCs w:val="21"/>
        </w:rPr>
        <w:t>Рекомендована література:</w:t>
      </w:r>
    </w:p>
    <w:p w:rsidR="004662EF" w:rsidRDefault="00C7761F" w:rsidP="004662EF">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1. </w:t>
      </w:r>
      <w:proofErr w:type="spellStart"/>
      <w:r>
        <w:rPr>
          <w:rFonts w:ascii="TimesNewRomanPS-ItalicMT" w:hAnsi="TimesNewRomanPS-ItalicMT" w:cs="TimesNewRomanPS-ItalicMT"/>
          <w:i/>
          <w:iCs/>
          <w:sz w:val="22"/>
          <w:szCs w:val="22"/>
        </w:rPr>
        <w:t>Берковиц</w:t>
      </w:r>
      <w:proofErr w:type="spellEnd"/>
      <w:r>
        <w:rPr>
          <w:rFonts w:ascii="TimesNewRomanPS-ItalicMT" w:hAnsi="TimesNewRomanPS-ItalicMT" w:cs="TimesNewRomanPS-ItalicMT"/>
          <w:i/>
          <w:iCs/>
          <w:sz w:val="22"/>
          <w:szCs w:val="22"/>
        </w:rPr>
        <w:t xml:space="preserve"> Л. </w:t>
      </w:r>
      <w:proofErr w:type="spellStart"/>
      <w:r>
        <w:rPr>
          <w:rFonts w:ascii="TimesNewRomanPSMT" w:hAnsi="TimesNewRomanPSMT" w:cs="TimesNewRomanPSMT"/>
          <w:sz w:val="22"/>
          <w:szCs w:val="22"/>
        </w:rPr>
        <w:t>Агрессия</w:t>
      </w:r>
      <w:proofErr w:type="spellEnd"/>
      <w:r>
        <w:rPr>
          <w:rFonts w:ascii="TimesNewRomanPSMT" w:hAnsi="TimesNewRomanPSMT" w:cs="TimesNewRomanPSMT"/>
          <w:sz w:val="22"/>
          <w:szCs w:val="22"/>
        </w:rPr>
        <w:t xml:space="preserve">: </w:t>
      </w:r>
      <w:proofErr w:type="spellStart"/>
      <w:r>
        <w:rPr>
          <w:rFonts w:ascii="TimesNewRomanPSMT" w:hAnsi="TimesNewRomanPSMT" w:cs="TimesNewRomanPSMT"/>
          <w:sz w:val="22"/>
          <w:szCs w:val="22"/>
        </w:rPr>
        <w:t>причины</w:t>
      </w:r>
      <w:proofErr w:type="spellEnd"/>
      <w:r>
        <w:rPr>
          <w:rFonts w:ascii="TimesNewRomanPSMT" w:hAnsi="TimesNewRomanPSMT" w:cs="TimesNewRomanPSMT"/>
          <w:sz w:val="22"/>
          <w:szCs w:val="22"/>
        </w:rPr>
        <w:t xml:space="preserve">, </w:t>
      </w:r>
      <w:proofErr w:type="spellStart"/>
      <w:r>
        <w:rPr>
          <w:rFonts w:ascii="TimesNewRomanPSMT" w:hAnsi="TimesNewRomanPSMT" w:cs="TimesNewRomanPSMT"/>
          <w:sz w:val="22"/>
          <w:szCs w:val="22"/>
        </w:rPr>
        <w:t>последствия</w:t>
      </w:r>
      <w:proofErr w:type="spellEnd"/>
      <w:r>
        <w:rPr>
          <w:rFonts w:ascii="TimesNewRomanPSMT" w:hAnsi="TimesNewRomanPSMT" w:cs="TimesNewRomanPSMT"/>
          <w:sz w:val="22"/>
          <w:szCs w:val="22"/>
        </w:rPr>
        <w:t xml:space="preserve"> и контроль. – </w:t>
      </w:r>
      <w:proofErr w:type="spellStart"/>
      <w:r>
        <w:rPr>
          <w:rFonts w:ascii="TimesNewRomanPSMT" w:hAnsi="TimesNewRomanPSMT" w:cs="TimesNewRomanPSMT"/>
          <w:sz w:val="22"/>
          <w:szCs w:val="22"/>
        </w:rPr>
        <w:t>СПб</w:t>
      </w:r>
      <w:proofErr w:type="spellEnd"/>
      <w:r>
        <w:rPr>
          <w:rFonts w:ascii="TimesNewRomanPSMT" w:hAnsi="TimesNewRomanPSMT" w:cs="TimesNewRomanPSMT"/>
          <w:sz w:val="22"/>
          <w:szCs w:val="22"/>
        </w:rPr>
        <w:t xml:space="preserve">.: </w:t>
      </w:r>
      <w:proofErr w:type="spellStart"/>
      <w:r>
        <w:rPr>
          <w:rFonts w:ascii="TimesNewRomanPSMT" w:hAnsi="TimesNewRomanPSMT" w:cs="TimesNewRomanPSMT"/>
          <w:sz w:val="22"/>
          <w:szCs w:val="22"/>
        </w:rPr>
        <w:t>Прайм-ЕВРОЗНАК</w:t>
      </w:r>
      <w:proofErr w:type="spellEnd"/>
      <w:r>
        <w:rPr>
          <w:rFonts w:ascii="TimesNewRomanPSMT" w:hAnsi="TimesNewRomanPSMT" w:cs="TimesNewRomanPSMT"/>
          <w:sz w:val="22"/>
          <w:szCs w:val="22"/>
        </w:rPr>
        <w:t>, 2002.</w:t>
      </w:r>
      <w:r>
        <w:rPr>
          <w:rFonts w:ascii="TimesNewRomanPS-BoldMT" w:hAnsi="TimesNewRomanPS-BoldMT" w:cs="TimesNewRomanPS-BoldMT"/>
          <w:sz w:val="20"/>
          <w:szCs w:val="20"/>
        </w:rPr>
        <w:t>_</w:t>
      </w:r>
      <w:r w:rsidR="004662EF" w:rsidRPr="004662EF">
        <w:rPr>
          <w:rFonts w:ascii="TimesNewRomanPSMT" w:hAnsi="TimesNewRomanPSMT" w:cs="TimesNewRomanPSMT"/>
          <w:sz w:val="22"/>
          <w:szCs w:val="22"/>
        </w:rPr>
        <w:t xml:space="preserve"> </w:t>
      </w:r>
    </w:p>
    <w:p w:rsidR="004662EF" w:rsidRDefault="004662EF" w:rsidP="004662EF">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2. </w:t>
      </w:r>
      <w:proofErr w:type="spellStart"/>
      <w:r>
        <w:rPr>
          <w:rFonts w:ascii="TimesNewRomanPS-ItalicMT" w:hAnsi="TimesNewRomanPS-ItalicMT" w:cs="TimesNewRomanPS-ItalicMT"/>
          <w:i/>
          <w:iCs/>
          <w:sz w:val="22"/>
          <w:szCs w:val="22"/>
        </w:rPr>
        <w:t>Бєрон</w:t>
      </w:r>
      <w:proofErr w:type="spellEnd"/>
      <w:r>
        <w:rPr>
          <w:rFonts w:ascii="TimesNewRomanPS-ItalicMT" w:hAnsi="TimesNewRomanPS-ItalicMT" w:cs="TimesNewRomanPS-ItalicMT"/>
          <w:i/>
          <w:iCs/>
          <w:sz w:val="22"/>
          <w:szCs w:val="22"/>
        </w:rPr>
        <w:t xml:space="preserve"> Р., </w:t>
      </w:r>
      <w:proofErr w:type="spellStart"/>
      <w:r>
        <w:rPr>
          <w:rFonts w:ascii="TimesNewRomanPS-ItalicMT" w:hAnsi="TimesNewRomanPS-ItalicMT" w:cs="TimesNewRomanPS-ItalicMT"/>
          <w:i/>
          <w:iCs/>
          <w:sz w:val="22"/>
          <w:szCs w:val="22"/>
        </w:rPr>
        <w:t>Ричардсон</w:t>
      </w:r>
      <w:proofErr w:type="spellEnd"/>
      <w:r>
        <w:rPr>
          <w:rFonts w:ascii="TimesNewRomanPS-ItalicMT" w:hAnsi="TimesNewRomanPS-ItalicMT" w:cs="TimesNewRomanPS-ItalicMT"/>
          <w:i/>
          <w:iCs/>
          <w:sz w:val="22"/>
          <w:szCs w:val="22"/>
        </w:rPr>
        <w:t xml:space="preserve"> Д. </w:t>
      </w:r>
      <w:proofErr w:type="spellStart"/>
      <w:r>
        <w:rPr>
          <w:rFonts w:ascii="TimesNewRomanPSMT" w:hAnsi="TimesNewRomanPSMT" w:cs="TimesNewRomanPSMT"/>
          <w:sz w:val="22"/>
          <w:szCs w:val="22"/>
        </w:rPr>
        <w:t>Агрессия</w:t>
      </w:r>
      <w:proofErr w:type="spellEnd"/>
      <w:r>
        <w:rPr>
          <w:rFonts w:ascii="TimesNewRomanPSMT" w:hAnsi="TimesNewRomanPSMT" w:cs="TimesNewRomanPSMT"/>
          <w:sz w:val="22"/>
          <w:szCs w:val="22"/>
        </w:rPr>
        <w:t xml:space="preserve">. – </w:t>
      </w:r>
      <w:proofErr w:type="spellStart"/>
      <w:r>
        <w:rPr>
          <w:rFonts w:ascii="TimesNewRomanPSMT" w:hAnsi="TimesNewRomanPSMT" w:cs="TimesNewRomanPSMT"/>
          <w:sz w:val="22"/>
          <w:szCs w:val="22"/>
        </w:rPr>
        <w:t>СПб</w:t>
      </w:r>
      <w:proofErr w:type="spellEnd"/>
      <w:r>
        <w:rPr>
          <w:rFonts w:ascii="TimesNewRomanPSMT" w:hAnsi="TimesNewRomanPSMT" w:cs="TimesNewRomanPSMT"/>
          <w:sz w:val="22"/>
          <w:szCs w:val="22"/>
        </w:rPr>
        <w:t xml:space="preserve">.: </w:t>
      </w:r>
      <w:proofErr w:type="spellStart"/>
      <w:r>
        <w:rPr>
          <w:rFonts w:ascii="TimesNewRomanPSMT" w:hAnsi="TimesNewRomanPSMT" w:cs="TimesNewRomanPSMT"/>
          <w:sz w:val="22"/>
          <w:szCs w:val="22"/>
        </w:rPr>
        <w:t>Питер</w:t>
      </w:r>
      <w:proofErr w:type="spellEnd"/>
      <w:r>
        <w:rPr>
          <w:rFonts w:ascii="TimesNewRomanPSMT" w:hAnsi="TimesNewRomanPSMT" w:cs="TimesNewRomanPSMT"/>
          <w:sz w:val="22"/>
          <w:szCs w:val="22"/>
        </w:rPr>
        <w:t>, 1999.</w:t>
      </w:r>
    </w:p>
    <w:p w:rsidR="00C7761F" w:rsidRDefault="00C7761F" w:rsidP="003C12B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3. </w:t>
      </w:r>
      <w:proofErr w:type="spellStart"/>
      <w:r>
        <w:rPr>
          <w:rFonts w:ascii="TimesNewRomanPS-ItalicMT" w:hAnsi="TimesNewRomanPS-ItalicMT" w:cs="TimesNewRomanPS-ItalicMT"/>
          <w:i/>
          <w:iCs/>
          <w:sz w:val="20"/>
          <w:szCs w:val="20"/>
        </w:rPr>
        <w:t>Крейхи</w:t>
      </w:r>
      <w:proofErr w:type="spellEnd"/>
      <w:r>
        <w:rPr>
          <w:rFonts w:ascii="TimesNewRomanPS-ItalicMT" w:hAnsi="TimesNewRomanPS-ItalicMT" w:cs="TimesNewRomanPS-ItalicMT"/>
          <w:i/>
          <w:iCs/>
          <w:sz w:val="20"/>
          <w:szCs w:val="20"/>
        </w:rPr>
        <w:t xml:space="preserve"> Б. </w:t>
      </w:r>
      <w:proofErr w:type="spellStart"/>
      <w:r>
        <w:rPr>
          <w:rFonts w:ascii="TimesNewRomanPSMT" w:hAnsi="TimesNewRomanPSMT" w:cs="TimesNewRomanPSMT"/>
          <w:sz w:val="20"/>
          <w:szCs w:val="20"/>
        </w:rPr>
        <w:t>Социальная</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психология</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агрессии</w:t>
      </w:r>
      <w:proofErr w:type="spellEnd"/>
      <w:r>
        <w:rPr>
          <w:rFonts w:ascii="TimesNewRomanPSMT" w:hAnsi="TimesNewRomanPSMT" w:cs="TimesNewRomanPSMT"/>
          <w:sz w:val="20"/>
          <w:szCs w:val="20"/>
        </w:rPr>
        <w:t xml:space="preserve">. – </w:t>
      </w:r>
      <w:proofErr w:type="spellStart"/>
      <w:r>
        <w:rPr>
          <w:rFonts w:ascii="TimesNewRomanPSMT" w:hAnsi="TimesNewRomanPSMT" w:cs="TimesNewRomanPSMT"/>
          <w:sz w:val="20"/>
          <w:szCs w:val="20"/>
        </w:rPr>
        <w:t>СПб</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Питер</w:t>
      </w:r>
      <w:proofErr w:type="spellEnd"/>
      <w:r>
        <w:rPr>
          <w:rFonts w:ascii="TimesNewRomanPSMT" w:hAnsi="TimesNewRomanPSMT" w:cs="TimesNewRomanPSMT"/>
          <w:sz w:val="20"/>
          <w:szCs w:val="20"/>
        </w:rPr>
        <w:t>, 2003.</w:t>
      </w:r>
    </w:p>
    <w:p w:rsidR="00C7761F" w:rsidRDefault="00C7761F" w:rsidP="003C12B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4. </w:t>
      </w:r>
      <w:proofErr w:type="spellStart"/>
      <w:r>
        <w:rPr>
          <w:rFonts w:ascii="TimesNewRomanPS-ItalicMT" w:hAnsi="TimesNewRomanPS-ItalicMT" w:cs="TimesNewRomanPS-ItalicMT"/>
          <w:i/>
          <w:iCs/>
          <w:sz w:val="20"/>
          <w:szCs w:val="20"/>
        </w:rPr>
        <w:t>Крайг</w:t>
      </w:r>
      <w:proofErr w:type="spellEnd"/>
      <w:r>
        <w:rPr>
          <w:rFonts w:ascii="TimesNewRomanPS-ItalicMT" w:hAnsi="TimesNewRomanPS-ItalicMT" w:cs="TimesNewRomanPS-ItalicMT"/>
          <w:i/>
          <w:iCs/>
          <w:sz w:val="20"/>
          <w:szCs w:val="20"/>
        </w:rPr>
        <w:t xml:space="preserve"> Г. </w:t>
      </w:r>
      <w:proofErr w:type="spellStart"/>
      <w:r>
        <w:rPr>
          <w:rFonts w:ascii="TimesNewRomanPSMT" w:hAnsi="TimesNewRomanPSMT" w:cs="TimesNewRomanPSMT"/>
          <w:sz w:val="20"/>
          <w:szCs w:val="20"/>
        </w:rPr>
        <w:t>Психология</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развития</w:t>
      </w:r>
      <w:proofErr w:type="spellEnd"/>
      <w:r>
        <w:rPr>
          <w:rFonts w:ascii="TimesNewRomanPSMT" w:hAnsi="TimesNewRomanPSMT" w:cs="TimesNewRomanPSMT"/>
          <w:sz w:val="20"/>
          <w:szCs w:val="20"/>
        </w:rPr>
        <w:t xml:space="preserve">. – </w:t>
      </w:r>
      <w:proofErr w:type="spellStart"/>
      <w:r>
        <w:rPr>
          <w:rFonts w:ascii="TimesNewRomanPSMT" w:hAnsi="TimesNewRomanPSMT" w:cs="TimesNewRomanPSMT"/>
          <w:sz w:val="20"/>
          <w:szCs w:val="20"/>
        </w:rPr>
        <w:t>СПб</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Питер</w:t>
      </w:r>
      <w:proofErr w:type="spellEnd"/>
      <w:r>
        <w:rPr>
          <w:rFonts w:ascii="TimesNewRomanPSMT" w:hAnsi="TimesNewRomanPSMT" w:cs="TimesNewRomanPSMT"/>
          <w:sz w:val="20"/>
          <w:szCs w:val="20"/>
        </w:rPr>
        <w:t>, 2000.</w:t>
      </w:r>
    </w:p>
    <w:p w:rsidR="00C7761F" w:rsidRDefault="00C7761F" w:rsidP="003C12B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5. </w:t>
      </w:r>
      <w:proofErr w:type="spellStart"/>
      <w:r>
        <w:rPr>
          <w:rFonts w:ascii="TimesNewRomanPS-ItalicMT" w:hAnsi="TimesNewRomanPS-ItalicMT" w:cs="TimesNewRomanPS-ItalicMT"/>
          <w:i/>
          <w:iCs/>
          <w:sz w:val="20"/>
          <w:szCs w:val="20"/>
        </w:rPr>
        <w:t>Кэдьюсон</w:t>
      </w:r>
      <w:proofErr w:type="spellEnd"/>
      <w:r>
        <w:rPr>
          <w:rFonts w:ascii="TimesNewRomanPS-ItalicMT" w:hAnsi="TimesNewRomanPS-ItalicMT" w:cs="TimesNewRomanPS-ItalicMT"/>
          <w:i/>
          <w:iCs/>
          <w:sz w:val="20"/>
          <w:szCs w:val="20"/>
        </w:rPr>
        <w:t xml:space="preserve"> Х., </w:t>
      </w:r>
      <w:proofErr w:type="spellStart"/>
      <w:r>
        <w:rPr>
          <w:rFonts w:ascii="TimesNewRomanPS-ItalicMT" w:hAnsi="TimesNewRomanPS-ItalicMT" w:cs="TimesNewRomanPS-ItalicMT"/>
          <w:i/>
          <w:iCs/>
          <w:sz w:val="20"/>
          <w:szCs w:val="20"/>
        </w:rPr>
        <w:t>Шефер</w:t>
      </w:r>
      <w:proofErr w:type="spellEnd"/>
      <w:r>
        <w:rPr>
          <w:rFonts w:ascii="TimesNewRomanPS-ItalicMT" w:hAnsi="TimesNewRomanPS-ItalicMT" w:cs="TimesNewRomanPS-ItalicMT"/>
          <w:i/>
          <w:iCs/>
          <w:sz w:val="20"/>
          <w:szCs w:val="20"/>
        </w:rPr>
        <w:t xml:space="preserve"> Ч. </w:t>
      </w:r>
      <w:r>
        <w:rPr>
          <w:rFonts w:ascii="TimesNewRomanPSMT" w:hAnsi="TimesNewRomanPSMT" w:cs="TimesNewRomanPSMT"/>
          <w:sz w:val="20"/>
          <w:szCs w:val="20"/>
        </w:rPr>
        <w:t xml:space="preserve">Практикум по </w:t>
      </w:r>
      <w:proofErr w:type="spellStart"/>
      <w:r>
        <w:rPr>
          <w:rFonts w:ascii="TimesNewRomanPSMT" w:hAnsi="TimesNewRomanPSMT" w:cs="TimesNewRomanPSMT"/>
          <w:sz w:val="20"/>
          <w:szCs w:val="20"/>
        </w:rPr>
        <w:t>игровой</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психотерапии</w:t>
      </w:r>
      <w:proofErr w:type="spellEnd"/>
      <w:r>
        <w:rPr>
          <w:rFonts w:ascii="TimesNewRomanPSMT" w:hAnsi="TimesNewRomanPSMT" w:cs="TimesNewRomanPSMT"/>
          <w:sz w:val="20"/>
          <w:szCs w:val="20"/>
        </w:rPr>
        <w:t xml:space="preserve">. – </w:t>
      </w:r>
      <w:proofErr w:type="spellStart"/>
      <w:r>
        <w:rPr>
          <w:rFonts w:ascii="TimesNewRomanPSMT" w:hAnsi="TimesNewRomanPSMT" w:cs="TimesNewRomanPSMT"/>
          <w:sz w:val="20"/>
          <w:szCs w:val="20"/>
        </w:rPr>
        <w:t>СПб</w:t>
      </w:r>
      <w:proofErr w:type="spellEnd"/>
      <w:r>
        <w:rPr>
          <w:rFonts w:ascii="TimesNewRomanPSMT" w:hAnsi="TimesNewRomanPSMT" w:cs="TimesNewRomanPSMT"/>
          <w:sz w:val="20"/>
          <w:szCs w:val="20"/>
        </w:rPr>
        <w:t>.:</w:t>
      </w:r>
      <w:proofErr w:type="spellStart"/>
      <w:r>
        <w:rPr>
          <w:rFonts w:ascii="TimesNewRomanPSMT" w:hAnsi="TimesNewRomanPSMT" w:cs="TimesNewRomanPSMT"/>
          <w:sz w:val="20"/>
          <w:szCs w:val="20"/>
        </w:rPr>
        <w:t>Питер</w:t>
      </w:r>
      <w:proofErr w:type="spellEnd"/>
      <w:r>
        <w:rPr>
          <w:rFonts w:ascii="TimesNewRomanPSMT" w:hAnsi="TimesNewRomanPSMT" w:cs="TimesNewRomanPSMT"/>
          <w:sz w:val="20"/>
          <w:szCs w:val="20"/>
        </w:rPr>
        <w:t>, 2000.</w:t>
      </w:r>
    </w:p>
    <w:p w:rsidR="00C7761F" w:rsidRDefault="00C7761F" w:rsidP="003C12B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6. </w:t>
      </w:r>
      <w:proofErr w:type="spellStart"/>
      <w:r>
        <w:rPr>
          <w:rFonts w:ascii="TimesNewRomanPS-ItalicMT" w:hAnsi="TimesNewRomanPS-ItalicMT" w:cs="TimesNewRomanPS-ItalicMT"/>
          <w:i/>
          <w:iCs/>
          <w:sz w:val="20"/>
          <w:szCs w:val="20"/>
        </w:rPr>
        <w:t>Майерс</w:t>
      </w:r>
      <w:proofErr w:type="spellEnd"/>
      <w:r>
        <w:rPr>
          <w:rFonts w:ascii="TimesNewRomanPS-ItalicMT" w:hAnsi="TimesNewRomanPS-ItalicMT" w:cs="TimesNewRomanPS-ItalicMT"/>
          <w:i/>
          <w:iCs/>
          <w:sz w:val="20"/>
          <w:szCs w:val="20"/>
        </w:rPr>
        <w:t xml:space="preserve"> Д. </w:t>
      </w:r>
      <w:proofErr w:type="spellStart"/>
      <w:r>
        <w:rPr>
          <w:rFonts w:ascii="TimesNewRomanPSMT" w:hAnsi="TimesNewRomanPSMT" w:cs="TimesNewRomanPSMT"/>
          <w:sz w:val="20"/>
          <w:szCs w:val="20"/>
        </w:rPr>
        <w:t>Социальная</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психология</w:t>
      </w:r>
      <w:proofErr w:type="spellEnd"/>
      <w:r>
        <w:rPr>
          <w:rFonts w:ascii="TimesNewRomanPSMT" w:hAnsi="TimesNewRomanPSMT" w:cs="TimesNewRomanPSMT"/>
          <w:sz w:val="20"/>
          <w:szCs w:val="20"/>
        </w:rPr>
        <w:t xml:space="preserve">. – </w:t>
      </w:r>
      <w:proofErr w:type="spellStart"/>
      <w:r>
        <w:rPr>
          <w:rFonts w:ascii="TimesNewRomanPSMT" w:hAnsi="TimesNewRomanPSMT" w:cs="TimesNewRomanPSMT"/>
          <w:sz w:val="20"/>
          <w:szCs w:val="20"/>
        </w:rPr>
        <w:t>СПб</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Питер</w:t>
      </w:r>
      <w:proofErr w:type="spellEnd"/>
      <w:r>
        <w:rPr>
          <w:rFonts w:ascii="TimesNewRomanPSMT" w:hAnsi="TimesNewRomanPSMT" w:cs="TimesNewRomanPSMT"/>
          <w:sz w:val="20"/>
          <w:szCs w:val="20"/>
        </w:rPr>
        <w:t>,1998.</w:t>
      </w:r>
    </w:p>
    <w:p w:rsidR="00C7761F" w:rsidRPr="003C12B2" w:rsidRDefault="00C7761F" w:rsidP="003C12B2">
      <w:pPr>
        <w:autoSpaceDE w:val="0"/>
        <w:autoSpaceDN w:val="0"/>
        <w:adjustRightInd w:val="0"/>
        <w:rPr>
          <w:rFonts w:cs="TimesNewRomanPS-BoldItalicMT"/>
          <w:b/>
          <w:bCs/>
          <w:i/>
          <w:iCs/>
          <w:sz w:val="22"/>
          <w:szCs w:val="22"/>
          <w:lang w:val="ru-RU"/>
        </w:rPr>
      </w:pPr>
    </w:p>
    <w:p w:rsidR="00C7761F" w:rsidRDefault="00C7761F" w:rsidP="003C12B2">
      <w:pPr>
        <w:autoSpaceDE w:val="0"/>
        <w:autoSpaceDN w:val="0"/>
        <w:adjustRightInd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Тема </w:t>
      </w:r>
      <w:r w:rsidR="004662EF">
        <w:rPr>
          <w:rFonts w:ascii="TimesNewRomanPS-BoldItalicMT" w:hAnsi="TimesNewRomanPS-BoldItalicMT" w:cs="TimesNewRomanPS-BoldItalicMT"/>
          <w:b/>
          <w:bCs/>
          <w:i/>
          <w:iCs/>
          <w:sz w:val="22"/>
          <w:szCs w:val="22"/>
        </w:rPr>
        <w:t>9</w:t>
      </w:r>
      <w:r>
        <w:rPr>
          <w:rFonts w:ascii="TimesNewRomanPS-BoldItalicMT" w:hAnsi="TimesNewRomanPS-BoldItalicMT" w:cs="TimesNewRomanPS-BoldItalicMT"/>
          <w:b/>
          <w:bCs/>
          <w:i/>
          <w:iCs/>
          <w:sz w:val="22"/>
          <w:szCs w:val="22"/>
        </w:rPr>
        <w:t>. Убивство як крайній прояв агресії.</w:t>
      </w:r>
    </w:p>
    <w:p w:rsidR="00C7761F" w:rsidRDefault="00C7761F" w:rsidP="003C12B2">
      <w:pPr>
        <w:autoSpaceDE w:val="0"/>
        <w:autoSpaceDN w:val="0"/>
        <w:adjustRightInd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Психологія терору, терористів і серійних убивць.</w:t>
      </w:r>
    </w:p>
    <w:p w:rsidR="00C7761F" w:rsidRDefault="00C7761F" w:rsidP="003C12B2">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Частота убивств у різних країнах, сучасні тенденції крайньої</w:t>
      </w:r>
      <w:r w:rsidRPr="005958F0">
        <w:rPr>
          <w:rFonts w:cs="TimesNewRomanPSMT"/>
          <w:sz w:val="22"/>
          <w:szCs w:val="22"/>
        </w:rPr>
        <w:t xml:space="preserve"> </w:t>
      </w:r>
      <w:r>
        <w:rPr>
          <w:rFonts w:ascii="TimesNewRomanPSMT" w:hAnsi="TimesNewRomanPSMT" w:cs="TimesNewRomanPSMT"/>
          <w:sz w:val="22"/>
          <w:szCs w:val="22"/>
        </w:rPr>
        <w:t>злочинності. Добові і тижневі ритми скоєння убивств. Соціальний</w:t>
      </w:r>
      <w:r w:rsidRPr="005958F0">
        <w:rPr>
          <w:rFonts w:cs="TimesNewRomanPSMT"/>
          <w:sz w:val="22"/>
          <w:szCs w:val="22"/>
        </w:rPr>
        <w:t xml:space="preserve"> </w:t>
      </w:r>
      <w:r>
        <w:rPr>
          <w:rFonts w:ascii="TimesNewRomanPSMT" w:hAnsi="TimesNewRomanPSMT" w:cs="TimesNewRomanPSMT"/>
          <w:sz w:val="22"/>
          <w:szCs w:val="22"/>
        </w:rPr>
        <w:t>статус убивць. Не контролюючі себе і надмірно</w:t>
      </w:r>
      <w:r w:rsidRPr="005958F0">
        <w:rPr>
          <w:rFonts w:cs="TimesNewRomanPSMT"/>
          <w:sz w:val="22"/>
          <w:szCs w:val="22"/>
        </w:rPr>
        <w:t xml:space="preserve"> </w:t>
      </w:r>
      <w:r>
        <w:rPr>
          <w:rFonts w:ascii="TimesNewRomanPSMT" w:hAnsi="TimesNewRomanPSMT" w:cs="TimesNewRomanPSMT"/>
          <w:sz w:val="22"/>
          <w:szCs w:val="22"/>
        </w:rPr>
        <w:t>контролюючі себе</w:t>
      </w:r>
      <w:r w:rsidRPr="005958F0">
        <w:rPr>
          <w:rFonts w:cs="TimesNewRomanPSMT"/>
          <w:sz w:val="22"/>
          <w:szCs w:val="22"/>
        </w:rPr>
        <w:t xml:space="preserve"> </w:t>
      </w:r>
      <w:r>
        <w:rPr>
          <w:rFonts w:ascii="TimesNewRomanPSMT" w:hAnsi="TimesNewRomanPSMT" w:cs="TimesNewRomanPSMT"/>
          <w:sz w:val="22"/>
          <w:szCs w:val="22"/>
        </w:rPr>
        <w:t>агресори. Чи є смертна кара ефективним засобом зменшення кількості убивств? Ефект від трансляції по телебаченню смертної кари.</w:t>
      </w:r>
    </w:p>
    <w:p w:rsidR="00C7761F" w:rsidRDefault="00C7761F" w:rsidP="003C12B2">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Психологічні вимоги до ефективного покарання. Чи змушує курок</w:t>
      </w:r>
      <w:r w:rsidRPr="005958F0">
        <w:rPr>
          <w:rFonts w:cs="TimesNewRomanPSMT"/>
          <w:sz w:val="22"/>
          <w:szCs w:val="22"/>
        </w:rPr>
        <w:t xml:space="preserve"> </w:t>
      </w:r>
      <w:r>
        <w:rPr>
          <w:rFonts w:ascii="TimesNewRomanPSMT" w:hAnsi="TimesNewRomanPSMT" w:cs="TimesNewRomanPSMT"/>
          <w:sz w:val="22"/>
          <w:szCs w:val="22"/>
        </w:rPr>
        <w:t>на себе натиснути: ефект присутності зброї. Вбивства знайомих і</w:t>
      </w:r>
      <w:r w:rsidRPr="003C12B2">
        <w:rPr>
          <w:rFonts w:cs="TimesNewRomanPSMT"/>
          <w:sz w:val="22"/>
          <w:szCs w:val="22"/>
          <w:lang w:val="ru-RU"/>
        </w:rPr>
        <w:t xml:space="preserve"> </w:t>
      </w:r>
      <w:r>
        <w:rPr>
          <w:rFonts w:ascii="TimesNewRomanPSMT" w:hAnsi="TimesNewRomanPSMT" w:cs="TimesNewRomanPSMT"/>
          <w:sz w:val="22"/>
          <w:szCs w:val="22"/>
        </w:rPr>
        <w:t>незнайомих: які поширеніші.</w:t>
      </w:r>
    </w:p>
    <w:p w:rsidR="00C7761F" w:rsidRDefault="00C7761F" w:rsidP="003C12B2">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Психологічний портрет серійного убивці. Психологічні типи</w:t>
      </w:r>
      <w:r w:rsidRPr="003C12B2">
        <w:rPr>
          <w:rFonts w:cs="TimesNewRomanPSMT"/>
          <w:sz w:val="22"/>
          <w:szCs w:val="22"/>
          <w:lang w:val="ru-RU"/>
        </w:rPr>
        <w:t xml:space="preserve"> </w:t>
      </w:r>
      <w:r>
        <w:rPr>
          <w:rFonts w:ascii="TimesNewRomanPSMT" w:hAnsi="TimesNewRomanPSMT" w:cs="TimesNewRomanPSMT"/>
          <w:sz w:val="22"/>
          <w:szCs w:val="22"/>
        </w:rPr>
        <w:t>серійних убивць. Домінуючі потреби серійного убивці.</w:t>
      </w:r>
    </w:p>
    <w:p w:rsidR="00C7761F" w:rsidRDefault="00C7761F" w:rsidP="003C12B2">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Цілі терору і терористів. Рекрутування терористів. Інтерпретація</w:t>
      </w:r>
      <w:r w:rsidRPr="005958F0">
        <w:rPr>
          <w:rFonts w:cs="TimesNewRomanPSMT"/>
          <w:sz w:val="22"/>
          <w:szCs w:val="22"/>
        </w:rPr>
        <w:t xml:space="preserve"> </w:t>
      </w:r>
      <w:r>
        <w:rPr>
          <w:rFonts w:ascii="TimesNewRomanPSMT" w:hAnsi="TimesNewRomanPSMT" w:cs="TimesNewRomanPSMT"/>
          <w:sz w:val="22"/>
          <w:szCs w:val="22"/>
        </w:rPr>
        <w:t>терористичних актів представниками різних культур і релігій.</w:t>
      </w:r>
    </w:p>
    <w:p w:rsidR="00C7761F" w:rsidRPr="003C12B2" w:rsidRDefault="00C7761F" w:rsidP="003C12B2">
      <w:pPr>
        <w:autoSpaceDE w:val="0"/>
        <w:autoSpaceDN w:val="0"/>
        <w:adjustRightInd w:val="0"/>
        <w:rPr>
          <w:rFonts w:cs="TimesNewRomanPS-BoldMT"/>
          <w:b/>
          <w:bCs/>
          <w:sz w:val="21"/>
          <w:szCs w:val="21"/>
          <w:lang w:val="ru-RU"/>
        </w:rPr>
      </w:pPr>
    </w:p>
    <w:p w:rsidR="00C7761F" w:rsidRDefault="00C7761F" w:rsidP="003C12B2">
      <w:pPr>
        <w:autoSpaceDE w:val="0"/>
        <w:autoSpaceDN w:val="0"/>
        <w:adjustRightInd w:val="0"/>
        <w:rPr>
          <w:rFonts w:ascii="TimesNewRomanPS-BoldMT" w:hAnsi="TimesNewRomanPS-BoldMT" w:cs="TimesNewRomanPS-BoldMT"/>
          <w:b/>
          <w:bCs/>
          <w:sz w:val="21"/>
          <w:szCs w:val="21"/>
        </w:rPr>
      </w:pPr>
      <w:r>
        <w:rPr>
          <w:rFonts w:ascii="TimesNewRomanPS-BoldMT" w:hAnsi="TimesNewRomanPS-BoldMT" w:cs="TimesNewRomanPS-BoldMT"/>
          <w:b/>
          <w:bCs/>
          <w:sz w:val="21"/>
          <w:szCs w:val="21"/>
        </w:rPr>
        <w:t>Рекомендована література:</w:t>
      </w:r>
    </w:p>
    <w:p w:rsidR="00C7761F" w:rsidRDefault="00C7761F" w:rsidP="003C12B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1. </w:t>
      </w:r>
      <w:proofErr w:type="spellStart"/>
      <w:r>
        <w:rPr>
          <w:rFonts w:ascii="TimesNewRomanPS-ItalicMT" w:hAnsi="TimesNewRomanPS-ItalicMT" w:cs="TimesNewRomanPS-ItalicMT"/>
          <w:i/>
          <w:iCs/>
          <w:sz w:val="20"/>
          <w:szCs w:val="20"/>
        </w:rPr>
        <w:t>Берковиц</w:t>
      </w:r>
      <w:proofErr w:type="spellEnd"/>
      <w:r>
        <w:rPr>
          <w:rFonts w:ascii="TimesNewRomanPS-ItalicMT" w:hAnsi="TimesNewRomanPS-ItalicMT" w:cs="TimesNewRomanPS-ItalicMT"/>
          <w:i/>
          <w:iCs/>
          <w:sz w:val="20"/>
          <w:szCs w:val="20"/>
        </w:rPr>
        <w:t xml:space="preserve"> Л. </w:t>
      </w:r>
      <w:proofErr w:type="spellStart"/>
      <w:r>
        <w:rPr>
          <w:rFonts w:ascii="TimesNewRomanPSMT" w:hAnsi="TimesNewRomanPSMT" w:cs="TimesNewRomanPSMT"/>
          <w:sz w:val="20"/>
          <w:szCs w:val="20"/>
        </w:rPr>
        <w:t>Агрессия</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причины</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последствия</w:t>
      </w:r>
      <w:proofErr w:type="spellEnd"/>
      <w:r>
        <w:rPr>
          <w:rFonts w:ascii="TimesNewRomanPSMT" w:hAnsi="TimesNewRomanPSMT" w:cs="TimesNewRomanPSMT"/>
          <w:sz w:val="20"/>
          <w:szCs w:val="20"/>
        </w:rPr>
        <w:t xml:space="preserve"> и контроль. – </w:t>
      </w:r>
      <w:proofErr w:type="spellStart"/>
      <w:r>
        <w:rPr>
          <w:rFonts w:ascii="TimesNewRomanPSMT" w:hAnsi="TimesNewRomanPSMT" w:cs="TimesNewRomanPSMT"/>
          <w:sz w:val="20"/>
          <w:szCs w:val="20"/>
        </w:rPr>
        <w:t>СПб</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Прайм-</w:t>
      </w:r>
      <w:proofErr w:type="spellEnd"/>
    </w:p>
    <w:p w:rsidR="00C7761F" w:rsidRDefault="00C7761F" w:rsidP="003C12B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ЕВРОЗНАК, 2002.</w:t>
      </w:r>
    </w:p>
    <w:p w:rsidR="00C7761F" w:rsidRDefault="00C7761F" w:rsidP="003C12B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2. </w:t>
      </w:r>
      <w:proofErr w:type="spellStart"/>
      <w:r>
        <w:rPr>
          <w:rFonts w:ascii="TimesNewRomanPS-ItalicMT" w:hAnsi="TimesNewRomanPS-ItalicMT" w:cs="TimesNewRomanPS-ItalicMT"/>
          <w:i/>
          <w:iCs/>
          <w:sz w:val="20"/>
          <w:szCs w:val="20"/>
        </w:rPr>
        <w:t>Бєрон</w:t>
      </w:r>
      <w:proofErr w:type="spellEnd"/>
      <w:r>
        <w:rPr>
          <w:rFonts w:ascii="TimesNewRomanPS-ItalicMT" w:hAnsi="TimesNewRomanPS-ItalicMT" w:cs="TimesNewRomanPS-ItalicMT"/>
          <w:i/>
          <w:iCs/>
          <w:sz w:val="20"/>
          <w:szCs w:val="20"/>
        </w:rPr>
        <w:t xml:space="preserve"> Р., </w:t>
      </w:r>
      <w:proofErr w:type="spellStart"/>
      <w:r>
        <w:rPr>
          <w:rFonts w:ascii="TimesNewRomanPS-ItalicMT" w:hAnsi="TimesNewRomanPS-ItalicMT" w:cs="TimesNewRomanPS-ItalicMT"/>
          <w:i/>
          <w:iCs/>
          <w:sz w:val="20"/>
          <w:szCs w:val="20"/>
        </w:rPr>
        <w:t>Ричардсон</w:t>
      </w:r>
      <w:proofErr w:type="spellEnd"/>
      <w:r>
        <w:rPr>
          <w:rFonts w:ascii="TimesNewRomanPS-ItalicMT" w:hAnsi="TimesNewRomanPS-ItalicMT" w:cs="TimesNewRomanPS-ItalicMT"/>
          <w:i/>
          <w:iCs/>
          <w:sz w:val="20"/>
          <w:szCs w:val="20"/>
        </w:rPr>
        <w:t xml:space="preserve"> Д. </w:t>
      </w:r>
      <w:proofErr w:type="spellStart"/>
      <w:r>
        <w:rPr>
          <w:rFonts w:ascii="TimesNewRomanPSMT" w:hAnsi="TimesNewRomanPSMT" w:cs="TimesNewRomanPSMT"/>
          <w:sz w:val="20"/>
          <w:szCs w:val="20"/>
        </w:rPr>
        <w:t>Агрессия</w:t>
      </w:r>
      <w:proofErr w:type="spellEnd"/>
      <w:r>
        <w:rPr>
          <w:rFonts w:ascii="TimesNewRomanPSMT" w:hAnsi="TimesNewRomanPSMT" w:cs="TimesNewRomanPSMT"/>
          <w:sz w:val="20"/>
          <w:szCs w:val="20"/>
        </w:rPr>
        <w:t xml:space="preserve">. – </w:t>
      </w:r>
      <w:proofErr w:type="spellStart"/>
      <w:r>
        <w:rPr>
          <w:rFonts w:ascii="TimesNewRomanPSMT" w:hAnsi="TimesNewRomanPSMT" w:cs="TimesNewRomanPSMT"/>
          <w:sz w:val="20"/>
          <w:szCs w:val="20"/>
        </w:rPr>
        <w:t>СПб</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Питер</w:t>
      </w:r>
      <w:proofErr w:type="spellEnd"/>
      <w:r>
        <w:rPr>
          <w:rFonts w:ascii="TimesNewRomanPSMT" w:hAnsi="TimesNewRomanPSMT" w:cs="TimesNewRomanPSMT"/>
          <w:sz w:val="20"/>
          <w:szCs w:val="20"/>
        </w:rPr>
        <w:t>, 1999.</w:t>
      </w:r>
    </w:p>
    <w:p w:rsidR="00C7761F" w:rsidRDefault="00C7761F" w:rsidP="003C12B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3. </w:t>
      </w:r>
      <w:proofErr w:type="spellStart"/>
      <w:r>
        <w:rPr>
          <w:rFonts w:ascii="TimesNewRomanPSMT" w:hAnsi="TimesNewRomanPSMT" w:cs="TimesNewRomanPSMT"/>
          <w:sz w:val="20"/>
          <w:szCs w:val="20"/>
        </w:rPr>
        <w:t>Психология</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террористов</w:t>
      </w:r>
      <w:proofErr w:type="spellEnd"/>
      <w:r>
        <w:rPr>
          <w:rFonts w:ascii="TimesNewRomanPSMT" w:hAnsi="TimesNewRomanPSMT" w:cs="TimesNewRomanPSMT"/>
          <w:sz w:val="20"/>
          <w:szCs w:val="20"/>
        </w:rPr>
        <w:t xml:space="preserve"> и </w:t>
      </w:r>
      <w:proofErr w:type="spellStart"/>
      <w:r>
        <w:rPr>
          <w:rFonts w:ascii="TimesNewRomanPSMT" w:hAnsi="TimesNewRomanPSMT" w:cs="TimesNewRomanPSMT"/>
          <w:sz w:val="20"/>
          <w:szCs w:val="20"/>
        </w:rPr>
        <w:t>серийных</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убийц</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Хрестоматия</w:t>
      </w:r>
      <w:proofErr w:type="spellEnd"/>
      <w:r>
        <w:rPr>
          <w:rFonts w:ascii="TimesNewRomanPSMT" w:hAnsi="TimesNewRomanPSMT" w:cs="TimesNewRomanPSMT"/>
          <w:sz w:val="20"/>
          <w:szCs w:val="20"/>
        </w:rPr>
        <w:t xml:space="preserve">. – </w:t>
      </w:r>
      <w:proofErr w:type="spellStart"/>
      <w:r>
        <w:rPr>
          <w:rFonts w:ascii="TimesNewRomanPSMT" w:hAnsi="TimesNewRomanPSMT" w:cs="TimesNewRomanPSMT"/>
          <w:sz w:val="20"/>
          <w:szCs w:val="20"/>
        </w:rPr>
        <w:t>Минск</w:t>
      </w:r>
      <w:proofErr w:type="spellEnd"/>
      <w:r>
        <w:rPr>
          <w:rFonts w:ascii="TimesNewRomanPSMT" w:hAnsi="TimesNewRomanPSMT" w:cs="TimesNewRomanPSMT"/>
          <w:sz w:val="20"/>
          <w:szCs w:val="20"/>
        </w:rPr>
        <w:t>:</w:t>
      </w:r>
    </w:p>
    <w:p w:rsidR="00C7761F" w:rsidRDefault="00C7761F" w:rsidP="003C12B2">
      <w:pPr>
        <w:autoSpaceDE w:val="0"/>
        <w:autoSpaceDN w:val="0"/>
        <w:adjustRightInd w:val="0"/>
        <w:rPr>
          <w:rFonts w:ascii="TimesNewRomanPSMT" w:hAnsi="TimesNewRomanPSMT" w:cs="TimesNewRomanPSMT"/>
          <w:sz w:val="20"/>
          <w:szCs w:val="20"/>
        </w:rPr>
      </w:pPr>
      <w:proofErr w:type="spellStart"/>
      <w:r>
        <w:rPr>
          <w:rFonts w:ascii="TimesNewRomanPSMT" w:hAnsi="TimesNewRomanPSMT" w:cs="TimesNewRomanPSMT"/>
          <w:sz w:val="20"/>
          <w:szCs w:val="20"/>
        </w:rPr>
        <w:t>Харвест</w:t>
      </w:r>
      <w:proofErr w:type="spellEnd"/>
      <w:r>
        <w:rPr>
          <w:rFonts w:ascii="TimesNewRomanPSMT" w:hAnsi="TimesNewRomanPSMT" w:cs="TimesNewRomanPSMT"/>
          <w:sz w:val="20"/>
          <w:szCs w:val="20"/>
        </w:rPr>
        <w:t>, 2004.</w:t>
      </w:r>
    </w:p>
    <w:p w:rsidR="00C7761F" w:rsidRDefault="00C7761F" w:rsidP="003C12B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4. </w:t>
      </w:r>
      <w:proofErr w:type="spellStart"/>
      <w:r>
        <w:rPr>
          <w:rFonts w:ascii="TimesNewRomanPSMT" w:hAnsi="TimesNewRomanPSMT" w:cs="TimesNewRomanPSMT"/>
          <w:sz w:val="20"/>
          <w:szCs w:val="20"/>
        </w:rPr>
        <w:t>Психология</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человеческой</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агрессивности</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Хрестоматия</w:t>
      </w:r>
      <w:proofErr w:type="spellEnd"/>
      <w:r>
        <w:rPr>
          <w:rFonts w:ascii="TimesNewRomanPSMT" w:hAnsi="TimesNewRomanPSMT" w:cs="TimesNewRomanPSMT"/>
          <w:sz w:val="20"/>
          <w:szCs w:val="20"/>
        </w:rPr>
        <w:t xml:space="preserve"> / </w:t>
      </w:r>
      <w:proofErr w:type="spellStart"/>
      <w:r>
        <w:rPr>
          <w:rFonts w:ascii="TimesNewRomanPSMT" w:hAnsi="TimesNewRomanPSMT" w:cs="TimesNewRomanPSMT"/>
          <w:sz w:val="20"/>
          <w:szCs w:val="20"/>
        </w:rPr>
        <w:t>Сост</w:t>
      </w:r>
      <w:proofErr w:type="spellEnd"/>
      <w:r>
        <w:rPr>
          <w:rFonts w:ascii="TimesNewRomanPSMT" w:hAnsi="TimesNewRomanPSMT" w:cs="TimesNewRomanPSMT"/>
          <w:sz w:val="20"/>
          <w:szCs w:val="20"/>
        </w:rPr>
        <w:t>. К.В.</w:t>
      </w:r>
      <w:proofErr w:type="spellStart"/>
      <w:r>
        <w:rPr>
          <w:rFonts w:ascii="TimesNewRomanPSMT" w:hAnsi="TimesNewRomanPSMT" w:cs="TimesNewRomanPSMT"/>
          <w:sz w:val="20"/>
          <w:szCs w:val="20"/>
        </w:rPr>
        <w:t>Сельчонок</w:t>
      </w:r>
      <w:proofErr w:type="spellEnd"/>
      <w:r>
        <w:rPr>
          <w:rFonts w:ascii="TimesNewRomanPSMT" w:hAnsi="TimesNewRomanPSMT" w:cs="TimesNewRomanPSMT"/>
          <w:sz w:val="20"/>
          <w:szCs w:val="20"/>
        </w:rPr>
        <w:t xml:space="preserve">. – </w:t>
      </w:r>
      <w:proofErr w:type="spellStart"/>
      <w:r>
        <w:rPr>
          <w:rFonts w:ascii="TimesNewRomanPSMT" w:hAnsi="TimesNewRomanPSMT" w:cs="TimesNewRomanPSMT"/>
          <w:sz w:val="20"/>
          <w:szCs w:val="20"/>
        </w:rPr>
        <w:t>Минск</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Харвест</w:t>
      </w:r>
      <w:proofErr w:type="spellEnd"/>
      <w:r>
        <w:rPr>
          <w:rFonts w:ascii="TimesNewRomanPSMT" w:hAnsi="TimesNewRomanPSMT" w:cs="TimesNewRomanPSMT"/>
          <w:sz w:val="20"/>
          <w:szCs w:val="20"/>
        </w:rPr>
        <w:t>, 2003.</w:t>
      </w:r>
    </w:p>
    <w:p w:rsidR="00C7761F" w:rsidRDefault="00C7761F" w:rsidP="003C12B2">
      <w:pPr>
        <w:autoSpaceDE w:val="0"/>
        <w:autoSpaceDN w:val="0"/>
        <w:adjustRightInd w:val="0"/>
        <w:rPr>
          <w:rFonts w:cs="TimesNewRomanPS-BoldItalicMT"/>
          <w:b/>
          <w:bCs/>
          <w:i/>
          <w:iCs/>
          <w:sz w:val="22"/>
          <w:szCs w:val="22"/>
          <w:lang w:val="ru-RU"/>
        </w:rPr>
      </w:pPr>
    </w:p>
    <w:p w:rsidR="00C7761F" w:rsidRDefault="00C7761F" w:rsidP="003C12B2">
      <w:pPr>
        <w:autoSpaceDE w:val="0"/>
        <w:autoSpaceDN w:val="0"/>
        <w:adjustRightInd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Тема 1</w:t>
      </w:r>
      <w:r w:rsidR="004662EF">
        <w:rPr>
          <w:rFonts w:ascii="TimesNewRomanPS-BoldItalicMT" w:hAnsi="TimesNewRomanPS-BoldItalicMT" w:cs="TimesNewRomanPS-BoldItalicMT"/>
          <w:b/>
          <w:bCs/>
          <w:i/>
          <w:iCs/>
          <w:sz w:val="22"/>
          <w:szCs w:val="22"/>
        </w:rPr>
        <w:t>0</w:t>
      </w:r>
      <w:r>
        <w:rPr>
          <w:rFonts w:ascii="TimesNewRomanPS-BoldItalicMT" w:hAnsi="TimesNewRomanPS-BoldItalicMT" w:cs="TimesNewRomanPS-BoldItalicMT"/>
          <w:b/>
          <w:bCs/>
          <w:i/>
          <w:iCs/>
          <w:sz w:val="22"/>
          <w:szCs w:val="22"/>
        </w:rPr>
        <w:t>. Превентивні заходи та корекція агресивної</w:t>
      </w:r>
    </w:p>
    <w:p w:rsidR="00C7761F" w:rsidRDefault="00C7761F" w:rsidP="003C12B2">
      <w:pPr>
        <w:autoSpaceDE w:val="0"/>
        <w:autoSpaceDN w:val="0"/>
        <w:adjustRightInd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поведінки</w:t>
      </w:r>
    </w:p>
    <w:p w:rsidR="00CB5D5E" w:rsidRDefault="00CB5D5E" w:rsidP="003C12B2">
      <w:pPr>
        <w:autoSpaceDE w:val="0"/>
        <w:autoSpaceDN w:val="0"/>
        <w:adjustRightInd w:val="0"/>
        <w:rPr>
          <w:rFonts w:ascii="TimesNewRomanPS-BoldItalicMT" w:hAnsi="TimesNewRomanPS-BoldItalicMT" w:cs="TimesNewRomanPS-BoldItalicMT"/>
          <w:b/>
          <w:bCs/>
          <w:i/>
          <w:iCs/>
          <w:sz w:val="22"/>
          <w:szCs w:val="22"/>
        </w:rPr>
      </w:pPr>
    </w:p>
    <w:p w:rsidR="00C7761F" w:rsidRDefault="00C7761F" w:rsidP="003C12B2">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Покарання: чи є покарання ефективним засобом попередження</w:t>
      </w:r>
      <w:r w:rsidRPr="005958F0">
        <w:rPr>
          <w:rFonts w:cs="TimesNewRomanPSMT"/>
          <w:sz w:val="22"/>
          <w:szCs w:val="22"/>
        </w:rPr>
        <w:t xml:space="preserve"> </w:t>
      </w:r>
      <w:r>
        <w:rPr>
          <w:rFonts w:ascii="TimesNewRomanPSMT" w:hAnsi="TimesNewRomanPSMT" w:cs="TimesNewRomanPSMT"/>
          <w:sz w:val="22"/>
          <w:szCs w:val="22"/>
        </w:rPr>
        <w:t>агресії? Ефективне покарання. Страх покарання.</w:t>
      </w:r>
    </w:p>
    <w:p w:rsidR="00C7761F" w:rsidRDefault="00C7761F" w:rsidP="003C12B2">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Катарсис як поведінкова агресія: зняття напруження за допомогою</w:t>
      </w:r>
      <w:r w:rsidRPr="005958F0">
        <w:rPr>
          <w:rFonts w:cs="TimesNewRomanPSMT"/>
          <w:sz w:val="22"/>
          <w:szCs w:val="22"/>
        </w:rPr>
        <w:t xml:space="preserve"> </w:t>
      </w:r>
      <w:r>
        <w:rPr>
          <w:rFonts w:ascii="TimesNewRomanPSMT" w:hAnsi="TimesNewRomanPSMT" w:cs="TimesNewRomanPSMT"/>
          <w:sz w:val="22"/>
          <w:szCs w:val="22"/>
        </w:rPr>
        <w:t>агресивних дій. Емоційний катарсис. Вплив моделей неагресивної</w:t>
      </w:r>
      <w:r w:rsidRPr="005958F0">
        <w:rPr>
          <w:rFonts w:cs="TimesNewRomanPSMT"/>
          <w:sz w:val="22"/>
          <w:szCs w:val="22"/>
        </w:rPr>
        <w:t xml:space="preserve"> </w:t>
      </w:r>
      <w:r>
        <w:rPr>
          <w:rFonts w:ascii="TimesNewRomanPSMT" w:hAnsi="TimesNewRomanPSMT" w:cs="TimesNewRomanPSMT"/>
          <w:sz w:val="22"/>
          <w:szCs w:val="22"/>
        </w:rPr>
        <w:t>поведінки.</w:t>
      </w:r>
    </w:p>
    <w:p w:rsidR="00C7761F" w:rsidRDefault="00C7761F" w:rsidP="003C12B2">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Когнітивні методи контролю агресії (атрибуції, пом’якшувальні</w:t>
      </w:r>
      <w:r w:rsidRPr="005958F0">
        <w:rPr>
          <w:rFonts w:cs="TimesNewRomanPSMT"/>
          <w:sz w:val="22"/>
          <w:szCs w:val="22"/>
        </w:rPr>
        <w:t xml:space="preserve"> </w:t>
      </w:r>
      <w:r>
        <w:rPr>
          <w:rFonts w:ascii="TimesNewRomanPSMT" w:hAnsi="TimesNewRomanPSMT" w:cs="TimesNewRomanPSMT"/>
          <w:sz w:val="22"/>
          <w:szCs w:val="22"/>
        </w:rPr>
        <w:t>обставини, пробачення та виправдання).</w:t>
      </w:r>
    </w:p>
    <w:p w:rsidR="00C7761F" w:rsidRPr="005958F0" w:rsidRDefault="00C7761F" w:rsidP="003C12B2">
      <w:pPr>
        <w:autoSpaceDE w:val="0"/>
        <w:autoSpaceDN w:val="0"/>
        <w:adjustRightInd w:val="0"/>
        <w:rPr>
          <w:rFonts w:cs="TimesNewRomanPSMT"/>
          <w:sz w:val="22"/>
          <w:szCs w:val="22"/>
        </w:rPr>
      </w:pPr>
      <w:r>
        <w:rPr>
          <w:rFonts w:ascii="TimesNewRomanPSMT" w:hAnsi="TimesNewRomanPSMT" w:cs="TimesNewRomanPSMT"/>
          <w:sz w:val="22"/>
          <w:szCs w:val="22"/>
        </w:rPr>
        <w:t xml:space="preserve">Індукція несумісних реакцій: </w:t>
      </w:r>
      <w:proofErr w:type="spellStart"/>
      <w:r>
        <w:rPr>
          <w:rFonts w:ascii="TimesNewRomanPSMT" w:hAnsi="TimesNewRomanPSMT" w:cs="TimesNewRomanPSMT"/>
          <w:sz w:val="22"/>
          <w:szCs w:val="22"/>
        </w:rPr>
        <w:t>емпатія</w:t>
      </w:r>
      <w:proofErr w:type="spellEnd"/>
      <w:r>
        <w:rPr>
          <w:rFonts w:ascii="TimesNewRomanPSMT" w:hAnsi="TimesNewRomanPSMT" w:cs="TimesNewRomanPSMT"/>
          <w:sz w:val="22"/>
          <w:szCs w:val="22"/>
        </w:rPr>
        <w:t>, гумор та помірне сексуальне збудження як засоби запобігання агресії</w:t>
      </w:r>
      <w:r w:rsidRPr="005958F0">
        <w:rPr>
          <w:rFonts w:cs="TimesNewRomanPSMT"/>
          <w:sz w:val="22"/>
          <w:szCs w:val="22"/>
        </w:rPr>
        <w:t>/</w:t>
      </w:r>
    </w:p>
    <w:p w:rsidR="00C7761F" w:rsidRDefault="00C7761F" w:rsidP="003C12B2">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Тренінг соціальних умінь у запобіганні та подоланні агресії.</w:t>
      </w:r>
    </w:p>
    <w:p w:rsidR="00C7761F" w:rsidRPr="003C12B2" w:rsidRDefault="00C7761F" w:rsidP="003C12B2">
      <w:pPr>
        <w:autoSpaceDE w:val="0"/>
        <w:autoSpaceDN w:val="0"/>
        <w:adjustRightInd w:val="0"/>
        <w:rPr>
          <w:rFonts w:cs="TimesNewRomanPS-BoldMT"/>
          <w:b/>
          <w:bCs/>
          <w:sz w:val="21"/>
          <w:szCs w:val="21"/>
          <w:lang w:val="ru-RU"/>
        </w:rPr>
      </w:pPr>
    </w:p>
    <w:p w:rsidR="00C7761F" w:rsidRDefault="00C7761F" w:rsidP="003C12B2">
      <w:pPr>
        <w:autoSpaceDE w:val="0"/>
        <w:autoSpaceDN w:val="0"/>
        <w:adjustRightInd w:val="0"/>
        <w:rPr>
          <w:rFonts w:ascii="TimesNewRomanPS-BoldMT" w:hAnsi="TimesNewRomanPS-BoldMT" w:cs="TimesNewRomanPS-BoldMT"/>
          <w:b/>
          <w:bCs/>
          <w:sz w:val="21"/>
          <w:szCs w:val="21"/>
        </w:rPr>
      </w:pPr>
      <w:r>
        <w:rPr>
          <w:rFonts w:ascii="TimesNewRomanPS-BoldMT" w:hAnsi="TimesNewRomanPS-BoldMT" w:cs="TimesNewRomanPS-BoldMT"/>
          <w:b/>
          <w:bCs/>
          <w:sz w:val="21"/>
          <w:szCs w:val="21"/>
        </w:rPr>
        <w:t>Рекомендована література:</w:t>
      </w:r>
    </w:p>
    <w:p w:rsidR="004E7C0A" w:rsidRDefault="004E7C0A" w:rsidP="003C12B2">
      <w:pPr>
        <w:autoSpaceDE w:val="0"/>
        <w:autoSpaceDN w:val="0"/>
        <w:adjustRightInd w:val="0"/>
        <w:rPr>
          <w:rFonts w:ascii="TimesNewRomanPS-BoldMT" w:hAnsi="TimesNewRomanPS-BoldMT" w:cs="TimesNewRomanPS-BoldMT"/>
          <w:b/>
          <w:bCs/>
          <w:sz w:val="21"/>
          <w:szCs w:val="21"/>
        </w:rPr>
      </w:pPr>
    </w:p>
    <w:p w:rsidR="00C7761F" w:rsidRDefault="00C7761F" w:rsidP="003C12B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1. </w:t>
      </w:r>
      <w:proofErr w:type="spellStart"/>
      <w:r>
        <w:rPr>
          <w:rFonts w:ascii="TimesNewRomanPS-ItalicMT" w:hAnsi="TimesNewRomanPS-ItalicMT" w:cs="TimesNewRomanPS-ItalicMT"/>
          <w:i/>
          <w:iCs/>
          <w:sz w:val="20"/>
          <w:szCs w:val="20"/>
        </w:rPr>
        <w:t>Берковиц</w:t>
      </w:r>
      <w:proofErr w:type="spellEnd"/>
      <w:r>
        <w:rPr>
          <w:rFonts w:ascii="TimesNewRomanPS-ItalicMT" w:hAnsi="TimesNewRomanPS-ItalicMT" w:cs="TimesNewRomanPS-ItalicMT"/>
          <w:i/>
          <w:iCs/>
          <w:sz w:val="20"/>
          <w:szCs w:val="20"/>
        </w:rPr>
        <w:t xml:space="preserve"> Л. </w:t>
      </w:r>
      <w:proofErr w:type="spellStart"/>
      <w:r>
        <w:rPr>
          <w:rFonts w:ascii="TimesNewRomanPSMT" w:hAnsi="TimesNewRomanPSMT" w:cs="TimesNewRomanPSMT"/>
          <w:sz w:val="20"/>
          <w:szCs w:val="20"/>
        </w:rPr>
        <w:t>Агрессия</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причины</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последствия</w:t>
      </w:r>
      <w:proofErr w:type="spellEnd"/>
      <w:r>
        <w:rPr>
          <w:rFonts w:ascii="TimesNewRomanPSMT" w:hAnsi="TimesNewRomanPSMT" w:cs="TimesNewRomanPSMT"/>
          <w:sz w:val="20"/>
          <w:szCs w:val="20"/>
        </w:rPr>
        <w:t xml:space="preserve"> и контроль. – </w:t>
      </w:r>
      <w:proofErr w:type="spellStart"/>
      <w:r>
        <w:rPr>
          <w:rFonts w:ascii="TimesNewRomanPSMT" w:hAnsi="TimesNewRomanPSMT" w:cs="TimesNewRomanPSMT"/>
          <w:sz w:val="20"/>
          <w:szCs w:val="20"/>
        </w:rPr>
        <w:t>СПб</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Прайм-ЕВРОЗНАК</w:t>
      </w:r>
      <w:proofErr w:type="spellEnd"/>
      <w:r>
        <w:rPr>
          <w:rFonts w:ascii="TimesNewRomanPSMT" w:hAnsi="TimesNewRomanPSMT" w:cs="TimesNewRomanPSMT"/>
          <w:sz w:val="20"/>
          <w:szCs w:val="20"/>
        </w:rPr>
        <w:t>, 2002.</w:t>
      </w:r>
    </w:p>
    <w:p w:rsidR="00C7761F" w:rsidRDefault="00C7761F" w:rsidP="003C12B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2. </w:t>
      </w:r>
      <w:proofErr w:type="spellStart"/>
      <w:r>
        <w:rPr>
          <w:rFonts w:ascii="TimesNewRomanPS-ItalicMT" w:hAnsi="TimesNewRomanPS-ItalicMT" w:cs="TimesNewRomanPS-ItalicMT"/>
          <w:i/>
          <w:iCs/>
          <w:sz w:val="20"/>
          <w:szCs w:val="20"/>
        </w:rPr>
        <w:t>Бєрон</w:t>
      </w:r>
      <w:proofErr w:type="spellEnd"/>
      <w:r>
        <w:rPr>
          <w:rFonts w:ascii="TimesNewRomanPS-ItalicMT" w:hAnsi="TimesNewRomanPS-ItalicMT" w:cs="TimesNewRomanPS-ItalicMT"/>
          <w:i/>
          <w:iCs/>
          <w:sz w:val="20"/>
          <w:szCs w:val="20"/>
        </w:rPr>
        <w:t xml:space="preserve"> Р., </w:t>
      </w:r>
      <w:proofErr w:type="spellStart"/>
      <w:r>
        <w:rPr>
          <w:rFonts w:ascii="TimesNewRomanPS-ItalicMT" w:hAnsi="TimesNewRomanPS-ItalicMT" w:cs="TimesNewRomanPS-ItalicMT"/>
          <w:i/>
          <w:iCs/>
          <w:sz w:val="20"/>
          <w:szCs w:val="20"/>
        </w:rPr>
        <w:t>Ричардсон</w:t>
      </w:r>
      <w:proofErr w:type="spellEnd"/>
      <w:r>
        <w:rPr>
          <w:rFonts w:ascii="TimesNewRomanPS-ItalicMT" w:hAnsi="TimesNewRomanPS-ItalicMT" w:cs="TimesNewRomanPS-ItalicMT"/>
          <w:i/>
          <w:iCs/>
          <w:sz w:val="20"/>
          <w:szCs w:val="20"/>
        </w:rPr>
        <w:t xml:space="preserve"> Д. </w:t>
      </w:r>
      <w:proofErr w:type="spellStart"/>
      <w:r>
        <w:rPr>
          <w:rFonts w:ascii="TimesNewRomanPSMT" w:hAnsi="TimesNewRomanPSMT" w:cs="TimesNewRomanPSMT"/>
          <w:sz w:val="20"/>
          <w:szCs w:val="20"/>
        </w:rPr>
        <w:t>Агрессия</w:t>
      </w:r>
      <w:proofErr w:type="spellEnd"/>
      <w:r>
        <w:rPr>
          <w:rFonts w:ascii="TimesNewRomanPSMT" w:hAnsi="TimesNewRomanPSMT" w:cs="TimesNewRomanPSMT"/>
          <w:sz w:val="20"/>
          <w:szCs w:val="20"/>
        </w:rPr>
        <w:t xml:space="preserve">. – </w:t>
      </w:r>
      <w:proofErr w:type="spellStart"/>
      <w:r>
        <w:rPr>
          <w:rFonts w:ascii="TimesNewRomanPSMT" w:hAnsi="TimesNewRomanPSMT" w:cs="TimesNewRomanPSMT"/>
          <w:sz w:val="20"/>
          <w:szCs w:val="20"/>
        </w:rPr>
        <w:t>СПб</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Питер</w:t>
      </w:r>
      <w:proofErr w:type="spellEnd"/>
      <w:r>
        <w:rPr>
          <w:rFonts w:ascii="TimesNewRomanPSMT" w:hAnsi="TimesNewRomanPSMT" w:cs="TimesNewRomanPSMT"/>
          <w:sz w:val="20"/>
          <w:szCs w:val="20"/>
        </w:rPr>
        <w:t>, 1999.</w:t>
      </w:r>
    </w:p>
    <w:p w:rsidR="00C7761F" w:rsidRDefault="00C7761F" w:rsidP="003C12B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3. </w:t>
      </w:r>
      <w:proofErr w:type="spellStart"/>
      <w:r>
        <w:rPr>
          <w:rFonts w:ascii="TimesNewRomanPS-ItalicMT" w:hAnsi="TimesNewRomanPS-ItalicMT" w:cs="TimesNewRomanPS-ItalicMT"/>
          <w:i/>
          <w:iCs/>
          <w:sz w:val="20"/>
          <w:szCs w:val="20"/>
        </w:rPr>
        <w:t>Крейхи</w:t>
      </w:r>
      <w:proofErr w:type="spellEnd"/>
      <w:r>
        <w:rPr>
          <w:rFonts w:ascii="TimesNewRomanPS-ItalicMT" w:hAnsi="TimesNewRomanPS-ItalicMT" w:cs="TimesNewRomanPS-ItalicMT"/>
          <w:i/>
          <w:iCs/>
          <w:sz w:val="20"/>
          <w:szCs w:val="20"/>
        </w:rPr>
        <w:t xml:space="preserve"> Б. </w:t>
      </w:r>
      <w:proofErr w:type="spellStart"/>
      <w:r>
        <w:rPr>
          <w:rFonts w:ascii="TimesNewRomanPSMT" w:hAnsi="TimesNewRomanPSMT" w:cs="TimesNewRomanPSMT"/>
          <w:sz w:val="20"/>
          <w:szCs w:val="20"/>
        </w:rPr>
        <w:t>Социальная</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психология</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агрессии</w:t>
      </w:r>
      <w:proofErr w:type="spellEnd"/>
      <w:r>
        <w:rPr>
          <w:rFonts w:ascii="TimesNewRomanPSMT" w:hAnsi="TimesNewRomanPSMT" w:cs="TimesNewRomanPSMT"/>
          <w:sz w:val="20"/>
          <w:szCs w:val="20"/>
        </w:rPr>
        <w:t xml:space="preserve">. – </w:t>
      </w:r>
      <w:proofErr w:type="spellStart"/>
      <w:r>
        <w:rPr>
          <w:rFonts w:ascii="TimesNewRomanPSMT" w:hAnsi="TimesNewRomanPSMT" w:cs="TimesNewRomanPSMT"/>
          <w:sz w:val="20"/>
          <w:szCs w:val="20"/>
        </w:rPr>
        <w:t>СПб</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Питер</w:t>
      </w:r>
      <w:proofErr w:type="spellEnd"/>
      <w:r>
        <w:rPr>
          <w:rFonts w:ascii="TimesNewRomanPSMT" w:hAnsi="TimesNewRomanPSMT" w:cs="TimesNewRomanPSMT"/>
          <w:sz w:val="20"/>
          <w:szCs w:val="20"/>
        </w:rPr>
        <w:t>, 2003.</w:t>
      </w:r>
    </w:p>
    <w:p w:rsidR="00C7761F" w:rsidRDefault="00C7761F" w:rsidP="003C12B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4. </w:t>
      </w:r>
      <w:proofErr w:type="spellStart"/>
      <w:r>
        <w:rPr>
          <w:rFonts w:ascii="TimesNewRomanPS-ItalicMT" w:hAnsi="TimesNewRomanPS-ItalicMT" w:cs="TimesNewRomanPS-ItalicMT"/>
          <w:i/>
          <w:iCs/>
          <w:sz w:val="20"/>
          <w:szCs w:val="20"/>
        </w:rPr>
        <w:t>Кэдьюсон</w:t>
      </w:r>
      <w:proofErr w:type="spellEnd"/>
      <w:r>
        <w:rPr>
          <w:rFonts w:ascii="TimesNewRomanPS-ItalicMT" w:hAnsi="TimesNewRomanPS-ItalicMT" w:cs="TimesNewRomanPS-ItalicMT"/>
          <w:i/>
          <w:iCs/>
          <w:sz w:val="20"/>
          <w:szCs w:val="20"/>
        </w:rPr>
        <w:t xml:space="preserve"> Х., </w:t>
      </w:r>
      <w:proofErr w:type="spellStart"/>
      <w:r>
        <w:rPr>
          <w:rFonts w:ascii="TimesNewRomanPS-ItalicMT" w:hAnsi="TimesNewRomanPS-ItalicMT" w:cs="TimesNewRomanPS-ItalicMT"/>
          <w:i/>
          <w:iCs/>
          <w:sz w:val="20"/>
          <w:szCs w:val="20"/>
        </w:rPr>
        <w:t>Шефер</w:t>
      </w:r>
      <w:proofErr w:type="spellEnd"/>
      <w:r>
        <w:rPr>
          <w:rFonts w:ascii="TimesNewRomanPS-ItalicMT" w:hAnsi="TimesNewRomanPS-ItalicMT" w:cs="TimesNewRomanPS-ItalicMT"/>
          <w:i/>
          <w:iCs/>
          <w:sz w:val="20"/>
          <w:szCs w:val="20"/>
        </w:rPr>
        <w:t xml:space="preserve"> Ч. </w:t>
      </w:r>
      <w:r>
        <w:rPr>
          <w:rFonts w:ascii="TimesNewRomanPSMT" w:hAnsi="TimesNewRomanPSMT" w:cs="TimesNewRomanPSMT"/>
          <w:sz w:val="20"/>
          <w:szCs w:val="20"/>
        </w:rPr>
        <w:t xml:space="preserve">Практикум по </w:t>
      </w:r>
      <w:proofErr w:type="spellStart"/>
      <w:r>
        <w:rPr>
          <w:rFonts w:ascii="TimesNewRomanPSMT" w:hAnsi="TimesNewRomanPSMT" w:cs="TimesNewRomanPSMT"/>
          <w:sz w:val="20"/>
          <w:szCs w:val="20"/>
        </w:rPr>
        <w:t>игровой</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психотерапии</w:t>
      </w:r>
      <w:proofErr w:type="spellEnd"/>
      <w:r>
        <w:rPr>
          <w:rFonts w:ascii="TimesNewRomanPSMT" w:hAnsi="TimesNewRomanPSMT" w:cs="TimesNewRomanPSMT"/>
          <w:sz w:val="20"/>
          <w:szCs w:val="20"/>
        </w:rPr>
        <w:t xml:space="preserve">. – </w:t>
      </w:r>
      <w:proofErr w:type="spellStart"/>
      <w:r>
        <w:rPr>
          <w:rFonts w:ascii="TimesNewRomanPSMT" w:hAnsi="TimesNewRomanPSMT" w:cs="TimesNewRomanPSMT"/>
          <w:sz w:val="20"/>
          <w:szCs w:val="20"/>
        </w:rPr>
        <w:t>СПб</w:t>
      </w:r>
      <w:proofErr w:type="spellEnd"/>
      <w:r>
        <w:rPr>
          <w:rFonts w:ascii="TimesNewRomanPSMT" w:hAnsi="TimesNewRomanPSMT" w:cs="TimesNewRomanPSMT"/>
          <w:sz w:val="20"/>
          <w:szCs w:val="20"/>
        </w:rPr>
        <w:t>.:</w:t>
      </w:r>
      <w:r w:rsidR="00B72251">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Питер</w:t>
      </w:r>
      <w:proofErr w:type="spellEnd"/>
      <w:r>
        <w:rPr>
          <w:rFonts w:ascii="TimesNewRomanPSMT" w:hAnsi="TimesNewRomanPSMT" w:cs="TimesNewRomanPSMT"/>
          <w:sz w:val="20"/>
          <w:szCs w:val="20"/>
        </w:rPr>
        <w:t>, 2000.</w:t>
      </w:r>
    </w:p>
    <w:p w:rsidR="00C7761F" w:rsidRPr="00C944FC" w:rsidRDefault="00C7761F" w:rsidP="00B72251">
      <w:pPr>
        <w:autoSpaceDE w:val="0"/>
        <w:autoSpaceDN w:val="0"/>
        <w:adjustRightInd w:val="0"/>
      </w:pPr>
      <w:r>
        <w:rPr>
          <w:rFonts w:ascii="TimesNewRomanPSMT" w:hAnsi="TimesNewRomanPSMT" w:cs="TimesNewRomanPSMT"/>
          <w:sz w:val="20"/>
          <w:szCs w:val="20"/>
        </w:rPr>
        <w:t xml:space="preserve">5. </w:t>
      </w:r>
      <w:proofErr w:type="spellStart"/>
      <w:r>
        <w:rPr>
          <w:rFonts w:ascii="TimesNewRomanPSMT" w:hAnsi="TimesNewRomanPSMT" w:cs="TimesNewRomanPSMT"/>
          <w:sz w:val="20"/>
          <w:szCs w:val="20"/>
        </w:rPr>
        <w:t>Психология</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человеческой</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агрессивности</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Хрестоматия</w:t>
      </w:r>
      <w:proofErr w:type="spellEnd"/>
      <w:r>
        <w:rPr>
          <w:rFonts w:ascii="TimesNewRomanPSMT" w:hAnsi="TimesNewRomanPSMT" w:cs="TimesNewRomanPSMT"/>
          <w:sz w:val="20"/>
          <w:szCs w:val="20"/>
        </w:rPr>
        <w:t xml:space="preserve"> / </w:t>
      </w:r>
      <w:proofErr w:type="spellStart"/>
      <w:r>
        <w:rPr>
          <w:rFonts w:ascii="TimesNewRomanPSMT" w:hAnsi="TimesNewRomanPSMT" w:cs="TimesNewRomanPSMT"/>
          <w:sz w:val="20"/>
          <w:szCs w:val="20"/>
        </w:rPr>
        <w:t>Сост</w:t>
      </w:r>
      <w:proofErr w:type="spellEnd"/>
      <w:r>
        <w:rPr>
          <w:rFonts w:ascii="TimesNewRomanPSMT" w:hAnsi="TimesNewRomanPSMT" w:cs="TimesNewRomanPSMT"/>
          <w:sz w:val="20"/>
          <w:szCs w:val="20"/>
        </w:rPr>
        <w:t>. К.В.</w:t>
      </w:r>
      <w:proofErr w:type="spellStart"/>
      <w:r>
        <w:rPr>
          <w:rFonts w:ascii="TimesNewRomanPSMT" w:hAnsi="TimesNewRomanPSMT" w:cs="TimesNewRomanPSMT"/>
          <w:sz w:val="20"/>
          <w:szCs w:val="20"/>
        </w:rPr>
        <w:t>Сельчонок</w:t>
      </w:r>
      <w:proofErr w:type="spellEnd"/>
      <w:r>
        <w:rPr>
          <w:rFonts w:ascii="TimesNewRomanPSMT" w:hAnsi="TimesNewRomanPSMT" w:cs="TimesNewRomanPSMT"/>
          <w:sz w:val="20"/>
          <w:szCs w:val="20"/>
        </w:rPr>
        <w:t xml:space="preserve">. – </w:t>
      </w:r>
      <w:proofErr w:type="spellStart"/>
      <w:r>
        <w:rPr>
          <w:rFonts w:ascii="TimesNewRomanPSMT" w:hAnsi="TimesNewRomanPSMT" w:cs="TimesNewRomanPSMT"/>
          <w:sz w:val="20"/>
          <w:szCs w:val="20"/>
        </w:rPr>
        <w:t>Минск</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Харвест</w:t>
      </w:r>
      <w:proofErr w:type="spellEnd"/>
      <w:r>
        <w:rPr>
          <w:rFonts w:ascii="TimesNewRomanPSMT" w:hAnsi="TimesNewRomanPSMT" w:cs="TimesNewRomanPSMT"/>
          <w:sz w:val="20"/>
          <w:szCs w:val="20"/>
        </w:rPr>
        <w:t>, 2003.</w:t>
      </w:r>
    </w:p>
    <w:p w:rsidR="00CB5D5E" w:rsidRDefault="00CB5D5E" w:rsidP="004740CC">
      <w:pPr>
        <w:pStyle w:val="a3"/>
        <w:jc w:val="center"/>
        <w:rPr>
          <w:b/>
          <w:bCs/>
          <w:color w:val="000000"/>
        </w:rPr>
      </w:pPr>
    </w:p>
    <w:p w:rsidR="004740CC" w:rsidRDefault="004740CC" w:rsidP="004740CC">
      <w:pPr>
        <w:pStyle w:val="a3"/>
        <w:jc w:val="center"/>
        <w:rPr>
          <w:b/>
          <w:bCs/>
          <w:color w:val="000000"/>
        </w:rPr>
      </w:pPr>
      <w:r w:rsidRPr="007C5571">
        <w:rPr>
          <w:b/>
          <w:bCs/>
          <w:color w:val="000000"/>
        </w:rPr>
        <w:lastRenderedPageBreak/>
        <w:t>4. Структура навчальної дисципліни</w:t>
      </w:r>
    </w:p>
    <w:tbl>
      <w:tblPr>
        <w:tblW w:w="4821" w:type="pct"/>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6"/>
        <w:gridCol w:w="1025"/>
        <w:gridCol w:w="31"/>
        <w:gridCol w:w="321"/>
        <w:gridCol w:w="31"/>
        <w:gridCol w:w="548"/>
        <w:gridCol w:w="616"/>
        <w:gridCol w:w="581"/>
        <w:gridCol w:w="476"/>
        <w:gridCol w:w="24"/>
        <w:gridCol w:w="672"/>
        <w:gridCol w:w="353"/>
        <w:gridCol w:w="491"/>
        <w:gridCol w:w="616"/>
        <w:gridCol w:w="581"/>
        <w:gridCol w:w="476"/>
      </w:tblGrid>
      <w:tr w:rsidR="003C12B2" w:rsidRPr="001A2DB0" w:rsidTr="00DA7374">
        <w:trPr>
          <w:cantSplit/>
        </w:trPr>
        <w:tc>
          <w:tcPr>
            <w:tcW w:w="1292" w:type="pct"/>
            <w:vMerge w:val="restart"/>
          </w:tcPr>
          <w:p w:rsidR="003C12B2" w:rsidRPr="001A2DB0" w:rsidRDefault="003C12B2" w:rsidP="002174B5">
            <w:pPr>
              <w:jc w:val="center"/>
            </w:pPr>
            <w:r w:rsidRPr="001A2DB0">
              <w:t>Назви змістових модулів і тем</w:t>
            </w:r>
          </w:p>
        </w:tc>
        <w:tc>
          <w:tcPr>
            <w:tcW w:w="3708" w:type="pct"/>
            <w:gridSpan w:val="15"/>
          </w:tcPr>
          <w:p w:rsidR="003C12B2" w:rsidRPr="001A2DB0" w:rsidRDefault="003C12B2" w:rsidP="002174B5">
            <w:pPr>
              <w:jc w:val="center"/>
            </w:pPr>
            <w:r w:rsidRPr="001A2DB0">
              <w:t>Кількість годин</w:t>
            </w:r>
          </w:p>
        </w:tc>
      </w:tr>
      <w:tr w:rsidR="003C12B2" w:rsidRPr="001A2DB0" w:rsidTr="00DA7374">
        <w:trPr>
          <w:cantSplit/>
        </w:trPr>
        <w:tc>
          <w:tcPr>
            <w:tcW w:w="1292" w:type="pct"/>
            <w:vMerge/>
          </w:tcPr>
          <w:p w:rsidR="003C12B2" w:rsidRPr="001A2DB0" w:rsidRDefault="003C12B2" w:rsidP="002174B5">
            <w:pPr>
              <w:jc w:val="center"/>
            </w:pPr>
          </w:p>
        </w:tc>
        <w:tc>
          <w:tcPr>
            <w:tcW w:w="1980" w:type="pct"/>
            <w:gridSpan w:val="9"/>
          </w:tcPr>
          <w:p w:rsidR="003C12B2" w:rsidRPr="001A2DB0" w:rsidRDefault="003C12B2" w:rsidP="002174B5">
            <w:pPr>
              <w:jc w:val="center"/>
            </w:pPr>
            <w:r w:rsidRPr="001A2DB0">
              <w:t>Денна форма</w:t>
            </w:r>
          </w:p>
        </w:tc>
        <w:tc>
          <w:tcPr>
            <w:tcW w:w="1728" w:type="pct"/>
            <w:gridSpan w:val="6"/>
          </w:tcPr>
          <w:p w:rsidR="003C12B2" w:rsidRPr="001A2DB0" w:rsidRDefault="003C12B2" w:rsidP="002174B5">
            <w:pPr>
              <w:jc w:val="center"/>
            </w:pPr>
            <w:r w:rsidRPr="001A2DB0">
              <w:t>Заочна форма</w:t>
            </w:r>
          </w:p>
        </w:tc>
      </w:tr>
      <w:tr w:rsidR="003C12B2" w:rsidRPr="001A2DB0" w:rsidTr="00DA7374">
        <w:trPr>
          <w:cantSplit/>
        </w:trPr>
        <w:tc>
          <w:tcPr>
            <w:tcW w:w="1292" w:type="pct"/>
            <w:vMerge/>
          </w:tcPr>
          <w:p w:rsidR="003C12B2" w:rsidRPr="001A2DB0" w:rsidRDefault="003C12B2" w:rsidP="002174B5">
            <w:pPr>
              <w:jc w:val="center"/>
            </w:pPr>
          </w:p>
        </w:tc>
        <w:tc>
          <w:tcPr>
            <w:tcW w:w="572" w:type="pct"/>
            <w:gridSpan w:val="2"/>
            <w:vMerge w:val="restart"/>
          </w:tcPr>
          <w:p w:rsidR="003C12B2" w:rsidRPr="001A2DB0" w:rsidRDefault="003C12B2" w:rsidP="002174B5">
            <w:pPr>
              <w:jc w:val="center"/>
            </w:pPr>
            <w:r w:rsidRPr="001A2DB0">
              <w:t xml:space="preserve">Усього </w:t>
            </w:r>
          </w:p>
        </w:tc>
        <w:tc>
          <w:tcPr>
            <w:tcW w:w="1408" w:type="pct"/>
            <w:gridSpan w:val="7"/>
          </w:tcPr>
          <w:p w:rsidR="003C12B2" w:rsidRPr="001A2DB0" w:rsidRDefault="003C12B2" w:rsidP="002174B5">
            <w:pPr>
              <w:jc w:val="center"/>
            </w:pPr>
            <w:r w:rsidRPr="001A2DB0">
              <w:t>у тому числі</w:t>
            </w:r>
          </w:p>
        </w:tc>
        <w:tc>
          <w:tcPr>
            <w:tcW w:w="363" w:type="pct"/>
          </w:tcPr>
          <w:p w:rsidR="003C12B2" w:rsidRPr="001A2DB0" w:rsidRDefault="003C12B2" w:rsidP="002174B5">
            <w:pPr>
              <w:ind w:right="-107"/>
              <w:jc w:val="center"/>
            </w:pPr>
            <w:r w:rsidRPr="001A2DB0">
              <w:t xml:space="preserve">Усього </w:t>
            </w:r>
          </w:p>
        </w:tc>
        <w:tc>
          <w:tcPr>
            <w:tcW w:w="1365" w:type="pct"/>
            <w:gridSpan w:val="5"/>
          </w:tcPr>
          <w:p w:rsidR="003C12B2" w:rsidRPr="001A2DB0" w:rsidRDefault="003C12B2" w:rsidP="002174B5">
            <w:pPr>
              <w:jc w:val="center"/>
            </w:pPr>
            <w:r w:rsidRPr="001A2DB0">
              <w:t>у тому числі</w:t>
            </w:r>
          </w:p>
        </w:tc>
      </w:tr>
      <w:tr w:rsidR="003C12B2" w:rsidRPr="001A2DB0" w:rsidTr="00DA7374">
        <w:trPr>
          <w:cantSplit/>
        </w:trPr>
        <w:tc>
          <w:tcPr>
            <w:tcW w:w="1292" w:type="pct"/>
            <w:vMerge/>
          </w:tcPr>
          <w:p w:rsidR="003C12B2" w:rsidRPr="001A2DB0" w:rsidRDefault="003C12B2" w:rsidP="002174B5">
            <w:pPr>
              <w:jc w:val="center"/>
            </w:pPr>
          </w:p>
        </w:tc>
        <w:tc>
          <w:tcPr>
            <w:tcW w:w="572" w:type="pct"/>
            <w:gridSpan w:val="2"/>
            <w:vMerge/>
          </w:tcPr>
          <w:p w:rsidR="003C12B2" w:rsidRPr="001A2DB0" w:rsidRDefault="003C12B2" w:rsidP="002174B5">
            <w:pPr>
              <w:jc w:val="center"/>
            </w:pPr>
          </w:p>
        </w:tc>
        <w:tc>
          <w:tcPr>
            <w:tcW w:w="191" w:type="pct"/>
            <w:gridSpan w:val="2"/>
          </w:tcPr>
          <w:p w:rsidR="003C12B2" w:rsidRPr="001A2DB0" w:rsidRDefault="003C12B2" w:rsidP="002174B5">
            <w:pPr>
              <w:jc w:val="center"/>
            </w:pPr>
            <w:r w:rsidRPr="001A2DB0">
              <w:t>л</w:t>
            </w:r>
          </w:p>
        </w:tc>
        <w:tc>
          <w:tcPr>
            <w:tcW w:w="297" w:type="pct"/>
          </w:tcPr>
          <w:p w:rsidR="003C12B2" w:rsidRPr="001A2DB0" w:rsidRDefault="003C12B2" w:rsidP="002174B5">
            <w:pPr>
              <w:jc w:val="center"/>
            </w:pPr>
            <w:r w:rsidRPr="001A2DB0">
              <w:t>п</w:t>
            </w:r>
          </w:p>
        </w:tc>
        <w:tc>
          <w:tcPr>
            <w:tcW w:w="334" w:type="pct"/>
          </w:tcPr>
          <w:p w:rsidR="003C12B2" w:rsidRPr="001A2DB0" w:rsidRDefault="003C12B2" w:rsidP="002174B5">
            <w:pPr>
              <w:jc w:val="center"/>
            </w:pPr>
            <w:proofErr w:type="spellStart"/>
            <w:r w:rsidRPr="001A2DB0">
              <w:t>лаб</w:t>
            </w:r>
            <w:proofErr w:type="spellEnd"/>
          </w:p>
        </w:tc>
        <w:tc>
          <w:tcPr>
            <w:tcW w:w="315" w:type="pct"/>
          </w:tcPr>
          <w:p w:rsidR="003C12B2" w:rsidRPr="001A2DB0" w:rsidRDefault="003C12B2" w:rsidP="002174B5">
            <w:pPr>
              <w:jc w:val="center"/>
            </w:pPr>
            <w:proofErr w:type="spellStart"/>
            <w:r w:rsidRPr="001A2DB0">
              <w:t>інд</w:t>
            </w:r>
            <w:proofErr w:type="spellEnd"/>
          </w:p>
        </w:tc>
        <w:tc>
          <w:tcPr>
            <w:tcW w:w="258" w:type="pct"/>
          </w:tcPr>
          <w:p w:rsidR="003C12B2" w:rsidRPr="001A2DB0" w:rsidRDefault="003C12B2" w:rsidP="002174B5">
            <w:pPr>
              <w:jc w:val="center"/>
            </w:pPr>
            <w:proofErr w:type="spellStart"/>
            <w:r w:rsidRPr="001A2DB0">
              <w:t>ср</w:t>
            </w:r>
            <w:proofErr w:type="spellEnd"/>
          </w:p>
        </w:tc>
        <w:tc>
          <w:tcPr>
            <w:tcW w:w="377" w:type="pct"/>
            <w:gridSpan w:val="2"/>
          </w:tcPr>
          <w:p w:rsidR="003C12B2" w:rsidRPr="001A2DB0" w:rsidRDefault="003C12B2" w:rsidP="002174B5">
            <w:pPr>
              <w:jc w:val="center"/>
            </w:pPr>
          </w:p>
        </w:tc>
        <w:tc>
          <w:tcPr>
            <w:tcW w:w="191" w:type="pct"/>
          </w:tcPr>
          <w:p w:rsidR="003C12B2" w:rsidRPr="001A2DB0" w:rsidRDefault="003C12B2" w:rsidP="002174B5">
            <w:pPr>
              <w:jc w:val="center"/>
            </w:pPr>
            <w:r w:rsidRPr="001A2DB0">
              <w:t>л</w:t>
            </w:r>
          </w:p>
        </w:tc>
        <w:tc>
          <w:tcPr>
            <w:tcW w:w="266" w:type="pct"/>
          </w:tcPr>
          <w:p w:rsidR="003C12B2" w:rsidRPr="001A2DB0" w:rsidRDefault="003C12B2" w:rsidP="002174B5">
            <w:pPr>
              <w:jc w:val="center"/>
            </w:pPr>
            <w:r w:rsidRPr="001A2DB0">
              <w:t>п</w:t>
            </w:r>
          </w:p>
        </w:tc>
        <w:tc>
          <w:tcPr>
            <w:tcW w:w="334" w:type="pct"/>
          </w:tcPr>
          <w:p w:rsidR="003C12B2" w:rsidRPr="001A2DB0" w:rsidRDefault="003C12B2" w:rsidP="002174B5">
            <w:pPr>
              <w:jc w:val="center"/>
            </w:pPr>
            <w:proofErr w:type="spellStart"/>
            <w:r w:rsidRPr="001A2DB0">
              <w:t>лаб</w:t>
            </w:r>
            <w:proofErr w:type="spellEnd"/>
          </w:p>
        </w:tc>
        <w:tc>
          <w:tcPr>
            <w:tcW w:w="315" w:type="pct"/>
          </w:tcPr>
          <w:p w:rsidR="003C12B2" w:rsidRPr="001A2DB0" w:rsidRDefault="003C12B2" w:rsidP="002174B5">
            <w:pPr>
              <w:jc w:val="center"/>
            </w:pPr>
            <w:proofErr w:type="spellStart"/>
            <w:r w:rsidRPr="001A2DB0">
              <w:t>інд</w:t>
            </w:r>
            <w:proofErr w:type="spellEnd"/>
          </w:p>
        </w:tc>
        <w:tc>
          <w:tcPr>
            <w:tcW w:w="259" w:type="pct"/>
          </w:tcPr>
          <w:p w:rsidR="003C12B2" w:rsidRPr="001A2DB0" w:rsidRDefault="003C12B2" w:rsidP="002174B5">
            <w:pPr>
              <w:jc w:val="center"/>
            </w:pPr>
            <w:proofErr w:type="spellStart"/>
            <w:r w:rsidRPr="001A2DB0">
              <w:t>ср</w:t>
            </w:r>
            <w:proofErr w:type="spellEnd"/>
          </w:p>
        </w:tc>
      </w:tr>
      <w:tr w:rsidR="003C12B2" w:rsidRPr="001A2DB0" w:rsidTr="00DA7374">
        <w:tc>
          <w:tcPr>
            <w:tcW w:w="1292" w:type="pct"/>
          </w:tcPr>
          <w:p w:rsidR="003C12B2" w:rsidRPr="001A2DB0" w:rsidRDefault="003C12B2" w:rsidP="002174B5">
            <w:pPr>
              <w:jc w:val="center"/>
              <w:rPr>
                <w:bCs/>
              </w:rPr>
            </w:pPr>
            <w:r w:rsidRPr="001A2DB0">
              <w:rPr>
                <w:bCs/>
              </w:rPr>
              <w:t>1</w:t>
            </w:r>
          </w:p>
        </w:tc>
        <w:tc>
          <w:tcPr>
            <w:tcW w:w="572" w:type="pct"/>
            <w:gridSpan w:val="2"/>
          </w:tcPr>
          <w:p w:rsidR="003C12B2" w:rsidRPr="001A2DB0" w:rsidRDefault="003C12B2" w:rsidP="002174B5">
            <w:pPr>
              <w:jc w:val="center"/>
              <w:rPr>
                <w:bCs/>
              </w:rPr>
            </w:pPr>
            <w:r w:rsidRPr="001A2DB0">
              <w:rPr>
                <w:bCs/>
              </w:rPr>
              <w:t>2</w:t>
            </w:r>
          </w:p>
        </w:tc>
        <w:tc>
          <w:tcPr>
            <w:tcW w:w="191" w:type="pct"/>
            <w:gridSpan w:val="2"/>
          </w:tcPr>
          <w:p w:rsidR="003C12B2" w:rsidRPr="001A2DB0" w:rsidRDefault="003C12B2" w:rsidP="002174B5">
            <w:pPr>
              <w:jc w:val="center"/>
              <w:rPr>
                <w:bCs/>
              </w:rPr>
            </w:pPr>
            <w:r w:rsidRPr="001A2DB0">
              <w:rPr>
                <w:bCs/>
              </w:rPr>
              <w:t>3</w:t>
            </w:r>
          </w:p>
        </w:tc>
        <w:tc>
          <w:tcPr>
            <w:tcW w:w="297" w:type="pct"/>
          </w:tcPr>
          <w:p w:rsidR="003C12B2" w:rsidRPr="001A2DB0" w:rsidRDefault="003C12B2" w:rsidP="002174B5">
            <w:pPr>
              <w:jc w:val="center"/>
              <w:rPr>
                <w:bCs/>
              </w:rPr>
            </w:pPr>
            <w:r w:rsidRPr="001A2DB0">
              <w:rPr>
                <w:bCs/>
              </w:rPr>
              <w:t>4</w:t>
            </w:r>
          </w:p>
        </w:tc>
        <w:tc>
          <w:tcPr>
            <w:tcW w:w="334" w:type="pct"/>
          </w:tcPr>
          <w:p w:rsidR="003C12B2" w:rsidRPr="001A2DB0" w:rsidRDefault="003C12B2" w:rsidP="002174B5">
            <w:pPr>
              <w:jc w:val="center"/>
              <w:rPr>
                <w:bCs/>
              </w:rPr>
            </w:pPr>
            <w:r w:rsidRPr="001A2DB0">
              <w:rPr>
                <w:bCs/>
              </w:rPr>
              <w:t>5</w:t>
            </w:r>
          </w:p>
        </w:tc>
        <w:tc>
          <w:tcPr>
            <w:tcW w:w="315" w:type="pct"/>
          </w:tcPr>
          <w:p w:rsidR="003C12B2" w:rsidRPr="001A2DB0" w:rsidRDefault="003C12B2" w:rsidP="002174B5">
            <w:pPr>
              <w:jc w:val="center"/>
              <w:rPr>
                <w:bCs/>
              </w:rPr>
            </w:pPr>
            <w:r w:rsidRPr="001A2DB0">
              <w:rPr>
                <w:bCs/>
              </w:rPr>
              <w:t>6</w:t>
            </w:r>
          </w:p>
        </w:tc>
        <w:tc>
          <w:tcPr>
            <w:tcW w:w="258" w:type="pct"/>
          </w:tcPr>
          <w:p w:rsidR="003C12B2" w:rsidRPr="001A2DB0" w:rsidRDefault="003C12B2" w:rsidP="002174B5">
            <w:pPr>
              <w:jc w:val="center"/>
              <w:rPr>
                <w:bCs/>
              </w:rPr>
            </w:pPr>
            <w:r w:rsidRPr="001A2DB0">
              <w:rPr>
                <w:bCs/>
              </w:rPr>
              <w:t>7</w:t>
            </w:r>
          </w:p>
        </w:tc>
        <w:tc>
          <w:tcPr>
            <w:tcW w:w="377" w:type="pct"/>
            <w:gridSpan w:val="2"/>
          </w:tcPr>
          <w:p w:rsidR="003C12B2" w:rsidRPr="001A2DB0" w:rsidRDefault="003C12B2" w:rsidP="002174B5">
            <w:pPr>
              <w:jc w:val="center"/>
              <w:rPr>
                <w:bCs/>
              </w:rPr>
            </w:pPr>
            <w:r w:rsidRPr="001A2DB0">
              <w:rPr>
                <w:bCs/>
              </w:rPr>
              <w:t>8</w:t>
            </w:r>
          </w:p>
        </w:tc>
        <w:tc>
          <w:tcPr>
            <w:tcW w:w="191" w:type="pct"/>
          </w:tcPr>
          <w:p w:rsidR="003C12B2" w:rsidRPr="001A2DB0" w:rsidRDefault="003C12B2" w:rsidP="002174B5">
            <w:pPr>
              <w:jc w:val="center"/>
              <w:rPr>
                <w:bCs/>
              </w:rPr>
            </w:pPr>
            <w:r w:rsidRPr="001A2DB0">
              <w:rPr>
                <w:bCs/>
              </w:rPr>
              <w:t>9</w:t>
            </w:r>
          </w:p>
        </w:tc>
        <w:tc>
          <w:tcPr>
            <w:tcW w:w="266" w:type="pct"/>
          </w:tcPr>
          <w:p w:rsidR="003C12B2" w:rsidRPr="001A2DB0" w:rsidRDefault="003C12B2" w:rsidP="002174B5">
            <w:pPr>
              <w:jc w:val="center"/>
              <w:rPr>
                <w:bCs/>
              </w:rPr>
            </w:pPr>
            <w:r w:rsidRPr="001A2DB0">
              <w:rPr>
                <w:bCs/>
              </w:rPr>
              <w:t>10</w:t>
            </w:r>
          </w:p>
        </w:tc>
        <w:tc>
          <w:tcPr>
            <w:tcW w:w="334" w:type="pct"/>
          </w:tcPr>
          <w:p w:rsidR="003C12B2" w:rsidRPr="001A2DB0" w:rsidRDefault="003C12B2" w:rsidP="002174B5">
            <w:pPr>
              <w:jc w:val="center"/>
              <w:rPr>
                <w:bCs/>
              </w:rPr>
            </w:pPr>
            <w:r w:rsidRPr="001A2DB0">
              <w:rPr>
                <w:bCs/>
              </w:rPr>
              <w:t>11</w:t>
            </w:r>
          </w:p>
        </w:tc>
        <w:tc>
          <w:tcPr>
            <w:tcW w:w="315" w:type="pct"/>
          </w:tcPr>
          <w:p w:rsidR="003C12B2" w:rsidRPr="001A2DB0" w:rsidRDefault="003C12B2" w:rsidP="002174B5">
            <w:pPr>
              <w:jc w:val="center"/>
              <w:rPr>
                <w:bCs/>
              </w:rPr>
            </w:pPr>
            <w:r w:rsidRPr="001A2DB0">
              <w:rPr>
                <w:bCs/>
              </w:rPr>
              <w:t>12</w:t>
            </w:r>
          </w:p>
        </w:tc>
        <w:tc>
          <w:tcPr>
            <w:tcW w:w="259" w:type="pct"/>
          </w:tcPr>
          <w:p w:rsidR="003C12B2" w:rsidRPr="001A2DB0" w:rsidRDefault="003C12B2" w:rsidP="002174B5">
            <w:pPr>
              <w:jc w:val="center"/>
              <w:rPr>
                <w:bCs/>
              </w:rPr>
            </w:pPr>
            <w:r w:rsidRPr="001A2DB0">
              <w:rPr>
                <w:bCs/>
              </w:rPr>
              <w:t>13</w:t>
            </w:r>
          </w:p>
        </w:tc>
      </w:tr>
      <w:tr w:rsidR="003C12B2" w:rsidRPr="001A2DB0">
        <w:trPr>
          <w:cantSplit/>
        </w:trPr>
        <w:tc>
          <w:tcPr>
            <w:tcW w:w="5000" w:type="pct"/>
            <w:gridSpan w:val="16"/>
          </w:tcPr>
          <w:p w:rsidR="003C12B2" w:rsidRPr="001A2DB0" w:rsidRDefault="003C12B2" w:rsidP="002174B5">
            <w:pPr>
              <w:jc w:val="center"/>
              <w:rPr>
                <w:b/>
                <w:bCs/>
              </w:rPr>
            </w:pPr>
            <w:r w:rsidRPr="001A2DB0">
              <w:rPr>
                <w:b/>
                <w:bCs/>
              </w:rPr>
              <w:t>Модуль 1</w:t>
            </w:r>
          </w:p>
        </w:tc>
      </w:tr>
      <w:tr w:rsidR="003C12B2" w:rsidRPr="001A2DB0">
        <w:trPr>
          <w:cantSplit/>
        </w:trPr>
        <w:tc>
          <w:tcPr>
            <w:tcW w:w="5000" w:type="pct"/>
            <w:gridSpan w:val="16"/>
          </w:tcPr>
          <w:p w:rsidR="003C12B2" w:rsidRPr="001A2DB0" w:rsidRDefault="003C12B2" w:rsidP="002174B5">
            <w:pPr>
              <w:jc w:val="center"/>
            </w:pPr>
            <w:r w:rsidRPr="001A2DB0">
              <w:rPr>
                <w:b/>
                <w:bCs/>
              </w:rPr>
              <w:t>Змістовий модуль 1</w:t>
            </w:r>
            <w:r w:rsidRPr="001A2DB0">
              <w:t xml:space="preserve">. </w:t>
            </w:r>
            <w:r w:rsidRPr="001A2DB0">
              <w:rPr>
                <w:b/>
              </w:rPr>
              <w:t>Теорії агресії, її види. Становлення агресивної поведінки</w:t>
            </w:r>
          </w:p>
        </w:tc>
      </w:tr>
      <w:tr w:rsidR="003C12B2" w:rsidRPr="001A2DB0" w:rsidTr="00DA7374">
        <w:tc>
          <w:tcPr>
            <w:tcW w:w="1292" w:type="pct"/>
          </w:tcPr>
          <w:p w:rsidR="003C12B2" w:rsidRPr="001A2DB0" w:rsidRDefault="003C12B2" w:rsidP="002174B5">
            <w:pPr>
              <w:tabs>
                <w:tab w:val="left" w:pos="12210"/>
              </w:tabs>
              <w:ind w:left="-70"/>
            </w:pPr>
            <w:r w:rsidRPr="001A2DB0">
              <w:t xml:space="preserve">Тема 1. Агресія та агресивність. </w:t>
            </w:r>
            <w:proofErr w:type="spellStart"/>
            <w:r w:rsidRPr="001A2DB0">
              <w:t>Визна-чення</w:t>
            </w:r>
            <w:proofErr w:type="spellEnd"/>
            <w:r w:rsidRPr="001A2DB0">
              <w:t xml:space="preserve"> агресії та </w:t>
            </w:r>
            <w:proofErr w:type="spellStart"/>
            <w:r w:rsidRPr="001A2DB0">
              <w:t>агре-сивності</w:t>
            </w:r>
            <w:proofErr w:type="spellEnd"/>
            <w:r w:rsidRPr="001A2DB0">
              <w:t>, види агресії</w:t>
            </w:r>
          </w:p>
        </w:tc>
        <w:tc>
          <w:tcPr>
            <w:tcW w:w="555" w:type="pct"/>
          </w:tcPr>
          <w:p w:rsidR="003C12B2" w:rsidRPr="001A2DB0" w:rsidRDefault="00BC01F7" w:rsidP="002174B5">
            <w:pPr>
              <w:rPr>
                <w:lang w:val="en-US"/>
              </w:rPr>
            </w:pPr>
            <w:r>
              <w:rPr>
                <w:lang w:val="en-US"/>
              </w:rPr>
              <w:t>1</w:t>
            </w:r>
            <w:r w:rsidR="003C12B2" w:rsidRPr="001A2DB0">
              <w:rPr>
                <w:lang w:val="en-US"/>
              </w:rPr>
              <w:t>5</w:t>
            </w:r>
          </w:p>
        </w:tc>
        <w:tc>
          <w:tcPr>
            <w:tcW w:w="191" w:type="pct"/>
            <w:gridSpan w:val="2"/>
          </w:tcPr>
          <w:p w:rsidR="003C12B2" w:rsidRPr="00BC01F7" w:rsidRDefault="00BC01F7" w:rsidP="002174B5">
            <w:pPr>
              <w:rPr>
                <w:lang w:val="en-US"/>
              </w:rPr>
            </w:pPr>
            <w:r>
              <w:rPr>
                <w:lang w:val="en-US"/>
              </w:rPr>
              <w:t>2</w:t>
            </w:r>
          </w:p>
        </w:tc>
        <w:tc>
          <w:tcPr>
            <w:tcW w:w="314" w:type="pct"/>
            <w:gridSpan w:val="2"/>
          </w:tcPr>
          <w:p w:rsidR="003C12B2" w:rsidRPr="001A2DB0" w:rsidRDefault="003C12B2" w:rsidP="002174B5">
            <w:r w:rsidRPr="001A2DB0">
              <w:t>2</w:t>
            </w:r>
          </w:p>
        </w:tc>
        <w:tc>
          <w:tcPr>
            <w:tcW w:w="334" w:type="pct"/>
          </w:tcPr>
          <w:p w:rsidR="003C12B2" w:rsidRPr="001A2DB0" w:rsidRDefault="003C12B2" w:rsidP="002174B5"/>
        </w:tc>
        <w:tc>
          <w:tcPr>
            <w:tcW w:w="315" w:type="pct"/>
          </w:tcPr>
          <w:p w:rsidR="003C12B2" w:rsidRPr="001A2DB0" w:rsidRDefault="003C12B2" w:rsidP="002174B5"/>
        </w:tc>
        <w:tc>
          <w:tcPr>
            <w:tcW w:w="258" w:type="pct"/>
          </w:tcPr>
          <w:p w:rsidR="003C12B2" w:rsidRPr="001A2DB0" w:rsidRDefault="00BC01F7" w:rsidP="002174B5">
            <w:pPr>
              <w:rPr>
                <w:lang w:val="en-US"/>
              </w:rPr>
            </w:pPr>
            <w:r>
              <w:rPr>
                <w:lang w:val="en-US"/>
              </w:rPr>
              <w:t>11</w:t>
            </w:r>
          </w:p>
        </w:tc>
        <w:tc>
          <w:tcPr>
            <w:tcW w:w="377" w:type="pct"/>
            <w:gridSpan w:val="2"/>
          </w:tcPr>
          <w:p w:rsidR="003C12B2" w:rsidRPr="001A2DB0" w:rsidRDefault="00E80A77" w:rsidP="002174B5">
            <w:r>
              <w:t>19</w:t>
            </w:r>
          </w:p>
        </w:tc>
        <w:tc>
          <w:tcPr>
            <w:tcW w:w="191" w:type="pct"/>
          </w:tcPr>
          <w:p w:rsidR="003C12B2" w:rsidRPr="001A2DB0" w:rsidRDefault="009D06D5" w:rsidP="002174B5">
            <w:r>
              <w:t>2</w:t>
            </w:r>
          </w:p>
        </w:tc>
        <w:tc>
          <w:tcPr>
            <w:tcW w:w="266" w:type="pct"/>
          </w:tcPr>
          <w:p w:rsidR="003C12B2" w:rsidRPr="001A2DB0" w:rsidRDefault="00E80A77" w:rsidP="002174B5">
            <w:r>
              <w:t>1</w:t>
            </w:r>
          </w:p>
        </w:tc>
        <w:tc>
          <w:tcPr>
            <w:tcW w:w="334" w:type="pct"/>
          </w:tcPr>
          <w:p w:rsidR="003C12B2" w:rsidRPr="001A2DB0" w:rsidRDefault="003C12B2" w:rsidP="002174B5"/>
        </w:tc>
        <w:tc>
          <w:tcPr>
            <w:tcW w:w="315" w:type="pct"/>
          </w:tcPr>
          <w:p w:rsidR="003C12B2" w:rsidRPr="001A2DB0" w:rsidRDefault="003C12B2" w:rsidP="002174B5"/>
        </w:tc>
        <w:tc>
          <w:tcPr>
            <w:tcW w:w="259" w:type="pct"/>
          </w:tcPr>
          <w:p w:rsidR="003C12B2" w:rsidRPr="001A2DB0" w:rsidRDefault="00E80A77" w:rsidP="002174B5">
            <w:r>
              <w:t>16</w:t>
            </w:r>
          </w:p>
        </w:tc>
      </w:tr>
      <w:tr w:rsidR="003C12B2" w:rsidRPr="001A2DB0" w:rsidTr="00DA7374">
        <w:tc>
          <w:tcPr>
            <w:tcW w:w="1292" w:type="pct"/>
          </w:tcPr>
          <w:p w:rsidR="003C12B2" w:rsidRPr="001A2DB0" w:rsidRDefault="003C12B2" w:rsidP="002174B5">
            <w:pPr>
              <w:tabs>
                <w:tab w:val="left" w:pos="12210"/>
              </w:tabs>
              <w:ind w:left="-70"/>
            </w:pPr>
            <w:r w:rsidRPr="001A2DB0">
              <w:t>Тема 2. Основні теорії агресії. Причини агресивної поведінки</w:t>
            </w:r>
          </w:p>
        </w:tc>
        <w:tc>
          <w:tcPr>
            <w:tcW w:w="555" w:type="pct"/>
          </w:tcPr>
          <w:p w:rsidR="003C12B2" w:rsidRPr="001A2DB0" w:rsidRDefault="00BC01F7" w:rsidP="002174B5">
            <w:pPr>
              <w:rPr>
                <w:lang w:val="en-US"/>
              </w:rPr>
            </w:pPr>
            <w:r>
              <w:rPr>
                <w:lang w:val="en-US"/>
              </w:rPr>
              <w:t>15</w:t>
            </w:r>
          </w:p>
        </w:tc>
        <w:tc>
          <w:tcPr>
            <w:tcW w:w="191" w:type="pct"/>
            <w:gridSpan w:val="2"/>
          </w:tcPr>
          <w:p w:rsidR="003C12B2" w:rsidRPr="00BC01F7" w:rsidRDefault="00BC01F7" w:rsidP="002174B5">
            <w:pPr>
              <w:rPr>
                <w:lang w:val="en-US"/>
              </w:rPr>
            </w:pPr>
            <w:r>
              <w:rPr>
                <w:lang w:val="en-US"/>
              </w:rPr>
              <w:t>2</w:t>
            </w:r>
          </w:p>
        </w:tc>
        <w:tc>
          <w:tcPr>
            <w:tcW w:w="314" w:type="pct"/>
            <w:gridSpan w:val="2"/>
          </w:tcPr>
          <w:p w:rsidR="003C12B2" w:rsidRPr="001A2DB0" w:rsidRDefault="003C12B2" w:rsidP="002174B5">
            <w:r w:rsidRPr="001A2DB0">
              <w:t>2</w:t>
            </w:r>
          </w:p>
        </w:tc>
        <w:tc>
          <w:tcPr>
            <w:tcW w:w="334" w:type="pct"/>
          </w:tcPr>
          <w:p w:rsidR="003C12B2" w:rsidRPr="001A2DB0" w:rsidRDefault="003C12B2" w:rsidP="002174B5"/>
        </w:tc>
        <w:tc>
          <w:tcPr>
            <w:tcW w:w="315" w:type="pct"/>
          </w:tcPr>
          <w:p w:rsidR="003C12B2" w:rsidRPr="001A2DB0" w:rsidRDefault="003C12B2" w:rsidP="002174B5"/>
        </w:tc>
        <w:tc>
          <w:tcPr>
            <w:tcW w:w="258" w:type="pct"/>
          </w:tcPr>
          <w:p w:rsidR="003C12B2" w:rsidRPr="001A2DB0" w:rsidRDefault="00BC01F7" w:rsidP="002174B5">
            <w:pPr>
              <w:rPr>
                <w:lang w:val="en-US"/>
              </w:rPr>
            </w:pPr>
            <w:r>
              <w:rPr>
                <w:lang w:val="en-US"/>
              </w:rPr>
              <w:t>11</w:t>
            </w:r>
          </w:p>
        </w:tc>
        <w:tc>
          <w:tcPr>
            <w:tcW w:w="377" w:type="pct"/>
            <w:gridSpan w:val="2"/>
          </w:tcPr>
          <w:p w:rsidR="003C12B2" w:rsidRPr="001A2DB0" w:rsidRDefault="00E80A77" w:rsidP="002174B5">
            <w:r>
              <w:t>19</w:t>
            </w:r>
          </w:p>
        </w:tc>
        <w:tc>
          <w:tcPr>
            <w:tcW w:w="191" w:type="pct"/>
          </w:tcPr>
          <w:p w:rsidR="003C12B2" w:rsidRPr="001A2DB0" w:rsidRDefault="009D06D5" w:rsidP="002174B5">
            <w:r>
              <w:t>2</w:t>
            </w:r>
          </w:p>
        </w:tc>
        <w:tc>
          <w:tcPr>
            <w:tcW w:w="266" w:type="pct"/>
          </w:tcPr>
          <w:p w:rsidR="003C12B2" w:rsidRPr="001A2DB0" w:rsidRDefault="00E80A77" w:rsidP="002174B5">
            <w:r>
              <w:t>1</w:t>
            </w:r>
          </w:p>
        </w:tc>
        <w:tc>
          <w:tcPr>
            <w:tcW w:w="334" w:type="pct"/>
          </w:tcPr>
          <w:p w:rsidR="003C12B2" w:rsidRPr="001A2DB0" w:rsidRDefault="003C12B2" w:rsidP="002174B5"/>
        </w:tc>
        <w:tc>
          <w:tcPr>
            <w:tcW w:w="315" w:type="pct"/>
          </w:tcPr>
          <w:p w:rsidR="003C12B2" w:rsidRPr="001A2DB0" w:rsidRDefault="003C12B2" w:rsidP="002174B5"/>
        </w:tc>
        <w:tc>
          <w:tcPr>
            <w:tcW w:w="259" w:type="pct"/>
          </w:tcPr>
          <w:p w:rsidR="003C12B2" w:rsidRPr="001A2DB0" w:rsidRDefault="00E80A77" w:rsidP="002174B5">
            <w:r>
              <w:t>16</w:t>
            </w:r>
          </w:p>
        </w:tc>
      </w:tr>
      <w:tr w:rsidR="003C12B2" w:rsidRPr="001A2DB0" w:rsidTr="00DA7374">
        <w:tc>
          <w:tcPr>
            <w:tcW w:w="1292" w:type="pct"/>
          </w:tcPr>
          <w:p w:rsidR="003C12B2" w:rsidRPr="001A2DB0" w:rsidRDefault="003C12B2" w:rsidP="002174B5">
            <w:pPr>
              <w:tabs>
                <w:tab w:val="left" w:pos="12210"/>
              </w:tabs>
              <w:ind w:left="-70"/>
            </w:pPr>
            <w:r w:rsidRPr="001A2DB0">
              <w:t xml:space="preserve">Тема 3. </w:t>
            </w:r>
            <w:r w:rsidRPr="001A2DB0">
              <w:rPr>
                <w:bCs/>
                <w:iCs/>
              </w:rPr>
              <w:t>Методи систематичного дослідження агресії</w:t>
            </w:r>
          </w:p>
        </w:tc>
        <w:tc>
          <w:tcPr>
            <w:tcW w:w="555" w:type="pct"/>
          </w:tcPr>
          <w:p w:rsidR="003C12B2" w:rsidRPr="001A2DB0" w:rsidRDefault="00BC01F7" w:rsidP="002174B5">
            <w:pPr>
              <w:rPr>
                <w:lang w:val="en-US"/>
              </w:rPr>
            </w:pPr>
            <w:r>
              <w:rPr>
                <w:lang w:val="en-US"/>
              </w:rPr>
              <w:t>15</w:t>
            </w:r>
          </w:p>
        </w:tc>
        <w:tc>
          <w:tcPr>
            <w:tcW w:w="191" w:type="pct"/>
            <w:gridSpan w:val="2"/>
          </w:tcPr>
          <w:p w:rsidR="003C12B2" w:rsidRPr="00BC01F7" w:rsidRDefault="00BC01F7" w:rsidP="002174B5">
            <w:pPr>
              <w:rPr>
                <w:lang w:val="en-US"/>
              </w:rPr>
            </w:pPr>
            <w:r>
              <w:rPr>
                <w:lang w:val="en-US"/>
              </w:rPr>
              <w:t>2</w:t>
            </w:r>
          </w:p>
        </w:tc>
        <w:tc>
          <w:tcPr>
            <w:tcW w:w="314" w:type="pct"/>
            <w:gridSpan w:val="2"/>
          </w:tcPr>
          <w:p w:rsidR="003C12B2" w:rsidRPr="001A2DB0" w:rsidRDefault="003C12B2" w:rsidP="002174B5">
            <w:r w:rsidRPr="001A2DB0">
              <w:t>2</w:t>
            </w:r>
          </w:p>
        </w:tc>
        <w:tc>
          <w:tcPr>
            <w:tcW w:w="334" w:type="pct"/>
          </w:tcPr>
          <w:p w:rsidR="003C12B2" w:rsidRPr="001A2DB0" w:rsidRDefault="003C12B2" w:rsidP="002174B5"/>
        </w:tc>
        <w:tc>
          <w:tcPr>
            <w:tcW w:w="315" w:type="pct"/>
          </w:tcPr>
          <w:p w:rsidR="003C12B2" w:rsidRPr="001A2DB0" w:rsidRDefault="003C12B2" w:rsidP="002174B5"/>
        </w:tc>
        <w:tc>
          <w:tcPr>
            <w:tcW w:w="258" w:type="pct"/>
          </w:tcPr>
          <w:p w:rsidR="003C12B2" w:rsidRPr="00BC01F7" w:rsidRDefault="00BC01F7" w:rsidP="002174B5">
            <w:pPr>
              <w:rPr>
                <w:lang w:val="en-US"/>
              </w:rPr>
            </w:pPr>
            <w:r>
              <w:rPr>
                <w:lang w:val="en-US"/>
              </w:rPr>
              <w:t>11</w:t>
            </w:r>
          </w:p>
        </w:tc>
        <w:tc>
          <w:tcPr>
            <w:tcW w:w="377" w:type="pct"/>
            <w:gridSpan w:val="2"/>
          </w:tcPr>
          <w:p w:rsidR="003C12B2" w:rsidRPr="001A2DB0" w:rsidRDefault="00E80A77" w:rsidP="002174B5">
            <w:r>
              <w:t>18</w:t>
            </w:r>
          </w:p>
        </w:tc>
        <w:tc>
          <w:tcPr>
            <w:tcW w:w="191" w:type="pct"/>
          </w:tcPr>
          <w:p w:rsidR="003C12B2" w:rsidRPr="001A2DB0" w:rsidRDefault="009D06D5" w:rsidP="002174B5">
            <w:r>
              <w:t>1</w:t>
            </w:r>
          </w:p>
        </w:tc>
        <w:tc>
          <w:tcPr>
            <w:tcW w:w="266" w:type="pct"/>
          </w:tcPr>
          <w:p w:rsidR="003C12B2" w:rsidRPr="001A2DB0" w:rsidRDefault="00E80A77" w:rsidP="002174B5">
            <w:r>
              <w:t>1</w:t>
            </w:r>
          </w:p>
        </w:tc>
        <w:tc>
          <w:tcPr>
            <w:tcW w:w="334" w:type="pct"/>
          </w:tcPr>
          <w:p w:rsidR="003C12B2" w:rsidRPr="001A2DB0" w:rsidRDefault="003C12B2" w:rsidP="002174B5"/>
        </w:tc>
        <w:tc>
          <w:tcPr>
            <w:tcW w:w="315" w:type="pct"/>
          </w:tcPr>
          <w:p w:rsidR="003C12B2" w:rsidRPr="001A2DB0" w:rsidRDefault="003C12B2" w:rsidP="002174B5"/>
        </w:tc>
        <w:tc>
          <w:tcPr>
            <w:tcW w:w="259" w:type="pct"/>
          </w:tcPr>
          <w:p w:rsidR="003C12B2" w:rsidRPr="001A2DB0" w:rsidRDefault="00E80A77" w:rsidP="002174B5">
            <w:r>
              <w:t>16</w:t>
            </w:r>
          </w:p>
        </w:tc>
      </w:tr>
      <w:tr w:rsidR="003C12B2" w:rsidRPr="001A2DB0" w:rsidTr="00DA7374">
        <w:tc>
          <w:tcPr>
            <w:tcW w:w="1292" w:type="pct"/>
          </w:tcPr>
          <w:p w:rsidR="003C12B2" w:rsidRPr="001A2DB0" w:rsidRDefault="003C12B2" w:rsidP="002174B5">
            <w:pPr>
              <w:tabs>
                <w:tab w:val="left" w:pos="12210"/>
              </w:tabs>
              <w:ind w:left="-70"/>
            </w:pPr>
            <w:r w:rsidRPr="001A2DB0">
              <w:t>Тема 4. Становлення агресивної поведінки</w:t>
            </w:r>
          </w:p>
        </w:tc>
        <w:tc>
          <w:tcPr>
            <w:tcW w:w="555" w:type="pct"/>
          </w:tcPr>
          <w:p w:rsidR="003C12B2" w:rsidRPr="001A2DB0" w:rsidRDefault="003C12B2" w:rsidP="002174B5">
            <w:pPr>
              <w:rPr>
                <w:lang w:val="en-US"/>
              </w:rPr>
            </w:pPr>
            <w:r w:rsidRPr="001A2DB0">
              <w:rPr>
                <w:lang w:val="en-US"/>
              </w:rPr>
              <w:t>7</w:t>
            </w:r>
          </w:p>
        </w:tc>
        <w:tc>
          <w:tcPr>
            <w:tcW w:w="191" w:type="pct"/>
            <w:gridSpan w:val="2"/>
          </w:tcPr>
          <w:p w:rsidR="003C12B2" w:rsidRPr="001A2DB0" w:rsidRDefault="003C12B2" w:rsidP="002174B5">
            <w:r w:rsidRPr="001A2DB0">
              <w:t>1</w:t>
            </w:r>
          </w:p>
        </w:tc>
        <w:tc>
          <w:tcPr>
            <w:tcW w:w="314" w:type="pct"/>
            <w:gridSpan w:val="2"/>
          </w:tcPr>
          <w:p w:rsidR="003C12B2" w:rsidRPr="00BC01F7" w:rsidRDefault="00BC01F7" w:rsidP="002174B5">
            <w:pPr>
              <w:rPr>
                <w:lang w:val="en-US"/>
              </w:rPr>
            </w:pPr>
            <w:r>
              <w:rPr>
                <w:lang w:val="en-US"/>
              </w:rPr>
              <w:t>1</w:t>
            </w:r>
          </w:p>
        </w:tc>
        <w:tc>
          <w:tcPr>
            <w:tcW w:w="334" w:type="pct"/>
          </w:tcPr>
          <w:p w:rsidR="003C12B2" w:rsidRPr="001A2DB0" w:rsidRDefault="003C12B2" w:rsidP="002174B5"/>
        </w:tc>
        <w:tc>
          <w:tcPr>
            <w:tcW w:w="315" w:type="pct"/>
          </w:tcPr>
          <w:p w:rsidR="003C12B2" w:rsidRPr="001A2DB0" w:rsidRDefault="003C12B2" w:rsidP="002174B5"/>
        </w:tc>
        <w:tc>
          <w:tcPr>
            <w:tcW w:w="258" w:type="pct"/>
          </w:tcPr>
          <w:p w:rsidR="003C12B2" w:rsidRPr="001A2DB0" w:rsidRDefault="00BC01F7" w:rsidP="002174B5">
            <w:pPr>
              <w:rPr>
                <w:lang w:val="en-US"/>
              </w:rPr>
            </w:pPr>
            <w:r>
              <w:rPr>
                <w:lang w:val="en-US"/>
              </w:rPr>
              <w:t>5</w:t>
            </w:r>
          </w:p>
        </w:tc>
        <w:tc>
          <w:tcPr>
            <w:tcW w:w="377" w:type="pct"/>
            <w:gridSpan w:val="2"/>
          </w:tcPr>
          <w:p w:rsidR="003C12B2" w:rsidRPr="001A2DB0" w:rsidRDefault="00E80A77" w:rsidP="002174B5">
            <w:r>
              <w:t>18</w:t>
            </w:r>
          </w:p>
        </w:tc>
        <w:tc>
          <w:tcPr>
            <w:tcW w:w="191" w:type="pct"/>
          </w:tcPr>
          <w:p w:rsidR="003C12B2" w:rsidRPr="001A2DB0" w:rsidRDefault="009D06D5" w:rsidP="002174B5">
            <w:r>
              <w:t>1</w:t>
            </w:r>
          </w:p>
        </w:tc>
        <w:tc>
          <w:tcPr>
            <w:tcW w:w="266" w:type="pct"/>
          </w:tcPr>
          <w:p w:rsidR="003C12B2" w:rsidRPr="001A2DB0" w:rsidRDefault="00E80A77" w:rsidP="002174B5">
            <w:r>
              <w:t>1</w:t>
            </w:r>
          </w:p>
        </w:tc>
        <w:tc>
          <w:tcPr>
            <w:tcW w:w="334" w:type="pct"/>
          </w:tcPr>
          <w:p w:rsidR="003C12B2" w:rsidRPr="001A2DB0" w:rsidRDefault="003C12B2" w:rsidP="002174B5"/>
        </w:tc>
        <w:tc>
          <w:tcPr>
            <w:tcW w:w="315" w:type="pct"/>
          </w:tcPr>
          <w:p w:rsidR="003C12B2" w:rsidRPr="001A2DB0" w:rsidRDefault="003C12B2" w:rsidP="002174B5"/>
        </w:tc>
        <w:tc>
          <w:tcPr>
            <w:tcW w:w="259" w:type="pct"/>
          </w:tcPr>
          <w:p w:rsidR="003C12B2" w:rsidRPr="001A2DB0" w:rsidRDefault="00E80A77" w:rsidP="002174B5">
            <w:r>
              <w:t>16</w:t>
            </w:r>
          </w:p>
        </w:tc>
      </w:tr>
      <w:tr w:rsidR="003C12B2" w:rsidRPr="001A2DB0" w:rsidTr="00DA7374">
        <w:tc>
          <w:tcPr>
            <w:tcW w:w="1292" w:type="pct"/>
          </w:tcPr>
          <w:p w:rsidR="003C12B2" w:rsidRPr="001A2DB0" w:rsidRDefault="003C12B2" w:rsidP="002174B5">
            <w:pPr>
              <w:tabs>
                <w:tab w:val="left" w:pos="12210"/>
              </w:tabs>
              <w:ind w:left="-70"/>
            </w:pPr>
            <w:r w:rsidRPr="001A2DB0">
              <w:t xml:space="preserve">Тема 5. </w:t>
            </w:r>
            <w:r w:rsidRPr="001A2DB0">
              <w:rPr>
                <w:bCs/>
                <w:iCs/>
              </w:rPr>
              <w:t>Біологічні основи агресивної поведінки людини</w:t>
            </w:r>
          </w:p>
        </w:tc>
        <w:tc>
          <w:tcPr>
            <w:tcW w:w="555" w:type="pct"/>
          </w:tcPr>
          <w:p w:rsidR="003C12B2" w:rsidRPr="001A2DB0" w:rsidRDefault="00BC01F7" w:rsidP="002174B5">
            <w:pPr>
              <w:rPr>
                <w:lang w:val="en-US"/>
              </w:rPr>
            </w:pPr>
            <w:r>
              <w:rPr>
                <w:lang w:val="en-US"/>
              </w:rPr>
              <w:t>8</w:t>
            </w:r>
          </w:p>
        </w:tc>
        <w:tc>
          <w:tcPr>
            <w:tcW w:w="191" w:type="pct"/>
            <w:gridSpan w:val="2"/>
          </w:tcPr>
          <w:p w:rsidR="003C12B2" w:rsidRPr="001A2DB0" w:rsidRDefault="003C12B2" w:rsidP="002174B5">
            <w:r w:rsidRPr="001A2DB0">
              <w:t>1</w:t>
            </w:r>
          </w:p>
        </w:tc>
        <w:tc>
          <w:tcPr>
            <w:tcW w:w="314" w:type="pct"/>
            <w:gridSpan w:val="2"/>
          </w:tcPr>
          <w:p w:rsidR="003C12B2" w:rsidRPr="00BC01F7" w:rsidRDefault="00BC01F7" w:rsidP="002174B5">
            <w:pPr>
              <w:rPr>
                <w:lang w:val="en-US"/>
              </w:rPr>
            </w:pPr>
            <w:r>
              <w:rPr>
                <w:lang w:val="en-US"/>
              </w:rPr>
              <w:t>1</w:t>
            </w:r>
          </w:p>
        </w:tc>
        <w:tc>
          <w:tcPr>
            <w:tcW w:w="334" w:type="pct"/>
          </w:tcPr>
          <w:p w:rsidR="003C12B2" w:rsidRPr="001A2DB0" w:rsidRDefault="003C12B2" w:rsidP="002174B5"/>
        </w:tc>
        <w:tc>
          <w:tcPr>
            <w:tcW w:w="315" w:type="pct"/>
          </w:tcPr>
          <w:p w:rsidR="003C12B2" w:rsidRPr="001A2DB0" w:rsidRDefault="003C12B2" w:rsidP="002174B5"/>
        </w:tc>
        <w:tc>
          <w:tcPr>
            <w:tcW w:w="258" w:type="pct"/>
          </w:tcPr>
          <w:p w:rsidR="003C12B2" w:rsidRPr="00BC01F7" w:rsidRDefault="00BC01F7" w:rsidP="002174B5">
            <w:pPr>
              <w:rPr>
                <w:lang w:val="en-US"/>
              </w:rPr>
            </w:pPr>
            <w:r>
              <w:rPr>
                <w:lang w:val="en-US"/>
              </w:rPr>
              <w:t>6</w:t>
            </w:r>
          </w:p>
        </w:tc>
        <w:tc>
          <w:tcPr>
            <w:tcW w:w="377" w:type="pct"/>
            <w:gridSpan w:val="2"/>
          </w:tcPr>
          <w:p w:rsidR="003C12B2" w:rsidRPr="001A2DB0" w:rsidRDefault="00E80A77" w:rsidP="002174B5">
            <w:r>
              <w:t>17</w:t>
            </w:r>
          </w:p>
        </w:tc>
        <w:tc>
          <w:tcPr>
            <w:tcW w:w="191" w:type="pct"/>
          </w:tcPr>
          <w:p w:rsidR="003C12B2" w:rsidRPr="001A2DB0" w:rsidRDefault="009D06D5" w:rsidP="002174B5">
            <w:r>
              <w:t>1</w:t>
            </w:r>
          </w:p>
        </w:tc>
        <w:tc>
          <w:tcPr>
            <w:tcW w:w="266" w:type="pct"/>
          </w:tcPr>
          <w:p w:rsidR="003C12B2" w:rsidRPr="001A2DB0" w:rsidRDefault="003C12B2" w:rsidP="002174B5"/>
        </w:tc>
        <w:tc>
          <w:tcPr>
            <w:tcW w:w="334" w:type="pct"/>
          </w:tcPr>
          <w:p w:rsidR="003C12B2" w:rsidRPr="001A2DB0" w:rsidRDefault="003C12B2" w:rsidP="002174B5"/>
        </w:tc>
        <w:tc>
          <w:tcPr>
            <w:tcW w:w="315" w:type="pct"/>
          </w:tcPr>
          <w:p w:rsidR="003C12B2" w:rsidRPr="001A2DB0" w:rsidRDefault="003C12B2" w:rsidP="002174B5"/>
        </w:tc>
        <w:tc>
          <w:tcPr>
            <w:tcW w:w="259" w:type="pct"/>
          </w:tcPr>
          <w:p w:rsidR="003C12B2" w:rsidRPr="001A2DB0" w:rsidRDefault="00E80A77" w:rsidP="002174B5">
            <w:r>
              <w:t>16</w:t>
            </w:r>
          </w:p>
        </w:tc>
      </w:tr>
      <w:tr w:rsidR="003C12B2" w:rsidRPr="001A2DB0" w:rsidTr="00DA7374">
        <w:tc>
          <w:tcPr>
            <w:tcW w:w="1292" w:type="pct"/>
          </w:tcPr>
          <w:p w:rsidR="003C12B2" w:rsidRPr="001A2DB0" w:rsidRDefault="003C12B2" w:rsidP="001A2DB0">
            <w:pPr>
              <w:rPr>
                <w:bCs/>
              </w:rPr>
            </w:pPr>
            <w:r w:rsidRPr="001A2DB0">
              <w:rPr>
                <w:bCs/>
              </w:rPr>
              <w:t xml:space="preserve">Разом – за </w:t>
            </w:r>
            <w:r w:rsidR="001A2DB0" w:rsidRPr="001A2DB0">
              <w:rPr>
                <w:bCs/>
              </w:rPr>
              <w:t xml:space="preserve">змістовим модулем </w:t>
            </w:r>
            <w:r w:rsidRPr="001A2DB0">
              <w:rPr>
                <w:bCs/>
              </w:rPr>
              <w:t>1</w:t>
            </w:r>
          </w:p>
        </w:tc>
        <w:tc>
          <w:tcPr>
            <w:tcW w:w="555" w:type="pct"/>
          </w:tcPr>
          <w:p w:rsidR="003C12B2" w:rsidRPr="001A2DB0" w:rsidRDefault="00BC01F7" w:rsidP="002174B5">
            <w:pPr>
              <w:rPr>
                <w:lang w:val="en-US"/>
              </w:rPr>
            </w:pPr>
            <w:r>
              <w:rPr>
                <w:lang w:val="en-US"/>
              </w:rPr>
              <w:t>60</w:t>
            </w:r>
          </w:p>
        </w:tc>
        <w:tc>
          <w:tcPr>
            <w:tcW w:w="191" w:type="pct"/>
            <w:gridSpan w:val="2"/>
          </w:tcPr>
          <w:p w:rsidR="003C12B2" w:rsidRPr="00BC01F7" w:rsidRDefault="00BC01F7" w:rsidP="002174B5">
            <w:pPr>
              <w:ind w:left="-54" w:right="-170"/>
              <w:rPr>
                <w:lang w:val="en-US"/>
              </w:rPr>
            </w:pPr>
            <w:r>
              <w:rPr>
                <w:lang w:val="en-US"/>
              </w:rPr>
              <w:t>8</w:t>
            </w:r>
          </w:p>
        </w:tc>
        <w:tc>
          <w:tcPr>
            <w:tcW w:w="314" w:type="pct"/>
            <w:gridSpan w:val="2"/>
          </w:tcPr>
          <w:p w:rsidR="003C12B2" w:rsidRPr="00BC01F7" w:rsidRDefault="00BC01F7" w:rsidP="002174B5">
            <w:pPr>
              <w:rPr>
                <w:lang w:val="en-US"/>
              </w:rPr>
            </w:pPr>
            <w:r>
              <w:rPr>
                <w:lang w:val="en-US"/>
              </w:rPr>
              <w:t>8</w:t>
            </w:r>
          </w:p>
        </w:tc>
        <w:tc>
          <w:tcPr>
            <w:tcW w:w="334" w:type="pct"/>
          </w:tcPr>
          <w:p w:rsidR="003C12B2" w:rsidRPr="001A2DB0" w:rsidRDefault="003C12B2" w:rsidP="002174B5"/>
        </w:tc>
        <w:tc>
          <w:tcPr>
            <w:tcW w:w="315" w:type="pct"/>
          </w:tcPr>
          <w:p w:rsidR="003C12B2" w:rsidRPr="001A2DB0" w:rsidRDefault="003C12B2" w:rsidP="002174B5"/>
        </w:tc>
        <w:tc>
          <w:tcPr>
            <w:tcW w:w="258" w:type="pct"/>
          </w:tcPr>
          <w:p w:rsidR="003C12B2" w:rsidRPr="001A2DB0" w:rsidRDefault="00BC01F7" w:rsidP="002174B5">
            <w:pPr>
              <w:ind w:right="-80"/>
              <w:rPr>
                <w:lang w:val="en-US"/>
              </w:rPr>
            </w:pPr>
            <w:r>
              <w:rPr>
                <w:lang w:val="en-US"/>
              </w:rPr>
              <w:t>44</w:t>
            </w:r>
          </w:p>
        </w:tc>
        <w:tc>
          <w:tcPr>
            <w:tcW w:w="377" w:type="pct"/>
            <w:gridSpan w:val="2"/>
          </w:tcPr>
          <w:p w:rsidR="003C12B2" w:rsidRPr="001A2DB0" w:rsidRDefault="00E80A77" w:rsidP="002174B5">
            <w:r>
              <w:t>91</w:t>
            </w:r>
          </w:p>
        </w:tc>
        <w:tc>
          <w:tcPr>
            <w:tcW w:w="191" w:type="pct"/>
          </w:tcPr>
          <w:p w:rsidR="003C12B2" w:rsidRPr="001A2DB0" w:rsidRDefault="00E80A77" w:rsidP="002174B5">
            <w:r>
              <w:t>7</w:t>
            </w:r>
          </w:p>
        </w:tc>
        <w:tc>
          <w:tcPr>
            <w:tcW w:w="266" w:type="pct"/>
          </w:tcPr>
          <w:p w:rsidR="003C12B2" w:rsidRPr="001A2DB0" w:rsidRDefault="00E80A77" w:rsidP="002174B5">
            <w:r>
              <w:t>4</w:t>
            </w:r>
          </w:p>
        </w:tc>
        <w:tc>
          <w:tcPr>
            <w:tcW w:w="334" w:type="pct"/>
          </w:tcPr>
          <w:p w:rsidR="003C12B2" w:rsidRPr="001A2DB0" w:rsidRDefault="003C12B2" w:rsidP="002174B5"/>
        </w:tc>
        <w:tc>
          <w:tcPr>
            <w:tcW w:w="315" w:type="pct"/>
          </w:tcPr>
          <w:p w:rsidR="003C12B2" w:rsidRPr="001A2DB0" w:rsidRDefault="003C12B2" w:rsidP="002174B5"/>
        </w:tc>
        <w:tc>
          <w:tcPr>
            <w:tcW w:w="259" w:type="pct"/>
          </w:tcPr>
          <w:p w:rsidR="003C12B2" w:rsidRPr="001A2DB0" w:rsidRDefault="00E80A77" w:rsidP="002174B5">
            <w:r>
              <w:t>80</w:t>
            </w:r>
          </w:p>
        </w:tc>
      </w:tr>
      <w:tr w:rsidR="003C12B2" w:rsidRPr="001A2DB0">
        <w:trPr>
          <w:cantSplit/>
        </w:trPr>
        <w:tc>
          <w:tcPr>
            <w:tcW w:w="5000" w:type="pct"/>
            <w:gridSpan w:val="16"/>
          </w:tcPr>
          <w:p w:rsidR="003C12B2" w:rsidRPr="001A2DB0" w:rsidRDefault="003C12B2" w:rsidP="002174B5">
            <w:pPr>
              <w:jc w:val="center"/>
            </w:pPr>
            <w:r w:rsidRPr="001A2DB0">
              <w:rPr>
                <w:b/>
                <w:bCs/>
              </w:rPr>
              <w:t>Змістовий модуль 2.</w:t>
            </w:r>
            <w:r w:rsidRPr="001A2DB0">
              <w:t xml:space="preserve"> </w:t>
            </w:r>
            <w:r w:rsidR="001A2DB0" w:rsidRPr="001A2DB0">
              <w:rPr>
                <w:b/>
                <w:bCs/>
                <w:color w:val="000000"/>
              </w:rPr>
              <w:t>Детермінанти агресії. Запобігання та корекція агресії</w:t>
            </w:r>
          </w:p>
        </w:tc>
      </w:tr>
      <w:tr w:rsidR="003C12B2" w:rsidRPr="001A2DB0" w:rsidTr="00DA7374">
        <w:tc>
          <w:tcPr>
            <w:tcW w:w="1292" w:type="pct"/>
          </w:tcPr>
          <w:p w:rsidR="003C12B2" w:rsidRPr="001A2DB0" w:rsidRDefault="003C12B2" w:rsidP="002174B5">
            <w:pPr>
              <w:autoSpaceDE w:val="0"/>
              <w:autoSpaceDN w:val="0"/>
              <w:adjustRightInd w:val="0"/>
              <w:rPr>
                <w:bCs/>
                <w:iCs/>
              </w:rPr>
            </w:pPr>
            <w:r w:rsidRPr="001A2DB0">
              <w:rPr>
                <w:bCs/>
                <w:iCs/>
              </w:rPr>
              <w:t>Тема 6. Зовнішні детермінанти агресії.</w:t>
            </w:r>
          </w:p>
          <w:p w:rsidR="003C12B2" w:rsidRPr="001A2DB0" w:rsidRDefault="003C12B2" w:rsidP="002174B5">
            <w:pPr>
              <w:suppressAutoHyphens/>
              <w:jc w:val="both"/>
            </w:pPr>
            <w:r w:rsidRPr="001A2DB0">
              <w:rPr>
                <w:bCs/>
                <w:iCs/>
              </w:rPr>
              <w:t>Соціальні детермінанти агресії</w:t>
            </w:r>
          </w:p>
        </w:tc>
        <w:tc>
          <w:tcPr>
            <w:tcW w:w="572" w:type="pct"/>
            <w:gridSpan w:val="2"/>
          </w:tcPr>
          <w:p w:rsidR="003C12B2" w:rsidRPr="001A2DB0" w:rsidRDefault="00BC01F7" w:rsidP="002174B5">
            <w:pPr>
              <w:rPr>
                <w:lang w:val="en-US"/>
              </w:rPr>
            </w:pPr>
            <w:r>
              <w:rPr>
                <w:lang w:val="en-US"/>
              </w:rPr>
              <w:t>15</w:t>
            </w:r>
          </w:p>
        </w:tc>
        <w:tc>
          <w:tcPr>
            <w:tcW w:w="191" w:type="pct"/>
            <w:gridSpan w:val="2"/>
          </w:tcPr>
          <w:p w:rsidR="003C12B2" w:rsidRPr="00BC01F7" w:rsidRDefault="00BC01F7" w:rsidP="002174B5">
            <w:pPr>
              <w:rPr>
                <w:lang w:val="en-US"/>
              </w:rPr>
            </w:pPr>
            <w:r>
              <w:rPr>
                <w:lang w:val="en-US"/>
              </w:rPr>
              <w:t>2</w:t>
            </w:r>
          </w:p>
        </w:tc>
        <w:tc>
          <w:tcPr>
            <w:tcW w:w="297" w:type="pct"/>
          </w:tcPr>
          <w:p w:rsidR="003C12B2" w:rsidRPr="001A2DB0" w:rsidRDefault="003C12B2" w:rsidP="002174B5">
            <w:r w:rsidRPr="001A2DB0">
              <w:t>2</w:t>
            </w:r>
          </w:p>
        </w:tc>
        <w:tc>
          <w:tcPr>
            <w:tcW w:w="334" w:type="pct"/>
          </w:tcPr>
          <w:p w:rsidR="003C12B2" w:rsidRPr="001A2DB0" w:rsidRDefault="003C12B2" w:rsidP="002174B5"/>
        </w:tc>
        <w:tc>
          <w:tcPr>
            <w:tcW w:w="315" w:type="pct"/>
          </w:tcPr>
          <w:p w:rsidR="003C12B2" w:rsidRPr="001A2DB0" w:rsidRDefault="003C12B2" w:rsidP="002174B5"/>
        </w:tc>
        <w:tc>
          <w:tcPr>
            <w:tcW w:w="258" w:type="pct"/>
          </w:tcPr>
          <w:p w:rsidR="003C12B2" w:rsidRPr="00BC01F7" w:rsidRDefault="00BC01F7" w:rsidP="002174B5">
            <w:pPr>
              <w:rPr>
                <w:lang w:val="en-US"/>
              </w:rPr>
            </w:pPr>
            <w:r>
              <w:rPr>
                <w:lang w:val="en-US"/>
              </w:rPr>
              <w:t>11</w:t>
            </w:r>
          </w:p>
        </w:tc>
        <w:tc>
          <w:tcPr>
            <w:tcW w:w="377" w:type="pct"/>
            <w:gridSpan w:val="2"/>
          </w:tcPr>
          <w:p w:rsidR="003C12B2" w:rsidRPr="001A2DB0" w:rsidRDefault="00E80A77" w:rsidP="002174B5">
            <w:r>
              <w:t>17</w:t>
            </w:r>
          </w:p>
        </w:tc>
        <w:tc>
          <w:tcPr>
            <w:tcW w:w="191" w:type="pct"/>
          </w:tcPr>
          <w:p w:rsidR="003C12B2" w:rsidRPr="001A2DB0" w:rsidRDefault="00E80A77" w:rsidP="002174B5">
            <w:r>
              <w:t>1</w:t>
            </w:r>
          </w:p>
        </w:tc>
        <w:tc>
          <w:tcPr>
            <w:tcW w:w="266" w:type="pct"/>
          </w:tcPr>
          <w:p w:rsidR="003C12B2" w:rsidRPr="001A2DB0" w:rsidRDefault="003C12B2" w:rsidP="002174B5"/>
        </w:tc>
        <w:tc>
          <w:tcPr>
            <w:tcW w:w="334" w:type="pct"/>
          </w:tcPr>
          <w:p w:rsidR="003C12B2" w:rsidRPr="001A2DB0" w:rsidRDefault="003C12B2" w:rsidP="002174B5"/>
        </w:tc>
        <w:tc>
          <w:tcPr>
            <w:tcW w:w="315" w:type="pct"/>
          </w:tcPr>
          <w:p w:rsidR="003C12B2" w:rsidRPr="001A2DB0" w:rsidRDefault="003C12B2" w:rsidP="002174B5"/>
        </w:tc>
        <w:tc>
          <w:tcPr>
            <w:tcW w:w="259" w:type="pct"/>
          </w:tcPr>
          <w:p w:rsidR="003C12B2" w:rsidRPr="001A2DB0" w:rsidRDefault="00E80A77" w:rsidP="002174B5">
            <w:r>
              <w:t>16</w:t>
            </w:r>
          </w:p>
        </w:tc>
      </w:tr>
      <w:tr w:rsidR="003C12B2" w:rsidRPr="001A2DB0" w:rsidTr="00DA7374">
        <w:tc>
          <w:tcPr>
            <w:tcW w:w="1292" w:type="pct"/>
          </w:tcPr>
          <w:p w:rsidR="003C12B2" w:rsidRPr="001A2DB0" w:rsidRDefault="003C12B2" w:rsidP="002174B5">
            <w:pPr>
              <w:autoSpaceDE w:val="0"/>
              <w:autoSpaceDN w:val="0"/>
              <w:adjustRightInd w:val="0"/>
              <w:rPr>
                <w:bCs/>
                <w:iCs/>
              </w:rPr>
            </w:pPr>
            <w:r w:rsidRPr="001A2DB0">
              <w:rPr>
                <w:bCs/>
                <w:iCs/>
              </w:rPr>
              <w:t>Тема 7. Індивідуальні детермінанти агресії: особистість,</w:t>
            </w:r>
          </w:p>
          <w:p w:rsidR="003C12B2" w:rsidRPr="001A2DB0" w:rsidRDefault="003C12B2" w:rsidP="002174B5">
            <w:pPr>
              <w:autoSpaceDE w:val="0"/>
              <w:autoSpaceDN w:val="0"/>
              <w:adjustRightInd w:val="0"/>
              <w:rPr>
                <w:bCs/>
                <w:iCs/>
              </w:rPr>
            </w:pPr>
            <w:r w:rsidRPr="001A2DB0">
              <w:rPr>
                <w:bCs/>
                <w:iCs/>
              </w:rPr>
              <w:t xml:space="preserve">установки та </w:t>
            </w:r>
            <w:proofErr w:type="spellStart"/>
            <w:r w:rsidRPr="001A2DB0">
              <w:rPr>
                <w:bCs/>
                <w:iCs/>
              </w:rPr>
              <w:t>гендер</w:t>
            </w:r>
            <w:proofErr w:type="spellEnd"/>
          </w:p>
        </w:tc>
        <w:tc>
          <w:tcPr>
            <w:tcW w:w="572" w:type="pct"/>
            <w:gridSpan w:val="2"/>
          </w:tcPr>
          <w:p w:rsidR="003C12B2" w:rsidRPr="001A2DB0" w:rsidRDefault="00BC01F7" w:rsidP="002174B5">
            <w:pPr>
              <w:rPr>
                <w:lang w:val="en-US"/>
              </w:rPr>
            </w:pPr>
            <w:r>
              <w:rPr>
                <w:lang w:val="en-US"/>
              </w:rPr>
              <w:t>10</w:t>
            </w:r>
          </w:p>
        </w:tc>
        <w:tc>
          <w:tcPr>
            <w:tcW w:w="191" w:type="pct"/>
            <w:gridSpan w:val="2"/>
          </w:tcPr>
          <w:p w:rsidR="003C12B2" w:rsidRPr="00BC01F7" w:rsidRDefault="00BC01F7" w:rsidP="002174B5">
            <w:pPr>
              <w:rPr>
                <w:lang w:val="en-US"/>
              </w:rPr>
            </w:pPr>
            <w:r>
              <w:rPr>
                <w:lang w:val="en-US"/>
              </w:rPr>
              <w:t>2</w:t>
            </w:r>
          </w:p>
        </w:tc>
        <w:tc>
          <w:tcPr>
            <w:tcW w:w="297" w:type="pct"/>
          </w:tcPr>
          <w:p w:rsidR="003C12B2" w:rsidRPr="001A2DB0" w:rsidRDefault="003C12B2" w:rsidP="002174B5">
            <w:r w:rsidRPr="001A2DB0">
              <w:t>2</w:t>
            </w:r>
          </w:p>
        </w:tc>
        <w:tc>
          <w:tcPr>
            <w:tcW w:w="334" w:type="pct"/>
          </w:tcPr>
          <w:p w:rsidR="003C12B2" w:rsidRPr="001A2DB0" w:rsidRDefault="003C12B2" w:rsidP="002174B5"/>
        </w:tc>
        <w:tc>
          <w:tcPr>
            <w:tcW w:w="315" w:type="pct"/>
          </w:tcPr>
          <w:p w:rsidR="003C12B2" w:rsidRPr="001A2DB0" w:rsidRDefault="003C12B2" w:rsidP="002174B5"/>
        </w:tc>
        <w:tc>
          <w:tcPr>
            <w:tcW w:w="258" w:type="pct"/>
          </w:tcPr>
          <w:p w:rsidR="003C12B2" w:rsidRPr="00BC01F7" w:rsidRDefault="00BC01F7" w:rsidP="002174B5">
            <w:pPr>
              <w:rPr>
                <w:lang w:val="en-US"/>
              </w:rPr>
            </w:pPr>
            <w:r>
              <w:rPr>
                <w:lang w:val="en-US"/>
              </w:rPr>
              <w:t>6</w:t>
            </w:r>
          </w:p>
        </w:tc>
        <w:tc>
          <w:tcPr>
            <w:tcW w:w="377" w:type="pct"/>
            <w:gridSpan w:val="2"/>
          </w:tcPr>
          <w:p w:rsidR="003C12B2" w:rsidRPr="001A2DB0" w:rsidRDefault="00E80A77" w:rsidP="002174B5">
            <w:r>
              <w:t>17</w:t>
            </w:r>
          </w:p>
        </w:tc>
        <w:tc>
          <w:tcPr>
            <w:tcW w:w="191" w:type="pct"/>
          </w:tcPr>
          <w:p w:rsidR="003C12B2" w:rsidRPr="001A2DB0" w:rsidRDefault="00E80A77" w:rsidP="002174B5">
            <w:r>
              <w:t>1</w:t>
            </w:r>
          </w:p>
        </w:tc>
        <w:tc>
          <w:tcPr>
            <w:tcW w:w="266" w:type="pct"/>
          </w:tcPr>
          <w:p w:rsidR="003C12B2" w:rsidRPr="001A2DB0" w:rsidRDefault="003C12B2" w:rsidP="002174B5"/>
        </w:tc>
        <w:tc>
          <w:tcPr>
            <w:tcW w:w="334" w:type="pct"/>
          </w:tcPr>
          <w:p w:rsidR="003C12B2" w:rsidRPr="001A2DB0" w:rsidRDefault="003C12B2" w:rsidP="002174B5"/>
        </w:tc>
        <w:tc>
          <w:tcPr>
            <w:tcW w:w="315" w:type="pct"/>
          </w:tcPr>
          <w:p w:rsidR="003C12B2" w:rsidRPr="001A2DB0" w:rsidRDefault="003C12B2" w:rsidP="002174B5"/>
        </w:tc>
        <w:tc>
          <w:tcPr>
            <w:tcW w:w="259" w:type="pct"/>
          </w:tcPr>
          <w:p w:rsidR="003C12B2" w:rsidRPr="001A2DB0" w:rsidRDefault="00E80A77" w:rsidP="002174B5">
            <w:r>
              <w:t>16</w:t>
            </w:r>
          </w:p>
        </w:tc>
      </w:tr>
      <w:tr w:rsidR="003C12B2" w:rsidRPr="001A2DB0" w:rsidTr="00DA7374">
        <w:tc>
          <w:tcPr>
            <w:tcW w:w="1292" w:type="pct"/>
          </w:tcPr>
          <w:p w:rsidR="003C12B2" w:rsidRPr="001A2DB0" w:rsidRDefault="003C12B2" w:rsidP="002174B5">
            <w:pPr>
              <w:autoSpaceDE w:val="0"/>
              <w:autoSpaceDN w:val="0"/>
              <w:adjustRightInd w:val="0"/>
              <w:rPr>
                <w:bCs/>
                <w:iCs/>
                <w:lang w:val="ru-RU"/>
              </w:rPr>
            </w:pPr>
            <w:r w:rsidRPr="001A2DB0">
              <w:rPr>
                <w:bCs/>
                <w:iCs/>
              </w:rPr>
              <w:t>Тема 8. Агресія у природних умовах.</w:t>
            </w:r>
            <w:r w:rsidR="001A2DB0" w:rsidRPr="001A2DB0">
              <w:rPr>
                <w:bCs/>
                <w:iCs/>
              </w:rPr>
              <w:t xml:space="preserve"> Агресія і ЗМІ</w:t>
            </w:r>
          </w:p>
        </w:tc>
        <w:tc>
          <w:tcPr>
            <w:tcW w:w="572" w:type="pct"/>
            <w:gridSpan w:val="2"/>
          </w:tcPr>
          <w:p w:rsidR="003C12B2" w:rsidRPr="00BC01F7" w:rsidRDefault="00BC01F7" w:rsidP="002174B5">
            <w:pPr>
              <w:rPr>
                <w:lang w:val="en-US"/>
              </w:rPr>
            </w:pPr>
            <w:r>
              <w:rPr>
                <w:lang w:val="en-US"/>
              </w:rPr>
              <w:t>11</w:t>
            </w:r>
          </w:p>
        </w:tc>
        <w:tc>
          <w:tcPr>
            <w:tcW w:w="191" w:type="pct"/>
            <w:gridSpan w:val="2"/>
          </w:tcPr>
          <w:p w:rsidR="003C12B2" w:rsidRPr="001A2DB0" w:rsidRDefault="001A2DB0" w:rsidP="002174B5">
            <w:r>
              <w:t>2</w:t>
            </w:r>
          </w:p>
        </w:tc>
        <w:tc>
          <w:tcPr>
            <w:tcW w:w="297" w:type="pct"/>
          </w:tcPr>
          <w:p w:rsidR="003C12B2" w:rsidRPr="001A2DB0" w:rsidRDefault="001A2DB0" w:rsidP="002174B5">
            <w:r>
              <w:t>2</w:t>
            </w:r>
          </w:p>
        </w:tc>
        <w:tc>
          <w:tcPr>
            <w:tcW w:w="334" w:type="pct"/>
          </w:tcPr>
          <w:p w:rsidR="003C12B2" w:rsidRPr="001A2DB0" w:rsidRDefault="003C12B2" w:rsidP="002174B5"/>
        </w:tc>
        <w:tc>
          <w:tcPr>
            <w:tcW w:w="315" w:type="pct"/>
          </w:tcPr>
          <w:p w:rsidR="003C12B2" w:rsidRPr="001A2DB0" w:rsidRDefault="003C12B2" w:rsidP="002174B5"/>
        </w:tc>
        <w:tc>
          <w:tcPr>
            <w:tcW w:w="258" w:type="pct"/>
          </w:tcPr>
          <w:p w:rsidR="003C12B2" w:rsidRPr="00BC01F7" w:rsidRDefault="00BC01F7" w:rsidP="002174B5">
            <w:pPr>
              <w:rPr>
                <w:lang w:val="en-US"/>
              </w:rPr>
            </w:pPr>
            <w:r>
              <w:rPr>
                <w:lang w:val="en-US"/>
              </w:rPr>
              <w:t>7</w:t>
            </w:r>
          </w:p>
        </w:tc>
        <w:tc>
          <w:tcPr>
            <w:tcW w:w="377" w:type="pct"/>
            <w:gridSpan w:val="2"/>
          </w:tcPr>
          <w:p w:rsidR="003C12B2" w:rsidRPr="001A2DB0" w:rsidRDefault="00E80A77" w:rsidP="002174B5">
            <w:r>
              <w:t>17</w:t>
            </w:r>
          </w:p>
        </w:tc>
        <w:tc>
          <w:tcPr>
            <w:tcW w:w="191" w:type="pct"/>
          </w:tcPr>
          <w:p w:rsidR="003C12B2" w:rsidRPr="001A2DB0" w:rsidRDefault="00E80A77" w:rsidP="002174B5">
            <w:r>
              <w:t>1</w:t>
            </w:r>
          </w:p>
        </w:tc>
        <w:tc>
          <w:tcPr>
            <w:tcW w:w="266" w:type="pct"/>
          </w:tcPr>
          <w:p w:rsidR="003C12B2" w:rsidRPr="001A2DB0" w:rsidRDefault="003C12B2" w:rsidP="002174B5"/>
        </w:tc>
        <w:tc>
          <w:tcPr>
            <w:tcW w:w="334" w:type="pct"/>
          </w:tcPr>
          <w:p w:rsidR="003C12B2" w:rsidRPr="001A2DB0" w:rsidRDefault="003C12B2" w:rsidP="002174B5"/>
        </w:tc>
        <w:tc>
          <w:tcPr>
            <w:tcW w:w="315" w:type="pct"/>
          </w:tcPr>
          <w:p w:rsidR="003C12B2" w:rsidRPr="001A2DB0" w:rsidRDefault="003C12B2" w:rsidP="002174B5"/>
        </w:tc>
        <w:tc>
          <w:tcPr>
            <w:tcW w:w="259" w:type="pct"/>
          </w:tcPr>
          <w:p w:rsidR="003C12B2" w:rsidRPr="001A2DB0" w:rsidRDefault="00E80A77" w:rsidP="002174B5">
            <w:r>
              <w:t>16</w:t>
            </w:r>
          </w:p>
        </w:tc>
      </w:tr>
      <w:tr w:rsidR="003C12B2" w:rsidRPr="001A2DB0" w:rsidTr="00DA7374">
        <w:tc>
          <w:tcPr>
            <w:tcW w:w="1292" w:type="pct"/>
          </w:tcPr>
          <w:p w:rsidR="001A2DB0" w:rsidRPr="001A2DB0" w:rsidRDefault="003C12B2" w:rsidP="001A2DB0">
            <w:pPr>
              <w:autoSpaceDE w:val="0"/>
              <w:autoSpaceDN w:val="0"/>
              <w:adjustRightInd w:val="0"/>
              <w:rPr>
                <w:bCs/>
                <w:iCs/>
              </w:rPr>
            </w:pPr>
            <w:r w:rsidRPr="001A2DB0">
              <w:rPr>
                <w:bCs/>
                <w:iCs/>
              </w:rPr>
              <w:t xml:space="preserve">Тема 9. </w:t>
            </w:r>
            <w:r w:rsidR="001A2DB0" w:rsidRPr="001A2DB0">
              <w:rPr>
                <w:bCs/>
                <w:iCs/>
              </w:rPr>
              <w:t>Убивство як крайній прояв агресії.</w:t>
            </w:r>
          </w:p>
          <w:p w:rsidR="003C12B2" w:rsidRPr="001A2DB0" w:rsidRDefault="001A2DB0" w:rsidP="001A2DB0">
            <w:pPr>
              <w:autoSpaceDE w:val="0"/>
              <w:autoSpaceDN w:val="0"/>
              <w:adjustRightInd w:val="0"/>
              <w:rPr>
                <w:bCs/>
                <w:iCs/>
              </w:rPr>
            </w:pPr>
            <w:r w:rsidRPr="001A2DB0">
              <w:rPr>
                <w:bCs/>
                <w:iCs/>
              </w:rPr>
              <w:t>Психологія терору, терористів і серійних убивць.</w:t>
            </w:r>
          </w:p>
        </w:tc>
        <w:tc>
          <w:tcPr>
            <w:tcW w:w="572" w:type="pct"/>
            <w:gridSpan w:val="2"/>
          </w:tcPr>
          <w:p w:rsidR="003C12B2" w:rsidRPr="00BC01F7" w:rsidRDefault="001A2DB0" w:rsidP="00BC01F7">
            <w:pPr>
              <w:rPr>
                <w:lang w:val="en-US"/>
              </w:rPr>
            </w:pPr>
            <w:r>
              <w:t>1</w:t>
            </w:r>
            <w:r w:rsidR="00BC01F7">
              <w:rPr>
                <w:lang w:val="en-US"/>
              </w:rPr>
              <w:t>2</w:t>
            </w:r>
          </w:p>
        </w:tc>
        <w:tc>
          <w:tcPr>
            <w:tcW w:w="191" w:type="pct"/>
            <w:gridSpan w:val="2"/>
          </w:tcPr>
          <w:p w:rsidR="003C12B2" w:rsidRPr="001A2DB0" w:rsidRDefault="003C12B2" w:rsidP="002174B5"/>
        </w:tc>
        <w:tc>
          <w:tcPr>
            <w:tcW w:w="297" w:type="pct"/>
          </w:tcPr>
          <w:p w:rsidR="003C12B2" w:rsidRPr="00BC01F7" w:rsidRDefault="00BC01F7" w:rsidP="002174B5">
            <w:pPr>
              <w:rPr>
                <w:lang w:val="en-US"/>
              </w:rPr>
            </w:pPr>
            <w:r>
              <w:rPr>
                <w:lang w:val="en-US"/>
              </w:rPr>
              <w:t>1</w:t>
            </w:r>
          </w:p>
        </w:tc>
        <w:tc>
          <w:tcPr>
            <w:tcW w:w="334" w:type="pct"/>
          </w:tcPr>
          <w:p w:rsidR="003C12B2" w:rsidRPr="001A2DB0" w:rsidRDefault="003C12B2" w:rsidP="002174B5"/>
        </w:tc>
        <w:tc>
          <w:tcPr>
            <w:tcW w:w="315" w:type="pct"/>
          </w:tcPr>
          <w:p w:rsidR="003C12B2" w:rsidRPr="001A2DB0" w:rsidRDefault="003C12B2" w:rsidP="002174B5"/>
        </w:tc>
        <w:tc>
          <w:tcPr>
            <w:tcW w:w="258" w:type="pct"/>
          </w:tcPr>
          <w:p w:rsidR="003C12B2" w:rsidRPr="00BC01F7" w:rsidRDefault="00BC01F7" w:rsidP="002174B5">
            <w:pPr>
              <w:rPr>
                <w:lang w:val="en-US"/>
              </w:rPr>
            </w:pPr>
            <w:r>
              <w:rPr>
                <w:lang w:val="en-US"/>
              </w:rPr>
              <w:t>11</w:t>
            </w:r>
          </w:p>
        </w:tc>
        <w:tc>
          <w:tcPr>
            <w:tcW w:w="377" w:type="pct"/>
            <w:gridSpan w:val="2"/>
          </w:tcPr>
          <w:p w:rsidR="003C12B2" w:rsidRPr="001A2DB0" w:rsidRDefault="00E80A77" w:rsidP="002174B5">
            <w:r>
              <w:t>17</w:t>
            </w:r>
          </w:p>
        </w:tc>
        <w:tc>
          <w:tcPr>
            <w:tcW w:w="191" w:type="pct"/>
          </w:tcPr>
          <w:p w:rsidR="003C12B2" w:rsidRPr="001A2DB0" w:rsidRDefault="003C12B2" w:rsidP="002174B5"/>
        </w:tc>
        <w:tc>
          <w:tcPr>
            <w:tcW w:w="266" w:type="pct"/>
          </w:tcPr>
          <w:p w:rsidR="003C12B2" w:rsidRPr="001A2DB0" w:rsidRDefault="00E80A77" w:rsidP="002174B5">
            <w:r>
              <w:t>1</w:t>
            </w:r>
          </w:p>
        </w:tc>
        <w:tc>
          <w:tcPr>
            <w:tcW w:w="334" w:type="pct"/>
          </w:tcPr>
          <w:p w:rsidR="003C12B2" w:rsidRPr="001A2DB0" w:rsidRDefault="003C12B2" w:rsidP="002174B5"/>
        </w:tc>
        <w:tc>
          <w:tcPr>
            <w:tcW w:w="315" w:type="pct"/>
          </w:tcPr>
          <w:p w:rsidR="003C12B2" w:rsidRPr="001A2DB0" w:rsidRDefault="003C12B2" w:rsidP="002174B5"/>
        </w:tc>
        <w:tc>
          <w:tcPr>
            <w:tcW w:w="259" w:type="pct"/>
          </w:tcPr>
          <w:p w:rsidR="003C12B2" w:rsidRPr="001A2DB0" w:rsidRDefault="00E80A77" w:rsidP="002174B5">
            <w:r>
              <w:t>16</w:t>
            </w:r>
          </w:p>
        </w:tc>
      </w:tr>
      <w:tr w:rsidR="003C12B2" w:rsidRPr="001A2DB0" w:rsidTr="00DA7374">
        <w:tc>
          <w:tcPr>
            <w:tcW w:w="1292" w:type="pct"/>
          </w:tcPr>
          <w:p w:rsidR="001A2DB0" w:rsidRPr="001A2DB0" w:rsidRDefault="003C12B2" w:rsidP="001A2DB0">
            <w:pPr>
              <w:autoSpaceDE w:val="0"/>
              <w:autoSpaceDN w:val="0"/>
              <w:adjustRightInd w:val="0"/>
              <w:rPr>
                <w:bCs/>
                <w:iCs/>
              </w:rPr>
            </w:pPr>
            <w:r w:rsidRPr="001A2DB0">
              <w:rPr>
                <w:bCs/>
                <w:iCs/>
              </w:rPr>
              <w:t xml:space="preserve">Тема 10. </w:t>
            </w:r>
            <w:r w:rsidR="001A2DB0" w:rsidRPr="001A2DB0">
              <w:rPr>
                <w:bCs/>
                <w:iCs/>
              </w:rPr>
              <w:t>Превентивні заходи та корекція агресивної</w:t>
            </w:r>
          </w:p>
          <w:p w:rsidR="003C12B2" w:rsidRPr="001A2DB0" w:rsidRDefault="001A2DB0" w:rsidP="001A2DB0">
            <w:pPr>
              <w:autoSpaceDE w:val="0"/>
              <w:autoSpaceDN w:val="0"/>
              <w:adjustRightInd w:val="0"/>
            </w:pPr>
            <w:r w:rsidRPr="001A2DB0">
              <w:rPr>
                <w:bCs/>
                <w:iCs/>
              </w:rPr>
              <w:t>поведінки</w:t>
            </w:r>
          </w:p>
        </w:tc>
        <w:tc>
          <w:tcPr>
            <w:tcW w:w="572" w:type="pct"/>
            <w:gridSpan w:val="2"/>
          </w:tcPr>
          <w:p w:rsidR="003C12B2" w:rsidRPr="00BC01F7" w:rsidRDefault="00BC01F7" w:rsidP="002174B5">
            <w:pPr>
              <w:rPr>
                <w:lang w:val="en-US"/>
              </w:rPr>
            </w:pPr>
            <w:r>
              <w:rPr>
                <w:lang w:val="en-US"/>
              </w:rPr>
              <w:t>8</w:t>
            </w:r>
          </w:p>
        </w:tc>
        <w:tc>
          <w:tcPr>
            <w:tcW w:w="191" w:type="pct"/>
            <w:gridSpan w:val="2"/>
          </w:tcPr>
          <w:p w:rsidR="003C12B2" w:rsidRPr="00BC01F7" w:rsidRDefault="00BC01F7" w:rsidP="002174B5">
            <w:pPr>
              <w:rPr>
                <w:lang w:val="en-US"/>
              </w:rPr>
            </w:pPr>
            <w:r>
              <w:rPr>
                <w:lang w:val="en-US"/>
              </w:rPr>
              <w:t>2</w:t>
            </w:r>
          </w:p>
        </w:tc>
        <w:tc>
          <w:tcPr>
            <w:tcW w:w="297" w:type="pct"/>
          </w:tcPr>
          <w:p w:rsidR="003C12B2" w:rsidRPr="001A2DB0" w:rsidRDefault="00BC01F7" w:rsidP="002174B5">
            <w:pPr>
              <w:rPr>
                <w:lang w:val="en-US"/>
              </w:rPr>
            </w:pPr>
            <w:r>
              <w:rPr>
                <w:lang w:val="en-US"/>
              </w:rPr>
              <w:t>1</w:t>
            </w:r>
          </w:p>
        </w:tc>
        <w:tc>
          <w:tcPr>
            <w:tcW w:w="334" w:type="pct"/>
          </w:tcPr>
          <w:p w:rsidR="003C12B2" w:rsidRPr="001A2DB0" w:rsidRDefault="003C12B2" w:rsidP="002174B5"/>
        </w:tc>
        <w:tc>
          <w:tcPr>
            <w:tcW w:w="315" w:type="pct"/>
          </w:tcPr>
          <w:p w:rsidR="003C12B2" w:rsidRPr="001A2DB0" w:rsidRDefault="003C12B2" w:rsidP="002174B5"/>
        </w:tc>
        <w:tc>
          <w:tcPr>
            <w:tcW w:w="258" w:type="pct"/>
          </w:tcPr>
          <w:p w:rsidR="003C12B2" w:rsidRPr="00BC01F7" w:rsidRDefault="00BC01F7" w:rsidP="002174B5">
            <w:pPr>
              <w:rPr>
                <w:lang w:val="en-US"/>
              </w:rPr>
            </w:pPr>
            <w:r>
              <w:rPr>
                <w:lang w:val="en-US"/>
              </w:rPr>
              <w:t>5</w:t>
            </w:r>
          </w:p>
        </w:tc>
        <w:tc>
          <w:tcPr>
            <w:tcW w:w="377" w:type="pct"/>
            <w:gridSpan w:val="2"/>
          </w:tcPr>
          <w:p w:rsidR="003C12B2" w:rsidRPr="001A2DB0" w:rsidRDefault="00E80A77" w:rsidP="002174B5">
            <w:r>
              <w:t>17</w:t>
            </w:r>
          </w:p>
        </w:tc>
        <w:tc>
          <w:tcPr>
            <w:tcW w:w="191" w:type="pct"/>
          </w:tcPr>
          <w:p w:rsidR="003C12B2" w:rsidRPr="001A2DB0" w:rsidRDefault="003C12B2" w:rsidP="002174B5"/>
        </w:tc>
        <w:tc>
          <w:tcPr>
            <w:tcW w:w="266" w:type="pct"/>
          </w:tcPr>
          <w:p w:rsidR="003C12B2" w:rsidRPr="001A2DB0" w:rsidRDefault="00E80A77" w:rsidP="002174B5">
            <w:r>
              <w:t>1</w:t>
            </w:r>
          </w:p>
        </w:tc>
        <w:tc>
          <w:tcPr>
            <w:tcW w:w="334" w:type="pct"/>
          </w:tcPr>
          <w:p w:rsidR="003C12B2" w:rsidRPr="001A2DB0" w:rsidRDefault="003C12B2" w:rsidP="002174B5"/>
        </w:tc>
        <w:tc>
          <w:tcPr>
            <w:tcW w:w="315" w:type="pct"/>
          </w:tcPr>
          <w:p w:rsidR="003C12B2" w:rsidRPr="001A2DB0" w:rsidRDefault="003C12B2" w:rsidP="002174B5"/>
        </w:tc>
        <w:tc>
          <w:tcPr>
            <w:tcW w:w="259" w:type="pct"/>
          </w:tcPr>
          <w:p w:rsidR="003C12B2" w:rsidRPr="001A2DB0" w:rsidRDefault="00E80A77" w:rsidP="002174B5">
            <w:r>
              <w:t>16</w:t>
            </w:r>
          </w:p>
        </w:tc>
      </w:tr>
      <w:tr w:rsidR="001A2DB0" w:rsidRPr="001A2DB0" w:rsidTr="00DA7374">
        <w:tc>
          <w:tcPr>
            <w:tcW w:w="1292" w:type="pct"/>
          </w:tcPr>
          <w:p w:rsidR="001A2DB0" w:rsidRPr="001A2DB0" w:rsidRDefault="001A2DB0" w:rsidP="00BD6E5C">
            <w:pPr>
              <w:suppressAutoHyphens/>
              <w:jc w:val="both"/>
            </w:pPr>
            <w:r w:rsidRPr="001A2DB0">
              <w:rPr>
                <w:bCs/>
              </w:rPr>
              <w:lastRenderedPageBreak/>
              <w:t xml:space="preserve">Разом – за змістовим модулем </w:t>
            </w:r>
            <w:r>
              <w:rPr>
                <w:bCs/>
              </w:rPr>
              <w:t>2</w:t>
            </w:r>
          </w:p>
        </w:tc>
        <w:tc>
          <w:tcPr>
            <w:tcW w:w="572" w:type="pct"/>
            <w:gridSpan w:val="2"/>
          </w:tcPr>
          <w:p w:rsidR="001A2DB0" w:rsidRPr="00BC01F7" w:rsidRDefault="00BC01F7" w:rsidP="00BC01F7">
            <w:pPr>
              <w:rPr>
                <w:lang w:val="en-US"/>
              </w:rPr>
            </w:pPr>
            <w:r>
              <w:rPr>
                <w:lang w:val="en-US"/>
              </w:rPr>
              <w:t>56</w:t>
            </w:r>
          </w:p>
        </w:tc>
        <w:tc>
          <w:tcPr>
            <w:tcW w:w="191" w:type="pct"/>
            <w:gridSpan w:val="2"/>
          </w:tcPr>
          <w:p w:rsidR="001A2DB0" w:rsidRPr="00BC01F7" w:rsidRDefault="00BC01F7" w:rsidP="00BD6E5C">
            <w:pPr>
              <w:rPr>
                <w:lang w:val="en-US"/>
              </w:rPr>
            </w:pPr>
            <w:r>
              <w:rPr>
                <w:lang w:val="en-US"/>
              </w:rPr>
              <w:t>8</w:t>
            </w:r>
          </w:p>
        </w:tc>
        <w:tc>
          <w:tcPr>
            <w:tcW w:w="297" w:type="pct"/>
          </w:tcPr>
          <w:p w:rsidR="001A2DB0" w:rsidRPr="00BC01F7" w:rsidRDefault="00BC01F7" w:rsidP="00BD6E5C">
            <w:pPr>
              <w:rPr>
                <w:lang w:val="en-US"/>
              </w:rPr>
            </w:pPr>
            <w:r>
              <w:rPr>
                <w:lang w:val="en-US"/>
              </w:rPr>
              <w:t>8</w:t>
            </w:r>
          </w:p>
        </w:tc>
        <w:tc>
          <w:tcPr>
            <w:tcW w:w="334" w:type="pct"/>
          </w:tcPr>
          <w:p w:rsidR="001A2DB0" w:rsidRPr="001A2DB0" w:rsidRDefault="001A2DB0" w:rsidP="00BD6E5C"/>
        </w:tc>
        <w:tc>
          <w:tcPr>
            <w:tcW w:w="315" w:type="pct"/>
          </w:tcPr>
          <w:p w:rsidR="001A2DB0" w:rsidRPr="001A2DB0" w:rsidRDefault="001A2DB0" w:rsidP="00BD6E5C"/>
        </w:tc>
        <w:tc>
          <w:tcPr>
            <w:tcW w:w="258" w:type="pct"/>
          </w:tcPr>
          <w:p w:rsidR="001A2DB0" w:rsidRPr="00BC01F7" w:rsidRDefault="00BC01F7" w:rsidP="00BC01F7">
            <w:pPr>
              <w:ind w:left="-21"/>
              <w:rPr>
                <w:lang w:val="en-US"/>
              </w:rPr>
            </w:pPr>
            <w:r>
              <w:rPr>
                <w:lang w:val="en-US"/>
              </w:rPr>
              <w:t>40</w:t>
            </w:r>
          </w:p>
        </w:tc>
        <w:tc>
          <w:tcPr>
            <w:tcW w:w="377" w:type="pct"/>
            <w:gridSpan w:val="2"/>
          </w:tcPr>
          <w:p w:rsidR="001A2DB0" w:rsidRPr="001A2DB0" w:rsidRDefault="00E80A77" w:rsidP="002174B5">
            <w:r>
              <w:t>85</w:t>
            </w:r>
          </w:p>
        </w:tc>
        <w:tc>
          <w:tcPr>
            <w:tcW w:w="191" w:type="pct"/>
          </w:tcPr>
          <w:p w:rsidR="001A2DB0" w:rsidRPr="001A2DB0" w:rsidRDefault="00E80A77" w:rsidP="002174B5">
            <w:r>
              <w:t>3</w:t>
            </w:r>
          </w:p>
        </w:tc>
        <w:tc>
          <w:tcPr>
            <w:tcW w:w="266" w:type="pct"/>
          </w:tcPr>
          <w:p w:rsidR="001A2DB0" w:rsidRPr="001A2DB0" w:rsidRDefault="00E80A77" w:rsidP="002174B5">
            <w:r>
              <w:t>2</w:t>
            </w:r>
          </w:p>
        </w:tc>
        <w:tc>
          <w:tcPr>
            <w:tcW w:w="334" w:type="pct"/>
          </w:tcPr>
          <w:p w:rsidR="001A2DB0" w:rsidRPr="001A2DB0" w:rsidRDefault="001A2DB0" w:rsidP="002174B5"/>
        </w:tc>
        <w:tc>
          <w:tcPr>
            <w:tcW w:w="315" w:type="pct"/>
          </w:tcPr>
          <w:p w:rsidR="001A2DB0" w:rsidRPr="001A2DB0" w:rsidRDefault="001A2DB0" w:rsidP="002174B5"/>
        </w:tc>
        <w:tc>
          <w:tcPr>
            <w:tcW w:w="259" w:type="pct"/>
          </w:tcPr>
          <w:p w:rsidR="001A2DB0" w:rsidRPr="001A2DB0" w:rsidRDefault="00E80A77" w:rsidP="002174B5">
            <w:r>
              <w:t>80</w:t>
            </w:r>
          </w:p>
        </w:tc>
      </w:tr>
      <w:tr w:rsidR="001A2DB0" w:rsidRPr="001A2DB0" w:rsidTr="00DA7374">
        <w:tc>
          <w:tcPr>
            <w:tcW w:w="1292" w:type="pct"/>
          </w:tcPr>
          <w:p w:rsidR="001A2DB0" w:rsidRPr="001A2DB0" w:rsidRDefault="001A2DB0" w:rsidP="002174B5">
            <w:pPr>
              <w:suppressAutoHyphens/>
              <w:jc w:val="both"/>
            </w:pPr>
            <w:r>
              <w:t>ІНДЗ</w:t>
            </w:r>
          </w:p>
        </w:tc>
        <w:tc>
          <w:tcPr>
            <w:tcW w:w="572" w:type="pct"/>
            <w:gridSpan w:val="2"/>
          </w:tcPr>
          <w:p w:rsidR="001A2DB0" w:rsidRPr="001A2DB0" w:rsidRDefault="001A2DB0" w:rsidP="002174B5">
            <w:r>
              <w:t>4</w:t>
            </w:r>
          </w:p>
        </w:tc>
        <w:tc>
          <w:tcPr>
            <w:tcW w:w="191" w:type="pct"/>
            <w:gridSpan w:val="2"/>
          </w:tcPr>
          <w:p w:rsidR="001A2DB0" w:rsidRPr="001A2DB0" w:rsidRDefault="001A2DB0" w:rsidP="002174B5"/>
        </w:tc>
        <w:tc>
          <w:tcPr>
            <w:tcW w:w="297" w:type="pct"/>
          </w:tcPr>
          <w:p w:rsidR="001A2DB0" w:rsidRPr="001A2DB0" w:rsidRDefault="001A2DB0" w:rsidP="002174B5"/>
        </w:tc>
        <w:tc>
          <w:tcPr>
            <w:tcW w:w="334" w:type="pct"/>
          </w:tcPr>
          <w:p w:rsidR="001A2DB0" w:rsidRPr="001A2DB0" w:rsidRDefault="001A2DB0" w:rsidP="002174B5"/>
        </w:tc>
        <w:tc>
          <w:tcPr>
            <w:tcW w:w="315" w:type="pct"/>
          </w:tcPr>
          <w:p w:rsidR="001A2DB0" w:rsidRPr="001A2DB0" w:rsidRDefault="001A2DB0" w:rsidP="002174B5"/>
        </w:tc>
        <w:tc>
          <w:tcPr>
            <w:tcW w:w="258" w:type="pct"/>
          </w:tcPr>
          <w:p w:rsidR="001A2DB0" w:rsidRPr="001A2DB0" w:rsidRDefault="001A2DB0" w:rsidP="002174B5">
            <w:pPr>
              <w:ind w:left="-21"/>
            </w:pPr>
            <w:r>
              <w:t>4</w:t>
            </w:r>
          </w:p>
        </w:tc>
        <w:tc>
          <w:tcPr>
            <w:tcW w:w="377" w:type="pct"/>
            <w:gridSpan w:val="2"/>
          </w:tcPr>
          <w:p w:rsidR="001A2DB0" w:rsidRPr="001A2DB0" w:rsidRDefault="00E80A77" w:rsidP="002174B5">
            <w:r>
              <w:t>4</w:t>
            </w:r>
          </w:p>
        </w:tc>
        <w:tc>
          <w:tcPr>
            <w:tcW w:w="191" w:type="pct"/>
          </w:tcPr>
          <w:p w:rsidR="001A2DB0" w:rsidRPr="001A2DB0" w:rsidRDefault="001A2DB0" w:rsidP="002174B5"/>
        </w:tc>
        <w:tc>
          <w:tcPr>
            <w:tcW w:w="266" w:type="pct"/>
          </w:tcPr>
          <w:p w:rsidR="001A2DB0" w:rsidRPr="001A2DB0" w:rsidRDefault="001A2DB0" w:rsidP="002174B5"/>
        </w:tc>
        <w:tc>
          <w:tcPr>
            <w:tcW w:w="334" w:type="pct"/>
          </w:tcPr>
          <w:p w:rsidR="001A2DB0" w:rsidRPr="001A2DB0" w:rsidRDefault="001A2DB0" w:rsidP="002174B5"/>
        </w:tc>
        <w:tc>
          <w:tcPr>
            <w:tcW w:w="315" w:type="pct"/>
          </w:tcPr>
          <w:p w:rsidR="001A2DB0" w:rsidRPr="001A2DB0" w:rsidRDefault="001A2DB0" w:rsidP="002174B5"/>
        </w:tc>
        <w:tc>
          <w:tcPr>
            <w:tcW w:w="259" w:type="pct"/>
          </w:tcPr>
          <w:p w:rsidR="001A2DB0" w:rsidRPr="001A2DB0" w:rsidRDefault="00E80A77" w:rsidP="002174B5">
            <w:r>
              <w:t>4</w:t>
            </w:r>
          </w:p>
        </w:tc>
      </w:tr>
      <w:tr w:rsidR="001A2DB0" w:rsidRPr="001A2DB0" w:rsidTr="00DA7374">
        <w:trPr>
          <w:trHeight w:val="393"/>
        </w:trPr>
        <w:tc>
          <w:tcPr>
            <w:tcW w:w="1292" w:type="pct"/>
          </w:tcPr>
          <w:p w:rsidR="001A2DB0" w:rsidRPr="001A2DB0" w:rsidRDefault="001A2DB0" w:rsidP="002174B5">
            <w:pPr>
              <w:pStyle w:val="4"/>
              <w:rPr>
                <w:sz w:val="24"/>
                <w:szCs w:val="24"/>
              </w:rPr>
            </w:pPr>
            <w:proofErr w:type="spellStart"/>
            <w:r w:rsidRPr="001A2DB0">
              <w:rPr>
                <w:sz w:val="24"/>
                <w:szCs w:val="24"/>
              </w:rPr>
              <w:t>Усього</w:t>
            </w:r>
            <w:proofErr w:type="spellEnd"/>
            <w:r w:rsidRPr="001A2DB0">
              <w:rPr>
                <w:sz w:val="24"/>
                <w:szCs w:val="24"/>
              </w:rPr>
              <w:t xml:space="preserve"> годин</w:t>
            </w:r>
          </w:p>
        </w:tc>
        <w:tc>
          <w:tcPr>
            <w:tcW w:w="572" w:type="pct"/>
            <w:gridSpan w:val="2"/>
          </w:tcPr>
          <w:p w:rsidR="001A2DB0" w:rsidRPr="001A2DB0" w:rsidRDefault="00BC01F7" w:rsidP="002174B5">
            <w:pPr>
              <w:rPr>
                <w:lang w:val="en-US"/>
              </w:rPr>
            </w:pPr>
            <w:r>
              <w:rPr>
                <w:lang w:val="en-US"/>
              </w:rPr>
              <w:t>60</w:t>
            </w:r>
          </w:p>
        </w:tc>
        <w:tc>
          <w:tcPr>
            <w:tcW w:w="191" w:type="pct"/>
            <w:gridSpan w:val="2"/>
          </w:tcPr>
          <w:p w:rsidR="001A2DB0" w:rsidRPr="00BC01F7" w:rsidRDefault="001A2DB0" w:rsidP="00BC01F7">
            <w:pPr>
              <w:ind w:left="-84" w:right="-140"/>
              <w:rPr>
                <w:lang w:val="en-US"/>
              </w:rPr>
            </w:pPr>
            <w:r w:rsidRPr="001A2DB0">
              <w:t>1</w:t>
            </w:r>
            <w:r w:rsidR="00BC01F7">
              <w:rPr>
                <w:lang w:val="en-US"/>
              </w:rPr>
              <w:t>6</w:t>
            </w:r>
          </w:p>
        </w:tc>
        <w:tc>
          <w:tcPr>
            <w:tcW w:w="297" w:type="pct"/>
          </w:tcPr>
          <w:p w:rsidR="001A2DB0" w:rsidRPr="00BC01F7" w:rsidRDefault="00BC01F7" w:rsidP="002174B5">
            <w:pPr>
              <w:rPr>
                <w:lang w:val="en-US"/>
              </w:rPr>
            </w:pPr>
            <w:r>
              <w:rPr>
                <w:lang w:val="en-US"/>
              </w:rPr>
              <w:t>16</w:t>
            </w:r>
          </w:p>
        </w:tc>
        <w:tc>
          <w:tcPr>
            <w:tcW w:w="334" w:type="pct"/>
          </w:tcPr>
          <w:p w:rsidR="001A2DB0" w:rsidRPr="001A2DB0" w:rsidRDefault="001A2DB0" w:rsidP="002174B5"/>
        </w:tc>
        <w:tc>
          <w:tcPr>
            <w:tcW w:w="315" w:type="pct"/>
          </w:tcPr>
          <w:p w:rsidR="001A2DB0" w:rsidRPr="001A2DB0" w:rsidRDefault="001A2DB0" w:rsidP="002174B5"/>
        </w:tc>
        <w:tc>
          <w:tcPr>
            <w:tcW w:w="258" w:type="pct"/>
          </w:tcPr>
          <w:p w:rsidR="001A2DB0" w:rsidRPr="00BC01F7" w:rsidRDefault="00BC01F7" w:rsidP="002174B5">
            <w:pPr>
              <w:ind w:right="-80"/>
              <w:rPr>
                <w:lang w:val="en-US"/>
              </w:rPr>
            </w:pPr>
            <w:r>
              <w:rPr>
                <w:lang w:val="en-US"/>
              </w:rPr>
              <w:t>88</w:t>
            </w:r>
          </w:p>
        </w:tc>
        <w:tc>
          <w:tcPr>
            <w:tcW w:w="377" w:type="pct"/>
            <w:gridSpan w:val="2"/>
          </w:tcPr>
          <w:p w:rsidR="001A2DB0" w:rsidRPr="001A2DB0" w:rsidRDefault="00E80A77" w:rsidP="002174B5">
            <w:r>
              <w:t>180</w:t>
            </w:r>
          </w:p>
        </w:tc>
        <w:tc>
          <w:tcPr>
            <w:tcW w:w="191" w:type="pct"/>
          </w:tcPr>
          <w:p w:rsidR="001A2DB0" w:rsidRPr="001A2DB0" w:rsidRDefault="00E80A77" w:rsidP="002174B5">
            <w:r>
              <w:t>10</w:t>
            </w:r>
          </w:p>
        </w:tc>
        <w:tc>
          <w:tcPr>
            <w:tcW w:w="266" w:type="pct"/>
          </w:tcPr>
          <w:p w:rsidR="001A2DB0" w:rsidRPr="001A2DB0" w:rsidRDefault="00E80A77" w:rsidP="002174B5">
            <w:r>
              <w:t>6</w:t>
            </w:r>
          </w:p>
        </w:tc>
        <w:tc>
          <w:tcPr>
            <w:tcW w:w="334" w:type="pct"/>
          </w:tcPr>
          <w:p w:rsidR="001A2DB0" w:rsidRPr="001A2DB0" w:rsidRDefault="001A2DB0" w:rsidP="002174B5"/>
        </w:tc>
        <w:tc>
          <w:tcPr>
            <w:tcW w:w="315" w:type="pct"/>
          </w:tcPr>
          <w:p w:rsidR="001A2DB0" w:rsidRPr="001A2DB0" w:rsidRDefault="001A2DB0" w:rsidP="002174B5"/>
        </w:tc>
        <w:tc>
          <w:tcPr>
            <w:tcW w:w="259" w:type="pct"/>
          </w:tcPr>
          <w:p w:rsidR="001A2DB0" w:rsidRPr="001A2DB0" w:rsidRDefault="00E80A77" w:rsidP="002174B5">
            <w:r>
              <w:t>164</w:t>
            </w:r>
          </w:p>
        </w:tc>
      </w:tr>
    </w:tbl>
    <w:p w:rsidR="004740CC" w:rsidRPr="007C5571" w:rsidRDefault="004740CC" w:rsidP="004740CC">
      <w:pPr>
        <w:pStyle w:val="a3"/>
        <w:jc w:val="center"/>
        <w:rPr>
          <w:color w:val="000000"/>
        </w:rPr>
      </w:pPr>
      <w:r w:rsidRPr="007C5571">
        <w:rPr>
          <w:b/>
          <w:bCs/>
          <w:color w:val="000000"/>
        </w:rPr>
        <w:t>5. Теми семінарських занять</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2"/>
        <w:gridCol w:w="7787"/>
        <w:gridCol w:w="1821"/>
      </w:tblGrid>
      <w:tr w:rsidR="004740CC" w:rsidRPr="007C5571">
        <w:trPr>
          <w:tblCellSpacing w:w="22" w:type="dxa"/>
          <w:jc w:val="center"/>
        </w:trPr>
        <w:tc>
          <w:tcPr>
            <w:tcW w:w="393" w:type="pct"/>
            <w:tcBorders>
              <w:top w:val="outset" w:sz="6" w:space="0" w:color="auto"/>
              <w:left w:val="outset" w:sz="6" w:space="0" w:color="auto"/>
              <w:bottom w:val="outset" w:sz="6" w:space="0" w:color="auto"/>
              <w:right w:val="outset" w:sz="6" w:space="0" w:color="auto"/>
            </w:tcBorders>
          </w:tcPr>
          <w:p w:rsidR="004740CC" w:rsidRPr="007C5571" w:rsidRDefault="004740CC" w:rsidP="004740CC">
            <w:pPr>
              <w:pStyle w:val="a3"/>
              <w:jc w:val="center"/>
              <w:rPr>
                <w:color w:val="000000"/>
              </w:rPr>
            </w:pPr>
            <w:r w:rsidRPr="007C5571">
              <w:rPr>
                <w:color w:val="000000"/>
              </w:rPr>
              <w:t>N</w:t>
            </w:r>
            <w:r w:rsidRPr="007C5571">
              <w:rPr>
                <w:color w:val="000000"/>
              </w:rPr>
              <w:br/>
              <w:t>з/п</w:t>
            </w:r>
          </w:p>
        </w:tc>
        <w:tc>
          <w:tcPr>
            <w:tcW w:w="3687" w:type="pct"/>
            <w:tcBorders>
              <w:top w:val="outset" w:sz="6" w:space="0" w:color="auto"/>
              <w:left w:val="outset" w:sz="6" w:space="0" w:color="auto"/>
              <w:bottom w:val="outset" w:sz="6" w:space="0" w:color="auto"/>
              <w:right w:val="outset" w:sz="6" w:space="0" w:color="auto"/>
            </w:tcBorders>
          </w:tcPr>
          <w:p w:rsidR="004740CC" w:rsidRPr="007C5571" w:rsidRDefault="004740CC" w:rsidP="004740CC">
            <w:pPr>
              <w:pStyle w:val="a3"/>
              <w:jc w:val="center"/>
              <w:rPr>
                <w:color w:val="000000"/>
              </w:rPr>
            </w:pPr>
            <w:r w:rsidRPr="007C5571">
              <w:rPr>
                <w:color w:val="000000"/>
              </w:rPr>
              <w:t>Назва теми</w:t>
            </w:r>
          </w:p>
        </w:tc>
        <w:tc>
          <w:tcPr>
            <w:tcW w:w="836" w:type="pct"/>
            <w:tcBorders>
              <w:top w:val="outset" w:sz="6" w:space="0" w:color="auto"/>
              <w:left w:val="outset" w:sz="6" w:space="0" w:color="auto"/>
              <w:bottom w:val="outset" w:sz="6" w:space="0" w:color="auto"/>
              <w:right w:val="outset" w:sz="6" w:space="0" w:color="auto"/>
            </w:tcBorders>
          </w:tcPr>
          <w:p w:rsidR="004740CC" w:rsidRPr="007C5571" w:rsidRDefault="004740CC" w:rsidP="004740CC">
            <w:pPr>
              <w:pStyle w:val="a3"/>
              <w:jc w:val="center"/>
              <w:rPr>
                <w:color w:val="000000"/>
              </w:rPr>
            </w:pPr>
            <w:r w:rsidRPr="007C5571">
              <w:rPr>
                <w:color w:val="000000"/>
              </w:rPr>
              <w:t>Кількість годин</w:t>
            </w:r>
          </w:p>
        </w:tc>
      </w:tr>
      <w:tr w:rsidR="001A2DB0" w:rsidRPr="007C5571">
        <w:trPr>
          <w:tblCellSpacing w:w="22" w:type="dxa"/>
          <w:jc w:val="center"/>
        </w:trPr>
        <w:tc>
          <w:tcPr>
            <w:tcW w:w="393" w:type="pct"/>
            <w:tcBorders>
              <w:top w:val="outset" w:sz="6" w:space="0" w:color="auto"/>
              <w:left w:val="outset" w:sz="6" w:space="0" w:color="auto"/>
              <w:bottom w:val="outset" w:sz="6" w:space="0" w:color="auto"/>
              <w:right w:val="outset" w:sz="6" w:space="0" w:color="auto"/>
            </w:tcBorders>
          </w:tcPr>
          <w:p w:rsidR="001A2DB0" w:rsidRPr="006C721C" w:rsidRDefault="001A2DB0" w:rsidP="00BD6E5C">
            <w:pPr>
              <w:jc w:val="both"/>
            </w:pPr>
            <w:r w:rsidRPr="006C721C">
              <w:t>1.</w:t>
            </w:r>
          </w:p>
        </w:tc>
        <w:tc>
          <w:tcPr>
            <w:tcW w:w="3687" w:type="pct"/>
            <w:tcBorders>
              <w:top w:val="outset" w:sz="6" w:space="0" w:color="auto"/>
              <w:left w:val="outset" w:sz="6" w:space="0" w:color="auto"/>
              <w:bottom w:val="outset" w:sz="6" w:space="0" w:color="auto"/>
              <w:right w:val="outset" w:sz="6" w:space="0" w:color="auto"/>
            </w:tcBorders>
          </w:tcPr>
          <w:p w:rsidR="001A2DB0" w:rsidRPr="006C721C" w:rsidRDefault="001A2DB0" w:rsidP="00BD6E5C">
            <w:pPr>
              <w:tabs>
                <w:tab w:val="left" w:pos="12210"/>
              </w:tabs>
              <w:ind w:left="-70"/>
            </w:pPr>
            <w:r w:rsidRPr="006C721C">
              <w:t>Тема 1. Агресія та агресивність. Визначення агресії та агресивності, види агресії</w:t>
            </w:r>
          </w:p>
        </w:tc>
        <w:tc>
          <w:tcPr>
            <w:tcW w:w="836" w:type="pct"/>
            <w:tcBorders>
              <w:top w:val="outset" w:sz="6" w:space="0" w:color="auto"/>
              <w:left w:val="outset" w:sz="6" w:space="0" w:color="auto"/>
              <w:bottom w:val="outset" w:sz="6" w:space="0" w:color="auto"/>
              <w:right w:val="outset" w:sz="6" w:space="0" w:color="auto"/>
            </w:tcBorders>
          </w:tcPr>
          <w:p w:rsidR="001A2DB0" w:rsidRPr="006C721C" w:rsidRDefault="001A2DB0" w:rsidP="00BD6E5C">
            <w:pPr>
              <w:jc w:val="both"/>
            </w:pPr>
            <w:r w:rsidRPr="006C721C">
              <w:t>2</w:t>
            </w:r>
          </w:p>
        </w:tc>
      </w:tr>
      <w:tr w:rsidR="001A2DB0" w:rsidRPr="007C5571">
        <w:trPr>
          <w:tblCellSpacing w:w="22" w:type="dxa"/>
          <w:jc w:val="center"/>
        </w:trPr>
        <w:tc>
          <w:tcPr>
            <w:tcW w:w="393" w:type="pct"/>
            <w:tcBorders>
              <w:top w:val="outset" w:sz="6" w:space="0" w:color="auto"/>
              <w:left w:val="outset" w:sz="6" w:space="0" w:color="auto"/>
              <w:bottom w:val="outset" w:sz="6" w:space="0" w:color="auto"/>
              <w:right w:val="outset" w:sz="6" w:space="0" w:color="auto"/>
            </w:tcBorders>
          </w:tcPr>
          <w:p w:rsidR="001A2DB0" w:rsidRPr="006C721C" w:rsidRDefault="001A2DB0" w:rsidP="00BD6E5C">
            <w:pPr>
              <w:jc w:val="both"/>
            </w:pPr>
            <w:r w:rsidRPr="006C721C">
              <w:t>2.</w:t>
            </w:r>
          </w:p>
        </w:tc>
        <w:tc>
          <w:tcPr>
            <w:tcW w:w="3687" w:type="pct"/>
            <w:tcBorders>
              <w:top w:val="outset" w:sz="6" w:space="0" w:color="auto"/>
              <w:left w:val="outset" w:sz="6" w:space="0" w:color="auto"/>
              <w:bottom w:val="outset" w:sz="6" w:space="0" w:color="auto"/>
              <w:right w:val="outset" w:sz="6" w:space="0" w:color="auto"/>
            </w:tcBorders>
          </w:tcPr>
          <w:p w:rsidR="001A2DB0" w:rsidRPr="006C721C" w:rsidRDefault="001A2DB0" w:rsidP="00BD6E5C">
            <w:pPr>
              <w:tabs>
                <w:tab w:val="left" w:pos="12210"/>
              </w:tabs>
              <w:ind w:left="-70"/>
            </w:pPr>
            <w:r w:rsidRPr="006C721C">
              <w:t>Тема 2. Основні теорії агресії. Причини агресивної поведінки</w:t>
            </w:r>
          </w:p>
        </w:tc>
        <w:tc>
          <w:tcPr>
            <w:tcW w:w="836" w:type="pct"/>
            <w:tcBorders>
              <w:top w:val="outset" w:sz="6" w:space="0" w:color="auto"/>
              <w:left w:val="outset" w:sz="6" w:space="0" w:color="auto"/>
              <w:bottom w:val="outset" w:sz="6" w:space="0" w:color="auto"/>
              <w:right w:val="outset" w:sz="6" w:space="0" w:color="auto"/>
            </w:tcBorders>
          </w:tcPr>
          <w:p w:rsidR="001A2DB0" w:rsidRPr="006C721C" w:rsidRDefault="001A2DB0" w:rsidP="00BD6E5C">
            <w:pPr>
              <w:jc w:val="both"/>
            </w:pPr>
            <w:r w:rsidRPr="006C721C">
              <w:t>2</w:t>
            </w:r>
          </w:p>
        </w:tc>
      </w:tr>
      <w:tr w:rsidR="001A2DB0" w:rsidRPr="007C5571">
        <w:trPr>
          <w:tblCellSpacing w:w="22" w:type="dxa"/>
          <w:jc w:val="center"/>
        </w:trPr>
        <w:tc>
          <w:tcPr>
            <w:tcW w:w="393" w:type="pct"/>
            <w:tcBorders>
              <w:top w:val="outset" w:sz="6" w:space="0" w:color="auto"/>
              <w:left w:val="outset" w:sz="6" w:space="0" w:color="auto"/>
              <w:bottom w:val="outset" w:sz="6" w:space="0" w:color="auto"/>
              <w:right w:val="outset" w:sz="6" w:space="0" w:color="auto"/>
            </w:tcBorders>
          </w:tcPr>
          <w:p w:rsidR="001A2DB0" w:rsidRPr="006C721C" w:rsidRDefault="001A2DB0" w:rsidP="00BD6E5C">
            <w:pPr>
              <w:jc w:val="both"/>
            </w:pPr>
            <w:r w:rsidRPr="006C721C">
              <w:t>3.</w:t>
            </w:r>
          </w:p>
        </w:tc>
        <w:tc>
          <w:tcPr>
            <w:tcW w:w="3687" w:type="pct"/>
            <w:tcBorders>
              <w:top w:val="outset" w:sz="6" w:space="0" w:color="auto"/>
              <w:left w:val="outset" w:sz="6" w:space="0" w:color="auto"/>
              <w:bottom w:val="outset" w:sz="6" w:space="0" w:color="auto"/>
              <w:right w:val="outset" w:sz="6" w:space="0" w:color="auto"/>
            </w:tcBorders>
          </w:tcPr>
          <w:p w:rsidR="001A2DB0" w:rsidRPr="006C721C" w:rsidRDefault="001A2DB0" w:rsidP="00BD6E5C">
            <w:pPr>
              <w:tabs>
                <w:tab w:val="left" w:pos="12210"/>
              </w:tabs>
              <w:ind w:left="-70"/>
            </w:pPr>
            <w:r w:rsidRPr="006C721C">
              <w:t xml:space="preserve">Тема 3. </w:t>
            </w:r>
            <w:r w:rsidRPr="006C721C">
              <w:rPr>
                <w:bCs/>
                <w:iCs/>
              </w:rPr>
              <w:t>Методи систематичного дослідження агресії</w:t>
            </w:r>
          </w:p>
        </w:tc>
        <w:tc>
          <w:tcPr>
            <w:tcW w:w="836" w:type="pct"/>
            <w:tcBorders>
              <w:top w:val="outset" w:sz="6" w:space="0" w:color="auto"/>
              <w:left w:val="outset" w:sz="6" w:space="0" w:color="auto"/>
              <w:bottom w:val="outset" w:sz="6" w:space="0" w:color="auto"/>
              <w:right w:val="outset" w:sz="6" w:space="0" w:color="auto"/>
            </w:tcBorders>
          </w:tcPr>
          <w:p w:rsidR="001A2DB0" w:rsidRPr="006C721C" w:rsidRDefault="001A2DB0" w:rsidP="00BD6E5C">
            <w:pPr>
              <w:jc w:val="both"/>
            </w:pPr>
            <w:r w:rsidRPr="006C721C">
              <w:t>2</w:t>
            </w:r>
          </w:p>
        </w:tc>
      </w:tr>
      <w:tr w:rsidR="001A2DB0" w:rsidRPr="007C5571">
        <w:trPr>
          <w:tblCellSpacing w:w="22" w:type="dxa"/>
          <w:jc w:val="center"/>
        </w:trPr>
        <w:tc>
          <w:tcPr>
            <w:tcW w:w="393" w:type="pct"/>
            <w:tcBorders>
              <w:top w:val="outset" w:sz="6" w:space="0" w:color="auto"/>
              <w:left w:val="outset" w:sz="6" w:space="0" w:color="auto"/>
              <w:bottom w:val="outset" w:sz="6" w:space="0" w:color="auto"/>
              <w:right w:val="outset" w:sz="6" w:space="0" w:color="auto"/>
            </w:tcBorders>
          </w:tcPr>
          <w:p w:rsidR="001A2DB0" w:rsidRPr="006C721C" w:rsidRDefault="001A2DB0" w:rsidP="00BD6E5C">
            <w:pPr>
              <w:jc w:val="both"/>
            </w:pPr>
            <w:r w:rsidRPr="006C721C">
              <w:t>4.</w:t>
            </w:r>
          </w:p>
        </w:tc>
        <w:tc>
          <w:tcPr>
            <w:tcW w:w="3687" w:type="pct"/>
            <w:tcBorders>
              <w:top w:val="outset" w:sz="6" w:space="0" w:color="auto"/>
              <w:left w:val="outset" w:sz="6" w:space="0" w:color="auto"/>
              <w:bottom w:val="outset" w:sz="6" w:space="0" w:color="auto"/>
              <w:right w:val="outset" w:sz="6" w:space="0" w:color="auto"/>
            </w:tcBorders>
          </w:tcPr>
          <w:p w:rsidR="001A2DB0" w:rsidRPr="006C721C" w:rsidRDefault="001A2DB0" w:rsidP="00BD6E5C">
            <w:pPr>
              <w:tabs>
                <w:tab w:val="left" w:pos="12210"/>
              </w:tabs>
              <w:ind w:left="-70"/>
            </w:pPr>
            <w:r w:rsidRPr="006C721C">
              <w:t>Тема 4. Становлення агресивної поведінки</w:t>
            </w:r>
          </w:p>
        </w:tc>
        <w:tc>
          <w:tcPr>
            <w:tcW w:w="836" w:type="pct"/>
            <w:tcBorders>
              <w:top w:val="outset" w:sz="6" w:space="0" w:color="auto"/>
              <w:left w:val="outset" w:sz="6" w:space="0" w:color="auto"/>
              <w:bottom w:val="outset" w:sz="6" w:space="0" w:color="auto"/>
              <w:right w:val="outset" w:sz="6" w:space="0" w:color="auto"/>
            </w:tcBorders>
          </w:tcPr>
          <w:p w:rsidR="001A2DB0" w:rsidRPr="00BC01F7" w:rsidRDefault="00BC01F7" w:rsidP="00BD6E5C">
            <w:pPr>
              <w:jc w:val="both"/>
              <w:rPr>
                <w:lang w:val="en-US"/>
              </w:rPr>
            </w:pPr>
            <w:r>
              <w:rPr>
                <w:lang w:val="en-US"/>
              </w:rPr>
              <w:t>1</w:t>
            </w:r>
          </w:p>
        </w:tc>
      </w:tr>
      <w:tr w:rsidR="001A2DB0" w:rsidRPr="007C5571">
        <w:trPr>
          <w:tblCellSpacing w:w="22" w:type="dxa"/>
          <w:jc w:val="center"/>
        </w:trPr>
        <w:tc>
          <w:tcPr>
            <w:tcW w:w="393" w:type="pct"/>
            <w:tcBorders>
              <w:top w:val="outset" w:sz="6" w:space="0" w:color="auto"/>
              <w:left w:val="outset" w:sz="6" w:space="0" w:color="auto"/>
              <w:bottom w:val="outset" w:sz="6" w:space="0" w:color="auto"/>
              <w:right w:val="outset" w:sz="6" w:space="0" w:color="auto"/>
            </w:tcBorders>
          </w:tcPr>
          <w:p w:rsidR="001A2DB0" w:rsidRPr="006C721C" w:rsidRDefault="001A2DB0" w:rsidP="00BD6E5C">
            <w:pPr>
              <w:jc w:val="both"/>
            </w:pPr>
            <w:r w:rsidRPr="006C721C">
              <w:t>5.</w:t>
            </w:r>
          </w:p>
        </w:tc>
        <w:tc>
          <w:tcPr>
            <w:tcW w:w="3687" w:type="pct"/>
            <w:tcBorders>
              <w:top w:val="outset" w:sz="6" w:space="0" w:color="auto"/>
              <w:left w:val="outset" w:sz="6" w:space="0" w:color="auto"/>
              <w:bottom w:val="outset" w:sz="6" w:space="0" w:color="auto"/>
              <w:right w:val="outset" w:sz="6" w:space="0" w:color="auto"/>
            </w:tcBorders>
          </w:tcPr>
          <w:p w:rsidR="001A2DB0" w:rsidRPr="006C721C" w:rsidRDefault="001A2DB0" w:rsidP="00BD6E5C">
            <w:pPr>
              <w:tabs>
                <w:tab w:val="left" w:pos="12210"/>
              </w:tabs>
              <w:ind w:left="-70"/>
            </w:pPr>
            <w:r w:rsidRPr="006C721C">
              <w:t xml:space="preserve">Тема 5. </w:t>
            </w:r>
            <w:r w:rsidRPr="006C721C">
              <w:rPr>
                <w:bCs/>
                <w:iCs/>
              </w:rPr>
              <w:t>Біологічні основи агресивної поведінки людини</w:t>
            </w:r>
          </w:p>
        </w:tc>
        <w:tc>
          <w:tcPr>
            <w:tcW w:w="836" w:type="pct"/>
            <w:tcBorders>
              <w:top w:val="outset" w:sz="6" w:space="0" w:color="auto"/>
              <w:left w:val="outset" w:sz="6" w:space="0" w:color="auto"/>
              <w:bottom w:val="outset" w:sz="6" w:space="0" w:color="auto"/>
              <w:right w:val="outset" w:sz="6" w:space="0" w:color="auto"/>
            </w:tcBorders>
          </w:tcPr>
          <w:p w:rsidR="001A2DB0" w:rsidRPr="00BC01F7" w:rsidRDefault="00BC01F7" w:rsidP="00BD6E5C">
            <w:pPr>
              <w:jc w:val="both"/>
              <w:rPr>
                <w:lang w:val="en-US"/>
              </w:rPr>
            </w:pPr>
            <w:r>
              <w:rPr>
                <w:lang w:val="en-US"/>
              </w:rPr>
              <w:t>1</w:t>
            </w:r>
          </w:p>
        </w:tc>
      </w:tr>
      <w:tr w:rsidR="001A2DB0" w:rsidRPr="007C5571">
        <w:trPr>
          <w:tblCellSpacing w:w="22" w:type="dxa"/>
          <w:jc w:val="center"/>
        </w:trPr>
        <w:tc>
          <w:tcPr>
            <w:tcW w:w="393" w:type="pct"/>
            <w:tcBorders>
              <w:top w:val="outset" w:sz="6" w:space="0" w:color="auto"/>
              <w:left w:val="outset" w:sz="6" w:space="0" w:color="auto"/>
              <w:bottom w:val="outset" w:sz="6" w:space="0" w:color="auto"/>
              <w:right w:val="outset" w:sz="6" w:space="0" w:color="auto"/>
            </w:tcBorders>
          </w:tcPr>
          <w:p w:rsidR="001A2DB0" w:rsidRPr="006C721C" w:rsidRDefault="001A2DB0" w:rsidP="00BD6E5C">
            <w:pPr>
              <w:jc w:val="both"/>
            </w:pPr>
            <w:r w:rsidRPr="006C721C">
              <w:t>6.</w:t>
            </w:r>
          </w:p>
        </w:tc>
        <w:tc>
          <w:tcPr>
            <w:tcW w:w="3687" w:type="pct"/>
            <w:tcBorders>
              <w:top w:val="outset" w:sz="6" w:space="0" w:color="auto"/>
              <w:left w:val="outset" w:sz="6" w:space="0" w:color="auto"/>
              <w:bottom w:val="outset" w:sz="6" w:space="0" w:color="auto"/>
              <w:right w:val="outset" w:sz="6" w:space="0" w:color="auto"/>
            </w:tcBorders>
          </w:tcPr>
          <w:p w:rsidR="001A2DB0" w:rsidRPr="006C721C" w:rsidRDefault="001A2DB0" w:rsidP="00BD6E5C">
            <w:pPr>
              <w:autoSpaceDE w:val="0"/>
              <w:autoSpaceDN w:val="0"/>
              <w:adjustRightInd w:val="0"/>
              <w:rPr>
                <w:bCs/>
                <w:iCs/>
              </w:rPr>
            </w:pPr>
            <w:r w:rsidRPr="006C721C">
              <w:rPr>
                <w:bCs/>
                <w:iCs/>
              </w:rPr>
              <w:t>Тема 6. Зовнішні детермінанти агресії.</w:t>
            </w:r>
          </w:p>
          <w:p w:rsidR="001A2DB0" w:rsidRPr="006C721C" w:rsidRDefault="001A2DB0" w:rsidP="00BD6E5C">
            <w:pPr>
              <w:suppressAutoHyphens/>
              <w:jc w:val="both"/>
            </w:pPr>
            <w:r w:rsidRPr="006C721C">
              <w:rPr>
                <w:bCs/>
                <w:iCs/>
              </w:rPr>
              <w:t>Соціальні детермінанти агресії</w:t>
            </w:r>
          </w:p>
        </w:tc>
        <w:tc>
          <w:tcPr>
            <w:tcW w:w="836" w:type="pct"/>
            <w:tcBorders>
              <w:top w:val="outset" w:sz="6" w:space="0" w:color="auto"/>
              <w:left w:val="outset" w:sz="6" w:space="0" w:color="auto"/>
              <w:bottom w:val="outset" w:sz="6" w:space="0" w:color="auto"/>
              <w:right w:val="outset" w:sz="6" w:space="0" w:color="auto"/>
            </w:tcBorders>
          </w:tcPr>
          <w:p w:rsidR="001A2DB0" w:rsidRPr="006C721C" w:rsidRDefault="001A2DB0" w:rsidP="00BD6E5C">
            <w:pPr>
              <w:jc w:val="both"/>
            </w:pPr>
            <w:r w:rsidRPr="006C721C">
              <w:t>2</w:t>
            </w:r>
          </w:p>
        </w:tc>
      </w:tr>
      <w:tr w:rsidR="001A2DB0" w:rsidRPr="007C5571">
        <w:trPr>
          <w:tblCellSpacing w:w="22" w:type="dxa"/>
          <w:jc w:val="center"/>
        </w:trPr>
        <w:tc>
          <w:tcPr>
            <w:tcW w:w="393" w:type="pct"/>
            <w:tcBorders>
              <w:top w:val="outset" w:sz="6" w:space="0" w:color="auto"/>
              <w:left w:val="outset" w:sz="6" w:space="0" w:color="auto"/>
              <w:bottom w:val="outset" w:sz="6" w:space="0" w:color="auto"/>
              <w:right w:val="outset" w:sz="6" w:space="0" w:color="auto"/>
            </w:tcBorders>
          </w:tcPr>
          <w:p w:rsidR="001A2DB0" w:rsidRPr="006C721C" w:rsidRDefault="001A2DB0" w:rsidP="00BD6E5C">
            <w:pPr>
              <w:jc w:val="both"/>
            </w:pPr>
            <w:r w:rsidRPr="006C721C">
              <w:t>7.</w:t>
            </w:r>
          </w:p>
        </w:tc>
        <w:tc>
          <w:tcPr>
            <w:tcW w:w="3687" w:type="pct"/>
            <w:tcBorders>
              <w:top w:val="outset" w:sz="6" w:space="0" w:color="auto"/>
              <w:left w:val="outset" w:sz="6" w:space="0" w:color="auto"/>
              <w:bottom w:val="outset" w:sz="6" w:space="0" w:color="auto"/>
              <w:right w:val="outset" w:sz="6" w:space="0" w:color="auto"/>
            </w:tcBorders>
          </w:tcPr>
          <w:p w:rsidR="001A2DB0" w:rsidRPr="006C721C" w:rsidRDefault="001A2DB0" w:rsidP="00BD6E5C">
            <w:pPr>
              <w:autoSpaceDE w:val="0"/>
              <w:autoSpaceDN w:val="0"/>
              <w:adjustRightInd w:val="0"/>
              <w:rPr>
                <w:bCs/>
                <w:iCs/>
              </w:rPr>
            </w:pPr>
            <w:r w:rsidRPr="006C721C">
              <w:rPr>
                <w:bCs/>
                <w:iCs/>
              </w:rPr>
              <w:t>Тема 7. Індивідуальні детермінанти агресії: особистість,</w:t>
            </w:r>
          </w:p>
          <w:p w:rsidR="001A2DB0" w:rsidRPr="006C721C" w:rsidRDefault="001A2DB0" w:rsidP="00BD6E5C">
            <w:pPr>
              <w:autoSpaceDE w:val="0"/>
              <w:autoSpaceDN w:val="0"/>
              <w:adjustRightInd w:val="0"/>
              <w:rPr>
                <w:bCs/>
                <w:iCs/>
              </w:rPr>
            </w:pPr>
            <w:r w:rsidRPr="006C721C">
              <w:rPr>
                <w:bCs/>
                <w:iCs/>
              </w:rPr>
              <w:t xml:space="preserve">установки та </w:t>
            </w:r>
            <w:proofErr w:type="spellStart"/>
            <w:r w:rsidRPr="006C721C">
              <w:rPr>
                <w:bCs/>
                <w:iCs/>
              </w:rPr>
              <w:t>гендер</w:t>
            </w:r>
            <w:proofErr w:type="spellEnd"/>
          </w:p>
        </w:tc>
        <w:tc>
          <w:tcPr>
            <w:tcW w:w="836" w:type="pct"/>
            <w:tcBorders>
              <w:top w:val="outset" w:sz="6" w:space="0" w:color="auto"/>
              <w:left w:val="outset" w:sz="6" w:space="0" w:color="auto"/>
              <w:bottom w:val="outset" w:sz="6" w:space="0" w:color="auto"/>
              <w:right w:val="outset" w:sz="6" w:space="0" w:color="auto"/>
            </w:tcBorders>
          </w:tcPr>
          <w:p w:rsidR="001A2DB0" w:rsidRPr="006C721C" w:rsidRDefault="001A2DB0" w:rsidP="00BD6E5C">
            <w:pPr>
              <w:jc w:val="both"/>
            </w:pPr>
            <w:r w:rsidRPr="006C721C">
              <w:t>2</w:t>
            </w:r>
          </w:p>
        </w:tc>
      </w:tr>
      <w:tr w:rsidR="001A2DB0" w:rsidRPr="007C5571">
        <w:trPr>
          <w:tblCellSpacing w:w="22" w:type="dxa"/>
          <w:jc w:val="center"/>
        </w:trPr>
        <w:tc>
          <w:tcPr>
            <w:tcW w:w="393" w:type="pct"/>
            <w:tcBorders>
              <w:top w:val="outset" w:sz="6" w:space="0" w:color="auto"/>
              <w:left w:val="outset" w:sz="6" w:space="0" w:color="auto"/>
              <w:bottom w:val="outset" w:sz="6" w:space="0" w:color="auto"/>
              <w:right w:val="outset" w:sz="6" w:space="0" w:color="auto"/>
            </w:tcBorders>
          </w:tcPr>
          <w:p w:rsidR="001A2DB0" w:rsidRPr="006C721C" w:rsidRDefault="001A2DB0" w:rsidP="00BD6E5C">
            <w:pPr>
              <w:jc w:val="both"/>
            </w:pPr>
            <w:r w:rsidRPr="006C721C">
              <w:t>8.</w:t>
            </w:r>
          </w:p>
        </w:tc>
        <w:tc>
          <w:tcPr>
            <w:tcW w:w="3687" w:type="pct"/>
            <w:tcBorders>
              <w:top w:val="outset" w:sz="6" w:space="0" w:color="auto"/>
              <w:left w:val="outset" w:sz="6" w:space="0" w:color="auto"/>
              <w:bottom w:val="outset" w:sz="6" w:space="0" w:color="auto"/>
              <w:right w:val="outset" w:sz="6" w:space="0" w:color="auto"/>
            </w:tcBorders>
          </w:tcPr>
          <w:p w:rsidR="001A2DB0" w:rsidRPr="006C721C" w:rsidRDefault="001A2DB0" w:rsidP="00BD6E5C">
            <w:pPr>
              <w:autoSpaceDE w:val="0"/>
              <w:autoSpaceDN w:val="0"/>
              <w:adjustRightInd w:val="0"/>
              <w:rPr>
                <w:bCs/>
                <w:iCs/>
              </w:rPr>
            </w:pPr>
            <w:r w:rsidRPr="006C721C">
              <w:rPr>
                <w:bCs/>
                <w:iCs/>
              </w:rPr>
              <w:t>Тема 8. Агресія у природних умовах. Агресія і ЗМІ</w:t>
            </w:r>
          </w:p>
        </w:tc>
        <w:tc>
          <w:tcPr>
            <w:tcW w:w="836" w:type="pct"/>
            <w:tcBorders>
              <w:top w:val="outset" w:sz="6" w:space="0" w:color="auto"/>
              <w:left w:val="outset" w:sz="6" w:space="0" w:color="auto"/>
              <w:bottom w:val="outset" w:sz="6" w:space="0" w:color="auto"/>
              <w:right w:val="outset" w:sz="6" w:space="0" w:color="auto"/>
            </w:tcBorders>
          </w:tcPr>
          <w:p w:rsidR="001A2DB0" w:rsidRPr="006C721C" w:rsidRDefault="001A2DB0" w:rsidP="00BD6E5C">
            <w:pPr>
              <w:jc w:val="both"/>
            </w:pPr>
            <w:r w:rsidRPr="006C721C">
              <w:t>2</w:t>
            </w:r>
          </w:p>
        </w:tc>
      </w:tr>
      <w:tr w:rsidR="001A2DB0" w:rsidRPr="007C5571">
        <w:trPr>
          <w:tblCellSpacing w:w="22" w:type="dxa"/>
          <w:jc w:val="center"/>
        </w:trPr>
        <w:tc>
          <w:tcPr>
            <w:tcW w:w="393" w:type="pct"/>
            <w:tcBorders>
              <w:top w:val="outset" w:sz="6" w:space="0" w:color="auto"/>
              <w:left w:val="outset" w:sz="6" w:space="0" w:color="auto"/>
              <w:bottom w:val="outset" w:sz="6" w:space="0" w:color="auto"/>
              <w:right w:val="outset" w:sz="6" w:space="0" w:color="auto"/>
            </w:tcBorders>
          </w:tcPr>
          <w:p w:rsidR="001A2DB0" w:rsidRPr="006C721C" w:rsidRDefault="001A2DB0" w:rsidP="00BD6E5C">
            <w:pPr>
              <w:jc w:val="both"/>
            </w:pPr>
            <w:r w:rsidRPr="006C721C">
              <w:t>9.</w:t>
            </w:r>
          </w:p>
        </w:tc>
        <w:tc>
          <w:tcPr>
            <w:tcW w:w="3687" w:type="pct"/>
            <w:tcBorders>
              <w:top w:val="outset" w:sz="6" w:space="0" w:color="auto"/>
              <w:left w:val="outset" w:sz="6" w:space="0" w:color="auto"/>
              <w:bottom w:val="outset" w:sz="6" w:space="0" w:color="auto"/>
              <w:right w:val="outset" w:sz="6" w:space="0" w:color="auto"/>
            </w:tcBorders>
          </w:tcPr>
          <w:p w:rsidR="001A2DB0" w:rsidRPr="006C721C" w:rsidRDefault="001A2DB0" w:rsidP="00BD6E5C">
            <w:pPr>
              <w:autoSpaceDE w:val="0"/>
              <w:autoSpaceDN w:val="0"/>
              <w:adjustRightInd w:val="0"/>
              <w:rPr>
                <w:bCs/>
                <w:iCs/>
              </w:rPr>
            </w:pPr>
            <w:r w:rsidRPr="006C721C">
              <w:rPr>
                <w:bCs/>
                <w:iCs/>
              </w:rPr>
              <w:t>Тема 9. Убивство як крайній прояв агресії.</w:t>
            </w:r>
            <w:r>
              <w:rPr>
                <w:bCs/>
                <w:iCs/>
              </w:rPr>
              <w:t xml:space="preserve"> </w:t>
            </w:r>
            <w:r w:rsidRPr="006C721C">
              <w:rPr>
                <w:bCs/>
                <w:iCs/>
              </w:rPr>
              <w:t>Психологія терору, терористів і серійних убивць.</w:t>
            </w:r>
          </w:p>
        </w:tc>
        <w:tc>
          <w:tcPr>
            <w:tcW w:w="836" w:type="pct"/>
            <w:tcBorders>
              <w:top w:val="outset" w:sz="6" w:space="0" w:color="auto"/>
              <w:left w:val="outset" w:sz="6" w:space="0" w:color="auto"/>
              <w:bottom w:val="outset" w:sz="6" w:space="0" w:color="auto"/>
              <w:right w:val="outset" w:sz="6" w:space="0" w:color="auto"/>
            </w:tcBorders>
          </w:tcPr>
          <w:p w:rsidR="001A2DB0" w:rsidRPr="00BC01F7" w:rsidRDefault="00BC01F7" w:rsidP="00BD6E5C">
            <w:pPr>
              <w:rPr>
                <w:lang w:val="en-US"/>
              </w:rPr>
            </w:pPr>
            <w:r>
              <w:rPr>
                <w:lang w:val="en-US"/>
              </w:rPr>
              <w:t>1</w:t>
            </w:r>
          </w:p>
        </w:tc>
      </w:tr>
      <w:tr w:rsidR="001A2DB0" w:rsidRPr="007C5571">
        <w:trPr>
          <w:tblCellSpacing w:w="22" w:type="dxa"/>
          <w:jc w:val="center"/>
        </w:trPr>
        <w:tc>
          <w:tcPr>
            <w:tcW w:w="393" w:type="pct"/>
            <w:tcBorders>
              <w:top w:val="outset" w:sz="6" w:space="0" w:color="auto"/>
              <w:left w:val="outset" w:sz="6" w:space="0" w:color="auto"/>
              <w:bottom w:val="outset" w:sz="6" w:space="0" w:color="auto"/>
              <w:right w:val="outset" w:sz="6" w:space="0" w:color="auto"/>
            </w:tcBorders>
          </w:tcPr>
          <w:p w:rsidR="001A2DB0" w:rsidRPr="006C721C" w:rsidRDefault="001A2DB0" w:rsidP="00BD6E5C">
            <w:pPr>
              <w:jc w:val="both"/>
            </w:pPr>
            <w:r w:rsidRPr="006C721C">
              <w:t>10.</w:t>
            </w:r>
          </w:p>
        </w:tc>
        <w:tc>
          <w:tcPr>
            <w:tcW w:w="3687" w:type="pct"/>
            <w:tcBorders>
              <w:top w:val="outset" w:sz="6" w:space="0" w:color="auto"/>
              <w:left w:val="outset" w:sz="6" w:space="0" w:color="auto"/>
              <w:bottom w:val="outset" w:sz="6" w:space="0" w:color="auto"/>
              <w:right w:val="outset" w:sz="6" w:space="0" w:color="auto"/>
            </w:tcBorders>
          </w:tcPr>
          <w:p w:rsidR="001A2DB0" w:rsidRPr="006C721C" w:rsidRDefault="001A2DB0" w:rsidP="00BD6E5C">
            <w:pPr>
              <w:autoSpaceDE w:val="0"/>
              <w:autoSpaceDN w:val="0"/>
              <w:adjustRightInd w:val="0"/>
              <w:rPr>
                <w:rFonts w:ascii="TimesNewRomanPS-BoldItalicMT" w:hAnsi="TimesNewRomanPS-BoldItalicMT" w:cs="TimesNewRomanPS-BoldItalicMT"/>
                <w:b/>
                <w:bCs/>
                <w:i/>
                <w:iCs/>
              </w:rPr>
            </w:pPr>
            <w:r w:rsidRPr="006C721C">
              <w:rPr>
                <w:bCs/>
                <w:iCs/>
              </w:rPr>
              <w:t>Тема 10. Превентивні заходи та корекція агресивної поведінки</w:t>
            </w:r>
          </w:p>
        </w:tc>
        <w:tc>
          <w:tcPr>
            <w:tcW w:w="836" w:type="pct"/>
            <w:tcBorders>
              <w:top w:val="outset" w:sz="6" w:space="0" w:color="auto"/>
              <w:left w:val="outset" w:sz="6" w:space="0" w:color="auto"/>
              <w:bottom w:val="outset" w:sz="6" w:space="0" w:color="auto"/>
              <w:right w:val="outset" w:sz="6" w:space="0" w:color="auto"/>
            </w:tcBorders>
          </w:tcPr>
          <w:p w:rsidR="001A2DB0" w:rsidRPr="00BC01F7" w:rsidRDefault="00BC01F7" w:rsidP="00BD6E5C">
            <w:pPr>
              <w:rPr>
                <w:lang w:val="en-US"/>
              </w:rPr>
            </w:pPr>
            <w:r>
              <w:rPr>
                <w:lang w:val="en-US"/>
              </w:rPr>
              <w:t>1</w:t>
            </w:r>
          </w:p>
        </w:tc>
      </w:tr>
      <w:tr w:rsidR="001A2DB0" w:rsidRPr="007C5571">
        <w:trPr>
          <w:tblCellSpacing w:w="22" w:type="dxa"/>
          <w:jc w:val="center"/>
        </w:trPr>
        <w:tc>
          <w:tcPr>
            <w:tcW w:w="393" w:type="pct"/>
            <w:tcBorders>
              <w:top w:val="outset" w:sz="6" w:space="0" w:color="auto"/>
              <w:left w:val="outset" w:sz="6" w:space="0" w:color="auto"/>
              <w:bottom w:val="outset" w:sz="6" w:space="0" w:color="auto"/>
              <w:right w:val="outset" w:sz="6" w:space="0" w:color="auto"/>
            </w:tcBorders>
          </w:tcPr>
          <w:p w:rsidR="001A2DB0" w:rsidRPr="006C721C" w:rsidRDefault="001A2DB0" w:rsidP="00BD6E5C">
            <w:pPr>
              <w:jc w:val="both"/>
            </w:pPr>
          </w:p>
        </w:tc>
        <w:tc>
          <w:tcPr>
            <w:tcW w:w="3687" w:type="pct"/>
            <w:tcBorders>
              <w:top w:val="outset" w:sz="6" w:space="0" w:color="auto"/>
              <w:left w:val="outset" w:sz="6" w:space="0" w:color="auto"/>
              <w:bottom w:val="outset" w:sz="6" w:space="0" w:color="auto"/>
              <w:right w:val="outset" w:sz="6" w:space="0" w:color="auto"/>
            </w:tcBorders>
          </w:tcPr>
          <w:p w:rsidR="001A2DB0" w:rsidRPr="006C721C" w:rsidRDefault="001A2DB0" w:rsidP="00BD6E5C">
            <w:pPr>
              <w:tabs>
                <w:tab w:val="left" w:pos="284"/>
                <w:tab w:val="left" w:pos="567"/>
              </w:tabs>
            </w:pPr>
            <w:r w:rsidRPr="006C721C">
              <w:t>Разом</w:t>
            </w:r>
          </w:p>
        </w:tc>
        <w:tc>
          <w:tcPr>
            <w:tcW w:w="836" w:type="pct"/>
            <w:tcBorders>
              <w:top w:val="outset" w:sz="6" w:space="0" w:color="auto"/>
              <w:left w:val="outset" w:sz="6" w:space="0" w:color="auto"/>
              <w:bottom w:val="outset" w:sz="6" w:space="0" w:color="auto"/>
              <w:right w:val="outset" w:sz="6" w:space="0" w:color="auto"/>
            </w:tcBorders>
          </w:tcPr>
          <w:p w:rsidR="001A2DB0" w:rsidRPr="00BC01F7" w:rsidRDefault="00BC01F7" w:rsidP="00BD6E5C">
            <w:pPr>
              <w:jc w:val="both"/>
              <w:rPr>
                <w:lang w:val="en-US"/>
              </w:rPr>
            </w:pPr>
            <w:r>
              <w:rPr>
                <w:lang w:val="en-US"/>
              </w:rPr>
              <w:t>16</w:t>
            </w:r>
          </w:p>
        </w:tc>
      </w:tr>
    </w:tbl>
    <w:p w:rsidR="004740CC" w:rsidRPr="007C5571" w:rsidRDefault="00A71A48" w:rsidP="004740CC">
      <w:pPr>
        <w:pStyle w:val="a3"/>
        <w:jc w:val="center"/>
        <w:rPr>
          <w:color w:val="000000"/>
        </w:rPr>
      </w:pPr>
      <w:r>
        <w:rPr>
          <w:b/>
          <w:bCs/>
          <w:color w:val="000000"/>
        </w:rPr>
        <w:t>6</w:t>
      </w:r>
      <w:r w:rsidR="004740CC" w:rsidRPr="007C5571">
        <w:rPr>
          <w:b/>
          <w:bCs/>
          <w:color w:val="000000"/>
        </w:rPr>
        <w:t>. Самостійна робота</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2"/>
        <w:gridCol w:w="8107"/>
        <w:gridCol w:w="1821"/>
      </w:tblGrid>
      <w:tr w:rsidR="004740CC" w:rsidRPr="007C5571" w:rsidTr="00BC01F7">
        <w:trPr>
          <w:tblCellSpacing w:w="22" w:type="dxa"/>
          <w:jc w:val="center"/>
        </w:trPr>
        <w:tc>
          <w:tcPr>
            <w:tcW w:w="241" w:type="pct"/>
            <w:tcBorders>
              <w:top w:val="outset" w:sz="6" w:space="0" w:color="auto"/>
              <w:left w:val="outset" w:sz="6" w:space="0" w:color="auto"/>
              <w:bottom w:val="outset" w:sz="6" w:space="0" w:color="auto"/>
              <w:right w:val="outset" w:sz="6" w:space="0" w:color="auto"/>
            </w:tcBorders>
          </w:tcPr>
          <w:p w:rsidR="004740CC" w:rsidRPr="007C5571" w:rsidRDefault="004740CC" w:rsidP="004740CC">
            <w:pPr>
              <w:pStyle w:val="a3"/>
              <w:jc w:val="center"/>
              <w:rPr>
                <w:color w:val="000000"/>
              </w:rPr>
            </w:pPr>
            <w:r w:rsidRPr="007C5571">
              <w:rPr>
                <w:color w:val="000000"/>
              </w:rPr>
              <w:t>N</w:t>
            </w:r>
            <w:r w:rsidRPr="007C5571">
              <w:rPr>
                <w:color w:val="000000"/>
              </w:rPr>
              <w:br/>
              <w:t>з/п</w:t>
            </w:r>
          </w:p>
        </w:tc>
        <w:tc>
          <w:tcPr>
            <w:tcW w:w="3840" w:type="pct"/>
            <w:tcBorders>
              <w:top w:val="outset" w:sz="6" w:space="0" w:color="auto"/>
              <w:left w:val="outset" w:sz="6" w:space="0" w:color="auto"/>
              <w:bottom w:val="outset" w:sz="6" w:space="0" w:color="auto"/>
              <w:right w:val="outset" w:sz="6" w:space="0" w:color="auto"/>
            </w:tcBorders>
          </w:tcPr>
          <w:p w:rsidR="004740CC" w:rsidRPr="007C5571" w:rsidRDefault="004740CC" w:rsidP="004740CC">
            <w:pPr>
              <w:pStyle w:val="a3"/>
              <w:jc w:val="center"/>
              <w:rPr>
                <w:color w:val="000000"/>
              </w:rPr>
            </w:pPr>
            <w:r w:rsidRPr="007C5571">
              <w:rPr>
                <w:color w:val="000000"/>
              </w:rPr>
              <w:t>Назва теми</w:t>
            </w:r>
          </w:p>
        </w:tc>
        <w:tc>
          <w:tcPr>
            <w:tcW w:w="836" w:type="pct"/>
            <w:tcBorders>
              <w:top w:val="outset" w:sz="6" w:space="0" w:color="auto"/>
              <w:left w:val="outset" w:sz="6" w:space="0" w:color="auto"/>
              <w:bottom w:val="outset" w:sz="6" w:space="0" w:color="auto"/>
              <w:right w:val="outset" w:sz="6" w:space="0" w:color="auto"/>
            </w:tcBorders>
          </w:tcPr>
          <w:p w:rsidR="004740CC" w:rsidRPr="007C5571" w:rsidRDefault="004740CC" w:rsidP="004740CC">
            <w:pPr>
              <w:pStyle w:val="a3"/>
              <w:jc w:val="center"/>
              <w:rPr>
                <w:color w:val="000000"/>
              </w:rPr>
            </w:pPr>
            <w:r w:rsidRPr="007C5571">
              <w:rPr>
                <w:color w:val="000000"/>
              </w:rPr>
              <w:t>Кількість годин</w:t>
            </w:r>
          </w:p>
        </w:tc>
      </w:tr>
      <w:tr w:rsidR="00BC01F7" w:rsidRPr="007C5571" w:rsidTr="00BC01F7">
        <w:trPr>
          <w:tblCellSpacing w:w="22" w:type="dxa"/>
          <w:jc w:val="center"/>
        </w:trPr>
        <w:tc>
          <w:tcPr>
            <w:tcW w:w="241" w:type="pct"/>
            <w:tcBorders>
              <w:top w:val="outset" w:sz="6" w:space="0" w:color="auto"/>
              <w:left w:val="outset" w:sz="6" w:space="0" w:color="auto"/>
              <w:bottom w:val="outset" w:sz="6" w:space="0" w:color="auto"/>
              <w:right w:val="outset" w:sz="6" w:space="0" w:color="auto"/>
            </w:tcBorders>
          </w:tcPr>
          <w:p w:rsidR="00BC01F7" w:rsidRPr="00DB2926" w:rsidRDefault="00BC01F7" w:rsidP="00BD6E5C">
            <w:pPr>
              <w:jc w:val="both"/>
            </w:pPr>
            <w:r w:rsidRPr="00DB2926">
              <w:t>1.</w:t>
            </w:r>
          </w:p>
        </w:tc>
        <w:tc>
          <w:tcPr>
            <w:tcW w:w="3840" w:type="pct"/>
            <w:tcBorders>
              <w:top w:val="outset" w:sz="6" w:space="0" w:color="auto"/>
              <w:left w:val="outset" w:sz="6" w:space="0" w:color="auto"/>
              <w:bottom w:val="outset" w:sz="6" w:space="0" w:color="auto"/>
              <w:right w:val="outset" w:sz="6" w:space="0" w:color="auto"/>
            </w:tcBorders>
          </w:tcPr>
          <w:p w:rsidR="00BC01F7" w:rsidRPr="00DB2926" w:rsidRDefault="00BC01F7" w:rsidP="00BD6E5C">
            <w:pPr>
              <w:tabs>
                <w:tab w:val="left" w:pos="12210"/>
              </w:tabs>
              <w:ind w:left="-70"/>
            </w:pPr>
            <w:r w:rsidRPr="00DB2926">
              <w:t>Тема 1. Агресія та агресивність. Визначення агресії та агресивності, види агресії.</w:t>
            </w:r>
          </w:p>
          <w:p w:rsidR="00BC01F7" w:rsidRPr="00DB2926" w:rsidRDefault="00BC01F7" w:rsidP="00BD6E5C">
            <w:pPr>
              <w:tabs>
                <w:tab w:val="left" w:pos="12210"/>
              </w:tabs>
              <w:ind w:left="-70"/>
            </w:pPr>
            <w:r w:rsidRPr="00DB2926">
              <w:t>Вид роботи: підготовка до семінару</w:t>
            </w:r>
          </w:p>
        </w:tc>
        <w:tc>
          <w:tcPr>
            <w:tcW w:w="836" w:type="pct"/>
            <w:tcBorders>
              <w:top w:val="outset" w:sz="6" w:space="0" w:color="auto"/>
              <w:left w:val="outset" w:sz="6" w:space="0" w:color="auto"/>
              <w:bottom w:val="outset" w:sz="6" w:space="0" w:color="auto"/>
              <w:right w:val="outset" w:sz="6" w:space="0" w:color="auto"/>
            </w:tcBorders>
          </w:tcPr>
          <w:p w:rsidR="00BC01F7" w:rsidRPr="001A2DB0" w:rsidRDefault="00BC01F7" w:rsidP="00454D34">
            <w:pPr>
              <w:rPr>
                <w:lang w:val="en-US"/>
              </w:rPr>
            </w:pPr>
            <w:r>
              <w:rPr>
                <w:lang w:val="en-US"/>
              </w:rPr>
              <w:t>11</w:t>
            </w:r>
          </w:p>
        </w:tc>
      </w:tr>
      <w:tr w:rsidR="00BC01F7" w:rsidRPr="007C5571" w:rsidTr="00BC01F7">
        <w:trPr>
          <w:tblCellSpacing w:w="22" w:type="dxa"/>
          <w:jc w:val="center"/>
        </w:trPr>
        <w:tc>
          <w:tcPr>
            <w:tcW w:w="241" w:type="pct"/>
            <w:tcBorders>
              <w:top w:val="outset" w:sz="6" w:space="0" w:color="auto"/>
              <w:left w:val="outset" w:sz="6" w:space="0" w:color="auto"/>
              <w:bottom w:val="outset" w:sz="6" w:space="0" w:color="auto"/>
              <w:right w:val="outset" w:sz="6" w:space="0" w:color="auto"/>
            </w:tcBorders>
          </w:tcPr>
          <w:p w:rsidR="00BC01F7" w:rsidRPr="00DB2926" w:rsidRDefault="00BC01F7" w:rsidP="00BD6E5C">
            <w:pPr>
              <w:jc w:val="both"/>
            </w:pPr>
            <w:r w:rsidRPr="00DB2926">
              <w:t>2.</w:t>
            </w:r>
          </w:p>
        </w:tc>
        <w:tc>
          <w:tcPr>
            <w:tcW w:w="3840" w:type="pct"/>
            <w:tcBorders>
              <w:top w:val="outset" w:sz="6" w:space="0" w:color="auto"/>
              <w:left w:val="outset" w:sz="6" w:space="0" w:color="auto"/>
              <w:bottom w:val="outset" w:sz="6" w:space="0" w:color="auto"/>
              <w:right w:val="outset" w:sz="6" w:space="0" w:color="auto"/>
            </w:tcBorders>
          </w:tcPr>
          <w:p w:rsidR="00BC01F7" w:rsidRPr="00DB2926" w:rsidRDefault="00BC01F7" w:rsidP="00BD6E5C">
            <w:pPr>
              <w:tabs>
                <w:tab w:val="left" w:pos="12210"/>
              </w:tabs>
              <w:ind w:left="-70"/>
            </w:pPr>
            <w:r w:rsidRPr="00DB2926">
              <w:t>Тема 2. Основні теорії агресії. Причини агресивної поведінки</w:t>
            </w:r>
          </w:p>
          <w:p w:rsidR="00BC01F7" w:rsidRPr="00DB2926" w:rsidRDefault="00BC01F7" w:rsidP="00BD6E5C">
            <w:pPr>
              <w:tabs>
                <w:tab w:val="left" w:pos="12210"/>
              </w:tabs>
              <w:ind w:left="-70"/>
            </w:pPr>
            <w:r w:rsidRPr="00DB2926">
              <w:t>Вид роботи: конспектування першоджерел, підготовка до семінару</w:t>
            </w:r>
          </w:p>
        </w:tc>
        <w:tc>
          <w:tcPr>
            <w:tcW w:w="836" w:type="pct"/>
            <w:tcBorders>
              <w:top w:val="outset" w:sz="6" w:space="0" w:color="auto"/>
              <w:left w:val="outset" w:sz="6" w:space="0" w:color="auto"/>
              <w:bottom w:val="outset" w:sz="6" w:space="0" w:color="auto"/>
              <w:right w:val="outset" w:sz="6" w:space="0" w:color="auto"/>
            </w:tcBorders>
          </w:tcPr>
          <w:p w:rsidR="00BC01F7" w:rsidRPr="001A2DB0" w:rsidRDefault="00BC01F7" w:rsidP="00454D34">
            <w:pPr>
              <w:rPr>
                <w:lang w:val="en-US"/>
              </w:rPr>
            </w:pPr>
            <w:r>
              <w:rPr>
                <w:lang w:val="en-US"/>
              </w:rPr>
              <w:t>11</w:t>
            </w:r>
          </w:p>
        </w:tc>
      </w:tr>
      <w:tr w:rsidR="00BC01F7" w:rsidRPr="007C5571" w:rsidTr="00BC01F7">
        <w:trPr>
          <w:tblCellSpacing w:w="22" w:type="dxa"/>
          <w:jc w:val="center"/>
        </w:trPr>
        <w:tc>
          <w:tcPr>
            <w:tcW w:w="241" w:type="pct"/>
            <w:tcBorders>
              <w:top w:val="outset" w:sz="6" w:space="0" w:color="auto"/>
              <w:left w:val="outset" w:sz="6" w:space="0" w:color="auto"/>
              <w:bottom w:val="outset" w:sz="6" w:space="0" w:color="auto"/>
              <w:right w:val="outset" w:sz="6" w:space="0" w:color="auto"/>
            </w:tcBorders>
          </w:tcPr>
          <w:p w:rsidR="00BC01F7" w:rsidRPr="00DB2926" w:rsidRDefault="00BC01F7" w:rsidP="00BD6E5C">
            <w:pPr>
              <w:jc w:val="both"/>
            </w:pPr>
            <w:r w:rsidRPr="00DB2926">
              <w:t>3.</w:t>
            </w:r>
          </w:p>
        </w:tc>
        <w:tc>
          <w:tcPr>
            <w:tcW w:w="3840" w:type="pct"/>
            <w:tcBorders>
              <w:top w:val="outset" w:sz="6" w:space="0" w:color="auto"/>
              <w:left w:val="outset" w:sz="6" w:space="0" w:color="auto"/>
              <w:bottom w:val="outset" w:sz="6" w:space="0" w:color="auto"/>
              <w:right w:val="outset" w:sz="6" w:space="0" w:color="auto"/>
            </w:tcBorders>
          </w:tcPr>
          <w:p w:rsidR="00BC01F7" w:rsidRPr="00DB2926" w:rsidRDefault="00BC01F7" w:rsidP="00BD6E5C">
            <w:pPr>
              <w:tabs>
                <w:tab w:val="left" w:pos="12210"/>
              </w:tabs>
              <w:ind w:left="-70"/>
              <w:rPr>
                <w:bCs/>
                <w:iCs/>
              </w:rPr>
            </w:pPr>
            <w:r w:rsidRPr="00DB2926">
              <w:t xml:space="preserve">Тема 3. </w:t>
            </w:r>
            <w:r w:rsidRPr="00DB2926">
              <w:rPr>
                <w:bCs/>
                <w:iCs/>
              </w:rPr>
              <w:t>Методи систематичного дослідження агресії</w:t>
            </w:r>
          </w:p>
          <w:p w:rsidR="00BC01F7" w:rsidRPr="00DB2926" w:rsidRDefault="00BC01F7" w:rsidP="00BD6E5C">
            <w:pPr>
              <w:tabs>
                <w:tab w:val="left" w:pos="12210"/>
              </w:tabs>
              <w:ind w:left="-70"/>
            </w:pPr>
            <w:r w:rsidRPr="00DB2926">
              <w:t>Вид роботи: підготовка до семінару</w:t>
            </w:r>
          </w:p>
        </w:tc>
        <w:tc>
          <w:tcPr>
            <w:tcW w:w="836" w:type="pct"/>
            <w:tcBorders>
              <w:top w:val="outset" w:sz="6" w:space="0" w:color="auto"/>
              <w:left w:val="outset" w:sz="6" w:space="0" w:color="auto"/>
              <w:bottom w:val="outset" w:sz="6" w:space="0" w:color="auto"/>
              <w:right w:val="outset" w:sz="6" w:space="0" w:color="auto"/>
            </w:tcBorders>
          </w:tcPr>
          <w:p w:rsidR="00BC01F7" w:rsidRPr="00BC01F7" w:rsidRDefault="00BC01F7" w:rsidP="00454D34">
            <w:pPr>
              <w:rPr>
                <w:lang w:val="en-US"/>
              </w:rPr>
            </w:pPr>
            <w:r>
              <w:rPr>
                <w:lang w:val="en-US"/>
              </w:rPr>
              <w:t>11</w:t>
            </w:r>
          </w:p>
        </w:tc>
      </w:tr>
      <w:tr w:rsidR="00BC01F7" w:rsidRPr="007C5571" w:rsidTr="00BC01F7">
        <w:trPr>
          <w:tblCellSpacing w:w="22" w:type="dxa"/>
          <w:jc w:val="center"/>
        </w:trPr>
        <w:tc>
          <w:tcPr>
            <w:tcW w:w="241" w:type="pct"/>
            <w:tcBorders>
              <w:top w:val="outset" w:sz="6" w:space="0" w:color="auto"/>
              <w:left w:val="outset" w:sz="6" w:space="0" w:color="auto"/>
              <w:bottom w:val="outset" w:sz="6" w:space="0" w:color="auto"/>
              <w:right w:val="outset" w:sz="6" w:space="0" w:color="auto"/>
            </w:tcBorders>
          </w:tcPr>
          <w:p w:rsidR="00BC01F7" w:rsidRPr="00DB2926" w:rsidRDefault="00BC01F7" w:rsidP="00BD6E5C">
            <w:pPr>
              <w:jc w:val="both"/>
            </w:pPr>
            <w:r w:rsidRPr="00DB2926">
              <w:t>4.</w:t>
            </w:r>
          </w:p>
        </w:tc>
        <w:tc>
          <w:tcPr>
            <w:tcW w:w="3840" w:type="pct"/>
            <w:tcBorders>
              <w:top w:val="outset" w:sz="6" w:space="0" w:color="auto"/>
              <w:left w:val="outset" w:sz="6" w:space="0" w:color="auto"/>
              <w:bottom w:val="outset" w:sz="6" w:space="0" w:color="auto"/>
              <w:right w:val="outset" w:sz="6" w:space="0" w:color="auto"/>
            </w:tcBorders>
          </w:tcPr>
          <w:p w:rsidR="00BC01F7" w:rsidRPr="00DB2926" w:rsidRDefault="00BC01F7" w:rsidP="00BD6E5C">
            <w:pPr>
              <w:tabs>
                <w:tab w:val="left" w:pos="12210"/>
              </w:tabs>
              <w:ind w:left="-70"/>
            </w:pPr>
            <w:r w:rsidRPr="00DB2926">
              <w:t>Тема 4. Становлення агресивної поведінки</w:t>
            </w:r>
          </w:p>
          <w:p w:rsidR="00BC01F7" w:rsidRPr="00DB2926" w:rsidRDefault="00BC01F7" w:rsidP="00BD6E5C">
            <w:pPr>
              <w:tabs>
                <w:tab w:val="left" w:pos="12210"/>
              </w:tabs>
              <w:ind w:left="-70"/>
            </w:pPr>
            <w:r w:rsidRPr="00DB2926">
              <w:t>Вид роботи: конспектування першоджерел, підготовка до семінару</w:t>
            </w:r>
          </w:p>
        </w:tc>
        <w:tc>
          <w:tcPr>
            <w:tcW w:w="836" w:type="pct"/>
            <w:tcBorders>
              <w:top w:val="outset" w:sz="6" w:space="0" w:color="auto"/>
              <w:left w:val="outset" w:sz="6" w:space="0" w:color="auto"/>
              <w:bottom w:val="outset" w:sz="6" w:space="0" w:color="auto"/>
              <w:right w:val="outset" w:sz="6" w:space="0" w:color="auto"/>
            </w:tcBorders>
          </w:tcPr>
          <w:p w:rsidR="00BC01F7" w:rsidRPr="001A2DB0" w:rsidRDefault="00BC01F7" w:rsidP="00454D34">
            <w:pPr>
              <w:rPr>
                <w:lang w:val="en-US"/>
              </w:rPr>
            </w:pPr>
            <w:r>
              <w:rPr>
                <w:lang w:val="en-US"/>
              </w:rPr>
              <w:t>5</w:t>
            </w:r>
          </w:p>
        </w:tc>
      </w:tr>
      <w:tr w:rsidR="001A2DB0" w:rsidRPr="007C5571" w:rsidTr="00BC01F7">
        <w:trPr>
          <w:tblCellSpacing w:w="22" w:type="dxa"/>
          <w:jc w:val="center"/>
        </w:trPr>
        <w:tc>
          <w:tcPr>
            <w:tcW w:w="241" w:type="pct"/>
            <w:tcBorders>
              <w:top w:val="outset" w:sz="6" w:space="0" w:color="auto"/>
              <w:left w:val="outset" w:sz="6" w:space="0" w:color="auto"/>
              <w:bottom w:val="outset" w:sz="6" w:space="0" w:color="auto"/>
              <w:right w:val="outset" w:sz="6" w:space="0" w:color="auto"/>
            </w:tcBorders>
          </w:tcPr>
          <w:p w:rsidR="001A2DB0" w:rsidRPr="00DB2926" w:rsidRDefault="001A2DB0" w:rsidP="00BD6E5C">
            <w:pPr>
              <w:jc w:val="both"/>
            </w:pPr>
            <w:r w:rsidRPr="00DB2926">
              <w:t>5.</w:t>
            </w:r>
          </w:p>
        </w:tc>
        <w:tc>
          <w:tcPr>
            <w:tcW w:w="3840" w:type="pct"/>
            <w:tcBorders>
              <w:top w:val="outset" w:sz="6" w:space="0" w:color="auto"/>
              <w:left w:val="outset" w:sz="6" w:space="0" w:color="auto"/>
              <w:bottom w:val="outset" w:sz="6" w:space="0" w:color="auto"/>
              <w:right w:val="outset" w:sz="6" w:space="0" w:color="auto"/>
            </w:tcBorders>
          </w:tcPr>
          <w:p w:rsidR="001A2DB0" w:rsidRPr="00DB2926" w:rsidRDefault="001A2DB0" w:rsidP="00BD6E5C">
            <w:pPr>
              <w:tabs>
                <w:tab w:val="left" w:pos="12210"/>
              </w:tabs>
              <w:ind w:left="-70"/>
              <w:rPr>
                <w:bCs/>
                <w:iCs/>
              </w:rPr>
            </w:pPr>
            <w:r w:rsidRPr="00DB2926">
              <w:t xml:space="preserve">Тема 5. </w:t>
            </w:r>
            <w:r w:rsidRPr="00DB2926">
              <w:rPr>
                <w:bCs/>
                <w:iCs/>
              </w:rPr>
              <w:t>Біологічні основи агресивної поведінки людини</w:t>
            </w:r>
          </w:p>
          <w:p w:rsidR="001A2DB0" w:rsidRPr="00DB2926" w:rsidRDefault="001A2DB0" w:rsidP="00BD6E5C">
            <w:pPr>
              <w:tabs>
                <w:tab w:val="left" w:pos="12210"/>
              </w:tabs>
              <w:ind w:left="-70"/>
            </w:pPr>
            <w:r w:rsidRPr="00DB2926">
              <w:t>Вид роботи: підготовка до семінару</w:t>
            </w:r>
          </w:p>
        </w:tc>
        <w:tc>
          <w:tcPr>
            <w:tcW w:w="836" w:type="pct"/>
            <w:tcBorders>
              <w:top w:val="outset" w:sz="6" w:space="0" w:color="auto"/>
              <w:left w:val="outset" w:sz="6" w:space="0" w:color="auto"/>
              <w:bottom w:val="outset" w:sz="6" w:space="0" w:color="auto"/>
              <w:right w:val="outset" w:sz="6" w:space="0" w:color="auto"/>
            </w:tcBorders>
          </w:tcPr>
          <w:p w:rsidR="001A2DB0" w:rsidRPr="00BC01F7" w:rsidRDefault="00BC01F7" w:rsidP="00BD6E5C">
            <w:pPr>
              <w:rPr>
                <w:lang w:val="en-US"/>
              </w:rPr>
            </w:pPr>
            <w:r>
              <w:rPr>
                <w:lang w:val="en-US"/>
              </w:rPr>
              <w:t>6</w:t>
            </w:r>
          </w:p>
        </w:tc>
      </w:tr>
      <w:tr w:rsidR="00BC01F7" w:rsidRPr="007C5571" w:rsidTr="00BC01F7">
        <w:trPr>
          <w:tblCellSpacing w:w="22" w:type="dxa"/>
          <w:jc w:val="center"/>
        </w:trPr>
        <w:tc>
          <w:tcPr>
            <w:tcW w:w="241" w:type="pct"/>
            <w:tcBorders>
              <w:top w:val="outset" w:sz="6" w:space="0" w:color="auto"/>
              <w:left w:val="outset" w:sz="6" w:space="0" w:color="auto"/>
              <w:bottom w:val="outset" w:sz="6" w:space="0" w:color="auto"/>
              <w:right w:val="outset" w:sz="6" w:space="0" w:color="auto"/>
            </w:tcBorders>
          </w:tcPr>
          <w:p w:rsidR="00BC01F7" w:rsidRPr="00DB2926" w:rsidRDefault="00BC01F7" w:rsidP="00BD6E5C">
            <w:pPr>
              <w:jc w:val="both"/>
            </w:pPr>
            <w:r w:rsidRPr="00DB2926">
              <w:t>6.</w:t>
            </w:r>
          </w:p>
        </w:tc>
        <w:tc>
          <w:tcPr>
            <w:tcW w:w="3840" w:type="pct"/>
            <w:tcBorders>
              <w:top w:val="outset" w:sz="6" w:space="0" w:color="auto"/>
              <w:left w:val="outset" w:sz="6" w:space="0" w:color="auto"/>
              <w:bottom w:val="outset" w:sz="6" w:space="0" w:color="auto"/>
              <w:right w:val="outset" w:sz="6" w:space="0" w:color="auto"/>
            </w:tcBorders>
          </w:tcPr>
          <w:p w:rsidR="00BC01F7" w:rsidRPr="00DB2926" w:rsidRDefault="00BC01F7" w:rsidP="00BD6E5C">
            <w:pPr>
              <w:suppressAutoHyphens/>
              <w:jc w:val="both"/>
              <w:rPr>
                <w:bCs/>
                <w:iCs/>
              </w:rPr>
            </w:pPr>
            <w:r w:rsidRPr="00DB2926">
              <w:rPr>
                <w:bCs/>
                <w:iCs/>
              </w:rPr>
              <w:t>Тема 6. Зовнішні детермінанти агресії.</w:t>
            </w:r>
            <w:r>
              <w:rPr>
                <w:bCs/>
                <w:iCs/>
              </w:rPr>
              <w:t xml:space="preserve"> </w:t>
            </w:r>
            <w:r w:rsidRPr="00DB2926">
              <w:rPr>
                <w:bCs/>
                <w:iCs/>
              </w:rPr>
              <w:t>Соціальні детермінанти агресії.</w:t>
            </w:r>
          </w:p>
          <w:p w:rsidR="00BC01F7" w:rsidRPr="00DB2926" w:rsidRDefault="00BC01F7" w:rsidP="00BD6E5C">
            <w:pPr>
              <w:suppressAutoHyphens/>
              <w:jc w:val="both"/>
            </w:pPr>
            <w:r w:rsidRPr="00DB2926">
              <w:t>Вид роботи: підготовка до семінару</w:t>
            </w:r>
          </w:p>
        </w:tc>
        <w:tc>
          <w:tcPr>
            <w:tcW w:w="836" w:type="pct"/>
            <w:tcBorders>
              <w:top w:val="outset" w:sz="6" w:space="0" w:color="auto"/>
              <w:left w:val="outset" w:sz="6" w:space="0" w:color="auto"/>
              <w:bottom w:val="outset" w:sz="6" w:space="0" w:color="auto"/>
              <w:right w:val="outset" w:sz="6" w:space="0" w:color="auto"/>
            </w:tcBorders>
          </w:tcPr>
          <w:p w:rsidR="00BC01F7" w:rsidRPr="00BC01F7" w:rsidRDefault="00BC01F7" w:rsidP="00454D34">
            <w:pPr>
              <w:rPr>
                <w:lang w:val="en-US"/>
              </w:rPr>
            </w:pPr>
            <w:r>
              <w:rPr>
                <w:lang w:val="en-US"/>
              </w:rPr>
              <w:t>11</w:t>
            </w:r>
          </w:p>
        </w:tc>
      </w:tr>
      <w:tr w:rsidR="00BC01F7" w:rsidRPr="007C5571" w:rsidTr="00BC01F7">
        <w:trPr>
          <w:tblCellSpacing w:w="22" w:type="dxa"/>
          <w:jc w:val="center"/>
        </w:trPr>
        <w:tc>
          <w:tcPr>
            <w:tcW w:w="241" w:type="pct"/>
            <w:tcBorders>
              <w:top w:val="outset" w:sz="6" w:space="0" w:color="auto"/>
              <w:left w:val="outset" w:sz="6" w:space="0" w:color="auto"/>
              <w:bottom w:val="outset" w:sz="6" w:space="0" w:color="auto"/>
              <w:right w:val="outset" w:sz="6" w:space="0" w:color="auto"/>
            </w:tcBorders>
          </w:tcPr>
          <w:p w:rsidR="00BC01F7" w:rsidRPr="00DB2926" w:rsidRDefault="00BC01F7" w:rsidP="00BD6E5C">
            <w:pPr>
              <w:jc w:val="both"/>
            </w:pPr>
            <w:r w:rsidRPr="00DB2926">
              <w:lastRenderedPageBreak/>
              <w:t>7.</w:t>
            </w:r>
          </w:p>
        </w:tc>
        <w:tc>
          <w:tcPr>
            <w:tcW w:w="3840" w:type="pct"/>
            <w:tcBorders>
              <w:top w:val="outset" w:sz="6" w:space="0" w:color="auto"/>
              <w:left w:val="outset" w:sz="6" w:space="0" w:color="auto"/>
              <w:bottom w:val="outset" w:sz="6" w:space="0" w:color="auto"/>
              <w:right w:val="outset" w:sz="6" w:space="0" w:color="auto"/>
            </w:tcBorders>
          </w:tcPr>
          <w:p w:rsidR="00BC01F7" w:rsidRPr="00DB2926" w:rsidRDefault="00BC01F7" w:rsidP="00BD6E5C">
            <w:pPr>
              <w:autoSpaceDE w:val="0"/>
              <w:autoSpaceDN w:val="0"/>
              <w:adjustRightInd w:val="0"/>
              <w:rPr>
                <w:bCs/>
                <w:iCs/>
              </w:rPr>
            </w:pPr>
            <w:r w:rsidRPr="00DB2926">
              <w:rPr>
                <w:bCs/>
                <w:iCs/>
              </w:rPr>
              <w:t xml:space="preserve">Тема 7. Індивідуальні детермінанти агресії: особистість, установки та </w:t>
            </w:r>
            <w:proofErr w:type="spellStart"/>
            <w:r w:rsidRPr="00DB2926">
              <w:rPr>
                <w:bCs/>
                <w:iCs/>
              </w:rPr>
              <w:t>гендер</w:t>
            </w:r>
            <w:proofErr w:type="spellEnd"/>
            <w:r w:rsidRPr="00DB2926">
              <w:rPr>
                <w:bCs/>
                <w:iCs/>
              </w:rPr>
              <w:t>.</w:t>
            </w:r>
          </w:p>
          <w:p w:rsidR="00BC01F7" w:rsidRPr="00DB2926" w:rsidRDefault="00BC01F7" w:rsidP="00BD6E5C">
            <w:pPr>
              <w:autoSpaceDE w:val="0"/>
              <w:autoSpaceDN w:val="0"/>
              <w:adjustRightInd w:val="0"/>
              <w:rPr>
                <w:bCs/>
                <w:iCs/>
              </w:rPr>
            </w:pPr>
            <w:r w:rsidRPr="00DB2926">
              <w:t>Вид роботи: підготовка до семінару</w:t>
            </w:r>
          </w:p>
        </w:tc>
        <w:tc>
          <w:tcPr>
            <w:tcW w:w="836" w:type="pct"/>
            <w:tcBorders>
              <w:top w:val="outset" w:sz="6" w:space="0" w:color="auto"/>
              <w:left w:val="outset" w:sz="6" w:space="0" w:color="auto"/>
              <w:bottom w:val="outset" w:sz="6" w:space="0" w:color="auto"/>
              <w:right w:val="outset" w:sz="6" w:space="0" w:color="auto"/>
            </w:tcBorders>
          </w:tcPr>
          <w:p w:rsidR="00BC01F7" w:rsidRPr="00BC01F7" w:rsidRDefault="00BC01F7" w:rsidP="00454D34">
            <w:pPr>
              <w:rPr>
                <w:lang w:val="en-US"/>
              </w:rPr>
            </w:pPr>
            <w:r>
              <w:rPr>
                <w:lang w:val="en-US"/>
              </w:rPr>
              <w:t>6</w:t>
            </w:r>
          </w:p>
        </w:tc>
      </w:tr>
      <w:tr w:rsidR="00BC01F7" w:rsidRPr="007C5571" w:rsidTr="00BC01F7">
        <w:trPr>
          <w:tblCellSpacing w:w="22" w:type="dxa"/>
          <w:jc w:val="center"/>
        </w:trPr>
        <w:tc>
          <w:tcPr>
            <w:tcW w:w="241" w:type="pct"/>
            <w:tcBorders>
              <w:top w:val="outset" w:sz="6" w:space="0" w:color="auto"/>
              <w:left w:val="outset" w:sz="6" w:space="0" w:color="auto"/>
              <w:bottom w:val="outset" w:sz="6" w:space="0" w:color="auto"/>
              <w:right w:val="outset" w:sz="6" w:space="0" w:color="auto"/>
            </w:tcBorders>
          </w:tcPr>
          <w:p w:rsidR="00BC01F7" w:rsidRPr="00DB2926" w:rsidRDefault="00BC01F7" w:rsidP="00BD6E5C">
            <w:pPr>
              <w:jc w:val="both"/>
            </w:pPr>
            <w:r w:rsidRPr="00DB2926">
              <w:t>8.</w:t>
            </w:r>
          </w:p>
        </w:tc>
        <w:tc>
          <w:tcPr>
            <w:tcW w:w="3840" w:type="pct"/>
            <w:tcBorders>
              <w:top w:val="outset" w:sz="6" w:space="0" w:color="auto"/>
              <w:left w:val="outset" w:sz="6" w:space="0" w:color="auto"/>
              <w:bottom w:val="outset" w:sz="6" w:space="0" w:color="auto"/>
              <w:right w:val="outset" w:sz="6" w:space="0" w:color="auto"/>
            </w:tcBorders>
          </w:tcPr>
          <w:p w:rsidR="00BC01F7" w:rsidRPr="00DB2926" w:rsidRDefault="00BC01F7" w:rsidP="00BD6E5C">
            <w:pPr>
              <w:autoSpaceDE w:val="0"/>
              <w:autoSpaceDN w:val="0"/>
              <w:adjustRightInd w:val="0"/>
              <w:rPr>
                <w:bCs/>
                <w:iCs/>
              </w:rPr>
            </w:pPr>
            <w:r w:rsidRPr="00DB2926">
              <w:rPr>
                <w:bCs/>
                <w:iCs/>
              </w:rPr>
              <w:t>Тема 8. Агресія у природних умовах. Агресія і ЗМІ.</w:t>
            </w:r>
          </w:p>
          <w:p w:rsidR="00BC01F7" w:rsidRPr="00DB2926" w:rsidRDefault="00BC01F7" w:rsidP="00BD6E5C">
            <w:pPr>
              <w:autoSpaceDE w:val="0"/>
              <w:autoSpaceDN w:val="0"/>
              <w:adjustRightInd w:val="0"/>
              <w:rPr>
                <w:bCs/>
                <w:iCs/>
              </w:rPr>
            </w:pPr>
            <w:r w:rsidRPr="00DB2926">
              <w:t>Вид роботи: підготовка до семінару</w:t>
            </w:r>
          </w:p>
        </w:tc>
        <w:tc>
          <w:tcPr>
            <w:tcW w:w="836" w:type="pct"/>
            <w:tcBorders>
              <w:top w:val="outset" w:sz="6" w:space="0" w:color="auto"/>
              <w:left w:val="outset" w:sz="6" w:space="0" w:color="auto"/>
              <w:bottom w:val="outset" w:sz="6" w:space="0" w:color="auto"/>
              <w:right w:val="outset" w:sz="6" w:space="0" w:color="auto"/>
            </w:tcBorders>
          </w:tcPr>
          <w:p w:rsidR="00BC01F7" w:rsidRPr="00BC01F7" w:rsidRDefault="00BC01F7" w:rsidP="00454D34">
            <w:pPr>
              <w:rPr>
                <w:lang w:val="en-US"/>
              </w:rPr>
            </w:pPr>
            <w:r>
              <w:rPr>
                <w:lang w:val="en-US"/>
              </w:rPr>
              <w:t>7</w:t>
            </w:r>
          </w:p>
        </w:tc>
      </w:tr>
      <w:tr w:rsidR="00BC01F7" w:rsidRPr="007C5571" w:rsidTr="00BC01F7">
        <w:trPr>
          <w:tblCellSpacing w:w="22" w:type="dxa"/>
          <w:jc w:val="center"/>
        </w:trPr>
        <w:tc>
          <w:tcPr>
            <w:tcW w:w="241" w:type="pct"/>
            <w:tcBorders>
              <w:top w:val="outset" w:sz="6" w:space="0" w:color="auto"/>
              <w:left w:val="outset" w:sz="6" w:space="0" w:color="auto"/>
              <w:bottom w:val="outset" w:sz="6" w:space="0" w:color="auto"/>
              <w:right w:val="outset" w:sz="6" w:space="0" w:color="auto"/>
            </w:tcBorders>
          </w:tcPr>
          <w:p w:rsidR="00BC01F7" w:rsidRPr="00DB2926" w:rsidRDefault="00BC01F7" w:rsidP="00BD6E5C">
            <w:pPr>
              <w:jc w:val="both"/>
            </w:pPr>
            <w:r w:rsidRPr="00DB2926">
              <w:t>9.</w:t>
            </w:r>
          </w:p>
        </w:tc>
        <w:tc>
          <w:tcPr>
            <w:tcW w:w="3840" w:type="pct"/>
            <w:tcBorders>
              <w:top w:val="outset" w:sz="6" w:space="0" w:color="auto"/>
              <w:left w:val="outset" w:sz="6" w:space="0" w:color="auto"/>
              <w:bottom w:val="outset" w:sz="6" w:space="0" w:color="auto"/>
              <w:right w:val="outset" w:sz="6" w:space="0" w:color="auto"/>
            </w:tcBorders>
          </w:tcPr>
          <w:p w:rsidR="00BC01F7" w:rsidRPr="00DB2926" w:rsidRDefault="00BC01F7" w:rsidP="00BD6E5C">
            <w:pPr>
              <w:autoSpaceDE w:val="0"/>
              <w:autoSpaceDN w:val="0"/>
              <w:adjustRightInd w:val="0"/>
              <w:rPr>
                <w:bCs/>
                <w:iCs/>
              </w:rPr>
            </w:pPr>
            <w:r w:rsidRPr="00DB2926">
              <w:rPr>
                <w:bCs/>
                <w:iCs/>
              </w:rPr>
              <w:t>Тема 9. Убивство як крайній прояв агресії.</w:t>
            </w:r>
            <w:r>
              <w:rPr>
                <w:bCs/>
                <w:iCs/>
              </w:rPr>
              <w:t xml:space="preserve"> </w:t>
            </w:r>
            <w:r w:rsidRPr="00DB2926">
              <w:rPr>
                <w:bCs/>
                <w:iCs/>
              </w:rPr>
              <w:t>Психологія терору, терористів і серійних убивць.</w:t>
            </w:r>
          </w:p>
          <w:p w:rsidR="00BC01F7" w:rsidRPr="00DB2926" w:rsidRDefault="00BC01F7" w:rsidP="00BD6E5C">
            <w:pPr>
              <w:autoSpaceDE w:val="0"/>
              <w:autoSpaceDN w:val="0"/>
              <w:adjustRightInd w:val="0"/>
              <w:rPr>
                <w:bCs/>
                <w:iCs/>
              </w:rPr>
            </w:pPr>
            <w:r w:rsidRPr="00DB2926">
              <w:t>Вид роботи: підготовка до семінару</w:t>
            </w:r>
          </w:p>
        </w:tc>
        <w:tc>
          <w:tcPr>
            <w:tcW w:w="836" w:type="pct"/>
            <w:tcBorders>
              <w:top w:val="outset" w:sz="6" w:space="0" w:color="auto"/>
              <w:left w:val="outset" w:sz="6" w:space="0" w:color="auto"/>
              <w:bottom w:val="outset" w:sz="6" w:space="0" w:color="auto"/>
              <w:right w:val="outset" w:sz="6" w:space="0" w:color="auto"/>
            </w:tcBorders>
          </w:tcPr>
          <w:p w:rsidR="00BC01F7" w:rsidRPr="00BC01F7" w:rsidRDefault="00BC01F7" w:rsidP="00454D34">
            <w:pPr>
              <w:rPr>
                <w:lang w:val="en-US"/>
              </w:rPr>
            </w:pPr>
            <w:r>
              <w:rPr>
                <w:lang w:val="en-US"/>
              </w:rPr>
              <w:t>11</w:t>
            </w:r>
          </w:p>
        </w:tc>
      </w:tr>
      <w:tr w:rsidR="00BC01F7" w:rsidRPr="007C5571" w:rsidTr="00BC01F7">
        <w:trPr>
          <w:tblCellSpacing w:w="22" w:type="dxa"/>
          <w:jc w:val="center"/>
        </w:trPr>
        <w:tc>
          <w:tcPr>
            <w:tcW w:w="241" w:type="pct"/>
            <w:tcBorders>
              <w:top w:val="outset" w:sz="6" w:space="0" w:color="auto"/>
              <w:left w:val="outset" w:sz="6" w:space="0" w:color="auto"/>
              <w:bottom w:val="outset" w:sz="6" w:space="0" w:color="auto"/>
              <w:right w:val="outset" w:sz="6" w:space="0" w:color="auto"/>
            </w:tcBorders>
          </w:tcPr>
          <w:p w:rsidR="00BC01F7" w:rsidRPr="00DB2926" w:rsidRDefault="00BC01F7" w:rsidP="00BD6E5C">
            <w:pPr>
              <w:jc w:val="both"/>
            </w:pPr>
            <w:r w:rsidRPr="00DB2926">
              <w:t>10.</w:t>
            </w:r>
          </w:p>
        </w:tc>
        <w:tc>
          <w:tcPr>
            <w:tcW w:w="3840" w:type="pct"/>
            <w:tcBorders>
              <w:top w:val="outset" w:sz="6" w:space="0" w:color="auto"/>
              <w:left w:val="outset" w:sz="6" w:space="0" w:color="auto"/>
              <w:bottom w:val="outset" w:sz="6" w:space="0" w:color="auto"/>
              <w:right w:val="outset" w:sz="6" w:space="0" w:color="auto"/>
            </w:tcBorders>
          </w:tcPr>
          <w:p w:rsidR="00BC01F7" w:rsidRPr="00DB2926" w:rsidRDefault="00BC01F7" w:rsidP="00BD6E5C">
            <w:pPr>
              <w:autoSpaceDE w:val="0"/>
              <w:autoSpaceDN w:val="0"/>
              <w:adjustRightInd w:val="0"/>
              <w:rPr>
                <w:bCs/>
                <w:iCs/>
              </w:rPr>
            </w:pPr>
            <w:r w:rsidRPr="00DB2926">
              <w:rPr>
                <w:bCs/>
                <w:iCs/>
              </w:rPr>
              <w:t>Тема 10. Превентивні заходи та корекція агресивної поведінки</w:t>
            </w:r>
          </w:p>
          <w:p w:rsidR="00BC01F7" w:rsidRPr="00DB2926" w:rsidRDefault="00BC01F7" w:rsidP="00BD6E5C">
            <w:pPr>
              <w:autoSpaceDE w:val="0"/>
              <w:autoSpaceDN w:val="0"/>
              <w:adjustRightInd w:val="0"/>
              <w:rPr>
                <w:bCs/>
                <w:iCs/>
              </w:rPr>
            </w:pPr>
            <w:r w:rsidRPr="00DB2926">
              <w:t>Вид роботи: підготовка до семінару</w:t>
            </w:r>
          </w:p>
        </w:tc>
        <w:tc>
          <w:tcPr>
            <w:tcW w:w="836" w:type="pct"/>
            <w:tcBorders>
              <w:top w:val="outset" w:sz="6" w:space="0" w:color="auto"/>
              <w:left w:val="outset" w:sz="6" w:space="0" w:color="auto"/>
              <w:bottom w:val="outset" w:sz="6" w:space="0" w:color="auto"/>
              <w:right w:val="outset" w:sz="6" w:space="0" w:color="auto"/>
            </w:tcBorders>
          </w:tcPr>
          <w:p w:rsidR="00BC01F7" w:rsidRPr="00BC01F7" w:rsidRDefault="00BC01F7" w:rsidP="00454D34">
            <w:pPr>
              <w:rPr>
                <w:lang w:val="en-US"/>
              </w:rPr>
            </w:pPr>
            <w:r>
              <w:rPr>
                <w:lang w:val="en-US"/>
              </w:rPr>
              <w:t>5</w:t>
            </w:r>
          </w:p>
        </w:tc>
      </w:tr>
      <w:tr w:rsidR="001A2DB0" w:rsidRPr="007C5571" w:rsidTr="00BC01F7">
        <w:trPr>
          <w:tblCellSpacing w:w="22" w:type="dxa"/>
          <w:jc w:val="center"/>
        </w:trPr>
        <w:tc>
          <w:tcPr>
            <w:tcW w:w="241" w:type="pct"/>
            <w:tcBorders>
              <w:top w:val="outset" w:sz="6" w:space="0" w:color="auto"/>
              <w:left w:val="outset" w:sz="6" w:space="0" w:color="auto"/>
              <w:bottom w:val="outset" w:sz="6" w:space="0" w:color="auto"/>
              <w:right w:val="outset" w:sz="6" w:space="0" w:color="auto"/>
            </w:tcBorders>
          </w:tcPr>
          <w:p w:rsidR="001A2DB0" w:rsidRPr="00DB2926" w:rsidRDefault="001A2DB0" w:rsidP="00BD6E5C">
            <w:pPr>
              <w:jc w:val="both"/>
            </w:pPr>
          </w:p>
        </w:tc>
        <w:tc>
          <w:tcPr>
            <w:tcW w:w="3840" w:type="pct"/>
            <w:tcBorders>
              <w:top w:val="outset" w:sz="6" w:space="0" w:color="auto"/>
              <w:left w:val="outset" w:sz="6" w:space="0" w:color="auto"/>
              <w:bottom w:val="outset" w:sz="6" w:space="0" w:color="auto"/>
              <w:right w:val="outset" w:sz="6" w:space="0" w:color="auto"/>
            </w:tcBorders>
          </w:tcPr>
          <w:p w:rsidR="001A2DB0" w:rsidRPr="00DB2926" w:rsidRDefault="001A2DB0" w:rsidP="00BD6E5C">
            <w:pPr>
              <w:tabs>
                <w:tab w:val="left" w:pos="284"/>
                <w:tab w:val="left" w:pos="567"/>
              </w:tabs>
            </w:pPr>
            <w:r w:rsidRPr="00DB2926">
              <w:t>Разом</w:t>
            </w:r>
          </w:p>
        </w:tc>
        <w:tc>
          <w:tcPr>
            <w:tcW w:w="836" w:type="pct"/>
            <w:tcBorders>
              <w:top w:val="outset" w:sz="6" w:space="0" w:color="auto"/>
              <w:left w:val="outset" w:sz="6" w:space="0" w:color="auto"/>
              <w:bottom w:val="outset" w:sz="6" w:space="0" w:color="auto"/>
              <w:right w:val="outset" w:sz="6" w:space="0" w:color="auto"/>
            </w:tcBorders>
          </w:tcPr>
          <w:p w:rsidR="001A2DB0" w:rsidRPr="00BC01F7" w:rsidRDefault="00BC01F7" w:rsidP="00BC01F7">
            <w:pPr>
              <w:jc w:val="both"/>
              <w:rPr>
                <w:lang w:val="en-US"/>
              </w:rPr>
            </w:pPr>
            <w:r>
              <w:rPr>
                <w:lang w:val="en-US"/>
              </w:rPr>
              <w:t>84</w:t>
            </w:r>
          </w:p>
        </w:tc>
      </w:tr>
    </w:tbl>
    <w:p w:rsidR="002B4F3F" w:rsidRDefault="00A71A48" w:rsidP="004740CC">
      <w:pPr>
        <w:pStyle w:val="a3"/>
        <w:jc w:val="center"/>
        <w:rPr>
          <w:b/>
          <w:bCs/>
          <w:color w:val="000000"/>
        </w:rPr>
      </w:pPr>
      <w:r>
        <w:rPr>
          <w:b/>
          <w:bCs/>
          <w:color w:val="000000"/>
        </w:rPr>
        <w:t>7</w:t>
      </w:r>
      <w:r w:rsidR="004740CC" w:rsidRPr="007C5571">
        <w:rPr>
          <w:b/>
          <w:bCs/>
          <w:color w:val="000000"/>
        </w:rPr>
        <w:t xml:space="preserve">. </w:t>
      </w:r>
      <w:r w:rsidR="002B4F3F" w:rsidRPr="007C5571">
        <w:rPr>
          <w:b/>
          <w:bCs/>
          <w:color w:val="000000"/>
        </w:rPr>
        <w:t>Методи контролю</w:t>
      </w:r>
    </w:p>
    <w:p w:rsidR="002B4F3F" w:rsidRDefault="002B4F3F" w:rsidP="002B4F3F">
      <w:pPr>
        <w:pStyle w:val="a3"/>
        <w:jc w:val="both"/>
        <w:rPr>
          <w:b/>
          <w:bCs/>
          <w:color w:val="000000"/>
        </w:rPr>
      </w:pPr>
      <w:r w:rsidRPr="00C75A20">
        <w:rPr>
          <w:bCs/>
          <w:color w:val="000000"/>
        </w:rPr>
        <w:t xml:space="preserve">Найдоступнішим методом контролю є планомірне, цілеспрямоване і систематичне </w:t>
      </w:r>
      <w:r w:rsidRPr="00C75A20">
        <w:rPr>
          <w:b/>
          <w:bCs/>
          <w:color w:val="000000"/>
        </w:rPr>
        <w:t>спостереження</w:t>
      </w:r>
      <w:r w:rsidRPr="00C75A20">
        <w:rPr>
          <w:bCs/>
          <w:color w:val="000000"/>
        </w:rPr>
        <w:t xml:space="preserve"> викладача за діяльністю студентів</w:t>
      </w:r>
      <w:r>
        <w:rPr>
          <w:b/>
          <w:bCs/>
          <w:color w:val="000000"/>
        </w:rPr>
        <w:t>.</w:t>
      </w:r>
    </w:p>
    <w:p w:rsidR="002B4F3F" w:rsidRPr="007C5571" w:rsidRDefault="002B4F3F" w:rsidP="002B4F3F">
      <w:pPr>
        <w:pStyle w:val="a3"/>
        <w:jc w:val="both"/>
        <w:rPr>
          <w:color w:val="000000"/>
        </w:rPr>
      </w:pPr>
      <w:r w:rsidRPr="00C02FC2">
        <w:rPr>
          <w:bCs/>
          <w:color w:val="000000"/>
        </w:rPr>
        <w:t>Використовуємо також попередній, поточний, тематичний та підсумковий контроль</w:t>
      </w:r>
      <w:r>
        <w:rPr>
          <w:bCs/>
          <w:color w:val="000000"/>
        </w:rPr>
        <w:t xml:space="preserve">: </w:t>
      </w:r>
      <w:r w:rsidRPr="00C02FC2">
        <w:rPr>
          <w:b/>
          <w:bCs/>
          <w:color w:val="000000"/>
        </w:rPr>
        <w:t>о</w:t>
      </w:r>
      <w:r>
        <w:rPr>
          <w:b/>
          <w:bCs/>
          <w:color w:val="000000"/>
        </w:rPr>
        <w:t>питування, перевірку знань, перевірку конспектів, модульну контрольну роботу та іспит.</w:t>
      </w:r>
    </w:p>
    <w:p w:rsidR="004740CC" w:rsidRDefault="004740CC" w:rsidP="004740CC">
      <w:pPr>
        <w:pStyle w:val="a3"/>
        <w:jc w:val="center"/>
        <w:rPr>
          <w:b/>
          <w:bCs/>
          <w:color w:val="000000"/>
        </w:rPr>
      </w:pPr>
      <w:r w:rsidRPr="007C5571">
        <w:rPr>
          <w:b/>
          <w:bCs/>
          <w:color w:val="000000"/>
        </w:rPr>
        <w:t>Індивідуальні завдання</w:t>
      </w:r>
    </w:p>
    <w:p w:rsidR="001A2DB0" w:rsidRPr="007C5571" w:rsidRDefault="001A2DB0" w:rsidP="001A2DB0">
      <w:pPr>
        <w:pStyle w:val="a3"/>
        <w:jc w:val="both"/>
        <w:rPr>
          <w:color w:val="000000"/>
        </w:rPr>
      </w:pPr>
      <w:r>
        <w:rPr>
          <w:color w:val="000000"/>
        </w:rPr>
        <w:t xml:space="preserve">Індивідуально кожен студент </w:t>
      </w:r>
      <w:r w:rsidR="008043D4">
        <w:rPr>
          <w:color w:val="000000"/>
        </w:rPr>
        <w:t>складає конспект першоджерел – психологічних праць, які стосуються психології агресії.</w:t>
      </w:r>
    </w:p>
    <w:p w:rsidR="004740CC" w:rsidRDefault="004740CC" w:rsidP="004740CC">
      <w:pPr>
        <w:pStyle w:val="a3"/>
        <w:jc w:val="center"/>
        <w:rPr>
          <w:b/>
          <w:bCs/>
          <w:color w:val="000000"/>
        </w:rPr>
      </w:pPr>
      <w:r w:rsidRPr="007C5571">
        <w:rPr>
          <w:b/>
          <w:bCs/>
          <w:color w:val="000000"/>
        </w:rPr>
        <w:t>Методи навчання</w:t>
      </w:r>
    </w:p>
    <w:p w:rsidR="00C75A20" w:rsidRDefault="008043D4" w:rsidP="00C75A20">
      <w:pPr>
        <w:pStyle w:val="a3"/>
        <w:spacing w:before="0" w:beforeAutospacing="0" w:after="0" w:afterAutospacing="0"/>
        <w:jc w:val="both"/>
        <w:rPr>
          <w:b/>
          <w:bCs/>
          <w:color w:val="000000"/>
        </w:rPr>
      </w:pPr>
      <w:r>
        <w:rPr>
          <w:b/>
          <w:bCs/>
          <w:color w:val="000000"/>
        </w:rPr>
        <w:t xml:space="preserve">Словесні </w:t>
      </w:r>
      <w:r w:rsidR="00C75A20">
        <w:rPr>
          <w:b/>
          <w:bCs/>
          <w:color w:val="000000"/>
        </w:rPr>
        <w:t>методи:</w:t>
      </w:r>
    </w:p>
    <w:p w:rsidR="00C75A20" w:rsidRDefault="008043D4" w:rsidP="00C75A20">
      <w:pPr>
        <w:pStyle w:val="a3"/>
        <w:spacing w:before="0" w:beforeAutospacing="0" w:after="0" w:afterAutospacing="0"/>
        <w:jc w:val="both"/>
        <w:rPr>
          <w:b/>
          <w:bCs/>
          <w:color w:val="000000"/>
        </w:rPr>
      </w:pPr>
      <w:r>
        <w:rPr>
          <w:bCs/>
          <w:color w:val="000000"/>
        </w:rPr>
        <w:t>інструктаж (вступний, поточний, підсумковий), лекція, розповідь</w:t>
      </w:r>
      <w:r w:rsidR="00C75A20">
        <w:rPr>
          <w:bCs/>
          <w:color w:val="000000"/>
        </w:rPr>
        <w:t xml:space="preserve"> (репродуктивна, евристична)</w:t>
      </w:r>
      <w:r>
        <w:rPr>
          <w:bCs/>
          <w:color w:val="000000"/>
        </w:rPr>
        <w:t xml:space="preserve">, пояснення, </w:t>
      </w:r>
      <w:r w:rsidR="00C75A20">
        <w:rPr>
          <w:bCs/>
          <w:color w:val="000000"/>
        </w:rPr>
        <w:t>бесіда</w:t>
      </w:r>
      <w:r w:rsidR="00C75A20">
        <w:rPr>
          <w:b/>
          <w:bCs/>
          <w:color w:val="000000"/>
        </w:rPr>
        <w:t>.</w:t>
      </w:r>
      <w:r>
        <w:rPr>
          <w:b/>
          <w:bCs/>
          <w:color w:val="000000"/>
        </w:rPr>
        <w:t xml:space="preserve"> </w:t>
      </w:r>
    </w:p>
    <w:p w:rsidR="00C75A20" w:rsidRDefault="00C75A20" w:rsidP="00C75A20">
      <w:pPr>
        <w:pStyle w:val="a3"/>
        <w:spacing w:before="0" w:beforeAutospacing="0" w:after="0" w:afterAutospacing="0"/>
        <w:jc w:val="both"/>
        <w:rPr>
          <w:b/>
          <w:bCs/>
          <w:color w:val="000000"/>
        </w:rPr>
      </w:pPr>
      <w:r>
        <w:rPr>
          <w:b/>
          <w:bCs/>
          <w:color w:val="000000"/>
        </w:rPr>
        <w:t>Н</w:t>
      </w:r>
      <w:r w:rsidR="008043D4">
        <w:rPr>
          <w:b/>
          <w:bCs/>
          <w:color w:val="000000"/>
        </w:rPr>
        <w:t>аочні</w:t>
      </w:r>
      <w:r>
        <w:rPr>
          <w:b/>
          <w:bCs/>
          <w:color w:val="000000"/>
        </w:rPr>
        <w:t xml:space="preserve"> методи:</w:t>
      </w:r>
    </w:p>
    <w:p w:rsidR="00C75A20" w:rsidRDefault="00C75A20" w:rsidP="00C75A20">
      <w:pPr>
        <w:pStyle w:val="a3"/>
        <w:spacing w:before="0" w:beforeAutospacing="0" w:after="0" w:afterAutospacing="0"/>
        <w:jc w:val="both"/>
        <w:rPr>
          <w:b/>
          <w:bCs/>
          <w:color w:val="000000"/>
        </w:rPr>
      </w:pPr>
      <w:r>
        <w:rPr>
          <w:bCs/>
          <w:color w:val="000000"/>
        </w:rPr>
        <w:t>ілюстрація, спостереження, демонстрація</w:t>
      </w:r>
      <w:r w:rsidR="008043D4">
        <w:rPr>
          <w:b/>
          <w:bCs/>
          <w:color w:val="000000"/>
        </w:rPr>
        <w:t xml:space="preserve">, </w:t>
      </w:r>
    </w:p>
    <w:p w:rsidR="008043D4" w:rsidRPr="007C5571" w:rsidRDefault="00C75A20" w:rsidP="00C75A20">
      <w:pPr>
        <w:pStyle w:val="a3"/>
        <w:spacing w:before="0" w:beforeAutospacing="0" w:after="0" w:afterAutospacing="0"/>
        <w:jc w:val="both"/>
        <w:rPr>
          <w:color w:val="000000"/>
        </w:rPr>
      </w:pPr>
      <w:r>
        <w:rPr>
          <w:b/>
          <w:bCs/>
          <w:color w:val="000000"/>
        </w:rPr>
        <w:t>П</w:t>
      </w:r>
      <w:r w:rsidR="008043D4">
        <w:rPr>
          <w:b/>
          <w:bCs/>
          <w:color w:val="000000"/>
        </w:rPr>
        <w:t>рактичні</w:t>
      </w:r>
      <w:r>
        <w:rPr>
          <w:b/>
          <w:bCs/>
          <w:color w:val="000000"/>
        </w:rPr>
        <w:t xml:space="preserve"> методи: </w:t>
      </w:r>
      <w:r>
        <w:rPr>
          <w:bCs/>
          <w:color w:val="000000"/>
        </w:rPr>
        <w:t>вправи (тренувальні, творчі, усні)</w:t>
      </w:r>
      <w:r w:rsidR="008043D4">
        <w:rPr>
          <w:b/>
          <w:bCs/>
          <w:color w:val="000000"/>
        </w:rPr>
        <w:t xml:space="preserve">. </w:t>
      </w:r>
    </w:p>
    <w:p w:rsidR="004740CC" w:rsidRPr="007C5571" w:rsidRDefault="00D06CEA" w:rsidP="004740CC">
      <w:pPr>
        <w:pStyle w:val="a3"/>
        <w:jc w:val="center"/>
        <w:rPr>
          <w:color w:val="000000"/>
        </w:rPr>
      </w:pPr>
      <w:r>
        <w:rPr>
          <w:b/>
          <w:bCs/>
          <w:color w:val="000000"/>
        </w:rPr>
        <w:t>8</w:t>
      </w:r>
      <w:r w:rsidR="004740CC" w:rsidRPr="007C5571">
        <w:rPr>
          <w:b/>
          <w:bCs/>
          <w:color w:val="000000"/>
        </w:rPr>
        <w:t>. Розподіл балів, які отримують студенти</w:t>
      </w:r>
    </w:p>
    <w:p w:rsidR="004740CC" w:rsidRPr="007C5571" w:rsidRDefault="004740CC" w:rsidP="004740CC">
      <w:pPr>
        <w:pStyle w:val="a3"/>
        <w:jc w:val="center"/>
        <w:rPr>
          <w:color w:val="000000"/>
        </w:rPr>
      </w:pPr>
      <w:r w:rsidRPr="007C5571">
        <w:rPr>
          <w:i/>
          <w:iCs/>
          <w:color w:val="000000"/>
        </w:rPr>
        <w:t>Приклад для заліку</w:t>
      </w:r>
    </w:p>
    <w:tbl>
      <w:tblPr>
        <w:tblW w:w="472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8"/>
        <w:gridCol w:w="529"/>
        <w:gridCol w:w="453"/>
        <w:gridCol w:w="453"/>
        <w:gridCol w:w="1439"/>
        <w:gridCol w:w="401"/>
        <w:gridCol w:w="468"/>
        <w:gridCol w:w="591"/>
        <w:gridCol w:w="686"/>
        <w:gridCol w:w="1988"/>
        <w:gridCol w:w="868"/>
        <w:gridCol w:w="695"/>
      </w:tblGrid>
      <w:tr w:rsidR="00A2237A" w:rsidRPr="007C5571" w:rsidTr="00A2237A">
        <w:trPr>
          <w:tblCellSpacing w:w="22" w:type="dxa"/>
          <w:jc w:val="center"/>
        </w:trPr>
        <w:tc>
          <w:tcPr>
            <w:tcW w:w="4095" w:type="pct"/>
            <w:gridSpan w:val="10"/>
            <w:tcBorders>
              <w:top w:val="outset" w:sz="6" w:space="0" w:color="auto"/>
              <w:left w:val="outset" w:sz="6" w:space="0" w:color="auto"/>
              <w:bottom w:val="outset" w:sz="6" w:space="0" w:color="auto"/>
              <w:right w:val="outset" w:sz="6" w:space="0" w:color="auto"/>
            </w:tcBorders>
          </w:tcPr>
          <w:p w:rsidR="00A2237A" w:rsidRPr="007C5571" w:rsidRDefault="00A2237A" w:rsidP="004740CC">
            <w:pPr>
              <w:pStyle w:val="a3"/>
              <w:jc w:val="center"/>
              <w:rPr>
                <w:color w:val="000000"/>
              </w:rPr>
            </w:pPr>
            <w:r w:rsidRPr="007C5571">
              <w:rPr>
                <w:color w:val="000000"/>
              </w:rPr>
              <w:t>Поточне тестування та самостійна робота</w:t>
            </w:r>
          </w:p>
        </w:tc>
        <w:tc>
          <w:tcPr>
            <w:tcW w:w="458" w:type="pct"/>
            <w:vMerge w:val="restart"/>
            <w:tcBorders>
              <w:top w:val="outset" w:sz="6" w:space="0" w:color="auto"/>
              <w:left w:val="outset" w:sz="6" w:space="0" w:color="auto"/>
              <w:right w:val="outset" w:sz="6" w:space="0" w:color="auto"/>
            </w:tcBorders>
          </w:tcPr>
          <w:p w:rsidR="00A2237A" w:rsidRPr="007C5571" w:rsidRDefault="00A2237A" w:rsidP="004740CC">
            <w:pPr>
              <w:pStyle w:val="a3"/>
              <w:jc w:val="center"/>
              <w:rPr>
                <w:color w:val="000000"/>
              </w:rPr>
            </w:pPr>
            <w:r>
              <w:rPr>
                <w:color w:val="000000"/>
              </w:rPr>
              <w:t>ІСПИТ</w:t>
            </w:r>
          </w:p>
        </w:tc>
        <w:tc>
          <w:tcPr>
            <w:tcW w:w="349" w:type="pct"/>
            <w:vMerge w:val="restart"/>
            <w:tcBorders>
              <w:top w:val="outset" w:sz="6" w:space="0" w:color="auto"/>
              <w:left w:val="outset" w:sz="6" w:space="0" w:color="auto"/>
              <w:bottom w:val="outset" w:sz="6" w:space="0" w:color="auto"/>
              <w:right w:val="outset" w:sz="6" w:space="0" w:color="auto"/>
            </w:tcBorders>
          </w:tcPr>
          <w:p w:rsidR="00A2237A" w:rsidRPr="007C5571" w:rsidRDefault="00A2237A" w:rsidP="004740CC">
            <w:pPr>
              <w:pStyle w:val="a3"/>
              <w:jc w:val="center"/>
              <w:rPr>
                <w:color w:val="000000"/>
              </w:rPr>
            </w:pPr>
            <w:r w:rsidRPr="007C5571">
              <w:rPr>
                <w:color w:val="000000"/>
              </w:rPr>
              <w:t>Сума</w:t>
            </w:r>
          </w:p>
        </w:tc>
      </w:tr>
      <w:tr w:rsidR="00A2237A" w:rsidRPr="007C5571" w:rsidTr="00A2237A">
        <w:trPr>
          <w:tblCellSpacing w:w="22" w:type="dxa"/>
          <w:jc w:val="center"/>
        </w:trPr>
        <w:tc>
          <w:tcPr>
            <w:tcW w:w="1807" w:type="pct"/>
            <w:gridSpan w:val="5"/>
            <w:tcBorders>
              <w:top w:val="outset" w:sz="6" w:space="0" w:color="auto"/>
              <w:left w:val="outset" w:sz="6" w:space="0" w:color="auto"/>
              <w:bottom w:val="outset" w:sz="6" w:space="0" w:color="auto"/>
              <w:right w:val="outset" w:sz="6" w:space="0" w:color="auto"/>
            </w:tcBorders>
          </w:tcPr>
          <w:p w:rsidR="00A2237A" w:rsidRPr="007C5571" w:rsidRDefault="00A2237A" w:rsidP="004740CC">
            <w:pPr>
              <w:pStyle w:val="a3"/>
              <w:jc w:val="center"/>
              <w:rPr>
                <w:color w:val="000000"/>
              </w:rPr>
            </w:pPr>
            <w:r w:rsidRPr="007C5571">
              <w:rPr>
                <w:color w:val="000000"/>
              </w:rPr>
              <w:t>Змістовий модуль N 1</w:t>
            </w:r>
          </w:p>
        </w:tc>
        <w:tc>
          <w:tcPr>
            <w:tcW w:w="2264" w:type="pct"/>
            <w:gridSpan w:val="5"/>
            <w:tcBorders>
              <w:top w:val="outset" w:sz="6" w:space="0" w:color="auto"/>
              <w:left w:val="outset" w:sz="6" w:space="0" w:color="auto"/>
              <w:bottom w:val="outset" w:sz="6" w:space="0" w:color="auto"/>
              <w:right w:val="outset" w:sz="6" w:space="0" w:color="auto"/>
            </w:tcBorders>
          </w:tcPr>
          <w:p w:rsidR="00A2237A" w:rsidRPr="007C5571" w:rsidRDefault="00A2237A" w:rsidP="004740CC">
            <w:pPr>
              <w:pStyle w:val="a3"/>
              <w:jc w:val="center"/>
              <w:rPr>
                <w:color w:val="000000"/>
              </w:rPr>
            </w:pPr>
            <w:r w:rsidRPr="007C5571">
              <w:rPr>
                <w:color w:val="000000"/>
              </w:rPr>
              <w:t>Змістовий модуль N 2</w:t>
            </w:r>
          </w:p>
        </w:tc>
        <w:tc>
          <w:tcPr>
            <w:tcW w:w="458" w:type="pct"/>
            <w:vMerge/>
            <w:tcBorders>
              <w:left w:val="outset" w:sz="6" w:space="0" w:color="auto"/>
              <w:bottom w:val="outset" w:sz="6" w:space="0" w:color="auto"/>
              <w:right w:val="outset" w:sz="6" w:space="0" w:color="auto"/>
            </w:tcBorders>
          </w:tcPr>
          <w:p w:rsidR="00A2237A" w:rsidRPr="007C5571" w:rsidRDefault="00A2237A" w:rsidP="004740CC">
            <w:pPr>
              <w:rPr>
                <w:color w:val="000000"/>
              </w:rPr>
            </w:pPr>
          </w:p>
        </w:tc>
        <w:tc>
          <w:tcPr>
            <w:tcW w:w="349" w:type="pct"/>
            <w:vMerge/>
            <w:tcBorders>
              <w:top w:val="outset" w:sz="6" w:space="0" w:color="auto"/>
              <w:left w:val="outset" w:sz="6" w:space="0" w:color="auto"/>
              <w:bottom w:val="outset" w:sz="6" w:space="0" w:color="auto"/>
              <w:right w:val="outset" w:sz="6" w:space="0" w:color="auto"/>
            </w:tcBorders>
            <w:vAlign w:val="center"/>
          </w:tcPr>
          <w:p w:rsidR="00A2237A" w:rsidRPr="007C5571" w:rsidRDefault="00A2237A" w:rsidP="004740CC">
            <w:pPr>
              <w:rPr>
                <w:color w:val="000000"/>
              </w:rPr>
            </w:pPr>
          </w:p>
        </w:tc>
      </w:tr>
      <w:tr w:rsidR="00A2237A" w:rsidRPr="007C5571" w:rsidTr="00A2237A">
        <w:trPr>
          <w:tblCellSpacing w:w="22" w:type="dxa"/>
          <w:jc w:val="center"/>
        </w:trPr>
        <w:tc>
          <w:tcPr>
            <w:tcW w:w="217" w:type="pct"/>
            <w:tcBorders>
              <w:top w:val="outset" w:sz="6" w:space="0" w:color="auto"/>
              <w:left w:val="outset" w:sz="6" w:space="0" w:color="auto"/>
              <w:bottom w:val="outset" w:sz="6" w:space="0" w:color="auto"/>
              <w:right w:val="outset" w:sz="6" w:space="0" w:color="auto"/>
            </w:tcBorders>
          </w:tcPr>
          <w:p w:rsidR="00A2237A" w:rsidRPr="007C5571" w:rsidRDefault="00A2237A" w:rsidP="004740CC">
            <w:pPr>
              <w:pStyle w:val="a3"/>
              <w:jc w:val="center"/>
              <w:rPr>
                <w:color w:val="000000"/>
              </w:rPr>
            </w:pPr>
            <w:r w:rsidRPr="007C5571">
              <w:rPr>
                <w:color w:val="000000"/>
              </w:rPr>
              <w:t>Т1</w:t>
            </w:r>
          </w:p>
        </w:tc>
        <w:tc>
          <w:tcPr>
            <w:tcW w:w="287" w:type="pct"/>
            <w:tcBorders>
              <w:top w:val="outset" w:sz="6" w:space="0" w:color="auto"/>
              <w:left w:val="outset" w:sz="6" w:space="0" w:color="auto"/>
              <w:bottom w:val="outset" w:sz="6" w:space="0" w:color="auto"/>
              <w:right w:val="outset" w:sz="6" w:space="0" w:color="auto"/>
            </w:tcBorders>
          </w:tcPr>
          <w:p w:rsidR="00A2237A" w:rsidRPr="007C5571" w:rsidRDefault="00A2237A" w:rsidP="004740CC">
            <w:pPr>
              <w:pStyle w:val="a3"/>
              <w:jc w:val="center"/>
              <w:rPr>
                <w:color w:val="000000"/>
              </w:rPr>
            </w:pPr>
            <w:r w:rsidRPr="007C5571">
              <w:rPr>
                <w:color w:val="000000"/>
              </w:rPr>
              <w:t>Т2</w:t>
            </w:r>
          </w:p>
        </w:tc>
        <w:tc>
          <w:tcPr>
            <w:tcW w:w="243" w:type="pct"/>
            <w:tcBorders>
              <w:top w:val="outset" w:sz="6" w:space="0" w:color="auto"/>
              <w:left w:val="outset" w:sz="6" w:space="0" w:color="auto"/>
              <w:bottom w:val="outset" w:sz="6" w:space="0" w:color="auto"/>
              <w:right w:val="outset" w:sz="6" w:space="0" w:color="auto"/>
            </w:tcBorders>
          </w:tcPr>
          <w:p w:rsidR="00A2237A" w:rsidRPr="007C5571" w:rsidRDefault="00A2237A" w:rsidP="004740CC">
            <w:pPr>
              <w:pStyle w:val="a3"/>
              <w:jc w:val="center"/>
              <w:rPr>
                <w:color w:val="000000"/>
              </w:rPr>
            </w:pPr>
            <w:r w:rsidRPr="007C5571">
              <w:rPr>
                <w:color w:val="000000"/>
              </w:rPr>
              <w:t>Т3</w:t>
            </w:r>
          </w:p>
        </w:tc>
        <w:tc>
          <w:tcPr>
            <w:tcW w:w="243" w:type="pct"/>
            <w:tcBorders>
              <w:top w:val="outset" w:sz="6" w:space="0" w:color="auto"/>
              <w:left w:val="outset" w:sz="6" w:space="0" w:color="auto"/>
              <w:bottom w:val="outset" w:sz="6" w:space="0" w:color="auto"/>
              <w:right w:val="outset" w:sz="6" w:space="0" w:color="auto"/>
            </w:tcBorders>
          </w:tcPr>
          <w:p w:rsidR="00A2237A" w:rsidRPr="007C5571" w:rsidRDefault="00A2237A" w:rsidP="004740CC">
            <w:pPr>
              <w:pStyle w:val="a3"/>
              <w:jc w:val="center"/>
              <w:rPr>
                <w:color w:val="000000"/>
              </w:rPr>
            </w:pPr>
            <w:r w:rsidRPr="007C5571">
              <w:rPr>
                <w:color w:val="000000"/>
              </w:rPr>
              <w:t>Т4</w:t>
            </w:r>
          </w:p>
        </w:tc>
        <w:tc>
          <w:tcPr>
            <w:tcW w:w="745" w:type="pct"/>
            <w:tcBorders>
              <w:top w:val="outset" w:sz="6" w:space="0" w:color="auto"/>
              <w:left w:val="outset" w:sz="6" w:space="0" w:color="auto"/>
              <w:bottom w:val="outset" w:sz="6" w:space="0" w:color="auto"/>
              <w:right w:val="outset" w:sz="6" w:space="0" w:color="auto"/>
            </w:tcBorders>
          </w:tcPr>
          <w:p w:rsidR="00A2237A" w:rsidRPr="007C5571" w:rsidRDefault="00A2237A" w:rsidP="004740CC">
            <w:pPr>
              <w:pStyle w:val="a3"/>
              <w:jc w:val="center"/>
              <w:rPr>
                <w:color w:val="000000"/>
              </w:rPr>
            </w:pPr>
            <w:r w:rsidRPr="007C5571">
              <w:rPr>
                <w:color w:val="000000"/>
              </w:rPr>
              <w:t>Т5</w:t>
            </w:r>
          </w:p>
        </w:tc>
        <w:tc>
          <w:tcPr>
            <w:tcW w:w="198" w:type="pct"/>
            <w:tcBorders>
              <w:top w:val="outset" w:sz="6" w:space="0" w:color="auto"/>
              <w:left w:val="outset" w:sz="6" w:space="0" w:color="auto"/>
              <w:bottom w:val="outset" w:sz="6" w:space="0" w:color="auto"/>
              <w:right w:val="outset" w:sz="6" w:space="0" w:color="auto"/>
            </w:tcBorders>
          </w:tcPr>
          <w:p w:rsidR="00A2237A" w:rsidRPr="007C5571" w:rsidRDefault="00A2237A" w:rsidP="004740CC">
            <w:pPr>
              <w:pStyle w:val="a3"/>
              <w:jc w:val="center"/>
              <w:rPr>
                <w:color w:val="000000"/>
              </w:rPr>
            </w:pPr>
            <w:r w:rsidRPr="007C5571">
              <w:rPr>
                <w:color w:val="000000"/>
              </w:rPr>
              <w:t>Т6</w:t>
            </w:r>
          </w:p>
        </w:tc>
        <w:tc>
          <w:tcPr>
            <w:tcW w:w="252" w:type="pct"/>
            <w:tcBorders>
              <w:top w:val="outset" w:sz="6" w:space="0" w:color="auto"/>
              <w:left w:val="outset" w:sz="6" w:space="0" w:color="auto"/>
              <w:bottom w:val="outset" w:sz="6" w:space="0" w:color="auto"/>
              <w:right w:val="outset" w:sz="6" w:space="0" w:color="auto"/>
            </w:tcBorders>
          </w:tcPr>
          <w:p w:rsidR="00A2237A" w:rsidRPr="007C5571" w:rsidRDefault="00A2237A" w:rsidP="004740CC">
            <w:pPr>
              <w:pStyle w:val="a3"/>
              <w:jc w:val="center"/>
              <w:rPr>
                <w:color w:val="000000"/>
              </w:rPr>
            </w:pPr>
            <w:r w:rsidRPr="007C5571">
              <w:rPr>
                <w:color w:val="000000"/>
              </w:rPr>
              <w:t>Т7</w:t>
            </w:r>
          </w:p>
        </w:tc>
        <w:tc>
          <w:tcPr>
            <w:tcW w:w="324" w:type="pct"/>
            <w:tcBorders>
              <w:top w:val="outset" w:sz="6" w:space="0" w:color="auto"/>
              <w:left w:val="outset" w:sz="6" w:space="0" w:color="auto"/>
              <w:bottom w:val="outset" w:sz="6" w:space="0" w:color="auto"/>
              <w:right w:val="outset" w:sz="6" w:space="0" w:color="auto"/>
            </w:tcBorders>
          </w:tcPr>
          <w:p w:rsidR="00A2237A" w:rsidRPr="007C5571" w:rsidRDefault="00A2237A" w:rsidP="004740CC">
            <w:pPr>
              <w:pStyle w:val="a3"/>
              <w:jc w:val="center"/>
              <w:rPr>
                <w:color w:val="000000"/>
              </w:rPr>
            </w:pPr>
            <w:r w:rsidRPr="007C5571">
              <w:rPr>
                <w:color w:val="000000"/>
              </w:rPr>
              <w:t>Т8</w:t>
            </w:r>
          </w:p>
        </w:tc>
        <w:tc>
          <w:tcPr>
            <w:tcW w:w="378" w:type="pct"/>
            <w:tcBorders>
              <w:top w:val="outset" w:sz="6" w:space="0" w:color="auto"/>
              <w:left w:val="outset" w:sz="6" w:space="0" w:color="auto"/>
              <w:bottom w:val="outset" w:sz="6" w:space="0" w:color="auto"/>
              <w:right w:val="outset" w:sz="6" w:space="0" w:color="auto"/>
            </w:tcBorders>
          </w:tcPr>
          <w:p w:rsidR="00A2237A" w:rsidRPr="007C5571" w:rsidRDefault="00A2237A" w:rsidP="004740CC">
            <w:pPr>
              <w:pStyle w:val="a3"/>
              <w:jc w:val="center"/>
              <w:rPr>
                <w:color w:val="000000"/>
              </w:rPr>
            </w:pPr>
            <w:r w:rsidRPr="007C5571">
              <w:rPr>
                <w:color w:val="000000"/>
              </w:rPr>
              <w:t>Т9</w:t>
            </w:r>
          </w:p>
        </w:tc>
        <w:tc>
          <w:tcPr>
            <w:tcW w:w="1012" w:type="pct"/>
            <w:tcBorders>
              <w:top w:val="outset" w:sz="6" w:space="0" w:color="auto"/>
              <w:left w:val="outset" w:sz="6" w:space="0" w:color="auto"/>
              <w:bottom w:val="outset" w:sz="6" w:space="0" w:color="auto"/>
              <w:right w:val="outset" w:sz="6" w:space="0" w:color="auto"/>
            </w:tcBorders>
          </w:tcPr>
          <w:p w:rsidR="00A2237A" w:rsidRPr="007C5571" w:rsidRDefault="00A2237A" w:rsidP="004740CC">
            <w:pPr>
              <w:pStyle w:val="a3"/>
              <w:jc w:val="center"/>
              <w:rPr>
                <w:color w:val="000000"/>
              </w:rPr>
            </w:pPr>
            <w:r>
              <w:rPr>
                <w:color w:val="000000"/>
              </w:rPr>
              <w:t>Т10</w:t>
            </w:r>
          </w:p>
        </w:tc>
        <w:tc>
          <w:tcPr>
            <w:tcW w:w="458" w:type="pct"/>
            <w:vMerge w:val="restart"/>
            <w:tcBorders>
              <w:top w:val="outset" w:sz="6" w:space="0" w:color="auto"/>
              <w:left w:val="outset" w:sz="6" w:space="0" w:color="auto"/>
              <w:right w:val="outset" w:sz="6" w:space="0" w:color="auto"/>
            </w:tcBorders>
          </w:tcPr>
          <w:p w:rsidR="00A2237A" w:rsidRDefault="00A2237A" w:rsidP="00871E16">
            <w:pPr>
              <w:jc w:val="center"/>
              <w:rPr>
                <w:color w:val="000000"/>
              </w:rPr>
            </w:pPr>
          </w:p>
          <w:p w:rsidR="00A2237A" w:rsidRPr="007C5571" w:rsidRDefault="00A2237A" w:rsidP="00871E16">
            <w:pPr>
              <w:jc w:val="center"/>
              <w:rPr>
                <w:color w:val="000000"/>
              </w:rPr>
            </w:pPr>
            <w:r>
              <w:rPr>
                <w:color w:val="000000"/>
              </w:rPr>
              <w:t>50</w:t>
            </w:r>
          </w:p>
        </w:tc>
        <w:tc>
          <w:tcPr>
            <w:tcW w:w="349" w:type="pct"/>
            <w:vMerge w:val="restart"/>
            <w:tcBorders>
              <w:top w:val="outset" w:sz="6" w:space="0" w:color="auto"/>
              <w:left w:val="outset" w:sz="6" w:space="0" w:color="auto"/>
              <w:bottom w:val="outset" w:sz="6" w:space="0" w:color="auto"/>
              <w:right w:val="outset" w:sz="6" w:space="0" w:color="auto"/>
            </w:tcBorders>
          </w:tcPr>
          <w:p w:rsidR="00A2237A" w:rsidRPr="007C5571" w:rsidRDefault="00A2237A" w:rsidP="004740CC">
            <w:pPr>
              <w:pStyle w:val="a3"/>
              <w:jc w:val="center"/>
              <w:rPr>
                <w:color w:val="000000"/>
              </w:rPr>
            </w:pPr>
            <w:r w:rsidRPr="007C5571">
              <w:rPr>
                <w:color w:val="000000"/>
              </w:rPr>
              <w:t>100</w:t>
            </w:r>
          </w:p>
        </w:tc>
      </w:tr>
      <w:tr w:rsidR="00A2237A" w:rsidRPr="007C5571" w:rsidTr="00A2237A">
        <w:trPr>
          <w:tblCellSpacing w:w="22" w:type="dxa"/>
          <w:jc w:val="center"/>
        </w:trPr>
        <w:tc>
          <w:tcPr>
            <w:tcW w:w="217" w:type="pct"/>
            <w:tcBorders>
              <w:top w:val="outset" w:sz="6" w:space="0" w:color="auto"/>
              <w:left w:val="outset" w:sz="6" w:space="0" w:color="auto"/>
              <w:bottom w:val="outset" w:sz="6" w:space="0" w:color="auto"/>
              <w:right w:val="outset" w:sz="6" w:space="0" w:color="auto"/>
            </w:tcBorders>
          </w:tcPr>
          <w:p w:rsidR="00A2237A" w:rsidRPr="007C5571" w:rsidRDefault="00A2237A" w:rsidP="004740CC">
            <w:pPr>
              <w:pStyle w:val="a3"/>
              <w:jc w:val="center"/>
              <w:rPr>
                <w:color w:val="000000"/>
              </w:rPr>
            </w:pPr>
            <w:r>
              <w:rPr>
                <w:color w:val="000000"/>
              </w:rPr>
              <w:t>5</w:t>
            </w:r>
            <w:r w:rsidRPr="007C5571">
              <w:rPr>
                <w:color w:val="000000"/>
              </w:rPr>
              <w:t> </w:t>
            </w:r>
          </w:p>
        </w:tc>
        <w:tc>
          <w:tcPr>
            <w:tcW w:w="287" w:type="pct"/>
            <w:tcBorders>
              <w:top w:val="outset" w:sz="6" w:space="0" w:color="auto"/>
              <w:left w:val="outset" w:sz="6" w:space="0" w:color="auto"/>
              <w:bottom w:val="outset" w:sz="6" w:space="0" w:color="auto"/>
              <w:right w:val="outset" w:sz="6" w:space="0" w:color="auto"/>
            </w:tcBorders>
          </w:tcPr>
          <w:p w:rsidR="00A2237A" w:rsidRPr="007C5571" w:rsidRDefault="00A2237A" w:rsidP="004740CC">
            <w:pPr>
              <w:pStyle w:val="a3"/>
              <w:jc w:val="center"/>
              <w:rPr>
                <w:color w:val="000000"/>
              </w:rPr>
            </w:pPr>
            <w:r w:rsidRPr="007C5571">
              <w:rPr>
                <w:color w:val="000000"/>
              </w:rPr>
              <w:t> </w:t>
            </w:r>
            <w:r>
              <w:rPr>
                <w:color w:val="000000"/>
              </w:rPr>
              <w:t>5</w:t>
            </w:r>
          </w:p>
        </w:tc>
        <w:tc>
          <w:tcPr>
            <w:tcW w:w="243" w:type="pct"/>
            <w:tcBorders>
              <w:top w:val="outset" w:sz="6" w:space="0" w:color="auto"/>
              <w:left w:val="outset" w:sz="6" w:space="0" w:color="auto"/>
              <w:bottom w:val="outset" w:sz="6" w:space="0" w:color="auto"/>
              <w:right w:val="outset" w:sz="6" w:space="0" w:color="auto"/>
            </w:tcBorders>
          </w:tcPr>
          <w:p w:rsidR="00A2237A" w:rsidRPr="007C5571" w:rsidRDefault="00A2237A" w:rsidP="004740CC">
            <w:pPr>
              <w:pStyle w:val="a3"/>
              <w:jc w:val="center"/>
              <w:rPr>
                <w:color w:val="000000"/>
              </w:rPr>
            </w:pPr>
            <w:r w:rsidRPr="007C5571">
              <w:rPr>
                <w:color w:val="000000"/>
              </w:rPr>
              <w:t> </w:t>
            </w:r>
            <w:r>
              <w:rPr>
                <w:color w:val="000000"/>
              </w:rPr>
              <w:t>5</w:t>
            </w:r>
          </w:p>
        </w:tc>
        <w:tc>
          <w:tcPr>
            <w:tcW w:w="243" w:type="pct"/>
            <w:tcBorders>
              <w:top w:val="outset" w:sz="6" w:space="0" w:color="auto"/>
              <w:left w:val="outset" w:sz="6" w:space="0" w:color="auto"/>
              <w:bottom w:val="outset" w:sz="6" w:space="0" w:color="auto"/>
              <w:right w:val="outset" w:sz="6" w:space="0" w:color="auto"/>
            </w:tcBorders>
          </w:tcPr>
          <w:p w:rsidR="00A2237A" w:rsidRPr="007C5571" w:rsidRDefault="00A2237A" w:rsidP="004740CC">
            <w:pPr>
              <w:pStyle w:val="a3"/>
              <w:jc w:val="center"/>
              <w:rPr>
                <w:color w:val="000000"/>
              </w:rPr>
            </w:pPr>
            <w:r>
              <w:rPr>
                <w:color w:val="000000"/>
              </w:rPr>
              <w:t>5</w:t>
            </w:r>
            <w:r w:rsidRPr="007C5571">
              <w:rPr>
                <w:color w:val="000000"/>
              </w:rPr>
              <w:t> </w:t>
            </w:r>
          </w:p>
        </w:tc>
        <w:tc>
          <w:tcPr>
            <w:tcW w:w="745" w:type="pct"/>
            <w:tcBorders>
              <w:top w:val="outset" w:sz="6" w:space="0" w:color="auto"/>
              <w:left w:val="outset" w:sz="6" w:space="0" w:color="auto"/>
              <w:bottom w:val="outset" w:sz="6" w:space="0" w:color="auto"/>
              <w:right w:val="outset" w:sz="6" w:space="0" w:color="auto"/>
            </w:tcBorders>
          </w:tcPr>
          <w:p w:rsidR="00A2237A" w:rsidRPr="007C5571" w:rsidRDefault="00A2237A" w:rsidP="004740CC">
            <w:pPr>
              <w:pStyle w:val="a3"/>
              <w:jc w:val="center"/>
              <w:rPr>
                <w:color w:val="000000"/>
              </w:rPr>
            </w:pPr>
            <w:r w:rsidRPr="007C5571">
              <w:rPr>
                <w:color w:val="000000"/>
              </w:rPr>
              <w:t> </w:t>
            </w:r>
            <w:r>
              <w:rPr>
                <w:color w:val="000000"/>
              </w:rPr>
              <w:t>5</w:t>
            </w:r>
          </w:p>
        </w:tc>
        <w:tc>
          <w:tcPr>
            <w:tcW w:w="198" w:type="pct"/>
            <w:tcBorders>
              <w:top w:val="outset" w:sz="6" w:space="0" w:color="auto"/>
              <w:left w:val="outset" w:sz="6" w:space="0" w:color="auto"/>
              <w:bottom w:val="outset" w:sz="6" w:space="0" w:color="auto"/>
              <w:right w:val="outset" w:sz="6" w:space="0" w:color="auto"/>
            </w:tcBorders>
          </w:tcPr>
          <w:p w:rsidR="00A2237A" w:rsidRPr="007C5571" w:rsidRDefault="00A2237A" w:rsidP="004740CC">
            <w:pPr>
              <w:pStyle w:val="a3"/>
              <w:jc w:val="center"/>
              <w:rPr>
                <w:color w:val="000000"/>
              </w:rPr>
            </w:pPr>
            <w:r>
              <w:rPr>
                <w:color w:val="000000"/>
              </w:rPr>
              <w:t>5</w:t>
            </w:r>
            <w:r w:rsidRPr="007C5571">
              <w:rPr>
                <w:color w:val="000000"/>
              </w:rPr>
              <w:t> </w:t>
            </w:r>
          </w:p>
        </w:tc>
        <w:tc>
          <w:tcPr>
            <w:tcW w:w="252" w:type="pct"/>
            <w:tcBorders>
              <w:top w:val="outset" w:sz="6" w:space="0" w:color="auto"/>
              <w:left w:val="outset" w:sz="6" w:space="0" w:color="auto"/>
              <w:bottom w:val="outset" w:sz="6" w:space="0" w:color="auto"/>
              <w:right w:val="outset" w:sz="6" w:space="0" w:color="auto"/>
            </w:tcBorders>
          </w:tcPr>
          <w:p w:rsidR="00A2237A" w:rsidRPr="007C5571" w:rsidRDefault="00A2237A" w:rsidP="004740CC">
            <w:pPr>
              <w:pStyle w:val="a3"/>
              <w:jc w:val="center"/>
              <w:rPr>
                <w:color w:val="000000"/>
              </w:rPr>
            </w:pPr>
            <w:r w:rsidRPr="007C5571">
              <w:rPr>
                <w:color w:val="000000"/>
              </w:rPr>
              <w:t> </w:t>
            </w:r>
            <w:r>
              <w:rPr>
                <w:color w:val="000000"/>
              </w:rPr>
              <w:t>5</w:t>
            </w:r>
          </w:p>
        </w:tc>
        <w:tc>
          <w:tcPr>
            <w:tcW w:w="324" w:type="pct"/>
            <w:tcBorders>
              <w:top w:val="outset" w:sz="6" w:space="0" w:color="auto"/>
              <w:left w:val="outset" w:sz="6" w:space="0" w:color="auto"/>
              <w:bottom w:val="outset" w:sz="6" w:space="0" w:color="auto"/>
              <w:right w:val="outset" w:sz="6" w:space="0" w:color="auto"/>
            </w:tcBorders>
          </w:tcPr>
          <w:p w:rsidR="00A2237A" w:rsidRPr="007C5571" w:rsidRDefault="00A2237A" w:rsidP="004740CC">
            <w:pPr>
              <w:pStyle w:val="a3"/>
              <w:jc w:val="center"/>
              <w:rPr>
                <w:color w:val="000000"/>
              </w:rPr>
            </w:pPr>
            <w:r w:rsidRPr="007C5571">
              <w:rPr>
                <w:color w:val="000000"/>
              </w:rPr>
              <w:t> </w:t>
            </w:r>
            <w:r>
              <w:rPr>
                <w:color w:val="000000"/>
              </w:rPr>
              <w:t>5</w:t>
            </w:r>
          </w:p>
        </w:tc>
        <w:tc>
          <w:tcPr>
            <w:tcW w:w="378" w:type="pct"/>
            <w:tcBorders>
              <w:top w:val="outset" w:sz="6" w:space="0" w:color="auto"/>
              <w:left w:val="outset" w:sz="6" w:space="0" w:color="auto"/>
              <w:bottom w:val="outset" w:sz="6" w:space="0" w:color="auto"/>
              <w:right w:val="outset" w:sz="6" w:space="0" w:color="auto"/>
            </w:tcBorders>
          </w:tcPr>
          <w:p w:rsidR="00A2237A" w:rsidRPr="007C5571" w:rsidRDefault="00A2237A" w:rsidP="004740CC">
            <w:pPr>
              <w:pStyle w:val="a3"/>
              <w:jc w:val="center"/>
              <w:rPr>
                <w:color w:val="000000"/>
              </w:rPr>
            </w:pPr>
            <w:r>
              <w:rPr>
                <w:color w:val="000000"/>
              </w:rPr>
              <w:t>5</w:t>
            </w:r>
          </w:p>
        </w:tc>
        <w:tc>
          <w:tcPr>
            <w:tcW w:w="1012" w:type="pct"/>
            <w:tcBorders>
              <w:top w:val="outset" w:sz="6" w:space="0" w:color="auto"/>
              <w:left w:val="outset" w:sz="6" w:space="0" w:color="auto"/>
              <w:bottom w:val="outset" w:sz="6" w:space="0" w:color="auto"/>
              <w:right w:val="outset" w:sz="6" w:space="0" w:color="auto"/>
            </w:tcBorders>
          </w:tcPr>
          <w:p w:rsidR="00A2237A" w:rsidRPr="007C5571" w:rsidRDefault="00A2237A" w:rsidP="004740CC">
            <w:pPr>
              <w:pStyle w:val="a3"/>
              <w:jc w:val="center"/>
              <w:rPr>
                <w:color w:val="000000"/>
              </w:rPr>
            </w:pPr>
            <w:r w:rsidRPr="007C5571">
              <w:rPr>
                <w:color w:val="000000"/>
              </w:rPr>
              <w:t> </w:t>
            </w:r>
            <w:r>
              <w:rPr>
                <w:color w:val="000000"/>
              </w:rPr>
              <w:t>5</w:t>
            </w:r>
          </w:p>
        </w:tc>
        <w:tc>
          <w:tcPr>
            <w:tcW w:w="458" w:type="pct"/>
            <w:vMerge/>
            <w:tcBorders>
              <w:left w:val="outset" w:sz="6" w:space="0" w:color="auto"/>
              <w:bottom w:val="outset" w:sz="6" w:space="0" w:color="auto"/>
              <w:right w:val="outset" w:sz="6" w:space="0" w:color="auto"/>
            </w:tcBorders>
          </w:tcPr>
          <w:p w:rsidR="00A2237A" w:rsidRPr="007C5571" w:rsidRDefault="00A2237A" w:rsidP="00871E16">
            <w:pPr>
              <w:jc w:val="center"/>
              <w:rPr>
                <w:color w:val="000000"/>
              </w:rPr>
            </w:pPr>
          </w:p>
        </w:tc>
        <w:tc>
          <w:tcPr>
            <w:tcW w:w="349" w:type="pct"/>
            <w:vMerge/>
            <w:tcBorders>
              <w:top w:val="outset" w:sz="6" w:space="0" w:color="auto"/>
              <w:left w:val="outset" w:sz="6" w:space="0" w:color="auto"/>
              <w:bottom w:val="outset" w:sz="6" w:space="0" w:color="auto"/>
              <w:right w:val="outset" w:sz="6" w:space="0" w:color="auto"/>
            </w:tcBorders>
            <w:vAlign w:val="center"/>
          </w:tcPr>
          <w:p w:rsidR="00A2237A" w:rsidRPr="007C5571" w:rsidRDefault="00A2237A" w:rsidP="004740CC">
            <w:pPr>
              <w:rPr>
                <w:color w:val="000000"/>
              </w:rPr>
            </w:pPr>
          </w:p>
        </w:tc>
      </w:tr>
    </w:tbl>
    <w:p w:rsidR="002B4F3F" w:rsidRDefault="002B4F3F" w:rsidP="002B4F3F">
      <w:pPr>
        <w:ind w:left="360"/>
        <w:jc w:val="both"/>
      </w:pPr>
    </w:p>
    <w:p w:rsidR="002B4F3F" w:rsidRPr="0089673E" w:rsidRDefault="002B4F3F" w:rsidP="002B4F3F">
      <w:pPr>
        <w:ind w:left="360"/>
        <w:jc w:val="both"/>
      </w:pPr>
      <w:r w:rsidRPr="0089673E">
        <w:t xml:space="preserve">Оцінювання знань студента здійснюється за 100-бальною шкалою: </w:t>
      </w:r>
    </w:p>
    <w:p w:rsidR="002B4F3F" w:rsidRPr="0089673E" w:rsidRDefault="002B4F3F" w:rsidP="002B4F3F">
      <w:pPr>
        <w:numPr>
          <w:ilvl w:val="0"/>
          <w:numId w:val="11"/>
        </w:numPr>
        <w:jc w:val="both"/>
      </w:pPr>
      <w:r w:rsidRPr="0089673E">
        <w:t>максимальна кількість балів при оцінюванні знань студентів з дисципліни, яка завершується заліком, становить: за поточну успішність – до 100 балів, на заліку (якщо студент не набрав достатньої кількості балів) – 20 балів.</w:t>
      </w:r>
    </w:p>
    <w:p w:rsidR="002B4F3F" w:rsidRPr="0089673E" w:rsidRDefault="002B4F3F" w:rsidP="002B4F3F">
      <w:pPr>
        <w:numPr>
          <w:ilvl w:val="0"/>
          <w:numId w:val="11"/>
        </w:numPr>
        <w:jc w:val="both"/>
      </w:pPr>
      <w:r w:rsidRPr="0089673E">
        <w:lastRenderedPageBreak/>
        <w:t xml:space="preserve">Поточний контроль рівня засвоєння навчального матеріалу дисципліни </w:t>
      </w:r>
      <w:proofErr w:type="spellStart"/>
      <w:r w:rsidRPr="0089673E">
        <w:t>„Психокорекція</w:t>
      </w:r>
      <w:proofErr w:type="spellEnd"/>
      <w:r w:rsidRPr="0089673E">
        <w:t xml:space="preserve"> </w:t>
      </w:r>
      <w:proofErr w:type="spellStart"/>
      <w:r w:rsidRPr="0089673E">
        <w:t>дитячо</w:t>
      </w:r>
      <w:proofErr w:type="spellEnd"/>
      <w:r w:rsidRPr="0089673E">
        <w:t xml:space="preserve"> агресивності” оцінюється за десятибальною шкалою. Студент повинен отримати мінімум три оцінки. Якщо оцінок більше, враховуються найвищі. Якщо оцінок менше, сума буде меншою. Таким чином заохочуємо студента до активності і підвищення успішності. За модул</w:t>
      </w:r>
      <w:r>
        <w:t>ь</w:t>
      </w:r>
      <w:r w:rsidRPr="0089673E">
        <w:t xml:space="preserve"> студенти також можуть набрати 10 балів. У кінці семестру усі одержані оцінки додаються: три оцінки за відповіді на семінарах і дві – за модул</w:t>
      </w:r>
      <w:r>
        <w:t>ь та індивідуальне дослідне завдання</w:t>
      </w:r>
      <w:r w:rsidRPr="0089673E">
        <w:t xml:space="preserve"> – і множаться на коефіцієнт 2. Таким чином, за семестр студент набирає до 100 балів. Якщо за семестр набрано більше 50 балів, залік ставимо «автоматично». Якщо балів набрано менше, студент приходить на залік, де може отримати не більше 20 балів. </w:t>
      </w:r>
    </w:p>
    <w:p w:rsidR="002B4F3F" w:rsidRPr="0089673E" w:rsidRDefault="002B4F3F" w:rsidP="002B4F3F">
      <w:pPr>
        <w:numPr>
          <w:ilvl w:val="0"/>
          <w:numId w:val="11"/>
        </w:numPr>
        <w:jc w:val="both"/>
      </w:pPr>
      <w:r w:rsidRPr="0089673E">
        <w:t>Бали за аудиторну роботу не відпрацьовуються у разі пропусків без поважної причини. Якщо студент жодного разу не відповідав на семінарських заняттях, матиме відповідний поточний контроль – 0 балів.</w:t>
      </w:r>
    </w:p>
    <w:p w:rsidR="002B4F3F" w:rsidRPr="0089673E" w:rsidRDefault="002B4F3F" w:rsidP="002B4F3F">
      <w:pPr>
        <w:numPr>
          <w:ilvl w:val="0"/>
          <w:numId w:val="11"/>
        </w:numPr>
        <w:jc w:val="both"/>
      </w:pPr>
      <w:r w:rsidRPr="0089673E">
        <w:t>Форми участі студентів у навчальному процесі, які підлягають поточному контролю:</w:t>
      </w:r>
    </w:p>
    <w:p w:rsidR="002B4F3F" w:rsidRPr="0089673E" w:rsidRDefault="002B4F3F" w:rsidP="002B4F3F">
      <w:pPr>
        <w:numPr>
          <w:ilvl w:val="0"/>
          <w:numId w:val="12"/>
        </w:numPr>
        <w:jc w:val="both"/>
      </w:pPr>
      <w:r w:rsidRPr="0089673E">
        <w:t>виступ з основного питання</w:t>
      </w:r>
    </w:p>
    <w:p w:rsidR="002B4F3F" w:rsidRPr="0089673E" w:rsidRDefault="002B4F3F" w:rsidP="002B4F3F">
      <w:pPr>
        <w:numPr>
          <w:ilvl w:val="0"/>
          <w:numId w:val="12"/>
        </w:numPr>
        <w:jc w:val="both"/>
      </w:pPr>
      <w:r w:rsidRPr="0089673E">
        <w:t>усна наукова доповідь</w:t>
      </w:r>
    </w:p>
    <w:p w:rsidR="002B4F3F" w:rsidRPr="0089673E" w:rsidRDefault="002B4F3F" w:rsidP="002B4F3F">
      <w:pPr>
        <w:numPr>
          <w:ilvl w:val="0"/>
          <w:numId w:val="12"/>
        </w:numPr>
        <w:jc w:val="both"/>
      </w:pPr>
      <w:r w:rsidRPr="0089673E">
        <w:t>доповнення, запитання до виступаючого, рецензія на виступ</w:t>
      </w:r>
    </w:p>
    <w:p w:rsidR="002B4F3F" w:rsidRPr="0089673E" w:rsidRDefault="002B4F3F" w:rsidP="002B4F3F">
      <w:pPr>
        <w:numPr>
          <w:ilvl w:val="0"/>
          <w:numId w:val="12"/>
        </w:numPr>
        <w:jc w:val="both"/>
      </w:pPr>
      <w:r w:rsidRPr="0089673E">
        <w:t>участь у дискусіях</w:t>
      </w:r>
    </w:p>
    <w:p w:rsidR="002B4F3F" w:rsidRPr="0089673E" w:rsidRDefault="002B4F3F" w:rsidP="002B4F3F">
      <w:pPr>
        <w:numPr>
          <w:ilvl w:val="0"/>
          <w:numId w:val="12"/>
        </w:numPr>
        <w:jc w:val="both"/>
      </w:pPr>
      <w:r w:rsidRPr="0089673E">
        <w:t>аналіз першоджерел і монографічної літератури</w:t>
      </w:r>
    </w:p>
    <w:p w:rsidR="002B4F3F" w:rsidRPr="0089673E" w:rsidRDefault="002B4F3F" w:rsidP="002B4F3F">
      <w:pPr>
        <w:numPr>
          <w:ilvl w:val="0"/>
          <w:numId w:val="12"/>
        </w:numPr>
        <w:jc w:val="both"/>
      </w:pPr>
      <w:r w:rsidRPr="0089673E">
        <w:t>письмові завдання (тестові, контрольні, творчі роботи)</w:t>
      </w:r>
    </w:p>
    <w:p w:rsidR="002B4F3F" w:rsidRPr="0089673E" w:rsidRDefault="002B4F3F" w:rsidP="002B4F3F">
      <w:pPr>
        <w:numPr>
          <w:ilvl w:val="0"/>
          <w:numId w:val="12"/>
        </w:numPr>
        <w:jc w:val="both"/>
      </w:pPr>
      <w:r w:rsidRPr="0089673E">
        <w:t>реферат, есе (письмові роботи, оформлені відповідно до вимог)</w:t>
      </w:r>
    </w:p>
    <w:p w:rsidR="002B4F3F" w:rsidRPr="0089673E" w:rsidRDefault="002B4F3F" w:rsidP="002B4F3F">
      <w:pPr>
        <w:ind w:firstLine="709"/>
        <w:jc w:val="both"/>
      </w:pPr>
      <w:r w:rsidRPr="0089673E">
        <w:t>Результати поточного контролю заносяться до журналу обліку роботи академічної групи. Позитивна оцінка поточної успішності студента за відсутності пропущених і невідпрацьованих семінарських занять, позитивні оцінки за модульні роботи є підставою допуску до підсумкової форми контролю – заліку</w:t>
      </w:r>
      <w:r>
        <w:t xml:space="preserve"> або іспиту</w:t>
      </w:r>
      <w:r w:rsidRPr="0089673E">
        <w:t xml:space="preserve">. </w:t>
      </w:r>
    </w:p>
    <w:p w:rsidR="002B4F3F" w:rsidRDefault="002B4F3F" w:rsidP="002B4F3F">
      <w:pPr>
        <w:jc w:val="both"/>
        <w:rPr>
          <w:sz w:val="28"/>
          <w:szCs w:val="28"/>
        </w:rPr>
      </w:pPr>
    </w:p>
    <w:p w:rsidR="002B4F3F" w:rsidRPr="00685AB5" w:rsidRDefault="002B4F3F" w:rsidP="002B4F3F">
      <w:pPr>
        <w:jc w:val="center"/>
        <w:rPr>
          <w:b/>
          <w:bCs/>
          <w:sz w:val="26"/>
          <w:szCs w:val="26"/>
        </w:rPr>
      </w:pPr>
      <w:r w:rsidRPr="00685AB5">
        <w:rPr>
          <w:b/>
          <w:bCs/>
          <w:sz w:val="26"/>
          <w:szCs w:val="26"/>
        </w:rPr>
        <w:t>Шкала оцінювання: вузу, національна та ECTS</w:t>
      </w:r>
    </w:p>
    <w:p w:rsidR="002B4F3F" w:rsidRDefault="002B4F3F" w:rsidP="002B4F3F">
      <w:pPr>
        <w:jc w:val="center"/>
        <w:rPr>
          <w:b/>
          <w:bCs/>
        </w:rPr>
      </w:pPr>
    </w:p>
    <w:tbl>
      <w:tblPr>
        <w:tblW w:w="93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1561"/>
        <w:gridCol w:w="915"/>
        <w:gridCol w:w="2865"/>
        <w:gridCol w:w="2694"/>
      </w:tblGrid>
      <w:tr w:rsidR="002B4F3F" w:rsidTr="00454D34">
        <w:trPr>
          <w:cantSplit/>
          <w:trHeight w:val="435"/>
        </w:trPr>
        <w:tc>
          <w:tcPr>
            <w:tcW w:w="1357" w:type="dxa"/>
            <w:vMerge w:val="restart"/>
            <w:vAlign w:val="center"/>
          </w:tcPr>
          <w:p w:rsidR="002B4F3F" w:rsidRPr="00F25CE5" w:rsidRDefault="002B4F3F" w:rsidP="00454D34">
            <w:pPr>
              <w:spacing w:line="360" w:lineRule="auto"/>
              <w:jc w:val="center"/>
              <w:rPr>
                <w:b/>
                <w:bCs/>
                <w:i/>
                <w:iCs/>
              </w:rPr>
            </w:pPr>
            <w:r w:rsidRPr="00F25CE5">
              <w:rPr>
                <w:b/>
                <w:bCs/>
                <w:i/>
                <w:iCs/>
              </w:rPr>
              <w:t>Оцінка  ECTS</w:t>
            </w:r>
          </w:p>
        </w:tc>
        <w:tc>
          <w:tcPr>
            <w:tcW w:w="1561" w:type="dxa"/>
            <w:vMerge w:val="restart"/>
            <w:vAlign w:val="center"/>
          </w:tcPr>
          <w:p w:rsidR="002B4F3F" w:rsidRPr="00F25CE5" w:rsidRDefault="002B4F3F" w:rsidP="00454D34">
            <w:pPr>
              <w:spacing w:line="360" w:lineRule="auto"/>
              <w:jc w:val="center"/>
              <w:rPr>
                <w:b/>
                <w:bCs/>
                <w:i/>
                <w:iCs/>
              </w:rPr>
            </w:pPr>
            <w:r w:rsidRPr="00F25CE5">
              <w:rPr>
                <w:b/>
                <w:bCs/>
                <w:i/>
                <w:iCs/>
              </w:rPr>
              <w:t>Оцінка в балах</w:t>
            </w:r>
          </w:p>
        </w:tc>
        <w:tc>
          <w:tcPr>
            <w:tcW w:w="6474" w:type="dxa"/>
            <w:gridSpan w:val="3"/>
            <w:vAlign w:val="center"/>
          </w:tcPr>
          <w:p w:rsidR="002B4F3F" w:rsidRPr="00F25CE5" w:rsidRDefault="002B4F3F" w:rsidP="00454D34">
            <w:pPr>
              <w:spacing w:line="360" w:lineRule="auto"/>
              <w:jc w:val="center"/>
              <w:rPr>
                <w:b/>
                <w:bCs/>
                <w:i/>
                <w:iCs/>
              </w:rPr>
            </w:pPr>
            <w:r w:rsidRPr="00F25CE5">
              <w:rPr>
                <w:b/>
                <w:bCs/>
                <w:i/>
                <w:iCs/>
              </w:rPr>
              <w:t>За національною шкалою</w:t>
            </w:r>
          </w:p>
        </w:tc>
      </w:tr>
      <w:tr w:rsidR="002B4F3F" w:rsidTr="00454D34">
        <w:trPr>
          <w:cantSplit/>
          <w:trHeight w:val="450"/>
        </w:trPr>
        <w:tc>
          <w:tcPr>
            <w:tcW w:w="1357" w:type="dxa"/>
            <w:vMerge/>
            <w:vAlign w:val="center"/>
          </w:tcPr>
          <w:p w:rsidR="002B4F3F" w:rsidRPr="00F25CE5" w:rsidRDefault="002B4F3F" w:rsidP="00454D34">
            <w:pPr>
              <w:spacing w:line="360" w:lineRule="auto"/>
              <w:jc w:val="center"/>
              <w:rPr>
                <w:b/>
                <w:bCs/>
                <w:i/>
                <w:iCs/>
              </w:rPr>
            </w:pPr>
          </w:p>
        </w:tc>
        <w:tc>
          <w:tcPr>
            <w:tcW w:w="1561" w:type="dxa"/>
            <w:vMerge/>
            <w:vAlign w:val="center"/>
          </w:tcPr>
          <w:p w:rsidR="002B4F3F" w:rsidRPr="00F25CE5" w:rsidRDefault="002B4F3F" w:rsidP="00454D34">
            <w:pPr>
              <w:spacing w:line="360" w:lineRule="auto"/>
              <w:jc w:val="center"/>
              <w:rPr>
                <w:b/>
                <w:bCs/>
                <w:i/>
                <w:iCs/>
              </w:rPr>
            </w:pPr>
          </w:p>
        </w:tc>
        <w:tc>
          <w:tcPr>
            <w:tcW w:w="3780" w:type="dxa"/>
            <w:gridSpan w:val="2"/>
            <w:vAlign w:val="center"/>
          </w:tcPr>
          <w:p w:rsidR="002B4F3F" w:rsidRPr="00F25CE5" w:rsidRDefault="002B4F3F" w:rsidP="00454D34">
            <w:pPr>
              <w:spacing w:line="360" w:lineRule="auto"/>
              <w:jc w:val="center"/>
              <w:rPr>
                <w:b/>
                <w:bCs/>
                <w:i/>
                <w:iCs/>
              </w:rPr>
            </w:pPr>
            <w:r w:rsidRPr="00F25CE5">
              <w:rPr>
                <w:b/>
                <w:bCs/>
                <w:i/>
                <w:iCs/>
              </w:rPr>
              <w:t xml:space="preserve">Екзаменаційна оцінка, </w:t>
            </w:r>
            <w:proofErr w:type="spellStart"/>
            <w:r w:rsidRPr="00F25CE5">
              <w:rPr>
                <w:b/>
                <w:bCs/>
                <w:i/>
                <w:iCs/>
              </w:rPr>
              <w:t>оцінка</w:t>
            </w:r>
            <w:proofErr w:type="spellEnd"/>
            <w:r w:rsidRPr="00F25CE5">
              <w:rPr>
                <w:b/>
                <w:bCs/>
                <w:i/>
                <w:iCs/>
              </w:rPr>
              <w:t xml:space="preserve"> з диференційованого заліку</w:t>
            </w:r>
          </w:p>
        </w:tc>
        <w:tc>
          <w:tcPr>
            <w:tcW w:w="2694" w:type="dxa"/>
          </w:tcPr>
          <w:p w:rsidR="002B4F3F" w:rsidRDefault="002B4F3F" w:rsidP="00454D34">
            <w:pPr>
              <w:spacing w:line="360" w:lineRule="auto"/>
              <w:jc w:val="center"/>
              <w:rPr>
                <w:b/>
                <w:bCs/>
                <w:i/>
                <w:iCs/>
                <w:sz w:val="26"/>
                <w:szCs w:val="26"/>
              </w:rPr>
            </w:pPr>
          </w:p>
          <w:p w:rsidR="002B4F3F" w:rsidRDefault="002B4F3F" w:rsidP="00454D34">
            <w:pPr>
              <w:spacing w:line="360" w:lineRule="auto"/>
              <w:jc w:val="center"/>
              <w:rPr>
                <w:b/>
                <w:bCs/>
                <w:i/>
                <w:iCs/>
                <w:sz w:val="26"/>
                <w:szCs w:val="26"/>
              </w:rPr>
            </w:pPr>
            <w:r>
              <w:rPr>
                <w:b/>
                <w:bCs/>
                <w:i/>
                <w:iCs/>
                <w:sz w:val="26"/>
                <w:szCs w:val="26"/>
              </w:rPr>
              <w:t>Залік</w:t>
            </w:r>
          </w:p>
        </w:tc>
      </w:tr>
      <w:tr w:rsidR="002B4F3F" w:rsidTr="00454D34">
        <w:trPr>
          <w:cantSplit/>
        </w:trPr>
        <w:tc>
          <w:tcPr>
            <w:tcW w:w="1357" w:type="dxa"/>
            <w:vAlign w:val="center"/>
          </w:tcPr>
          <w:p w:rsidR="002B4F3F" w:rsidRPr="00F25CE5" w:rsidRDefault="002B4F3F" w:rsidP="00454D34">
            <w:pPr>
              <w:spacing w:line="360" w:lineRule="auto"/>
              <w:jc w:val="center"/>
              <w:rPr>
                <w:b/>
              </w:rPr>
            </w:pPr>
            <w:r w:rsidRPr="00F25CE5">
              <w:rPr>
                <w:b/>
              </w:rPr>
              <w:t>А</w:t>
            </w:r>
          </w:p>
        </w:tc>
        <w:tc>
          <w:tcPr>
            <w:tcW w:w="1561" w:type="dxa"/>
            <w:vAlign w:val="center"/>
          </w:tcPr>
          <w:p w:rsidR="002B4F3F" w:rsidRPr="00F25CE5" w:rsidRDefault="002B4F3F" w:rsidP="00454D34">
            <w:pPr>
              <w:spacing w:line="360" w:lineRule="auto"/>
              <w:ind w:left="180"/>
              <w:jc w:val="center"/>
              <w:rPr>
                <w:b/>
              </w:rPr>
            </w:pPr>
            <w:r>
              <w:t>9</w:t>
            </w:r>
            <w:r>
              <w:rPr>
                <w:lang w:val="en-US"/>
              </w:rPr>
              <w:t>0</w:t>
            </w:r>
            <w:r w:rsidRPr="00F25CE5">
              <w:t xml:space="preserve"> – 100</w:t>
            </w:r>
          </w:p>
        </w:tc>
        <w:tc>
          <w:tcPr>
            <w:tcW w:w="915" w:type="dxa"/>
            <w:vAlign w:val="center"/>
          </w:tcPr>
          <w:p w:rsidR="002B4F3F" w:rsidRPr="00F25CE5" w:rsidRDefault="002B4F3F" w:rsidP="00454D34">
            <w:pPr>
              <w:spacing w:line="360" w:lineRule="auto"/>
              <w:jc w:val="center"/>
            </w:pPr>
            <w:r w:rsidRPr="00F25CE5">
              <w:t>5</w:t>
            </w:r>
          </w:p>
        </w:tc>
        <w:tc>
          <w:tcPr>
            <w:tcW w:w="2865" w:type="dxa"/>
            <w:vAlign w:val="center"/>
          </w:tcPr>
          <w:p w:rsidR="002B4F3F" w:rsidRPr="00F25CE5" w:rsidRDefault="002B4F3F" w:rsidP="00454D34">
            <w:pPr>
              <w:pStyle w:val="3"/>
              <w:jc w:val="center"/>
              <w:rPr>
                <w:i/>
                <w:sz w:val="24"/>
                <w:szCs w:val="24"/>
              </w:rPr>
            </w:pPr>
            <w:r w:rsidRPr="00F25CE5">
              <w:rPr>
                <w:i/>
                <w:sz w:val="24"/>
                <w:szCs w:val="24"/>
              </w:rPr>
              <w:t>Відмінно</w:t>
            </w:r>
          </w:p>
        </w:tc>
        <w:tc>
          <w:tcPr>
            <w:tcW w:w="2694" w:type="dxa"/>
            <w:vMerge w:val="restart"/>
          </w:tcPr>
          <w:p w:rsidR="002B4F3F" w:rsidRPr="009654CA" w:rsidRDefault="002B4F3F" w:rsidP="00454D34">
            <w:pPr>
              <w:spacing w:line="360" w:lineRule="auto"/>
              <w:jc w:val="center"/>
              <w:rPr>
                <w:b/>
                <w:i/>
                <w:sz w:val="26"/>
                <w:szCs w:val="26"/>
              </w:rPr>
            </w:pPr>
          </w:p>
          <w:p w:rsidR="002B4F3F" w:rsidRPr="009654CA" w:rsidRDefault="002B4F3F" w:rsidP="00454D34">
            <w:pPr>
              <w:spacing w:line="360" w:lineRule="auto"/>
              <w:jc w:val="center"/>
              <w:rPr>
                <w:b/>
                <w:i/>
                <w:sz w:val="26"/>
                <w:szCs w:val="26"/>
              </w:rPr>
            </w:pPr>
          </w:p>
          <w:p w:rsidR="002B4F3F" w:rsidRPr="009654CA" w:rsidRDefault="002B4F3F" w:rsidP="00454D34">
            <w:pPr>
              <w:pStyle w:val="3"/>
              <w:jc w:val="center"/>
              <w:rPr>
                <w:i/>
              </w:rPr>
            </w:pPr>
            <w:r w:rsidRPr="009654CA">
              <w:rPr>
                <w:i/>
              </w:rPr>
              <w:t>Зараховано</w:t>
            </w:r>
          </w:p>
        </w:tc>
      </w:tr>
      <w:tr w:rsidR="002B4F3F" w:rsidTr="00454D34">
        <w:trPr>
          <w:cantSplit/>
          <w:trHeight w:val="194"/>
        </w:trPr>
        <w:tc>
          <w:tcPr>
            <w:tcW w:w="1357" w:type="dxa"/>
            <w:vAlign w:val="center"/>
          </w:tcPr>
          <w:p w:rsidR="002B4F3F" w:rsidRPr="00F25CE5" w:rsidRDefault="002B4F3F" w:rsidP="00454D34">
            <w:pPr>
              <w:spacing w:line="360" w:lineRule="auto"/>
              <w:jc w:val="center"/>
              <w:rPr>
                <w:b/>
              </w:rPr>
            </w:pPr>
            <w:r w:rsidRPr="00F25CE5">
              <w:rPr>
                <w:b/>
              </w:rPr>
              <w:t>В</w:t>
            </w:r>
          </w:p>
        </w:tc>
        <w:tc>
          <w:tcPr>
            <w:tcW w:w="1561" w:type="dxa"/>
            <w:vAlign w:val="center"/>
          </w:tcPr>
          <w:p w:rsidR="002B4F3F" w:rsidRPr="00E063D0" w:rsidRDefault="002B4F3F" w:rsidP="00454D34">
            <w:pPr>
              <w:spacing w:line="360" w:lineRule="auto"/>
              <w:ind w:left="180"/>
              <w:jc w:val="center"/>
              <w:rPr>
                <w:lang w:val="en-US"/>
              </w:rPr>
            </w:pPr>
            <w:r>
              <w:t>81-</w:t>
            </w:r>
            <w:r>
              <w:rPr>
                <w:lang w:val="en-US"/>
              </w:rPr>
              <w:t>89</w:t>
            </w:r>
          </w:p>
        </w:tc>
        <w:tc>
          <w:tcPr>
            <w:tcW w:w="915" w:type="dxa"/>
            <w:vMerge w:val="restart"/>
            <w:vAlign w:val="center"/>
          </w:tcPr>
          <w:p w:rsidR="002B4F3F" w:rsidRPr="00F25CE5" w:rsidRDefault="002B4F3F" w:rsidP="00454D34">
            <w:pPr>
              <w:spacing w:line="360" w:lineRule="auto"/>
              <w:jc w:val="center"/>
            </w:pPr>
            <w:r w:rsidRPr="00F25CE5">
              <w:t>4</w:t>
            </w:r>
          </w:p>
        </w:tc>
        <w:tc>
          <w:tcPr>
            <w:tcW w:w="2865" w:type="dxa"/>
            <w:vAlign w:val="center"/>
          </w:tcPr>
          <w:p w:rsidR="002B4F3F" w:rsidRPr="00F25CE5" w:rsidRDefault="002B4F3F" w:rsidP="00454D34">
            <w:pPr>
              <w:spacing w:line="360" w:lineRule="auto"/>
              <w:jc w:val="center"/>
              <w:rPr>
                <w:b/>
                <w:bCs/>
                <w:i/>
                <w:iCs/>
              </w:rPr>
            </w:pPr>
            <w:r w:rsidRPr="00F25CE5">
              <w:rPr>
                <w:b/>
                <w:bCs/>
                <w:i/>
                <w:iCs/>
              </w:rPr>
              <w:t xml:space="preserve">Дуже добре </w:t>
            </w:r>
          </w:p>
        </w:tc>
        <w:tc>
          <w:tcPr>
            <w:tcW w:w="2694" w:type="dxa"/>
            <w:vMerge/>
          </w:tcPr>
          <w:p w:rsidR="002B4F3F" w:rsidRDefault="002B4F3F" w:rsidP="00454D34">
            <w:pPr>
              <w:spacing w:line="360" w:lineRule="auto"/>
              <w:jc w:val="center"/>
              <w:rPr>
                <w:sz w:val="26"/>
                <w:szCs w:val="26"/>
              </w:rPr>
            </w:pPr>
          </w:p>
        </w:tc>
      </w:tr>
      <w:tr w:rsidR="002B4F3F" w:rsidTr="00454D34">
        <w:trPr>
          <w:cantSplit/>
        </w:trPr>
        <w:tc>
          <w:tcPr>
            <w:tcW w:w="1357" w:type="dxa"/>
            <w:vAlign w:val="center"/>
          </w:tcPr>
          <w:p w:rsidR="002B4F3F" w:rsidRPr="00F25CE5" w:rsidRDefault="002B4F3F" w:rsidP="00454D34">
            <w:pPr>
              <w:spacing w:line="360" w:lineRule="auto"/>
              <w:jc w:val="center"/>
              <w:rPr>
                <w:b/>
              </w:rPr>
            </w:pPr>
            <w:r w:rsidRPr="00F25CE5">
              <w:rPr>
                <w:b/>
              </w:rPr>
              <w:t>С</w:t>
            </w:r>
          </w:p>
        </w:tc>
        <w:tc>
          <w:tcPr>
            <w:tcW w:w="1561" w:type="dxa"/>
            <w:vAlign w:val="center"/>
          </w:tcPr>
          <w:p w:rsidR="002B4F3F" w:rsidRPr="00F25CE5" w:rsidRDefault="002B4F3F" w:rsidP="00454D34">
            <w:pPr>
              <w:spacing w:line="360" w:lineRule="auto"/>
              <w:ind w:left="180"/>
              <w:jc w:val="center"/>
            </w:pPr>
            <w:r w:rsidRPr="00F25CE5">
              <w:t>71-80</w:t>
            </w:r>
          </w:p>
        </w:tc>
        <w:tc>
          <w:tcPr>
            <w:tcW w:w="915" w:type="dxa"/>
            <w:vMerge/>
            <w:vAlign w:val="center"/>
          </w:tcPr>
          <w:p w:rsidR="002B4F3F" w:rsidRPr="00F25CE5" w:rsidRDefault="002B4F3F" w:rsidP="00454D34">
            <w:pPr>
              <w:spacing w:line="360" w:lineRule="auto"/>
              <w:jc w:val="center"/>
            </w:pPr>
          </w:p>
        </w:tc>
        <w:tc>
          <w:tcPr>
            <w:tcW w:w="2865" w:type="dxa"/>
            <w:vAlign w:val="center"/>
          </w:tcPr>
          <w:p w:rsidR="002B4F3F" w:rsidRPr="00F25CE5" w:rsidRDefault="002B4F3F" w:rsidP="00454D34">
            <w:pPr>
              <w:spacing w:line="360" w:lineRule="auto"/>
              <w:jc w:val="center"/>
              <w:rPr>
                <w:b/>
                <w:bCs/>
                <w:i/>
                <w:iCs/>
              </w:rPr>
            </w:pPr>
            <w:r w:rsidRPr="00F25CE5">
              <w:rPr>
                <w:b/>
                <w:bCs/>
                <w:i/>
                <w:iCs/>
              </w:rPr>
              <w:t>Добре</w:t>
            </w:r>
          </w:p>
        </w:tc>
        <w:tc>
          <w:tcPr>
            <w:tcW w:w="2694" w:type="dxa"/>
            <w:vMerge/>
          </w:tcPr>
          <w:p w:rsidR="002B4F3F" w:rsidRDefault="002B4F3F" w:rsidP="00454D34">
            <w:pPr>
              <w:spacing w:line="360" w:lineRule="auto"/>
              <w:jc w:val="center"/>
              <w:rPr>
                <w:sz w:val="26"/>
                <w:szCs w:val="26"/>
              </w:rPr>
            </w:pPr>
          </w:p>
        </w:tc>
      </w:tr>
      <w:tr w:rsidR="002B4F3F" w:rsidTr="00454D34">
        <w:trPr>
          <w:cantSplit/>
        </w:trPr>
        <w:tc>
          <w:tcPr>
            <w:tcW w:w="1357" w:type="dxa"/>
            <w:vAlign w:val="center"/>
          </w:tcPr>
          <w:p w:rsidR="002B4F3F" w:rsidRPr="00F25CE5" w:rsidRDefault="002B4F3F" w:rsidP="00454D34">
            <w:pPr>
              <w:spacing w:line="360" w:lineRule="auto"/>
              <w:jc w:val="center"/>
              <w:rPr>
                <w:b/>
              </w:rPr>
            </w:pPr>
            <w:r w:rsidRPr="00F25CE5">
              <w:rPr>
                <w:b/>
              </w:rPr>
              <w:t>D</w:t>
            </w:r>
          </w:p>
        </w:tc>
        <w:tc>
          <w:tcPr>
            <w:tcW w:w="1561" w:type="dxa"/>
            <w:vAlign w:val="center"/>
          </w:tcPr>
          <w:p w:rsidR="002B4F3F" w:rsidRPr="00F25CE5" w:rsidRDefault="002B4F3F" w:rsidP="00454D34">
            <w:pPr>
              <w:spacing w:line="360" w:lineRule="auto"/>
              <w:ind w:left="180"/>
              <w:jc w:val="center"/>
            </w:pPr>
            <w:r w:rsidRPr="00F25CE5">
              <w:t>61-70</w:t>
            </w:r>
          </w:p>
        </w:tc>
        <w:tc>
          <w:tcPr>
            <w:tcW w:w="915" w:type="dxa"/>
            <w:vMerge w:val="restart"/>
            <w:vAlign w:val="center"/>
          </w:tcPr>
          <w:p w:rsidR="002B4F3F" w:rsidRPr="00F25CE5" w:rsidRDefault="002B4F3F" w:rsidP="00454D34">
            <w:pPr>
              <w:spacing w:line="360" w:lineRule="auto"/>
              <w:jc w:val="center"/>
            </w:pPr>
            <w:r w:rsidRPr="00F25CE5">
              <w:t>3</w:t>
            </w:r>
          </w:p>
        </w:tc>
        <w:tc>
          <w:tcPr>
            <w:tcW w:w="2865" w:type="dxa"/>
            <w:vAlign w:val="center"/>
          </w:tcPr>
          <w:p w:rsidR="002B4F3F" w:rsidRPr="00F25CE5" w:rsidRDefault="002B4F3F" w:rsidP="00454D34">
            <w:pPr>
              <w:spacing w:line="360" w:lineRule="auto"/>
              <w:jc w:val="center"/>
              <w:rPr>
                <w:b/>
                <w:bCs/>
                <w:i/>
                <w:iCs/>
              </w:rPr>
            </w:pPr>
            <w:r w:rsidRPr="00F25CE5">
              <w:rPr>
                <w:b/>
                <w:bCs/>
                <w:i/>
                <w:iCs/>
              </w:rPr>
              <w:t xml:space="preserve">Задовільно </w:t>
            </w:r>
          </w:p>
        </w:tc>
        <w:tc>
          <w:tcPr>
            <w:tcW w:w="2694" w:type="dxa"/>
            <w:vMerge/>
          </w:tcPr>
          <w:p w:rsidR="002B4F3F" w:rsidRDefault="002B4F3F" w:rsidP="00454D34">
            <w:pPr>
              <w:spacing w:line="360" w:lineRule="auto"/>
              <w:jc w:val="center"/>
              <w:rPr>
                <w:sz w:val="26"/>
                <w:szCs w:val="26"/>
              </w:rPr>
            </w:pPr>
          </w:p>
        </w:tc>
      </w:tr>
      <w:tr w:rsidR="002B4F3F" w:rsidTr="00454D34">
        <w:trPr>
          <w:cantSplit/>
        </w:trPr>
        <w:tc>
          <w:tcPr>
            <w:tcW w:w="1357" w:type="dxa"/>
            <w:vAlign w:val="center"/>
          </w:tcPr>
          <w:p w:rsidR="002B4F3F" w:rsidRPr="00F25CE5" w:rsidRDefault="002B4F3F" w:rsidP="00454D34">
            <w:pPr>
              <w:spacing w:line="360" w:lineRule="auto"/>
              <w:jc w:val="center"/>
              <w:rPr>
                <w:b/>
              </w:rPr>
            </w:pPr>
            <w:r w:rsidRPr="00F25CE5">
              <w:rPr>
                <w:b/>
              </w:rPr>
              <w:t xml:space="preserve">Е </w:t>
            </w:r>
          </w:p>
        </w:tc>
        <w:tc>
          <w:tcPr>
            <w:tcW w:w="1561" w:type="dxa"/>
            <w:vAlign w:val="center"/>
          </w:tcPr>
          <w:p w:rsidR="002B4F3F" w:rsidRPr="00F25CE5" w:rsidRDefault="002B4F3F" w:rsidP="00454D34">
            <w:pPr>
              <w:spacing w:line="360" w:lineRule="auto"/>
              <w:ind w:left="180"/>
              <w:jc w:val="center"/>
            </w:pPr>
            <w:r w:rsidRPr="00F25CE5">
              <w:t>51-60</w:t>
            </w:r>
          </w:p>
        </w:tc>
        <w:tc>
          <w:tcPr>
            <w:tcW w:w="915" w:type="dxa"/>
            <w:vMerge/>
            <w:vAlign w:val="center"/>
          </w:tcPr>
          <w:p w:rsidR="002B4F3F" w:rsidRPr="00F25CE5" w:rsidRDefault="002B4F3F" w:rsidP="00454D34">
            <w:pPr>
              <w:spacing w:line="360" w:lineRule="auto"/>
              <w:jc w:val="center"/>
            </w:pPr>
          </w:p>
        </w:tc>
        <w:tc>
          <w:tcPr>
            <w:tcW w:w="2865" w:type="dxa"/>
            <w:vAlign w:val="center"/>
          </w:tcPr>
          <w:p w:rsidR="002B4F3F" w:rsidRPr="00F25CE5" w:rsidRDefault="002B4F3F" w:rsidP="00454D34">
            <w:pPr>
              <w:spacing w:line="360" w:lineRule="auto"/>
              <w:jc w:val="center"/>
              <w:rPr>
                <w:b/>
                <w:bCs/>
                <w:i/>
                <w:iCs/>
              </w:rPr>
            </w:pPr>
            <w:r w:rsidRPr="00F25CE5">
              <w:rPr>
                <w:b/>
                <w:bCs/>
                <w:i/>
                <w:iCs/>
              </w:rPr>
              <w:t>Достатньо</w:t>
            </w:r>
          </w:p>
        </w:tc>
        <w:tc>
          <w:tcPr>
            <w:tcW w:w="2694" w:type="dxa"/>
            <w:vMerge/>
          </w:tcPr>
          <w:p w:rsidR="002B4F3F" w:rsidRDefault="002B4F3F" w:rsidP="00454D34">
            <w:pPr>
              <w:spacing w:line="360" w:lineRule="auto"/>
              <w:jc w:val="center"/>
              <w:rPr>
                <w:sz w:val="26"/>
                <w:szCs w:val="26"/>
              </w:rPr>
            </w:pPr>
          </w:p>
        </w:tc>
      </w:tr>
      <w:tr w:rsidR="002B4F3F" w:rsidTr="00454D34">
        <w:trPr>
          <w:cantSplit/>
        </w:trPr>
        <w:tc>
          <w:tcPr>
            <w:tcW w:w="1357" w:type="dxa"/>
            <w:vAlign w:val="center"/>
          </w:tcPr>
          <w:p w:rsidR="002B4F3F" w:rsidRPr="00D1436F" w:rsidRDefault="002B4F3F" w:rsidP="00454D34">
            <w:pPr>
              <w:spacing w:line="360" w:lineRule="auto"/>
              <w:jc w:val="center"/>
              <w:rPr>
                <w:b/>
              </w:rPr>
            </w:pPr>
            <w:r w:rsidRPr="00D1436F">
              <w:rPr>
                <w:b/>
                <w:bCs/>
                <w:sz w:val="28"/>
                <w:szCs w:val="28"/>
                <w:lang w:val="en-US"/>
              </w:rPr>
              <w:t>FX</w:t>
            </w:r>
          </w:p>
        </w:tc>
        <w:tc>
          <w:tcPr>
            <w:tcW w:w="1561" w:type="dxa"/>
            <w:vAlign w:val="center"/>
          </w:tcPr>
          <w:p w:rsidR="002B4F3F" w:rsidRPr="00F25CE5" w:rsidRDefault="002B4F3F" w:rsidP="00454D34">
            <w:pPr>
              <w:spacing w:line="360" w:lineRule="auto"/>
              <w:ind w:left="180"/>
              <w:jc w:val="center"/>
            </w:pPr>
            <w:r>
              <w:t>25-50</w:t>
            </w:r>
          </w:p>
        </w:tc>
        <w:tc>
          <w:tcPr>
            <w:tcW w:w="915" w:type="dxa"/>
            <w:vMerge w:val="restart"/>
            <w:vAlign w:val="center"/>
          </w:tcPr>
          <w:p w:rsidR="002B4F3F" w:rsidRPr="00F25CE5" w:rsidRDefault="002B4F3F" w:rsidP="00454D34">
            <w:pPr>
              <w:spacing w:line="360" w:lineRule="auto"/>
              <w:jc w:val="center"/>
            </w:pPr>
            <w:r>
              <w:t>2</w:t>
            </w:r>
          </w:p>
        </w:tc>
        <w:tc>
          <w:tcPr>
            <w:tcW w:w="2865" w:type="dxa"/>
            <w:vAlign w:val="center"/>
          </w:tcPr>
          <w:p w:rsidR="002B4F3F" w:rsidRPr="00F25CE5" w:rsidRDefault="002B4F3F" w:rsidP="00454D34">
            <w:pPr>
              <w:spacing w:line="360" w:lineRule="auto"/>
              <w:jc w:val="center"/>
              <w:rPr>
                <w:b/>
                <w:bCs/>
                <w:i/>
                <w:iCs/>
              </w:rPr>
            </w:pPr>
            <w:r>
              <w:rPr>
                <w:b/>
                <w:bCs/>
                <w:i/>
                <w:iCs/>
              </w:rPr>
              <w:t>Незадовільно</w:t>
            </w:r>
          </w:p>
        </w:tc>
        <w:tc>
          <w:tcPr>
            <w:tcW w:w="2694" w:type="dxa"/>
            <w:vMerge w:val="restart"/>
          </w:tcPr>
          <w:p w:rsidR="002B4F3F" w:rsidRPr="00D1436F" w:rsidRDefault="002B4F3F" w:rsidP="00454D34">
            <w:pPr>
              <w:spacing w:line="360" w:lineRule="auto"/>
              <w:jc w:val="center"/>
              <w:rPr>
                <w:b/>
                <w:i/>
                <w:sz w:val="26"/>
                <w:szCs w:val="26"/>
              </w:rPr>
            </w:pPr>
            <w:r>
              <w:rPr>
                <w:b/>
                <w:i/>
                <w:sz w:val="26"/>
                <w:szCs w:val="26"/>
              </w:rPr>
              <w:t>Не зараховано</w:t>
            </w:r>
          </w:p>
        </w:tc>
      </w:tr>
      <w:tr w:rsidR="002B4F3F" w:rsidTr="00454D34">
        <w:trPr>
          <w:cantSplit/>
        </w:trPr>
        <w:tc>
          <w:tcPr>
            <w:tcW w:w="1357" w:type="dxa"/>
            <w:vAlign w:val="center"/>
          </w:tcPr>
          <w:p w:rsidR="002B4F3F" w:rsidRPr="00D1436F" w:rsidRDefault="002B4F3F" w:rsidP="00454D34">
            <w:pPr>
              <w:spacing w:line="360" w:lineRule="auto"/>
              <w:jc w:val="center"/>
              <w:rPr>
                <w:b/>
              </w:rPr>
            </w:pPr>
            <w:r w:rsidRPr="00D1436F">
              <w:rPr>
                <w:b/>
                <w:bCs/>
                <w:sz w:val="28"/>
                <w:szCs w:val="28"/>
                <w:lang w:val="en-US"/>
              </w:rPr>
              <w:t>F</w:t>
            </w:r>
          </w:p>
        </w:tc>
        <w:tc>
          <w:tcPr>
            <w:tcW w:w="1561" w:type="dxa"/>
            <w:vAlign w:val="center"/>
          </w:tcPr>
          <w:p w:rsidR="002B4F3F" w:rsidRPr="00F25CE5" w:rsidRDefault="002B4F3F" w:rsidP="00454D34">
            <w:pPr>
              <w:spacing w:line="360" w:lineRule="auto"/>
              <w:ind w:left="180"/>
              <w:jc w:val="center"/>
            </w:pPr>
            <w:r>
              <w:t>0-24</w:t>
            </w:r>
          </w:p>
        </w:tc>
        <w:tc>
          <w:tcPr>
            <w:tcW w:w="915" w:type="dxa"/>
            <w:vMerge/>
            <w:vAlign w:val="center"/>
          </w:tcPr>
          <w:p w:rsidR="002B4F3F" w:rsidRPr="00F25CE5" w:rsidRDefault="002B4F3F" w:rsidP="00454D34">
            <w:pPr>
              <w:spacing w:line="360" w:lineRule="auto"/>
              <w:jc w:val="center"/>
            </w:pPr>
          </w:p>
        </w:tc>
        <w:tc>
          <w:tcPr>
            <w:tcW w:w="2865" w:type="dxa"/>
            <w:vAlign w:val="center"/>
          </w:tcPr>
          <w:p w:rsidR="002B4F3F" w:rsidRPr="00F25CE5" w:rsidRDefault="002B4F3F" w:rsidP="00454D34">
            <w:pPr>
              <w:spacing w:line="360" w:lineRule="auto"/>
              <w:jc w:val="center"/>
              <w:rPr>
                <w:b/>
                <w:bCs/>
                <w:i/>
                <w:iCs/>
              </w:rPr>
            </w:pPr>
            <w:r>
              <w:rPr>
                <w:b/>
                <w:bCs/>
                <w:i/>
                <w:iCs/>
              </w:rPr>
              <w:t>Незадовільно з повторним курсом</w:t>
            </w:r>
          </w:p>
        </w:tc>
        <w:tc>
          <w:tcPr>
            <w:tcW w:w="2694" w:type="dxa"/>
            <w:vMerge/>
          </w:tcPr>
          <w:p w:rsidR="002B4F3F" w:rsidRDefault="002B4F3F" w:rsidP="00454D34">
            <w:pPr>
              <w:spacing w:line="360" w:lineRule="auto"/>
              <w:jc w:val="center"/>
              <w:rPr>
                <w:sz w:val="26"/>
                <w:szCs w:val="26"/>
              </w:rPr>
            </w:pPr>
          </w:p>
        </w:tc>
      </w:tr>
    </w:tbl>
    <w:p w:rsidR="002B4F3F" w:rsidRDefault="002B4F3F" w:rsidP="002B4F3F">
      <w:pPr>
        <w:jc w:val="both"/>
        <w:rPr>
          <w:b/>
          <w:sz w:val="28"/>
          <w:szCs w:val="28"/>
        </w:rPr>
      </w:pPr>
    </w:p>
    <w:p w:rsidR="004740CC" w:rsidRPr="007C5571" w:rsidRDefault="00D06CEA" w:rsidP="004740CC">
      <w:pPr>
        <w:pStyle w:val="a3"/>
        <w:jc w:val="center"/>
        <w:rPr>
          <w:color w:val="000000"/>
        </w:rPr>
      </w:pPr>
      <w:r>
        <w:rPr>
          <w:b/>
          <w:bCs/>
          <w:color w:val="000000"/>
        </w:rPr>
        <w:t>9</w:t>
      </w:r>
      <w:r w:rsidR="004740CC" w:rsidRPr="007C5571">
        <w:rPr>
          <w:b/>
          <w:bCs/>
          <w:color w:val="000000"/>
        </w:rPr>
        <w:t>. Методичне забезпечення</w:t>
      </w:r>
    </w:p>
    <w:p w:rsidR="00C7761F" w:rsidRDefault="00C7761F" w:rsidP="00C7761F">
      <w:pPr>
        <w:pStyle w:val="a3"/>
        <w:numPr>
          <w:ilvl w:val="0"/>
          <w:numId w:val="1"/>
        </w:numPr>
        <w:ind w:left="360"/>
        <w:jc w:val="both"/>
        <w:rPr>
          <w:color w:val="000000"/>
        </w:rPr>
      </w:pPr>
      <w:r>
        <w:rPr>
          <w:color w:val="000000"/>
        </w:rPr>
        <w:t>Державний стандарт освіти.</w:t>
      </w:r>
    </w:p>
    <w:p w:rsidR="00C7761F" w:rsidRDefault="00C7761F" w:rsidP="00C7761F">
      <w:pPr>
        <w:pStyle w:val="a3"/>
        <w:numPr>
          <w:ilvl w:val="0"/>
          <w:numId w:val="1"/>
        </w:numPr>
        <w:ind w:left="360"/>
        <w:jc w:val="both"/>
        <w:rPr>
          <w:color w:val="000000"/>
        </w:rPr>
      </w:pPr>
      <w:r>
        <w:rPr>
          <w:color w:val="000000"/>
        </w:rPr>
        <w:lastRenderedPageBreak/>
        <w:t>Навчальні плани, робочі навчальні плани.</w:t>
      </w:r>
    </w:p>
    <w:p w:rsidR="00C7761F" w:rsidRDefault="00C7761F" w:rsidP="00C7761F">
      <w:pPr>
        <w:pStyle w:val="a3"/>
        <w:numPr>
          <w:ilvl w:val="0"/>
          <w:numId w:val="1"/>
        </w:numPr>
        <w:ind w:left="360"/>
        <w:jc w:val="both"/>
        <w:rPr>
          <w:color w:val="000000"/>
        </w:rPr>
      </w:pPr>
      <w:r>
        <w:rPr>
          <w:color w:val="000000"/>
        </w:rPr>
        <w:t>Програма навчальна та робоча програма для вивчення дисципліни «Психологія агресії» (див. Навчально-методичний комплекс дисципліни «Психологія агресії»).</w:t>
      </w:r>
    </w:p>
    <w:p w:rsidR="00C7761F" w:rsidRDefault="00C7761F" w:rsidP="00C7761F">
      <w:pPr>
        <w:pStyle w:val="a3"/>
        <w:numPr>
          <w:ilvl w:val="0"/>
          <w:numId w:val="1"/>
        </w:numPr>
        <w:ind w:left="360"/>
        <w:jc w:val="both"/>
        <w:rPr>
          <w:color w:val="000000"/>
        </w:rPr>
      </w:pPr>
      <w:r>
        <w:rPr>
          <w:color w:val="000000"/>
        </w:rPr>
        <w:t>Підручники та навчальні посібники (див. п.14 даної програми).</w:t>
      </w:r>
    </w:p>
    <w:p w:rsidR="00C7761F" w:rsidRDefault="00C7761F" w:rsidP="00C7761F">
      <w:pPr>
        <w:pStyle w:val="a3"/>
        <w:numPr>
          <w:ilvl w:val="0"/>
          <w:numId w:val="1"/>
        </w:numPr>
        <w:ind w:left="360"/>
        <w:jc w:val="both"/>
        <w:rPr>
          <w:color w:val="000000"/>
        </w:rPr>
      </w:pPr>
      <w:r>
        <w:rPr>
          <w:color w:val="000000"/>
        </w:rPr>
        <w:t>Інструктивно-методичні матеріали до семінарських занять (див. Навчально-методичний комплекс навчальної дисципліни «Психологія агресії»).</w:t>
      </w:r>
    </w:p>
    <w:p w:rsidR="00C7761F" w:rsidRDefault="00C7761F" w:rsidP="00C7761F">
      <w:pPr>
        <w:pStyle w:val="a3"/>
        <w:numPr>
          <w:ilvl w:val="0"/>
          <w:numId w:val="1"/>
        </w:numPr>
        <w:ind w:left="360"/>
        <w:jc w:val="both"/>
        <w:rPr>
          <w:color w:val="000000"/>
        </w:rPr>
      </w:pPr>
      <w:r>
        <w:rPr>
          <w:color w:val="000000"/>
        </w:rPr>
        <w:t>Індивідуальні семестрові завдання для самостійної роботи студентів із дисципліни «Психологія агресії» (див. Навчально-методичний комплекс навчальної дисципліни «Психологія агресії»).</w:t>
      </w:r>
    </w:p>
    <w:p w:rsidR="00C7761F" w:rsidRDefault="00C7761F" w:rsidP="00C7761F">
      <w:pPr>
        <w:pStyle w:val="a3"/>
        <w:numPr>
          <w:ilvl w:val="0"/>
          <w:numId w:val="1"/>
        </w:numPr>
        <w:ind w:left="360"/>
        <w:jc w:val="both"/>
        <w:rPr>
          <w:color w:val="000000"/>
        </w:rPr>
      </w:pPr>
      <w:r>
        <w:rPr>
          <w:color w:val="000000"/>
        </w:rPr>
        <w:t>Матеріали поточного та підсумкового контролю (див. п. 5 Програми нормативної навчальної дисципліни «Психологія агресії»).</w:t>
      </w:r>
    </w:p>
    <w:p w:rsidR="00C7761F" w:rsidRPr="007C5571" w:rsidRDefault="00C7761F" w:rsidP="00C7761F">
      <w:pPr>
        <w:pStyle w:val="a3"/>
        <w:numPr>
          <w:ilvl w:val="0"/>
          <w:numId w:val="1"/>
        </w:numPr>
        <w:ind w:left="360"/>
        <w:jc w:val="both"/>
        <w:rPr>
          <w:color w:val="000000"/>
        </w:rPr>
      </w:pPr>
      <w:r>
        <w:rPr>
          <w:color w:val="000000"/>
        </w:rPr>
        <w:t>Методичні матеріали для самостійного опрацювання студентами фахової літератури (див. Навчально-методичний комплекс навчальної дисципліни «Психологія агресії»).</w:t>
      </w:r>
    </w:p>
    <w:p w:rsidR="004740CC" w:rsidRDefault="004740CC" w:rsidP="004740CC">
      <w:pPr>
        <w:pStyle w:val="a3"/>
        <w:jc w:val="center"/>
        <w:rPr>
          <w:b/>
          <w:bCs/>
          <w:color w:val="000000"/>
        </w:rPr>
      </w:pPr>
      <w:r w:rsidRPr="007C5571">
        <w:rPr>
          <w:b/>
          <w:bCs/>
          <w:color w:val="000000"/>
        </w:rPr>
        <w:t>1</w:t>
      </w:r>
      <w:r w:rsidR="00D06CEA">
        <w:rPr>
          <w:b/>
          <w:bCs/>
          <w:color w:val="000000"/>
        </w:rPr>
        <w:t>0</w:t>
      </w:r>
      <w:r w:rsidRPr="007C5571">
        <w:rPr>
          <w:b/>
          <w:bCs/>
          <w:color w:val="000000"/>
        </w:rPr>
        <w:t>. Рекомендована література</w:t>
      </w:r>
    </w:p>
    <w:p w:rsidR="005F4AF5" w:rsidRPr="006D6E2D" w:rsidRDefault="005F4AF5" w:rsidP="005F4AF5">
      <w:pPr>
        <w:jc w:val="center"/>
        <w:rPr>
          <w:b/>
        </w:rPr>
      </w:pPr>
      <w:r w:rsidRPr="006D6E2D">
        <w:rPr>
          <w:b/>
        </w:rPr>
        <w:t>Базова</w:t>
      </w:r>
    </w:p>
    <w:p w:rsidR="005F4AF5" w:rsidRPr="006D6E2D" w:rsidRDefault="005F4AF5" w:rsidP="008B11E6">
      <w:pPr>
        <w:tabs>
          <w:tab w:val="left" w:pos="426"/>
        </w:tabs>
      </w:pPr>
    </w:p>
    <w:p w:rsidR="005F4AF5" w:rsidRPr="00866978" w:rsidRDefault="005F4AF5" w:rsidP="008B11E6">
      <w:pPr>
        <w:numPr>
          <w:ilvl w:val="0"/>
          <w:numId w:val="7"/>
        </w:numPr>
        <w:tabs>
          <w:tab w:val="left" w:pos="426"/>
        </w:tabs>
        <w:autoSpaceDE w:val="0"/>
        <w:autoSpaceDN w:val="0"/>
        <w:adjustRightInd w:val="0"/>
        <w:ind w:left="0" w:firstLine="0"/>
        <w:jc w:val="both"/>
      </w:pPr>
      <w:proofErr w:type="spellStart"/>
      <w:r w:rsidRPr="00866978">
        <w:rPr>
          <w:i/>
          <w:iCs/>
        </w:rPr>
        <w:t>Берковиц</w:t>
      </w:r>
      <w:proofErr w:type="spellEnd"/>
      <w:r w:rsidRPr="00866978">
        <w:rPr>
          <w:i/>
          <w:iCs/>
        </w:rPr>
        <w:t xml:space="preserve"> Л. </w:t>
      </w:r>
      <w:proofErr w:type="spellStart"/>
      <w:r w:rsidRPr="00866978">
        <w:t>Агрессия</w:t>
      </w:r>
      <w:proofErr w:type="spellEnd"/>
      <w:r w:rsidRPr="00866978">
        <w:t xml:space="preserve">: </w:t>
      </w:r>
      <w:proofErr w:type="spellStart"/>
      <w:r w:rsidRPr="00866978">
        <w:t>причины</w:t>
      </w:r>
      <w:proofErr w:type="spellEnd"/>
      <w:r w:rsidRPr="00866978">
        <w:t xml:space="preserve">, </w:t>
      </w:r>
      <w:proofErr w:type="spellStart"/>
      <w:r w:rsidRPr="00866978">
        <w:t>последствия</w:t>
      </w:r>
      <w:proofErr w:type="spellEnd"/>
      <w:r w:rsidRPr="00866978">
        <w:t xml:space="preserve"> и контроль</w:t>
      </w:r>
      <w:r w:rsidR="00871E16" w:rsidRPr="00866978">
        <w:t xml:space="preserve"> / Л. </w:t>
      </w:r>
      <w:proofErr w:type="spellStart"/>
      <w:r w:rsidR="00871E16" w:rsidRPr="00866978">
        <w:t>Берковиц</w:t>
      </w:r>
      <w:proofErr w:type="spellEnd"/>
      <w:r w:rsidR="00871E16" w:rsidRPr="00866978">
        <w:t>.</w:t>
      </w:r>
      <w:r w:rsidRPr="00866978">
        <w:t xml:space="preserve"> – </w:t>
      </w:r>
      <w:proofErr w:type="spellStart"/>
      <w:r w:rsidRPr="00866978">
        <w:t>СПб</w:t>
      </w:r>
      <w:proofErr w:type="spellEnd"/>
      <w:r w:rsidRPr="00866978">
        <w:t>.</w:t>
      </w:r>
      <w:r w:rsidR="00866978" w:rsidRPr="00866978">
        <w:rPr>
          <w:lang w:val="ru-RU"/>
        </w:rPr>
        <w:t xml:space="preserve"> </w:t>
      </w:r>
      <w:r w:rsidRPr="00866978">
        <w:t xml:space="preserve">: </w:t>
      </w:r>
      <w:proofErr w:type="spellStart"/>
      <w:r w:rsidRPr="00866978">
        <w:t>Прайм-ЕВРОЗНАК</w:t>
      </w:r>
      <w:proofErr w:type="spellEnd"/>
      <w:r w:rsidRPr="00866978">
        <w:t>, 2002.</w:t>
      </w:r>
    </w:p>
    <w:p w:rsidR="005F4AF5" w:rsidRPr="00866978" w:rsidRDefault="00871E16" w:rsidP="008B11E6">
      <w:pPr>
        <w:numPr>
          <w:ilvl w:val="0"/>
          <w:numId w:val="7"/>
        </w:numPr>
        <w:tabs>
          <w:tab w:val="left" w:pos="426"/>
        </w:tabs>
        <w:autoSpaceDE w:val="0"/>
        <w:autoSpaceDN w:val="0"/>
        <w:adjustRightInd w:val="0"/>
        <w:ind w:left="0" w:firstLine="0"/>
        <w:jc w:val="both"/>
      </w:pPr>
      <w:r w:rsidRPr="00866978">
        <w:rPr>
          <w:i/>
        </w:rPr>
        <w:t>Б</w:t>
      </w:r>
      <w:r w:rsidRPr="00866978">
        <w:rPr>
          <w:i/>
          <w:lang w:val="ru-RU"/>
        </w:rPr>
        <w:t>э</w:t>
      </w:r>
      <w:proofErr w:type="spellStart"/>
      <w:r w:rsidRPr="00866978">
        <w:rPr>
          <w:i/>
        </w:rPr>
        <w:t>рон</w:t>
      </w:r>
      <w:proofErr w:type="spellEnd"/>
      <w:r w:rsidRPr="00866978">
        <w:rPr>
          <w:i/>
        </w:rPr>
        <w:t xml:space="preserve"> Р</w:t>
      </w:r>
      <w:r w:rsidR="005F4AF5" w:rsidRPr="00866978">
        <w:rPr>
          <w:i/>
        </w:rPr>
        <w:t xml:space="preserve">. </w:t>
      </w:r>
      <w:proofErr w:type="spellStart"/>
      <w:r w:rsidR="005F4AF5" w:rsidRPr="00866978">
        <w:t>Агрессия</w:t>
      </w:r>
      <w:proofErr w:type="spellEnd"/>
      <w:r w:rsidRPr="00866978">
        <w:t xml:space="preserve"> / Р. Б</w:t>
      </w:r>
      <w:proofErr w:type="spellStart"/>
      <w:r w:rsidRPr="00866978">
        <w:rPr>
          <w:lang w:val="ru-RU"/>
        </w:rPr>
        <w:t>эрон</w:t>
      </w:r>
      <w:proofErr w:type="spellEnd"/>
      <w:r w:rsidRPr="00866978">
        <w:rPr>
          <w:lang w:val="ru-RU"/>
        </w:rPr>
        <w:t xml:space="preserve">, </w:t>
      </w:r>
      <w:r w:rsidRPr="00866978">
        <w:rPr>
          <w:iCs/>
        </w:rPr>
        <w:t xml:space="preserve">Д. </w:t>
      </w:r>
      <w:proofErr w:type="spellStart"/>
      <w:r w:rsidRPr="00866978">
        <w:rPr>
          <w:iCs/>
        </w:rPr>
        <w:t>Ричардсон</w:t>
      </w:r>
      <w:proofErr w:type="spellEnd"/>
      <w:r w:rsidRPr="00866978">
        <w:t xml:space="preserve">. </w:t>
      </w:r>
      <w:r w:rsidR="005F4AF5" w:rsidRPr="00866978">
        <w:t xml:space="preserve">– </w:t>
      </w:r>
      <w:proofErr w:type="spellStart"/>
      <w:r w:rsidR="005F4AF5" w:rsidRPr="00866978">
        <w:t>СПб</w:t>
      </w:r>
      <w:proofErr w:type="spellEnd"/>
      <w:r w:rsidR="005F4AF5" w:rsidRPr="00866978">
        <w:t>.</w:t>
      </w:r>
      <w:r w:rsidR="00866978" w:rsidRPr="00866978">
        <w:rPr>
          <w:lang w:val="ru-RU"/>
        </w:rPr>
        <w:t xml:space="preserve"> </w:t>
      </w:r>
      <w:r w:rsidR="005F4AF5" w:rsidRPr="00866978">
        <w:t xml:space="preserve">: </w:t>
      </w:r>
      <w:proofErr w:type="spellStart"/>
      <w:r w:rsidR="005F4AF5" w:rsidRPr="00866978">
        <w:t>Питер</w:t>
      </w:r>
      <w:proofErr w:type="spellEnd"/>
      <w:r w:rsidR="005F4AF5" w:rsidRPr="00866978">
        <w:t>, 1999.</w:t>
      </w:r>
    </w:p>
    <w:p w:rsidR="005001EA" w:rsidRPr="00866978" w:rsidRDefault="00866978" w:rsidP="008B11E6">
      <w:pPr>
        <w:numPr>
          <w:ilvl w:val="0"/>
          <w:numId w:val="7"/>
        </w:numPr>
        <w:tabs>
          <w:tab w:val="left" w:pos="426"/>
        </w:tabs>
        <w:autoSpaceDE w:val="0"/>
        <w:autoSpaceDN w:val="0"/>
        <w:adjustRightInd w:val="0"/>
        <w:ind w:left="0" w:firstLine="0"/>
        <w:jc w:val="both"/>
      </w:pPr>
      <w:proofErr w:type="spellStart"/>
      <w:r w:rsidRPr="00866978">
        <w:rPr>
          <w:i/>
        </w:rPr>
        <w:t>Гуггенбюль-Крейг</w:t>
      </w:r>
      <w:proofErr w:type="spellEnd"/>
      <w:r w:rsidRPr="00866978">
        <w:rPr>
          <w:i/>
        </w:rPr>
        <w:t xml:space="preserve"> А.</w:t>
      </w:r>
      <w:r w:rsidRPr="00866978">
        <w:t xml:space="preserve"> </w:t>
      </w:r>
      <w:r w:rsidR="005F4AF5" w:rsidRPr="00866978">
        <w:t xml:space="preserve">Благо </w:t>
      </w:r>
      <w:proofErr w:type="spellStart"/>
      <w:r w:rsidR="005F4AF5" w:rsidRPr="00866978">
        <w:t>Сатаны</w:t>
      </w:r>
      <w:proofErr w:type="spellEnd"/>
      <w:r w:rsidR="005F4AF5" w:rsidRPr="00866978">
        <w:t xml:space="preserve">. </w:t>
      </w:r>
      <w:proofErr w:type="spellStart"/>
      <w:r w:rsidR="005F4AF5" w:rsidRPr="00866978">
        <w:t>Парадоксы</w:t>
      </w:r>
      <w:proofErr w:type="spellEnd"/>
      <w:r w:rsidR="005F4AF5" w:rsidRPr="00866978">
        <w:t xml:space="preserve"> </w:t>
      </w:r>
      <w:r w:rsidR="00871E16" w:rsidRPr="00866978">
        <w:t>психологи</w:t>
      </w:r>
      <w:r w:rsidR="00871E16" w:rsidRPr="00866978">
        <w:rPr>
          <w:lang w:val="ru-RU"/>
        </w:rPr>
        <w:t xml:space="preserve"> / </w:t>
      </w:r>
      <w:r w:rsidRPr="00866978">
        <w:t>А.</w:t>
      </w:r>
      <w:r w:rsidR="005F4AF5" w:rsidRPr="00866978">
        <w:t xml:space="preserve"> </w:t>
      </w:r>
      <w:proofErr w:type="spellStart"/>
      <w:r w:rsidR="00871E16" w:rsidRPr="00866978">
        <w:t>Гуггенбюль-Крейг</w:t>
      </w:r>
      <w:proofErr w:type="spellEnd"/>
      <w:r w:rsidRPr="00866978">
        <w:rPr>
          <w:lang w:val="ru-RU"/>
        </w:rPr>
        <w:t>.</w:t>
      </w:r>
      <w:r w:rsidR="00871E16" w:rsidRPr="00866978">
        <w:t xml:space="preserve"> </w:t>
      </w:r>
      <w:r w:rsidR="005F4AF5" w:rsidRPr="00866978">
        <w:t xml:space="preserve">- </w:t>
      </w:r>
      <w:proofErr w:type="spellStart"/>
      <w:r w:rsidR="005F4AF5" w:rsidRPr="00866978">
        <w:t>СПб</w:t>
      </w:r>
      <w:proofErr w:type="spellEnd"/>
      <w:r w:rsidR="005F4AF5" w:rsidRPr="00866978">
        <w:t>., 1997.</w:t>
      </w:r>
    </w:p>
    <w:p w:rsidR="005F4AF5" w:rsidRPr="00866978" w:rsidRDefault="005F4AF5" w:rsidP="008B11E6">
      <w:pPr>
        <w:numPr>
          <w:ilvl w:val="0"/>
          <w:numId w:val="7"/>
        </w:numPr>
        <w:tabs>
          <w:tab w:val="left" w:pos="426"/>
        </w:tabs>
        <w:autoSpaceDE w:val="0"/>
        <w:autoSpaceDN w:val="0"/>
        <w:adjustRightInd w:val="0"/>
        <w:ind w:left="0" w:firstLine="0"/>
        <w:jc w:val="both"/>
      </w:pPr>
      <w:proofErr w:type="spellStart"/>
      <w:r w:rsidRPr="00866978">
        <w:rPr>
          <w:i/>
          <w:iCs/>
        </w:rPr>
        <w:t>Крайг</w:t>
      </w:r>
      <w:proofErr w:type="spellEnd"/>
      <w:r w:rsidRPr="00866978">
        <w:rPr>
          <w:i/>
          <w:iCs/>
        </w:rPr>
        <w:t xml:space="preserve"> Г. </w:t>
      </w:r>
      <w:proofErr w:type="spellStart"/>
      <w:r w:rsidRPr="00866978">
        <w:t>Психология</w:t>
      </w:r>
      <w:proofErr w:type="spellEnd"/>
      <w:r w:rsidRPr="00866978">
        <w:t xml:space="preserve"> </w:t>
      </w:r>
      <w:proofErr w:type="spellStart"/>
      <w:r w:rsidRPr="00866978">
        <w:t>развития</w:t>
      </w:r>
      <w:proofErr w:type="spellEnd"/>
      <w:r w:rsidR="00866978" w:rsidRPr="00866978">
        <w:rPr>
          <w:lang w:val="ru-RU"/>
        </w:rPr>
        <w:t xml:space="preserve"> / Г</w:t>
      </w:r>
      <w:r w:rsidRPr="00866978">
        <w:t>.</w:t>
      </w:r>
      <w:r w:rsidR="00866978" w:rsidRPr="00866978">
        <w:rPr>
          <w:lang w:val="ru-RU"/>
        </w:rPr>
        <w:t xml:space="preserve"> </w:t>
      </w:r>
      <w:proofErr w:type="spellStart"/>
      <w:r w:rsidR="00866978" w:rsidRPr="00866978">
        <w:rPr>
          <w:lang w:val="ru-RU"/>
        </w:rPr>
        <w:t>Крайг</w:t>
      </w:r>
      <w:proofErr w:type="spellEnd"/>
      <w:r w:rsidR="00866978" w:rsidRPr="00866978">
        <w:rPr>
          <w:lang w:val="ru-RU"/>
        </w:rPr>
        <w:t>.</w:t>
      </w:r>
      <w:r w:rsidRPr="00866978">
        <w:t xml:space="preserve"> – </w:t>
      </w:r>
      <w:proofErr w:type="spellStart"/>
      <w:r w:rsidRPr="00866978">
        <w:t>СПб</w:t>
      </w:r>
      <w:proofErr w:type="spellEnd"/>
      <w:r w:rsidRPr="00866978">
        <w:t>.</w:t>
      </w:r>
      <w:r w:rsidR="00866978" w:rsidRPr="00866978">
        <w:rPr>
          <w:lang w:val="ru-RU"/>
        </w:rPr>
        <w:t xml:space="preserve"> </w:t>
      </w:r>
      <w:r w:rsidRPr="00866978">
        <w:t xml:space="preserve">: </w:t>
      </w:r>
      <w:proofErr w:type="spellStart"/>
      <w:r w:rsidRPr="00866978">
        <w:t>Питер</w:t>
      </w:r>
      <w:proofErr w:type="spellEnd"/>
      <w:r w:rsidRPr="00866978">
        <w:t>, 2000.</w:t>
      </w:r>
    </w:p>
    <w:p w:rsidR="005001EA" w:rsidRPr="00866978" w:rsidRDefault="005001EA" w:rsidP="008B11E6">
      <w:pPr>
        <w:numPr>
          <w:ilvl w:val="0"/>
          <w:numId w:val="7"/>
        </w:numPr>
        <w:tabs>
          <w:tab w:val="left" w:pos="426"/>
        </w:tabs>
        <w:autoSpaceDE w:val="0"/>
        <w:autoSpaceDN w:val="0"/>
        <w:adjustRightInd w:val="0"/>
        <w:ind w:left="0" w:firstLine="0"/>
        <w:jc w:val="both"/>
      </w:pPr>
      <w:proofErr w:type="spellStart"/>
      <w:r w:rsidRPr="00866978">
        <w:rPr>
          <w:i/>
          <w:iCs/>
        </w:rPr>
        <w:t>Крейхи</w:t>
      </w:r>
      <w:proofErr w:type="spellEnd"/>
      <w:r w:rsidRPr="00866978">
        <w:rPr>
          <w:i/>
          <w:iCs/>
        </w:rPr>
        <w:t xml:space="preserve"> Б. </w:t>
      </w:r>
      <w:proofErr w:type="spellStart"/>
      <w:r w:rsidRPr="00866978">
        <w:t>Социальная</w:t>
      </w:r>
      <w:proofErr w:type="spellEnd"/>
      <w:r w:rsidRPr="00866978">
        <w:t xml:space="preserve"> </w:t>
      </w:r>
      <w:proofErr w:type="spellStart"/>
      <w:r w:rsidRPr="00866978">
        <w:t>психология</w:t>
      </w:r>
      <w:proofErr w:type="spellEnd"/>
      <w:r w:rsidRPr="00866978">
        <w:t xml:space="preserve"> </w:t>
      </w:r>
      <w:proofErr w:type="spellStart"/>
      <w:r w:rsidRPr="00866978">
        <w:t>агрессии</w:t>
      </w:r>
      <w:proofErr w:type="spellEnd"/>
      <w:r w:rsidR="00866978" w:rsidRPr="00866978">
        <w:rPr>
          <w:lang w:val="ru-RU"/>
        </w:rPr>
        <w:t xml:space="preserve"> / Б. </w:t>
      </w:r>
      <w:proofErr w:type="spellStart"/>
      <w:r w:rsidR="00866978" w:rsidRPr="00866978">
        <w:rPr>
          <w:lang w:val="ru-RU"/>
        </w:rPr>
        <w:t>Крейхи</w:t>
      </w:r>
      <w:proofErr w:type="spellEnd"/>
      <w:r w:rsidRPr="00866978">
        <w:t xml:space="preserve">. – </w:t>
      </w:r>
      <w:proofErr w:type="spellStart"/>
      <w:r w:rsidRPr="00866978">
        <w:t>СПб</w:t>
      </w:r>
      <w:proofErr w:type="spellEnd"/>
      <w:r w:rsidRPr="00866978">
        <w:t>.</w:t>
      </w:r>
      <w:r w:rsidR="00866978" w:rsidRPr="00866978">
        <w:rPr>
          <w:lang w:val="ru-RU"/>
        </w:rPr>
        <w:t xml:space="preserve"> </w:t>
      </w:r>
      <w:r w:rsidRPr="00866978">
        <w:t xml:space="preserve">: </w:t>
      </w:r>
      <w:proofErr w:type="spellStart"/>
      <w:r w:rsidRPr="00866978">
        <w:t>Питер</w:t>
      </w:r>
      <w:proofErr w:type="spellEnd"/>
      <w:r w:rsidRPr="00866978">
        <w:t>, 2003.</w:t>
      </w:r>
    </w:p>
    <w:p w:rsidR="005F4AF5" w:rsidRPr="00866978" w:rsidRDefault="005F4AF5" w:rsidP="008B11E6">
      <w:pPr>
        <w:numPr>
          <w:ilvl w:val="0"/>
          <w:numId w:val="7"/>
        </w:numPr>
        <w:tabs>
          <w:tab w:val="left" w:pos="426"/>
        </w:tabs>
        <w:autoSpaceDE w:val="0"/>
        <w:autoSpaceDN w:val="0"/>
        <w:adjustRightInd w:val="0"/>
        <w:ind w:left="0" w:firstLine="0"/>
        <w:jc w:val="both"/>
      </w:pPr>
      <w:proofErr w:type="spellStart"/>
      <w:r w:rsidRPr="00866978">
        <w:rPr>
          <w:i/>
          <w:iCs/>
        </w:rPr>
        <w:t>Кэдьюсон</w:t>
      </w:r>
      <w:proofErr w:type="spellEnd"/>
      <w:r w:rsidRPr="00866978">
        <w:rPr>
          <w:i/>
          <w:iCs/>
        </w:rPr>
        <w:t xml:space="preserve"> Х. </w:t>
      </w:r>
      <w:r w:rsidRPr="00866978">
        <w:t xml:space="preserve">Практикум по </w:t>
      </w:r>
      <w:proofErr w:type="spellStart"/>
      <w:r w:rsidRPr="00866978">
        <w:t>игровой</w:t>
      </w:r>
      <w:proofErr w:type="spellEnd"/>
      <w:r w:rsidRPr="00866978">
        <w:t xml:space="preserve"> </w:t>
      </w:r>
      <w:proofErr w:type="spellStart"/>
      <w:r w:rsidRPr="00866978">
        <w:t>психотерапии</w:t>
      </w:r>
      <w:proofErr w:type="spellEnd"/>
      <w:r w:rsidR="00866978" w:rsidRPr="00866978">
        <w:rPr>
          <w:lang w:val="ru-RU"/>
        </w:rPr>
        <w:t xml:space="preserve"> / </w:t>
      </w:r>
      <w:r w:rsidR="00866978" w:rsidRPr="00866978">
        <w:rPr>
          <w:i/>
          <w:iCs/>
        </w:rPr>
        <w:t>Х.</w:t>
      </w:r>
      <w:r w:rsidR="00866978" w:rsidRPr="00866978">
        <w:rPr>
          <w:i/>
          <w:iCs/>
          <w:lang w:val="ru-RU"/>
        </w:rPr>
        <w:t xml:space="preserve"> </w:t>
      </w:r>
      <w:proofErr w:type="spellStart"/>
      <w:r w:rsidR="00866978" w:rsidRPr="00866978">
        <w:rPr>
          <w:i/>
          <w:iCs/>
        </w:rPr>
        <w:t>Кэдьюсон</w:t>
      </w:r>
      <w:proofErr w:type="spellEnd"/>
      <w:r w:rsidR="00866978" w:rsidRPr="00866978">
        <w:rPr>
          <w:i/>
          <w:iCs/>
        </w:rPr>
        <w:t>, Ч.</w:t>
      </w:r>
      <w:r w:rsidR="00866978" w:rsidRPr="00866978">
        <w:rPr>
          <w:i/>
          <w:iCs/>
          <w:lang w:val="ru-RU"/>
        </w:rPr>
        <w:t xml:space="preserve"> </w:t>
      </w:r>
      <w:proofErr w:type="spellStart"/>
      <w:r w:rsidR="00866978" w:rsidRPr="00866978">
        <w:rPr>
          <w:i/>
          <w:iCs/>
        </w:rPr>
        <w:t>Шефер</w:t>
      </w:r>
      <w:proofErr w:type="spellEnd"/>
      <w:r w:rsidRPr="00866978">
        <w:t xml:space="preserve">. – </w:t>
      </w:r>
      <w:proofErr w:type="spellStart"/>
      <w:r w:rsidRPr="00866978">
        <w:t>СПб</w:t>
      </w:r>
      <w:proofErr w:type="spellEnd"/>
      <w:r w:rsidRPr="00866978">
        <w:t>.</w:t>
      </w:r>
      <w:r w:rsidR="00866978" w:rsidRPr="00866978">
        <w:rPr>
          <w:lang w:val="ru-RU"/>
        </w:rPr>
        <w:t xml:space="preserve"> </w:t>
      </w:r>
      <w:r w:rsidRPr="00866978">
        <w:t>:</w:t>
      </w:r>
      <w:r w:rsidR="00866978" w:rsidRPr="00866978">
        <w:rPr>
          <w:lang w:val="ru-RU"/>
        </w:rPr>
        <w:t xml:space="preserve"> </w:t>
      </w:r>
      <w:proofErr w:type="spellStart"/>
      <w:r w:rsidRPr="00866978">
        <w:t>Питер</w:t>
      </w:r>
      <w:proofErr w:type="spellEnd"/>
      <w:r w:rsidRPr="00866978">
        <w:t>, 2000.</w:t>
      </w:r>
    </w:p>
    <w:p w:rsidR="005F4AF5" w:rsidRPr="00866978" w:rsidRDefault="005F4AF5" w:rsidP="008B11E6">
      <w:pPr>
        <w:numPr>
          <w:ilvl w:val="0"/>
          <w:numId w:val="7"/>
        </w:numPr>
        <w:tabs>
          <w:tab w:val="left" w:pos="426"/>
        </w:tabs>
        <w:ind w:left="0" w:firstLine="0"/>
        <w:jc w:val="both"/>
        <w:rPr>
          <w:i/>
          <w:iCs/>
        </w:rPr>
      </w:pPr>
      <w:r w:rsidRPr="00866978">
        <w:t xml:space="preserve">Лоренц К. </w:t>
      </w:r>
      <w:proofErr w:type="spellStart"/>
      <w:r w:rsidRPr="00866978">
        <w:t>Агрессия</w:t>
      </w:r>
      <w:proofErr w:type="spellEnd"/>
      <w:r w:rsidRPr="00866978">
        <w:t xml:space="preserve"> // </w:t>
      </w:r>
      <w:proofErr w:type="spellStart"/>
      <w:r w:rsidRPr="00866978">
        <w:rPr>
          <w:iCs/>
        </w:rPr>
        <w:t>Психология</w:t>
      </w:r>
      <w:proofErr w:type="spellEnd"/>
      <w:r w:rsidRPr="00866978">
        <w:rPr>
          <w:iCs/>
        </w:rPr>
        <w:t xml:space="preserve"> </w:t>
      </w:r>
      <w:proofErr w:type="spellStart"/>
      <w:r w:rsidRPr="00866978">
        <w:rPr>
          <w:iCs/>
        </w:rPr>
        <w:t>человеческой</w:t>
      </w:r>
      <w:proofErr w:type="spellEnd"/>
      <w:r w:rsidRPr="00866978">
        <w:rPr>
          <w:iCs/>
        </w:rPr>
        <w:t xml:space="preserve"> </w:t>
      </w:r>
      <w:proofErr w:type="spellStart"/>
      <w:r w:rsidRPr="00866978">
        <w:rPr>
          <w:iCs/>
        </w:rPr>
        <w:t>агрессии</w:t>
      </w:r>
      <w:proofErr w:type="spellEnd"/>
      <w:r w:rsidRPr="00866978">
        <w:rPr>
          <w:iCs/>
        </w:rPr>
        <w:t>:</w:t>
      </w:r>
      <w:r w:rsidRPr="00866978">
        <w:rPr>
          <w:color w:val="000000"/>
        </w:rPr>
        <w:t xml:space="preserve"> </w:t>
      </w:r>
      <w:proofErr w:type="spellStart"/>
      <w:r w:rsidRPr="00866978">
        <w:rPr>
          <w:color w:val="000000"/>
        </w:rPr>
        <w:t>хрестоматия</w:t>
      </w:r>
      <w:proofErr w:type="spellEnd"/>
      <w:r w:rsidRPr="00866978">
        <w:rPr>
          <w:color w:val="000000"/>
        </w:rPr>
        <w:t xml:space="preserve"> / </w:t>
      </w:r>
      <w:r w:rsidR="008B11E6" w:rsidRPr="00866978">
        <w:rPr>
          <w:color w:val="000000"/>
          <w:lang w:val="ru-RU"/>
        </w:rPr>
        <w:t>[</w:t>
      </w:r>
      <w:r w:rsidR="008B11E6" w:rsidRPr="00866978">
        <w:rPr>
          <w:color w:val="000000"/>
        </w:rPr>
        <w:t xml:space="preserve">Ред. К. </w:t>
      </w:r>
      <w:proofErr w:type="spellStart"/>
      <w:r w:rsidR="008B11E6" w:rsidRPr="00866978">
        <w:rPr>
          <w:color w:val="000000"/>
        </w:rPr>
        <w:t>Сельченок</w:t>
      </w:r>
      <w:proofErr w:type="spellEnd"/>
      <w:r w:rsidR="008B11E6" w:rsidRPr="00866978">
        <w:rPr>
          <w:color w:val="000000"/>
          <w:lang w:val="ru-RU"/>
        </w:rPr>
        <w:t>]</w:t>
      </w:r>
      <w:r w:rsidR="008B11E6" w:rsidRPr="00866978">
        <w:rPr>
          <w:color w:val="000000"/>
        </w:rPr>
        <w:t xml:space="preserve">. </w:t>
      </w:r>
      <w:r w:rsidRPr="00866978">
        <w:rPr>
          <w:color w:val="000000"/>
        </w:rPr>
        <w:t xml:space="preserve">– </w:t>
      </w:r>
      <w:r w:rsidRPr="00866978">
        <w:rPr>
          <w:iCs/>
        </w:rPr>
        <w:t xml:space="preserve">М. </w:t>
      </w:r>
      <w:r w:rsidRPr="00866978">
        <w:rPr>
          <w:color w:val="000000"/>
        </w:rPr>
        <w:t>–</w:t>
      </w:r>
      <w:r w:rsidRPr="00866978">
        <w:rPr>
          <w:iCs/>
        </w:rPr>
        <w:t xml:space="preserve"> 1994.</w:t>
      </w:r>
      <w:r w:rsidRPr="00866978">
        <w:rPr>
          <w:color w:val="000000"/>
        </w:rPr>
        <w:t xml:space="preserve"> –</w:t>
      </w:r>
      <w:r w:rsidRPr="00866978">
        <w:rPr>
          <w:iCs/>
        </w:rPr>
        <w:t xml:space="preserve"> С. 30-62.</w:t>
      </w:r>
      <w:r w:rsidRPr="00866978">
        <w:rPr>
          <w:i/>
          <w:iCs/>
        </w:rPr>
        <w:t xml:space="preserve"> </w:t>
      </w:r>
    </w:p>
    <w:p w:rsidR="005F4AF5" w:rsidRPr="00866978" w:rsidRDefault="005F4AF5" w:rsidP="008B11E6">
      <w:pPr>
        <w:numPr>
          <w:ilvl w:val="0"/>
          <w:numId w:val="7"/>
        </w:numPr>
        <w:tabs>
          <w:tab w:val="left" w:pos="426"/>
        </w:tabs>
        <w:ind w:left="0" w:firstLine="0"/>
        <w:jc w:val="both"/>
      </w:pPr>
      <w:proofErr w:type="spellStart"/>
      <w:r w:rsidRPr="00866978">
        <w:rPr>
          <w:i/>
          <w:iCs/>
        </w:rPr>
        <w:t>Майерс</w:t>
      </w:r>
      <w:proofErr w:type="spellEnd"/>
      <w:r w:rsidRPr="00866978">
        <w:rPr>
          <w:i/>
          <w:iCs/>
        </w:rPr>
        <w:t xml:space="preserve"> Д. </w:t>
      </w:r>
      <w:proofErr w:type="spellStart"/>
      <w:r w:rsidRPr="00866978">
        <w:t>Социальная</w:t>
      </w:r>
      <w:proofErr w:type="spellEnd"/>
      <w:r w:rsidRPr="00866978">
        <w:t xml:space="preserve"> </w:t>
      </w:r>
      <w:proofErr w:type="spellStart"/>
      <w:r w:rsidRPr="00866978">
        <w:t>психология</w:t>
      </w:r>
      <w:proofErr w:type="spellEnd"/>
      <w:r w:rsidR="00866978" w:rsidRPr="00866978">
        <w:rPr>
          <w:lang w:val="ru-RU"/>
        </w:rPr>
        <w:t xml:space="preserve"> / Д. Майерс</w:t>
      </w:r>
      <w:r w:rsidR="00866978" w:rsidRPr="00866978">
        <w:t>.</w:t>
      </w:r>
      <w:r w:rsidRPr="00866978">
        <w:t xml:space="preserve"> – </w:t>
      </w:r>
      <w:proofErr w:type="spellStart"/>
      <w:r w:rsidRPr="00866978">
        <w:t>СПб</w:t>
      </w:r>
      <w:proofErr w:type="spellEnd"/>
      <w:r w:rsidRPr="00866978">
        <w:t>.</w:t>
      </w:r>
      <w:r w:rsidR="00866978" w:rsidRPr="00866978">
        <w:rPr>
          <w:lang w:val="ru-RU"/>
        </w:rPr>
        <w:t xml:space="preserve"> </w:t>
      </w:r>
      <w:r w:rsidRPr="00866978">
        <w:t xml:space="preserve">: </w:t>
      </w:r>
      <w:proofErr w:type="spellStart"/>
      <w:r w:rsidRPr="00866978">
        <w:t>Питер</w:t>
      </w:r>
      <w:proofErr w:type="spellEnd"/>
      <w:r w:rsidRPr="00866978">
        <w:t>,1998.</w:t>
      </w:r>
    </w:p>
    <w:p w:rsidR="005F4AF5" w:rsidRPr="00866978" w:rsidRDefault="005F4AF5" w:rsidP="008B11E6">
      <w:pPr>
        <w:numPr>
          <w:ilvl w:val="0"/>
          <w:numId w:val="7"/>
        </w:numPr>
        <w:tabs>
          <w:tab w:val="left" w:pos="426"/>
        </w:tabs>
        <w:ind w:left="0" w:firstLine="0"/>
        <w:jc w:val="both"/>
        <w:rPr>
          <w:color w:val="000000"/>
        </w:rPr>
      </w:pPr>
      <w:proofErr w:type="spellStart"/>
      <w:r w:rsidRPr="00866978">
        <w:t>Психология</w:t>
      </w:r>
      <w:proofErr w:type="spellEnd"/>
      <w:r w:rsidRPr="00866978">
        <w:t xml:space="preserve"> </w:t>
      </w:r>
      <w:proofErr w:type="spellStart"/>
      <w:r w:rsidRPr="00866978">
        <w:t>человеческой</w:t>
      </w:r>
      <w:proofErr w:type="spellEnd"/>
      <w:r w:rsidRPr="00866978">
        <w:t xml:space="preserve"> </w:t>
      </w:r>
      <w:proofErr w:type="spellStart"/>
      <w:r w:rsidRPr="00866978">
        <w:t>агрессии</w:t>
      </w:r>
      <w:proofErr w:type="spellEnd"/>
      <w:r w:rsidRPr="00866978">
        <w:t>:</w:t>
      </w:r>
      <w:r w:rsidRPr="00866978">
        <w:rPr>
          <w:color w:val="000000"/>
        </w:rPr>
        <w:t xml:space="preserve"> </w:t>
      </w:r>
      <w:proofErr w:type="spellStart"/>
      <w:r w:rsidRPr="00866978">
        <w:rPr>
          <w:color w:val="000000"/>
        </w:rPr>
        <w:t>хрестоматия</w:t>
      </w:r>
      <w:proofErr w:type="spellEnd"/>
      <w:r w:rsidRPr="00866978">
        <w:rPr>
          <w:color w:val="000000"/>
        </w:rPr>
        <w:t xml:space="preserve"> / </w:t>
      </w:r>
      <w:r w:rsidR="008B11E6" w:rsidRPr="00866978">
        <w:rPr>
          <w:color w:val="000000"/>
          <w:lang w:val="ru-RU"/>
        </w:rPr>
        <w:t>[</w:t>
      </w:r>
      <w:r w:rsidR="008B11E6" w:rsidRPr="00866978">
        <w:rPr>
          <w:color w:val="000000"/>
        </w:rPr>
        <w:t>Р</w:t>
      </w:r>
      <w:r w:rsidRPr="00866978">
        <w:rPr>
          <w:color w:val="000000"/>
        </w:rPr>
        <w:t xml:space="preserve">ед. К. </w:t>
      </w:r>
      <w:proofErr w:type="spellStart"/>
      <w:r w:rsidRPr="00866978">
        <w:rPr>
          <w:color w:val="000000"/>
        </w:rPr>
        <w:t>Сельченок</w:t>
      </w:r>
      <w:proofErr w:type="spellEnd"/>
      <w:r w:rsidR="008B11E6" w:rsidRPr="00866978">
        <w:rPr>
          <w:color w:val="000000"/>
          <w:lang w:val="ru-RU"/>
        </w:rPr>
        <w:t>]</w:t>
      </w:r>
      <w:r w:rsidRPr="00866978">
        <w:rPr>
          <w:color w:val="000000"/>
        </w:rPr>
        <w:t>.  – М., 1994.</w:t>
      </w:r>
    </w:p>
    <w:p w:rsidR="005F4AF5" w:rsidRPr="00866978" w:rsidRDefault="005F4AF5" w:rsidP="008B11E6">
      <w:pPr>
        <w:numPr>
          <w:ilvl w:val="0"/>
          <w:numId w:val="7"/>
        </w:numPr>
        <w:tabs>
          <w:tab w:val="left" w:pos="426"/>
        </w:tabs>
        <w:ind w:left="0" w:firstLine="0"/>
        <w:jc w:val="both"/>
        <w:rPr>
          <w:color w:val="000000"/>
        </w:rPr>
      </w:pPr>
      <w:proofErr w:type="spellStart"/>
      <w:r w:rsidRPr="00866978">
        <w:rPr>
          <w:i/>
        </w:rPr>
        <w:t>Уилсон</w:t>
      </w:r>
      <w:proofErr w:type="spellEnd"/>
      <w:r w:rsidRPr="00866978">
        <w:rPr>
          <w:i/>
        </w:rPr>
        <w:t xml:space="preserve"> Р.А. </w:t>
      </w:r>
      <w:proofErr w:type="spellStart"/>
      <w:r w:rsidRPr="00866978">
        <w:t>Психология</w:t>
      </w:r>
      <w:proofErr w:type="spellEnd"/>
      <w:r w:rsidRPr="00866978">
        <w:t xml:space="preserve"> </w:t>
      </w:r>
      <w:proofErr w:type="spellStart"/>
      <w:r w:rsidRPr="00866978">
        <w:t>эволюции</w:t>
      </w:r>
      <w:proofErr w:type="spellEnd"/>
      <w:r w:rsidR="00866978" w:rsidRPr="00866978">
        <w:rPr>
          <w:lang w:val="ru-RU"/>
        </w:rPr>
        <w:t xml:space="preserve"> / </w:t>
      </w:r>
      <w:r w:rsidR="00866978" w:rsidRPr="00866978">
        <w:t>Р.А.</w:t>
      </w:r>
      <w:r w:rsidR="00866978" w:rsidRPr="00866978">
        <w:rPr>
          <w:lang w:val="ru-RU"/>
        </w:rPr>
        <w:t xml:space="preserve"> </w:t>
      </w:r>
      <w:proofErr w:type="spellStart"/>
      <w:r w:rsidR="00866978" w:rsidRPr="00866978">
        <w:t>Уилсон</w:t>
      </w:r>
      <w:proofErr w:type="spellEnd"/>
      <w:r w:rsidRPr="00866978">
        <w:t xml:space="preserve">. </w:t>
      </w:r>
      <w:r w:rsidR="00866978" w:rsidRPr="00866978">
        <w:rPr>
          <w:color w:val="000000"/>
        </w:rPr>
        <w:t xml:space="preserve">– </w:t>
      </w:r>
      <w:r w:rsidRPr="00866978">
        <w:t xml:space="preserve"> К., 1998, с.62-86.</w:t>
      </w:r>
    </w:p>
    <w:p w:rsidR="005F4AF5" w:rsidRPr="00866978" w:rsidRDefault="005F4AF5" w:rsidP="008B11E6">
      <w:pPr>
        <w:numPr>
          <w:ilvl w:val="0"/>
          <w:numId w:val="7"/>
        </w:numPr>
        <w:tabs>
          <w:tab w:val="left" w:pos="426"/>
        </w:tabs>
        <w:ind w:left="0" w:firstLine="0"/>
        <w:jc w:val="both"/>
        <w:rPr>
          <w:color w:val="000000"/>
        </w:rPr>
      </w:pPr>
      <w:proofErr w:type="spellStart"/>
      <w:r w:rsidRPr="00866978">
        <w:rPr>
          <w:i/>
          <w:iCs/>
        </w:rPr>
        <w:t>Фромм</w:t>
      </w:r>
      <w:proofErr w:type="spellEnd"/>
      <w:r w:rsidRPr="00866978">
        <w:rPr>
          <w:i/>
          <w:iCs/>
        </w:rPr>
        <w:t xml:space="preserve"> Э.</w:t>
      </w:r>
      <w:r w:rsidRPr="00866978">
        <w:t xml:space="preserve"> </w:t>
      </w:r>
      <w:proofErr w:type="spellStart"/>
      <w:r w:rsidRPr="00866978">
        <w:t>Анатомия</w:t>
      </w:r>
      <w:proofErr w:type="spellEnd"/>
      <w:r w:rsidRPr="00866978">
        <w:t xml:space="preserve"> </w:t>
      </w:r>
      <w:proofErr w:type="spellStart"/>
      <w:r w:rsidRPr="00866978">
        <w:t>человеческой</w:t>
      </w:r>
      <w:proofErr w:type="spellEnd"/>
      <w:r w:rsidRPr="00866978">
        <w:t xml:space="preserve"> </w:t>
      </w:r>
      <w:proofErr w:type="spellStart"/>
      <w:r w:rsidRPr="00866978">
        <w:t>деструктивности</w:t>
      </w:r>
      <w:proofErr w:type="spellEnd"/>
      <w:r w:rsidR="00866978" w:rsidRPr="00866978">
        <w:rPr>
          <w:lang w:val="ru-RU"/>
        </w:rPr>
        <w:t xml:space="preserve"> / </w:t>
      </w:r>
      <w:r w:rsidR="00866978" w:rsidRPr="00866978">
        <w:rPr>
          <w:iCs/>
        </w:rPr>
        <w:t>Э.</w:t>
      </w:r>
      <w:r w:rsidR="00866978" w:rsidRPr="00866978">
        <w:rPr>
          <w:iCs/>
          <w:lang w:val="ru-RU"/>
        </w:rPr>
        <w:t xml:space="preserve"> </w:t>
      </w:r>
      <w:proofErr w:type="spellStart"/>
      <w:r w:rsidR="00866978" w:rsidRPr="00866978">
        <w:rPr>
          <w:iCs/>
        </w:rPr>
        <w:t>Фромм</w:t>
      </w:r>
      <w:proofErr w:type="spellEnd"/>
      <w:r w:rsidRPr="00866978">
        <w:t xml:space="preserve">. </w:t>
      </w:r>
      <w:r w:rsidR="00866978" w:rsidRPr="00866978">
        <w:rPr>
          <w:color w:val="000000"/>
        </w:rPr>
        <w:t xml:space="preserve">– </w:t>
      </w:r>
      <w:r w:rsidRPr="00866978">
        <w:t>М., 1994.</w:t>
      </w:r>
    </w:p>
    <w:p w:rsidR="00866978" w:rsidRDefault="00866978" w:rsidP="005F4AF5">
      <w:pPr>
        <w:jc w:val="center"/>
        <w:rPr>
          <w:b/>
          <w:lang w:val="ru-RU"/>
        </w:rPr>
      </w:pPr>
    </w:p>
    <w:p w:rsidR="005F4AF5" w:rsidRPr="006D6E2D" w:rsidRDefault="005F4AF5" w:rsidP="005F4AF5">
      <w:pPr>
        <w:jc w:val="center"/>
        <w:rPr>
          <w:b/>
        </w:rPr>
      </w:pPr>
      <w:r w:rsidRPr="006D6E2D">
        <w:rPr>
          <w:b/>
        </w:rPr>
        <w:t>Допоміжна</w:t>
      </w:r>
    </w:p>
    <w:p w:rsidR="005F4AF5" w:rsidRPr="006D6E2D" w:rsidRDefault="005F4AF5" w:rsidP="005F4AF5">
      <w:pPr>
        <w:numPr>
          <w:ilvl w:val="0"/>
          <w:numId w:val="4"/>
        </w:numPr>
        <w:jc w:val="both"/>
        <w:outlineLvl w:val="0"/>
        <w:rPr>
          <w:bCs/>
          <w:iCs/>
          <w:color w:val="000000"/>
          <w:kern w:val="36"/>
        </w:rPr>
      </w:pPr>
      <w:proofErr w:type="spellStart"/>
      <w:r w:rsidRPr="006D6E2D">
        <w:rPr>
          <w:bCs/>
          <w:i/>
          <w:iCs/>
          <w:color w:val="000000"/>
          <w:kern w:val="36"/>
        </w:rPr>
        <w:t>Горьковая</w:t>
      </w:r>
      <w:proofErr w:type="spellEnd"/>
      <w:r w:rsidRPr="006D6E2D">
        <w:rPr>
          <w:bCs/>
          <w:i/>
          <w:iCs/>
          <w:color w:val="000000"/>
          <w:kern w:val="36"/>
        </w:rPr>
        <w:t xml:space="preserve"> И.А</w:t>
      </w:r>
      <w:r w:rsidRPr="006D6E2D">
        <w:rPr>
          <w:bCs/>
          <w:iCs/>
          <w:color w:val="000000"/>
          <w:kern w:val="36"/>
        </w:rPr>
        <w:t xml:space="preserve">. </w:t>
      </w:r>
      <w:proofErr w:type="spellStart"/>
      <w:r w:rsidRPr="006D6E2D">
        <w:rPr>
          <w:bCs/>
          <w:iCs/>
          <w:color w:val="000000"/>
          <w:kern w:val="36"/>
        </w:rPr>
        <w:t>Медико-психологическое</w:t>
      </w:r>
      <w:proofErr w:type="spellEnd"/>
      <w:r w:rsidRPr="006D6E2D">
        <w:rPr>
          <w:bCs/>
          <w:iCs/>
          <w:color w:val="000000"/>
          <w:kern w:val="36"/>
        </w:rPr>
        <w:t xml:space="preserve"> </w:t>
      </w:r>
      <w:proofErr w:type="spellStart"/>
      <w:r w:rsidRPr="006D6E2D">
        <w:rPr>
          <w:bCs/>
          <w:iCs/>
          <w:color w:val="000000"/>
          <w:kern w:val="36"/>
        </w:rPr>
        <w:t>исследование</w:t>
      </w:r>
      <w:proofErr w:type="spellEnd"/>
      <w:r w:rsidRPr="006D6E2D">
        <w:rPr>
          <w:bCs/>
          <w:iCs/>
          <w:color w:val="000000"/>
          <w:kern w:val="36"/>
        </w:rPr>
        <w:t xml:space="preserve"> </w:t>
      </w:r>
      <w:proofErr w:type="spellStart"/>
      <w:r w:rsidRPr="006D6E2D">
        <w:rPr>
          <w:bCs/>
          <w:iCs/>
          <w:color w:val="000000"/>
          <w:kern w:val="36"/>
        </w:rPr>
        <w:t>формирования</w:t>
      </w:r>
      <w:proofErr w:type="spellEnd"/>
      <w:r w:rsidRPr="006D6E2D">
        <w:rPr>
          <w:bCs/>
          <w:iCs/>
          <w:color w:val="000000"/>
          <w:kern w:val="36"/>
        </w:rPr>
        <w:t xml:space="preserve"> </w:t>
      </w:r>
      <w:proofErr w:type="spellStart"/>
      <w:r w:rsidRPr="006D6E2D">
        <w:rPr>
          <w:bCs/>
          <w:iCs/>
          <w:color w:val="000000"/>
          <w:kern w:val="36"/>
        </w:rPr>
        <w:t>характера</w:t>
      </w:r>
      <w:proofErr w:type="spellEnd"/>
      <w:r w:rsidRPr="006D6E2D">
        <w:rPr>
          <w:bCs/>
          <w:iCs/>
          <w:color w:val="000000"/>
          <w:kern w:val="36"/>
        </w:rPr>
        <w:t xml:space="preserve"> </w:t>
      </w:r>
      <w:proofErr w:type="spellStart"/>
      <w:r w:rsidRPr="006D6E2D">
        <w:rPr>
          <w:bCs/>
          <w:iCs/>
          <w:color w:val="000000"/>
          <w:kern w:val="36"/>
        </w:rPr>
        <w:t>делинквентных</w:t>
      </w:r>
      <w:proofErr w:type="spellEnd"/>
      <w:r w:rsidRPr="006D6E2D">
        <w:rPr>
          <w:bCs/>
          <w:iCs/>
          <w:color w:val="000000"/>
          <w:kern w:val="36"/>
        </w:rPr>
        <w:t xml:space="preserve"> </w:t>
      </w:r>
      <w:proofErr w:type="spellStart"/>
      <w:r w:rsidRPr="006D6E2D">
        <w:rPr>
          <w:bCs/>
          <w:iCs/>
          <w:color w:val="000000"/>
          <w:kern w:val="36"/>
        </w:rPr>
        <w:t>подростков</w:t>
      </w:r>
      <w:proofErr w:type="spellEnd"/>
      <w:r w:rsidRPr="006D6E2D">
        <w:rPr>
          <w:bCs/>
          <w:iCs/>
          <w:color w:val="000000"/>
          <w:kern w:val="36"/>
        </w:rPr>
        <w:t xml:space="preserve">. Автореферат </w:t>
      </w:r>
      <w:proofErr w:type="spellStart"/>
      <w:r w:rsidRPr="006D6E2D">
        <w:rPr>
          <w:bCs/>
          <w:iCs/>
          <w:color w:val="000000"/>
          <w:kern w:val="36"/>
        </w:rPr>
        <w:t>диссертации</w:t>
      </w:r>
      <w:proofErr w:type="spellEnd"/>
      <w:r w:rsidRPr="006D6E2D">
        <w:rPr>
          <w:bCs/>
          <w:iCs/>
          <w:color w:val="000000"/>
          <w:kern w:val="36"/>
        </w:rPr>
        <w:t xml:space="preserve"> кандидата </w:t>
      </w:r>
      <w:proofErr w:type="spellStart"/>
      <w:r w:rsidRPr="006D6E2D">
        <w:rPr>
          <w:bCs/>
          <w:iCs/>
          <w:color w:val="000000"/>
          <w:kern w:val="36"/>
        </w:rPr>
        <w:t>психологических</w:t>
      </w:r>
      <w:proofErr w:type="spellEnd"/>
      <w:r w:rsidRPr="006D6E2D">
        <w:rPr>
          <w:bCs/>
          <w:iCs/>
          <w:color w:val="000000"/>
          <w:kern w:val="36"/>
        </w:rPr>
        <w:t xml:space="preserve"> наук. –  Санкт-Петербург, 1992.</w:t>
      </w:r>
    </w:p>
    <w:p w:rsidR="005F4AF5" w:rsidRPr="006D6E2D" w:rsidRDefault="005F4AF5" w:rsidP="005F4AF5">
      <w:pPr>
        <w:numPr>
          <w:ilvl w:val="0"/>
          <w:numId w:val="4"/>
        </w:numPr>
        <w:jc w:val="both"/>
        <w:outlineLvl w:val="0"/>
        <w:rPr>
          <w:bCs/>
          <w:iCs/>
          <w:color w:val="000000"/>
          <w:kern w:val="36"/>
        </w:rPr>
      </w:pPr>
      <w:proofErr w:type="spellStart"/>
      <w:r w:rsidRPr="006D6E2D">
        <w:rPr>
          <w:bCs/>
          <w:i/>
          <w:iCs/>
          <w:color w:val="000000"/>
          <w:kern w:val="36"/>
        </w:rPr>
        <w:t>Иванова</w:t>
      </w:r>
      <w:proofErr w:type="spellEnd"/>
      <w:r w:rsidRPr="006D6E2D">
        <w:rPr>
          <w:bCs/>
          <w:i/>
          <w:iCs/>
          <w:color w:val="000000"/>
          <w:kern w:val="36"/>
        </w:rPr>
        <w:t xml:space="preserve"> Л.Ю.</w:t>
      </w:r>
      <w:r w:rsidRPr="006D6E2D">
        <w:rPr>
          <w:bCs/>
          <w:iCs/>
          <w:color w:val="000000"/>
          <w:kern w:val="36"/>
        </w:rPr>
        <w:t xml:space="preserve"> </w:t>
      </w:r>
      <w:proofErr w:type="spellStart"/>
      <w:r w:rsidRPr="006D6E2D">
        <w:rPr>
          <w:bCs/>
          <w:iCs/>
          <w:color w:val="000000"/>
          <w:kern w:val="36"/>
        </w:rPr>
        <w:t>Агрессивность</w:t>
      </w:r>
      <w:proofErr w:type="spellEnd"/>
      <w:r w:rsidRPr="006D6E2D">
        <w:rPr>
          <w:bCs/>
          <w:iCs/>
          <w:color w:val="000000"/>
          <w:kern w:val="36"/>
        </w:rPr>
        <w:t xml:space="preserve">, </w:t>
      </w:r>
      <w:proofErr w:type="spellStart"/>
      <w:r w:rsidRPr="006D6E2D">
        <w:rPr>
          <w:bCs/>
          <w:iCs/>
          <w:color w:val="000000"/>
          <w:kern w:val="36"/>
        </w:rPr>
        <w:t>жестокость</w:t>
      </w:r>
      <w:proofErr w:type="spellEnd"/>
      <w:r w:rsidRPr="006D6E2D">
        <w:rPr>
          <w:bCs/>
          <w:iCs/>
          <w:color w:val="000000"/>
          <w:kern w:val="36"/>
        </w:rPr>
        <w:t xml:space="preserve"> и </w:t>
      </w:r>
      <w:proofErr w:type="spellStart"/>
      <w:r w:rsidRPr="006D6E2D">
        <w:rPr>
          <w:bCs/>
          <w:iCs/>
          <w:color w:val="000000"/>
          <w:kern w:val="36"/>
        </w:rPr>
        <w:t>отношения</w:t>
      </w:r>
      <w:proofErr w:type="spellEnd"/>
      <w:r w:rsidRPr="006D6E2D">
        <w:rPr>
          <w:bCs/>
          <w:iCs/>
          <w:color w:val="000000"/>
          <w:kern w:val="36"/>
        </w:rPr>
        <w:t xml:space="preserve"> </w:t>
      </w:r>
      <w:proofErr w:type="spellStart"/>
      <w:r w:rsidRPr="006D6E2D">
        <w:rPr>
          <w:bCs/>
          <w:iCs/>
          <w:color w:val="000000"/>
          <w:kern w:val="36"/>
        </w:rPr>
        <w:t>старшеклассников</w:t>
      </w:r>
      <w:proofErr w:type="spellEnd"/>
      <w:r w:rsidRPr="006D6E2D">
        <w:rPr>
          <w:bCs/>
          <w:iCs/>
          <w:color w:val="000000"/>
          <w:kern w:val="36"/>
        </w:rPr>
        <w:t xml:space="preserve"> к </w:t>
      </w:r>
      <w:proofErr w:type="spellStart"/>
      <w:r w:rsidRPr="006D6E2D">
        <w:rPr>
          <w:bCs/>
          <w:iCs/>
          <w:color w:val="000000"/>
          <w:kern w:val="36"/>
        </w:rPr>
        <w:t>их</w:t>
      </w:r>
      <w:proofErr w:type="spellEnd"/>
      <w:r w:rsidRPr="006D6E2D">
        <w:rPr>
          <w:bCs/>
          <w:iCs/>
          <w:color w:val="000000"/>
          <w:kern w:val="36"/>
        </w:rPr>
        <w:t xml:space="preserve"> </w:t>
      </w:r>
      <w:proofErr w:type="spellStart"/>
      <w:r w:rsidRPr="006D6E2D">
        <w:rPr>
          <w:bCs/>
          <w:iCs/>
          <w:color w:val="000000"/>
          <w:kern w:val="36"/>
        </w:rPr>
        <w:t>проявлениям</w:t>
      </w:r>
      <w:proofErr w:type="spellEnd"/>
      <w:r w:rsidRPr="006D6E2D">
        <w:rPr>
          <w:bCs/>
          <w:iCs/>
          <w:color w:val="000000"/>
          <w:kern w:val="36"/>
        </w:rPr>
        <w:t xml:space="preserve"> // </w:t>
      </w:r>
      <w:proofErr w:type="spellStart"/>
      <w:r w:rsidRPr="006D6E2D">
        <w:rPr>
          <w:bCs/>
          <w:iCs/>
          <w:color w:val="000000"/>
          <w:kern w:val="36"/>
        </w:rPr>
        <w:t>Проблемы</w:t>
      </w:r>
      <w:proofErr w:type="spellEnd"/>
      <w:r w:rsidRPr="006D6E2D">
        <w:rPr>
          <w:bCs/>
          <w:iCs/>
          <w:color w:val="000000"/>
          <w:kern w:val="36"/>
        </w:rPr>
        <w:t xml:space="preserve"> </w:t>
      </w:r>
      <w:proofErr w:type="spellStart"/>
      <w:r w:rsidRPr="006D6E2D">
        <w:rPr>
          <w:bCs/>
          <w:iCs/>
          <w:color w:val="000000"/>
          <w:kern w:val="36"/>
        </w:rPr>
        <w:t>личности</w:t>
      </w:r>
      <w:proofErr w:type="spellEnd"/>
      <w:r w:rsidRPr="006D6E2D">
        <w:rPr>
          <w:bCs/>
          <w:iCs/>
          <w:color w:val="000000"/>
          <w:kern w:val="36"/>
        </w:rPr>
        <w:t xml:space="preserve">, </w:t>
      </w:r>
      <w:proofErr w:type="spellStart"/>
      <w:r w:rsidRPr="006D6E2D">
        <w:rPr>
          <w:bCs/>
          <w:iCs/>
          <w:color w:val="000000"/>
          <w:kern w:val="36"/>
        </w:rPr>
        <w:t>профилактика</w:t>
      </w:r>
      <w:proofErr w:type="spellEnd"/>
      <w:r w:rsidRPr="006D6E2D">
        <w:rPr>
          <w:bCs/>
          <w:iCs/>
          <w:color w:val="000000"/>
          <w:kern w:val="36"/>
        </w:rPr>
        <w:t xml:space="preserve"> </w:t>
      </w:r>
      <w:proofErr w:type="spellStart"/>
      <w:r w:rsidRPr="006D6E2D">
        <w:rPr>
          <w:bCs/>
          <w:iCs/>
          <w:color w:val="000000"/>
          <w:kern w:val="36"/>
        </w:rPr>
        <w:t>отклонений</w:t>
      </w:r>
      <w:proofErr w:type="spellEnd"/>
      <w:r w:rsidRPr="006D6E2D">
        <w:rPr>
          <w:bCs/>
          <w:iCs/>
          <w:color w:val="000000"/>
          <w:kern w:val="36"/>
        </w:rPr>
        <w:t xml:space="preserve"> в </w:t>
      </w:r>
      <w:proofErr w:type="spellStart"/>
      <w:r w:rsidRPr="006D6E2D">
        <w:rPr>
          <w:bCs/>
          <w:iCs/>
          <w:color w:val="000000"/>
          <w:kern w:val="36"/>
        </w:rPr>
        <w:t>её</w:t>
      </w:r>
      <w:proofErr w:type="spellEnd"/>
      <w:r w:rsidRPr="006D6E2D">
        <w:rPr>
          <w:bCs/>
          <w:iCs/>
          <w:color w:val="000000"/>
          <w:kern w:val="36"/>
        </w:rPr>
        <w:t xml:space="preserve"> </w:t>
      </w:r>
      <w:proofErr w:type="spellStart"/>
      <w:r w:rsidRPr="006D6E2D">
        <w:rPr>
          <w:bCs/>
          <w:iCs/>
          <w:color w:val="000000"/>
          <w:kern w:val="36"/>
        </w:rPr>
        <w:t>развитии</w:t>
      </w:r>
      <w:proofErr w:type="spellEnd"/>
      <w:r w:rsidR="00866978">
        <w:rPr>
          <w:bCs/>
          <w:iCs/>
          <w:color w:val="000000"/>
          <w:kern w:val="36"/>
          <w:lang w:val="ru-RU"/>
        </w:rPr>
        <w:t xml:space="preserve"> / Л.Ю. Иванова</w:t>
      </w:r>
      <w:r w:rsidRPr="006D6E2D">
        <w:rPr>
          <w:bCs/>
          <w:iCs/>
          <w:color w:val="000000"/>
          <w:kern w:val="36"/>
        </w:rPr>
        <w:t xml:space="preserve">. –  Москва, </w:t>
      </w:r>
      <w:proofErr w:type="spellStart"/>
      <w:r w:rsidRPr="006D6E2D">
        <w:rPr>
          <w:bCs/>
          <w:iCs/>
          <w:color w:val="000000"/>
          <w:kern w:val="36"/>
        </w:rPr>
        <w:t>Архангельск</w:t>
      </w:r>
      <w:proofErr w:type="spellEnd"/>
      <w:r w:rsidRPr="006D6E2D">
        <w:rPr>
          <w:bCs/>
          <w:iCs/>
          <w:color w:val="000000"/>
          <w:kern w:val="36"/>
        </w:rPr>
        <w:t>, 1993.</w:t>
      </w:r>
    </w:p>
    <w:p w:rsidR="005F4AF5" w:rsidRPr="006D6E2D" w:rsidRDefault="000A20F9" w:rsidP="005F4AF5">
      <w:pPr>
        <w:numPr>
          <w:ilvl w:val="0"/>
          <w:numId w:val="4"/>
        </w:numPr>
        <w:jc w:val="both"/>
        <w:outlineLvl w:val="0"/>
        <w:rPr>
          <w:bCs/>
          <w:iCs/>
          <w:color w:val="000000"/>
          <w:kern w:val="36"/>
        </w:rPr>
      </w:pPr>
      <w:proofErr w:type="spellStart"/>
      <w:r>
        <w:rPr>
          <w:bCs/>
          <w:i/>
          <w:iCs/>
          <w:color w:val="000000"/>
          <w:kern w:val="36"/>
        </w:rPr>
        <w:t>Исаев</w:t>
      </w:r>
      <w:proofErr w:type="spellEnd"/>
      <w:r>
        <w:rPr>
          <w:bCs/>
          <w:i/>
          <w:iCs/>
          <w:color w:val="000000"/>
          <w:kern w:val="36"/>
        </w:rPr>
        <w:t xml:space="preserve"> Д.Д</w:t>
      </w:r>
      <w:r w:rsidR="005F4AF5" w:rsidRPr="006D6E2D">
        <w:rPr>
          <w:bCs/>
          <w:i/>
          <w:iCs/>
          <w:color w:val="000000"/>
          <w:kern w:val="36"/>
        </w:rPr>
        <w:t>.</w:t>
      </w:r>
      <w:r w:rsidR="005F4AF5" w:rsidRPr="006D6E2D">
        <w:rPr>
          <w:bCs/>
          <w:iCs/>
          <w:color w:val="000000"/>
          <w:kern w:val="36"/>
        </w:rPr>
        <w:t xml:space="preserve"> </w:t>
      </w:r>
      <w:proofErr w:type="spellStart"/>
      <w:r w:rsidR="005F4AF5" w:rsidRPr="006D6E2D">
        <w:rPr>
          <w:bCs/>
          <w:iCs/>
          <w:color w:val="000000"/>
          <w:kern w:val="36"/>
        </w:rPr>
        <w:t>Типологические</w:t>
      </w:r>
      <w:proofErr w:type="spellEnd"/>
      <w:r w:rsidR="005F4AF5" w:rsidRPr="006D6E2D">
        <w:rPr>
          <w:bCs/>
          <w:iCs/>
          <w:color w:val="000000"/>
          <w:kern w:val="36"/>
        </w:rPr>
        <w:t xml:space="preserve"> </w:t>
      </w:r>
      <w:proofErr w:type="spellStart"/>
      <w:r w:rsidR="005F4AF5" w:rsidRPr="006D6E2D">
        <w:rPr>
          <w:bCs/>
          <w:iCs/>
          <w:color w:val="000000"/>
          <w:kern w:val="36"/>
        </w:rPr>
        <w:t>модели</w:t>
      </w:r>
      <w:proofErr w:type="spellEnd"/>
      <w:r w:rsidR="005F4AF5" w:rsidRPr="006D6E2D">
        <w:rPr>
          <w:bCs/>
          <w:iCs/>
          <w:color w:val="000000"/>
          <w:kern w:val="36"/>
        </w:rPr>
        <w:t xml:space="preserve"> </w:t>
      </w:r>
      <w:proofErr w:type="spellStart"/>
      <w:r w:rsidR="005F4AF5" w:rsidRPr="006D6E2D">
        <w:rPr>
          <w:bCs/>
          <w:iCs/>
          <w:color w:val="000000"/>
          <w:kern w:val="36"/>
        </w:rPr>
        <w:t>поведения</w:t>
      </w:r>
      <w:proofErr w:type="spellEnd"/>
      <w:r w:rsidR="005F4AF5" w:rsidRPr="006D6E2D">
        <w:rPr>
          <w:bCs/>
          <w:iCs/>
          <w:color w:val="000000"/>
          <w:kern w:val="36"/>
        </w:rPr>
        <w:t xml:space="preserve"> </w:t>
      </w:r>
      <w:proofErr w:type="spellStart"/>
      <w:r w:rsidR="005F4AF5" w:rsidRPr="006D6E2D">
        <w:rPr>
          <w:bCs/>
          <w:iCs/>
          <w:color w:val="000000"/>
          <w:kern w:val="36"/>
        </w:rPr>
        <w:t>подростков</w:t>
      </w:r>
      <w:proofErr w:type="spellEnd"/>
      <w:r w:rsidR="005F4AF5" w:rsidRPr="006D6E2D">
        <w:rPr>
          <w:bCs/>
          <w:iCs/>
          <w:color w:val="000000"/>
          <w:kern w:val="36"/>
        </w:rPr>
        <w:t xml:space="preserve"> с </w:t>
      </w:r>
      <w:proofErr w:type="spellStart"/>
      <w:r w:rsidR="005F4AF5" w:rsidRPr="006D6E2D">
        <w:rPr>
          <w:bCs/>
          <w:iCs/>
          <w:color w:val="000000"/>
          <w:kern w:val="36"/>
        </w:rPr>
        <w:t>различными</w:t>
      </w:r>
      <w:proofErr w:type="spellEnd"/>
      <w:r w:rsidR="005F4AF5" w:rsidRPr="006D6E2D">
        <w:rPr>
          <w:bCs/>
          <w:iCs/>
          <w:color w:val="000000"/>
          <w:kern w:val="36"/>
        </w:rPr>
        <w:t xml:space="preserve"> формами </w:t>
      </w:r>
      <w:proofErr w:type="spellStart"/>
      <w:r w:rsidR="005F4AF5" w:rsidRPr="006D6E2D">
        <w:rPr>
          <w:bCs/>
          <w:iCs/>
          <w:color w:val="000000"/>
          <w:kern w:val="36"/>
        </w:rPr>
        <w:t>аддиктивного</w:t>
      </w:r>
      <w:proofErr w:type="spellEnd"/>
      <w:r w:rsidR="005F4AF5" w:rsidRPr="006D6E2D">
        <w:rPr>
          <w:bCs/>
          <w:iCs/>
          <w:color w:val="000000"/>
          <w:kern w:val="36"/>
        </w:rPr>
        <w:t xml:space="preserve"> </w:t>
      </w:r>
      <w:proofErr w:type="spellStart"/>
      <w:r w:rsidR="005F4AF5" w:rsidRPr="006D6E2D">
        <w:rPr>
          <w:bCs/>
          <w:iCs/>
          <w:color w:val="000000"/>
          <w:kern w:val="36"/>
        </w:rPr>
        <w:t>поведения</w:t>
      </w:r>
      <w:proofErr w:type="spellEnd"/>
      <w:r>
        <w:rPr>
          <w:bCs/>
          <w:iCs/>
          <w:color w:val="000000"/>
          <w:kern w:val="36"/>
          <w:lang w:val="ru-RU"/>
        </w:rPr>
        <w:t xml:space="preserve"> </w:t>
      </w:r>
      <w:r w:rsidRPr="000A20F9">
        <w:rPr>
          <w:bCs/>
          <w:iCs/>
          <w:color w:val="000000"/>
          <w:kern w:val="36"/>
          <w:lang w:val="ru-RU"/>
        </w:rPr>
        <w:t xml:space="preserve">/ </w:t>
      </w:r>
      <w:r w:rsidRPr="000A20F9">
        <w:rPr>
          <w:bCs/>
          <w:iCs/>
          <w:color w:val="000000"/>
          <w:kern w:val="36"/>
        </w:rPr>
        <w:t>Д.Д.</w:t>
      </w:r>
      <w:r w:rsidRPr="000A20F9">
        <w:rPr>
          <w:bCs/>
          <w:iCs/>
          <w:color w:val="000000"/>
          <w:kern w:val="36"/>
          <w:lang w:val="ru-RU"/>
        </w:rPr>
        <w:t xml:space="preserve"> </w:t>
      </w:r>
      <w:proofErr w:type="spellStart"/>
      <w:r w:rsidRPr="000A20F9">
        <w:rPr>
          <w:bCs/>
          <w:iCs/>
          <w:color w:val="000000"/>
          <w:kern w:val="36"/>
        </w:rPr>
        <w:t>Исаев</w:t>
      </w:r>
      <w:proofErr w:type="spellEnd"/>
      <w:r w:rsidRPr="000A20F9">
        <w:rPr>
          <w:bCs/>
          <w:iCs/>
          <w:color w:val="000000"/>
          <w:kern w:val="36"/>
        </w:rPr>
        <w:t>, И.И.</w:t>
      </w:r>
      <w:r w:rsidRPr="000A20F9">
        <w:rPr>
          <w:bCs/>
          <w:iCs/>
          <w:color w:val="000000"/>
          <w:kern w:val="36"/>
          <w:lang w:val="ru-RU"/>
        </w:rPr>
        <w:t xml:space="preserve"> </w:t>
      </w:r>
      <w:proofErr w:type="spellStart"/>
      <w:r w:rsidRPr="000A20F9">
        <w:rPr>
          <w:bCs/>
          <w:iCs/>
          <w:color w:val="000000"/>
          <w:kern w:val="36"/>
        </w:rPr>
        <w:t>Журавлёв</w:t>
      </w:r>
      <w:proofErr w:type="spellEnd"/>
      <w:r w:rsidRPr="000A20F9">
        <w:rPr>
          <w:bCs/>
          <w:iCs/>
          <w:color w:val="000000"/>
          <w:kern w:val="36"/>
        </w:rPr>
        <w:t>, В.В.</w:t>
      </w:r>
      <w:r w:rsidRPr="000A20F9">
        <w:rPr>
          <w:bCs/>
          <w:iCs/>
          <w:color w:val="000000"/>
          <w:kern w:val="36"/>
          <w:lang w:val="ru-RU"/>
        </w:rPr>
        <w:t xml:space="preserve"> </w:t>
      </w:r>
      <w:proofErr w:type="spellStart"/>
      <w:r w:rsidRPr="000A20F9">
        <w:rPr>
          <w:bCs/>
          <w:iCs/>
          <w:color w:val="000000"/>
          <w:kern w:val="36"/>
        </w:rPr>
        <w:t>Дементьев</w:t>
      </w:r>
      <w:proofErr w:type="spellEnd"/>
      <w:r w:rsidR="005F4AF5" w:rsidRPr="000A20F9">
        <w:rPr>
          <w:bCs/>
          <w:iCs/>
          <w:color w:val="000000"/>
          <w:kern w:val="36"/>
        </w:rPr>
        <w:t>.</w:t>
      </w:r>
      <w:r w:rsidR="005F4AF5" w:rsidRPr="006D6E2D">
        <w:rPr>
          <w:bCs/>
          <w:iCs/>
          <w:color w:val="000000"/>
          <w:kern w:val="36"/>
        </w:rPr>
        <w:t xml:space="preserve"> – Санкт-Петербург, 1997.</w:t>
      </w:r>
    </w:p>
    <w:p w:rsidR="005F4AF5" w:rsidRPr="006D6E2D" w:rsidRDefault="005F4AF5" w:rsidP="005F4AF5">
      <w:pPr>
        <w:numPr>
          <w:ilvl w:val="0"/>
          <w:numId w:val="4"/>
        </w:numPr>
        <w:jc w:val="both"/>
        <w:outlineLvl w:val="0"/>
        <w:rPr>
          <w:bCs/>
          <w:iCs/>
          <w:color w:val="000000"/>
          <w:kern w:val="36"/>
        </w:rPr>
      </w:pPr>
      <w:proofErr w:type="spellStart"/>
      <w:r w:rsidRPr="006D6E2D">
        <w:rPr>
          <w:bCs/>
          <w:i/>
          <w:iCs/>
          <w:color w:val="000000"/>
          <w:kern w:val="36"/>
        </w:rPr>
        <w:t>Кулагин</w:t>
      </w:r>
      <w:proofErr w:type="spellEnd"/>
      <w:r w:rsidRPr="006D6E2D">
        <w:rPr>
          <w:bCs/>
          <w:i/>
          <w:iCs/>
          <w:color w:val="000000"/>
          <w:kern w:val="36"/>
        </w:rPr>
        <w:t xml:space="preserve"> Л.Г.</w:t>
      </w:r>
      <w:r w:rsidRPr="006D6E2D">
        <w:rPr>
          <w:bCs/>
          <w:iCs/>
          <w:color w:val="000000"/>
          <w:kern w:val="36"/>
        </w:rPr>
        <w:t xml:space="preserve"> О </w:t>
      </w:r>
      <w:proofErr w:type="spellStart"/>
      <w:r w:rsidRPr="006D6E2D">
        <w:rPr>
          <w:bCs/>
          <w:iCs/>
          <w:color w:val="000000"/>
          <w:kern w:val="36"/>
        </w:rPr>
        <w:t>подростках</w:t>
      </w:r>
      <w:proofErr w:type="spellEnd"/>
      <w:r w:rsidRPr="006D6E2D">
        <w:rPr>
          <w:bCs/>
          <w:iCs/>
          <w:color w:val="000000"/>
          <w:kern w:val="36"/>
        </w:rPr>
        <w:t xml:space="preserve">, </w:t>
      </w:r>
      <w:proofErr w:type="spellStart"/>
      <w:r w:rsidRPr="006D6E2D">
        <w:rPr>
          <w:bCs/>
          <w:iCs/>
          <w:color w:val="000000"/>
          <w:kern w:val="36"/>
        </w:rPr>
        <w:t>которым</w:t>
      </w:r>
      <w:proofErr w:type="spellEnd"/>
      <w:r w:rsidRPr="006D6E2D">
        <w:rPr>
          <w:bCs/>
          <w:iCs/>
          <w:color w:val="000000"/>
          <w:kern w:val="36"/>
        </w:rPr>
        <w:t xml:space="preserve"> трудно // </w:t>
      </w:r>
      <w:proofErr w:type="spellStart"/>
      <w:r w:rsidRPr="006D6E2D">
        <w:rPr>
          <w:bCs/>
          <w:iCs/>
          <w:color w:val="000000"/>
          <w:kern w:val="36"/>
        </w:rPr>
        <w:t>Советская</w:t>
      </w:r>
      <w:proofErr w:type="spellEnd"/>
      <w:r w:rsidRPr="006D6E2D">
        <w:rPr>
          <w:bCs/>
          <w:iCs/>
          <w:color w:val="000000"/>
          <w:kern w:val="36"/>
        </w:rPr>
        <w:t xml:space="preserve"> </w:t>
      </w:r>
      <w:r w:rsidR="000A20F9">
        <w:rPr>
          <w:bCs/>
          <w:iCs/>
          <w:color w:val="000000"/>
          <w:kern w:val="36"/>
        </w:rPr>
        <w:t>педагогіка</w:t>
      </w:r>
      <w:r w:rsidR="000A20F9">
        <w:rPr>
          <w:bCs/>
          <w:iCs/>
          <w:color w:val="000000"/>
          <w:kern w:val="36"/>
          <w:lang w:val="ru-RU"/>
        </w:rPr>
        <w:t xml:space="preserve"> / </w:t>
      </w:r>
      <w:r w:rsidR="000A20F9" w:rsidRPr="000A20F9">
        <w:rPr>
          <w:bCs/>
          <w:iCs/>
          <w:color w:val="000000"/>
          <w:kern w:val="36"/>
        </w:rPr>
        <w:t>Л.Г.</w:t>
      </w:r>
      <w:r w:rsidR="000A20F9" w:rsidRPr="000A20F9">
        <w:rPr>
          <w:bCs/>
          <w:iCs/>
          <w:color w:val="000000"/>
          <w:kern w:val="36"/>
          <w:lang w:val="ru-RU"/>
        </w:rPr>
        <w:t xml:space="preserve"> </w:t>
      </w:r>
      <w:proofErr w:type="spellStart"/>
      <w:r w:rsidR="000A20F9" w:rsidRPr="000A20F9">
        <w:rPr>
          <w:bCs/>
          <w:iCs/>
          <w:color w:val="000000"/>
          <w:kern w:val="36"/>
        </w:rPr>
        <w:t>Кулагин</w:t>
      </w:r>
      <w:proofErr w:type="spellEnd"/>
      <w:r w:rsidRPr="006D6E2D">
        <w:rPr>
          <w:bCs/>
          <w:iCs/>
          <w:color w:val="000000"/>
          <w:kern w:val="36"/>
        </w:rPr>
        <w:t>. – 1991. –  № 6. –  С. 141-142.</w:t>
      </w:r>
    </w:p>
    <w:p w:rsidR="005F4AF5" w:rsidRPr="006D6E2D" w:rsidRDefault="005F4AF5" w:rsidP="005F4AF5">
      <w:pPr>
        <w:numPr>
          <w:ilvl w:val="0"/>
          <w:numId w:val="4"/>
        </w:numPr>
        <w:jc w:val="both"/>
        <w:outlineLvl w:val="0"/>
        <w:rPr>
          <w:bCs/>
          <w:iCs/>
          <w:color w:val="000000"/>
          <w:kern w:val="36"/>
        </w:rPr>
      </w:pPr>
      <w:r w:rsidRPr="006D6E2D">
        <w:rPr>
          <w:bCs/>
          <w:i/>
          <w:iCs/>
          <w:color w:val="000000"/>
          <w:kern w:val="36"/>
        </w:rPr>
        <w:t>Личко А.Е</w:t>
      </w:r>
      <w:r w:rsidRPr="006D6E2D">
        <w:rPr>
          <w:bCs/>
          <w:iCs/>
          <w:color w:val="000000"/>
          <w:kern w:val="36"/>
        </w:rPr>
        <w:t xml:space="preserve">. </w:t>
      </w:r>
      <w:proofErr w:type="spellStart"/>
      <w:r w:rsidRPr="006D6E2D">
        <w:rPr>
          <w:bCs/>
          <w:iCs/>
          <w:color w:val="000000"/>
          <w:kern w:val="36"/>
        </w:rPr>
        <w:t>Делинквентное</w:t>
      </w:r>
      <w:proofErr w:type="spellEnd"/>
      <w:r w:rsidRPr="006D6E2D">
        <w:rPr>
          <w:bCs/>
          <w:iCs/>
          <w:color w:val="000000"/>
          <w:kern w:val="36"/>
        </w:rPr>
        <w:t xml:space="preserve"> </w:t>
      </w:r>
      <w:proofErr w:type="spellStart"/>
      <w:r w:rsidRPr="006D6E2D">
        <w:rPr>
          <w:bCs/>
          <w:iCs/>
          <w:color w:val="000000"/>
          <w:kern w:val="36"/>
        </w:rPr>
        <w:t>поведение</w:t>
      </w:r>
      <w:proofErr w:type="spellEnd"/>
      <w:r w:rsidRPr="006D6E2D">
        <w:rPr>
          <w:bCs/>
          <w:iCs/>
          <w:color w:val="000000"/>
          <w:kern w:val="36"/>
        </w:rPr>
        <w:t xml:space="preserve">, </w:t>
      </w:r>
      <w:proofErr w:type="spellStart"/>
      <w:r w:rsidRPr="006D6E2D">
        <w:rPr>
          <w:bCs/>
          <w:iCs/>
          <w:color w:val="000000"/>
          <w:kern w:val="36"/>
        </w:rPr>
        <w:t>алкоголизм</w:t>
      </w:r>
      <w:proofErr w:type="spellEnd"/>
      <w:r w:rsidRPr="006D6E2D">
        <w:rPr>
          <w:bCs/>
          <w:iCs/>
          <w:color w:val="000000"/>
          <w:kern w:val="36"/>
        </w:rPr>
        <w:t xml:space="preserve"> и </w:t>
      </w:r>
      <w:proofErr w:type="spellStart"/>
      <w:r w:rsidRPr="006D6E2D">
        <w:rPr>
          <w:bCs/>
          <w:iCs/>
          <w:color w:val="000000"/>
          <w:kern w:val="36"/>
        </w:rPr>
        <w:t>токсикомании</w:t>
      </w:r>
      <w:proofErr w:type="spellEnd"/>
      <w:r w:rsidRPr="006D6E2D">
        <w:rPr>
          <w:bCs/>
          <w:iCs/>
          <w:color w:val="000000"/>
          <w:kern w:val="36"/>
        </w:rPr>
        <w:t xml:space="preserve"> у </w:t>
      </w:r>
      <w:proofErr w:type="spellStart"/>
      <w:r w:rsidRPr="006D6E2D">
        <w:rPr>
          <w:bCs/>
          <w:iCs/>
          <w:color w:val="000000"/>
          <w:kern w:val="36"/>
        </w:rPr>
        <w:t>подростков</w:t>
      </w:r>
      <w:proofErr w:type="spellEnd"/>
      <w:r w:rsidR="000A20F9">
        <w:rPr>
          <w:bCs/>
          <w:iCs/>
          <w:color w:val="000000"/>
          <w:kern w:val="36"/>
          <w:lang w:val="ru-RU"/>
        </w:rPr>
        <w:t xml:space="preserve"> / </w:t>
      </w:r>
      <w:r w:rsidR="000A20F9" w:rsidRPr="000A20F9">
        <w:rPr>
          <w:bCs/>
          <w:iCs/>
          <w:color w:val="000000"/>
          <w:kern w:val="36"/>
        </w:rPr>
        <w:t>А.Е.</w:t>
      </w:r>
      <w:r w:rsidR="000A20F9" w:rsidRPr="000A20F9">
        <w:rPr>
          <w:bCs/>
          <w:iCs/>
          <w:color w:val="000000"/>
          <w:kern w:val="36"/>
          <w:lang w:val="ru-RU"/>
        </w:rPr>
        <w:t xml:space="preserve"> </w:t>
      </w:r>
      <w:r w:rsidR="000A20F9" w:rsidRPr="000A20F9">
        <w:rPr>
          <w:bCs/>
          <w:iCs/>
          <w:color w:val="000000"/>
          <w:kern w:val="36"/>
        </w:rPr>
        <w:t>Личко, Ю.В</w:t>
      </w:r>
      <w:r w:rsidR="000A20F9" w:rsidRPr="000A20F9">
        <w:rPr>
          <w:bCs/>
          <w:iCs/>
          <w:color w:val="000000"/>
          <w:kern w:val="36"/>
          <w:lang w:val="ru-RU"/>
        </w:rPr>
        <w:t xml:space="preserve">. </w:t>
      </w:r>
      <w:r w:rsidR="000A20F9" w:rsidRPr="000A20F9">
        <w:rPr>
          <w:bCs/>
          <w:iCs/>
          <w:color w:val="000000"/>
          <w:kern w:val="36"/>
        </w:rPr>
        <w:t xml:space="preserve"> Попов.</w:t>
      </w:r>
      <w:r w:rsidRPr="006D6E2D">
        <w:rPr>
          <w:bCs/>
          <w:iCs/>
          <w:color w:val="000000"/>
          <w:kern w:val="36"/>
        </w:rPr>
        <w:t xml:space="preserve"> – Москва, 1988.</w:t>
      </w:r>
    </w:p>
    <w:p w:rsidR="005F4AF5" w:rsidRPr="006D6E2D" w:rsidRDefault="000A20F9" w:rsidP="005F4AF5">
      <w:pPr>
        <w:numPr>
          <w:ilvl w:val="0"/>
          <w:numId w:val="4"/>
        </w:numPr>
        <w:jc w:val="both"/>
        <w:outlineLvl w:val="0"/>
        <w:rPr>
          <w:color w:val="000000"/>
        </w:rPr>
      </w:pPr>
      <w:proofErr w:type="spellStart"/>
      <w:r>
        <w:rPr>
          <w:i/>
          <w:color w:val="000000"/>
        </w:rPr>
        <w:t>Медведева</w:t>
      </w:r>
      <w:proofErr w:type="spellEnd"/>
      <w:r>
        <w:rPr>
          <w:i/>
          <w:color w:val="000000"/>
        </w:rPr>
        <w:t xml:space="preserve"> И</w:t>
      </w:r>
      <w:r w:rsidR="005F4AF5" w:rsidRPr="006D6E2D">
        <w:rPr>
          <w:i/>
          <w:color w:val="000000"/>
        </w:rPr>
        <w:t>.</w:t>
      </w:r>
      <w:r w:rsidR="005F4AF5" w:rsidRPr="006D6E2D">
        <w:rPr>
          <w:color w:val="000000"/>
        </w:rPr>
        <w:t xml:space="preserve"> </w:t>
      </w:r>
      <w:proofErr w:type="spellStart"/>
      <w:r w:rsidR="005F4AF5" w:rsidRPr="006D6E2D">
        <w:rPr>
          <w:color w:val="000000"/>
        </w:rPr>
        <w:t>Разноцветные</w:t>
      </w:r>
      <w:proofErr w:type="spellEnd"/>
      <w:r w:rsidR="005F4AF5" w:rsidRPr="006D6E2D">
        <w:rPr>
          <w:color w:val="000000"/>
        </w:rPr>
        <w:t xml:space="preserve"> </w:t>
      </w:r>
      <w:proofErr w:type="spellStart"/>
      <w:r w:rsidR="005F4AF5" w:rsidRPr="006D6E2D">
        <w:rPr>
          <w:color w:val="000000"/>
        </w:rPr>
        <w:t>белые</w:t>
      </w:r>
      <w:proofErr w:type="spellEnd"/>
      <w:r w:rsidR="005F4AF5" w:rsidRPr="006D6E2D">
        <w:rPr>
          <w:color w:val="000000"/>
        </w:rPr>
        <w:t xml:space="preserve"> </w:t>
      </w:r>
      <w:proofErr w:type="spellStart"/>
      <w:r w:rsidR="005F4AF5" w:rsidRPr="006D6E2D">
        <w:rPr>
          <w:color w:val="000000"/>
        </w:rPr>
        <w:t>вороны</w:t>
      </w:r>
      <w:proofErr w:type="spellEnd"/>
      <w:r>
        <w:rPr>
          <w:color w:val="000000"/>
          <w:lang w:val="ru-RU"/>
        </w:rPr>
        <w:t xml:space="preserve"> / </w:t>
      </w:r>
      <w:r w:rsidRPr="000A20F9">
        <w:rPr>
          <w:color w:val="000000"/>
        </w:rPr>
        <w:t>И.</w:t>
      </w:r>
      <w:r w:rsidRPr="000A20F9">
        <w:rPr>
          <w:color w:val="000000"/>
          <w:lang w:val="ru-RU"/>
        </w:rPr>
        <w:t xml:space="preserve"> </w:t>
      </w:r>
      <w:proofErr w:type="spellStart"/>
      <w:r w:rsidRPr="000A20F9">
        <w:rPr>
          <w:color w:val="000000"/>
        </w:rPr>
        <w:t>Медведева</w:t>
      </w:r>
      <w:proofErr w:type="spellEnd"/>
      <w:r w:rsidRPr="000A20F9">
        <w:rPr>
          <w:color w:val="000000"/>
        </w:rPr>
        <w:t>, Т.</w:t>
      </w:r>
      <w:r w:rsidRPr="000A20F9">
        <w:rPr>
          <w:color w:val="000000"/>
          <w:lang w:val="ru-RU"/>
        </w:rPr>
        <w:t xml:space="preserve"> </w:t>
      </w:r>
      <w:proofErr w:type="spellStart"/>
      <w:r w:rsidRPr="000A20F9">
        <w:rPr>
          <w:color w:val="000000"/>
        </w:rPr>
        <w:t>Шишова</w:t>
      </w:r>
      <w:proofErr w:type="spellEnd"/>
      <w:r w:rsidR="005F4AF5" w:rsidRPr="000A20F9">
        <w:rPr>
          <w:color w:val="000000"/>
        </w:rPr>
        <w:t>.</w:t>
      </w:r>
      <w:r>
        <w:rPr>
          <w:color w:val="000000"/>
          <w:lang w:val="ru-RU"/>
        </w:rPr>
        <w:t xml:space="preserve"> </w:t>
      </w:r>
      <w:r w:rsidRPr="006D6E2D">
        <w:rPr>
          <w:bCs/>
          <w:iCs/>
          <w:color w:val="000000"/>
          <w:kern w:val="36"/>
        </w:rPr>
        <w:t>–</w:t>
      </w:r>
      <w:r w:rsidR="005F4AF5" w:rsidRPr="006D6E2D">
        <w:rPr>
          <w:color w:val="000000"/>
        </w:rPr>
        <w:t xml:space="preserve"> М., 1996. </w:t>
      </w:r>
    </w:p>
    <w:p w:rsidR="005F4AF5" w:rsidRPr="006D6E2D" w:rsidRDefault="005F4AF5" w:rsidP="005F4AF5">
      <w:pPr>
        <w:numPr>
          <w:ilvl w:val="0"/>
          <w:numId w:val="4"/>
        </w:numPr>
        <w:jc w:val="both"/>
        <w:outlineLvl w:val="0"/>
        <w:rPr>
          <w:bCs/>
          <w:iCs/>
          <w:color w:val="000000"/>
          <w:kern w:val="36"/>
        </w:rPr>
      </w:pPr>
      <w:proofErr w:type="spellStart"/>
      <w:r w:rsidRPr="006D6E2D">
        <w:rPr>
          <w:bCs/>
          <w:i/>
          <w:iCs/>
          <w:color w:val="000000"/>
          <w:kern w:val="36"/>
        </w:rPr>
        <w:t>Першанина</w:t>
      </w:r>
      <w:proofErr w:type="spellEnd"/>
      <w:r w:rsidRPr="006D6E2D">
        <w:rPr>
          <w:bCs/>
          <w:i/>
          <w:iCs/>
          <w:color w:val="000000"/>
          <w:kern w:val="36"/>
        </w:rPr>
        <w:t xml:space="preserve"> Е.</w:t>
      </w:r>
      <w:r w:rsidRPr="006D6E2D">
        <w:rPr>
          <w:bCs/>
          <w:iCs/>
          <w:color w:val="000000"/>
          <w:kern w:val="36"/>
        </w:rPr>
        <w:t xml:space="preserve"> Проблема </w:t>
      </w:r>
      <w:proofErr w:type="spellStart"/>
      <w:r w:rsidRPr="006D6E2D">
        <w:rPr>
          <w:bCs/>
          <w:iCs/>
          <w:color w:val="000000"/>
          <w:kern w:val="36"/>
        </w:rPr>
        <w:t>профилактики</w:t>
      </w:r>
      <w:proofErr w:type="spellEnd"/>
      <w:r w:rsidRPr="006D6E2D">
        <w:rPr>
          <w:bCs/>
          <w:iCs/>
          <w:color w:val="000000"/>
          <w:kern w:val="36"/>
        </w:rPr>
        <w:t xml:space="preserve"> </w:t>
      </w:r>
      <w:proofErr w:type="spellStart"/>
      <w:r w:rsidRPr="006D6E2D">
        <w:rPr>
          <w:bCs/>
          <w:iCs/>
          <w:color w:val="000000"/>
          <w:kern w:val="36"/>
        </w:rPr>
        <w:t>педагогической</w:t>
      </w:r>
      <w:proofErr w:type="spellEnd"/>
      <w:r w:rsidRPr="006D6E2D">
        <w:rPr>
          <w:bCs/>
          <w:iCs/>
          <w:color w:val="000000"/>
          <w:kern w:val="36"/>
        </w:rPr>
        <w:t xml:space="preserve"> </w:t>
      </w:r>
      <w:proofErr w:type="spellStart"/>
      <w:r w:rsidRPr="006D6E2D">
        <w:rPr>
          <w:bCs/>
          <w:iCs/>
          <w:color w:val="000000"/>
          <w:kern w:val="36"/>
        </w:rPr>
        <w:t>запущенности</w:t>
      </w:r>
      <w:proofErr w:type="spellEnd"/>
      <w:r w:rsidRPr="006D6E2D">
        <w:rPr>
          <w:bCs/>
          <w:iCs/>
          <w:color w:val="000000"/>
          <w:kern w:val="36"/>
        </w:rPr>
        <w:t xml:space="preserve"> </w:t>
      </w:r>
      <w:proofErr w:type="spellStart"/>
      <w:r w:rsidRPr="006D6E2D">
        <w:rPr>
          <w:bCs/>
          <w:iCs/>
          <w:color w:val="000000"/>
          <w:kern w:val="36"/>
        </w:rPr>
        <w:t>подростков</w:t>
      </w:r>
      <w:proofErr w:type="spellEnd"/>
      <w:r w:rsidRPr="006D6E2D">
        <w:rPr>
          <w:bCs/>
          <w:iCs/>
          <w:color w:val="000000"/>
          <w:kern w:val="36"/>
        </w:rPr>
        <w:t xml:space="preserve"> // </w:t>
      </w:r>
      <w:proofErr w:type="spellStart"/>
      <w:r w:rsidRPr="006D6E2D">
        <w:rPr>
          <w:bCs/>
          <w:iCs/>
          <w:color w:val="000000"/>
          <w:kern w:val="36"/>
        </w:rPr>
        <w:t>Советская</w:t>
      </w:r>
      <w:proofErr w:type="spellEnd"/>
      <w:r w:rsidRPr="006D6E2D">
        <w:rPr>
          <w:bCs/>
          <w:iCs/>
          <w:color w:val="000000"/>
          <w:kern w:val="36"/>
        </w:rPr>
        <w:t xml:space="preserve"> </w:t>
      </w:r>
      <w:proofErr w:type="spellStart"/>
      <w:r w:rsidRPr="006D6E2D">
        <w:rPr>
          <w:bCs/>
          <w:iCs/>
          <w:color w:val="000000"/>
          <w:kern w:val="36"/>
        </w:rPr>
        <w:t>педагогика</w:t>
      </w:r>
      <w:proofErr w:type="spellEnd"/>
      <w:r w:rsidRPr="006D6E2D">
        <w:rPr>
          <w:bCs/>
          <w:iCs/>
          <w:color w:val="000000"/>
          <w:kern w:val="36"/>
        </w:rPr>
        <w:t xml:space="preserve"> </w:t>
      </w:r>
      <w:r w:rsidR="000A20F9">
        <w:rPr>
          <w:bCs/>
          <w:iCs/>
          <w:color w:val="000000"/>
          <w:kern w:val="36"/>
          <w:lang w:val="ru-RU"/>
        </w:rPr>
        <w:t xml:space="preserve">/ </w:t>
      </w:r>
      <w:r w:rsidR="000A20F9" w:rsidRPr="000A20F9">
        <w:rPr>
          <w:bCs/>
          <w:iCs/>
          <w:color w:val="000000"/>
          <w:kern w:val="36"/>
        </w:rPr>
        <w:t>Е.</w:t>
      </w:r>
      <w:r w:rsidR="000A20F9" w:rsidRPr="000A20F9">
        <w:rPr>
          <w:bCs/>
          <w:iCs/>
          <w:color w:val="000000"/>
          <w:kern w:val="36"/>
          <w:lang w:val="ru-RU"/>
        </w:rPr>
        <w:t xml:space="preserve"> </w:t>
      </w:r>
      <w:proofErr w:type="spellStart"/>
      <w:r w:rsidR="000A20F9" w:rsidRPr="000A20F9">
        <w:rPr>
          <w:bCs/>
          <w:iCs/>
          <w:color w:val="000000"/>
          <w:kern w:val="36"/>
        </w:rPr>
        <w:t>Першанина</w:t>
      </w:r>
      <w:proofErr w:type="spellEnd"/>
      <w:r w:rsidRPr="006D6E2D">
        <w:rPr>
          <w:bCs/>
          <w:iCs/>
          <w:color w:val="000000"/>
          <w:kern w:val="36"/>
        </w:rPr>
        <w:t>. – 1984. –  № 5. – С.141.</w:t>
      </w:r>
    </w:p>
    <w:p w:rsidR="005F4AF5" w:rsidRPr="006D6E2D" w:rsidRDefault="005F4AF5" w:rsidP="005F4AF5">
      <w:pPr>
        <w:numPr>
          <w:ilvl w:val="0"/>
          <w:numId w:val="4"/>
        </w:numPr>
        <w:jc w:val="both"/>
        <w:outlineLvl w:val="0"/>
        <w:rPr>
          <w:kern w:val="36"/>
        </w:rPr>
      </w:pPr>
      <w:proofErr w:type="spellStart"/>
      <w:r w:rsidRPr="006D6E2D">
        <w:rPr>
          <w:i/>
          <w:kern w:val="36"/>
        </w:rPr>
        <w:lastRenderedPageBreak/>
        <w:t>Саенко</w:t>
      </w:r>
      <w:proofErr w:type="spellEnd"/>
      <w:r w:rsidRPr="006D6E2D">
        <w:rPr>
          <w:i/>
          <w:kern w:val="36"/>
        </w:rPr>
        <w:t xml:space="preserve"> Е. В.</w:t>
      </w:r>
      <w:r w:rsidRPr="006D6E2D">
        <w:rPr>
          <w:kern w:val="36"/>
        </w:rPr>
        <w:t xml:space="preserve"> </w:t>
      </w:r>
      <w:proofErr w:type="spellStart"/>
      <w:r w:rsidRPr="006D6E2D">
        <w:rPr>
          <w:kern w:val="36"/>
        </w:rPr>
        <w:t>Профессиональная</w:t>
      </w:r>
      <w:proofErr w:type="spellEnd"/>
      <w:r w:rsidRPr="006D6E2D">
        <w:rPr>
          <w:kern w:val="36"/>
        </w:rPr>
        <w:t xml:space="preserve"> </w:t>
      </w:r>
      <w:proofErr w:type="spellStart"/>
      <w:r w:rsidRPr="006D6E2D">
        <w:rPr>
          <w:kern w:val="36"/>
        </w:rPr>
        <w:t>деятельность</w:t>
      </w:r>
      <w:proofErr w:type="spellEnd"/>
      <w:r w:rsidRPr="006D6E2D">
        <w:rPr>
          <w:kern w:val="36"/>
        </w:rPr>
        <w:t xml:space="preserve"> психолога при </w:t>
      </w:r>
      <w:proofErr w:type="spellStart"/>
      <w:r w:rsidRPr="006D6E2D">
        <w:rPr>
          <w:kern w:val="36"/>
        </w:rPr>
        <w:t>профилактике</w:t>
      </w:r>
      <w:proofErr w:type="spellEnd"/>
      <w:r w:rsidRPr="006D6E2D">
        <w:rPr>
          <w:kern w:val="36"/>
        </w:rPr>
        <w:t xml:space="preserve"> </w:t>
      </w:r>
      <w:proofErr w:type="spellStart"/>
      <w:r w:rsidRPr="006D6E2D">
        <w:rPr>
          <w:kern w:val="36"/>
        </w:rPr>
        <w:t>девиантного</w:t>
      </w:r>
      <w:proofErr w:type="spellEnd"/>
      <w:r w:rsidRPr="006D6E2D">
        <w:rPr>
          <w:kern w:val="36"/>
        </w:rPr>
        <w:t xml:space="preserve"> </w:t>
      </w:r>
      <w:proofErr w:type="spellStart"/>
      <w:r w:rsidRPr="006D6E2D">
        <w:rPr>
          <w:kern w:val="36"/>
        </w:rPr>
        <w:t>поведения</w:t>
      </w:r>
      <w:proofErr w:type="spellEnd"/>
      <w:r w:rsidRPr="006D6E2D">
        <w:rPr>
          <w:kern w:val="36"/>
        </w:rPr>
        <w:t xml:space="preserve">. Автореферат </w:t>
      </w:r>
      <w:proofErr w:type="spellStart"/>
      <w:r w:rsidRPr="006D6E2D">
        <w:rPr>
          <w:kern w:val="36"/>
        </w:rPr>
        <w:t>диссертации</w:t>
      </w:r>
      <w:proofErr w:type="spellEnd"/>
      <w:r w:rsidRPr="006D6E2D">
        <w:rPr>
          <w:kern w:val="36"/>
        </w:rPr>
        <w:t xml:space="preserve"> кандидата </w:t>
      </w:r>
      <w:proofErr w:type="spellStart"/>
      <w:r w:rsidRPr="006D6E2D">
        <w:rPr>
          <w:kern w:val="36"/>
        </w:rPr>
        <w:t>психологических</w:t>
      </w:r>
      <w:proofErr w:type="spellEnd"/>
      <w:r w:rsidRPr="006D6E2D">
        <w:rPr>
          <w:kern w:val="36"/>
        </w:rPr>
        <w:t xml:space="preserve"> наук. –  </w:t>
      </w:r>
      <w:proofErr w:type="spellStart"/>
      <w:r w:rsidRPr="006D6E2D">
        <w:rPr>
          <w:kern w:val="36"/>
        </w:rPr>
        <w:t>Тверь</w:t>
      </w:r>
      <w:proofErr w:type="spellEnd"/>
      <w:r w:rsidRPr="006D6E2D">
        <w:rPr>
          <w:kern w:val="36"/>
        </w:rPr>
        <w:t>, 1995.</w:t>
      </w:r>
    </w:p>
    <w:p w:rsidR="005F4AF5" w:rsidRPr="006D6E2D" w:rsidRDefault="005F4AF5" w:rsidP="005F4AF5">
      <w:pPr>
        <w:numPr>
          <w:ilvl w:val="0"/>
          <w:numId w:val="4"/>
        </w:numPr>
        <w:jc w:val="both"/>
        <w:outlineLvl w:val="0"/>
      </w:pPr>
      <w:r w:rsidRPr="006D6E2D">
        <w:rPr>
          <w:i/>
        </w:rPr>
        <w:t>Семенюк Л.М.</w:t>
      </w:r>
      <w:r w:rsidRPr="006D6E2D">
        <w:t xml:space="preserve"> </w:t>
      </w:r>
      <w:proofErr w:type="spellStart"/>
      <w:r w:rsidRPr="006D6E2D">
        <w:t>Психологические</w:t>
      </w:r>
      <w:proofErr w:type="spellEnd"/>
      <w:r w:rsidRPr="006D6E2D">
        <w:t xml:space="preserve"> </w:t>
      </w:r>
      <w:proofErr w:type="spellStart"/>
      <w:r w:rsidRPr="006D6E2D">
        <w:t>особенности</w:t>
      </w:r>
      <w:proofErr w:type="spellEnd"/>
      <w:r w:rsidRPr="006D6E2D">
        <w:t xml:space="preserve"> </w:t>
      </w:r>
      <w:proofErr w:type="spellStart"/>
      <w:r w:rsidRPr="006D6E2D">
        <w:t>агрессивного</w:t>
      </w:r>
      <w:proofErr w:type="spellEnd"/>
      <w:r w:rsidRPr="006D6E2D">
        <w:t xml:space="preserve"> </w:t>
      </w:r>
      <w:proofErr w:type="spellStart"/>
      <w:r w:rsidRPr="006D6E2D">
        <w:t>поведения</w:t>
      </w:r>
      <w:proofErr w:type="spellEnd"/>
      <w:r w:rsidRPr="006D6E2D">
        <w:t xml:space="preserve"> </w:t>
      </w:r>
      <w:proofErr w:type="spellStart"/>
      <w:r w:rsidRPr="006D6E2D">
        <w:t>подростков</w:t>
      </w:r>
      <w:proofErr w:type="spellEnd"/>
      <w:r w:rsidRPr="006D6E2D">
        <w:t xml:space="preserve"> и </w:t>
      </w:r>
      <w:proofErr w:type="spellStart"/>
      <w:r w:rsidRPr="006D6E2D">
        <w:t>условия</w:t>
      </w:r>
      <w:proofErr w:type="spellEnd"/>
      <w:r w:rsidRPr="006D6E2D">
        <w:t xml:space="preserve"> </w:t>
      </w:r>
      <w:proofErr w:type="spellStart"/>
      <w:r w:rsidRPr="006D6E2D">
        <w:t>его</w:t>
      </w:r>
      <w:proofErr w:type="spellEnd"/>
      <w:r w:rsidRPr="006D6E2D">
        <w:t xml:space="preserve"> </w:t>
      </w:r>
      <w:proofErr w:type="spellStart"/>
      <w:r w:rsidRPr="006D6E2D">
        <w:t>коррекции</w:t>
      </w:r>
      <w:proofErr w:type="spellEnd"/>
      <w:r w:rsidR="000A20F9">
        <w:rPr>
          <w:lang w:val="ru-RU"/>
        </w:rPr>
        <w:t xml:space="preserve"> / </w:t>
      </w:r>
      <w:r w:rsidR="000A20F9" w:rsidRPr="000A20F9">
        <w:t>Л.М.</w:t>
      </w:r>
      <w:r w:rsidR="000A20F9" w:rsidRPr="000A20F9">
        <w:rPr>
          <w:lang w:val="ru-RU"/>
        </w:rPr>
        <w:t xml:space="preserve"> </w:t>
      </w:r>
      <w:r w:rsidR="000A20F9" w:rsidRPr="000A20F9">
        <w:t>Семенюк</w:t>
      </w:r>
      <w:r w:rsidRPr="006D6E2D">
        <w:t xml:space="preserve">. </w:t>
      </w:r>
      <w:r w:rsidRPr="006D6E2D">
        <w:rPr>
          <w:kern w:val="36"/>
        </w:rPr>
        <w:t xml:space="preserve">– </w:t>
      </w:r>
      <w:r w:rsidRPr="006D6E2D">
        <w:t>Москва, 1996.</w:t>
      </w:r>
    </w:p>
    <w:p w:rsidR="005F4AF5" w:rsidRPr="006D6E2D" w:rsidRDefault="005F4AF5" w:rsidP="005F4AF5">
      <w:pPr>
        <w:numPr>
          <w:ilvl w:val="0"/>
          <w:numId w:val="4"/>
        </w:numPr>
        <w:jc w:val="both"/>
        <w:outlineLvl w:val="0"/>
      </w:pPr>
      <w:proofErr w:type="spellStart"/>
      <w:r w:rsidRPr="006D6E2D">
        <w:rPr>
          <w:i/>
        </w:rPr>
        <w:t>Степанов</w:t>
      </w:r>
      <w:proofErr w:type="spellEnd"/>
      <w:r w:rsidRPr="006D6E2D">
        <w:rPr>
          <w:i/>
        </w:rPr>
        <w:t xml:space="preserve"> В.Г.</w:t>
      </w:r>
      <w:r w:rsidRPr="006D6E2D">
        <w:t xml:space="preserve"> </w:t>
      </w:r>
      <w:proofErr w:type="spellStart"/>
      <w:r w:rsidRPr="006D6E2D">
        <w:t>Психология</w:t>
      </w:r>
      <w:proofErr w:type="spellEnd"/>
      <w:r w:rsidRPr="006D6E2D">
        <w:t xml:space="preserve"> трудного </w:t>
      </w:r>
      <w:r w:rsidR="000A20F9">
        <w:t>Школьника</w:t>
      </w:r>
      <w:r w:rsidR="000A20F9">
        <w:rPr>
          <w:lang w:val="ru-RU"/>
        </w:rPr>
        <w:t xml:space="preserve"> / </w:t>
      </w:r>
      <w:r w:rsidR="000A20F9" w:rsidRPr="000A20F9">
        <w:t>В.</w:t>
      </w:r>
      <w:r w:rsidR="000A20F9">
        <w:rPr>
          <w:lang w:val="ru-RU"/>
        </w:rPr>
        <w:t xml:space="preserve"> </w:t>
      </w:r>
      <w:r w:rsidR="000A20F9" w:rsidRPr="000A20F9">
        <w:t>Г.</w:t>
      </w:r>
      <w:r w:rsidR="000A20F9" w:rsidRPr="000A20F9">
        <w:rPr>
          <w:lang w:val="ru-RU"/>
        </w:rPr>
        <w:t xml:space="preserve"> </w:t>
      </w:r>
      <w:proofErr w:type="spellStart"/>
      <w:r w:rsidR="000A20F9" w:rsidRPr="000A20F9">
        <w:t>Степанов</w:t>
      </w:r>
      <w:proofErr w:type="spellEnd"/>
      <w:r w:rsidRPr="006D6E2D">
        <w:t xml:space="preserve">. </w:t>
      </w:r>
      <w:r w:rsidRPr="006D6E2D">
        <w:rPr>
          <w:bCs/>
          <w:iCs/>
          <w:color w:val="000000"/>
          <w:kern w:val="36"/>
        </w:rPr>
        <w:t xml:space="preserve">– </w:t>
      </w:r>
      <w:r w:rsidRPr="006D6E2D">
        <w:t>Москва, 1998.</w:t>
      </w:r>
    </w:p>
    <w:p w:rsidR="005F4AF5" w:rsidRPr="006D6E2D" w:rsidRDefault="005F4AF5" w:rsidP="005F4AF5">
      <w:pPr>
        <w:numPr>
          <w:ilvl w:val="0"/>
          <w:numId w:val="4"/>
        </w:numPr>
        <w:jc w:val="both"/>
        <w:outlineLvl w:val="0"/>
      </w:pPr>
      <w:r w:rsidRPr="006D6E2D">
        <w:rPr>
          <w:i/>
        </w:rPr>
        <w:t>Сурков А.</w:t>
      </w:r>
      <w:r w:rsidRPr="006D6E2D">
        <w:t xml:space="preserve"> </w:t>
      </w:r>
      <w:proofErr w:type="spellStart"/>
      <w:r w:rsidRPr="006D6E2D">
        <w:t>Семейные</w:t>
      </w:r>
      <w:proofErr w:type="spellEnd"/>
      <w:r w:rsidRPr="006D6E2D">
        <w:t xml:space="preserve"> </w:t>
      </w:r>
      <w:proofErr w:type="spellStart"/>
      <w:r w:rsidRPr="006D6E2D">
        <w:t>войны</w:t>
      </w:r>
      <w:proofErr w:type="spellEnd"/>
      <w:r w:rsidRPr="006D6E2D">
        <w:t xml:space="preserve"> // </w:t>
      </w:r>
      <w:proofErr w:type="spellStart"/>
      <w:r w:rsidRPr="006D6E2D">
        <w:t>Стрела</w:t>
      </w:r>
      <w:proofErr w:type="spellEnd"/>
      <w:r w:rsidRPr="006D6E2D">
        <w:t>, №14 (143).</w:t>
      </w:r>
      <w:r w:rsidRPr="006D6E2D">
        <w:rPr>
          <w:bCs/>
          <w:iCs/>
          <w:color w:val="000000"/>
          <w:kern w:val="36"/>
        </w:rPr>
        <w:t xml:space="preserve"> – </w:t>
      </w:r>
      <w:r w:rsidRPr="006D6E2D">
        <w:t xml:space="preserve">Санкт-Петербург. </w:t>
      </w:r>
      <w:r w:rsidRPr="006D6E2D">
        <w:rPr>
          <w:bCs/>
          <w:iCs/>
          <w:color w:val="000000"/>
          <w:kern w:val="36"/>
        </w:rPr>
        <w:t xml:space="preserve">– </w:t>
      </w:r>
      <w:r w:rsidRPr="006D6E2D">
        <w:t>1999.</w:t>
      </w:r>
      <w:r w:rsidRPr="006D6E2D">
        <w:rPr>
          <w:bCs/>
          <w:iCs/>
          <w:color w:val="000000"/>
          <w:kern w:val="36"/>
        </w:rPr>
        <w:t xml:space="preserve"> – </w:t>
      </w:r>
      <w:r w:rsidRPr="006D6E2D">
        <w:t xml:space="preserve"> </w:t>
      </w:r>
      <w:proofErr w:type="spellStart"/>
      <w:r w:rsidRPr="006D6E2D">
        <w:t>апрель</w:t>
      </w:r>
      <w:proofErr w:type="spellEnd"/>
      <w:r w:rsidRPr="006D6E2D">
        <w:t>.</w:t>
      </w:r>
      <w:r w:rsidRPr="006D6E2D">
        <w:rPr>
          <w:bCs/>
          <w:iCs/>
          <w:color w:val="000000"/>
          <w:kern w:val="36"/>
        </w:rPr>
        <w:t xml:space="preserve"> – </w:t>
      </w:r>
      <w:r w:rsidRPr="006D6E2D">
        <w:t xml:space="preserve"> стр.6.</w:t>
      </w:r>
    </w:p>
    <w:p w:rsidR="005F4AF5" w:rsidRPr="006D6E2D" w:rsidRDefault="005F4AF5" w:rsidP="005F4AF5">
      <w:pPr>
        <w:numPr>
          <w:ilvl w:val="0"/>
          <w:numId w:val="4"/>
        </w:numPr>
        <w:jc w:val="both"/>
        <w:outlineLvl w:val="0"/>
      </w:pPr>
      <w:proofErr w:type="spellStart"/>
      <w:r w:rsidRPr="006D6E2D">
        <w:rPr>
          <w:i/>
        </w:rPr>
        <w:t>Тархова</w:t>
      </w:r>
      <w:proofErr w:type="spellEnd"/>
      <w:r w:rsidRPr="006D6E2D">
        <w:rPr>
          <w:i/>
        </w:rPr>
        <w:t xml:space="preserve"> Л.</w:t>
      </w:r>
      <w:r w:rsidRPr="006D6E2D">
        <w:t xml:space="preserve"> </w:t>
      </w:r>
      <w:proofErr w:type="spellStart"/>
      <w:r w:rsidRPr="006D6E2D">
        <w:t>Как</w:t>
      </w:r>
      <w:proofErr w:type="spellEnd"/>
      <w:r w:rsidRPr="006D6E2D">
        <w:t xml:space="preserve"> </w:t>
      </w:r>
      <w:proofErr w:type="spellStart"/>
      <w:r w:rsidRPr="006D6E2D">
        <w:t>уберечь</w:t>
      </w:r>
      <w:proofErr w:type="spellEnd"/>
      <w:r w:rsidRPr="006D6E2D">
        <w:t xml:space="preserve"> </w:t>
      </w:r>
      <w:proofErr w:type="spellStart"/>
      <w:r w:rsidRPr="006D6E2D">
        <w:t>ребёнка</w:t>
      </w:r>
      <w:proofErr w:type="spellEnd"/>
      <w:r w:rsidRPr="006D6E2D">
        <w:t xml:space="preserve"> от </w:t>
      </w:r>
      <w:proofErr w:type="spellStart"/>
      <w:r w:rsidRPr="006D6E2D">
        <w:t>тюрьмы</w:t>
      </w:r>
      <w:proofErr w:type="spellEnd"/>
      <w:r w:rsidRPr="006D6E2D">
        <w:t xml:space="preserve"> и </w:t>
      </w:r>
      <w:proofErr w:type="spellStart"/>
      <w:r w:rsidRPr="006D6E2D">
        <w:t>панели</w:t>
      </w:r>
      <w:proofErr w:type="spellEnd"/>
      <w:r w:rsidR="000A20F9">
        <w:rPr>
          <w:lang w:val="ru-RU"/>
        </w:rPr>
        <w:t xml:space="preserve"> / </w:t>
      </w:r>
      <w:r w:rsidR="000A20F9" w:rsidRPr="000A20F9">
        <w:t>Л.</w:t>
      </w:r>
      <w:r w:rsidR="000A20F9" w:rsidRPr="000A20F9">
        <w:rPr>
          <w:lang w:val="ru-RU"/>
        </w:rPr>
        <w:t xml:space="preserve"> </w:t>
      </w:r>
      <w:proofErr w:type="spellStart"/>
      <w:r w:rsidR="000A20F9" w:rsidRPr="000A20F9">
        <w:t>Тархова</w:t>
      </w:r>
      <w:proofErr w:type="spellEnd"/>
      <w:r w:rsidRPr="006D6E2D">
        <w:t xml:space="preserve">. </w:t>
      </w:r>
      <w:r w:rsidRPr="006D6E2D">
        <w:rPr>
          <w:bCs/>
          <w:iCs/>
          <w:color w:val="000000"/>
          <w:kern w:val="36"/>
        </w:rPr>
        <w:t xml:space="preserve">– </w:t>
      </w:r>
      <w:r w:rsidRPr="006D6E2D">
        <w:t>Москва, 1997.</w:t>
      </w:r>
    </w:p>
    <w:p w:rsidR="004740CC" w:rsidRPr="007C5571" w:rsidRDefault="004740CC" w:rsidP="004740CC">
      <w:pPr>
        <w:pStyle w:val="a3"/>
        <w:jc w:val="center"/>
        <w:rPr>
          <w:color w:val="000000"/>
        </w:rPr>
      </w:pPr>
      <w:r w:rsidRPr="007C5571">
        <w:rPr>
          <w:b/>
          <w:bCs/>
          <w:color w:val="000000"/>
        </w:rPr>
        <w:t>1</w:t>
      </w:r>
      <w:r w:rsidR="00D06CEA">
        <w:rPr>
          <w:b/>
          <w:bCs/>
          <w:color w:val="000000"/>
        </w:rPr>
        <w:t>1</w:t>
      </w:r>
      <w:r w:rsidRPr="007C5571">
        <w:rPr>
          <w:b/>
          <w:bCs/>
          <w:color w:val="000000"/>
        </w:rPr>
        <w:t>. Інформаційні ресурси</w:t>
      </w:r>
    </w:p>
    <w:p w:rsidR="00B72251" w:rsidRPr="00B72251" w:rsidRDefault="00B72251" w:rsidP="00B72251">
      <w:pPr>
        <w:pStyle w:val="a3"/>
        <w:numPr>
          <w:ilvl w:val="3"/>
          <w:numId w:val="4"/>
        </w:numPr>
        <w:tabs>
          <w:tab w:val="clear" w:pos="2880"/>
          <w:tab w:val="num" w:pos="360"/>
        </w:tabs>
        <w:ind w:left="360"/>
        <w:jc w:val="both"/>
        <w:rPr>
          <w:rStyle w:val="HTML"/>
          <w:rFonts w:ascii="Arial" w:hAnsi="Arial" w:cs="Arial"/>
          <w:color w:val="auto"/>
          <w:sz w:val="20"/>
          <w:szCs w:val="20"/>
        </w:rPr>
      </w:pPr>
      <w:proofErr w:type="spellStart"/>
      <w:r w:rsidRPr="00B72251">
        <w:rPr>
          <w:rStyle w:val="HTML"/>
          <w:rFonts w:ascii="Arial" w:hAnsi="Arial" w:cs="Arial"/>
          <w:color w:val="auto"/>
          <w:sz w:val="20"/>
          <w:szCs w:val="20"/>
        </w:rPr>
        <w:t>kneu.edu.ua</w:t>
      </w:r>
      <w:proofErr w:type="spellEnd"/>
      <w:r w:rsidRPr="00B72251">
        <w:rPr>
          <w:rStyle w:val="HTML"/>
          <w:rFonts w:ascii="Arial" w:hAnsi="Arial" w:cs="Arial"/>
          <w:color w:val="auto"/>
          <w:sz w:val="20"/>
          <w:szCs w:val="20"/>
        </w:rPr>
        <w:t>/</w:t>
      </w:r>
      <w:proofErr w:type="spellStart"/>
      <w:r w:rsidRPr="00B72251">
        <w:rPr>
          <w:rStyle w:val="HTML"/>
          <w:rFonts w:ascii="Arial" w:hAnsi="Arial" w:cs="Arial"/>
          <w:color w:val="auto"/>
          <w:sz w:val="20"/>
          <w:szCs w:val="20"/>
        </w:rPr>
        <w:t>userfiles</w:t>
      </w:r>
      <w:proofErr w:type="spellEnd"/>
      <w:r w:rsidRPr="00B72251">
        <w:rPr>
          <w:rStyle w:val="HTML"/>
          <w:rFonts w:ascii="Arial" w:hAnsi="Arial" w:cs="Arial"/>
          <w:color w:val="auto"/>
          <w:sz w:val="20"/>
          <w:szCs w:val="20"/>
        </w:rPr>
        <w:t>/</w:t>
      </w:r>
      <w:proofErr w:type="spellStart"/>
      <w:r w:rsidRPr="00B72251">
        <w:rPr>
          <w:rStyle w:val="HTML"/>
          <w:rFonts w:ascii="Arial" w:hAnsi="Arial" w:cs="Arial"/>
          <w:color w:val="auto"/>
          <w:sz w:val="20"/>
          <w:szCs w:val="20"/>
        </w:rPr>
        <w:t>Page_cur</w:t>
      </w:r>
      <w:proofErr w:type="spellEnd"/>
      <w:r w:rsidRPr="00B72251">
        <w:rPr>
          <w:rStyle w:val="HTML"/>
          <w:rFonts w:ascii="Arial" w:hAnsi="Arial" w:cs="Arial"/>
          <w:color w:val="auto"/>
          <w:sz w:val="20"/>
          <w:szCs w:val="20"/>
        </w:rPr>
        <w:t>ators/metod_agressia.doc</w:t>
      </w:r>
    </w:p>
    <w:p w:rsidR="00B72251" w:rsidRPr="00B72251" w:rsidRDefault="00B72251" w:rsidP="00B72251">
      <w:pPr>
        <w:pStyle w:val="a3"/>
        <w:numPr>
          <w:ilvl w:val="3"/>
          <w:numId w:val="4"/>
        </w:numPr>
        <w:tabs>
          <w:tab w:val="clear" w:pos="2880"/>
          <w:tab w:val="num" w:pos="360"/>
        </w:tabs>
        <w:ind w:left="360"/>
        <w:jc w:val="both"/>
        <w:rPr>
          <w:rStyle w:val="HTML"/>
          <w:color w:val="auto"/>
        </w:rPr>
      </w:pPr>
      <w:r w:rsidRPr="00B72251">
        <w:rPr>
          <w:rStyle w:val="HTML"/>
          <w:rFonts w:ascii="Arial" w:hAnsi="Arial" w:cs="Arial"/>
          <w:color w:val="auto"/>
          <w:sz w:val="20"/>
          <w:szCs w:val="20"/>
        </w:rPr>
        <w:t>intkonf.org/pasichnik-t-bilokon-a-ivanchuk-l-vardevanyan-si-agresiya-yak-psihologichniy-fenomen</w:t>
      </w:r>
    </w:p>
    <w:p w:rsidR="00B72251" w:rsidRPr="00B72251" w:rsidRDefault="004227E9" w:rsidP="00B72251">
      <w:pPr>
        <w:pStyle w:val="a3"/>
        <w:numPr>
          <w:ilvl w:val="3"/>
          <w:numId w:val="4"/>
        </w:numPr>
        <w:tabs>
          <w:tab w:val="clear" w:pos="2880"/>
          <w:tab w:val="num" w:pos="360"/>
        </w:tabs>
        <w:ind w:left="360"/>
        <w:jc w:val="both"/>
        <w:rPr>
          <w:rStyle w:val="HTML"/>
          <w:color w:val="auto"/>
        </w:rPr>
      </w:pPr>
      <w:hyperlink r:id="rId9" w:history="1">
        <w:r w:rsidR="00B72251" w:rsidRPr="00B72251">
          <w:rPr>
            <w:rStyle w:val="a4"/>
            <w:rFonts w:ascii="Arial" w:hAnsi="Arial" w:cs="Arial"/>
            <w:color w:val="auto"/>
            <w:sz w:val="20"/>
            <w:szCs w:val="20"/>
          </w:rPr>
          <w:t>www.franko.lviv.ua/faculty/Phil/Kaf_psyh/Programs/agres_ps.pdf</w:t>
        </w:r>
      </w:hyperlink>
    </w:p>
    <w:p w:rsidR="00B72251" w:rsidRPr="00B72251" w:rsidRDefault="00B72251" w:rsidP="00B72251">
      <w:pPr>
        <w:pStyle w:val="a3"/>
        <w:numPr>
          <w:ilvl w:val="3"/>
          <w:numId w:val="4"/>
        </w:numPr>
        <w:tabs>
          <w:tab w:val="clear" w:pos="2880"/>
          <w:tab w:val="num" w:pos="360"/>
        </w:tabs>
        <w:ind w:left="360"/>
        <w:jc w:val="both"/>
        <w:rPr>
          <w:rStyle w:val="HTML"/>
          <w:color w:val="auto"/>
        </w:rPr>
      </w:pPr>
      <w:proofErr w:type="spellStart"/>
      <w:r w:rsidRPr="00B72251">
        <w:rPr>
          <w:rStyle w:val="HTML"/>
          <w:rFonts w:ascii="Arial" w:hAnsi="Arial" w:cs="Arial"/>
          <w:color w:val="auto"/>
          <w:sz w:val="20"/>
          <w:szCs w:val="20"/>
        </w:rPr>
        <w:t>osvita.ua</w:t>
      </w:r>
      <w:proofErr w:type="spellEnd"/>
      <w:r w:rsidRPr="00B72251">
        <w:rPr>
          <w:rStyle w:val="HTML"/>
          <w:rFonts w:ascii="Arial" w:hAnsi="Arial" w:cs="Arial"/>
          <w:color w:val="auto"/>
          <w:sz w:val="20"/>
          <w:szCs w:val="20"/>
        </w:rPr>
        <w:t>/</w:t>
      </w:r>
      <w:proofErr w:type="spellStart"/>
      <w:r w:rsidRPr="00B72251">
        <w:rPr>
          <w:rStyle w:val="HTML"/>
          <w:rFonts w:ascii="Arial" w:hAnsi="Arial" w:cs="Arial"/>
          <w:color w:val="auto"/>
          <w:sz w:val="20"/>
          <w:szCs w:val="20"/>
        </w:rPr>
        <w:t>vnz</w:t>
      </w:r>
      <w:proofErr w:type="spellEnd"/>
      <w:r w:rsidRPr="00B72251">
        <w:rPr>
          <w:rStyle w:val="HTML"/>
          <w:rFonts w:ascii="Arial" w:hAnsi="Arial" w:cs="Arial"/>
          <w:color w:val="auto"/>
          <w:sz w:val="20"/>
          <w:szCs w:val="20"/>
        </w:rPr>
        <w:t>/</w:t>
      </w:r>
      <w:proofErr w:type="spellStart"/>
      <w:r w:rsidRPr="00B72251">
        <w:rPr>
          <w:rStyle w:val="HTML"/>
          <w:rFonts w:ascii="Arial" w:hAnsi="Arial" w:cs="Arial"/>
          <w:color w:val="auto"/>
          <w:sz w:val="20"/>
          <w:szCs w:val="20"/>
        </w:rPr>
        <w:t>reports</w:t>
      </w:r>
      <w:proofErr w:type="spellEnd"/>
      <w:r w:rsidRPr="00B72251">
        <w:rPr>
          <w:rStyle w:val="HTML"/>
          <w:rFonts w:ascii="Arial" w:hAnsi="Arial" w:cs="Arial"/>
          <w:color w:val="auto"/>
          <w:sz w:val="20"/>
          <w:szCs w:val="20"/>
        </w:rPr>
        <w:t>/</w:t>
      </w:r>
      <w:proofErr w:type="spellStart"/>
      <w:r w:rsidRPr="00B72251">
        <w:rPr>
          <w:rStyle w:val="HTML"/>
          <w:rFonts w:ascii="Arial" w:hAnsi="Arial" w:cs="Arial"/>
          <w:color w:val="auto"/>
          <w:sz w:val="20"/>
          <w:szCs w:val="20"/>
        </w:rPr>
        <w:t>psychology</w:t>
      </w:r>
      <w:proofErr w:type="spellEnd"/>
      <w:r w:rsidRPr="00B72251">
        <w:rPr>
          <w:rStyle w:val="HTML"/>
          <w:rFonts w:ascii="Arial" w:hAnsi="Arial" w:cs="Arial"/>
          <w:color w:val="auto"/>
          <w:sz w:val="20"/>
          <w:szCs w:val="20"/>
        </w:rPr>
        <w:t>/27611</w:t>
      </w:r>
    </w:p>
    <w:p w:rsidR="00B72251" w:rsidRPr="00B72251" w:rsidRDefault="00B72251" w:rsidP="00B72251">
      <w:pPr>
        <w:pStyle w:val="a3"/>
        <w:numPr>
          <w:ilvl w:val="3"/>
          <w:numId w:val="4"/>
        </w:numPr>
        <w:tabs>
          <w:tab w:val="clear" w:pos="2880"/>
          <w:tab w:val="num" w:pos="360"/>
        </w:tabs>
        <w:ind w:left="360"/>
        <w:jc w:val="both"/>
      </w:pPr>
      <w:r w:rsidRPr="00B72251">
        <w:rPr>
          <w:rStyle w:val="HTML"/>
          <w:rFonts w:ascii="Arial" w:hAnsi="Arial" w:cs="Arial"/>
          <w:color w:val="auto"/>
          <w:sz w:val="20"/>
          <w:szCs w:val="20"/>
        </w:rPr>
        <w:t>www.rusnauka.com/16_NPRT_2009/Psihologia/47335.doc.htm</w:t>
      </w:r>
    </w:p>
    <w:p w:rsidR="00B72251" w:rsidRPr="00B72251" w:rsidRDefault="004227E9" w:rsidP="00B72251">
      <w:pPr>
        <w:pStyle w:val="a3"/>
        <w:numPr>
          <w:ilvl w:val="3"/>
          <w:numId w:val="4"/>
        </w:numPr>
        <w:tabs>
          <w:tab w:val="clear" w:pos="2880"/>
          <w:tab w:val="num" w:pos="360"/>
        </w:tabs>
        <w:ind w:left="360"/>
        <w:jc w:val="both"/>
        <w:rPr>
          <w:rStyle w:val="HTML"/>
          <w:color w:val="auto"/>
        </w:rPr>
      </w:pPr>
      <w:hyperlink r:id="rId10" w:history="1">
        <w:r w:rsidR="00B72251" w:rsidRPr="00B72251">
          <w:rPr>
            <w:rStyle w:val="a4"/>
            <w:rFonts w:ascii="Arial" w:hAnsi="Arial" w:cs="Arial"/>
            <w:color w:val="auto"/>
            <w:sz w:val="20"/>
            <w:szCs w:val="20"/>
          </w:rPr>
          <w:t>www.refine.org.ua/pageid-5513-1.html</w:t>
        </w:r>
      </w:hyperlink>
    </w:p>
    <w:p w:rsidR="004740CC" w:rsidRPr="00B72251" w:rsidRDefault="00B72251" w:rsidP="00B72251">
      <w:pPr>
        <w:pStyle w:val="a3"/>
        <w:numPr>
          <w:ilvl w:val="3"/>
          <w:numId w:val="4"/>
        </w:numPr>
        <w:tabs>
          <w:tab w:val="clear" w:pos="2880"/>
          <w:tab w:val="num" w:pos="360"/>
        </w:tabs>
        <w:ind w:left="360"/>
        <w:jc w:val="both"/>
      </w:pPr>
      <w:r w:rsidRPr="00B72251">
        <w:rPr>
          <w:rStyle w:val="HTML"/>
          <w:rFonts w:ascii="Arial" w:hAnsi="Arial" w:cs="Arial"/>
          <w:color w:val="auto"/>
          <w:sz w:val="20"/>
          <w:szCs w:val="20"/>
        </w:rPr>
        <w:t>psiholog-shapka.blogspot.com/2009/12/</w:t>
      </w:r>
      <w:proofErr w:type="spellStart"/>
      <w:r w:rsidRPr="00B72251">
        <w:rPr>
          <w:rStyle w:val="HTML"/>
          <w:rFonts w:ascii="Arial" w:hAnsi="Arial" w:cs="Arial"/>
          <w:color w:val="auto"/>
          <w:sz w:val="20"/>
          <w:szCs w:val="20"/>
        </w:rPr>
        <w:t>blog-post</w:t>
      </w:r>
      <w:proofErr w:type="spellEnd"/>
      <w:r w:rsidRPr="00B72251">
        <w:rPr>
          <w:rStyle w:val="HTML"/>
          <w:rFonts w:ascii="Arial" w:hAnsi="Arial" w:cs="Arial"/>
          <w:color w:val="auto"/>
          <w:sz w:val="20"/>
          <w:szCs w:val="20"/>
        </w:rPr>
        <w:t>_6212.html</w:t>
      </w:r>
      <w:r w:rsidR="004740CC" w:rsidRPr="00B72251">
        <w:br w:type="textWrapping" w:clear="all"/>
      </w:r>
    </w:p>
    <w:p w:rsidR="00A2237A" w:rsidRPr="00A2237A" w:rsidRDefault="00A2237A" w:rsidP="00A2237A">
      <w:pPr>
        <w:autoSpaceDE w:val="0"/>
        <w:autoSpaceDN w:val="0"/>
        <w:adjustRightInd w:val="0"/>
        <w:jc w:val="center"/>
        <w:rPr>
          <w:b/>
          <w:bCs/>
        </w:rPr>
      </w:pPr>
      <w:r w:rsidRPr="00DF30DE">
        <w:rPr>
          <w:b/>
          <w:bCs/>
        </w:rPr>
        <w:t xml:space="preserve">КОНТРОЛЬНІ ЗАПИТАННЯ ДО </w:t>
      </w:r>
      <w:r>
        <w:rPr>
          <w:b/>
          <w:bCs/>
        </w:rPr>
        <w:t>ІСПИТУ</w:t>
      </w:r>
    </w:p>
    <w:p w:rsidR="00A2237A" w:rsidRPr="00DF30DE" w:rsidRDefault="00A2237A" w:rsidP="00A2237A">
      <w:pPr>
        <w:autoSpaceDE w:val="0"/>
        <w:autoSpaceDN w:val="0"/>
        <w:adjustRightInd w:val="0"/>
        <w:rPr>
          <w:b/>
          <w:bCs/>
        </w:rPr>
      </w:pPr>
    </w:p>
    <w:p w:rsidR="00A2237A" w:rsidRPr="00DF30DE" w:rsidRDefault="00A2237A" w:rsidP="00A2237A">
      <w:pPr>
        <w:autoSpaceDE w:val="0"/>
        <w:autoSpaceDN w:val="0"/>
        <w:adjustRightInd w:val="0"/>
      </w:pPr>
      <w:r w:rsidRPr="00DF30DE">
        <w:t>1. Біологічні та соціальні причини виникнення агресії.</w:t>
      </w:r>
    </w:p>
    <w:p w:rsidR="00A2237A" w:rsidRPr="00DF30DE" w:rsidRDefault="00A2237A" w:rsidP="00A2237A">
      <w:pPr>
        <w:autoSpaceDE w:val="0"/>
        <w:autoSpaceDN w:val="0"/>
        <w:adjustRightInd w:val="0"/>
      </w:pPr>
      <w:r w:rsidRPr="00DF30DE">
        <w:t>2. Вербальний та фізичний напад: реальна та уявна провокація до агресії.</w:t>
      </w:r>
    </w:p>
    <w:p w:rsidR="00A2237A" w:rsidRPr="00DF30DE" w:rsidRDefault="00A2237A" w:rsidP="00A2237A">
      <w:pPr>
        <w:autoSpaceDE w:val="0"/>
        <w:autoSpaceDN w:val="0"/>
        <w:adjustRightInd w:val="0"/>
      </w:pPr>
      <w:r w:rsidRPr="00DF30DE">
        <w:t>3. Механізми становлення агресивної поведінки людини.</w:t>
      </w:r>
    </w:p>
    <w:p w:rsidR="00A2237A" w:rsidRPr="00DF30DE" w:rsidRDefault="00A2237A" w:rsidP="00A2237A">
      <w:pPr>
        <w:autoSpaceDE w:val="0"/>
        <w:autoSpaceDN w:val="0"/>
        <w:adjustRightInd w:val="0"/>
      </w:pPr>
      <w:r w:rsidRPr="00DF30DE">
        <w:t>4. Стійкість агресивної поведінки.</w:t>
      </w:r>
    </w:p>
    <w:p w:rsidR="00A2237A" w:rsidRPr="00DF30DE" w:rsidRDefault="00A2237A" w:rsidP="00A2237A">
      <w:pPr>
        <w:autoSpaceDE w:val="0"/>
        <w:autoSpaceDN w:val="0"/>
        <w:adjustRightInd w:val="0"/>
      </w:pPr>
      <w:r w:rsidRPr="00DF30DE">
        <w:t>5. Особливості прояву агресії в різні вікові періоди.</w:t>
      </w:r>
    </w:p>
    <w:p w:rsidR="00A2237A" w:rsidRPr="00DF30DE" w:rsidRDefault="00A2237A" w:rsidP="00A2237A">
      <w:pPr>
        <w:autoSpaceDE w:val="0"/>
        <w:autoSpaceDN w:val="0"/>
        <w:adjustRightInd w:val="0"/>
      </w:pPr>
      <w:r w:rsidRPr="00DF30DE">
        <w:t>6. Вплив з боку оточуючих як передумова агресії: підкорення наказам, ефект присутності та вчинків третьої сторони.</w:t>
      </w:r>
    </w:p>
    <w:p w:rsidR="00A2237A" w:rsidRPr="00DF30DE" w:rsidRDefault="00A2237A" w:rsidP="00A2237A">
      <w:pPr>
        <w:autoSpaceDE w:val="0"/>
        <w:autoSpaceDN w:val="0"/>
        <w:adjustRightInd w:val="0"/>
      </w:pPr>
      <w:r w:rsidRPr="00DF30DE">
        <w:t>7. Відмінності між агресивною поведінкою та агресивними станами.</w:t>
      </w:r>
    </w:p>
    <w:p w:rsidR="00A2237A" w:rsidRPr="00DF30DE" w:rsidRDefault="00A2237A" w:rsidP="00A2237A">
      <w:pPr>
        <w:tabs>
          <w:tab w:val="left" w:pos="360"/>
        </w:tabs>
        <w:suppressAutoHyphens/>
        <w:spacing w:line="360" w:lineRule="auto"/>
      </w:pPr>
      <w:r w:rsidRPr="00DF30DE">
        <w:t>8. Агресія і спека.</w:t>
      </w:r>
    </w:p>
    <w:p w:rsidR="00A2237A" w:rsidRPr="00DF30DE" w:rsidRDefault="00A2237A" w:rsidP="00A2237A">
      <w:pPr>
        <w:autoSpaceDE w:val="0"/>
        <w:autoSpaceDN w:val="0"/>
        <w:adjustRightInd w:val="0"/>
      </w:pPr>
      <w:r w:rsidRPr="00DF30DE">
        <w:t>9. Психологічні методи коригування агресивної поведінки.</w:t>
      </w:r>
    </w:p>
    <w:p w:rsidR="00A2237A" w:rsidRPr="00DF30DE" w:rsidRDefault="00A2237A" w:rsidP="00A2237A">
      <w:pPr>
        <w:autoSpaceDE w:val="0"/>
        <w:autoSpaceDN w:val="0"/>
        <w:adjustRightInd w:val="0"/>
      </w:pPr>
      <w:r w:rsidRPr="00DF30DE">
        <w:t>10. Шум і агресія (ефект тісноти, вплив забрудненого повітря на агресію).</w:t>
      </w:r>
    </w:p>
    <w:p w:rsidR="00A2237A" w:rsidRPr="00DF30DE" w:rsidRDefault="00A2237A" w:rsidP="00A2237A">
      <w:pPr>
        <w:autoSpaceDE w:val="0"/>
        <w:autoSpaceDN w:val="0"/>
        <w:adjustRightInd w:val="0"/>
      </w:pPr>
      <w:r w:rsidRPr="00DF30DE">
        <w:t>11. Психологія терору і тероризму.</w:t>
      </w:r>
    </w:p>
    <w:p w:rsidR="00A2237A" w:rsidRPr="00DF30DE" w:rsidRDefault="00A2237A" w:rsidP="00A2237A">
      <w:pPr>
        <w:autoSpaceDE w:val="0"/>
        <w:autoSpaceDN w:val="0"/>
        <w:adjustRightInd w:val="0"/>
      </w:pPr>
      <w:r w:rsidRPr="00DF30DE">
        <w:t>12. Зовнішні детермінанти агресивної поведінки (індивідуальні характеристики, різноманітні предмети, мас-медіа).</w:t>
      </w:r>
    </w:p>
    <w:p w:rsidR="00A2237A" w:rsidRPr="00DF30DE" w:rsidRDefault="00A2237A" w:rsidP="00A2237A">
      <w:pPr>
        <w:autoSpaceDE w:val="0"/>
        <w:autoSpaceDN w:val="0"/>
        <w:adjustRightInd w:val="0"/>
      </w:pPr>
      <w:r w:rsidRPr="00DF30DE">
        <w:t>13. Психологія серійних убивць.</w:t>
      </w:r>
    </w:p>
    <w:p w:rsidR="00A2237A" w:rsidRPr="00DF30DE" w:rsidRDefault="00A2237A" w:rsidP="00A2237A">
      <w:pPr>
        <w:autoSpaceDE w:val="0"/>
        <w:autoSpaceDN w:val="0"/>
        <w:adjustRightInd w:val="0"/>
      </w:pPr>
      <w:r w:rsidRPr="00DF30DE">
        <w:t>14. Особистість та агресія: риси характеру, що впливають на агресивність.</w:t>
      </w:r>
    </w:p>
    <w:p w:rsidR="00A2237A" w:rsidRPr="00DF30DE" w:rsidRDefault="00A2237A" w:rsidP="00A2237A">
      <w:pPr>
        <w:autoSpaceDE w:val="0"/>
        <w:autoSpaceDN w:val="0"/>
        <w:adjustRightInd w:val="0"/>
      </w:pPr>
      <w:r w:rsidRPr="00DF30DE">
        <w:t>15. Убивство як крайній вияв агресії.</w:t>
      </w:r>
    </w:p>
    <w:p w:rsidR="00A2237A" w:rsidRPr="00DF30DE" w:rsidRDefault="00A2237A" w:rsidP="00A2237A">
      <w:pPr>
        <w:autoSpaceDE w:val="0"/>
        <w:autoSpaceDN w:val="0"/>
        <w:adjustRightInd w:val="0"/>
      </w:pPr>
      <w:r w:rsidRPr="00DF30DE">
        <w:t>16. Основні теорії агресії.</w:t>
      </w:r>
    </w:p>
    <w:p w:rsidR="00A2237A" w:rsidRPr="00DF30DE" w:rsidRDefault="00A2237A" w:rsidP="00A2237A">
      <w:pPr>
        <w:autoSpaceDE w:val="0"/>
        <w:autoSpaceDN w:val="0"/>
        <w:adjustRightInd w:val="0"/>
      </w:pPr>
      <w:r w:rsidRPr="00DF30DE">
        <w:t>17. Агресія як інстинкт.</w:t>
      </w:r>
    </w:p>
    <w:p w:rsidR="00A2237A" w:rsidRPr="00DF30DE" w:rsidRDefault="00A2237A" w:rsidP="00A2237A">
      <w:pPr>
        <w:autoSpaceDE w:val="0"/>
        <w:autoSpaceDN w:val="0"/>
        <w:adjustRightInd w:val="0"/>
      </w:pPr>
      <w:r w:rsidRPr="00DF30DE">
        <w:t>18. Насильники як агресори.</w:t>
      </w:r>
    </w:p>
    <w:p w:rsidR="00A2237A" w:rsidRPr="00DF30DE" w:rsidRDefault="00A2237A" w:rsidP="00A2237A">
      <w:pPr>
        <w:autoSpaceDE w:val="0"/>
        <w:autoSpaceDN w:val="0"/>
        <w:adjustRightInd w:val="0"/>
      </w:pPr>
      <w:r w:rsidRPr="00DF30DE">
        <w:t>19. Агресія як спонука.</w:t>
      </w:r>
    </w:p>
    <w:p w:rsidR="00A2237A" w:rsidRPr="00DF30DE" w:rsidRDefault="00A2237A" w:rsidP="00A2237A">
      <w:pPr>
        <w:autoSpaceDE w:val="0"/>
        <w:autoSpaceDN w:val="0"/>
        <w:adjustRightInd w:val="0"/>
      </w:pPr>
      <w:r w:rsidRPr="00DF30DE">
        <w:t>20. Установки, система цінностей та агресія.</w:t>
      </w:r>
    </w:p>
    <w:p w:rsidR="00A2237A" w:rsidRPr="00DF30DE" w:rsidRDefault="00A2237A" w:rsidP="00A2237A">
      <w:pPr>
        <w:autoSpaceDE w:val="0"/>
        <w:autoSpaceDN w:val="0"/>
        <w:adjustRightInd w:val="0"/>
      </w:pPr>
      <w:r w:rsidRPr="00DF30DE">
        <w:t>21. Агресія як соціальна поведінка.</w:t>
      </w:r>
    </w:p>
    <w:p w:rsidR="00A2237A" w:rsidRPr="00DF30DE" w:rsidRDefault="00A2237A" w:rsidP="00A2237A">
      <w:pPr>
        <w:autoSpaceDE w:val="0"/>
        <w:autoSpaceDN w:val="0"/>
        <w:adjustRightInd w:val="0"/>
      </w:pPr>
      <w:r w:rsidRPr="00DF30DE">
        <w:t>22. Чоловіки і жінки як агресори.</w:t>
      </w:r>
    </w:p>
    <w:p w:rsidR="00A2237A" w:rsidRPr="00DF30DE" w:rsidRDefault="00A2237A" w:rsidP="00A2237A">
      <w:pPr>
        <w:autoSpaceDE w:val="0"/>
        <w:autoSpaceDN w:val="0"/>
        <w:adjustRightInd w:val="0"/>
      </w:pPr>
      <w:r w:rsidRPr="00DF30DE">
        <w:t>23. Методи та основні методики систематичного вивчення агресії.</w:t>
      </w:r>
    </w:p>
    <w:p w:rsidR="00A2237A" w:rsidRPr="00DF30DE" w:rsidRDefault="00A2237A" w:rsidP="00A2237A">
      <w:pPr>
        <w:autoSpaceDE w:val="0"/>
        <w:autoSpaceDN w:val="0"/>
        <w:adjustRightInd w:val="0"/>
      </w:pPr>
      <w:r w:rsidRPr="00DF30DE">
        <w:t>24. Чоловіки і жінки як об’єкти агресії.</w:t>
      </w:r>
    </w:p>
    <w:p w:rsidR="00A2237A" w:rsidRPr="00DF30DE" w:rsidRDefault="00A2237A" w:rsidP="00A2237A">
      <w:pPr>
        <w:autoSpaceDE w:val="0"/>
        <w:autoSpaceDN w:val="0"/>
        <w:adjustRightInd w:val="0"/>
      </w:pPr>
      <w:r w:rsidRPr="00DF30DE">
        <w:t>25. Становлення агресивної поведінки.</w:t>
      </w:r>
    </w:p>
    <w:p w:rsidR="00A2237A" w:rsidRPr="00DF30DE" w:rsidRDefault="00A2237A" w:rsidP="00A2237A">
      <w:pPr>
        <w:autoSpaceDE w:val="0"/>
        <w:autoSpaceDN w:val="0"/>
        <w:adjustRightInd w:val="0"/>
      </w:pPr>
      <w:r w:rsidRPr="00DF30DE">
        <w:t>26. Роль спадкового чинника у формуванні агресивної поведінки</w:t>
      </w:r>
    </w:p>
    <w:p w:rsidR="00A2237A" w:rsidRPr="00DF30DE" w:rsidRDefault="00A2237A" w:rsidP="00A2237A">
      <w:pPr>
        <w:autoSpaceDE w:val="0"/>
        <w:autoSpaceDN w:val="0"/>
        <w:adjustRightInd w:val="0"/>
      </w:pPr>
      <w:r w:rsidRPr="00DF30DE">
        <w:t>людини. Аномалії, пов’язані з Y- та X-хромосомами.</w:t>
      </w:r>
    </w:p>
    <w:p w:rsidR="00A2237A" w:rsidRPr="00DF30DE" w:rsidRDefault="00A2237A" w:rsidP="00A2237A">
      <w:pPr>
        <w:autoSpaceDE w:val="0"/>
        <w:autoSpaceDN w:val="0"/>
        <w:adjustRightInd w:val="0"/>
      </w:pPr>
      <w:r w:rsidRPr="00DF30DE">
        <w:t>27. Соціальні детермінанти агресії.</w:t>
      </w:r>
    </w:p>
    <w:p w:rsidR="00A2237A" w:rsidRPr="00DF30DE" w:rsidRDefault="00A2237A" w:rsidP="00A2237A">
      <w:pPr>
        <w:autoSpaceDE w:val="0"/>
        <w:autoSpaceDN w:val="0"/>
        <w:adjustRightInd w:val="0"/>
      </w:pPr>
      <w:r w:rsidRPr="00DF30DE">
        <w:lastRenderedPageBreak/>
        <w:t>28. Гормони та агресивна поведінка.</w:t>
      </w:r>
    </w:p>
    <w:p w:rsidR="00A2237A" w:rsidRPr="00DF30DE" w:rsidRDefault="00A2237A" w:rsidP="00A2237A">
      <w:pPr>
        <w:autoSpaceDE w:val="0"/>
        <w:autoSpaceDN w:val="0"/>
        <w:adjustRightInd w:val="0"/>
      </w:pPr>
      <w:r w:rsidRPr="00DF30DE">
        <w:t>29. Агресія та її залежність від установок особистості та статі.</w:t>
      </w:r>
    </w:p>
    <w:p w:rsidR="00A2237A" w:rsidRPr="00DF30DE" w:rsidRDefault="00A2237A" w:rsidP="00A2237A">
      <w:pPr>
        <w:autoSpaceDE w:val="0"/>
        <w:autoSpaceDN w:val="0"/>
        <w:adjustRightInd w:val="0"/>
      </w:pPr>
      <w:r w:rsidRPr="00DF30DE">
        <w:t>30. Центральна нервова система й агресія.</w:t>
      </w:r>
    </w:p>
    <w:p w:rsidR="00A2237A" w:rsidRPr="00DF30DE" w:rsidRDefault="00A2237A" w:rsidP="00A2237A">
      <w:pPr>
        <w:autoSpaceDE w:val="0"/>
        <w:autoSpaceDN w:val="0"/>
        <w:adjustRightInd w:val="0"/>
      </w:pPr>
      <w:r w:rsidRPr="00DF30DE">
        <w:t>31. Біологічні основи агресивної поведінки людини.</w:t>
      </w:r>
    </w:p>
    <w:p w:rsidR="00A2237A" w:rsidRPr="00DF30DE" w:rsidRDefault="00A2237A" w:rsidP="00A2237A">
      <w:pPr>
        <w:autoSpaceDE w:val="0"/>
        <w:autoSpaceDN w:val="0"/>
        <w:adjustRightInd w:val="0"/>
      </w:pPr>
      <w:r w:rsidRPr="00DF30DE">
        <w:t>32. Перешкода на шляху до бажаного як передумова агресії.</w:t>
      </w:r>
    </w:p>
    <w:p w:rsidR="00A2237A" w:rsidRPr="00DF30DE" w:rsidRDefault="00A2237A" w:rsidP="00A2237A">
      <w:pPr>
        <w:autoSpaceDE w:val="0"/>
        <w:autoSpaceDN w:val="0"/>
        <w:adjustRightInd w:val="0"/>
      </w:pPr>
      <w:r w:rsidRPr="00DF30DE">
        <w:t>33. Агресія у природних умовах.</w:t>
      </w:r>
    </w:p>
    <w:p w:rsidR="00A2237A" w:rsidRPr="00DF30DE" w:rsidRDefault="00A2237A" w:rsidP="00A2237A">
      <w:pPr>
        <w:autoSpaceDE w:val="0"/>
        <w:autoSpaceDN w:val="0"/>
        <w:adjustRightInd w:val="0"/>
      </w:pPr>
      <w:r w:rsidRPr="00DF30DE">
        <w:t>34. Превентивні заходи та управління агресією.</w:t>
      </w:r>
    </w:p>
    <w:p w:rsidR="00A2237A" w:rsidRPr="00DF30DE" w:rsidRDefault="00A2237A" w:rsidP="00A2237A">
      <w:pPr>
        <w:autoSpaceDE w:val="0"/>
        <w:autoSpaceDN w:val="0"/>
        <w:adjustRightInd w:val="0"/>
      </w:pPr>
      <w:r w:rsidRPr="00DF30DE">
        <w:t>35. Сімейні взаємини, стиль сімейного керівництва, моделі сімейного впливу у засвоєнні агресивної поведінки.</w:t>
      </w:r>
    </w:p>
    <w:p w:rsidR="00A2237A" w:rsidRPr="00DF30DE" w:rsidRDefault="00A2237A" w:rsidP="00A2237A">
      <w:pPr>
        <w:autoSpaceDE w:val="0"/>
        <w:autoSpaceDN w:val="0"/>
        <w:adjustRightInd w:val="0"/>
      </w:pPr>
      <w:r w:rsidRPr="00DF30DE">
        <w:t>36. Когнітивні методи контролю агресії (атрибуції, пом’якшувальні обставини, пробачення та виправдання).</w:t>
      </w:r>
    </w:p>
    <w:p w:rsidR="00A2237A" w:rsidRPr="00DF30DE" w:rsidRDefault="00A2237A" w:rsidP="00A2237A">
      <w:pPr>
        <w:autoSpaceDE w:val="0"/>
        <w:autoSpaceDN w:val="0"/>
        <w:adjustRightInd w:val="0"/>
      </w:pPr>
      <w:r w:rsidRPr="00DF30DE">
        <w:t>37. Взаємодія з ровесниками, моделі агресії в ЗМІ у становленні агресивної поведінки.</w:t>
      </w:r>
    </w:p>
    <w:p w:rsidR="00A2237A" w:rsidRPr="00DF30DE" w:rsidRDefault="00A2237A" w:rsidP="00A2237A">
      <w:pPr>
        <w:autoSpaceDE w:val="0"/>
        <w:autoSpaceDN w:val="0"/>
        <w:adjustRightInd w:val="0"/>
      </w:pPr>
      <w:r w:rsidRPr="00DF30DE">
        <w:t>38. Наркотики і агресія.</w:t>
      </w:r>
    </w:p>
    <w:p w:rsidR="00A2237A" w:rsidRPr="00DF30DE" w:rsidRDefault="00A2237A" w:rsidP="00A2237A">
      <w:pPr>
        <w:autoSpaceDE w:val="0"/>
        <w:autoSpaceDN w:val="0"/>
        <w:adjustRightInd w:val="0"/>
      </w:pPr>
      <w:r w:rsidRPr="00DF30DE">
        <w:t>39. Вплив когнітивних процесів на розвиток агресії.</w:t>
      </w:r>
    </w:p>
    <w:p w:rsidR="00A2237A" w:rsidRPr="00DF30DE" w:rsidRDefault="00A2237A" w:rsidP="00A2237A">
      <w:pPr>
        <w:autoSpaceDE w:val="0"/>
        <w:autoSpaceDN w:val="0"/>
        <w:adjustRightInd w:val="0"/>
      </w:pPr>
      <w:r w:rsidRPr="00DF30DE">
        <w:t>40. Сексуальна агресія: характеристики сексуального агресора; вплив еротики і порнографії на агресію.</w:t>
      </w:r>
    </w:p>
    <w:p w:rsidR="00A2237A" w:rsidRPr="00DF30DE" w:rsidRDefault="00A2237A" w:rsidP="00A2237A">
      <w:pPr>
        <w:autoSpaceDE w:val="0"/>
        <w:autoSpaceDN w:val="0"/>
        <w:adjustRightInd w:val="0"/>
      </w:pPr>
      <w:r w:rsidRPr="00DF30DE">
        <w:t>41. Характеристики об’єкта агресії – стать та раса об’єкта як передумова агресії.</w:t>
      </w:r>
    </w:p>
    <w:p w:rsidR="00A2237A" w:rsidRPr="00DF30DE" w:rsidRDefault="00A2237A" w:rsidP="00A2237A">
      <w:pPr>
        <w:autoSpaceDE w:val="0"/>
        <w:autoSpaceDN w:val="0"/>
        <w:adjustRightInd w:val="0"/>
      </w:pPr>
      <w:r w:rsidRPr="00DF30DE">
        <w:t>42. Алкоголь: моделі впливу алкоголю на агресивність поведінки;</w:t>
      </w:r>
    </w:p>
    <w:p w:rsidR="00A2237A" w:rsidRPr="00DF30DE" w:rsidRDefault="00A2237A" w:rsidP="00A2237A">
      <w:pPr>
        <w:autoSpaceDE w:val="0"/>
        <w:autoSpaceDN w:val="0"/>
        <w:adjustRightInd w:val="0"/>
      </w:pPr>
      <w:r w:rsidRPr="00DF30DE">
        <w:t>способи контролювання агресії у людини в стані алкогольного сп’яніння.</w:t>
      </w:r>
    </w:p>
    <w:p w:rsidR="00A2237A" w:rsidRPr="00DF30DE" w:rsidRDefault="00A2237A" w:rsidP="00A2237A">
      <w:pPr>
        <w:autoSpaceDE w:val="0"/>
        <w:autoSpaceDN w:val="0"/>
        <w:adjustRightInd w:val="0"/>
      </w:pPr>
      <w:r w:rsidRPr="00DF30DE">
        <w:t>43. Агресія, пов’язана зі спортивними подіями: агресія глядачів; агресія</w:t>
      </w:r>
    </w:p>
    <w:p w:rsidR="00A2237A" w:rsidRPr="00DF30DE" w:rsidRDefault="00A2237A" w:rsidP="00A2237A">
      <w:pPr>
        <w:autoSpaceDE w:val="0"/>
        <w:autoSpaceDN w:val="0"/>
        <w:adjustRightInd w:val="0"/>
      </w:pPr>
      <w:r w:rsidRPr="00DF30DE">
        <w:t>серед учасників.</w:t>
      </w:r>
    </w:p>
    <w:p w:rsidR="00A2237A" w:rsidRPr="00DF30DE" w:rsidRDefault="00A2237A" w:rsidP="00A2237A">
      <w:pPr>
        <w:autoSpaceDE w:val="0"/>
        <w:autoSpaceDN w:val="0"/>
        <w:adjustRightInd w:val="0"/>
      </w:pPr>
      <w:r w:rsidRPr="00DF30DE">
        <w:t>44. Катарсис як поведінкова агресія: розрядка напруження за допомогою агресивних дій. Емоційний катарсис.</w:t>
      </w:r>
    </w:p>
    <w:p w:rsidR="00A2237A" w:rsidRPr="00DF30DE" w:rsidRDefault="00A2237A" w:rsidP="00A2237A">
      <w:pPr>
        <w:autoSpaceDE w:val="0"/>
        <w:autoSpaceDN w:val="0"/>
        <w:adjustRightInd w:val="0"/>
      </w:pPr>
      <w:r w:rsidRPr="00DF30DE">
        <w:t>45. Покарання: чи є покарання ефективним засобом попередження агресії? Страх покарання.</w:t>
      </w:r>
    </w:p>
    <w:p w:rsidR="00A2237A" w:rsidRPr="00DF30DE" w:rsidRDefault="00A2237A" w:rsidP="00A2237A">
      <w:pPr>
        <w:autoSpaceDE w:val="0"/>
        <w:autoSpaceDN w:val="0"/>
        <w:adjustRightInd w:val="0"/>
      </w:pPr>
      <w:r w:rsidRPr="00DF30DE">
        <w:t xml:space="preserve">46. </w:t>
      </w:r>
      <w:proofErr w:type="spellStart"/>
      <w:r w:rsidRPr="00DF30DE">
        <w:t>Емпатія</w:t>
      </w:r>
      <w:proofErr w:type="spellEnd"/>
      <w:r w:rsidRPr="00DF30DE">
        <w:t>, гумор та помірне сексуальне збудження як засоби запобігання агресії.</w:t>
      </w:r>
    </w:p>
    <w:p w:rsidR="00A2237A" w:rsidRPr="00DF30DE" w:rsidRDefault="00A2237A" w:rsidP="00A2237A">
      <w:pPr>
        <w:autoSpaceDE w:val="0"/>
        <w:autoSpaceDN w:val="0"/>
        <w:adjustRightInd w:val="0"/>
      </w:pPr>
      <w:r w:rsidRPr="00DF30DE">
        <w:t>47. Управління агресією.</w:t>
      </w:r>
    </w:p>
    <w:p w:rsidR="00A2237A" w:rsidRPr="00DF30DE" w:rsidRDefault="00A2237A" w:rsidP="00A2237A">
      <w:pPr>
        <w:autoSpaceDE w:val="0"/>
        <w:autoSpaceDN w:val="0"/>
        <w:adjustRightInd w:val="0"/>
      </w:pPr>
      <w:r w:rsidRPr="00DF30DE">
        <w:t>48. Агресія у відповідь. Помста як вид агресії.</w:t>
      </w:r>
    </w:p>
    <w:p w:rsidR="00A2237A" w:rsidRPr="00DF30DE" w:rsidRDefault="00A2237A" w:rsidP="00A2237A">
      <w:pPr>
        <w:autoSpaceDE w:val="0"/>
        <w:autoSpaceDN w:val="0"/>
        <w:adjustRightInd w:val="0"/>
      </w:pPr>
      <w:r w:rsidRPr="00DF30DE">
        <w:t>49. Збудження і агресія.</w:t>
      </w:r>
    </w:p>
    <w:p w:rsidR="00A2237A" w:rsidRPr="00DF30DE" w:rsidRDefault="00A2237A" w:rsidP="00A2237A">
      <w:pPr>
        <w:tabs>
          <w:tab w:val="left" w:pos="360"/>
        </w:tabs>
        <w:suppressAutoHyphens/>
        <w:spacing w:line="360" w:lineRule="auto"/>
        <w:rPr>
          <w:b/>
        </w:rPr>
      </w:pPr>
      <w:r w:rsidRPr="00DF30DE">
        <w:t>50. Вплив моделей неагресивної поведінки на схильність до агресії.</w:t>
      </w:r>
    </w:p>
    <w:p w:rsidR="00A2237A" w:rsidRPr="00DF30DE" w:rsidRDefault="00A2237A" w:rsidP="00A2237A">
      <w:pPr>
        <w:tabs>
          <w:tab w:val="left" w:pos="360"/>
        </w:tabs>
        <w:suppressAutoHyphens/>
        <w:spacing w:line="360" w:lineRule="auto"/>
        <w:jc w:val="center"/>
        <w:rPr>
          <w:b/>
        </w:rPr>
      </w:pPr>
      <w:r w:rsidRPr="00DF30DE">
        <w:rPr>
          <w:b/>
        </w:rPr>
        <w:t>Тестові запитання для підсумкового контролю</w:t>
      </w:r>
      <w:r>
        <w:rPr>
          <w:b/>
        </w:rPr>
        <w:t xml:space="preserve"> (приклади)</w:t>
      </w:r>
    </w:p>
    <w:p w:rsidR="00A2237A" w:rsidRPr="00DF30DE" w:rsidRDefault="00A2237A" w:rsidP="00A2237A">
      <w:pPr>
        <w:numPr>
          <w:ilvl w:val="0"/>
          <w:numId w:val="13"/>
        </w:numPr>
        <w:tabs>
          <w:tab w:val="left" w:pos="360"/>
        </w:tabs>
        <w:suppressAutoHyphens/>
        <w:ind w:left="360"/>
        <w:rPr>
          <w:b/>
        </w:rPr>
      </w:pPr>
      <w:r w:rsidRPr="00DF30DE">
        <w:rPr>
          <w:b/>
        </w:rPr>
        <w:t>Агресія – це:</w:t>
      </w:r>
    </w:p>
    <w:p w:rsidR="00A2237A" w:rsidRPr="00DF30DE" w:rsidRDefault="00A2237A" w:rsidP="00A2237A">
      <w:pPr>
        <w:tabs>
          <w:tab w:val="left" w:pos="0"/>
          <w:tab w:val="left" w:pos="360"/>
        </w:tabs>
        <w:suppressAutoHyphens/>
      </w:pPr>
      <w:r w:rsidRPr="00DF30DE">
        <w:t xml:space="preserve">а) </w:t>
      </w:r>
      <w:r w:rsidRPr="00DF30DE">
        <w:rPr>
          <w:bCs/>
        </w:rPr>
        <w:t>систематичне порушення дисципліни і неслухняність;</w:t>
      </w:r>
    </w:p>
    <w:p w:rsidR="00A2237A" w:rsidRPr="00DF30DE" w:rsidRDefault="00A2237A" w:rsidP="00A2237A">
      <w:pPr>
        <w:tabs>
          <w:tab w:val="left" w:pos="0"/>
          <w:tab w:val="left" w:pos="360"/>
        </w:tabs>
        <w:suppressAutoHyphens/>
      </w:pPr>
      <w:r w:rsidRPr="00DF30DE">
        <w:t>б) руйнівна поведінка, яка має намір нанести шкоду іншій людині, що не бажає подібного ставлення;</w:t>
      </w:r>
    </w:p>
    <w:p w:rsidR="00A2237A" w:rsidRPr="00DF30DE" w:rsidRDefault="00A2237A" w:rsidP="00A2237A">
      <w:pPr>
        <w:tabs>
          <w:tab w:val="left" w:pos="0"/>
          <w:tab w:val="left" w:pos="360"/>
          <w:tab w:val="left" w:pos="540"/>
        </w:tabs>
        <w:suppressAutoHyphens/>
        <w:rPr>
          <w:bCs/>
        </w:rPr>
      </w:pPr>
      <w:r w:rsidRPr="00DF30DE">
        <w:t>в) негативна поведінка, яка не має наміру нанести шкоду іншій людині, однак не може стриматись</w:t>
      </w:r>
      <w:r w:rsidRPr="00DF30DE">
        <w:rPr>
          <w:bCs/>
        </w:rPr>
        <w:t>.</w:t>
      </w:r>
    </w:p>
    <w:p w:rsidR="00A2237A" w:rsidRPr="00DF30DE" w:rsidRDefault="00A2237A" w:rsidP="00A2237A">
      <w:pPr>
        <w:numPr>
          <w:ilvl w:val="0"/>
          <w:numId w:val="13"/>
        </w:numPr>
        <w:tabs>
          <w:tab w:val="left" w:pos="0"/>
          <w:tab w:val="left" w:pos="360"/>
        </w:tabs>
        <w:suppressAutoHyphens/>
        <w:ind w:left="0" w:firstLine="0"/>
        <w:rPr>
          <w:b/>
        </w:rPr>
      </w:pPr>
      <w:r w:rsidRPr="00DF30DE">
        <w:rPr>
          <w:b/>
        </w:rPr>
        <w:t>Основні теорії розглядають агресію як:</w:t>
      </w:r>
    </w:p>
    <w:p w:rsidR="00A2237A" w:rsidRPr="00DF30DE" w:rsidRDefault="00A2237A" w:rsidP="00A2237A">
      <w:pPr>
        <w:pStyle w:val="a9"/>
        <w:tabs>
          <w:tab w:val="left" w:pos="0"/>
          <w:tab w:val="left" w:pos="360"/>
        </w:tabs>
        <w:suppressAutoHyphens/>
        <w:spacing w:after="0"/>
        <w:ind w:left="0"/>
        <w:rPr>
          <w:bCs/>
        </w:rPr>
      </w:pPr>
      <w:r w:rsidRPr="00DF30DE">
        <w:rPr>
          <w:bCs/>
        </w:rPr>
        <w:t xml:space="preserve">а) інстинктивну, вроджену поведінку; </w:t>
      </w:r>
    </w:p>
    <w:p w:rsidR="00A2237A" w:rsidRPr="00DF30DE" w:rsidRDefault="00A2237A" w:rsidP="00A2237A">
      <w:pPr>
        <w:pStyle w:val="a9"/>
        <w:tabs>
          <w:tab w:val="left" w:pos="0"/>
          <w:tab w:val="left" w:pos="360"/>
        </w:tabs>
        <w:suppressAutoHyphens/>
        <w:spacing w:after="0"/>
        <w:ind w:left="0"/>
        <w:rPr>
          <w:bCs/>
        </w:rPr>
      </w:pPr>
      <w:r w:rsidRPr="00DF30DE">
        <w:rPr>
          <w:bCs/>
        </w:rPr>
        <w:t xml:space="preserve">б) </w:t>
      </w:r>
      <w:r w:rsidRPr="00DF30DE">
        <w:t>як вияв спонуки</w:t>
      </w:r>
      <w:r w:rsidRPr="00DF30DE">
        <w:rPr>
          <w:bCs/>
        </w:rPr>
        <w:t xml:space="preserve">; </w:t>
      </w:r>
    </w:p>
    <w:p w:rsidR="00A2237A" w:rsidRPr="00DF30DE" w:rsidRDefault="00A2237A" w:rsidP="00A2237A">
      <w:pPr>
        <w:pStyle w:val="a9"/>
        <w:tabs>
          <w:tab w:val="left" w:pos="0"/>
          <w:tab w:val="left" w:pos="360"/>
        </w:tabs>
        <w:suppressAutoHyphens/>
        <w:spacing w:after="0"/>
        <w:ind w:left="0"/>
        <w:rPr>
          <w:bCs/>
        </w:rPr>
      </w:pPr>
      <w:r w:rsidRPr="00DF30DE">
        <w:rPr>
          <w:bCs/>
        </w:rPr>
        <w:t xml:space="preserve">в) як набуту соціальну поведінку; </w:t>
      </w:r>
    </w:p>
    <w:p w:rsidR="00A2237A" w:rsidRPr="00DF30DE" w:rsidRDefault="00A2237A" w:rsidP="00A2237A">
      <w:pPr>
        <w:pStyle w:val="a9"/>
        <w:tabs>
          <w:tab w:val="left" w:pos="0"/>
          <w:tab w:val="left" w:pos="360"/>
        </w:tabs>
        <w:suppressAutoHyphens/>
        <w:spacing w:after="0"/>
        <w:ind w:left="0"/>
        <w:rPr>
          <w:bCs/>
        </w:rPr>
      </w:pPr>
      <w:r w:rsidRPr="00DF30DE">
        <w:rPr>
          <w:bCs/>
        </w:rPr>
        <w:t xml:space="preserve">г) прояв психопатологічних рис особистості. </w:t>
      </w:r>
    </w:p>
    <w:p w:rsidR="00A2237A" w:rsidRPr="00DF30DE" w:rsidRDefault="00A2237A" w:rsidP="00A2237A">
      <w:pPr>
        <w:numPr>
          <w:ilvl w:val="0"/>
          <w:numId w:val="13"/>
        </w:numPr>
        <w:tabs>
          <w:tab w:val="left" w:pos="0"/>
          <w:tab w:val="left" w:pos="360"/>
        </w:tabs>
        <w:suppressAutoHyphens/>
        <w:ind w:left="0" w:firstLine="0"/>
        <w:rPr>
          <w:b/>
        </w:rPr>
      </w:pPr>
      <w:r w:rsidRPr="00DF30DE">
        <w:rPr>
          <w:b/>
        </w:rPr>
        <w:t>Агресія притаманна дітям у віці:</w:t>
      </w:r>
    </w:p>
    <w:p w:rsidR="00A2237A" w:rsidRPr="00DF30DE" w:rsidRDefault="00A2237A" w:rsidP="00A2237A">
      <w:pPr>
        <w:pStyle w:val="a9"/>
        <w:tabs>
          <w:tab w:val="left" w:pos="0"/>
          <w:tab w:val="left" w:pos="360"/>
        </w:tabs>
        <w:suppressAutoHyphens/>
        <w:spacing w:after="0"/>
        <w:ind w:left="0"/>
        <w:rPr>
          <w:bCs/>
          <w:iCs/>
        </w:rPr>
      </w:pPr>
      <w:r w:rsidRPr="00DF30DE">
        <w:rPr>
          <w:bCs/>
          <w:iCs/>
        </w:rPr>
        <w:t>а) 0-1 рік;</w:t>
      </w:r>
    </w:p>
    <w:p w:rsidR="00A2237A" w:rsidRPr="00DF30DE" w:rsidRDefault="00A2237A" w:rsidP="00A2237A">
      <w:pPr>
        <w:pStyle w:val="a9"/>
        <w:tabs>
          <w:tab w:val="left" w:pos="0"/>
          <w:tab w:val="left" w:pos="360"/>
        </w:tabs>
        <w:suppressAutoHyphens/>
        <w:spacing w:after="0"/>
        <w:ind w:left="0"/>
        <w:rPr>
          <w:bCs/>
          <w:iCs/>
        </w:rPr>
      </w:pPr>
      <w:r w:rsidRPr="00DF30DE">
        <w:rPr>
          <w:bCs/>
          <w:iCs/>
        </w:rPr>
        <w:t>б) 1-3 роки;</w:t>
      </w:r>
    </w:p>
    <w:p w:rsidR="00A2237A" w:rsidRPr="00DF30DE" w:rsidRDefault="00A2237A" w:rsidP="00A2237A">
      <w:pPr>
        <w:pStyle w:val="a9"/>
        <w:tabs>
          <w:tab w:val="left" w:pos="0"/>
          <w:tab w:val="left" w:pos="360"/>
        </w:tabs>
        <w:suppressAutoHyphens/>
        <w:spacing w:after="0"/>
        <w:ind w:left="0"/>
        <w:rPr>
          <w:bCs/>
          <w:iCs/>
        </w:rPr>
      </w:pPr>
      <w:r w:rsidRPr="00DF30DE">
        <w:rPr>
          <w:bCs/>
          <w:iCs/>
        </w:rPr>
        <w:t>в) 3-7 років;</w:t>
      </w:r>
    </w:p>
    <w:p w:rsidR="00A2237A" w:rsidRPr="00DF30DE" w:rsidRDefault="00A2237A" w:rsidP="00A2237A">
      <w:pPr>
        <w:pStyle w:val="a9"/>
        <w:tabs>
          <w:tab w:val="left" w:pos="0"/>
          <w:tab w:val="left" w:pos="360"/>
        </w:tabs>
        <w:suppressAutoHyphens/>
        <w:spacing w:after="0"/>
        <w:ind w:left="0"/>
        <w:rPr>
          <w:bCs/>
          <w:iCs/>
        </w:rPr>
      </w:pPr>
      <w:r w:rsidRPr="00DF30DE">
        <w:rPr>
          <w:bCs/>
          <w:iCs/>
        </w:rPr>
        <w:t>г) 7-13 років;</w:t>
      </w:r>
    </w:p>
    <w:p w:rsidR="00A2237A" w:rsidRPr="00DF30DE" w:rsidRDefault="00A2237A" w:rsidP="00A2237A">
      <w:pPr>
        <w:pStyle w:val="a9"/>
        <w:tabs>
          <w:tab w:val="left" w:pos="0"/>
          <w:tab w:val="left" w:pos="360"/>
        </w:tabs>
        <w:suppressAutoHyphens/>
        <w:spacing w:after="0"/>
        <w:ind w:left="0"/>
        <w:rPr>
          <w:bCs/>
        </w:rPr>
      </w:pPr>
      <w:r w:rsidRPr="00DF30DE">
        <w:rPr>
          <w:bCs/>
          <w:iCs/>
        </w:rPr>
        <w:t>д) усі відповіді вірні.</w:t>
      </w:r>
    </w:p>
    <w:p w:rsidR="00355701" w:rsidRDefault="00355701"/>
    <w:sectPr w:rsidR="00355701" w:rsidSect="00DA7374">
      <w:footerReference w:type="even" r:id="rId11"/>
      <w:footerReference w:type="default" r:id="rId12"/>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7E9" w:rsidRDefault="004227E9">
      <w:r>
        <w:separator/>
      </w:r>
    </w:p>
  </w:endnote>
  <w:endnote w:type="continuationSeparator" w:id="0">
    <w:p w:rsidR="004227E9" w:rsidRDefault="0042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NewRomanPS-BoldItalic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6D5" w:rsidRDefault="009D06D5" w:rsidP="004E7C0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D06D5" w:rsidRDefault="009D06D5" w:rsidP="004E7C0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6D5" w:rsidRDefault="009D06D5" w:rsidP="004E7C0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D4197">
      <w:rPr>
        <w:rStyle w:val="a6"/>
        <w:noProof/>
      </w:rPr>
      <w:t>2</w:t>
    </w:r>
    <w:r>
      <w:rPr>
        <w:rStyle w:val="a6"/>
      </w:rPr>
      <w:fldChar w:fldCharType="end"/>
    </w:r>
  </w:p>
  <w:p w:rsidR="009D06D5" w:rsidRDefault="009D06D5" w:rsidP="004E7C0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7E9" w:rsidRDefault="004227E9">
      <w:r>
        <w:separator/>
      </w:r>
    </w:p>
  </w:footnote>
  <w:footnote w:type="continuationSeparator" w:id="0">
    <w:p w:rsidR="004227E9" w:rsidRDefault="00422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4C82"/>
    <w:multiLevelType w:val="hybridMultilevel"/>
    <w:tmpl w:val="E2FC593E"/>
    <w:lvl w:ilvl="0" w:tplc="0422000F">
      <w:start w:val="5"/>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0DE12004"/>
    <w:multiLevelType w:val="hybridMultilevel"/>
    <w:tmpl w:val="9A041B7C"/>
    <w:lvl w:ilvl="0" w:tplc="B9C8CB9C">
      <w:start w:val="1"/>
      <w:numFmt w:val="decimal"/>
      <w:lvlText w:val="%1."/>
      <w:lvlJc w:val="left"/>
      <w:pPr>
        <w:tabs>
          <w:tab w:val="num" w:pos="530"/>
        </w:tabs>
        <w:ind w:left="757" w:hanging="397"/>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b w:val="0"/>
        <w:i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A997320"/>
    <w:multiLevelType w:val="hybridMultilevel"/>
    <w:tmpl w:val="BF8E45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2ED4081"/>
    <w:multiLevelType w:val="hybridMultilevel"/>
    <w:tmpl w:val="446C71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87F79EC"/>
    <w:multiLevelType w:val="hybridMultilevel"/>
    <w:tmpl w:val="7046C0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8941A02"/>
    <w:multiLevelType w:val="hybridMultilevel"/>
    <w:tmpl w:val="8736B4F8"/>
    <w:lvl w:ilvl="0" w:tplc="72827622">
      <w:start w:val="6"/>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6">
    <w:nsid w:val="54AC0533"/>
    <w:multiLevelType w:val="hybridMultilevel"/>
    <w:tmpl w:val="475021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96937CB"/>
    <w:multiLevelType w:val="hybridMultilevel"/>
    <w:tmpl w:val="FABC7F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A3075F4"/>
    <w:multiLevelType w:val="hybridMultilevel"/>
    <w:tmpl w:val="B32891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F210F3F"/>
    <w:multiLevelType w:val="hybridMultilevel"/>
    <w:tmpl w:val="52865D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F957127"/>
    <w:multiLevelType w:val="hybridMultilevel"/>
    <w:tmpl w:val="84AA10C4"/>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1">
    <w:nsid w:val="72050013"/>
    <w:multiLevelType w:val="multilevel"/>
    <w:tmpl w:val="E86CF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AC0717"/>
    <w:multiLevelType w:val="hybridMultilevel"/>
    <w:tmpl w:val="4064A7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1"/>
  </w:num>
  <w:num w:numId="5">
    <w:abstractNumId w:val="2"/>
  </w:num>
  <w:num w:numId="6">
    <w:abstractNumId w:val="12"/>
  </w:num>
  <w:num w:numId="7">
    <w:abstractNumId w:val="6"/>
  </w:num>
  <w:num w:numId="8">
    <w:abstractNumId w:val="4"/>
  </w:num>
  <w:num w:numId="9">
    <w:abstractNumId w:val="11"/>
  </w:num>
  <w:num w:numId="10">
    <w:abstractNumId w:val="9"/>
  </w:num>
  <w:num w:numId="11">
    <w:abstractNumId w:val="1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0CC"/>
    <w:rsid w:val="00030BD3"/>
    <w:rsid w:val="000A20F9"/>
    <w:rsid w:val="001A2DB0"/>
    <w:rsid w:val="001E63FE"/>
    <w:rsid w:val="002174B5"/>
    <w:rsid w:val="00281D46"/>
    <w:rsid w:val="002A5003"/>
    <w:rsid w:val="002B4F3F"/>
    <w:rsid w:val="002C0A90"/>
    <w:rsid w:val="002C5726"/>
    <w:rsid w:val="003002E3"/>
    <w:rsid w:val="003043E8"/>
    <w:rsid w:val="00324B02"/>
    <w:rsid w:val="00355701"/>
    <w:rsid w:val="00386FF4"/>
    <w:rsid w:val="0039310E"/>
    <w:rsid w:val="003C12B2"/>
    <w:rsid w:val="004227E9"/>
    <w:rsid w:val="00454D34"/>
    <w:rsid w:val="004662EF"/>
    <w:rsid w:val="00473EFB"/>
    <w:rsid w:val="004740CC"/>
    <w:rsid w:val="004E7C0A"/>
    <w:rsid w:val="004F6848"/>
    <w:rsid w:val="005001EA"/>
    <w:rsid w:val="00571160"/>
    <w:rsid w:val="005F4AF5"/>
    <w:rsid w:val="006E6F39"/>
    <w:rsid w:val="0074693B"/>
    <w:rsid w:val="00750F7F"/>
    <w:rsid w:val="008043D4"/>
    <w:rsid w:val="00824100"/>
    <w:rsid w:val="00847B66"/>
    <w:rsid w:val="00866978"/>
    <w:rsid w:val="00871E16"/>
    <w:rsid w:val="0087683E"/>
    <w:rsid w:val="00893273"/>
    <w:rsid w:val="008B11E6"/>
    <w:rsid w:val="008D7020"/>
    <w:rsid w:val="0091734C"/>
    <w:rsid w:val="009957C7"/>
    <w:rsid w:val="009D06D5"/>
    <w:rsid w:val="00A2237A"/>
    <w:rsid w:val="00A71A48"/>
    <w:rsid w:val="00A754A1"/>
    <w:rsid w:val="00A84D72"/>
    <w:rsid w:val="00B11888"/>
    <w:rsid w:val="00B51026"/>
    <w:rsid w:val="00B72251"/>
    <w:rsid w:val="00BC01F7"/>
    <w:rsid w:val="00BD6E5C"/>
    <w:rsid w:val="00C02FC2"/>
    <w:rsid w:val="00C44325"/>
    <w:rsid w:val="00C75A20"/>
    <w:rsid w:val="00C7761F"/>
    <w:rsid w:val="00CB5713"/>
    <w:rsid w:val="00CB5D5E"/>
    <w:rsid w:val="00CF4E6E"/>
    <w:rsid w:val="00D06CEA"/>
    <w:rsid w:val="00DA7374"/>
    <w:rsid w:val="00E5031E"/>
    <w:rsid w:val="00E80A77"/>
    <w:rsid w:val="00F40BBE"/>
    <w:rsid w:val="00FA3CAC"/>
    <w:rsid w:val="00FD4197"/>
    <w:rsid w:val="00FF60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40CC"/>
    <w:rPr>
      <w:sz w:val="24"/>
      <w:szCs w:val="24"/>
    </w:rPr>
  </w:style>
  <w:style w:type="paragraph" w:styleId="1">
    <w:name w:val="heading 1"/>
    <w:basedOn w:val="a"/>
    <w:next w:val="a"/>
    <w:link w:val="10"/>
    <w:qFormat/>
    <w:rsid w:val="00750F7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A7374"/>
    <w:pPr>
      <w:keepNext/>
      <w:spacing w:before="240" w:after="60"/>
      <w:outlineLvl w:val="1"/>
    </w:pPr>
    <w:rPr>
      <w:rFonts w:ascii="Arial" w:hAnsi="Arial" w:cs="Arial"/>
      <w:b/>
      <w:bCs/>
      <w:i/>
      <w:iCs/>
      <w:sz w:val="28"/>
      <w:szCs w:val="28"/>
      <w:lang w:val="ru-RU" w:eastAsia="ru-RU"/>
    </w:rPr>
  </w:style>
  <w:style w:type="paragraph" w:styleId="3">
    <w:name w:val="heading 3"/>
    <w:basedOn w:val="a"/>
    <w:link w:val="30"/>
    <w:qFormat/>
    <w:rsid w:val="004740CC"/>
    <w:pPr>
      <w:spacing w:before="100" w:beforeAutospacing="1" w:after="100" w:afterAutospacing="1"/>
      <w:outlineLvl w:val="2"/>
    </w:pPr>
    <w:rPr>
      <w:b/>
      <w:bCs/>
      <w:sz w:val="27"/>
      <w:szCs w:val="27"/>
    </w:rPr>
  </w:style>
  <w:style w:type="paragraph" w:styleId="4">
    <w:name w:val="heading 4"/>
    <w:basedOn w:val="a"/>
    <w:next w:val="a"/>
    <w:link w:val="40"/>
    <w:qFormat/>
    <w:rsid w:val="003C12B2"/>
    <w:pPr>
      <w:keepNext/>
      <w:spacing w:before="240" w:after="60"/>
      <w:outlineLvl w:val="3"/>
    </w:pPr>
    <w:rPr>
      <w:b/>
      <w:bCs/>
      <w:sz w:val="28"/>
      <w:szCs w:val="28"/>
      <w:lang w:val="ru-RU" w:eastAsia="ru-RU"/>
    </w:rPr>
  </w:style>
  <w:style w:type="paragraph" w:styleId="6">
    <w:name w:val="heading 6"/>
    <w:basedOn w:val="a"/>
    <w:next w:val="a"/>
    <w:link w:val="60"/>
    <w:qFormat/>
    <w:rsid w:val="003C12B2"/>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740CC"/>
    <w:pPr>
      <w:spacing w:before="100" w:beforeAutospacing="1" w:after="100" w:afterAutospacing="1"/>
    </w:pPr>
  </w:style>
  <w:style w:type="character" w:customStyle="1" w:styleId="30">
    <w:name w:val="Заголовок 3 Знак"/>
    <w:link w:val="3"/>
    <w:semiHidden/>
    <w:rsid w:val="004740CC"/>
    <w:rPr>
      <w:b/>
      <w:bCs/>
      <w:sz w:val="27"/>
      <w:szCs w:val="27"/>
      <w:lang w:val="uk-UA" w:eastAsia="uk-UA" w:bidi="ar-SA"/>
    </w:rPr>
  </w:style>
  <w:style w:type="character" w:customStyle="1" w:styleId="40">
    <w:name w:val="Заголовок 4 Знак"/>
    <w:link w:val="4"/>
    <w:rsid w:val="003C12B2"/>
    <w:rPr>
      <w:b/>
      <w:bCs/>
      <w:sz w:val="28"/>
      <w:szCs w:val="28"/>
      <w:lang w:val="ru-RU" w:eastAsia="ru-RU"/>
    </w:rPr>
  </w:style>
  <w:style w:type="character" w:customStyle="1" w:styleId="60">
    <w:name w:val="Заголовок 6 Знак"/>
    <w:link w:val="6"/>
    <w:rsid w:val="003C12B2"/>
    <w:rPr>
      <w:b/>
      <w:bCs/>
      <w:sz w:val="22"/>
      <w:szCs w:val="22"/>
      <w:lang w:eastAsia="ru-RU"/>
    </w:rPr>
  </w:style>
  <w:style w:type="character" w:styleId="HTML">
    <w:name w:val="HTML Cite"/>
    <w:rsid w:val="00B72251"/>
    <w:rPr>
      <w:i w:val="0"/>
      <w:iCs w:val="0"/>
      <w:color w:val="009933"/>
    </w:rPr>
  </w:style>
  <w:style w:type="character" w:styleId="a4">
    <w:name w:val="Hyperlink"/>
    <w:rsid w:val="00B72251"/>
    <w:rPr>
      <w:color w:val="0000FF"/>
      <w:u w:val="single"/>
    </w:rPr>
  </w:style>
  <w:style w:type="paragraph" w:styleId="a5">
    <w:name w:val="footer"/>
    <w:basedOn w:val="a"/>
    <w:rsid w:val="004E7C0A"/>
    <w:pPr>
      <w:tabs>
        <w:tab w:val="center" w:pos="4677"/>
        <w:tab w:val="right" w:pos="9355"/>
      </w:tabs>
    </w:pPr>
  </w:style>
  <w:style w:type="character" w:styleId="a6">
    <w:name w:val="page number"/>
    <w:basedOn w:val="a0"/>
    <w:rsid w:val="004E7C0A"/>
  </w:style>
  <w:style w:type="character" w:customStyle="1" w:styleId="20">
    <w:name w:val="Заголовок 2 Знак"/>
    <w:basedOn w:val="a0"/>
    <w:link w:val="2"/>
    <w:rsid w:val="00DA7374"/>
    <w:rPr>
      <w:rFonts w:ascii="Arial" w:hAnsi="Arial" w:cs="Arial"/>
      <w:b/>
      <w:bCs/>
      <w:i/>
      <w:iCs/>
      <w:sz w:val="28"/>
      <w:szCs w:val="28"/>
      <w:lang w:val="ru-RU" w:eastAsia="ru-RU"/>
    </w:rPr>
  </w:style>
  <w:style w:type="paragraph" w:styleId="a7">
    <w:name w:val="Body Text"/>
    <w:basedOn w:val="a"/>
    <w:link w:val="a8"/>
    <w:rsid w:val="00DA7374"/>
    <w:pPr>
      <w:spacing w:after="120"/>
    </w:pPr>
    <w:rPr>
      <w:sz w:val="28"/>
      <w:lang w:val="ru-RU" w:eastAsia="ru-RU"/>
    </w:rPr>
  </w:style>
  <w:style w:type="character" w:customStyle="1" w:styleId="a8">
    <w:name w:val="Основной текст Знак"/>
    <w:basedOn w:val="a0"/>
    <w:link w:val="a7"/>
    <w:rsid w:val="00DA7374"/>
    <w:rPr>
      <w:sz w:val="28"/>
      <w:szCs w:val="24"/>
      <w:lang w:val="ru-RU" w:eastAsia="ru-RU"/>
    </w:rPr>
  </w:style>
  <w:style w:type="paragraph" w:styleId="31">
    <w:name w:val="Body Text 3"/>
    <w:basedOn w:val="a"/>
    <w:link w:val="32"/>
    <w:rsid w:val="00DA7374"/>
    <w:pPr>
      <w:spacing w:after="120"/>
    </w:pPr>
    <w:rPr>
      <w:sz w:val="16"/>
      <w:szCs w:val="16"/>
      <w:lang w:val="ru-RU" w:eastAsia="ru-RU"/>
    </w:rPr>
  </w:style>
  <w:style w:type="character" w:customStyle="1" w:styleId="32">
    <w:name w:val="Основной текст 3 Знак"/>
    <w:basedOn w:val="a0"/>
    <w:link w:val="31"/>
    <w:rsid w:val="00DA7374"/>
    <w:rPr>
      <w:sz w:val="16"/>
      <w:szCs w:val="16"/>
      <w:lang w:val="ru-RU" w:eastAsia="ru-RU"/>
    </w:rPr>
  </w:style>
  <w:style w:type="character" w:customStyle="1" w:styleId="10">
    <w:name w:val="Заголовок 1 Знак"/>
    <w:basedOn w:val="a0"/>
    <w:link w:val="1"/>
    <w:rsid w:val="00750F7F"/>
    <w:rPr>
      <w:rFonts w:ascii="Arial" w:hAnsi="Arial" w:cs="Arial"/>
      <w:b/>
      <w:bCs/>
      <w:kern w:val="32"/>
      <w:sz w:val="32"/>
      <w:szCs w:val="32"/>
    </w:rPr>
  </w:style>
  <w:style w:type="paragraph" w:styleId="a9">
    <w:name w:val="Body Text Indent"/>
    <w:basedOn w:val="a"/>
    <w:link w:val="aa"/>
    <w:rsid w:val="00A2237A"/>
    <w:pPr>
      <w:spacing w:after="120"/>
      <w:ind w:left="283"/>
    </w:pPr>
  </w:style>
  <w:style w:type="character" w:customStyle="1" w:styleId="aa">
    <w:name w:val="Основной текст с отступом Знак"/>
    <w:basedOn w:val="a0"/>
    <w:link w:val="a9"/>
    <w:rsid w:val="00A2237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40CC"/>
    <w:rPr>
      <w:sz w:val="24"/>
      <w:szCs w:val="24"/>
    </w:rPr>
  </w:style>
  <w:style w:type="paragraph" w:styleId="1">
    <w:name w:val="heading 1"/>
    <w:basedOn w:val="a"/>
    <w:next w:val="a"/>
    <w:link w:val="10"/>
    <w:qFormat/>
    <w:rsid w:val="00750F7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A7374"/>
    <w:pPr>
      <w:keepNext/>
      <w:spacing w:before="240" w:after="60"/>
      <w:outlineLvl w:val="1"/>
    </w:pPr>
    <w:rPr>
      <w:rFonts w:ascii="Arial" w:hAnsi="Arial" w:cs="Arial"/>
      <w:b/>
      <w:bCs/>
      <w:i/>
      <w:iCs/>
      <w:sz w:val="28"/>
      <w:szCs w:val="28"/>
      <w:lang w:val="ru-RU" w:eastAsia="ru-RU"/>
    </w:rPr>
  </w:style>
  <w:style w:type="paragraph" w:styleId="3">
    <w:name w:val="heading 3"/>
    <w:basedOn w:val="a"/>
    <w:link w:val="30"/>
    <w:qFormat/>
    <w:rsid w:val="004740CC"/>
    <w:pPr>
      <w:spacing w:before="100" w:beforeAutospacing="1" w:after="100" w:afterAutospacing="1"/>
      <w:outlineLvl w:val="2"/>
    </w:pPr>
    <w:rPr>
      <w:b/>
      <w:bCs/>
      <w:sz w:val="27"/>
      <w:szCs w:val="27"/>
    </w:rPr>
  </w:style>
  <w:style w:type="paragraph" w:styleId="4">
    <w:name w:val="heading 4"/>
    <w:basedOn w:val="a"/>
    <w:next w:val="a"/>
    <w:link w:val="40"/>
    <w:qFormat/>
    <w:rsid w:val="003C12B2"/>
    <w:pPr>
      <w:keepNext/>
      <w:spacing w:before="240" w:after="60"/>
      <w:outlineLvl w:val="3"/>
    </w:pPr>
    <w:rPr>
      <w:b/>
      <w:bCs/>
      <w:sz w:val="28"/>
      <w:szCs w:val="28"/>
      <w:lang w:val="ru-RU" w:eastAsia="ru-RU"/>
    </w:rPr>
  </w:style>
  <w:style w:type="paragraph" w:styleId="6">
    <w:name w:val="heading 6"/>
    <w:basedOn w:val="a"/>
    <w:next w:val="a"/>
    <w:link w:val="60"/>
    <w:qFormat/>
    <w:rsid w:val="003C12B2"/>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740CC"/>
    <w:pPr>
      <w:spacing w:before="100" w:beforeAutospacing="1" w:after="100" w:afterAutospacing="1"/>
    </w:pPr>
  </w:style>
  <w:style w:type="character" w:customStyle="1" w:styleId="30">
    <w:name w:val="Заголовок 3 Знак"/>
    <w:link w:val="3"/>
    <w:semiHidden/>
    <w:rsid w:val="004740CC"/>
    <w:rPr>
      <w:b/>
      <w:bCs/>
      <w:sz w:val="27"/>
      <w:szCs w:val="27"/>
      <w:lang w:val="uk-UA" w:eastAsia="uk-UA" w:bidi="ar-SA"/>
    </w:rPr>
  </w:style>
  <w:style w:type="character" w:customStyle="1" w:styleId="40">
    <w:name w:val="Заголовок 4 Знак"/>
    <w:link w:val="4"/>
    <w:rsid w:val="003C12B2"/>
    <w:rPr>
      <w:b/>
      <w:bCs/>
      <w:sz w:val="28"/>
      <w:szCs w:val="28"/>
      <w:lang w:val="ru-RU" w:eastAsia="ru-RU"/>
    </w:rPr>
  </w:style>
  <w:style w:type="character" w:customStyle="1" w:styleId="60">
    <w:name w:val="Заголовок 6 Знак"/>
    <w:link w:val="6"/>
    <w:rsid w:val="003C12B2"/>
    <w:rPr>
      <w:b/>
      <w:bCs/>
      <w:sz w:val="22"/>
      <w:szCs w:val="22"/>
      <w:lang w:eastAsia="ru-RU"/>
    </w:rPr>
  </w:style>
  <w:style w:type="character" w:styleId="HTML">
    <w:name w:val="HTML Cite"/>
    <w:rsid w:val="00B72251"/>
    <w:rPr>
      <w:i w:val="0"/>
      <w:iCs w:val="0"/>
      <w:color w:val="009933"/>
    </w:rPr>
  </w:style>
  <w:style w:type="character" w:styleId="a4">
    <w:name w:val="Hyperlink"/>
    <w:rsid w:val="00B72251"/>
    <w:rPr>
      <w:color w:val="0000FF"/>
      <w:u w:val="single"/>
    </w:rPr>
  </w:style>
  <w:style w:type="paragraph" w:styleId="a5">
    <w:name w:val="footer"/>
    <w:basedOn w:val="a"/>
    <w:rsid w:val="004E7C0A"/>
    <w:pPr>
      <w:tabs>
        <w:tab w:val="center" w:pos="4677"/>
        <w:tab w:val="right" w:pos="9355"/>
      </w:tabs>
    </w:pPr>
  </w:style>
  <w:style w:type="character" w:styleId="a6">
    <w:name w:val="page number"/>
    <w:basedOn w:val="a0"/>
    <w:rsid w:val="004E7C0A"/>
  </w:style>
  <w:style w:type="character" w:customStyle="1" w:styleId="20">
    <w:name w:val="Заголовок 2 Знак"/>
    <w:basedOn w:val="a0"/>
    <w:link w:val="2"/>
    <w:rsid w:val="00DA7374"/>
    <w:rPr>
      <w:rFonts w:ascii="Arial" w:hAnsi="Arial" w:cs="Arial"/>
      <w:b/>
      <w:bCs/>
      <w:i/>
      <w:iCs/>
      <w:sz w:val="28"/>
      <w:szCs w:val="28"/>
      <w:lang w:val="ru-RU" w:eastAsia="ru-RU"/>
    </w:rPr>
  </w:style>
  <w:style w:type="paragraph" w:styleId="a7">
    <w:name w:val="Body Text"/>
    <w:basedOn w:val="a"/>
    <w:link w:val="a8"/>
    <w:rsid w:val="00DA7374"/>
    <w:pPr>
      <w:spacing w:after="120"/>
    </w:pPr>
    <w:rPr>
      <w:sz w:val="28"/>
      <w:lang w:val="ru-RU" w:eastAsia="ru-RU"/>
    </w:rPr>
  </w:style>
  <w:style w:type="character" w:customStyle="1" w:styleId="a8">
    <w:name w:val="Основной текст Знак"/>
    <w:basedOn w:val="a0"/>
    <w:link w:val="a7"/>
    <w:rsid w:val="00DA7374"/>
    <w:rPr>
      <w:sz w:val="28"/>
      <w:szCs w:val="24"/>
      <w:lang w:val="ru-RU" w:eastAsia="ru-RU"/>
    </w:rPr>
  </w:style>
  <w:style w:type="paragraph" w:styleId="31">
    <w:name w:val="Body Text 3"/>
    <w:basedOn w:val="a"/>
    <w:link w:val="32"/>
    <w:rsid w:val="00DA7374"/>
    <w:pPr>
      <w:spacing w:after="120"/>
    </w:pPr>
    <w:rPr>
      <w:sz w:val="16"/>
      <w:szCs w:val="16"/>
      <w:lang w:val="ru-RU" w:eastAsia="ru-RU"/>
    </w:rPr>
  </w:style>
  <w:style w:type="character" w:customStyle="1" w:styleId="32">
    <w:name w:val="Основной текст 3 Знак"/>
    <w:basedOn w:val="a0"/>
    <w:link w:val="31"/>
    <w:rsid w:val="00DA7374"/>
    <w:rPr>
      <w:sz w:val="16"/>
      <w:szCs w:val="16"/>
      <w:lang w:val="ru-RU" w:eastAsia="ru-RU"/>
    </w:rPr>
  </w:style>
  <w:style w:type="character" w:customStyle="1" w:styleId="10">
    <w:name w:val="Заголовок 1 Знак"/>
    <w:basedOn w:val="a0"/>
    <w:link w:val="1"/>
    <w:rsid w:val="00750F7F"/>
    <w:rPr>
      <w:rFonts w:ascii="Arial" w:hAnsi="Arial" w:cs="Arial"/>
      <w:b/>
      <w:bCs/>
      <w:kern w:val="32"/>
      <w:sz w:val="32"/>
      <w:szCs w:val="32"/>
    </w:rPr>
  </w:style>
  <w:style w:type="paragraph" w:styleId="a9">
    <w:name w:val="Body Text Indent"/>
    <w:basedOn w:val="a"/>
    <w:link w:val="aa"/>
    <w:rsid w:val="00A2237A"/>
    <w:pPr>
      <w:spacing w:after="120"/>
      <w:ind w:left="283"/>
    </w:pPr>
  </w:style>
  <w:style w:type="character" w:customStyle="1" w:styleId="aa">
    <w:name w:val="Основной текст с отступом Знак"/>
    <w:basedOn w:val="a0"/>
    <w:link w:val="a9"/>
    <w:rsid w:val="00A223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463744">
      <w:bodyDiv w:val="1"/>
      <w:marLeft w:val="0"/>
      <w:marRight w:val="0"/>
      <w:marTop w:val="0"/>
      <w:marBottom w:val="0"/>
      <w:divBdr>
        <w:top w:val="none" w:sz="0" w:space="0" w:color="auto"/>
        <w:left w:val="none" w:sz="0" w:space="0" w:color="auto"/>
        <w:bottom w:val="none" w:sz="0" w:space="0" w:color="auto"/>
        <w:right w:val="none" w:sz="0" w:space="0" w:color="auto"/>
      </w:divBdr>
      <w:divsChild>
        <w:div w:id="326401251">
          <w:marLeft w:val="0"/>
          <w:marRight w:val="0"/>
          <w:marTop w:val="0"/>
          <w:marBottom w:val="0"/>
          <w:divBdr>
            <w:top w:val="none" w:sz="0" w:space="0" w:color="auto"/>
            <w:left w:val="none" w:sz="0" w:space="0" w:color="auto"/>
            <w:bottom w:val="none" w:sz="0" w:space="0" w:color="auto"/>
            <w:right w:val="none" w:sz="0" w:space="0" w:color="auto"/>
          </w:divBdr>
          <w:divsChild>
            <w:div w:id="891036638">
              <w:marLeft w:val="0"/>
              <w:marRight w:val="0"/>
              <w:marTop w:val="0"/>
              <w:marBottom w:val="0"/>
              <w:divBdr>
                <w:top w:val="none" w:sz="0" w:space="0" w:color="auto"/>
                <w:left w:val="none" w:sz="0" w:space="0" w:color="auto"/>
                <w:bottom w:val="none" w:sz="0" w:space="0" w:color="auto"/>
                <w:right w:val="none" w:sz="0" w:space="0" w:color="auto"/>
              </w:divBdr>
              <w:divsChild>
                <w:div w:id="2007636261">
                  <w:marLeft w:val="0"/>
                  <w:marRight w:val="0"/>
                  <w:marTop w:val="0"/>
                  <w:marBottom w:val="0"/>
                  <w:divBdr>
                    <w:top w:val="none" w:sz="0" w:space="0" w:color="auto"/>
                    <w:left w:val="none" w:sz="0" w:space="0" w:color="auto"/>
                    <w:bottom w:val="none" w:sz="0" w:space="0" w:color="auto"/>
                    <w:right w:val="none" w:sz="0" w:space="0" w:color="auto"/>
                  </w:divBdr>
                  <w:divsChild>
                    <w:div w:id="294680841">
                      <w:marLeft w:val="0"/>
                      <w:marRight w:val="0"/>
                      <w:marTop w:val="0"/>
                      <w:marBottom w:val="0"/>
                      <w:divBdr>
                        <w:top w:val="none" w:sz="0" w:space="0" w:color="auto"/>
                        <w:left w:val="none" w:sz="0" w:space="0" w:color="auto"/>
                        <w:bottom w:val="none" w:sz="0" w:space="0" w:color="auto"/>
                        <w:right w:val="none" w:sz="0" w:space="0" w:color="auto"/>
                      </w:divBdr>
                      <w:divsChild>
                        <w:div w:id="1397122326">
                          <w:marLeft w:val="0"/>
                          <w:marRight w:val="0"/>
                          <w:marTop w:val="0"/>
                          <w:marBottom w:val="0"/>
                          <w:divBdr>
                            <w:top w:val="none" w:sz="0" w:space="0" w:color="auto"/>
                            <w:left w:val="none" w:sz="0" w:space="0" w:color="auto"/>
                            <w:bottom w:val="none" w:sz="0" w:space="0" w:color="auto"/>
                            <w:right w:val="none" w:sz="0" w:space="0" w:color="auto"/>
                          </w:divBdr>
                          <w:divsChild>
                            <w:div w:id="17033794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efine.org.ua/pageid-5513-1.html" TargetMode="External"/><Relationship Id="rId4" Type="http://schemas.microsoft.com/office/2007/relationships/stylesWithEffects" Target="stylesWithEffects.xml"/><Relationship Id="rId9" Type="http://schemas.openxmlformats.org/officeDocument/2006/relationships/hyperlink" Target="http://www.franko.lviv.ua/faculty/Phil/Kaf_psyh/Programs/agres_p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69C9F-134E-4654-B554-2FCDC797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18925</Words>
  <Characters>10788</Characters>
  <Application>Microsoft Office Word</Application>
  <DocSecurity>0</DocSecurity>
  <Lines>89</Lines>
  <Paragraphs>59</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ЗАТВЕРДЖЕНО</vt:lpstr>
      <vt:lpstr>ЗАТВЕРДЖЕНО</vt:lpstr>
      <vt:lpstr>ЗАТВЕРДЖЕНО</vt:lpstr>
    </vt:vector>
  </TitlesOfParts>
  <Company>WareZ Provider </Company>
  <LinksUpToDate>false</LinksUpToDate>
  <CharactersWithSpaces>29654</CharactersWithSpaces>
  <SharedDoc>false</SharedDoc>
  <HLinks>
    <vt:vector size="12" baseType="variant">
      <vt:variant>
        <vt:i4>2293880</vt:i4>
      </vt:variant>
      <vt:variant>
        <vt:i4>3</vt:i4>
      </vt:variant>
      <vt:variant>
        <vt:i4>0</vt:i4>
      </vt:variant>
      <vt:variant>
        <vt:i4>5</vt:i4>
      </vt:variant>
      <vt:variant>
        <vt:lpwstr>http://www.refine.org.ua/pageid-5513-1.html</vt:lpwstr>
      </vt:variant>
      <vt:variant>
        <vt:lpwstr/>
      </vt:variant>
      <vt:variant>
        <vt:i4>917531</vt:i4>
      </vt:variant>
      <vt:variant>
        <vt:i4>0</vt:i4>
      </vt:variant>
      <vt:variant>
        <vt:i4>0</vt:i4>
      </vt:variant>
      <vt:variant>
        <vt:i4>5</vt:i4>
      </vt:variant>
      <vt:variant>
        <vt:lpwstr>http://www.franko.lviv.ua/faculty/Phil/Kaf_psyh/Programs/agres_ps.pdf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www.PHILka.RU</dc:creator>
  <cp:keywords/>
  <dc:description/>
  <cp:lastModifiedBy>Admin</cp:lastModifiedBy>
  <cp:revision>4</cp:revision>
  <cp:lastPrinted>2013-07-19T14:05:00Z</cp:lastPrinted>
  <dcterms:created xsi:type="dcterms:W3CDTF">2017-10-19T08:01:00Z</dcterms:created>
  <dcterms:modified xsi:type="dcterms:W3CDTF">2017-10-19T08:08:00Z</dcterms:modified>
</cp:coreProperties>
</file>