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25" w:rsidRDefault="00D83B25" w:rsidP="007C71E7">
      <w:pPr>
        <w:pStyle w:val="a3"/>
        <w:spacing w:before="40"/>
        <w:rPr>
          <w:rFonts w:ascii="Bookman Old Style" w:hAnsi="Bookman Old Style"/>
          <w:b w:val="0"/>
          <w:caps/>
          <w:szCs w:val="28"/>
        </w:rPr>
      </w:pPr>
      <w:bookmarkStart w:id="0" w:name="_GoBack"/>
      <w:bookmarkEnd w:id="0"/>
      <w:r w:rsidRPr="007C71E7">
        <w:rPr>
          <w:rFonts w:ascii="Bookman Old Style" w:hAnsi="Bookman Old Style"/>
          <w:b w:val="0"/>
          <w:caps/>
          <w:szCs w:val="28"/>
        </w:rPr>
        <w:t>MIHICTEPCTBO ОСВIТИ I НАУКИ</w:t>
      </w:r>
      <w:r>
        <w:rPr>
          <w:rFonts w:ascii="Bookman Old Style" w:hAnsi="Bookman Old Style"/>
          <w:b w:val="0"/>
          <w:caps/>
          <w:szCs w:val="28"/>
        </w:rPr>
        <w:t xml:space="preserve">, МОЛОДІ ТА СПОРТУ </w:t>
      </w:r>
      <w:r w:rsidRPr="007C71E7">
        <w:rPr>
          <w:rFonts w:ascii="Bookman Old Style" w:hAnsi="Bookman Old Style"/>
          <w:b w:val="0"/>
          <w:caps/>
          <w:szCs w:val="28"/>
        </w:rPr>
        <w:t>УКРАЇНИ</w:t>
      </w:r>
    </w:p>
    <w:p w:rsidR="00D83B25" w:rsidRPr="007C71E7" w:rsidRDefault="00D83B25" w:rsidP="007C71E7">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D83B25" w:rsidRPr="007C71E7" w:rsidRDefault="00D83B25" w:rsidP="007C71E7">
      <w:pPr>
        <w:pStyle w:val="a3"/>
        <w:spacing w:before="40"/>
        <w:rPr>
          <w:rFonts w:ascii="Bookman Old Style" w:hAnsi="Bookman Old Style"/>
          <w:b w:val="0"/>
          <w:caps/>
          <w:szCs w:val="28"/>
        </w:rPr>
      </w:pPr>
    </w:p>
    <w:p w:rsidR="00D83B25" w:rsidRPr="007C71E7" w:rsidRDefault="00D83B25" w:rsidP="007C71E7">
      <w:pPr>
        <w:ind w:firstLine="708"/>
        <w:rPr>
          <w:szCs w:val="28"/>
          <w:lang w:val="ru-RU"/>
        </w:rPr>
      </w:pPr>
    </w:p>
    <w:p w:rsidR="00B36937" w:rsidRDefault="00B36937" w:rsidP="00B36937">
      <w:pPr>
        <w:jc w:val="right"/>
      </w:pPr>
      <w:r>
        <w:t>“</w:t>
      </w:r>
      <w:r>
        <w:rPr>
          <w:b/>
        </w:rPr>
        <w:t>ЗАТВЕРДЖУЮ</w:t>
      </w:r>
      <w:r>
        <w:t>”</w:t>
      </w:r>
    </w:p>
    <w:p w:rsidR="00B36937" w:rsidRDefault="00B36937" w:rsidP="00B36937">
      <w:pPr>
        <w:jc w:val="right"/>
      </w:pPr>
      <w:r>
        <w:t>Декан філософського факультету</w:t>
      </w:r>
    </w:p>
    <w:p w:rsidR="00B36937" w:rsidRDefault="00B36937" w:rsidP="00B36937">
      <w:r>
        <w:t xml:space="preserve">                                                           </w:t>
      </w:r>
    </w:p>
    <w:p w:rsidR="00B36937" w:rsidRDefault="00B36937" w:rsidP="00B36937">
      <w:pPr>
        <w:jc w:val="right"/>
      </w:pPr>
    </w:p>
    <w:p w:rsidR="00B36937" w:rsidRDefault="00B36937" w:rsidP="00B36937">
      <w:pPr>
        <w:jc w:val="right"/>
      </w:pPr>
      <w:r>
        <w:t>___________________________</w:t>
      </w:r>
    </w:p>
    <w:p w:rsidR="00B36937" w:rsidRPr="00B36937" w:rsidRDefault="00B36937" w:rsidP="00B36937">
      <w:pPr>
        <w:pStyle w:val="a7"/>
        <w:jc w:val="right"/>
        <w:rPr>
          <w:lang w:val="ru-RU"/>
        </w:rPr>
      </w:pPr>
      <w:r w:rsidRPr="00B36937">
        <w:rPr>
          <w:lang w:val="ru-RU"/>
        </w:rPr>
        <w:t>“______”_______________20___ р.</w:t>
      </w:r>
    </w:p>
    <w:p w:rsidR="00D83B25" w:rsidRPr="00FA2254" w:rsidRDefault="00D83B25" w:rsidP="007C71E7">
      <w:pPr>
        <w:spacing w:line="360" w:lineRule="auto"/>
        <w:ind w:left="5040"/>
        <w:rPr>
          <w:szCs w:val="28"/>
          <w:lang w:val="ru-RU"/>
        </w:rPr>
      </w:pPr>
    </w:p>
    <w:p w:rsidR="00D83B25" w:rsidRPr="00FA2254" w:rsidRDefault="00D83B25" w:rsidP="007C71E7">
      <w:pPr>
        <w:spacing w:line="360" w:lineRule="auto"/>
        <w:ind w:left="5040"/>
        <w:rPr>
          <w:szCs w:val="28"/>
          <w:lang w:val="ru-RU"/>
        </w:rPr>
      </w:pPr>
    </w:p>
    <w:p w:rsidR="00D83B25" w:rsidRPr="00FA2254" w:rsidRDefault="00D83B25" w:rsidP="007C71E7">
      <w:pPr>
        <w:spacing w:line="360" w:lineRule="auto"/>
        <w:ind w:left="5040"/>
        <w:rPr>
          <w:szCs w:val="28"/>
          <w:lang w:val="ru-RU"/>
        </w:rPr>
      </w:pPr>
    </w:p>
    <w:p w:rsidR="00D83B25" w:rsidRPr="00FA2254" w:rsidRDefault="00D83B25" w:rsidP="007C71E7">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D83B25" w:rsidRPr="00FA2254" w:rsidRDefault="00D83B25" w:rsidP="007C71E7">
      <w:pPr>
        <w:pBdr>
          <w:bottom w:val="single" w:sz="12" w:space="1" w:color="auto"/>
        </w:pBdr>
        <w:ind w:hanging="142"/>
        <w:jc w:val="center"/>
        <w:rPr>
          <w:b/>
          <w:szCs w:val="28"/>
        </w:rPr>
      </w:pPr>
    </w:p>
    <w:p w:rsidR="00D83B25" w:rsidRPr="00B1589D" w:rsidRDefault="003F4B9C" w:rsidP="007C71E7">
      <w:pPr>
        <w:pBdr>
          <w:bottom w:val="single" w:sz="12" w:space="1" w:color="auto"/>
        </w:pBdr>
        <w:ind w:hanging="142"/>
        <w:jc w:val="center"/>
        <w:rPr>
          <w:b/>
          <w:szCs w:val="28"/>
        </w:rPr>
      </w:pPr>
      <w:r>
        <w:rPr>
          <w:b/>
          <w:szCs w:val="28"/>
        </w:rPr>
        <w:t>Психологія</w:t>
      </w:r>
    </w:p>
    <w:p w:rsidR="00D83B25" w:rsidRPr="00FA2254" w:rsidRDefault="00D83B25" w:rsidP="007C71E7">
      <w:pPr>
        <w:ind w:hanging="142"/>
        <w:jc w:val="center"/>
        <w:rPr>
          <w:szCs w:val="28"/>
        </w:rPr>
      </w:pPr>
      <w:r w:rsidRPr="00FA2254">
        <w:rPr>
          <w:szCs w:val="28"/>
        </w:rPr>
        <w:t>(назва навчальної дисципліни)</w:t>
      </w:r>
    </w:p>
    <w:p w:rsidR="00D83B25" w:rsidRPr="00FA2254" w:rsidRDefault="00D83B25" w:rsidP="007C71E7">
      <w:pPr>
        <w:ind w:hanging="142"/>
        <w:jc w:val="center"/>
        <w:rPr>
          <w:i/>
          <w:szCs w:val="28"/>
        </w:rPr>
      </w:pPr>
    </w:p>
    <w:p w:rsidR="00D83B25" w:rsidRPr="00FA2254" w:rsidRDefault="00D83B25" w:rsidP="007C71E7">
      <w:pPr>
        <w:ind w:hanging="142"/>
        <w:jc w:val="both"/>
        <w:rPr>
          <w:szCs w:val="28"/>
        </w:rPr>
      </w:pPr>
      <w:r w:rsidRPr="00FA2254">
        <w:rPr>
          <w:szCs w:val="28"/>
        </w:rPr>
        <w:t>напряму підготовки _________</w:t>
      </w:r>
      <w:r w:rsidR="00293C96">
        <w:rPr>
          <w:u w:val="single"/>
        </w:rPr>
        <w:t>механіка</w:t>
      </w:r>
      <w:r w:rsidRPr="00FA2254">
        <w:rPr>
          <w:szCs w:val="28"/>
        </w:rPr>
        <w:t>_______________</w:t>
      </w:r>
    </w:p>
    <w:p w:rsidR="00D83B25" w:rsidRPr="00FA2254" w:rsidRDefault="00D83B25" w:rsidP="007C71E7">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t>(шифр і назва напряму)</w:t>
      </w:r>
    </w:p>
    <w:p w:rsidR="00D83B25" w:rsidRPr="00FA2254" w:rsidRDefault="00D83B25" w:rsidP="007C71E7">
      <w:pPr>
        <w:ind w:hanging="142"/>
        <w:jc w:val="both"/>
        <w:rPr>
          <w:szCs w:val="28"/>
        </w:rPr>
      </w:pPr>
      <w:r w:rsidRPr="00FA2254">
        <w:rPr>
          <w:szCs w:val="28"/>
        </w:rPr>
        <w:t>для спеціальності __________</w:t>
      </w:r>
      <w:r w:rsidR="00293C96">
        <w:t>механіка</w:t>
      </w:r>
      <w:r w:rsidRPr="00FA2254">
        <w:rPr>
          <w:szCs w:val="28"/>
        </w:rPr>
        <w:t>____</w:t>
      </w:r>
    </w:p>
    <w:p w:rsidR="00D83B25" w:rsidRPr="00FA2254" w:rsidRDefault="00D83B25" w:rsidP="007C71E7">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спеціальності)</w:t>
      </w:r>
    </w:p>
    <w:p w:rsidR="00D83B25" w:rsidRPr="00FA2254" w:rsidRDefault="00293C96" w:rsidP="007C71E7">
      <w:pPr>
        <w:ind w:hanging="142"/>
        <w:jc w:val="both"/>
        <w:rPr>
          <w:szCs w:val="28"/>
        </w:rPr>
      </w:pPr>
      <w:r>
        <w:rPr>
          <w:szCs w:val="28"/>
        </w:rPr>
        <w:t>факультету ___механіко-математичний</w:t>
      </w:r>
      <w:r w:rsidR="00D83B25" w:rsidRPr="00FA2254">
        <w:rPr>
          <w:szCs w:val="28"/>
        </w:rPr>
        <w:t>_____________________________________</w:t>
      </w:r>
    </w:p>
    <w:p w:rsidR="00D83B25" w:rsidRPr="00FA2254" w:rsidRDefault="00D83B25" w:rsidP="007C71E7">
      <w:pPr>
        <w:spacing w:line="360" w:lineRule="auto"/>
        <w:jc w:val="center"/>
        <w:rPr>
          <w:b/>
          <w:i/>
          <w:szCs w:val="28"/>
        </w:rPr>
      </w:pPr>
    </w:p>
    <w:p w:rsidR="00D83B25" w:rsidRPr="00FA2254" w:rsidRDefault="00D83B25" w:rsidP="007C71E7">
      <w:pPr>
        <w:spacing w:line="360" w:lineRule="auto"/>
        <w:jc w:val="center"/>
        <w:rPr>
          <w:i/>
          <w:szCs w:val="28"/>
        </w:rPr>
      </w:pPr>
    </w:p>
    <w:p w:rsidR="00D83B25" w:rsidRPr="00FA2254" w:rsidRDefault="00D83B25" w:rsidP="007C71E7">
      <w:pPr>
        <w:spacing w:line="360" w:lineRule="auto"/>
        <w:ind w:left="7080"/>
        <w:rPr>
          <w:b/>
          <w:i/>
          <w:szCs w:val="28"/>
        </w:rPr>
      </w:pPr>
    </w:p>
    <w:p w:rsidR="00D83B25" w:rsidRPr="00FA2254" w:rsidRDefault="00D83B25" w:rsidP="007C71E7">
      <w:pPr>
        <w:spacing w:line="360" w:lineRule="auto"/>
        <w:ind w:left="7080"/>
        <w:rPr>
          <w:b/>
          <w:i/>
          <w:szCs w:val="28"/>
        </w:rPr>
      </w:pPr>
    </w:p>
    <w:p w:rsidR="00D83B25" w:rsidRPr="00FA2254" w:rsidRDefault="00D83B25" w:rsidP="007C71E7">
      <w:pPr>
        <w:spacing w:line="360" w:lineRule="auto"/>
        <w:ind w:left="7080"/>
        <w:rPr>
          <w:b/>
          <w:i/>
          <w:szCs w:val="28"/>
        </w:rPr>
      </w:pPr>
    </w:p>
    <w:p w:rsidR="00D83B25" w:rsidRPr="00FA2254" w:rsidRDefault="00D83B25" w:rsidP="007C71E7">
      <w:pPr>
        <w:spacing w:line="360" w:lineRule="auto"/>
        <w:ind w:left="7080"/>
        <w:rPr>
          <w:b/>
          <w:i/>
          <w:szCs w:val="28"/>
        </w:rPr>
      </w:pPr>
    </w:p>
    <w:p w:rsidR="00D83B25" w:rsidRPr="00FA2254" w:rsidRDefault="00D83B25" w:rsidP="007C71E7">
      <w:pPr>
        <w:spacing w:line="360" w:lineRule="auto"/>
        <w:ind w:left="7080"/>
        <w:rPr>
          <w:b/>
          <w:i/>
          <w:szCs w:val="28"/>
          <w:lang w:val="ru-RU"/>
        </w:rPr>
      </w:pPr>
    </w:p>
    <w:p w:rsidR="00D83B25" w:rsidRPr="00FA2254" w:rsidRDefault="00D83B25" w:rsidP="007A1765">
      <w:pPr>
        <w:spacing w:line="360" w:lineRule="auto"/>
        <w:rPr>
          <w:b/>
          <w:i/>
          <w:szCs w:val="28"/>
        </w:rPr>
      </w:pPr>
    </w:p>
    <w:p w:rsidR="00B36937" w:rsidRDefault="00B36937" w:rsidP="007C71E7">
      <w:pPr>
        <w:spacing w:line="360" w:lineRule="auto"/>
        <w:jc w:val="center"/>
        <w:rPr>
          <w:b/>
          <w:szCs w:val="28"/>
        </w:rPr>
      </w:pPr>
    </w:p>
    <w:p w:rsidR="00D83B25" w:rsidRPr="00FA2254" w:rsidRDefault="00B36937" w:rsidP="007C71E7">
      <w:pPr>
        <w:spacing w:line="360" w:lineRule="auto"/>
        <w:jc w:val="center"/>
        <w:rPr>
          <w:b/>
          <w:szCs w:val="28"/>
        </w:rPr>
      </w:pPr>
      <w:r>
        <w:rPr>
          <w:b/>
          <w:szCs w:val="28"/>
        </w:rPr>
        <w:t>ЛЬВІВ - 2017</w:t>
      </w:r>
    </w:p>
    <w:p w:rsidR="00D83B25" w:rsidRPr="00FA2254" w:rsidRDefault="00D83B25" w:rsidP="007C71E7">
      <w:pPr>
        <w:rPr>
          <w:szCs w:val="28"/>
        </w:rPr>
      </w:pPr>
    </w:p>
    <w:p w:rsidR="00D83B25" w:rsidRPr="00FA2254" w:rsidRDefault="00D83B25" w:rsidP="007C71E7">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 xml:space="preserve">кандидат психологічних наук, доцент Вовк Анна Олександрівна </w:t>
      </w:r>
      <w:r w:rsidRPr="00FA2254">
        <w:rPr>
          <w:szCs w:val="28"/>
        </w:rPr>
        <w:t>___________________________________</w:t>
      </w:r>
    </w:p>
    <w:p w:rsidR="00D83B25" w:rsidRPr="00901861" w:rsidRDefault="00D83B25" w:rsidP="007C71E7">
      <w:pPr>
        <w:rPr>
          <w:sz w:val="24"/>
          <w:szCs w:val="24"/>
        </w:rPr>
      </w:pPr>
      <w:r w:rsidRPr="00FA2254">
        <w:rPr>
          <w:szCs w:val="28"/>
        </w:rPr>
        <w:t xml:space="preserve">                                        </w:t>
      </w:r>
      <w:r w:rsidRPr="00901861">
        <w:rPr>
          <w:sz w:val="24"/>
          <w:szCs w:val="24"/>
        </w:rPr>
        <w:tab/>
        <w:t>(вчена ступінь, вчене звання, ім’я та ініціали автора (ів) програми)</w:t>
      </w:r>
    </w:p>
    <w:p w:rsidR="00D83B25" w:rsidRPr="00FA2254" w:rsidRDefault="00D83B25" w:rsidP="007C71E7">
      <w:pPr>
        <w:rPr>
          <w:szCs w:val="28"/>
        </w:rPr>
      </w:pPr>
    </w:p>
    <w:p w:rsidR="00D83B25" w:rsidRPr="00FA2254" w:rsidRDefault="00D83B25" w:rsidP="007C71E7">
      <w:pPr>
        <w:rPr>
          <w:szCs w:val="28"/>
        </w:rPr>
      </w:pPr>
    </w:p>
    <w:p w:rsidR="00D83B25" w:rsidRPr="00FA2254" w:rsidRDefault="00D83B25" w:rsidP="007C71E7">
      <w:pPr>
        <w:rPr>
          <w:szCs w:val="28"/>
        </w:rPr>
      </w:pPr>
      <w:r w:rsidRPr="00FA2254">
        <w:rPr>
          <w:szCs w:val="28"/>
        </w:rPr>
        <w:t>Навчальна програма дисципліни  затверджена на засіданні кафедри</w:t>
      </w:r>
    </w:p>
    <w:p w:rsidR="00D83B25" w:rsidRPr="00FA2254" w:rsidRDefault="00D83B25" w:rsidP="007C71E7">
      <w:pPr>
        <w:rPr>
          <w:szCs w:val="28"/>
        </w:rPr>
      </w:pPr>
      <w:r w:rsidRPr="00FA2254">
        <w:rPr>
          <w:szCs w:val="28"/>
        </w:rPr>
        <w:t>___________________________________________________________________</w:t>
      </w:r>
    </w:p>
    <w:p w:rsidR="00D83B25" w:rsidRPr="00FA2254" w:rsidRDefault="00D83B25" w:rsidP="007C71E7">
      <w:pPr>
        <w:rPr>
          <w:szCs w:val="28"/>
        </w:rPr>
      </w:pPr>
    </w:p>
    <w:p w:rsidR="00D83B25" w:rsidRPr="00FA2254" w:rsidRDefault="00D83B25" w:rsidP="007C71E7">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_</w:t>
      </w:r>
      <w:r w:rsidRPr="00FA2254">
        <w:rPr>
          <w:szCs w:val="28"/>
        </w:rPr>
        <w:t>___</w:t>
      </w:r>
      <w:r>
        <w:rPr>
          <w:szCs w:val="28"/>
        </w:rPr>
        <w:t xml:space="preserve"> </w:t>
      </w:r>
      <w:r w:rsidRPr="00FA2254">
        <w:rPr>
          <w:szCs w:val="28"/>
        </w:rPr>
        <w:t>р.</w:t>
      </w:r>
    </w:p>
    <w:p w:rsidR="00D83B25" w:rsidRPr="00FA2254" w:rsidRDefault="00D83B25" w:rsidP="007C71E7">
      <w:pPr>
        <w:rPr>
          <w:szCs w:val="28"/>
        </w:rPr>
      </w:pPr>
    </w:p>
    <w:p w:rsidR="00D83B25" w:rsidRPr="00FA2254" w:rsidRDefault="00D83B25" w:rsidP="007C71E7">
      <w:pPr>
        <w:rPr>
          <w:szCs w:val="28"/>
        </w:rPr>
      </w:pPr>
      <w:r w:rsidRPr="00FA2254">
        <w:rPr>
          <w:szCs w:val="28"/>
        </w:rPr>
        <w:t>Завідувач кафедрою _______________________/ ________________/</w:t>
      </w:r>
    </w:p>
    <w:p w:rsidR="00D83B25" w:rsidRPr="00901861" w:rsidRDefault="00D83B25" w:rsidP="007C71E7">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D83B25" w:rsidRPr="00FA2254" w:rsidRDefault="00D83B25" w:rsidP="007C71E7">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w:t>
      </w:r>
      <w:r w:rsidRPr="00FA2254">
        <w:rPr>
          <w:szCs w:val="28"/>
        </w:rPr>
        <w:t>20___</w:t>
      </w:r>
      <w:r>
        <w:rPr>
          <w:szCs w:val="28"/>
        </w:rPr>
        <w:t xml:space="preserve">_ </w:t>
      </w:r>
      <w:r w:rsidRPr="00FA2254">
        <w:rPr>
          <w:szCs w:val="28"/>
        </w:rPr>
        <w:t>р.</w:t>
      </w: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Default="00D83B25" w:rsidP="007C71E7">
      <w:pPr>
        <w:spacing w:line="360" w:lineRule="auto"/>
        <w:ind w:firstLine="720"/>
        <w:jc w:val="both"/>
        <w:rPr>
          <w:szCs w:val="28"/>
        </w:rPr>
      </w:pPr>
    </w:p>
    <w:p w:rsidR="00D83B25"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firstLine="720"/>
        <w:jc w:val="both"/>
        <w:rPr>
          <w:szCs w:val="28"/>
        </w:rPr>
      </w:pPr>
    </w:p>
    <w:p w:rsidR="00D83B25" w:rsidRPr="00FA2254" w:rsidRDefault="00D83B25" w:rsidP="007C71E7">
      <w:pPr>
        <w:spacing w:line="360" w:lineRule="auto"/>
        <w:ind w:left="708"/>
        <w:jc w:val="both"/>
        <w:rPr>
          <w:b/>
          <w:szCs w:val="28"/>
        </w:rPr>
      </w:pPr>
      <w:r w:rsidRPr="00FA2254">
        <w:rPr>
          <w:b/>
          <w:szCs w:val="28"/>
        </w:rPr>
        <w:lastRenderedPageBreak/>
        <w:t>1. АНОТАЦІЯ. МІЖДИСЦИПЛІНАРНІ ЗВ</w:t>
      </w:r>
      <w:r>
        <w:rPr>
          <w:b/>
          <w:szCs w:val="28"/>
        </w:rPr>
        <w:t>’</w:t>
      </w:r>
      <w:r w:rsidRPr="00FA2254">
        <w:rPr>
          <w:b/>
          <w:szCs w:val="28"/>
        </w:rPr>
        <w:t>ЯЗКИ</w:t>
      </w:r>
    </w:p>
    <w:p w:rsidR="00A01D51" w:rsidRPr="008B34AF" w:rsidRDefault="00A01D51" w:rsidP="00A01D51">
      <w:pPr>
        <w:pStyle w:val="31"/>
        <w:spacing w:line="240" w:lineRule="auto"/>
        <w:ind w:right="-510"/>
        <w:jc w:val="both"/>
        <w:rPr>
          <w:sz w:val="28"/>
          <w:szCs w:val="28"/>
          <w:lang w:val="uk-UA"/>
        </w:rPr>
      </w:pPr>
      <w:r w:rsidRPr="005E13A6">
        <w:rPr>
          <w:sz w:val="28"/>
          <w:szCs w:val="28"/>
          <w:lang w:val="uk-UA"/>
        </w:rPr>
        <w:t>Курс «Психолог</w:t>
      </w:r>
      <w:r>
        <w:rPr>
          <w:sz w:val="28"/>
          <w:szCs w:val="28"/>
          <w:lang w:val="uk-UA"/>
        </w:rPr>
        <w:t>ія</w:t>
      </w:r>
      <w:r w:rsidRPr="005E13A6">
        <w:rPr>
          <w:sz w:val="28"/>
          <w:szCs w:val="28"/>
          <w:lang w:val="uk-UA"/>
        </w:rPr>
        <w:t xml:space="preserve">» </w:t>
      </w:r>
      <w:r>
        <w:rPr>
          <w:sz w:val="28"/>
          <w:szCs w:val="28"/>
          <w:lang w:val="uk-UA"/>
        </w:rPr>
        <w:t xml:space="preserve">є </w:t>
      </w:r>
      <w:r w:rsidRPr="005E13A6">
        <w:rPr>
          <w:sz w:val="28"/>
          <w:szCs w:val="28"/>
          <w:lang w:val="uk-UA"/>
        </w:rPr>
        <w:t>базов</w:t>
      </w:r>
      <w:r>
        <w:rPr>
          <w:sz w:val="28"/>
          <w:szCs w:val="28"/>
          <w:lang w:val="uk-UA"/>
        </w:rPr>
        <w:t>и</w:t>
      </w:r>
      <w:r w:rsidRPr="005E13A6">
        <w:rPr>
          <w:sz w:val="28"/>
          <w:szCs w:val="28"/>
          <w:lang w:val="uk-UA"/>
        </w:rPr>
        <w:t>м</w:t>
      </w:r>
      <w:r>
        <w:rPr>
          <w:sz w:val="28"/>
          <w:szCs w:val="28"/>
          <w:lang w:val="uk-UA"/>
        </w:rPr>
        <w:t xml:space="preserve"> для розуміння питань психології людини, її розвитку та в</w:t>
      </w:r>
      <w:r w:rsidR="00A218AE">
        <w:rPr>
          <w:sz w:val="28"/>
          <w:szCs w:val="28"/>
          <w:lang w:val="uk-UA"/>
        </w:rPr>
        <w:t>иховання.</w:t>
      </w:r>
      <w:r w:rsidRPr="005E13A6">
        <w:rPr>
          <w:sz w:val="28"/>
          <w:szCs w:val="28"/>
          <w:lang w:val="uk-UA"/>
        </w:rPr>
        <w:t xml:space="preserve"> </w:t>
      </w:r>
      <w:r>
        <w:rPr>
          <w:sz w:val="28"/>
          <w:szCs w:val="28"/>
          <w:lang w:val="uk-UA"/>
        </w:rPr>
        <w:t>Курс включає в себе вивчення предмету, задач і методів психології, історію розвитку психологічного знання і основних напрямків психології, вивчення психології психологічних процесів, станів та властивостей, психології особистості, психології діяльності, спілкування та міжособистісних стосунків.</w:t>
      </w:r>
      <w:r w:rsidR="008B34AF">
        <w:rPr>
          <w:sz w:val="28"/>
          <w:szCs w:val="28"/>
          <w:lang w:val="uk-UA"/>
        </w:rPr>
        <w:t xml:space="preserve"> </w:t>
      </w:r>
      <w:r w:rsidR="00D83B25" w:rsidRPr="004A1F53">
        <w:rPr>
          <w:sz w:val="28"/>
          <w:szCs w:val="28"/>
          <w:lang w:val="uk-UA"/>
        </w:rPr>
        <w:t xml:space="preserve">Об'єктом вивчення </w:t>
      </w:r>
      <w:r w:rsidRPr="004A1F53">
        <w:rPr>
          <w:sz w:val="28"/>
          <w:szCs w:val="28"/>
          <w:lang w:val="uk-UA"/>
        </w:rPr>
        <w:t>курсу «Психологія</w:t>
      </w:r>
      <w:r w:rsidR="00D83B25" w:rsidRPr="004A1F53">
        <w:rPr>
          <w:sz w:val="28"/>
          <w:szCs w:val="28"/>
          <w:lang w:val="uk-UA"/>
        </w:rPr>
        <w:t>» є</w:t>
      </w:r>
      <w:r w:rsidR="00D83B25" w:rsidRPr="004A1F53">
        <w:rPr>
          <w:lang w:val="uk-UA"/>
        </w:rPr>
        <w:t xml:space="preserve"> </w:t>
      </w:r>
      <w:r w:rsidR="008B34AF">
        <w:rPr>
          <w:sz w:val="28"/>
          <w:szCs w:val="28"/>
          <w:lang w:val="uk-UA"/>
        </w:rPr>
        <w:t>психологічні явища.</w:t>
      </w:r>
    </w:p>
    <w:p w:rsidR="00D83B25" w:rsidRPr="004E62AB" w:rsidRDefault="00D83B25" w:rsidP="001571D0">
      <w:pPr>
        <w:pStyle w:val="a5"/>
      </w:pPr>
      <w:r>
        <w:t xml:space="preserve">Предметом даної дисципліни є </w:t>
      </w:r>
      <w:r w:rsidR="008B34AF">
        <w:t xml:space="preserve">факти, закономірності та механізми виникнення, прояву та розвитку психологічних особливостей людини. </w:t>
      </w:r>
      <w:r>
        <w:t>Даний курс акцентує увагу на можливості практичного застосування отриманих знань та роботі з психологічними ресурсами особистості.</w:t>
      </w:r>
      <w:r w:rsidRPr="003C2972">
        <w:t xml:space="preserve"> Отримані знання т</w:t>
      </w:r>
      <w:r>
        <w:t>а практичні навички сприятимуть швидкій орієнтації</w:t>
      </w:r>
      <w:r w:rsidR="008B34AF">
        <w:t xml:space="preserve"> педагога у психологічному контексті навчання та виховання особистості учня</w:t>
      </w:r>
      <w:r>
        <w:t>.</w:t>
      </w:r>
    </w:p>
    <w:p w:rsidR="00D83B25" w:rsidRPr="003C2972" w:rsidRDefault="007F092A" w:rsidP="007C71E7">
      <w:pPr>
        <w:ind w:firstLine="720"/>
        <w:jc w:val="both"/>
        <w:rPr>
          <w:szCs w:val="28"/>
        </w:rPr>
      </w:pPr>
      <w:r>
        <w:rPr>
          <w:szCs w:val="28"/>
        </w:rPr>
        <w:t>Курс «психологія</w:t>
      </w:r>
      <w:r w:rsidR="00D83B25">
        <w:rPr>
          <w:szCs w:val="28"/>
        </w:rPr>
        <w:t xml:space="preserve">» </w:t>
      </w:r>
      <w:r w:rsidR="00D83B25" w:rsidRPr="003C2972">
        <w:rPr>
          <w:szCs w:val="28"/>
        </w:rPr>
        <w:t xml:space="preserve">вивчається </w:t>
      </w:r>
      <w:r>
        <w:rPr>
          <w:szCs w:val="28"/>
        </w:rPr>
        <w:t>упродовж третього</w:t>
      </w:r>
      <w:r w:rsidR="00D83B25">
        <w:rPr>
          <w:szCs w:val="28"/>
        </w:rPr>
        <w:t xml:space="preserve"> </w:t>
      </w:r>
      <w:r>
        <w:rPr>
          <w:szCs w:val="28"/>
        </w:rPr>
        <w:t xml:space="preserve">та четвертого </w:t>
      </w:r>
      <w:r w:rsidR="00D83B25">
        <w:rPr>
          <w:szCs w:val="28"/>
        </w:rPr>
        <w:t>курсу (спеціальність «</w:t>
      </w:r>
      <w:r>
        <w:rPr>
          <w:szCs w:val="28"/>
        </w:rPr>
        <w:t>механіка» 5</w:t>
      </w:r>
      <w:r w:rsidR="008B34AF">
        <w:rPr>
          <w:szCs w:val="28"/>
        </w:rPr>
        <w:t xml:space="preserve"> </w:t>
      </w:r>
      <w:r>
        <w:rPr>
          <w:szCs w:val="28"/>
        </w:rPr>
        <w:t xml:space="preserve">та 7 </w:t>
      </w:r>
      <w:r w:rsidR="008B34AF">
        <w:rPr>
          <w:szCs w:val="28"/>
        </w:rPr>
        <w:t xml:space="preserve">семестр). </w:t>
      </w:r>
      <w:r>
        <w:rPr>
          <w:szCs w:val="28"/>
        </w:rPr>
        <w:t>На 3 році навчання к</w:t>
      </w:r>
      <w:r w:rsidR="00C513B7">
        <w:rPr>
          <w:szCs w:val="28"/>
        </w:rPr>
        <w:t xml:space="preserve">урс передбачає </w:t>
      </w:r>
      <w:r w:rsidR="00B556CC">
        <w:rPr>
          <w:szCs w:val="28"/>
        </w:rPr>
        <w:t>75</w:t>
      </w:r>
      <w:r w:rsidR="00C513B7">
        <w:rPr>
          <w:szCs w:val="28"/>
        </w:rPr>
        <w:t xml:space="preserve"> годин</w:t>
      </w:r>
      <w:r w:rsidR="008B34AF">
        <w:rPr>
          <w:szCs w:val="28"/>
        </w:rPr>
        <w:t xml:space="preserve"> роботи</w:t>
      </w:r>
      <w:r w:rsidR="00C513B7">
        <w:rPr>
          <w:szCs w:val="28"/>
        </w:rPr>
        <w:t>, з яких</w:t>
      </w:r>
      <w:r w:rsidR="00D83B25">
        <w:rPr>
          <w:szCs w:val="28"/>
        </w:rPr>
        <w:t xml:space="preserve"> </w:t>
      </w:r>
      <w:r>
        <w:rPr>
          <w:szCs w:val="28"/>
        </w:rPr>
        <w:t>32</w:t>
      </w:r>
      <w:r w:rsidR="00D83B25">
        <w:rPr>
          <w:szCs w:val="28"/>
        </w:rPr>
        <w:t xml:space="preserve"> аудито</w:t>
      </w:r>
      <w:r w:rsidR="00C513B7">
        <w:rPr>
          <w:szCs w:val="28"/>
        </w:rPr>
        <w:t>рних (</w:t>
      </w:r>
      <w:r w:rsidR="004A1F53">
        <w:rPr>
          <w:szCs w:val="28"/>
        </w:rPr>
        <w:t>лекційних</w:t>
      </w:r>
      <w:r w:rsidR="005E13A6">
        <w:rPr>
          <w:szCs w:val="28"/>
        </w:rPr>
        <w:t xml:space="preserve"> та семінарських</w:t>
      </w:r>
      <w:r w:rsidR="00B556CC">
        <w:rPr>
          <w:szCs w:val="28"/>
        </w:rPr>
        <w:t>) та 43</w:t>
      </w:r>
      <w:r w:rsidR="00D83B25">
        <w:rPr>
          <w:szCs w:val="28"/>
        </w:rPr>
        <w:t xml:space="preserve"> год</w:t>
      </w:r>
      <w:r w:rsidR="004A1F53">
        <w:rPr>
          <w:szCs w:val="28"/>
        </w:rPr>
        <w:t>ин</w:t>
      </w:r>
      <w:r w:rsidR="00B556CC">
        <w:rPr>
          <w:szCs w:val="28"/>
        </w:rPr>
        <w:t>и</w:t>
      </w:r>
      <w:r w:rsidR="00D83B25">
        <w:rPr>
          <w:szCs w:val="28"/>
        </w:rPr>
        <w:t xml:space="preserve"> самостійної роботи. </w:t>
      </w:r>
      <w:r w:rsidR="00B556CC">
        <w:rPr>
          <w:szCs w:val="28"/>
        </w:rPr>
        <w:t xml:space="preserve">На 4 році навчання курс передбачає 60 годин роботи, з яких 32 аудиторних (лекційних та семінарських) та 28 годин самостійної роботи.  </w:t>
      </w:r>
      <w:r w:rsidR="00D83B25">
        <w:rPr>
          <w:szCs w:val="28"/>
        </w:rPr>
        <w:t>Формою контролю знань є залік.</w:t>
      </w:r>
    </w:p>
    <w:p w:rsidR="00D83B25" w:rsidRPr="008E0DD5" w:rsidRDefault="00A218AE" w:rsidP="0082516C">
      <w:pPr>
        <w:ind w:firstLine="708"/>
        <w:jc w:val="both"/>
        <w:rPr>
          <w:b/>
        </w:rPr>
      </w:pPr>
      <w:r>
        <w:rPr>
          <w:szCs w:val="28"/>
        </w:rPr>
        <w:t>Курс «Психологія</w:t>
      </w:r>
      <w:r w:rsidR="00D83B25">
        <w:rPr>
          <w:szCs w:val="28"/>
        </w:rPr>
        <w:t>» пов'язаний з такими дисциплінами, як</w:t>
      </w:r>
      <w:r>
        <w:t xml:space="preserve"> філософія та педагогіка</w:t>
      </w:r>
      <w:r w:rsidR="00D83B25">
        <w:t>.</w:t>
      </w:r>
    </w:p>
    <w:p w:rsidR="00D83B25" w:rsidRPr="00E54EB4" w:rsidRDefault="00D83B25" w:rsidP="001D0271">
      <w:pPr>
        <w:ind w:firstLine="709"/>
        <w:jc w:val="both"/>
        <w:rPr>
          <w:szCs w:val="28"/>
        </w:rPr>
      </w:pPr>
    </w:p>
    <w:p w:rsidR="00D83B25" w:rsidRPr="00FA2254" w:rsidRDefault="00D83B25" w:rsidP="007C71E7">
      <w:pPr>
        <w:spacing w:line="360" w:lineRule="auto"/>
        <w:ind w:left="708"/>
        <w:jc w:val="both"/>
        <w:rPr>
          <w:b/>
          <w:szCs w:val="28"/>
        </w:rPr>
      </w:pPr>
      <w:r w:rsidRPr="00FA2254">
        <w:rPr>
          <w:b/>
          <w:szCs w:val="28"/>
        </w:rPr>
        <w:t>2. МЕТА, ЗАВДАННЯ ТА ОЧІКУВАНІ РЕЗУЛЬТАТИ</w:t>
      </w:r>
    </w:p>
    <w:p w:rsidR="00B36937" w:rsidRPr="001F58EE" w:rsidRDefault="00B36937" w:rsidP="00B36937">
      <w:r w:rsidRPr="002F4D15">
        <w:rPr>
          <w:b/>
          <w:bCs/>
          <w:i/>
          <w:iCs/>
        </w:rPr>
        <w:t>Мета курсу</w:t>
      </w:r>
      <w:r w:rsidRPr="002F4D15">
        <w:t xml:space="preserve"> – </w:t>
      </w:r>
      <w:r>
        <w:t>ознайомити студентів з основами психології</w:t>
      </w:r>
      <w:r w:rsidRPr="001F58EE">
        <w:t>.</w:t>
      </w:r>
    </w:p>
    <w:p w:rsidR="00B36937" w:rsidRPr="002F4D15" w:rsidRDefault="00B36937" w:rsidP="00B36937">
      <w:pPr>
        <w:jc w:val="both"/>
      </w:pPr>
    </w:p>
    <w:p w:rsidR="00B36937" w:rsidRPr="001F58EE" w:rsidRDefault="00B36937" w:rsidP="00B36937">
      <w:pPr>
        <w:jc w:val="both"/>
      </w:pPr>
      <w:r w:rsidRPr="001F58EE">
        <w:rPr>
          <w:b/>
          <w:i/>
          <w:iCs/>
        </w:rPr>
        <w:t>Завдання курсу</w:t>
      </w:r>
      <w:r w:rsidRPr="001F58EE">
        <w:t xml:space="preserve"> –</w:t>
      </w:r>
      <w:r>
        <w:t xml:space="preserve"> ознайомити з основними теоретичними конструктами, якими оперує загальна психологія, прищепити вміння і навички спостереження за власним психологічним станом і процесами, висування обґрунтованих гіпотез щодо психологічних особливостей особистості</w:t>
      </w:r>
      <w:r w:rsidRPr="001F58EE">
        <w:t>.</w:t>
      </w:r>
    </w:p>
    <w:p w:rsidR="00B36937" w:rsidRPr="001F58EE" w:rsidRDefault="00B36937" w:rsidP="00B36937"/>
    <w:p w:rsidR="00B36937" w:rsidRPr="002F4D15" w:rsidRDefault="00B36937" w:rsidP="00B36937">
      <w:pPr>
        <w:jc w:val="both"/>
      </w:pPr>
      <w:r>
        <w:br w:type="page"/>
      </w:r>
    </w:p>
    <w:p w:rsidR="00B36937" w:rsidRPr="006A67BA" w:rsidRDefault="00B36937" w:rsidP="00B36937">
      <w:pPr>
        <w:rPr>
          <w:b/>
        </w:rPr>
      </w:pPr>
      <w:r w:rsidRPr="006A67BA">
        <w:rPr>
          <w:b/>
        </w:rPr>
        <w:lastRenderedPageBreak/>
        <w:t>Вимоги до знань та умінь студентів-слухачів даного курсу:</w:t>
      </w:r>
    </w:p>
    <w:p w:rsidR="00B36937" w:rsidRDefault="00B36937" w:rsidP="00B36937"/>
    <w:p w:rsidR="00B36937" w:rsidRDefault="00B36937" w:rsidP="00B36937">
      <w:pPr>
        <w:tabs>
          <w:tab w:val="left" w:pos="0"/>
          <w:tab w:val="left" w:pos="567"/>
        </w:tabs>
        <w:spacing w:line="276" w:lineRule="auto"/>
        <w:jc w:val="both"/>
        <w:rPr>
          <w:b/>
          <w:i/>
        </w:rPr>
      </w:pPr>
      <w:r>
        <w:rPr>
          <w:b/>
          <w:i/>
        </w:rPr>
        <w:t>Формування компетенцій</w:t>
      </w:r>
    </w:p>
    <w:p w:rsidR="00B36937" w:rsidRPr="00FC053E" w:rsidRDefault="00B36937" w:rsidP="00B36937">
      <w:pPr>
        <w:jc w:val="both"/>
      </w:pPr>
      <w:r>
        <w:rPr>
          <w:lang w:eastAsia="uk-UA"/>
        </w:rPr>
        <w:tab/>
      </w:r>
      <w:r w:rsidRPr="00FC053E">
        <w:rPr>
          <w:lang w:eastAsia="uk-UA"/>
        </w:rPr>
        <w:t xml:space="preserve">Знання та розуміння / </w:t>
      </w:r>
      <w:r w:rsidRPr="00FC053E">
        <w:rPr>
          <w:lang w:val="en-US" w:eastAsia="uk-UA"/>
        </w:rPr>
        <w:t>Knowledge</w:t>
      </w:r>
      <w:r w:rsidRPr="00FC053E">
        <w:rPr>
          <w:lang w:eastAsia="uk-UA"/>
        </w:rPr>
        <w:t xml:space="preserve"> </w:t>
      </w:r>
      <w:r w:rsidRPr="00FC053E">
        <w:rPr>
          <w:lang w:val="en-US" w:eastAsia="uk-UA"/>
        </w:rPr>
        <w:t>and</w:t>
      </w:r>
      <w:r w:rsidRPr="00FC053E">
        <w:rPr>
          <w:lang w:eastAsia="uk-UA"/>
        </w:rPr>
        <w:t xml:space="preserve"> </w:t>
      </w:r>
      <w:r w:rsidRPr="00FC053E">
        <w:rPr>
          <w:lang w:val="en-US" w:eastAsia="uk-UA"/>
        </w:rPr>
        <w:t>understanding</w:t>
      </w:r>
      <w:r w:rsidRPr="00FC053E">
        <w:rPr>
          <w:lang w:eastAsia="uk-UA"/>
        </w:rPr>
        <w:t xml:space="preserve"> :</w:t>
      </w:r>
      <w:r w:rsidRPr="00FC053E">
        <w:t xml:space="preserve">Об’єкт, предмет, методи наукової психології та загальні принципи, на яких побудована ця галузь наукового знання, історію розвитку предмету психології, його етапи; основні підходи до поняття особистості в психології, вікові та соціальні закономірності її розвитку та таких особистісних особливостей як темперамент, характер та здібності; структуру, функції та закономірності функціонування емоційно-вольової та мотиваційної сфери особистості; психологічні особливості пізнавальних психічних процесів особистості (відчуття, сприймання, мислення, мовлення, уява, пам’ять та увага); психологічні особливості педагогічної діяльності та спілкування особистості.  </w:t>
      </w:r>
    </w:p>
    <w:p w:rsidR="00B36937" w:rsidRPr="00FC053E" w:rsidRDefault="00B36937" w:rsidP="00B36937">
      <w:pPr>
        <w:ind w:left="780"/>
        <w:jc w:val="both"/>
      </w:pPr>
    </w:p>
    <w:p w:rsidR="00B36937" w:rsidRPr="00FC053E" w:rsidRDefault="00B36937" w:rsidP="00B36937">
      <w:pPr>
        <w:ind w:left="420"/>
      </w:pPr>
    </w:p>
    <w:p w:rsidR="00B36937" w:rsidRPr="00FC053E" w:rsidRDefault="00B36937" w:rsidP="00B36937">
      <w:pPr>
        <w:jc w:val="both"/>
      </w:pPr>
      <w:r w:rsidRPr="00FC053E">
        <w:rPr>
          <w:lang w:eastAsia="uk-UA"/>
        </w:rPr>
        <w:t xml:space="preserve">Застосування знань та розумінь / </w:t>
      </w:r>
      <w:r w:rsidRPr="00FC053E">
        <w:rPr>
          <w:lang w:val="en-US" w:eastAsia="uk-UA"/>
        </w:rPr>
        <w:t>Applying</w:t>
      </w:r>
      <w:r w:rsidRPr="00FC053E">
        <w:rPr>
          <w:lang w:eastAsia="uk-UA"/>
        </w:rPr>
        <w:t xml:space="preserve"> </w:t>
      </w:r>
      <w:r w:rsidRPr="00FC053E">
        <w:rPr>
          <w:lang w:val="en-US" w:eastAsia="uk-UA"/>
        </w:rPr>
        <w:t>knowledge</w:t>
      </w:r>
      <w:r w:rsidRPr="00FC053E">
        <w:rPr>
          <w:lang w:eastAsia="uk-UA"/>
        </w:rPr>
        <w:t xml:space="preserve"> </w:t>
      </w:r>
      <w:r w:rsidRPr="00FC053E">
        <w:rPr>
          <w:lang w:val="en-US" w:eastAsia="uk-UA"/>
        </w:rPr>
        <w:t>and</w:t>
      </w:r>
      <w:r w:rsidRPr="00FC053E">
        <w:rPr>
          <w:lang w:eastAsia="uk-UA"/>
        </w:rPr>
        <w:t xml:space="preserve"> </w:t>
      </w:r>
      <w:r w:rsidRPr="00FC053E">
        <w:rPr>
          <w:lang w:val="en-US" w:eastAsia="uk-UA"/>
        </w:rPr>
        <w:t>understanding</w:t>
      </w:r>
      <w:r w:rsidRPr="00FC053E">
        <w:rPr>
          <w:lang w:eastAsia="uk-UA"/>
        </w:rPr>
        <w:t xml:space="preserve"> :</w:t>
      </w:r>
      <w:r w:rsidRPr="00FC053E">
        <w:t xml:space="preserve"> Оперувати понятійним апаратом загальної психології; давати психологічну інтерпретацію характерів та сюжетів літературних творів; на підставі спостережень за людиною висувати гіпотези щодо її психологічних особливостей; спостерігати за власним психологічним станом та процесами та давати йому розгорнуту характеристику; вибудовувати стратегії оптимізації власної діяльності, емоційної саморегуляції; організовувати педагогічне спілкування з учнями на підставі даних із власних спостережень.</w:t>
      </w:r>
    </w:p>
    <w:p w:rsidR="00B36937" w:rsidRPr="00FC053E" w:rsidRDefault="00B36937" w:rsidP="00B36937">
      <w:pPr>
        <w:ind w:left="1140"/>
        <w:jc w:val="both"/>
      </w:pPr>
    </w:p>
    <w:p w:rsidR="00B36937" w:rsidRDefault="00B36937" w:rsidP="00B36937">
      <w:pPr>
        <w:tabs>
          <w:tab w:val="left" w:pos="0"/>
          <w:tab w:val="left" w:pos="567"/>
        </w:tabs>
        <w:spacing w:line="276" w:lineRule="auto"/>
        <w:jc w:val="both"/>
      </w:pPr>
      <w:r w:rsidRPr="002702B7">
        <w:rPr>
          <w:lang w:eastAsia="uk-UA"/>
        </w:rPr>
        <w:t xml:space="preserve">Формування тверджень / </w:t>
      </w:r>
      <w:r>
        <w:rPr>
          <w:lang w:eastAsia="uk-UA"/>
        </w:rPr>
        <w:t>Making</w:t>
      </w:r>
      <w:r w:rsidRPr="002702B7">
        <w:rPr>
          <w:lang w:eastAsia="uk-UA"/>
        </w:rPr>
        <w:t xml:space="preserve"> </w:t>
      </w:r>
      <w:r>
        <w:rPr>
          <w:lang w:eastAsia="uk-UA"/>
        </w:rPr>
        <w:t>judgements :</w:t>
      </w:r>
      <w:r w:rsidRPr="002702B7">
        <w:rPr>
          <w:lang w:eastAsia="uk-UA"/>
        </w:rPr>
        <w:t xml:space="preserve"> </w:t>
      </w:r>
      <w:r w:rsidRPr="006A2CB5">
        <w:t>Вміння критично аналізувати та порівнювати</w:t>
      </w:r>
      <w:r>
        <w:t xml:space="preserve"> психологічні поняття</w:t>
      </w:r>
      <w:r w:rsidRPr="006A2CB5">
        <w:t xml:space="preserve">, </w:t>
      </w:r>
      <w:r>
        <w:t>оцінювати та давати інтерпретацію психологічним фактам та результатам своїх спостережень</w:t>
      </w:r>
      <w:r w:rsidRPr="006A2CB5">
        <w:t>,</w:t>
      </w:r>
      <w:r>
        <w:t xml:space="preserve"> мати розгорнуте чітке уявлення про власні психологічні характеристики, здатність до рефлексії</w:t>
      </w:r>
      <w:r w:rsidRPr="006A2CB5">
        <w:t>.</w:t>
      </w:r>
    </w:p>
    <w:p w:rsidR="00B36937" w:rsidRDefault="00B36937" w:rsidP="00B36937">
      <w:pPr>
        <w:tabs>
          <w:tab w:val="left" w:pos="0"/>
          <w:tab w:val="left" w:pos="567"/>
        </w:tabs>
        <w:spacing w:line="276" w:lineRule="auto"/>
        <w:jc w:val="both"/>
      </w:pPr>
    </w:p>
    <w:p w:rsidR="00B36937" w:rsidRDefault="00B36937" w:rsidP="00B36937">
      <w:pPr>
        <w:tabs>
          <w:tab w:val="left" w:pos="0"/>
          <w:tab w:val="left" w:pos="567"/>
        </w:tabs>
        <w:spacing w:line="276" w:lineRule="auto"/>
        <w:jc w:val="both"/>
      </w:pPr>
      <w:r w:rsidRPr="002702B7">
        <w:rPr>
          <w:lang w:eastAsia="uk-UA"/>
        </w:rPr>
        <w:t xml:space="preserve">Комунікативні навички / </w:t>
      </w:r>
      <w:r>
        <w:rPr>
          <w:lang w:eastAsia="uk-UA"/>
        </w:rPr>
        <w:t>Communication</w:t>
      </w:r>
      <w:r w:rsidRPr="002702B7">
        <w:rPr>
          <w:lang w:eastAsia="uk-UA"/>
        </w:rPr>
        <w:t xml:space="preserve"> </w:t>
      </w:r>
      <w:r>
        <w:rPr>
          <w:lang w:eastAsia="uk-UA"/>
        </w:rPr>
        <w:t>skills :</w:t>
      </w:r>
      <w:r w:rsidRPr="002702B7">
        <w:rPr>
          <w:lang w:eastAsia="uk-UA"/>
        </w:rPr>
        <w:t xml:space="preserve"> </w:t>
      </w:r>
      <w:r>
        <w:t>Вміння вірно та всебічно оцінювати комунікативну ситуацію, передбачати її розвиток, конструктивно поводитись в конфлікті, враховувати психологічні особливості співрозмовника та свої власні, знання вікових, гендерних та культурних особливостей спілкування.</w:t>
      </w:r>
    </w:p>
    <w:p w:rsidR="00B36937" w:rsidRDefault="00B36937" w:rsidP="00B36937">
      <w:pPr>
        <w:tabs>
          <w:tab w:val="left" w:pos="0"/>
          <w:tab w:val="left" w:pos="567"/>
        </w:tabs>
        <w:spacing w:line="276" w:lineRule="auto"/>
        <w:jc w:val="both"/>
      </w:pPr>
      <w:r w:rsidRPr="006A2CB5">
        <w:t xml:space="preserve"> </w:t>
      </w:r>
    </w:p>
    <w:p w:rsidR="00B36937" w:rsidRDefault="00B36937" w:rsidP="00B36937">
      <w:pPr>
        <w:tabs>
          <w:tab w:val="left" w:pos="0"/>
          <w:tab w:val="left" w:pos="567"/>
        </w:tabs>
        <w:spacing w:line="276" w:lineRule="auto"/>
        <w:jc w:val="both"/>
      </w:pPr>
      <w:r w:rsidRPr="002702B7">
        <w:rPr>
          <w:lang w:eastAsia="uk-UA"/>
        </w:rPr>
        <w:t xml:space="preserve">Навички навчання / </w:t>
      </w:r>
      <w:r>
        <w:rPr>
          <w:lang w:eastAsia="uk-UA"/>
        </w:rPr>
        <w:t>Learning</w:t>
      </w:r>
      <w:r w:rsidRPr="002702B7">
        <w:rPr>
          <w:lang w:eastAsia="uk-UA"/>
        </w:rPr>
        <w:t xml:space="preserve"> </w:t>
      </w:r>
      <w:r>
        <w:rPr>
          <w:lang w:eastAsia="uk-UA"/>
        </w:rPr>
        <w:t xml:space="preserve">skills : </w:t>
      </w:r>
      <w:r>
        <w:t xml:space="preserve">Вміння знаходити літературу з необхідної психологічної тематики, знання джерел, де можна отримати необхідну практичну психологічну допомогу. </w:t>
      </w:r>
    </w:p>
    <w:p w:rsidR="00D83B25" w:rsidRPr="00E54EB4" w:rsidRDefault="00D83B25" w:rsidP="001571D0">
      <w:pPr>
        <w:spacing w:line="360" w:lineRule="auto"/>
        <w:jc w:val="both"/>
        <w:rPr>
          <w:i/>
          <w:szCs w:val="28"/>
        </w:rPr>
      </w:pPr>
    </w:p>
    <w:p w:rsidR="00D83B25" w:rsidRDefault="00D83B25" w:rsidP="006B027B">
      <w:pPr>
        <w:spacing w:line="360" w:lineRule="auto"/>
        <w:jc w:val="center"/>
        <w:rPr>
          <w:b/>
          <w:szCs w:val="28"/>
        </w:rPr>
      </w:pPr>
      <w:r w:rsidRPr="00181786">
        <w:rPr>
          <w:b/>
          <w:szCs w:val="28"/>
        </w:rPr>
        <w:t>3. ЗМІСТ ДИСЦИПЛІНИ</w:t>
      </w:r>
    </w:p>
    <w:p w:rsidR="00A218AE" w:rsidRDefault="00A218AE" w:rsidP="00A218AE">
      <w:pPr>
        <w:tabs>
          <w:tab w:val="left" w:pos="284"/>
          <w:tab w:val="left" w:pos="567"/>
        </w:tabs>
        <w:jc w:val="both"/>
        <w:rPr>
          <w:b/>
          <w:bCs/>
          <w:color w:val="000000"/>
        </w:rPr>
      </w:pPr>
      <w:r>
        <w:rPr>
          <w:b/>
          <w:bCs/>
          <w:color w:val="000000"/>
        </w:rPr>
        <w:t>Змістовий модуль 1</w:t>
      </w:r>
      <w:r w:rsidRPr="00AD5631">
        <w:rPr>
          <w:b/>
          <w:bCs/>
          <w:color w:val="000000"/>
        </w:rPr>
        <w:t xml:space="preserve">. </w:t>
      </w:r>
      <w:r w:rsidR="001B0AB6">
        <w:rPr>
          <w:b/>
          <w:bCs/>
          <w:color w:val="000000"/>
        </w:rPr>
        <w:t>Загальне уявлення про психологію. Психологія особистості. Активність особистості, її емоційно-вольова та мотиваційна сфера.</w:t>
      </w:r>
    </w:p>
    <w:p w:rsidR="001B0AB6" w:rsidRPr="00A218AE" w:rsidRDefault="001B0AB6" w:rsidP="00A218AE">
      <w:pPr>
        <w:tabs>
          <w:tab w:val="left" w:pos="284"/>
          <w:tab w:val="left" w:pos="567"/>
        </w:tabs>
        <w:jc w:val="both"/>
        <w:rPr>
          <w:b/>
          <w:bCs/>
          <w:color w:val="000000"/>
        </w:rPr>
      </w:pPr>
    </w:p>
    <w:p w:rsidR="00A218AE" w:rsidRDefault="00A218AE" w:rsidP="00A218AE">
      <w:pPr>
        <w:tabs>
          <w:tab w:val="left" w:pos="284"/>
          <w:tab w:val="left" w:pos="567"/>
        </w:tabs>
        <w:jc w:val="both"/>
        <w:rPr>
          <w:color w:val="000000"/>
        </w:rPr>
      </w:pPr>
      <w:r w:rsidRPr="0051715F">
        <w:rPr>
          <w:b/>
          <w:bCs/>
          <w:i/>
          <w:color w:val="000000"/>
        </w:rPr>
        <w:t>Тема 1.</w:t>
      </w:r>
      <w:r w:rsidRPr="0051715F">
        <w:rPr>
          <w:b/>
          <w:bCs/>
          <w:color w:val="000000"/>
        </w:rPr>
        <w:t xml:space="preserve"> </w:t>
      </w:r>
      <w:r w:rsidRPr="0051715F">
        <w:rPr>
          <w:color w:val="000000"/>
        </w:rPr>
        <w:t>Об’єкт та предмет психологічної науки. Історія розвитку предмету психології. Взаємозв’язок психології з іншими науками. Галузі психологічної науки. Методи психології.</w:t>
      </w:r>
    </w:p>
    <w:p w:rsidR="00564EB5" w:rsidRDefault="00564EB5" w:rsidP="00564EB5">
      <w:pPr>
        <w:tabs>
          <w:tab w:val="left" w:pos="284"/>
          <w:tab w:val="left" w:pos="567"/>
        </w:tabs>
        <w:jc w:val="center"/>
        <w:rPr>
          <w:b/>
          <w:color w:val="000000"/>
        </w:rPr>
      </w:pPr>
      <w:r>
        <w:rPr>
          <w:b/>
          <w:color w:val="000000"/>
        </w:rPr>
        <w:t>Рекомендована література</w:t>
      </w:r>
    </w:p>
    <w:p w:rsidR="00564EB5" w:rsidRPr="00564EB5" w:rsidRDefault="00564EB5" w:rsidP="00564EB5">
      <w:pPr>
        <w:pStyle w:val="style1"/>
        <w:numPr>
          <w:ilvl w:val="0"/>
          <w:numId w:val="11"/>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564EB5" w:rsidRDefault="00564EB5" w:rsidP="00564EB5">
      <w:pPr>
        <w:pStyle w:val="style1"/>
        <w:numPr>
          <w:ilvl w:val="0"/>
          <w:numId w:val="11"/>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564EB5" w:rsidRPr="00564EB5" w:rsidRDefault="00564EB5" w:rsidP="00564EB5">
      <w:pPr>
        <w:pStyle w:val="aa"/>
        <w:numPr>
          <w:ilvl w:val="0"/>
          <w:numId w:val="11"/>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564EB5" w:rsidRDefault="00564EB5" w:rsidP="00564EB5">
      <w:pPr>
        <w:pStyle w:val="aa"/>
        <w:numPr>
          <w:ilvl w:val="0"/>
          <w:numId w:val="11"/>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0107B5" w:rsidRPr="000107B5" w:rsidRDefault="000107B5" w:rsidP="000107B5">
      <w:pPr>
        <w:pStyle w:val="style1"/>
        <w:numPr>
          <w:ilvl w:val="0"/>
          <w:numId w:val="11"/>
        </w:numPr>
        <w:rPr>
          <w:sz w:val="28"/>
          <w:szCs w:val="28"/>
        </w:rPr>
      </w:pPr>
      <w:r w:rsidRPr="00564EB5">
        <w:rPr>
          <w:i/>
          <w:sz w:val="28"/>
          <w:szCs w:val="28"/>
        </w:rPr>
        <w:t>М’ясоїд П. А.</w:t>
      </w:r>
      <w:r w:rsidRPr="00564EB5">
        <w:rPr>
          <w:sz w:val="28"/>
          <w:szCs w:val="28"/>
        </w:rPr>
        <w:t xml:space="preserve"> Загальна психологія: Навчальний посібник. – К.: Вища школа, 2001. – 487 с.</w:t>
      </w:r>
    </w:p>
    <w:p w:rsidR="00564EB5" w:rsidRPr="00564EB5" w:rsidRDefault="00564EB5" w:rsidP="00564EB5">
      <w:pPr>
        <w:pStyle w:val="style1"/>
        <w:numPr>
          <w:ilvl w:val="0"/>
          <w:numId w:val="11"/>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11"/>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564EB5" w:rsidRDefault="00564EB5" w:rsidP="00564EB5">
      <w:pPr>
        <w:pStyle w:val="Default"/>
        <w:numPr>
          <w:ilvl w:val="0"/>
          <w:numId w:val="11"/>
        </w:numPr>
        <w:jc w:val="both"/>
        <w:rPr>
          <w:sz w:val="28"/>
          <w:szCs w:val="28"/>
        </w:rPr>
      </w:pPr>
      <w:r w:rsidRPr="00564EB5">
        <w:rPr>
          <w:sz w:val="28"/>
          <w:szCs w:val="28"/>
        </w:rPr>
        <w:t xml:space="preserve">Общая психология: Учебник для вузов/ А.Маклаков. – СПб.: Питер, 2003. – 592 с. </w:t>
      </w:r>
    </w:p>
    <w:p w:rsidR="00564EB5" w:rsidRPr="00564EB5" w:rsidRDefault="00564EB5" w:rsidP="00564EB5">
      <w:pPr>
        <w:pStyle w:val="style1"/>
        <w:numPr>
          <w:ilvl w:val="0"/>
          <w:numId w:val="11"/>
        </w:numPr>
        <w:rPr>
          <w:sz w:val="28"/>
          <w:szCs w:val="28"/>
        </w:rPr>
      </w:pPr>
      <w:r w:rsidRPr="00564EB5">
        <w:rPr>
          <w:sz w:val="28"/>
          <w:szCs w:val="28"/>
        </w:rPr>
        <w:t>Основи практичної психології: Підручник / За заг. ред. В. Панок, Т. Титаренко, Н. Чепелєва та ін. – К.: Либідь, 2003. – 536 с.</w:t>
      </w:r>
    </w:p>
    <w:p w:rsidR="00564EB5" w:rsidRPr="00564EB5" w:rsidRDefault="00564EB5" w:rsidP="00564EB5">
      <w:pPr>
        <w:pStyle w:val="style1"/>
        <w:numPr>
          <w:ilvl w:val="0"/>
          <w:numId w:val="11"/>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564EB5" w:rsidRPr="00564EB5" w:rsidRDefault="00564EB5" w:rsidP="00564EB5">
      <w:pPr>
        <w:pStyle w:val="Default"/>
        <w:numPr>
          <w:ilvl w:val="0"/>
          <w:numId w:val="11"/>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564EB5" w:rsidRDefault="00564EB5" w:rsidP="00564EB5">
      <w:pPr>
        <w:pStyle w:val="aa"/>
        <w:numPr>
          <w:ilvl w:val="0"/>
          <w:numId w:val="11"/>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A41D29" w:rsidRPr="00A41D29" w:rsidRDefault="00A41D29" w:rsidP="00A41D29">
      <w:pPr>
        <w:pStyle w:val="aa"/>
        <w:numPr>
          <w:ilvl w:val="0"/>
          <w:numId w:val="11"/>
        </w:numPr>
        <w:contextualSpacing/>
        <w:jc w:val="both"/>
        <w:rPr>
          <w:szCs w:val="28"/>
        </w:rPr>
      </w:pPr>
      <w:r w:rsidRPr="00A41D29">
        <w:rPr>
          <w:szCs w:val="28"/>
        </w:rPr>
        <w:t>Психологія: Підручник / За ред. Ю. Л. Трофімова. – К.: Либід</w:t>
      </w:r>
      <w:r>
        <w:rPr>
          <w:szCs w:val="28"/>
        </w:rPr>
        <w:t xml:space="preserve">ь, 2001. – 390 с. </w:t>
      </w:r>
    </w:p>
    <w:p w:rsidR="00564EB5" w:rsidRPr="00564EB5" w:rsidRDefault="00564EB5" w:rsidP="00564EB5">
      <w:pPr>
        <w:tabs>
          <w:tab w:val="left" w:pos="284"/>
          <w:tab w:val="left" w:pos="567"/>
        </w:tabs>
        <w:jc w:val="center"/>
        <w:rPr>
          <w:b/>
          <w:color w:val="000000"/>
          <w:szCs w:val="28"/>
        </w:rPr>
      </w:pP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Тема 2</w:t>
      </w:r>
      <w:r w:rsidRPr="00564EB5">
        <w:rPr>
          <w:i/>
          <w:color w:val="000000"/>
          <w:szCs w:val="28"/>
        </w:rPr>
        <w:t>.</w:t>
      </w:r>
      <w:r w:rsidRPr="00564EB5">
        <w:rPr>
          <w:color w:val="000000"/>
          <w:szCs w:val="28"/>
        </w:rPr>
        <w:t xml:space="preserve"> Проблема особистості в сучасній психології. Поняття про особистість. Структурний аналіз особистості. Концепції особистості. Самосвідомість особистості та її життєвий шлях. Поняття про вікові етапи та вікові кризи.</w:t>
      </w:r>
    </w:p>
    <w:p w:rsidR="00564EB5" w:rsidRPr="00564EB5" w:rsidRDefault="00564EB5" w:rsidP="00564EB5">
      <w:pPr>
        <w:tabs>
          <w:tab w:val="left" w:pos="284"/>
          <w:tab w:val="left" w:pos="567"/>
        </w:tabs>
        <w:jc w:val="center"/>
        <w:rPr>
          <w:b/>
          <w:color w:val="000000"/>
          <w:szCs w:val="28"/>
        </w:rPr>
      </w:pPr>
      <w:r w:rsidRPr="00564EB5">
        <w:rPr>
          <w:color w:val="000000"/>
          <w:szCs w:val="28"/>
        </w:rPr>
        <w:tab/>
      </w:r>
      <w:r w:rsidRPr="00564EB5">
        <w:rPr>
          <w:b/>
          <w:color w:val="000000"/>
          <w:szCs w:val="28"/>
        </w:rPr>
        <w:t>Рекомендована література</w:t>
      </w:r>
    </w:p>
    <w:p w:rsidR="00564EB5" w:rsidRPr="00564EB5" w:rsidRDefault="00564EB5" w:rsidP="00564EB5">
      <w:pPr>
        <w:pStyle w:val="style1"/>
        <w:numPr>
          <w:ilvl w:val="0"/>
          <w:numId w:val="13"/>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564EB5" w:rsidRDefault="00564EB5" w:rsidP="00564EB5">
      <w:pPr>
        <w:pStyle w:val="style1"/>
        <w:numPr>
          <w:ilvl w:val="0"/>
          <w:numId w:val="13"/>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564EB5" w:rsidRPr="00564EB5" w:rsidRDefault="00564EB5" w:rsidP="00564EB5">
      <w:pPr>
        <w:pStyle w:val="aa"/>
        <w:numPr>
          <w:ilvl w:val="0"/>
          <w:numId w:val="13"/>
        </w:numPr>
        <w:contextualSpacing/>
        <w:jc w:val="both"/>
        <w:rPr>
          <w:szCs w:val="28"/>
        </w:rPr>
      </w:pPr>
      <w:r w:rsidRPr="00564EB5">
        <w:rPr>
          <w:i/>
          <w:szCs w:val="28"/>
        </w:rPr>
        <w:t>Кириленко Т. С.</w:t>
      </w:r>
      <w:r w:rsidRPr="00564EB5">
        <w:rPr>
          <w:szCs w:val="28"/>
        </w:rPr>
        <w:t xml:space="preserve"> Психологія: емоційна сфера особистості: Навчальний посібник. – К.: Либідь, 2007. – 256 с.</w:t>
      </w:r>
    </w:p>
    <w:p w:rsidR="00564EB5" w:rsidRPr="00564EB5" w:rsidRDefault="00564EB5" w:rsidP="00564EB5">
      <w:pPr>
        <w:pStyle w:val="Default"/>
        <w:numPr>
          <w:ilvl w:val="0"/>
          <w:numId w:val="13"/>
        </w:numPr>
        <w:jc w:val="both"/>
        <w:rPr>
          <w:sz w:val="28"/>
          <w:szCs w:val="28"/>
        </w:rPr>
      </w:pPr>
      <w:r w:rsidRPr="00564EB5">
        <w:rPr>
          <w:i/>
          <w:sz w:val="28"/>
          <w:szCs w:val="28"/>
        </w:rPr>
        <w:t>Копець Л.В.</w:t>
      </w:r>
      <w:r w:rsidRPr="00564EB5">
        <w:rPr>
          <w:sz w:val="28"/>
          <w:szCs w:val="28"/>
        </w:rPr>
        <w:t xml:space="preserve"> Психологія особистості: Навч. посіб. для студ. вищ. навч. закл. – К.; Вид-дім. «Києво-Могилянська академія», 2007. – 460 с. </w:t>
      </w:r>
    </w:p>
    <w:p w:rsidR="00564EB5" w:rsidRPr="00564EB5" w:rsidRDefault="00564EB5" w:rsidP="00564EB5">
      <w:pPr>
        <w:pStyle w:val="aa"/>
        <w:numPr>
          <w:ilvl w:val="0"/>
          <w:numId w:val="13"/>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564EB5" w:rsidRDefault="00564EB5" w:rsidP="00564EB5">
      <w:pPr>
        <w:pStyle w:val="aa"/>
        <w:numPr>
          <w:ilvl w:val="0"/>
          <w:numId w:val="13"/>
        </w:numPr>
        <w:contextualSpacing/>
        <w:jc w:val="both"/>
        <w:rPr>
          <w:szCs w:val="28"/>
        </w:rPr>
      </w:pPr>
      <w:r w:rsidRPr="00564EB5">
        <w:rPr>
          <w:i/>
          <w:szCs w:val="28"/>
        </w:rPr>
        <w:lastRenderedPageBreak/>
        <w:t>Максименко С. Д.</w:t>
      </w:r>
      <w:r w:rsidRPr="00564EB5">
        <w:rPr>
          <w:szCs w:val="28"/>
        </w:rPr>
        <w:t xml:space="preserve"> Загальна психологія: Навчальний посібник. – К.: Центр навч. літератури, 2004. – 272 с.</w:t>
      </w:r>
    </w:p>
    <w:p w:rsidR="000107B5" w:rsidRPr="000107B5" w:rsidRDefault="000107B5" w:rsidP="000107B5">
      <w:pPr>
        <w:pStyle w:val="style1"/>
        <w:numPr>
          <w:ilvl w:val="0"/>
          <w:numId w:val="13"/>
        </w:numPr>
        <w:rPr>
          <w:sz w:val="28"/>
          <w:szCs w:val="28"/>
        </w:rPr>
      </w:pPr>
      <w:r w:rsidRPr="00564EB5">
        <w:rPr>
          <w:i/>
          <w:sz w:val="28"/>
          <w:szCs w:val="28"/>
        </w:rPr>
        <w:t>М’ясоїд П. А.</w:t>
      </w:r>
      <w:r w:rsidRPr="00564EB5">
        <w:rPr>
          <w:sz w:val="28"/>
          <w:szCs w:val="28"/>
        </w:rPr>
        <w:t xml:space="preserve"> Загальна психологія: Навчальний посібник. – К.: Вища школа, 2001. – 487 с.</w:t>
      </w:r>
    </w:p>
    <w:p w:rsidR="00564EB5" w:rsidRPr="00564EB5" w:rsidRDefault="00564EB5" w:rsidP="00564EB5">
      <w:pPr>
        <w:pStyle w:val="style1"/>
        <w:numPr>
          <w:ilvl w:val="0"/>
          <w:numId w:val="13"/>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13"/>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564EB5" w:rsidRDefault="00564EB5" w:rsidP="00564EB5">
      <w:pPr>
        <w:pStyle w:val="Default"/>
        <w:numPr>
          <w:ilvl w:val="0"/>
          <w:numId w:val="13"/>
        </w:numPr>
        <w:jc w:val="both"/>
        <w:rPr>
          <w:sz w:val="28"/>
          <w:szCs w:val="28"/>
        </w:rPr>
      </w:pPr>
      <w:r w:rsidRPr="00564EB5">
        <w:rPr>
          <w:sz w:val="28"/>
          <w:szCs w:val="28"/>
        </w:rPr>
        <w:t xml:space="preserve">Общая психология: Учебник для вузов/ А.Маклаков. – СПб.: Питер, 2003. – 592 с. </w:t>
      </w:r>
    </w:p>
    <w:p w:rsidR="00564EB5" w:rsidRPr="00564EB5" w:rsidRDefault="00564EB5" w:rsidP="00564EB5">
      <w:pPr>
        <w:pStyle w:val="style1"/>
        <w:numPr>
          <w:ilvl w:val="0"/>
          <w:numId w:val="13"/>
        </w:numPr>
        <w:rPr>
          <w:sz w:val="28"/>
          <w:szCs w:val="28"/>
        </w:rPr>
      </w:pPr>
      <w:r w:rsidRPr="00564EB5">
        <w:rPr>
          <w:sz w:val="28"/>
          <w:szCs w:val="28"/>
        </w:rPr>
        <w:t>Основи практичної психології: Підручник / За заг. ред. В. Панок, Т. Титаренко, Н. Чепелєва та ін. – К.: Либідь, 2003. – 536 с.</w:t>
      </w:r>
    </w:p>
    <w:p w:rsidR="00564EB5" w:rsidRPr="00564EB5" w:rsidRDefault="00564EB5" w:rsidP="00564EB5">
      <w:pPr>
        <w:pStyle w:val="style1"/>
        <w:numPr>
          <w:ilvl w:val="0"/>
          <w:numId w:val="13"/>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761D20" w:rsidRPr="00761D20" w:rsidRDefault="00564EB5" w:rsidP="00761D20">
      <w:pPr>
        <w:pStyle w:val="Default"/>
        <w:numPr>
          <w:ilvl w:val="0"/>
          <w:numId w:val="13"/>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761D20" w:rsidRPr="00761D20" w:rsidRDefault="00564EB5" w:rsidP="00761D20">
      <w:pPr>
        <w:pStyle w:val="Default"/>
        <w:numPr>
          <w:ilvl w:val="0"/>
          <w:numId w:val="13"/>
        </w:numPr>
        <w:jc w:val="both"/>
        <w:rPr>
          <w:sz w:val="28"/>
          <w:szCs w:val="28"/>
        </w:rPr>
      </w:pPr>
      <w:r w:rsidRPr="00761D20">
        <w:rPr>
          <w:i/>
          <w:sz w:val="28"/>
          <w:szCs w:val="28"/>
        </w:rPr>
        <w:t>Партико Т. Б.</w:t>
      </w:r>
      <w:r w:rsidRPr="00761D20">
        <w:rPr>
          <w:sz w:val="28"/>
          <w:szCs w:val="28"/>
        </w:rPr>
        <w:t xml:space="preserve"> Загальна психологія</w:t>
      </w:r>
      <w:r w:rsidRPr="00761D20">
        <w:rPr>
          <w:sz w:val="28"/>
          <w:szCs w:val="28"/>
          <w:lang w:val="uk-UA"/>
        </w:rPr>
        <w:t>. П</w:t>
      </w:r>
      <w:r w:rsidRPr="00761D20">
        <w:rPr>
          <w:sz w:val="28"/>
          <w:szCs w:val="28"/>
        </w:rPr>
        <w:t>ідруч. для студ. вищ. навч. закл. - К.: Видавничий Дім «Ін Юре», 2008. - 416 с</w:t>
      </w:r>
      <w:r w:rsidRPr="00761D20">
        <w:rPr>
          <w:sz w:val="28"/>
          <w:szCs w:val="28"/>
          <w:lang w:val="uk-UA"/>
        </w:rPr>
        <w:t>.</w:t>
      </w:r>
      <w:r w:rsidR="00761D20" w:rsidRPr="00761D20">
        <w:t xml:space="preserve"> </w:t>
      </w:r>
    </w:p>
    <w:p w:rsidR="00761D20" w:rsidRPr="00761D20" w:rsidRDefault="00761D20" w:rsidP="00761D20">
      <w:pPr>
        <w:pStyle w:val="Default"/>
        <w:numPr>
          <w:ilvl w:val="0"/>
          <w:numId w:val="13"/>
        </w:numPr>
        <w:jc w:val="both"/>
        <w:rPr>
          <w:sz w:val="28"/>
          <w:szCs w:val="28"/>
        </w:rPr>
      </w:pPr>
      <w:r w:rsidRPr="00761D20">
        <w:rPr>
          <w:sz w:val="28"/>
          <w:szCs w:val="28"/>
        </w:rPr>
        <w:t xml:space="preserve">Практическая психодиагностика. Методики и тесты.– Самара: БАХРАХ, 1998.–669 с. </w:t>
      </w:r>
    </w:p>
    <w:p w:rsidR="00761D20" w:rsidRPr="00A41D29" w:rsidRDefault="00761D20" w:rsidP="00761D20">
      <w:pPr>
        <w:pStyle w:val="Default"/>
        <w:numPr>
          <w:ilvl w:val="0"/>
          <w:numId w:val="13"/>
        </w:numPr>
        <w:jc w:val="both"/>
        <w:rPr>
          <w:sz w:val="28"/>
          <w:szCs w:val="28"/>
        </w:rPr>
      </w:pPr>
      <w:r w:rsidRPr="00761D20">
        <w:rPr>
          <w:sz w:val="28"/>
          <w:szCs w:val="28"/>
        </w:rPr>
        <w:t xml:space="preserve">Справочник практического психолога. Психодиагностика. – под ред. Посоховой С. Т. – М.: АСТ; СПб.: Сова, 2006. – 671 с. </w:t>
      </w:r>
    </w:p>
    <w:p w:rsidR="00A41D29" w:rsidRPr="00A41D29" w:rsidRDefault="00A41D29" w:rsidP="00A41D29">
      <w:pPr>
        <w:pStyle w:val="aa"/>
        <w:numPr>
          <w:ilvl w:val="0"/>
          <w:numId w:val="13"/>
        </w:numPr>
        <w:contextualSpacing/>
        <w:jc w:val="both"/>
        <w:rPr>
          <w:szCs w:val="28"/>
        </w:rPr>
      </w:pPr>
      <w:r w:rsidRPr="00A41D29">
        <w:rPr>
          <w:szCs w:val="28"/>
        </w:rPr>
        <w:t>Психологія: Підручник / За ред. Ю. Л. Трофімова. – К.: Либідь, 2001. – 390 с.</w:t>
      </w:r>
    </w:p>
    <w:p w:rsidR="00761D20" w:rsidRPr="00761D20" w:rsidRDefault="00761D20" w:rsidP="00761D20">
      <w:pPr>
        <w:pStyle w:val="Default"/>
        <w:numPr>
          <w:ilvl w:val="0"/>
          <w:numId w:val="13"/>
        </w:numPr>
        <w:jc w:val="both"/>
        <w:rPr>
          <w:sz w:val="28"/>
          <w:szCs w:val="28"/>
        </w:rPr>
      </w:pPr>
      <w:r w:rsidRPr="00761D20">
        <w:rPr>
          <w:i/>
          <w:sz w:val="28"/>
          <w:szCs w:val="28"/>
        </w:rPr>
        <w:t>Фернхем А., Хейвен П.</w:t>
      </w:r>
      <w:r w:rsidRPr="00761D20">
        <w:rPr>
          <w:sz w:val="28"/>
          <w:szCs w:val="28"/>
        </w:rPr>
        <w:t xml:space="preserve"> Личность и социальное поведение. – СПб.: Питер, 2001. – 368 с. </w:t>
      </w:r>
    </w:p>
    <w:p w:rsidR="00761D20" w:rsidRPr="00761D20" w:rsidRDefault="00761D20" w:rsidP="00761D20">
      <w:pPr>
        <w:pStyle w:val="Default"/>
        <w:numPr>
          <w:ilvl w:val="0"/>
          <w:numId w:val="13"/>
        </w:numPr>
        <w:jc w:val="both"/>
        <w:rPr>
          <w:sz w:val="28"/>
          <w:szCs w:val="28"/>
        </w:rPr>
      </w:pPr>
      <w:r w:rsidRPr="00761D20">
        <w:rPr>
          <w:i/>
          <w:sz w:val="28"/>
          <w:szCs w:val="28"/>
        </w:rPr>
        <w:t>Фрейджер Р., Фейдимен Д.</w:t>
      </w:r>
      <w:r w:rsidRPr="00761D20">
        <w:rPr>
          <w:sz w:val="28"/>
          <w:szCs w:val="28"/>
        </w:rPr>
        <w:t xml:space="preserve"> Личность. Теория, упражнения, эксперименты. – СПб.: Прайм-Еврознак, 2004. – 608 с. </w:t>
      </w:r>
    </w:p>
    <w:p w:rsidR="00A218AE" w:rsidRPr="00564EB5" w:rsidRDefault="00A218AE" w:rsidP="00564EB5">
      <w:pPr>
        <w:tabs>
          <w:tab w:val="left" w:pos="5655"/>
        </w:tabs>
        <w:jc w:val="both"/>
        <w:rPr>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Тема 3.</w:t>
      </w:r>
      <w:r w:rsidRPr="00564EB5">
        <w:rPr>
          <w:b/>
          <w:bCs/>
          <w:color w:val="000000"/>
          <w:szCs w:val="28"/>
        </w:rPr>
        <w:t xml:space="preserve"> </w:t>
      </w:r>
      <w:r w:rsidRPr="00564EB5">
        <w:rPr>
          <w:color w:val="000000"/>
          <w:szCs w:val="28"/>
        </w:rPr>
        <w:t>Темперамент. Поняття про темперамент. Теорії темпераменту. Типи темпераментів. Основні властивості темпераменту. Характер та здібності. Поняття про характер. Структура характеру. Природа характеру. Формування характеру. Здібності. Поняття про здібності. Структура здібностей.</w:t>
      </w:r>
    </w:p>
    <w:p w:rsidR="00564EB5" w:rsidRP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564EB5" w:rsidRPr="00564EB5" w:rsidRDefault="00564EB5" w:rsidP="00564EB5">
      <w:pPr>
        <w:pStyle w:val="style1"/>
        <w:numPr>
          <w:ilvl w:val="0"/>
          <w:numId w:val="14"/>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564EB5" w:rsidRDefault="00564EB5" w:rsidP="00564EB5">
      <w:pPr>
        <w:pStyle w:val="style1"/>
        <w:numPr>
          <w:ilvl w:val="0"/>
          <w:numId w:val="14"/>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564EB5" w:rsidRPr="00564EB5" w:rsidRDefault="00564EB5" w:rsidP="00564EB5">
      <w:pPr>
        <w:pStyle w:val="aa"/>
        <w:numPr>
          <w:ilvl w:val="0"/>
          <w:numId w:val="14"/>
        </w:numPr>
        <w:contextualSpacing/>
        <w:jc w:val="both"/>
        <w:rPr>
          <w:szCs w:val="28"/>
        </w:rPr>
      </w:pPr>
      <w:r w:rsidRPr="00564EB5">
        <w:rPr>
          <w:i/>
          <w:szCs w:val="28"/>
        </w:rPr>
        <w:t>Кириленко Т. С.</w:t>
      </w:r>
      <w:r w:rsidRPr="00564EB5">
        <w:rPr>
          <w:szCs w:val="28"/>
        </w:rPr>
        <w:t xml:space="preserve"> Психологія: емоційна сфера особистості: Навчальний посібник. – К.: Либідь, 2007. – 256 с.</w:t>
      </w:r>
    </w:p>
    <w:p w:rsidR="00564EB5" w:rsidRPr="00564EB5" w:rsidRDefault="00564EB5" w:rsidP="00564EB5">
      <w:pPr>
        <w:pStyle w:val="Default"/>
        <w:numPr>
          <w:ilvl w:val="0"/>
          <w:numId w:val="14"/>
        </w:numPr>
        <w:jc w:val="both"/>
        <w:rPr>
          <w:sz w:val="28"/>
          <w:szCs w:val="28"/>
        </w:rPr>
      </w:pPr>
      <w:r w:rsidRPr="00564EB5">
        <w:rPr>
          <w:i/>
          <w:sz w:val="28"/>
          <w:szCs w:val="28"/>
        </w:rPr>
        <w:t>Копець Л.В.</w:t>
      </w:r>
      <w:r w:rsidRPr="00564EB5">
        <w:rPr>
          <w:sz w:val="28"/>
          <w:szCs w:val="28"/>
        </w:rPr>
        <w:t xml:space="preserve"> Психологія особистості: Навч. посіб. для студ. вищ. навч. закл. – К.; Вид-дім. «Києво-Могилянська академія», 2007. – 460 с. </w:t>
      </w:r>
    </w:p>
    <w:p w:rsidR="00564EB5" w:rsidRPr="00564EB5" w:rsidRDefault="00564EB5" w:rsidP="00564EB5">
      <w:pPr>
        <w:pStyle w:val="aa"/>
        <w:numPr>
          <w:ilvl w:val="0"/>
          <w:numId w:val="14"/>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564EB5" w:rsidRDefault="00564EB5" w:rsidP="00564EB5">
      <w:pPr>
        <w:pStyle w:val="aa"/>
        <w:numPr>
          <w:ilvl w:val="0"/>
          <w:numId w:val="14"/>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0107B5" w:rsidRPr="000107B5" w:rsidRDefault="000107B5" w:rsidP="000107B5">
      <w:pPr>
        <w:pStyle w:val="style1"/>
        <w:numPr>
          <w:ilvl w:val="0"/>
          <w:numId w:val="14"/>
        </w:numPr>
        <w:rPr>
          <w:sz w:val="28"/>
          <w:szCs w:val="28"/>
        </w:rPr>
      </w:pPr>
      <w:r w:rsidRPr="00564EB5">
        <w:rPr>
          <w:i/>
          <w:sz w:val="28"/>
          <w:szCs w:val="28"/>
        </w:rPr>
        <w:lastRenderedPageBreak/>
        <w:t>М’ясоїд П. А.</w:t>
      </w:r>
      <w:r w:rsidRPr="00564EB5">
        <w:rPr>
          <w:sz w:val="28"/>
          <w:szCs w:val="28"/>
        </w:rPr>
        <w:t xml:space="preserve"> Загальна психологія: Навчальний посібник. – К.: Вища школа, 2001. – 487 с.</w:t>
      </w:r>
    </w:p>
    <w:p w:rsidR="00564EB5" w:rsidRPr="00564EB5" w:rsidRDefault="00564EB5" w:rsidP="00564EB5">
      <w:pPr>
        <w:pStyle w:val="style1"/>
        <w:numPr>
          <w:ilvl w:val="0"/>
          <w:numId w:val="14"/>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14"/>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564EB5" w:rsidRDefault="00564EB5" w:rsidP="00564EB5">
      <w:pPr>
        <w:pStyle w:val="Default"/>
        <w:numPr>
          <w:ilvl w:val="0"/>
          <w:numId w:val="14"/>
        </w:numPr>
        <w:jc w:val="both"/>
        <w:rPr>
          <w:sz w:val="28"/>
          <w:szCs w:val="28"/>
        </w:rPr>
      </w:pPr>
      <w:r w:rsidRPr="00564EB5">
        <w:rPr>
          <w:sz w:val="28"/>
          <w:szCs w:val="28"/>
        </w:rPr>
        <w:t xml:space="preserve">Общая психология: Учебник для вузов/ А.Маклаков. – СПб.: Питер, 2003. – 592 с. </w:t>
      </w:r>
    </w:p>
    <w:p w:rsidR="00564EB5" w:rsidRPr="00564EB5" w:rsidRDefault="00564EB5" w:rsidP="00564EB5">
      <w:pPr>
        <w:pStyle w:val="style1"/>
        <w:numPr>
          <w:ilvl w:val="0"/>
          <w:numId w:val="14"/>
        </w:numPr>
        <w:rPr>
          <w:sz w:val="28"/>
          <w:szCs w:val="28"/>
        </w:rPr>
      </w:pPr>
      <w:r w:rsidRPr="00564EB5">
        <w:rPr>
          <w:sz w:val="28"/>
          <w:szCs w:val="28"/>
        </w:rPr>
        <w:t>Основи практичної психології: Підручник / За заг. ред. В. Панок, Т. Титаренко, Н. Чепелєва та ін. – К.: Либідь, 2003. – 536 с.</w:t>
      </w:r>
    </w:p>
    <w:p w:rsidR="00564EB5" w:rsidRPr="00564EB5" w:rsidRDefault="00564EB5" w:rsidP="00564EB5">
      <w:pPr>
        <w:pStyle w:val="style1"/>
        <w:numPr>
          <w:ilvl w:val="0"/>
          <w:numId w:val="14"/>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564EB5" w:rsidRPr="00564EB5" w:rsidRDefault="00564EB5" w:rsidP="00564EB5">
      <w:pPr>
        <w:pStyle w:val="Default"/>
        <w:numPr>
          <w:ilvl w:val="0"/>
          <w:numId w:val="14"/>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564EB5" w:rsidRPr="00564EB5" w:rsidRDefault="00564EB5" w:rsidP="00564EB5">
      <w:pPr>
        <w:pStyle w:val="aa"/>
        <w:numPr>
          <w:ilvl w:val="0"/>
          <w:numId w:val="14"/>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761D20" w:rsidRPr="00761D20" w:rsidRDefault="00761D20" w:rsidP="00761D20">
      <w:pPr>
        <w:pStyle w:val="Default"/>
        <w:numPr>
          <w:ilvl w:val="0"/>
          <w:numId w:val="14"/>
        </w:numPr>
        <w:jc w:val="both"/>
        <w:rPr>
          <w:sz w:val="28"/>
          <w:szCs w:val="28"/>
        </w:rPr>
      </w:pPr>
      <w:r w:rsidRPr="00761D20">
        <w:rPr>
          <w:sz w:val="28"/>
          <w:szCs w:val="28"/>
        </w:rPr>
        <w:t xml:space="preserve">Практическая психодиагностика. Методики и тесты.– Самара: БАХРАХ, 1998.–669 с. </w:t>
      </w:r>
    </w:p>
    <w:p w:rsidR="00761D20" w:rsidRPr="00A41D29" w:rsidRDefault="00761D20" w:rsidP="00761D20">
      <w:pPr>
        <w:pStyle w:val="Default"/>
        <w:numPr>
          <w:ilvl w:val="0"/>
          <w:numId w:val="14"/>
        </w:numPr>
        <w:jc w:val="both"/>
        <w:rPr>
          <w:sz w:val="28"/>
          <w:szCs w:val="28"/>
        </w:rPr>
      </w:pPr>
      <w:r w:rsidRPr="00761D20">
        <w:rPr>
          <w:sz w:val="28"/>
          <w:szCs w:val="28"/>
        </w:rPr>
        <w:t xml:space="preserve">Справочник практического психолога. Психодиагностика. – под ред. Посоховой С. Т. – М.: АСТ; СПб.: Сова, 2006. – 671 с. </w:t>
      </w:r>
    </w:p>
    <w:p w:rsidR="00A41D29" w:rsidRPr="00A41D29" w:rsidRDefault="00A41D29" w:rsidP="00A41D29">
      <w:pPr>
        <w:pStyle w:val="aa"/>
        <w:numPr>
          <w:ilvl w:val="0"/>
          <w:numId w:val="14"/>
        </w:numPr>
        <w:contextualSpacing/>
        <w:jc w:val="both"/>
        <w:rPr>
          <w:szCs w:val="28"/>
        </w:rPr>
      </w:pPr>
      <w:r w:rsidRPr="00A41D29">
        <w:rPr>
          <w:szCs w:val="28"/>
        </w:rPr>
        <w:t>Психологія: Підручник / За ред. Ю. Л. Трофімова. – К.: Либідь, 2001. – 390 с.</w:t>
      </w:r>
    </w:p>
    <w:p w:rsidR="00761D20" w:rsidRPr="00761D20" w:rsidRDefault="00761D20" w:rsidP="00761D20">
      <w:pPr>
        <w:pStyle w:val="Default"/>
        <w:numPr>
          <w:ilvl w:val="0"/>
          <w:numId w:val="14"/>
        </w:numPr>
        <w:jc w:val="both"/>
        <w:rPr>
          <w:sz w:val="28"/>
          <w:szCs w:val="28"/>
        </w:rPr>
      </w:pPr>
      <w:r w:rsidRPr="00761D20">
        <w:rPr>
          <w:i/>
          <w:sz w:val="28"/>
          <w:szCs w:val="28"/>
        </w:rPr>
        <w:t>Фернхем А., Хейвен П.</w:t>
      </w:r>
      <w:r w:rsidRPr="00761D20">
        <w:rPr>
          <w:sz w:val="28"/>
          <w:szCs w:val="28"/>
        </w:rPr>
        <w:t xml:space="preserve"> Личность и социальное поведение. – СПб.: Питер, 2001. – 368 с. </w:t>
      </w:r>
    </w:p>
    <w:p w:rsidR="00761D20" w:rsidRPr="00761D20" w:rsidRDefault="00761D20" w:rsidP="00761D20">
      <w:pPr>
        <w:pStyle w:val="Default"/>
        <w:numPr>
          <w:ilvl w:val="0"/>
          <w:numId w:val="14"/>
        </w:numPr>
        <w:jc w:val="both"/>
        <w:rPr>
          <w:sz w:val="28"/>
          <w:szCs w:val="28"/>
        </w:rPr>
      </w:pPr>
      <w:r w:rsidRPr="00761D20">
        <w:rPr>
          <w:i/>
          <w:sz w:val="28"/>
          <w:szCs w:val="28"/>
        </w:rPr>
        <w:t>Фрейджер Р., Фейдимен Д.</w:t>
      </w:r>
      <w:r w:rsidRPr="00761D20">
        <w:rPr>
          <w:sz w:val="28"/>
          <w:szCs w:val="28"/>
        </w:rPr>
        <w:t xml:space="preserve"> Личность. Теория, упражнения, эксперименты. – СПб.: Прайм-Еврознак, 2004. – 608 с. </w:t>
      </w:r>
    </w:p>
    <w:p w:rsidR="00564EB5" w:rsidRPr="00761D20" w:rsidRDefault="00564EB5" w:rsidP="00564EB5">
      <w:pPr>
        <w:tabs>
          <w:tab w:val="left" w:pos="284"/>
          <w:tab w:val="left" w:pos="567"/>
        </w:tabs>
        <w:jc w:val="both"/>
        <w:rPr>
          <w:color w:val="000000"/>
          <w:szCs w:val="28"/>
          <w:lang w:val="ru-RU"/>
        </w:rPr>
      </w:pP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 xml:space="preserve">Тема 4. </w:t>
      </w:r>
      <w:r w:rsidRPr="00564EB5">
        <w:rPr>
          <w:color w:val="000000"/>
          <w:szCs w:val="28"/>
        </w:rPr>
        <w:t>Психологічна природа активності особистості. Мотиваційна сфера особистості. Поняття про спрямованість. Концепція мотивів в сучасній психології. Емоційно-вольова сфера особистості. Теорії емоцій. Види емоційних станів. Аналіз складної вольової дії. Основні вольові властивості особистості та функції волі. Значення та способи виховання волі.</w:t>
      </w:r>
    </w:p>
    <w:p w:rsid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761D20" w:rsidRPr="00564EB5" w:rsidRDefault="00761D20" w:rsidP="00564EB5">
      <w:pPr>
        <w:tabs>
          <w:tab w:val="left" w:pos="284"/>
          <w:tab w:val="left" w:pos="567"/>
        </w:tabs>
        <w:jc w:val="center"/>
        <w:rPr>
          <w:b/>
          <w:color w:val="000000"/>
          <w:szCs w:val="28"/>
        </w:rPr>
      </w:pPr>
    </w:p>
    <w:p w:rsidR="00761D20" w:rsidRDefault="00761D20" w:rsidP="00761D20">
      <w:pPr>
        <w:numPr>
          <w:ilvl w:val="0"/>
          <w:numId w:val="15"/>
        </w:numPr>
        <w:overflowPunct w:val="0"/>
        <w:autoSpaceDE w:val="0"/>
        <w:autoSpaceDN w:val="0"/>
        <w:adjustRightInd w:val="0"/>
        <w:jc w:val="both"/>
        <w:textAlignment w:val="baseline"/>
      </w:pPr>
      <w:r w:rsidRPr="005B20C9">
        <w:rPr>
          <w:i/>
        </w:rPr>
        <w:t xml:space="preserve">Васильев Я.В. </w:t>
      </w:r>
      <w:r w:rsidRPr="00FC6BC3">
        <w:t>Методика исследования целевой направленности личности.– Н.: Николаев. гос. педагог. ин-т, науч.-иссл.центр «Темп», 1993.–12 с.</w:t>
      </w:r>
    </w:p>
    <w:p w:rsidR="00761D20" w:rsidRDefault="00761D20" w:rsidP="00761D20">
      <w:pPr>
        <w:numPr>
          <w:ilvl w:val="0"/>
          <w:numId w:val="15"/>
        </w:numPr>
        <w:overflowPunct w:val="0"/>
        <w:autoSpaceDE w:val="0"/>
        <w:autoSpaceDN w:val="0"/>
        <w:adjustRightInd w:val="0"/>
        <w:jc w:val="both"/>
        <w:textAlignment w:val="baseline"/>
      </w:pPr>
      <w:r w:rsidRPr="005B20C9">
        <w:rPr>
          <w:i/>
        </w:rPr>
        <w:t>Венгер А. Л.</w:t>
      </w:r>
      <w:r w:rsidRPr="00FC6BC3">
        <w:t xml:space="preserve"> Психологические рисуночные тесты. – М.: ВЛАДОС-ПРЕСС, 2007. – 159 с. </w:t>
      </w:r>
    </w:p>
    <w:p w:rsidR="00761D20" w:rsidRPr="00FC6BC3" w:rsidRDefault="00761D20" w:rsidP="00761D20">
      <w:pPr>
        <w:numPr>
          <w:ilvl w:val="0"/>
          <w:numId w:val="15"/>
        </w:numPr>
        <w:overflowPunct w:val="0"/>
        <w:autoSpaceDE w:val="0"/>
        <w:autoSpaceDN w:val="0"/>
        <w:adjustRightInd w:val="0"/>
        <w:jc w:val="both"/>
        <w:textAlignment w:val="baseline"/>
      </w:pPr>
      <w:r w:rsidRPr="005B20C9">
        <w:rPr>
          <w:i/>
        </w:rPr>
        <w:t xml:space="preserve">Ильин Е. П. </w:t>
      </w:r>
      <w:r w:rsidRPr="00FC6BC3">
        <w:t xml:space="preserve">Мотивация и мотивы. – СПб., Питер, 2000. – 512 с. </w:t>
      </w:r>
    </w:p>
    <w:p w:rsidR="00564EB5" w:rsidRPr="00564EB5" w:rsidRDefault="00564EB5" w:rsidP="00564EB5">
      <w:pPr>
        <w:pStyle w:val="style1"/>
        <w:numPr>
          <w:ilvl w:val="0"/>
          <w:numId w:val="15"/>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761D20" w:rsidRDefault="00564EB5" w:rsidP="00564EB5">
      <w:pPr>
        <w:pStyle w:val="style1"/>
        <w:numPr>
          <w:ilvl w:val="0"/>
          <w:numId w:val="15"/>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761D20" w:rsidRPr="005B20C9" w:rsidRDefault="00761D20" w:rsidP="00761D20">
      <w:pPr>
        <w:numPr>
          <w:ilvl w:val="0"/>
          <w:numId w:val="15"/>
        </w:numPr>
        <w:overflowPunct w:val="0"/>
        <w:autoSpaceDE w:val="0"/>
        <w:autoSpaceDN w:val="0"/>
        <w:adjustRightInd w:val="0"/>
        <w:jc w:val="both"/>
        <w:textAlignment w:val="baseline"/>
      </w:pPr>
      <w:r w:rsidRPr="005B20C9">
        <w:rPr>
          <w:i/>
        </w:rPr>
        <w:t>Калшед Д.</w:t>
      </w:r>
      <w:r w:rsidRPr="00FC6BC3">
        <w:t xml:space="preserve"> Внутренний мир травмы. Архетипические защиты личностного духа. – М.: Академический проект, 2007. – 368 с. </w:t>
      </w:r>
    </w:p>
    <w:p w:rsidR="00761D20" w:rsidRPr="00761D20" w:rsidRDefault="00761D20" w:rsidP="00761D20">
      <w:pPr>
        <w:numPr>
          <w:ilvl w:val="0"/>
          <w:numId w:val="15"/>
        </w:numPr>
        <w:overflowPunct w:val="0"/>
        <w:autoSpaceDE w:val="0"/>
        <w:autoSpaceDN w:val="0"/>
        <w:adjustRightInd w:val="0"/>
        <w:jc w:val="both"/>
        <w:textAlignment w:val="baseline"/>
      </w:pPr>
      <w:r w:rsidRPr="005B20C9">
        <w:rPr>
          <w:i/>
        </w:rPr>
        <w:lastRenderedPageBreak/>
        <w:t>Карандашев В.Н.</w:t>
      </w:r>
      <w:r>
        <w:t xml:space="preserve"> Методика Шварца для изучения ценностей личности: концепция и методическое руководство. – СПб., Речь, 2004. – 70 с. </w:t>
      </w:r>
    </w:p>
    <w:p w:rsidR="00564EB5" w:rsidRPr="00564EB5" w:rsidRDefault="00564EB5" w:rsidP="00564EB5">
      <w:pPr>
        <w:pStyle w:val="aa"/>
        <w:numPr>
          <w:ilvl w:val="0"/>
          <w:numId w:val="15"/>
        </w:numPr>
        <w:contextualSpacing/>
        <w:jc w:val="both"/>
        <w:rPr>
          <w:szCs w:val="28"/>
        </w:rPr>
      </w:pPr>
      <w:r w:rsidRPr="00564EB5">
        <w:rPr>
          <w:i/>
          <w:szCs w:val="28"/>
        </w:rPr>
        <w:t>Кириленко Т. С.</w:t>
      </w:r>
      <w:r w:rsidRPr="00564EB5">
        <w:rPr>
          <w:szCs w:val="28"/>
        </w:rPr>
        <w:t xml:space="preserve"> Психологія: емоційна сфера особистості: Навчальний посібник. – К.: Либідь, 2007. – 256 с.</w:t>
      </w:r>
    </w:p>
    <w:p w:rsidR="00564EB5" w:rsidRPr="00761D20" w:rsidRDefault="00564EB5" w:rsidP="00564EB5">
      <w:pPr>
        <w:pStyle w:val="Default"/>
        <w:numPr>
          <w:ilvl w:val="0"/>
          <w:numId w:val="15"/>
        </w:numPr>
        <w:jc w:val="both"/>
        <w:rPr>
          <w:sz w:val="28"/>
          <w:szCs w:val="28"/>
        </w:rPr>
      </w:pPr>
      <w:r w:rsidRPr="00564EB5">
        <w:rPr>
          <w:i/>
          <w:sz w:val="28"/>
          <w:szCs w:val="28"/>
        </w:rPr>
        <w:t>Копець Л.В.</w:t>
      </w:r>
      <w:r w:rsidRPr="00564EB5">
        <w:rPr>
          <w:sz w:val="28"/>
          <w:szCs w:val="28"/>
        </w:rPr>
        <w:t xml:space="preserve"> Психологія особистості: Навч. посіб. для студ. вищ. навч. закл. – К.; Вид-дім. «Києво-Могилянська академія», 2007. – 460 с. </w:t>
      </w:r>
    </w:p>
    <w:p w:rsidR="00761D20" w:rsidRPr="00761D20" w:rsidRDefault="00761D20" w:rsidP="00761D20">
      <w:pPr>
        <w:numPr>
          <w:ilvl w:val="0"/>
          <w:numId w:val="15"/>
        </w:numPr>
        <w:overflowPunct w:val="0"/>
        <w:autoSpaceDE w:val="0"/>
        <w:autoSpaceDN w:val="0"/>
        <w:adjustRightInd w:val="0"/>
        <w:jc w:val="both"/>
        <w:textAlignment w:val="baseline"/>
      </w:pPr>
      <w:r w:rsidRPr="005B20C9">
        <w:rPr>
          <w:i/>
        </w:rPr>
        <w:t xml:space="preserve">Котляров А.В. </w:t>
      </w:r>
      <w:r w:rsidRPr="00FC6BC3">
        <w:t xml:space="preserve">Другие наркотики, или </w:t>
      </w:r>
      <w:r w:rsidRPr="00FC6BC3">
        <w:rPr>
          <w:lang w:val="en-US"/>
        </w:rPr>
        <w:t>Homo</w:t>
      </w:r>
      <w:r w:rsidRPr="00FC6BC3">
        <w:t xml:space="preserve"> </w:t>
      </w:r>
      <w:r w:rsidRPr="00FC6BC3">
        <w:rPr>
          <w:lang w:val="en-US"/>
        </w:rPr>
        <w:t>Addictus</w:t>
      </w:r>
      <w:r w:rsidRPr="00FC6BC3">
        <w:t xml:space="preserve">: Человек зависимый. – М.: Психотерапия, 2006. – 480 с. </w:t>
      </w:r>
    </w:p>
    <w:p w:rsidR="00564EB5" w:rsidRPr="00761D20" w:rsidRDefault="00564EB5" w:rsidP="00564EB5">
      <w:pPr>
        <w:pStyle w:val="aa"/>
        <w:numPr>
          <w:ilvl w:val="0"/>
          <w:numId w:val="15"/>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761D20" w:rsidRDefault="00761D20" w:rsidP="00761D20">
      <w:pPr>
        <w:numPr>
          <w:ilvl w:val="0"/>
          <w:numId w:val="15"/>
        </w:numPr>
        <w:tabs>
          <w:tab w:val="left" w:pos="855"/>
        </w:tabs>
        <w:overflowPunct w:val="0"/>
        <w:autoSpaceDE w:val="0"/>
        <w:autoSpaceDN w:val="0"/>
        <w:adjustRightInd w:val="0"/>
        <w:jc w:val="both"/>
        <w:textAlignment w:val="baseline"/>
      </w:pPr>
      <w:r w:rsidRPr="005B20C9">
        <w:rPr>
          <w:i/>
        </w:rPr>
        <w:t xml:space="preserve">Леонтьев Д.А. </w:t>
      </w:r>
      <w:r w:rsidRPr="00FC6BC3">
        <w:t>Методика предельных смыслов.– М.: Смысл, .–35 с.</w:t>
      </w:r>
    </w:p>
    <w:p w:rsidR="00310543" w:rsidRPr="00FC6BC3" w:rsidRDefault="00310543" w:rsidP="00310543">
      <w:pPr>
        <w:numPr>
          <w:ilvl w:val="0"/>
          <w:numId w:val="15"/>
        </w:numPr>
        <w:autoSpaceDE w:val="0"/>
        <w:autoSpaceDN w:val="0"/>
        <w:adjustRightInd w:val="0"/>
        <w:jc w:val="both"/>
      </w:pPr>
      <w:r w:rsidRPr="005B20C9">
        <w:rPr>
          <w:i/>
          <w:iCs/>
        </w:rPr>
        <w:t>Малкина-Пых И.Г.</w:t>
      </w:r>
      <w:r w:rsidRPr="00FC6BC3">
        <w:t xml:space="preserve"> Психология поведения жертвы.–М.: Изд-во Эксмо, 2006.–1008 с.  </w:t>
      </w:r>
    </w:p>
    <w:p w:rsidR="00310543" w:rsidRPr="00761D20" w:rsidRDefault="00310543" w:rsidP="00310543">
      <w:pPr>
        <w:numPr>
          <w:ilvl w:val="0"/>
          <w:numId w:val="15"/>
        </w:numPr>
        <w:jc w:val="both"/>
      </w:pPr>
      <w:r w:rsidRPr="005B20C9">
        <w:rPr>
          <w:i/>
        </w:rPr>
        <w:t>Малкина-Пых И.Г.</w:t>
      </w:r>
      <w:r w:rsidRPr="00FC6BC3">
        <w:t xml:space="preserve"> Экстремальные ситуации. Справочник практического психолога. – М.: ЭКСМО, 2006. – 960 с. </w:t>
      </w:r>
    </w:p>
    <w:p w:rsidR="00564EB5" w:rsidRPr="00564EB5" w:rsidRDefault="00564EB5" w:rsidP="00564EB5">
      <w:pPr>
        <w:pStyle w:val="aa"/>
        <w:numPr>
          <w:ilvl w:val="0"/>
          <w:numId w:val="15"/>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564EB5" w:rsidRPr="00564EB5" w:rsidRDefault="00564EB5" w:rsidP="00564EB5">
      <w:pPr>
        <w:pStyle w:val="style1"/>
        <w:numPr>
          <w:ilvl w:val="0"/>
          <w:numId w:val="15"/>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15"/>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564EB5" w:rsidRDefault="00564EB5" w:rsidP="00564EB5">
      <w:pPr>
        <w:pStyle w:val="Default"/>
        <w:numPr>
          <w:ilvl w:val="0"/>
          <w:numId w:val="15"/>
        </w:numPr>
        <w:jc w:val="both"/>
        <w:rPr>
          <w:sz w:val="28"/>
          <w:szCs w:val="28"/>
        </w:rPr>
      </w:pPr>
      <w:r w:rsidRPr="00564EB5">
        <w:rPr>
          <w:sz w:val="28"/>
          <w:szCs w:val="28"/>
        </w:rPr>
        <w:t xml:space="preserve">Общая психология: Учебник для вузов/ А.Маклаков. – СПб.: Питер, 2003. – 592 с. </w:t>
      </w:r>
    </w:p>
    <w:p w:rsidR="00564EB5" w:rsidRPr="00564EB5" w:rsidRDefault="00564EB5" w:rsidP="00564EB5">
      <w:pPr>
        <w:pStyle w:val="style1"/>
        <w:numPr>
          <w:ilvl w:val="0"/>
          <w:numId w:val="15"/>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564EB5" w:rsidRPr="00564EB5" w:rsidRDefault="00564EB5" w:rsidP="00564EB5">
      <w:pPr>
        <w:pStyle w:val="Default"/>
        <w:numPr>
          <w:ilvl w:val="0"/>
          <w:numId w:val="15"/>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564EB5" w:rsidRDefault="00564EB5" w:rsidP="00564EB5">
      <w:pPr>
        <w:pStyle w:val="aa"/>
        <w:numPr>
          <w:ilvl w:val="0"/>
          <w:numId w:val="15"/>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A41D29" w:rsidRPr="00A41D29" w:rsidRDefault="00A41D29" w:rsidP="00A41D29">
      <w:pPr>
        <w:pStyle w:val="aa"/>
        <w:numPr>
          <w:ilvl w:val="0"/>
          <w:numId w:val="15"/>
        </w:numPr>
        <w:contextualSpacing/>
        <w:jc w:val="both"/>
        <w:rPr>
          <w:szCs w:val="28"/>
        </w:rPr>
      </w:pPr>
      <w:r w:rsidRPr="00A41D29">
        <w:rPr>
          <w:szCs w:val="28"/>
        </w:rPr>
        <w:t>Психологія: Підручник / За ред. Ю. Л. Трофімова. – К.: Либідь, 2001. – 390 с.</w:t>
      </w:r>
    </w:p>
    <w:p w:rsidR="00A41D29" w:rsidRPr="00761D20" w:rsidRDefault="00A41D29" w:rsidP="00A41D29">
      <w:pPr>
        <w:numPr>
          <w:ilvl w:val="0"/>
          <w:numId w:val="15"/>
        </w:numPr>
        <w:autoSpaceDE w:val="0"/>
        <w:autoSpaceDN w:val="0"/>
        <w:adjustRightInd w:val="0"/>
        <w:jc w:val="both"/>
      </w:pPr>
      <w:r w:rsidRPr="005B20C9">
        <w:rPr>
          <w:i/>
        </w:rPr>
        <w:t xml:space="preserve">Эммонс Р. </w:t>
      </w:r>
      <w:r>
        <w:t xml:space="preserve">Психология высших устремлений: мотивация и духовность личности. – М.: Смысл, 2004. – 416 с. </w:t>
      </w:r>
    </w:p>
    <w:p w:rsidR="00A41D29" w:rsidRPr="00A41D29" w:rsidRDefault="00A41D29" w:rsidP="00A41D29">
      <w:pPr>
        <w:ind w:left="360"/>
        <w:contextualSpacing/>
        <w:jc w:val="both"/>
        <w:rPr>
          <w:szCs w:val="28"/>
        </w:rPr>
      </w:pPr>
    </w:p>
    <w:p w:rsidR="00564EB5" w:rsidRPr="00564EB5" w:rsidRDefault="00564EB5" w:rsidP="00564EB5">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b/>
          <w:bCs/>
          <w:color w:val="000000"/>
          <w:szCs w:val="28"/>
        </w:rPr>
      </w:pPr>
      <w:r w:rsidRPr="00564EB5">
        <w:rPr>
          <w:b/>
          <w:bCs/>
          <w:color w:val="000000"/>
          <w:szCs w:val="28"/>
        </w:rPr>
        <w:t xml:space="preserve">Змістовий модуль 2. </w:t>
      </w:r>
      <w:r w:rsidR="001B0AB6" w:rsidRPr="00564EB5">
        <w:rPr>
          <w:b/>
          <w:bCs/>
          <w:color w:val="000000"/>
          <w:szCs w:val="28"/>
        </w:rPr>
        <w:t>Пізнавальні психічні процеси.</w:t>
      </w:r>
    </w:p>
    <w:p w:rsidR="001B0AB6" w:rsidRPr="00564EB5" w:rsidRDefault="001B0AB6" w:rsidP="00A218AE">
      <w:pPr>
        <w:tabs>
          <w:tab w:val="left" w:pos="284"/>
          <w:tab w:val="left" w:pos="567"/>
        </w:tabs>
        <w:jc w:val="both"/>
        <w:rPr>
          <w:b/>
          <w:bCs/>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 xml:space="preserve">Тема 5. </w:t>
      </w:r>
      <w:r w:rsidRPr="00564EB5">
        <w:rPr>
          <w:color w:val="000000"/>
          <w:szCs w:val="28"/>
        </w:rPr>
        <w:t>Пізнавальна сфера особистості. Поняття про відчуття. Фізіологічні основи відчуттів. Класифікація відчуттів. Чутливість аналізатора та поріг чутливості. Поняття про сприймання. Види сприймання. Спостереження і спостережливість.</w:t>
      </w:r>
    </w:p>
    <w:p w:rsidR="00564EB5" w:rsidRP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310543" w:rsidRPr="00310543" w:rsidRDefault="00310543" w:rsidP="00310543">
      <w:pPr>
        <w:pStyle w:val="style1"/>
        <w:numPr>
          <w:ilvl w:val="0"/>
          <w:numId w:val="16"/>
        </w:numPr>
        <w:rPr>
          <w:sz w:val="28"/>
          <w:szCs w:val="28"/>
        </w:rPr>
      </w:pPr>
      <w:r w:rsidRPr="00310543">
        <w:rPr>
          <w:i/>
          <w:sz w:val="28"/>
          <w:szCs w:val="28"/>
        </w:rPr>
        <w:t>Дубравська Д. М.</w:t>
      </w:r>
      <w:r w:rsidRPr="00310543">
        <w:rPr>
          <w:sz w:val="28"/>
          <w:szCs w:val="28"/>
        </w:rPr>
        <w:t xml:space="preserve"> Основи психології: Навчальний посібник. – Львів: Світ,</w:t>
      </w:r>
      <w:r w:rsidRPr="00310543">
        <w:rPr>
          <w:sz w:val="28"/>
          <w:szCs w:val="28"/>
          <w:lang w:val="uk-UA"/>
        </w:rPr>
        <w:t xml:space="preserve"> </w:t>
      </w:r>
      <w:r w:rsidRPr="00310543">
        <w:rPr>
          <w:sz w:val="28"/>
          <w:szCs w:val="28"/>
        </w:rPr>
        <w:t>2001. – 280 с.</w:t>
      </w:r>
    </w:p>
    <w:p w:rsidR="00564EB5" w:rsidRPr="00564EB5" w:rsidRDefault="00564EB5" w:rsidP="00564EB5">
      <w:pPr>
        <w:pStyle w:val="style1"/>
        <w:numPr>
          <w:ilvl w:val="0"/>
          <w:numId w:val="16"/>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564EB5" w:rsidRDefault="00564EB5" w:rsidP="00564EB5">
      <w:pPr>
        <w:pStyle w:val="style1"/>
        <w:numPr>
          <w:ilvl w:val="0"/>
          <w:numId w:val="16"/>
        </w:numPr>
        <w:rPr>
          <w:sz w:val="28"/>
          <w:szCs w:val="28"/>
        </w:rPr>
      </w:pPr>
      <w:r w:rsidRPr="00564EB5">
        <w:rPr>
          <w:sz w:val="28"/>
          <w:szCs w:val="28"/>
        </w:rPr>
        <w:lastRenderedPageBreak/>
        <w:t>Загальна психологія: Підручник / О. В. Скрипченко, Л. В. Долинська, З. В. Огороднійчук та ін. – К.: Либідь, 2005. – 464 с.</w:t>
      </w:r>
    </w:p>
    <w:p w:rsidR="00564EB5" w:rsidRPr="00564EB5" w:rsidRDefault="00564EB5" w:rsidP="00564EB5">
      <w:pPr>
        <w:pStyle w:val="aa"/>
        <w:numPr>
          <w:ilvl w:val="0"/>
          <w:numId w:val="16"/>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564EB5" w:rsidRDefault="00564EB5" w:rsidP="00564EB5">
      <w:pPr>
        <w:pStyle w:val="aa"/>
        <w:numPr>
          <w:ilvl w:val="0"/>
          <w:numId w:val="16"/>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0107B5" w:rsidRPr="000107B5" w:rsidRDefault="000107B5" w:rsidP="000107B5">
      <w:pPr>
        <w:pStyle w:val="style1"/>
        <w:numPr>
          <w:ilvl w:val="0"/>
          <w:numId w:val="16"/>
        </w:numPr>
        <w:rPr>
          <w:sz w:val="28"/>
          <w:szCs w:val="28"/>
        </w:rPr>
      </w:pPr>
      <w:r w:rsidRPr="00564EB5">
        <w:rPr>
          <w:i/>
          <w:sz w:val="28"/>
          <w:szCs w:val="28"/>
        </w:rPr>
        <w:t>М’ясоїд П. А.</w:t>
      </w:r>
      <w:r w:rsidRPr="00564EB5">
        <w:rPr>
          <w:sz w:val="28"/>
          <w:szCs w:val="28"/>
        </w:rPr>
        <w:t xml:space="preserve"> Загальна психологія: Навчальний посібник. – К.: Вища школа, 2001. – 487 с.</w:t>
      </w:r>
    </w:p>
    <w:p w:rsidR="00564EB5" w:rsidRPr="00564EB5" w:rsidRDefault="00564EB5" w:rsidP="00564EB5">
      <w:pPr>
        <w:pStyle w:val="style1"/>
        <w:numPr>
          <w:ilvl w:val="0"/>
          <w:numId w:val="16"/>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16"/>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564EB5" w:rsidRDefault="00564EB5" w:rsidP="00564EB5">
      <w:pPr>
        <w:pStyle w:val="Default"/>
        <w:numPr>
          <w:ilvl w:val="0"/>
          <w:numId w:val="16"/>
        </w:numPr>
        <w:jc w:val="both"/>
        <w:rPr>
          <w:sz w:val="28"/>
          <w:szCs w:val="28"/>
        </w:rPr>
      </w:pPr>
      <w:r w:rsidRPr="00564EB5">
        <w:rPr>
          <w:sz w:val="28"/>
          <w:szCs w:val="28"/>
        </w:rPr>
        <w:t xml:space="preserve">Общая психология: Учебник для вузов/ А.Маклаков. – СПб.: Питер, 2003. – 592 с. </w:t>
      </w:r>
    </w:p>
    <w:p w:rsidR="00564EB5" w:rsidRPr="00564EB5" w:rsidRDefault="00564EB5" w:rsidP="00564EB5">
      <w:pPr>
        <w:pStyle w:val="style1"/>
        <w:numPr>
          <w:ilvl w:val="0"/>
          <w:numId w:val="16"/>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564EB5" w:rsidRPr="00564EB5" w:rsidRDefault="00564EB5" w:rsidP="00564EB5">
      <w:pPr>
        <w:pStyle w:val="Default"/>
        <w:numPr>
          <w:ilvl w:val="0"/>
          <w:numId w:val="16"/>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A41D29" w:rsidRDefault="00564EB5" w:rsidP="00A41D29">
      <w:pPr>
        <w:pStyle w:val="aa"/>
        <w:numPr>
          <w:ilvl w:val="0"/>
          <w:numId w:val="16"/>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A41D29" w:rsidRPr="00A41D29" w:rsidRDefault="00A41D29" w:rsidP="00A41D29">
      <w:pPr>
        <w:pStyle w:val="aa"/>
        <w:numPr>
          <w:ilvl w:val="0"/>
          <w:numId w:val="16"/>
        </w:numPr>
        <w:contextualSpacing/>
        <w:jc w:val="both"/>
        <w:rPr>
          <w:szCs w:val="28"/>
        </w:rPr>
      </w:pPr>
      <w:r w:rsidRPr="00A41D29">
        <w:rPr>
          <w:szCs w:val="28"/>
        </w:rPr>
        <w:t>Практикум із загальної психології / За ред. Т. І. Пашукової– К.: Т-во “Знання”, КОО, 2000. – 204 с.</w:t>
      </w:r>
    </w:p>
    <w:p w:rsidR="00A41D29" w:rsidRPr="00A41D29" w:rsidRDefault="00A41D29" w:rsidP="00A41D29">
      <w:pPr>
        <w:pStyle w:val="aa"/>
        <w:numPr>
          <w:ilvl w:val="0"/>
          <w:numId w:val="16"/>
        </w:numPr>
        <w:contextualSpacing/>
        <w:jc w:val="both"/>
        <w:rPr>
          <w:szCs w:val="28"/>
        </w:rPr>
      </w:pPr>
      <w:r w:rsidRPr="001D2C40">
        <w:t>Психология: Учебник для гуманитарных вузов/ Под общей ред. В.Н.</w:t>
      </w:r>
      <w:r w:rsidRPr="00A41D29">
        <w:t>Д</w:t>
      </w:r>
      <w:r w:rsidRPr="001D2C40">
        <w:t xml:space="preserve">ружинина. – СПб.: Питер, 2006. – 656 с. </w:t>
      </w:r>
    </w:p>
    <w:p w:rsidR="00A41D29" w:rsidRPr="00A41D29" w:rsidRDefault="00A41D29" w:rsidP="00A41D29">
      <w:pPr>
        <w:pStyle w:val="aa"/>
        <w:numPr>
          <w:ilvl w:val="0"/>
          <w:numId w:val="16"/>
        </w:numPr>
        <w:contextualSpacing/>
        <w:jc w:val="both"/>
        <w:rPr>
          <w:szCs w:val="28"/>
        </w:rPr>
      </w:pPr>
      <w:r w:rsidRPr="00A41D29">
        <w:rPr>
          <w:szCs w:val="28"/>
        </w:rPr>
        <w:t>Психологія: Підручник / За ред. Ю. Л. Трофімова. – К.: Либідь, 2001. – 390 с.</w:t>
      </w:r>
    </w:p>
    <w:p w:rsidR="00A41D29" w:rsidRPr="00A41D29" w:rsidRDefault="00A41D29" w:rsidP="00A41D29">
      <w:pPr>
        <w:pStyle w:val="aa"/>
        <w:numPr>
          <w:ilvl w:val="0"/>
          <w:numId w:val="16"/>
        </w:numPr>
        <w:contextualSpacing/>
        <w:jc w:val="both"/>
        <w:rPr>
          <w:szCs w:val="28"/>
        </w:rPr>
      </w:pPr>
      <w:r w:rsidRPr="00A41D29">
        <w:rPr>
          <w:i/>
          <w:szCs w:val="28"/>
        </w:rPr>
        <w:t>Русинка І. І.</w:t>
      </w:r>
      <w:r w:rsidRPr="00A41D29">
        <w:rPr>
          <w:szCs w:val="28"/>
        </w:rPr>
        <w:t xml:space="preserve"> Психологія: Навчальний посібник. – К.: Знання, 2007. – 367 с.</w:t>
      </w:r>
    </w:p>
    <w:p w:rsidR="00A41D29" w:rsidRPr="00A41D29" w:rsidRDefault="00A41D29" w:rsidP="00A41D29">
      <w:pPr>
        <w:pStyle w:val="aa"/>
        <w:numPr>
          <w:ilvl w:val="0"/>
          <w:numId w:val="16"/>
        </w:numPr>
        <w:contextualSpacing/>
        <w:jc w:val="both"/>
        <w:rPr>
          <w:szCs w:val="28"/>
        </w:rPr>
      </w:pPr>
      <w:r w:rsidRPr="00A41D29">
        <w:rPr>
          <w:i/>
          <w:szCs w:val="28"/>
        </w:rPr>
        <w:t>Столяренко Л.Д.</w:t>
      </w:r>
      <w:r w:rsidRPr="00A41D29">
        <w:rPr>
          <w:szCs w:val="28"/>
        </w:rPr>
        <w:t xml:space="preserve"> Основы психологии. 5-е узд., перераб. и доп. – Ростов н.Д: Феникс, 2002. – 672 с. </w:t>
      </w:r>
    </w:p>
    <w:p w:rsidR="00A41D29" w:rsidRPr="00A41D29" w:rsidRDefault="00A41D29" w:rsidP="00A41D29">
      <w:pPr>
        <w:pStyle w:val="aa"/>
        <w:numPr>
          <w:ilvl w:val="0"/>
          <w:numId w:val="16"/>
        </w:numPr>
        <w:contextualSpacing/>
        <w:jc w:val="both"/>
        <w:rPr>
          <w:szCs w:val="28"/>
        </w:rPr>
      </w:pPr>
      <w:r w:rsidRPr="00A41D29">
        <w:rPr>
          <w:i/>
          <w:szCs w:val="28"/>
        </w:rPr>
        <w:t>Цигульська Т. Ф.</w:t>
      </w:r>
      <w:r w:rsidRPr="00A41D29">
        <w:rPr>
          <w:szCs w:val="28"/>
        </w:rPr>
        <w:t xml:space="preserve"> Загальна та прикладна психологія: Навчальний посібник. – К.: Наукова думка, 2000. – 190 с.</w:t>
      </w:r>
    </w:p>
    <w:p w:rsidR="00A41D29" w:rsidRPr="00A41D29" w:rsidRDefault="00A41D29" w:rsidP="00A41D29">
      <w:pPr>
        <w:pStyle w:val="aa"/>
        <w:numPr>
          <w:ilvl w:val="0"/>
          <w:numId w:val="16"/>
        </w:numPr>
        <w:contextualSpacing/>
        <w:jc w:val="both"/>
        <w:rPr>
          <w:szCs w:val="28"/>
        </w:rPr>
      </w:pPr>
      <w:r w:rsidRPr="00A41D29">
        <w:rPr>
          <w:i/>
          <w:szCs w:val="28"/>
        </w:rPr>
        <w:t xml:space="preserve">Цимбалюк І. М. </w:t>
      </w:r>
      <w:r w:rsidRPr="00A41D29">
        <w:rPr>
          <w:szCs w:val="28"/>
        </w:rPr>
        <w:t>Психологія. – К.: ВД “Професіонал”, 2004. – 304 с.</w:t>
      </w:r>
    </w:p>
    <w:p w:rsidR="00564EB5" w:rsidRPr="00A41D29" w:rsidRDefault="00564EB5" w:rsidP="00564EB5">
      <w:pPr>
        <w:tabs>
          <w:tab w:val="left" w:pos="284"/>
          <w:tab w:val="left" w:pos="567"/>
        </w:tabs>
        <w:jc w:val="both"/>
        <w:rPr>
          <w:color w:val="000000"/>
          <w:szCs w:val="28"/>
          <w:lang w:val="ru-RU"/>
        </w:rPr>
      </w:pP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Тема 6.</w:t>
      </w:r>
      <w:r w:rsidRPr="00564EB5">
        <w:rPr>
          <w:b/>
          <w:bCs/>
          <w:color w:val="000000"/>
          <w:szCs w:val="28"/>
        </w:rPr>
        <w:t xml:space="preserve"> </w:t>
      </w:r>
      <w:r w:rsidRPr="00564EB5">
        <w:rPr>
          <w:color w:val="000000"/>
          <w:szCs w:val="28"/>
        </w:rPr>
        <w:t>Рівень абстрактного пізнання: мислення та уява. Поняття про мислення та його значення. Форми мислення. Процес розв’язання задач. Види мислення. Індивідуальні особливості мислення. Мислення та мовлення. Види і функції мовлення. Поняття про уяву. Процес утворювання образів уяви. Класифікація видів уяви. Індивідуальні особливості уяви людини.</w:t>
      </w:r>
    </w:p>
    <w:p w:rsidR="00564EB5" w:rsidRP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310543" w:rsidRPr="00310543" w:rsidRDefault="00310543" w:rsidP="00310543">
      <w:pPr>
        <w:numPr>
          <w:ilvl w:val="0"/>
          <w:numId w:val="17"/>
        </w:numPr>
        <w:jc w:val="both"/>
      </w:pPr>
      <w:r w:rsidRPr="005B20C9">
        <w:rPr>
          <w:i/>
        </w:rPr>
        <w:t>Биркхойзер-Оэри С.</w:t>
      </w:r>
      <w:r>
        <w:t xml:space="preserve"> Мать: Архетипический образ в волшебных сказках. – М.: Когито-Центр, 2006. – 255 с. </w:t>
      </w:r>
    </w:p>
    <w:p w:rsidR="00310543" w:rsidRPr="00310543" w:rsidRDefault="00310543" w:rsidP="00310543">
      <w:pPr>
        <w:pStyle w:val="style1"/>
        <w:numPr>
          <w:ilvl w:val="0"/>
          <w:numId w:val="17"/>
        </w:numPr>
        <w:rPr>
          <w:sz w:val="28"/>
          <w:szCs w:val="28"/>
        </w:rPr>
      </w:pPr>
      <w:r w:rsidRPr="00310543">
        <w:rPr>
          <w:i/>
          <w:sz w:val="28"/>
          <w:szCs w:val="28"/>
        </w:rPr>
        <w:t>Дубравська Д. М.</w:t>
      </w:r>
      <w:r w:rsidRPr="00310543">
        <w:rPr>
          <w:sz w:val="28"/>
          <w:szCs w:val="28"/>
        </w:rPr>
        <w:t xml:space="preserve"> Основи психології: Навчальний посібник. – Львів: Світ,</w:t>
      </w:r>
      <w:r w:rsidRPr="00310543">
        <w:rPr>
          <w:sz w:val="28"/>
          <w:szCs w:val="28"/>
          <w:lang w:val="uk-UA"/>
        </w:rPr>
        <w:t xml:space="preserve"> </w:t>
      </w:r>
      <w:r w:rsidRPr="00310543">
        <w:rPr>
          <w:sz w:val="28"/>
          <w:szCs w:val="28"/>
        </w:rPr>
        <w:t>2001. – 280 с.</w:t>
      </w:r>
    </w:p>
    <w:p w:rsidR="00A41D29" w:rsidRPr="00564EB5" w:rsidRDefault="00A41D29" w:rsidP="00A41D29">
      <w:pPr>
        <w:pStyle w:val="style1"/>
        <w:numPr>
          <w:ilvl w:val="0"/>
          <w:numId w:val="17"/>
        </w:numPr>
        <w:rPr>
          <w:sz w:val="28"/>
          <w:szCs w:val="28"/>
        </w:rPr>
      </w:pPr>
      <w:r w:rsidRPr="00564EB5">
        <w:rPr>
          <w:sz w:val="28"/>
          <w:szCs w:val="28"/>
        </w:rPr>
        <w:t>Загальна психологія. / За заг. ред. С. Д. Максименка. Підручник. – Вінниця: Нова книга, 2004. – 704 с.</w:t>
      </w:r>
    </w:p>
    <w:p w:rsidR="00A41D29" w:rsidRPr="00310543" w:rsidRDefault="00A41D29" w:rsidP="00A41D29">
      <w:pPr>
        <w:pStyle w:val="style1"/>
        <w:numPr>
          <w:ilvl w:val="0"/>
          <w:numId w:val="17"/>
        </w:numPr>
        <w:rPr>
          <w:sz w:val="28"/>
          <w:szCs w:val="28"/>
        </w:rPr>
      </w:pPr>
      <w:r w:rsidRPr="00564EB5">
        <w:rPr>
          <w:sz w:val="28"/>
          <w:szCs w:val="28"/>
        </w:rPr>
        <w:lastRenderedPageBreak/>
        <w:t>Загальна психологія: Підручник / О. В. Скрипченко, Л. В. Долинська, З. В. Огороднійчук та ін. – К.: Либідь, 2005. – 464 с.</w:t>
      </w:r>
    </w:p>
    <w:p w:rsidR="00310543" w:rsidRPr="00310543" w:rsidRDefault="00310543" w:rsidP="00310543">
      <w:pPr>
        <w:numPr>
          <w:ilvl w:val="0"/>
          <w:numId w:val="17"/>
        </w:numPr>
        <w:overflowPunct w:val="0"/>
        <w:autoSpaceDE w:val="0"/>
        <w:autoSpaceDN w:val="0"/>
        <w:adjustRightInd w:val="0"/>
        <w:jc w:val="both"/>
        <w:textAlignment w:val="baseline"/>
      </w:pPr>
      <w:r w:rsidRPr="005B20C9">
        <w:rPr>
          <w:i/>
        </w:rPr>
        <w:t>Калшед Д.</w:t>
      </w:r>
      <w:r w:rsidRPr="00FC6BC3">
        <w:t xml:space="preserve"> Внутренний мир травмы. Архетипические защиты личностного духа. – М.: Академический проект, 2007. – 368 с. </w:t>
      </w:r>
    </w:p>
    <w:p w:rsidR="00A41D29" w:rsidRPr="00564EB5" w:rsidRDefault="00A41D29" w:rsidP="00A41D29">
      <w:pPr>
        <w:pStyle w:val="aa"/>
        <w:numPr>
          <w:ilvl w:val="0"/>
          <w:numId w:val="17"/>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A41D29" w:rsidRPr="00564EB5" w:rsidRDefault="00A41D29" w:rsidP="00A41D29">
      <w:pPr>
        <w:pStyle w:val="aa"/>
        <w:numPr>
          <w:ilvl w:val="0"/>
          <w:numId w:val="17"/>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A41D29" w:rsidRPr="00564EB5" w:rsidRDefault="00A41D29" w:rsidP="00A41D29">
      <w:pPr>
        <w:pStyle w:val="style1"/>
        <w:numPr>
          <w:ilvl w:val="0"/>
          <w:numId w:val="17"/>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A41D29" w:rsidRPr="00564EB5" w:rsidRDefault="00A41D29" w:rsidP="00A41D29">
      <w:pPr>
        <w:pStyle w:val="style1"/>
        <w:numPr>
          <w:ilvl w:val="0"/>
          <w:numId w:val="17"/>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A41D29" w:rsidRPr="00564EB5" w:rsidRDefault="00A41D29" w:rsidP="00A41D29">
      <w:pPr>
        <w:pStyle w:val="Default"/>
        <w:numPr>
          <w:ilvl w:val="0"/>
          <w:numId w:val="17"/>
        </w:numPr>
        <w:jc w:val="both"/>
        <w:rPr>
          <w:sz w:val="28"/>
          <w:szCs w:val="28"/>
        </w:rPr>
      </w:pPr>
      <w:r w:rsidRPr="00564EB5">
        <w:rPr>
          <w:sz w:val="28"/>
          <w:szCs w:val="28"/>
        </w:rPr>
        <w:t xml:space="preserve">Общая психология: Учебник для вузов/ А.Маклаков. – СПб.: Питер, 2003. – 592 с. </w:t>
      </w:r>
    </w:p>
    <w:p w:rsidR="00A41D29" w:rsidRPr="00564EB5" w:rsidRDefault="00A41D29" w:rsidP="00A41D29">
      <w:pPr>
        <w:pStyle w:val="style1"/>
        <w:numPr>
          <w:ilvl w:val="0"/>
          <w:numId w:val="17"/>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A41D29" w:rsidRPr="00564EB5" w:rsidRDefault="00A41D29" w:rsidP="00A41D29">
      <w:pPr>
        <w:pStyle w:val="Default"/>
        <w:numPr>
          <w:ilvl w:val="0"/>
          <w:numId w:val="17"/>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A41D29" w:rsidRDefault="00A41D29" w:rsidP="00A41D29">
      <w:pPr>
        <w:pStyle w:val="aa"/>
        <w:numPr>
          <w:ilvl w:val="0"/>
          <w:numId w:val="17"/>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A41D29" w:rsidRPr="00A41D29" w:rsidRDefault="00A41D29" w:rsidP="00A41D29">
      <w:pPr>
        <w:pStyle w:val="aa"/>
        <w:numPr>
          <w:ilvl w:val="0"/>
          <w:numId w:val="17"/>
        </w:numPr>
        <w:contextualSpacing/>
        <w:jc w:val="both"/>
        <w:rPr>
          <w:szCs w:val="28"/>
        </w:rPr>
      </w:pPr>
      <w:r w:rsidRPr="00A41D29">
        <w:rPr>
          <w:szCs w:val="28"/>
        </w:rPr>
        <w:t>Практикум із загальної психології / За ред. Т. І. Пашукової– К.: Т-во “Знання”, КОО, 2000. – 204 с.</w:t>
      </w:r>
    </w:p>
    <w:p w:rsidR="00A41D29" w:rsidRPr="00A41D29" w:rsidRDefault="00A41D29" w:rsidP="00A41D29">
      <w:pPr>
        <w:pStyle w:val="aa"/>
        <w:numPr>
          <w:ilvl w:val="0"/>
          <w:numId w:val="17"/>
        </w:numPr>
        <w:contextualSpacing/>
        <w:jc w:val="both"/>
        <w:rPr>
          <w:szCs w:val="28"/>
        </w:rPr>
      </w:pPr>
      <w:r w:rsidRPr="001D2C40">
        <w:t>Психология: Учебник для гуманитарных вузов/ Под общей ред. В.Н.</w:t>
      </w:r>
      <w:r w:rsidRPr="00A41D29">
        <w:t>Д</w:t>
      </w:r>
      <w:r w:rsidRPr="001D2C40">
        <w:t xml:space="preserve">ружинина. – СПб.: Питер, 2006. – 656 с. </w:t>
      </w:r>
    </w:p>
    <w:p w:rsidR="00A41D29" w:rsidRPr="00A41D29" w:rsidRDefault="00A41D29" w:rsidP="00A41D29">
      <w:pPr>
        <w:pStyle w:val="aa"/>
        <w:numPr>
          <w:ilvl w:val="0"/>
          <w:numId w:val="17"/>
        </w:numPr>
        <w:contextualSpacing/>
        <w:jc w:val="both"/>
        <w:rPr>
          <w:szCs w:val="28"/>
        </w:rPr>
      </w:pPr>
      <w:r w:rsidRPr="00A41D29">
        <w:rPr>
          <w:szCs w:val="28"/>
        </w:rPr>
        <w:t>Психологія: Підручник / За ред. Ю. Л. Трофімова. – К.: Либідь, 2001. – 390 с.</w:t>
      </w:r>
    </w:p>
    <w:p w:rsidR="00A41D29" w:rsidRPr="00A41D29" w:rsidRDefault="00A41D29" w:rsidP="00A41D29">
      <w:pPr>
        <w:pStyle w:val="aa"/>
        <w:numPr>
          <w:ilvl w:val="0"/>
          <w:numId w:val="17"/>
        </w:numPr>
        <w:contextualSpacing/>
        <w:jc w:val="both"/>
        <w:rPr>
          <w:szCs w:val="28"/>
        </w:rPr>
      </w:pPr>
      <w:r w:rsidRPr="00A41D29">
        <w:rPr>
          <w:i/>
          <w:szCs w:val="28"/>
        </w:rPr>
        <w:t>Русинка І. І.</w:t>
      </w:r>
      <w:r w:rsidRPr="00A41D29">
        <w:rPr>
          <w:szCs w:val="28"/>
        </w:rPr>
        <w:t xml:space="preserve"> Психологія: Навчальний посібник. – К.: Знання, 2007. – 367 с.</w:t>
      </w:r>
    </w:p>
    <w:p w:rsidR="00A41D29" w:rsidRPr="00A41D29" w:rsidRDefault="00A41D29" w:rsidP="00A41D29">
      <w:pPr>
        <w:pStyle w:val="aa"/>
        <w:numPr>
          <w:ilvl w:val="0"/>
          <w:numId w:val="17"/>
        </w:numPr>
        <w:contextualSpacing/>
        <w:jc w:val="both"/>
        <w:rPr>
          <w:szCs w:val="28"/>
        </w:rPr>
      </w:pPr>
      <w:r w:rsidRPr="00A41D29">
        <w:rPr>
          <w:i/>
          <w:szCs w:val="28"/>
        </w:rPr>
        <w:t>Столяренко Л.Д.</w:t>
      </w:r>
      <w:r w:rsidRPr="00A41D29">
        <w:rPr>
          <w:szCs w:val="28"/>
        </w:rPr>
        <w:t xml:space="preserve"> Основы психологии. 5-е узд., перераб. и доп. – Ростов н.Д: Феникс, 2002. – 672 с. </w:t>
      </w:r>
    </w:p>
    <w:p w:rsidR="00A41D29" w:rsidRPr="00A41D29" w:rsidRDefault="00A41D29" w:rsidP="00A41D29">
      <w:pPr>
        <w:pStyle w:val="aa"/>
        <w:numPr>
          <w:ilvl w:val="0"/>
          <w:numId w:val="17"/>
        </w:numPr>
        <w:contextualSpacing/>
        <w:jc w:val="both"/>
        <w:rPr>
          <w:szCs w:val="28"/>
        </w:rPr>
      </w:pPr>
      <w:r w:rsidRPr="00A41D29">
        <w:rPr>
          <w:i/>
          <w:szCs w:val="28"/>
        </w:rPr>
        <w:t>Цигульська Т. Ф.</w:t>
      </w:r>
      <w:r w:rsidRPr="00A41D29">
        <w:rPr>
          <w:szCs w:val="28"/>
        </w:rPr>
        <w:t xml:space="preserve"> Загальна та прикладна психологія: Навчальний посібник. – К.: Наукова думка, 2000. – 190 с.</w:t>
      </w:r>
    </w:p>
    <w:p w:rsidR="00A41D29" w:rsidRPr="00A41D29" w:rsidRDefault="00A41D29" w:rsidP="00A41D29">
      <w:pPr>
        <w:pStyle w:val="aa"/>
        <w:numPr>
          <w:ilvl w:val="0"/>
          <w:numId w:val="17"/>
        </w:numPr>
        <w:contextualSpacing/>
        <w:jc w:val="both"/>
        <w:rPr>
          <w:szCs w:val="28"/>
        </w:rPr>
      </w:pPr>
      <w:r w:rsidRPr="00A41D29">
        <w:rPr>
          <w:i/>
          <w:szCs w:val="28"/>
        </w:rPr>
        <w:t xml:space="preserve">Цимбалюк І. М. </w:t>
      </w:r>
      <w:r w:rsidRPr="00A41D29">
        <w:rPr>
          <w:szCs w:val="28"/>
        </w:rPr>
        <w:t>Психологія. – К.: ВД “Професіонал”, 2004. – 304 с.</w:t>
      </w: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Тема 7</w:t>
      </w:r>
      <w:r w:rsidRPr="00564EB5">
        <w:rPr>
          <w:i/>
          <w:color w:val="000000"/>
          <w:szCs w:val="28"/>
        </w:rPr>
        <w:t>.</w:t>
      </w:r>
      <w:r w:rsidRPr="00564EB5">
        <w:rPr>
          <w:color w:val="000000"/>
          <w:szCs w:val="28"/>
        </w:rPr>
        <w:t xml:space="preserve"> Пам’ять в системі пізнавальної діяльності. Поняття про пам ’ять. Питання про механізм пам’яті. Теорії пам ’яті. Види пам ’яті. Порушення пам’яті. Запам’ятовування і його різновиди. Відтворення та його види. Забування та його причини. Індивідуальні особливості пам ’яті. Увага як форма психічної діяльності. Поняття про увагу. Фізіологічні механізми уваги. Різновиди уваги та їх порівняльні характеристики. Характерні особливості уваги. Якості та форми уваги.</w:t>
      </w:r>
    </w:p>
    <w:p w:rsidR="00564EB5" w:rsidRP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310543" w:rsidRPr="00310543" w:rsidRDefault="00310543" w:rsidP="00310543">
      <w:pPr>
        <w:pStyle w:val="style1"/>
        <w:numPr>
          <w:ilvl w:val="0"/>
          <w:numId w:val="18"/>
        </w:numPr>
        <w:rPr>
          <w:sz w:val="28"/>
          <w:szCs w:val="28"/>
        </w:rPr>
      </w:pPr>
      <w:r w:rsidRPr="00310543">
        <w:rPr>
          <w:i/>
          <w:sz w:val="28"/>
          <w:szCs w:val="28"/>
        </w:rPr>
        <w:t>Дубравська Д. М.</w:t>
      </w:r>
      <w:r w:rsidRPr="00310543">
        <w:rPr>
          <w:sz w:val="28"/>
          <w:szCs w:val="28"/>
        </w:rPr>
        <w:t xml:space="preserve"> Основи психології: Навчальний посібник. – Львів: Світ,</w:t>
      </w:r>
      <w:r w:rsidRPr="00310543">
        <w:rPr>
          <w:sz w:val="28"/>
          <w:szCs w:val="28"/>
          <w:lang w:val="uk-UA"/>
        </w:rPr>
        <w:t xml:space="preserve"> </w:t>
      </w:r>
      <w:r w:rsidRPr="00310543">
        <w:rPr>
          <w:sz w:val="28"/>
          <w:szCs w:val="28"/>
        </w:rPr>
        <w:t>2001. – 280 с.</w:t>
      </w:r>
    </w:p>
    <w:p w:rsidR="00310543" w:rsidRPr="00564EB5" w:rsidRDefault="00310543" w:rsidP="00310543">
      <w:pPr>
        <w:pStyle w:val="style1"/>
        <w:numPr>
          <w:ilvl w:val="0"/>
          <w:numId w:val="18"/>
        </w:numPr>
        <w:rPr>
          <w:sz w:val="28"/>
          <w:szCs w:val="28"/>
        </w:rPr>
      </w:pPr>
      <w:r w:rsidRPr="00564EB5">
        <w:rPr>
          <w:sz w:val="28"/>
          <w:szCs w:val="28"/>
        </w:rPr>
        <w:t>Загальна психологія. / За заг. ред. С. Д. Максименка. Підручник. – Вінниця: Нова книга, 2004. – 704 с.</w:t>
      </w:r>
    </w:p>
    <w:p w:rsidR="00310543" w:rsidRPr="00564EB5" w:rsidRDefault="00310543" w:rsidP="00310543">
      <w:pPr>
        <w:pStyle w:val="style1"/>
        <w:numPr>
          <w:ilvl w:val="0"/>
          <w:numId w:val="18"/>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310543" w:rsidRPr="00310543" w:rsidRDefault="00310543" w:rsidP="00310543">
      <w:pPr>
        <w:pStyle w:val="aa"/>
        <w:numPr>
          <w:ilvl w:val="0"/>
          <w:numId w:val="18"/>
        </w:numPr>
        <w:contextualSpacing/>
        <w:jc w:val="both"/>
        <w:rPr>
          <w:szCs w:val="28"/>
        </w:rPr>
      </w:pPr>
      <w:r w:rsidRPr="00564EB5">
        <w:rPr>
          <w:i/>
          <w:color w:val="000000"/>
          <w:szCs w:val="28"/>
        </w:rPr>
        <w:lastRenderedPageBreak/>
        <w:t>Кравченко А.И.</w:t>
      </w:r>
      <w:r w:rsidRPr="00564EB5">
        <w:rPr>
          <w:color w:val="000000"/>
          <w:szCs w:val="28"/>
        </w:rPr>
        <w:t xml:space="preserve"> Общая психология: учеб.пособие /А.И. Кравченко.- М.: Проспект, 2009.-432с.</w:t>
      </w:r>
    </w:p>
    <w:p w:rsidR="00310543" w:rsidRPr="00310543" w:rsidRDefault="00310543" w:rsidP="00310543">
      <w:pPr>
        <w:numPr>
          <w:ilvl w:val="0"/>
          <w:numId w:val="18"/>
        </w:numPr>
        <w:tabs>
          <w:tab w:val="left" w:pos="855"/>
          <w:tab w:val="left" w:pos="900"/>
        </w:tabs>
        <w:autoSpaceDE w:val="0"/>
        <w:autoSpaceDN w:val="0"/>
        <w:adjustRightInd w:val="0"/>
        <w:jc w:val="both"/>
      </w:pPr>
      <w:r w:rsidRPr="005B20C9">
        <w:rPr>
          <w:i/>
          <w:iCs/>
        </w:rPr>
        <w:t>Милютина Е.</w:t>
      </w:r>
      <w:r w:rsidRPr="005B20C9">
        <w:rPr>
          <w:i/>
        </w:rPr>
        <w:t xml:space="preserve"> </w:t>
      </w:r>
      <w:r w:rsidRPr="00FC6BC3">
        <w:t xml:space="preserve">Психотерапевтические  рецепты на каждый день.–М.: Класс, 2001.–384 с. </w:t>
      </w:r>
    </w:p>
    <w:p w:rsidR="00310543" w:rsidRPr="00564EB5" w:rsidRDefault="00310543" w:rsidP="00310543">
      <w:pPr>
        <w:pStyle w:val="aa"/>
        <w:numPr>
          <w:ilvl w:val="0"/>
          <w:numId w:val="18"/>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310543" w:rsidRPr="00564EB5" w:rsidRDefault="00310543" w:rsidP="00310543">
      <w:pPr>
        <w:pStyle w:val="style1"/>
        <w:numPr>
          <w:ilvl w:val="0"/>
          <w:numId w:val="18"/>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310543" w:rsidRPr="00564EB5" w:rsidRDefault="00310543" w:rsidP="00310543">
      <w:pPr>
        <w:pStyle w:val="style1"/>
        <w:numPr>
          <w:ilvl w:val="0"/>
          <w:numId w:val="18"/>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310543" w:rsidRPr="00564EB5" w:rsidRDefault="00310543" w:rsidP="00310543">
      <w:pPr>
        <w:pStyle w:val="Default"/>
        <w:numPr>
          <w:ilvl w:val="0"/>
          <w:numId w:val="18"/>
        </w:numPr>
        <w:jc w:val="both"/>
        <w:rPr>
          <w:sz w:val="28"/>
          <w:szCs w:val="28"/>
        </w:rPr>
      </w:pPr>
      <w:r w:rsidRPr="00564EB5">
        <w:rPr>
          <w:sz w:val="28"/>
          <w:szCs w:val="28"/>
        </w:rPr>
        <w:t xml:space="preserve">Общая психология: Учебник для вузов/ А.Маклаков. – СПб.: Питер, 2003. – 592 с. </w:t>
      </w:r>
    </w:p>
    <w:p w:rsidR="00310543" w:rsidRPr="00564EB5" w:rsidRDefault="00310543" w:rsidP="00310543">
      <w:pPr>
        <w:pStyle w:val="style1"/>
        <w:numPr>
          <w:ilvl w:val="0"/>
          <w:numId w:val="18"/>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310543" w:rsidRPr="00564EB5" w:rsidRDefault="00310543" w:rsidP="00310543">
      <w:pPr>
        <w:pStyle w:val="Default"/>
        <w:numPr>
          <w:ilvl w:val="0"/>
          <w:numId w:val="18"/>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310543" w:rsidRDefault="00310543" w:rsidP="00310543">
      <w:pPr>
        <w:pStyle w:val="aa"/>
        <w:numPr>
          <w:ilvl w:val="0"/>
          <w:numId w:val="18"/>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310543" w:rsidRPr="00A41D29" w:rsidRDefault="00310543" w:rsidP="00310543">
      <w:pPr>
        <w:pStyle w:val="aa"/>
        <w:numPr>
          <w:ilvl w:val="0"/>
          <w:numId w:val="18"/>
        </w:numPr>
        <w:contextualSpacing/>
        <w:jc w:val="both"/>
        <w:rPr>
          <w:szCs w:val="28"/>
        </w:rPr>
      </w:pPr>
      <w:r w:rsidRPr="00A41D29">
        <w:rPr>
          <w:szCs w:val="28"/>
        </w:rPr>
        <w:t>Практикум із загальної психології / За ред. Т. І. Пашукової– К.: Т-во “Знання”, КОО, 2000. – 204 с.</w:t>
      </w:r>
    </w:p>
    <w:p w:rsidR="00310543" w:rsidRPr="00A41D29" w:rsidRDefault="00310543" w:rsidP="00310543">
      <w:pPr>
        <w:pStyle w:val="aa"/>
        <w:numPr>
          <w:ilvl w:val="0"/>
          <w:numId w:val="18"/>
        </w:numPr>
        <w:contextualSpacing/>
        <w:jc w:val="both"/>
        <w:rPr>
          <w:szCs w:val="28"/>
        </w:rPr>
      </w:pPr>
      <w:r w:rsidRPr="001D2C40">
        <w:t>Психология: Учебник для гуманитарных вузов/ Под общей ред. В.Н.</w:t>
      </w:r>
      <w:r w:rsidRPr="00A41D29">
        <w:t>Д</w:t>
      </w:r>
      <w:r w:rsidRPr="001D2C40">
        <w:t xml:space="preserve">ружинина. – СПб.: Питер, 2006. – 656 с. </w:t>
      </w:r>
    </w:p>
    <w:p w:rsidR="00310543" w:rsidRPr="00A41D29" w:rsidRDefault="00310543" w:rsidP="00310543">
      <w:pPr>
        <w:pStyle w:val="aa"/>
        <w:numPr>
          <w:ilvl w:val="0"/>
          <w:numId w:val="18"/>
        </w:numPr>
        <w:contextualSpacing/>
        <w:jc w:val="both"/>
        <w:rPr>
          <w:szCs w:val="28"/>
        </w:rPr>
      </w:pPr>
      <w:r w:rsidRPr="00A41D29">
        <w:rPr>
          <w:szCs w:val="28"/>
        </w:rPr>
        <w:t>Психологія: Підручник / За ред. Ю. Л. Трофімова. – К.: Либідь, 2001. – 390 с.</w:t>
      </w:r>
    </w:p>
    <w:p w:rsidR="00310543" w:rsidRPr="00A41D29" w:rsidRDefault="00310543" w:rsidP="00310543">
      <w:pPr>
        <w:pStyle w:val="aa"/>
        <w:numPr>
          <w:ilvl w:val="0"/>
          <w:numId w:val="18"/>
        </w:numPr>
        <w:contextualSpacing/>
        <w:jc w:val="both"/>
        <w:rPr>
          <w:szCs w:val="28"/>
        </w:rPr>
      </w:pPr>
      <w:r w:rsidRPr="00A41D29">
        <w:rPr>
          <w:i/>
          <w:szCs w:val="28"/>
        </w:rPr>
        <w:t>Русинка І. І.</w:t>
      </w:r>
      <w:r w:rsidRPr="00A41D29">
        <w:rPr>
          <w:szCs w:val="28"/>
        </w:rPr>
        <w:t xml:space="preserve"> Психологія: Навчальний посібник. – К.: Знання, 2007. – 367 с.</w:t>
      </w:r>
    </w:p>
    <w:p w:rsidR="00310543" w:rsidRPr="00A41D29" w:rsidRDefault="00310543" w:rsidP="00310543">
      <w:pPr>
        <w:pStyle w:val="aa"/>
        <w:numPr>
          <w:ilvl w:val="0"/>
          <w:numId w:val="18"/>
        </w:numPr>
        <w:contextualSpacing/>
        <w:jc w:val="both"/>
        <w:rPr>
          <w:szCs w:val="28"/>
        </w:rPr>
      </w:pPr>
      <w:r w:rsidRPr="00A41D29">
        <w:rPr>
          <w:i/>
          <w:szCs w:val="28"/>
        </w:rPr>
        <w:t>Столяренко Л.Д.</w:t>
      </w:r>
      <w:r w:rsidRPr="00A41D29">
        <w:rPr>
          <w:szCs w:val="28"/>
        </w:rPr>
        <w:t xml:space="preserve"> Основы психологии. 5-е узд., перераб. и доп. – Ростов н.Д: Феникс, 2002. – 672 с. </w:t>
      </w:r>
    </w:p>
    <w:p w:rsidR="00310543" w:rsidRPr="00A41D29" w:rsidRDefault="00310543" w:rsidP="00310543">
      <w:pPr>
        <w:pStyle w:val="aa"/>
        <w:numPr>
          <w:ilvl w:val="0"/>
          <w:numId w:val="18"/>
        </w:numPr>
        <w:contextualSpacing/>
        <w:jc w:val="both"/>
        <w:rPr>
          <w:szCs w:val="28"/>
        </w:rPr>
      </w:pPr>
      <w:r w:rsidRPr="00A41D29">
        <w:rPr>
          <w:i/>
          <w:szCs w:val="28"/>
        </w:rPr>
        <w:t>Цигульська Т. Ф.</w:t>
      </w:r>
      <w:r w:rsidRPr="00A41D29">
        <w:rPr>
          <w:szCs w:val="28"/>
        </w:rPr>
        <w:t xml:space="preserve"> Загальна та прикладна психологія: Навчальний посібник. – К.: Наукова думка, 2000. – 190 с.</w:t>
      </w:r>
    </w:p>
    <w:p w:rsidR="00310543" w:rsidRPr="00A41D29" w:rsidRDefault="00310543" w:rsidP="00310543">
      <w:pPr>
        <w:pStyle w:val="aa"/>
        <w:numPr>
          <w:ilvl w:val="0"/>
          <w:numId w:val="18"/>
        </w:numPr>
        <w:contextualSpacing/>
        <w:jc w:val="both"/>
        <w:rPr>
          <w:szCs w:val="28"/>
        </w:rPr>
      </w:pPr>
      <w:r w:rsidRPr="00A41D29">
        <w:rPr>
          <w:i/>
          <w:szCs w:val="28"/>
        </w:rPr>
        <w:t xml:space="preserve">Цимбалюк І. М. </w:t>
      </w:r>
      <w:r w:rsidRPr="00A41D29">
        <w:rPr>
          <w:szCs w:val="28"/>
        </w:rPr>
        <w:t>Психологія. – К.: ВД “Професіонал”, 2004. – 304 с.</w:t>
      </w:r>
    </w:p>
    <w:p w:rsidR="00564EB5" w:rsidRPr="00564EB5" w:rsidRDefault="00564EB5" w:rsidP="00564EB5">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b/>
          <w:bCs/>
          <w:color w:val="000000"/>
          <w:szCs w:val="28"/>
        </w:rPr>
      </w:pPr>
      <w:r w:rsidRPr="00564EB5">
        <w:rPr>
          <w:b/>
          <w:bCs/>
          <w:color w:val="000000"/>
          <w:szCs w:val="28"/>
        </w:rPr>
        <w:t xml:space="preserve">Змістовий модуль 3. </w:t>
      </w:r>
      <w:r w:rsidR="001B0AB6" w:rsidRPr="00564EB5">
        <w:rPr>
          <w:b/>
          <w:bCs/>
          <w:color w:val="000000"/>
          <w:szCs w:val="28"/>
        </w:rPr>
        <w:t xml:space="preserve">Спілкування та діяльність особистості. </w:t>
      </w:r>
    </w:p>
    <w:p w:rsidR="00A218AE" w:rsidRPr="00564EB5" w:rsidRDefault="00A218AE" w:rsidP="00A218AE">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r w:rsidRPr="00564EB5">
        <w:rPr>
          <w:b/>
          <w:bCs/>
          <w:i/>
          <w:color w:val="000000"/>
          <w:szCs w:val="28"/>
        </w:rPr>
        <w:t>Тема 8.</w:t>
      </w:r>
      <w:r w:rsidRPr="00564EB5">
        <w:rPr>
          <w:b/>
          <w:bCs/>
          <w:color w:val="000000"/>
          <w:szCs w:val="28"/>
        </w:rPr>
        <w:t xml:space="preserve"> </w:t>
      </w:r>
      <w:r w:rsidRPr="00564EB5">
        <w:rPr>
          <w:color w:val="000000"/>
          <w:szCs w:val="28"/>
        </w:rPr>
        <w:t>Психологічні основи спілкування. Поняття про спілкування. Види спілкування. Способи спілкування. Функції спілкування. Особливості соціального мислення. Спілкування в педагогічній діяльності. Особливості педагогічної діяльності в інклюзивній освіті.</w:t>
      </w:r>
    </w:p>
    <w:p w:rsidR="00564EB5" w:rsidRP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564EB5" w:rsidRPr="00564EB5" w:rsidRDefault="00564EB5" w:rsidP="00564EB5">
      <w:pPr>
        <w:pStyle w:val="style1"/>
        <w:numPr>
          <w:ilvl w:val="0"/>
          <w:numId w:val="19"/>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564EB5" w:rsidRDefault="00564EB5" w:rsidP="00564EB5">
      <w:pPr>
        <w:pStyle w:val="style1"/>
        <w:numPr>
          <w:ilvl w:val="0"/>
          <w:numId w:val="19"/>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564EB5" w:rsidRPr="000107B5" w:rsidRDefault="00564EB5" w:rsidP="00564EB5">
      <w:pPr>
        <w:pStyle w:val="aa"/>
        <w:numPr>
          <w:ilvl w:val="0"/>
          <w:numId w:val="19"/>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0107B5" w:rsidRPr="00FC6BC3" w:rsidRDefault="000107B5" w:rsidP="000107B5">
      <w:pPr>
        <w:numPr>
          <w:ilvl w:val="0"/>
          <w:numId w:val="19"/>
        </w:numPr>
        <w:autoSpaceDE w:val="0"/>
        <w:autoSpaceDN w:val="0"/>
        <w:adjustRightInd w:val="0"/>
        <w:jc w:val="both"/>
      </w:pPr>
      <w:r w:rsidRPr="005B20C9">
        <w:rPr>
          <w:i/>
          <w:iCs/>
        </w:rPr>
        <w:t>Малкина-Пых И.Г.</w:t>
      </w:r>
      <w:r w:rsidRPr="00FC6BC3">
        <w:t xml:space="preserve"> Психология поведения жертвы.–М.: Изд-во Эксмо, 2006.–1008 с.  </w:t>
      </w:r>
    </w:p>
    <w:p w:rsidR="000107B5" w:rsidRPr="00FC6BC3" w:rsidRDefault="000107B5" w:rsidP="000107B5">
      <w:pPr>
        <w:numPr>
          <w:ilvl w:val="0"/>
          <w:numId w:val="19"/>
        </w:numPr>
        <w:jc w:val="both"/>
      </w:pPr>
      <w:r w:rsidRPr="005B20C9">
        <w:rPr>
          <w:i/>
        </w:rPr>
        <w:lastRenderedPageBreak/>
        <w:t>Малкина-Пых И.Г.</w:t>
      </w:r>
      <w:r w:rsidRPr="00FC6BC3">
        <w:t xml:space="preserve"> Экстремальные ситуации. Справочник практического психолога. – М.: ЭКСМО, 2006. – 960 с. </w:t>
      </w:r>
    </w:p>
    <w:p w:rsidR="000107B5" w:rsidRPr="000107B5" w:rsidRDefault="000107B5" w:rsidP="000107B5">
      <w:pPr>
        <w:numPr>
          <w:ilvl w:val="0"/>
          <w:numId w:val="19"/>
        </w:numPr>
        <w:tabs>
          <w:tab w:val="left" w:pos="855"/>
          <w:tab w:val="left" w:pos="900"/>
        </w:tabs>
        <w:autoSpaceDE w:val="0"/>
        <w:autoSpaceDN w:val="0"/>
        <w:adjustRightInd w:val="0"/>
        <w:jc w:val="both"/>
      </w:pPr>
      <w:r w:rsidRPr="005B20C9">
        <w:rPr>
          <w:i/>
          <w:iCs/>
        </w:rPr>
        <w:t>Милютина Е.</w:t>
      </w:r>
      <w:r w:rsidRPr="005B20C9">
        <w:rPr>
          <w:i/>
        </w:rPr>
        <w:t xml:space="preserve"> </w:t>
      </w:r>
      <w:r w:rsidRPr="00FC6BC3">
        <w:t xml:space="preserve">Психотерапевтические  рецепты на каждый день.–М.: Класс, 2001.–384 с. </w:t>
      </w:r>
    </w:p>
    <w:p w:rsidR="00564EB5" w:rsidRPr="00564EB5" w:rsidRDefault="00564EB5" w:rsidP="00564EB5">
      <w:pPr>
        <w:pStyle w:val="aa"/>
        <w:numPr>
          <w:ilvl w:val="0"/>
          <w:numId w:val="19"/>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564EB5" w:rsidRPr="00564EB5" w:rsidRDefault="00564EB5" w:rsidP="00564EB5">
      <w:pPr>
        <w:pStyle w:val="style1"/>
        <w:numPr>
          <w:ilvl w:val="0"/>
          <w:numId w:val="19"/>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19"/>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0107B5" w:rsidRDefault="00564EB5" w:rsidP="00564EB5">
      <w:pPr>
        <w:pStyle w:val="Default"/>
        <w:numPr>
          <w:ilvl w:val="0"/>
          <w:numId w:val="19"/>
        </w:numPr>
        <w:jc w:val="both"/>
        <w:rPr>
          <w:sz w:val="28"/>
          <w:szCs w:val="28"/>
        </w:rPr>
      </w:pPr>
      <w:r w:rsidRPr="00564EB5">
        <w:rPr>
          <w:sz w:val="28"/>
          <w:szCs w:val="28"/>
        </w:rPr>
        <w:t xml:space="preserve">Общая психология: Учебник для вузов/ А.Маклаков. – СПб.: Питер, 2003. – 592 с. </w:t>
      </w:r>
    </w:p>
    <w:p w:rsidR="000107B5" w:rsidRPr="00A35075" w:rsidRDefault="000107B5" w:rsidP="000107B5">
      <w:pPr>
        <w:numPr>
          <w:ilvl w:val="0"/>
          <w:numId w:val="19"/>
        </w:numPr>
        <w:autoSpaceDE w:val="0"/>
        <w:autoSpaceDN w:val="0"/>
        <w:adjustRightInd w:val="0"/>
        <w:jc w:val="both"/>
      </w:pPr>
      <w:r w:rsidRPr="005B20C9">
        <w:rPr>
          <w:i/>
          <w:iCs/>
        </w:rPr>
        <w:t>Ольшанский Д.В.</w:t>
      </w:r>
      <w:r w:rsidRPr="00A35075">
        <w:t xml:space="preserve"> Психология террора.–М.: Академический проект, ОППЛ, 2002.–320 с.</w:t>
      </w:r>
    </w:p>
    <w:p w:rsidR="00564EB5" w:rsidRPr="00564EB5" w:rsidRDefault="00564EB5" w:rsidP="00564EB5">
      <w:pPr>
        <w:pStyle w:val="style1"/>
        <w:numPr>
          <w:ilvl w:val="0"/>
          <w:numId w:val="19"/>
        </w:numPr>
        <w:rPr>
          <w:sz w:val="28"/>
          <w:szCs w:val="28"/>
        </w:rPr>
      </w:pPr>
      <w:r w:rsidRPr="00564EB5">
        <w:rPr>
          <w:sz w:val="28"/>
          <w:szCs w:val="28"/>
        </w:rPr>
        <w:t>Основи практичної психології: Підручник / За заг. ред. В. Панок, Т. Титаренко, Н. Чепелєва та ін. – К.: Либідь, 2003. – 536 с.</w:t>
      </w:r>
    </w:p>
    <w:p w:rsidR="00564EB5" w:rsidRPr="00564EB5" w:rsidRDefault="00564EB5" w:rsidP="00564EB5">
      <w:pPr>
        <w:pStyle w:val="style1"/>
        <w:numPr>
          <w:ilvl w:val="0"/>
          <w:numId w:val="19"/>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564EB5" w:rsidRPr="000107B5" w:rsidRDefault="00564EB5" w:rsidP="00564EB5">
      <w:pPr>
        <w:pStyle w:val="Default"/>
        <w:numPr>
          <w:ilvl w:val="0"/>
          <w:numId w:val="19"/>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0107B5" w:rsidRDefault="000107B5" w:rsidP="000107B5">
      <w:pPr>
        <w:numPr>
          <w:ilvl w:val="0"/>
          <w:numId w:val="19"/>
        </w:numPr>
        <w:jc w:val="both"/>
      </w:pPr>
      <w:r w:rsidRPr="005B20C9">
        <w:rPr>
          <w:i/>
        </w:rPr>
        <w:t>Пайнс Э., Маслач К.</w:t>
      </w:r>
      <w:r w:rsidRPr="00FC6BC3">
        <w:t xml:space="preserve"> Практикум по социальной психологии. Санкт-Петербург, 2000.</w:t>
      </w:r>
      <w:r>
        <w:t xml:space="preserve"> – 528 с. </w:t>
      </w:r>
    </w:p>
    <w:p w:rsidR="000107B5" w:rsidRPr="000107B5" w:rsidRDefault="000107B5" w:rsidP="000107B5">
      <w:pPr>
        <w:pStyle w:val="aa"/>
        <w:numPr>
          <w:ilvl w:val="0"/>
          <w:numId w:val="19"/>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0107B5" w:rsidRDefault="000107B5" w:rsidP="000107B5">
      <w:pPr>
        <w:numPr>
          <w:ilvl w:val="0"/>
          <w:numId w:val="19"/>
        </w:numPr>
        <w:overflowPunct w:val="0"/>
        <w:autoSpaceDE w:val="0"/>
        <w:autoSpaceDN w:val="0"/>
        <w:adjustRightInd w:val="0"/>
        <w:jc w:val="both"/>
        <w:textAlignment w:val="baseline"/>
      </w:pPr>
      <w:r w:rsidRPr="00FC6BC3">
        <w:t xml:space="preserve">Практикум по социальной психологии. – под ред. И.С. Клециной. – СПб.: Питер, 2008. – 256 с. </w:t>
      </w:r>
    </w:p>
    <w:p w:rsidR="000107B5" w:rsidRPr="000107B5" w:rsidRDefault="000107B5" w:rsidP="000107B5">
      <w:pPr>
        <w:pStyle w:val="Default"/>
        <w:numPr>
          <w:ilvl w:val="0"/>
          <w:numId w:val="19"/>
        </w:numPr>
        <w:jc w:val="both"/>
        <w:rPr>
          <w:sz w:val="28"/>
          <w:szCs w:val="28"/>
        </w:rPr>
      </w:pPr>
      <w:r w:rsidRPr="000107B5">
        <w:rPr>
          <w:i/>
          <w:sz w:val="28"/>
          <w:szCs w:val="28"/>
        </w:rPr>
        <w:t>Степанов О.М., Фіцула М.М.</w:t>
      </w:r>
      <w:r w:rsidRPr="000107B5">
        <w:rPr>
          <w:sz w:val="28"/>
          <w:szCs w:val="28"/>
        </w:rPr>
        <w:t xml:space="preserve"> Основи психології і педагогіки: Навчальний посібник. – К.: Академвидав, 2005. – 520 с. </w:t>
      </w:r>
    </w:p>
    <w:p w:rsidR="000107B5" w:rsidRPr="00FC6BC3" w:rsidRDefault="000107B5" w:rsidP="000107B5">
      <w:pPr>
        <w:numPr>
          <w:ilvl w:val="0"/>
          <w:numId w:val="19"/>
        </w:numPr>
        <w:jc w:val="both"/>
      </w:pPr>
      <w:r w:rsidRPr="005B20C9">
        <w:rPr>
          <w:i/>
        </w:rPr>
        <w:t>Толстая Т.</w:t>
      </w:r>
      <w:r>
        <w:t xml:space="preserve"> Изюм. – М.: Подкова, 2002. – 384 с. </w:t>
      </w:r>
    </w:p>
    <w:p w:rsidR="000107B5" w:rsidRPr="00FC6BC3" w:rsidRDefault="000107B5" w:rsidP="000107B5">
      <w:pPr>
        <w:numPr>
          <w:ilvl w:val="0"/>
          <w:numId w:val="19"/>
        </w:numPr>
        <w:jc w:val="both"/>
      </w:pPr>
      <w:r w:rsidRPr="005B20C9">
        <w:rPr>
          <w:i/>
        </w:rPr>
        <w:t>Толстая Т.</w:t>
      </w:r>
      <w:r>
        <w:t xml:space="preserve"> Кысь: Роман. – М.: Подкова. – 2001. – 320 с. </w:t>
      </w:r>
    </w:p>
    <w:p w:rsidR="000107B5" w:rsidRPr="006E28DD" w:rsidRDefault="000107B5" w:rsidP="000107B5">
      <w:pPr>
        <w:numPr>
          <w:ilvl w:val="0"/>
          <w:numId w:val="19"/>
        </w:numPr>
        <w:jc w:val="both"/>
      </w:pPr>
      <w:r w:rsidRPr="005B20C9">
        <w:rPr>
          <w:i/>
        </w:rPr>
        <w:t>Фернхем А., Хейвен П.</w:t>
      </w:r>
      <w:r w:rsidRPr="00FC6BC3">
        <w:t xml:space="preserve"> Личность и социальное поведение. – СПб.: Питер, 2001. – 368 с. </w:t>
      </w:r>
    </w:p>
    <w:p w:rsidR="000107B5" w:rsidRPr="006E28DD" w:rsidRDefault="000107B5" w:rsidP="000107B5">
      <w:pPr>
        <w:numPr>
          <w:ilvl w:val="0"/>
          <w:numId w:val="19"/>
        </w:numPr>
        <w:autoSpaceDE w:val="0"/>
        <w:autoSpaceDN w:val="0"/>
        <w:adjustRightInd w:val="0"/>
        <w:jc w:val="both"/>
      </w:pPr>
      <w:r w:rsidRPr="005B20C9">
        <w:rPr>
          <w:i/>
        </w:rPr>
        <w:t>Фрейджер Р., Фейдимен Д.</w:t>
      </w:r>
      <w:r w:rsidRPr="00FC6BC3">
        <w:t xml:space="preserve"> Личность. Теория, упражнения, эксперименты. – СПб.: Прайм-Еврознак, 2004. – 608 с. </w:t>
      </w:r>
    </w:p>
    <w:p w:rsidR="000107B5" w:rsidRPr="000107B5" w:rsidRDefault="000107B5" w:rsidP="000107B5">
      <w:pPr>
        <w:contextualSpacing/>
        <w:jc w:val="both"/>
        <w:rPr>
          <w:szCs w:val="28"/>
        </w:rPr>
      </w:pPr>
    </w:p>
    <w:p w:rsidR="00564EB5" w:rsidRPr="00564EB5" w:rsidRDefault="00564EB5" w:rsidP="00564EB5">
      <w:pPr>
        <w:tabs>
          <w:tab w:val="left" w:pos="284"/>
          <w:tab w:val="left" w:pos="567"/>
        </w:tabs>
        <w:jc w:val="both"/>
        <w:rPr>
          <w:color w:val="000000"/>
          <w:szCs w:val="28"/>
        </w:rPr>
      </w:pPr>
    </w:p>
    <w:p w:rsidR="00A218AE" w:rsidRPr="00564EB5" w:rsidRDefault="00A218AE" w:rsidP="00A218AE">
      <w:pPr>
        <w:tabs>
          <w:tab w:val="left" w:pos="284"/>
          <w:tab w:val="left" w:pos="567"/>
        </w:tabs>
        <w:jc w:val="both"/>
        <w:rPr>
          <w:color w:val="000000"/>
          <w:szCs w:val="28"/>
        </w:rPr>
      </w:pPr>
    </w:p>
    <w:p w:rsidR="00A218AE" w:rsidRPr="00564EB5" w:rsidRDefault="00A218AE" w:rsidP="00A218AE">
      <w:pPr>
        <w:jc w:val="both"/>
        <w:rPr>
          <w:color w:val="000000"/>
          <w:szCs w:val="28"/>
        </w:rPr>
      </w:pPr>
      <w:r w:rsidRPr="00564EB5">
        <w:rPr>
          <w:b/>
          <w:bCs/>
          <w:i/>
          <w:color w:val="000000"/>
          <w:szCs w:val="28"/>
        </w:rPr>
        <w:t>Тема 9.</w:t>
      </w:r>
      <w:r w:rsidRPr="00564EB5">
        <w:rPr>
          <w:b/>
          <w:bCs/>
          <w:color w:val="000000"/>
          <w:szCs w:val="28"/>
        </w:rPr>
        <w:t xml:space="preserve"> </w:t>
      </w:r>
      <w:r w:rsidRPr="00564EB5">
        <w:rPr>
          <w:color w:val="000000"/>
          <w:szCs w:val="28"/>
        </w:rPr>
        <w:t>Діяльність. Поняття про діяльність. Ціль та мотиви діяльності. Структура діяльності. Способи діяльності і процес їх освоєння. Поняття про навички. Процес формування вмінь та навичок. Умови формування вмінь та навичок. Різновиди вмінь та навичок. Види діяльності. Творчість.</w:t>
      </w:r>
    </w:p>
    <w:p w:rsidR="00564EB5" w:rsidRPr="00564EB5" w:rsidRDefault="00564EB5" w:rsidP="00564EB5">
      <w:pPr>
        <w:tabs>
          <w:tab w:val="left" w:pos="284"/>
          <w:tab w:val="left" w:pos="567"/>
        </w:tabs>
        <w:jc w:val="center"/>
        <w:rPr>
          <w:b/>
          <w:color w:val="000000"/>
          <w:szCs w:val="28"/>
        </w:rPr>
      </w:pPr>
      <w:r w:rsidRPr="00564EB5">
        <w:rPr>
          <w:b/>
          <w:color w:val="000000"/>
          <w:szCs w:val="28"/>
        </w:rPr>
        <w:t>Рекомендована література</w:t>
      </w:r>
    </w:p>
    <w:p w:rsidR="00564EB5" w:rsidRPr="00564EB5" w:rsidRDefault="00564EB5" w:rsidP="00564EB5">
      <w:pPr>
        <w:pStyle w:val="style1"/>
        <w:numPr>
          <w:ilvl w:val="0"/>
          <w:numId w:val="20"/>
        </w:numPr>
        <w:rPr>
          <w:sz w:val="28"/>
          <w:szCs w:val="28"/>
        </w:rPr>
      </w:pPr>
      <w:r w:rsidRPr="00564EB5">
        <w:rPr>
          <w:sz w:val="28"/>
          <w:szCs w:val="28"/>
        </w:rPr>
        <w:t>Загальна психологія. / За заг. ред. С. Д. Максименка. Підручник. – Вінниця: Нова книга, 2004. – 704 с.</w:t>
      </w:r>
    </w:p>
    <w:p w:rsidR="00564EB5" w:rsidRPr="00564EB5" w:rsidRDefault="00564EB5" w:rsidP="00564EB5">
      <w:pPr>
        <w:pStyle w:val="style1"/>
        <w:numPr>
          <w:ilvl w:val="0"/>
          <w:numId w:val="20"/>
        </w:numPr>
        <w:rPr>
          <w:sz w:val="28"/>
          <w:szCs w:val="28"/>
        </w:rPr>
      </w:pPr>
      <w:r w:rsidRPr="00564EB5">
        <w:rPr>
          <w:sz w:val="28"/>
          <w:szCs w:val="28"/>
        </w:rPr>
        <w:t>Загальна психологія: Підручник / О. В. Скрипченко, Л. В. Долинська, З. В. Огороднійчук та ін. – К.: Либідь, 2005. – 464 с.</w:t>
      </w:r>
    </w:p>
    <w:p w:rsidR="00564EB5" w:rsidRPr="00564EB5" w:rsidRDefault="00564EB5" w:rsidP="00564EB5">
      <w:pPr>
        <w:pStyle w:val="Default"/>
        <w:numPr>
          <w:ilvl w:val="0"/>
          <w:numId w:val="20"/>
        </w:numPr>
        <w:jc w:val="both"/>
        <w:rPr>
          <w:sz w:val="28"/>
          <w:szCs w:val="28"/>
        </w:rPr>
      </w:pPr>
      <w:r w:rsidRPr="00564EB5">
        <w:rPr>
          <w:i/>
          <w:sz w:val="28"/>
          <w:szCs w:val="28"/>
        </w:rPr>
        <w:lastRenderedPageBreak/>
        <w:t>Копець Л.В.</w:t>
      </w:r>
      <w:r w:rsidRPr="00564EB5">
        <w:rPr>
          <w:sz w:val="28"/>
          <w:szCs w:val="28"/>
        </w:rPr>
        <w:t xml:space="preserve"> Психологія особистості: Навч. посіб. для студ. вищ. навч. закл. – К.; Вид-дім. «Києво-Могилянська академія», 2007. – 460 с. </w:t>
      </w:r>
    </w:p>
    <w:p w:rsidR="00564EB5" w:rsidRPr="00564EB5" w:rsidRDefault="00564EB5" w:rsidP="00564EB5">
      <w:pPr>
        <w:pStyle w:val="aa"/>
        <w:numPr>
          <w:ilvl w:val="0"/>
          <w:numId w:val="20"/>
        </w:numPr>
        <w:contextualSpacing/>
        <w:jc w:val="both"/>
        <w:rPr>
          <w:szCs w:val="28"/>
        </w:rPr>
      </w:pPr>
      <w:r w:rsidRPr="00564EB5">
        <w:rPr>
          <w:i/>
          <w:color w:val="000000"/>
          <w:szCs w:val="28"/>
        </w:rPr>
        <w:t>Кравченко А.И.</w:t>
      </w:r>
      <w:r w:rsidRPr="00564EB5">
        <w:rPr>
          <w:color w:val="000000"/>
          <w:szCs w:val="28"/>
        </w:rPr>
        <w:t xml:space="preserve"> Общая психология: учеб.пособие /А.И. Кравченко.- М.: Проспект, 2009.-432с.</w:t>
      </w:r>
    </w:p>
    <w:p w:rsidR="00564EB5" w:rsidRDefault="00564EB5" w:rsidP="00564EB5">
      <w:pPr>
        <w:pStyle w:val="aa"/>
        <w:numPr>
          <w:ilvl w:val="0"/>
          <w:numId w:val="20"/>
        </w:numPr>
        <w:contextualSpacing/>
        <w:jc w:val="both"/>
        <w:rPr>
          <w:szCs w:val="28"/>
        </w:rPr>
      </w:pPr>
      <w:r w:rsidRPr="00564EB5">
        <w:rPr>
          <w:i/>
          <w:szCs w:val="28"/>
        </w:rPr>
        <w:t>Максименко С. Д.</w:t>
      </w:r>
      <w:r w:rsidRPr="00564EB5">
        <w:rPr>
          <w:szCs w:val="28"/>
        </w:rPr>
        <w:t xml:space="preserve"> Загальна психологія: Навчальний посібник. – К.: Центр навч. літератури, 2004. – 272 с.</w:t>
      </w:r>
    </w:p>
    <w:p w:rsidR="000107B5" w:rsidRPr="000107B5" w:rsidRDefault="000107B5" w:rsidP="000107B5">
      <w:pPr>
        <w:pStyle w:val="style1"/>
        <w:numPr>
          <w:ilvl w:val="0"/>
          <w:numId w:val="20"/>
        </w:numPr>
        <w:rPr>
          <w:sz w:val="28"/>
          <w:szCs w:val="28"/>
        </w:rPr>
      </w:pPr>
      <w:r w:rsidRPr="00564EB5">
        <w:rPr>
          <w:i/>
          <w:sz w:val="28"/>
          <w:szCs w:val="28"/>
        </w:rPr>
        <w:t>М’ясоїд П. А.</w:t>
      </w:r>
      <w:r w:rsidRPr="00564EB5">
        <w:rPr>
          <w:sz w:val="28"/>
          <w:szCs w:val="28"/>
        </w:rPr>
        <w:t xml:space="preserve"> Загальна психологія: Навчальний посібник. – К.: Вища школа, 2001. – 487 с.</w:t>
      </w:r>
    </w:p>
    <w:p w:rsidR="00564EB5" w:rsidRPr="00564EB5" w:rsidRDefault="00564EB5" w:rsidP="00564EB5">
      <w:pPr>
        <w:pStyle w:val="style1"/>
        <w:numPr>
          <w:ilvl w:val="0"/>
          <w:numId w:val="20"/>
        </w:numPr>
        <w:rPr>
          <w:sz w:val="28"/>
          <w:szCs w:val="28"/>
        </w:rPr>
      </w:pPr>
      <w:r w:rsidRPr="00564EB5">
        <w:rPr>
          <w:i/>
          <w:sz w:val="28"/>
          <w:szCs w:val="28"/>
        </w:rPr>
        <w:t>Немов Р. С.</w:t>
      </w:r>
      <w:r w:rsidRPr="00564EB5">
        <w:rPr>
          <w:sz w:val="28"/>
          <w:szCs w:val="28"/>
        </w:rPr>
        <w:t xml:space="preserve"> Психология. – М.: Просвещение, 1995. – 500 с.</w:t>
      </w:r>
    </w:p>
    <w:p w:rsidR="00564EB5" w:rsidRPr="00564EB5" w:rsidRDefault="00564EB5" w:rsidP="00564EB5">
      <w:pPr>
        <w:pStyle w:val="style1"/>
        <w:numPr>
          <w:ilvl w:val="0"/>
          <w:numId w:val="20"/>
        </w:numPr>
        <w:rPr>
          <w:sz w:val="28"/>
          <w:szCs w:val="28"/>
        </w:rPr>
      </w:pPr>
      <w:r w:rsidRPr="00564EB5">
        <w:rPr>
          <w:i/>
          <w:sz w:val="28"/>
          <w:szCs w:val="28"/>
        </w:rPr>
        <w:t>Немов Р. С.</w:t>
      </w:r>
      <w:r w:rsidRPr="00564EB5">
        <w:rPr>
          <w:sz w:val="28"/>
          <w:szCs w:val="28"/>
        </w:rPr>
        <w:t xml:space="preserve"> Психология: Словарь-справочник: В 2-х ч. Ч.1. – М.: Владос-ПРЕСС, 2003. – 304 с.</w:t>
      </w:r>
    </w:p>
    <w:p w:rsidR="00564EB5" w:rsidRPr="00564EB5" w:rsidRDefault="00564EB5" w:rsidP="00564EB5">
      <w:pPr>
        <w:pStyle w:val="Default"/>
        <w:numPr>
          <w:ilvl w:val="0"/>
          <w:numId w:val="20"/>
        </w:numPr>
        <w:jc w:val="both"/>
        <w:rPr>
          <w:sz w:val="28"/>
          <w:szCs w:val="28"/>
        </w:rPr>
      </w:pPr>
      <w:r w:rsidRPr="00564EB5">
        <w:rPr>
          <w:sz w:val="28"/>
          <w:szCs w:val="28"/>
        </w:rPr>
        <w:t xml:space="preserve">Общая психология: Учебник для вузов/ А.Маклаков. – СПб.: Питер, 2003. – 592 с. </w:t>
      </w:r>
    </w:p>
    <w:p w:rsidR="00564EB5" w:rsidRPr="00564EB5" w:rsidRDefault="00564EB5" w:rsidP="00564EB5">
      <w:pPr>
        <w:pStyle w:val="style1"/>
        <w:numPr>
          <w:ilvl w:val="0"/>
          <w:numId w:val="20"/>
        </w:numPr>
        <w:rPr>
          <w:sz w:val="28"/>
          <w:szCs w:val="28"/>
        </w:rPr>
      </w:pPr>
      <w:r w:rsidRPr="00564EB5">
        <w:rPr>
          <w:sz w:val="28"/>
          <w:szCs w:val="28"/>
        </w:rPr>
        <w:t>Основи практичної психології: Підручник / За заг. ред. В. Панок, Т. Титаренко, Н. Чепелєва та ін. – К.: Либідь, 2003. – 536 с.</w:t>
      </w:r>
    </w:p>
    <w:p w:rsidR="00564EB5" w:rsidRPr="00564EB5" w:rsidRDefault="00564EB5" w:rsidP="00564EB5">
      <w:pPr>
        <w:pStyle w:val="style1"/>
        <w:numPr>
          <w:ilvl w:val="0"/>
          <w:numId w:val="20"/>
        </w:numPr>
        <w:rPr>
          <w:sz w:val="28"/>
          <w:szCs w:val="28"/>
          <w:lang w:val="uk-UA"/>
        </w:rPr>
      </w:pPr>
      <w:r w:rsidRPr="00564EB5">
        <w:rPr>
          <w:sz w:val="28"/>
          <w:szCs w:val="28"/>
        </w:rPr>
        <w:t>Основи психології: Підручник / За заг. ред. О. В. Киричука, В. А. Роменця. – К.: Либідь, 2002. – 630 с.</w:t>
      </w:r>
    </w:p>
    <w:p w:rsidR="00564EB5" w:rsidRPr="00564EB5" w:rsidRDefault="00564EB5" w:rsidP="00564EB5">
      <w:pPr>
        <w:pStyle w:val="Default"/>
        <w:numPr>
          <w:ilvl w:val="0"/>
          <w:numId w:val="20"/>
        </w:numPr>
        <w:jc w:val="both"/>
        <w:rPr>
          <w:sz w:val="28"/>
          <w:szCs w:val="28"/>
        </w:rPr>
      </w:pPr>
      <w:r w:rsidRPr="00564EB5">
        <w:rPr>
          <w:i/>
          <w:sz w:val="28"/>
          <w:szCs w:val="28"/>
        </w:rPr>
        <w:t xml:space="preserve">Павелків Р.В. </w:t>
      </w:r>
      <w:r w:rsidRPr="00564EB5">
        <w:rPr>
          <w:sz w:val="28"/>
          <w:szCs w:val="28"/>
        </w:rPr>
        <w:t xml:space="preserve">Загальна психологія. Підручник. – К.: Кондор, 2009. – 576 с. </w:t>
      </w:r>
    </w:p>
    <w:p w:rsidR="00564EB5" w:rsidRDefault="00564EB5" w:rsidP="00564EB5">
      <w:pPr>
        <w:pStyle w:val="aa"/>
        <w:numPr>
          <w:ilvl w:val="0"/>
          <w:numId w:val="20"/>
        </w:numPr>
        <w:contextualSpacing/>
        <w:jc w:val="both"/>
        <w:rPr>
          <w:szCs w:val="28"/>
        </w:rPr>
      </w:pPr>
      <w:r w:rsidRPr="00564EB5">
        <w:rPr>
          <w:i/>
          <w:szCs w:val="28"/>
        </w:rPr>
        <w:t>Партико Т. Б.</w:t>
      </w:r>
      <w:r w:rsidRPr="00564EB5">
        <w:rPr>
          <w:szCs w:val="28"/>
        </w:rPr>
        <w:t xml:space="preserve"> Загальна психологія. Підруч. для студ. вищ. навч. закл. - К.: Видавничий Дім «Ін Юре», 2008. - 416 с.</w:t>
      </w:r>
    </w:p>
    <w:p w:rsidR="000107B5" w:rsidRDefault="000107B5" w:rsidP="000107B5">
      <w:pPr>
        <w:numPr>
          <w:ilvl w:val="0"/>
          <w:numId w:val="20"/>
        </w:numPr>
        <w:jc w:val="both"/>
      </w:pPr>
      <w:r w:rsidRPr="00FC6BC3">
        <w:t>Практикум по психологии менеджмента и профессиональной деятельности. – под.ред. Г. С. Никифорова, М.А. Дмитриевой, В.М.Снеткова, СПб., Речь, 2001.</w:t>
      </w:r>
      <w:r>
        <w:t xml:space="preserve"> – 448 с. </w:t>
      </w:r>
    </w:p>
    <w:p w:rsidR="000107B5" w:rsidRPr="000107B5" w:rsidRDefault="000107B5" w:rsidP="000107B5">
      <w:pPr>
        <w:pStyle w:val="aa"/>
        <w:numPr>
          <w:ilvl w:val="0"/>
          <w:numId w:val="20"/>
        </w:numPr>
        <w:contextualSpacing/>
        <w:jc w:val="both"/>
        <w:rPr>
          <w:szCs w:val="28"/>
        </w:rPr>
      </w:pPr>
      <w:r w:rsidRPr="000107B5">
        <w:rPr>
          <w:szCs w:val="28"/>
        </w:rPr>
        <w:t>Психологія: Підручник / За ред. Ю. Л. Трофімова. – К.: Либідь, 2001. – 390 с.</w:t>
      </w:r>
    </w:p>
    <w:p w:rsidR="000107B5" w:rsidRPr="000107B5" w:rsidRDefault="000107B5" w:rsidP="000107B5">
      <w:pPr>
        <w:pStyle w:val="aa"/>
        <w:numPr>
          <w:ilvl w:val="0"/>
          <w:numId w:val="20"/>
        </w:numPr>
        <w:contextualSpacing/>
        <w:jc w:val="both"/>
        <w:rPr>
          <w:szCs w:val="28"/>
        </w:rPr>
      </w:pPr>
      <w:r w:rsidRPr="000107B5">
        <w:rPr>
          <w:i/>
          <w:szCs w:val="28"/>
        </w:rPr>
        <w:t>Русинка І. І.</w:t>
      </w:r>
      <w:r w:rsidRPr="000107B5">
        <w:rPr>
          <w:szCs w:val="28"/>
        </w:rPr>
        <w:t xml:space="preserve"> Психологія: Навчальний посібник. – К.: Знання, 2007. – 367 с.</w:t>
      </w:r>
    </w:p>
    <w:p w:rsidR="000107B5" w:rsidRPr="000107B5" w:rsidRDefault="000107B5" w:rsidP="000107B5">
      <w:pPr>
        <w:pStyle w:val="Default"/>
        <w:numPr>
          <w:ilvl w:val="0"/>
          <w:numId w:val="20"/>
        </w:numPr>
        <w:jc w:val="both"/>
        <w:rPr>
          <w:sz w:val="28"/>
          <w:szCs w:val="28"/>
        </w:rPr>
      </w:pPr>
      <w:r w:rsidRPr="000107B5">
        <w:rPr>
          <w:i/>
          <w:sz w:val="28"/>
          <w:szCs w:val="28"/>
        </w:rPr>
        <w:t>Степанов О.М., Фіцула М.М.</w:t>
      </w:r>
      <w:r w:rsidRPr="000107B5">
        <w:rPr>
          <w:sz w:val="28"/>
          <w:szCs w:val="28"/>
        </w:rPr>
        <w:t xml:space="preserve"> Основи психології і педагогіки: Навчальний посібник. – К.: Академвидав, 2005. – 520 с. </w:t>
      </w:r>
    </w:p>
    <w:p w:rsidR="000107B5" w:rsidRPr="000107B5" w:rsidRDefault="000107B5" w:rsidP="000107B5">
      <w:pPr>
        <w:pStyle w:val="Default"/>
        <w:numPr>
          <w:ilvl w:val="0"/>
          <w:numId w:val="20"/>
        </w:numPr>
        <w:jc w:val="both"/>
        <w:rPr>
          <w:sz w:val="28"/>
          <w:szCs w:val="28"/>
        </w:rPr>
      </w:pPr>
      <w:r w:rsidRPr="000107B5">
        <w:rPr>
          <w:i/>
          <w:sz w:val="28"/>
          <w:szCs w:val="28"/>
        </w:rPr>
        <w:t>Столяренко Л.Д.</w:t>
      </w:r>
      <w:r w:rsidRPr="000107B5">
        <w:rPr>
          <w:sz w:val="28"/>
          <w:szCs w:val="28"/>
        </w:rPr>
        <w:t xml:space="preserve"> Основы психологи</w:t>
      </w:r>
      <w:r w:rsidRPr="000107B5">
        <w:rPr>
          <w:sz w:val="28"/>
          <w:szCs w:val="28"/>
          <w:lang w:val="uk-UA"/>
        </w:rPr>
        <w:t>и</w:t>
      </w:r>
      <w:r w:rsidRPr="000107B5">
        <w:rPr>
          <w:sz w:val="28"/>
          <w:szCs w:val="28"/>
        </w:rPr>
        <w:t xml:space="preserve">. 5-е узд., перераб. и доп. – Ростов н.Д: Феникс, 2002. – 672 с. </w:t>
      </w:r>
    </w:p>
    <w:p w:rsidR="000107B5" w:rsidRPr="000107B5" w:rsidRDefault="000107B5" w:rsidP="000107B5">
      <w:pPr>
        <w:pStyle w:val="aa"/>
        <w:numPr>
          <w:ilvl w:val="0"/>
          <w:numId w:val="20"/>
        </w:numPr>
        <w:contextualSpacing/>
        <w:jc w:val="both"/>
        <w:rPr>
          <w:szCs w:val="28"/>
        </w:rPr>
      </w:pPr>
      <w:r w:rsidRPr="000107B5">
        <w:rPr>
          <w:i/>
          <w:szCs w:val="28"/>
        </w:rPr>
        <w:t>Цигульська Т. Ф.</w:t>
      </w:r>
      <w:r w:rsidRPr="000107B5">
        <w:rPr>
          <w:szCs w:val="28"/>
        </w:rPr>
        <w:t xml:space="preserve"> Загальна та прикладна психологія: Навчальний посібник. – К.: Наукова думка, 2000. – 190 с.</w:t>
      </w:r>
    </w:p>
    <w:p w:rsidR="000107B5" w:rsidRPr="000107B5" w:rsidRDefault="000107B5" w:rsidP="000107B5">
      <w:pPr>
        <w:contextualSpacing/>
        <w:jc w:val="both"/>
        <w:rPr>
          <w:szCs w:val="28"/>
        </w:rPr>
      </w:pPr>
    </w:p>
    <w:p w:rsidR="00A218AE" w:rsidRPr="003B773B" w:rsidRDefault="00A218AE" w:rsidP="00A218AE">
      <w:pPr>
        <w:tabs>
          <w:tab w:val="left" w:pos="284"/>
          <w:tab w:val="left" w:pos="567"/>
        </w:tabs>
        <w:jc w:val="both"/>
        <w:rPr>
          <w:b/>
        </w:rPr>
      </w:pPr>
    </w:p>
    <w:p w:rsidR="00D83B25" w:rsidRPr="0020627B" w:rsidRDefault="00D83B25" w:rsidP="0020627B">
      <w:pPr>
        <w:spacing w:line="360" w:lineRule="auto"/>
        <w:rPr>
          <w:b/>
          <w:szCs w:val="28"/>
        </w:rPr>
      </w:pPr>
    </w:p>
    <w:p w:rsidR="00D83B25" w:rsidRDefault="00D83B25" w:rsidP="00517D9D">
      <w:pPr>
        <w:spacing w:line="360" w:lineRule="auto"/>
        <w:jc w:val="center"/>
        <w:rPr>
          <w:b/>
          <w:szCs w:val="28"/>
        </w:rPr>
      </w:pPr>
      <w:r w:rsidRPr="00FA2254">
        <w:rPr>
          <w:b/>
          <w:szCs w:val="28"/>
        </w:rPr>
        <w:t>РЕКОМЕНДОВАНА ЛІТЕРАТУРА</w:t>
      </w:r>
    </w:p>
    <w:p w:rsidR="00D83B25" w:rsidRDefault="00D83B25" w:rsidP="007A1765">
      <w:pPr>
        <w:shd w:val="clear" w:color="auto" w:fill="FFFFFF"/>
        <w:jc w:val="center"/>
        <w:rPr>
          <w:b/>
          <w:bCs/>
          <w:spacing w:val="-6"/>
        </w:rPr>
      </w:pPr>
      <w:r>
        <w:rPr>
          <w:b/>
          <w:bCs/>
          <w:spacing w:val="-6"/>
        </w:rPr>
        <w:t>Базова література</w:t>
      </w:r>
    </w:p>
    <w:p w:rsidR="001B0AB6" w:rsidRPr="001B0AB6" w:rsidRDefault="001B0AB6" w:rsidP="001B0AB6">
      <w:pPr>
        <w:jc w:val="both"/>
        <w:rPr>
          <w:szCs w:val="28"/>
        </w:rPr>
      </w:pPr>
    </w:p>
    <w:p w:rsidR="001B0AB6" w:rsidRPr="001B0AB6" w:rsidRDefault="001B0AB6" w:rsidP="00564EB5">
      <w:pPr>
        <w:pStyle w:val="Default"/>
        <w:numPr>
          <w:ilvl w:val="0"/>
          <w:numId w:val="13"/>
        </w:numPr>
        <w:jc w:val="both"/>
        <w:rPr>
          <w:sz w:val="28"/>
          <w:szCs w:val="28"/>
        </w:rPr>
      </w:pPr>
      <w:r w:rsidRPr="001B0AB6">
        <w:rPr>
          <w:i/>
          <w:sz w:val="28"/>
          <w:szCs w:val="28"/>
        </w:rPr>
        <w:t>Грановская Р.</w:t>
      </w:r>
      <w:r w:rsidRPr="001B0AB6">
        <w:rPr>
          <w:sz w:val="28"/>
          <w:szCs w:val="28"/>
          <w:lang w:val="uk-UA"/>
        </w:rPr>
        <w:t xml:space="preserve"> </w:t>
      </w:r>
      <w:r w:rsidRPr="001B0AB6">
        <w:rPr>
          <w:sz w:val="28"/>
          <w:szCs w:val="28"/>
        </w:rPr>
        <w:t>Элем</w:t>
      </w:r>
      <w:r w:rsidRPr="001B0AB6">
        <w:rPr>
          <w:sz w:val="28"/>
          <w:szCs w:val="28"/>
          <w:lang w:val="uk-UA"/>
        </w:rPr>
        <w:t>е</w:t>
      </w:r>
      <w:r w:rsidRPr="001B0AB6">
        <w:rPr>
          <w:sz w:val="28"/>
          <w:szCs w:val="28"/>
        </w:rPr>
        <w:t>нты практической психологи</w:t>
      </w:r>
      <w:r w:rsidRPr="001B0AB6">
        <w:rPr>
          <w:sz w:val="28"/>
          <w:szCs w:val="28"/>
          <w:lang w:val="uk-UA"/>
        </w:rPr>
        <w:t>и</w:t>
      </w:r>
      <w:r w:rsidRPr="001B0AB6">
        <w:rPr>
          <w:sz w:val="28"/>
          <w:szCs w:val="28"/>
        </w:rPr>
        <w:t xml:space="preserve">. 5-е узд., испр. и доп. – СПб.: Речь, 2003. – 655 с. </w:t>
      </w:r>
    </w:p>
    <w:p w:rsidR="001B0AB6" w:rsidRPr="001B0AB6" w:rsidRDefault="001B0AB6" w:rsidP="00564EB5">
      <w:pPr>
        <w:pStyle w:val="style1"/>
        <w:numPr>
          <w:ilvl w:val="0"/>
          <w:numId w:val="13"/>
        </w:numPr>
        <w:rPr>
          <w:sz w:val="28"/>
          <w:szCs w:val="28"/>
        </w:rPr>
      </w:pPr>
      <w:r w:rsidRPr="001B0AB6">
        <w:rPr>
          <w:i/>
          <w:sz w:val="28"/>
          <w:szCs w:val="28"/>
        </w:rPr>
        <w:t>Дубравська Д. М.</w:t>
      </w:r>
      <w:r w:rsidRPr="001B0AB6">
        <w:rPr>
          <w:sz w:val="28"/>
          <w:szCs w:val="28"/>
        </w:rPr>
        <w:t xml:space="preserve"> Основи психології: Навчальний посібник. – Львів: Світ,</w:t>
      </w:r>
      <w:r w:rsidRPr="001B0AB6">
        <w:rPr>
          <w:sz w:val="28"/>
          <w:szCs w:val="28"/>
          <w:lang w:val="uk-UA"/>
        </w:rPr>
        <w:t xml:space="preserve"> </w:t>
      </w:r>
      <w:r w:rsidRPr="001B0AB6">
        <w:rPr>
          <w:sz w:val="28"/>
          <w:szCs w:val="28"/>
        </w:rPr>
        <w:t>2001. – 280 с.</w:t>
      </w:r>
    </w:p>
    <w:p w:rsidR="001B0AB6" w:rsidRPr="001B0AB6" w:rsidRDefault="001B0AB6" w:rsidP="00564EB5">
      <w:pPr>
        <w:pStyle w:val="style1"/>
        <w:numPr>
          <w:ilvl w:val="0"/>
          <w:numId w:val="13"/>
        </w:numPr>
        <w:rPr>
          <w:sz w:val="28"/>
          <w:szCs w:val="28"/>
        </w:rPr>
      </w:pPr>
      <w:r w:rsidRPr="001B0AB6">
        <w:rPr>
          <w:sz w:val="28"/>
          <w:szCs w:val="28"/>
        </w:rPr>
        <w:t>Загальна психологія. / За заг. ред. С. Д. Максименка. Підручник. – Вінниця: Нова книга, 2004. – 704 с.</w:t>
      </w:r>
    </w:p>
    <w:p w:rsidR="001B0AB6" w:rsidRPr="001B0AB6" w:rsidRDefault="001B0AB6" w:rsidP="00564EB5">
      <w:pPr>
        <w:pStyle w:val="style1"/>
        <w:numPr>
          <w:ilvl w:val="0"/>
          <w:numId w:val="13"/>
        </w:numPr>
        <w:rPr>
          <w:sz w:val="28"/>
          <w:szCs w:val="28"/>
        </w:rPr>
      </w:pPr>
      <w:r w:rsidRPr="001B0AB6">
        <w:rPr>
          <w:sz w:val="28"/>
          <w:szCs w:val="28"/>
        </w:rPr>
        <w:lastRenderedPageBreak/>
        <w:t>Загальна психологія: Підручник / О. В. Скрипченко, Л. В. Долинська, З. В. Огороднійчук та ін. – К.: Либідь, 2005. – 464 с.</w:t>
      </w:r>
    </w:p>
    <w:p w:rsidR="001B0AB6" w:rsidRPr="001B0AB6" w:rsidRDefault="001B0AB6" w:rsidP="00564EB5">
      <w:pPr>
        <w:pStyle w:val="aa"/>
        <w:numPr>
          <w:ilvl w:val="0"/>
          <w:numId w:val="13"/>
        </w:numPr>
        <w:contextualSpacing/>
        <w:jc w:val="both"/>
        <w:rPr>
          <w:szCs w:val="28"/>
        </w:rPr>
      </w:pPr>
      <w:r w:rsidRPr="001B0AB6">
        <w:rPr>
          <w:i/>
          <w:szCs w:val="28"/>
        </w:rPr>
        <w:t>Кириленко Т. С.</w:t>
      </w:r>
      <w:r w:rsidRPr="001B0AB6">
        <w:rPr>
          <w:szCs w:val="28"/>
        </w:rPr>
        <w:t xml:space="preserve"> Психологія: емоційна сфера особистості: Навчальний посібник. – К.: Либідь, 2007. – 256 с.</w:t>
      </w:r>
    </w:p>
    <w:p w:rsidR="001B0AB6" w:rsidRPr="001B0AB6" w:rsidRDefault="001B0AB6" w:rsidP="00564EB5">
      <w:pPr>
        <w:pStyle w:val="Default"/>
        <w:numPr>
          <w:ilvl w:val="0"/>
          <w:numId w:val="13"/>
        </w:numPr>
        <w:jc w:val="both"/>
        <w:rPr>
          <w:sz w:val="28"/>
          <w:szCs w:val="28"/>
        </w:rPr>
      </w:pPr>
      <w:r w:rsidRPr="001B0AB6">
        <w:rPr>
          <w:i/>
          <w:sz w:val="28"/>
          <w:szCs w:val="28"/>
        </w:rPr>
        <w:t>Копець Л.В.</w:t>
      </w:r>
      <w:r w:rsidRPr="001B0AB6">
        <w:rPr>
          <w:sz w:val="28"/>
          <w:szCs w:val="28"/>
        </w:rPr>
        <w:t xml:space="preserve"> Психологія особистості: Навч. посіб. для студ. вищ. навч. закл. – К.; Вид-дім. «Києво-Могилянська академія», 2007. – 460 с. </w:t>
      </w:r>
    </w:p>
    <w:p w:rsidR="001B0AB6" w:rsidRPr="001B0AB6" w:rsidRDefault="001B0AB6" w:rsidP="00564EB5">
      <w:pPr>
        <w:pStyle w:val="aa"/>
        <w:numPr>
          <w:ilvl w:val="0"/>
          <w:numId w:val="13"/>
        </w:numPr>
        <w:contextualSpacing/>
        <w:jc w:val="both"/>
        <w:rPr>
          <w:szCs w:val="28"/>
        </w:rPr>
      </w:pPr>
      <w:r w:rsidRPr="001B0AB6">
        <w:rPr>
          <w:i/>
          <w:color w:val="000000"/>
          <w:szCs w:val="28"/>
        </w:rPr>
        <w:t>Кравченко А.И.</w:t>
      </w:r>
      <w:r w:rsidRPr="001B0AB6">
        <w:rPr>
          <w:color w:val="000000"/>
          <w:szCs w:val="28"/>
        </w:rPr>
        <w:t xml:space="preserve"> Общая психология: учеб.пособие /А.И. Кравченко.- М.: Проспект, 2009.-432с.</w:t>
      </w:r>
    </w:p>
    <w:p w:rsidR="001B0AB6" w:rsidRPr="001B0AB6" w:rsidRDefault="001B0AB6" w:rsidP="00564EB5">
      <w:pPr>
        <w:pStyle w:val="style1"/>
        <w:numPr>
          <w:ilvl w:val="0"/>
          <w:numId w:val="13"/>
        </w:numPr>
        <w:rPr>
          <w:sz w:val="28"/>
          <w:szCs w:val="28"/>
        </w:rPr>
      </w:pPr>
      <w:r w:rsidRPr="001B0AB6">
        <w:rPr>
          <w:i/>
          <w:sz w:val="28"/>
          <w:szCs w:val="28"/>
        </w:rPr>
        <w:t>М’ясоїд П. А.</w:t>
      </w:r>
      <w:r w:rsidRPr="001B0AB6">
        <w:rPr>
          <w:sz w:val="28"/>
          <w:szCs w:val="28"/>
        </w:rPr>
        <w:t xml:space="preserve"> Загальна психологія: Навчальний посібник. – К.: Вища школа, 2001. – 487 с.</w:t>
      </w:r>
    </w:p>
    <w:p w:rsidR="001B0AB6" w:rsidRPr="001B0AB6" w:rsidRDefault="001B0AB6" w:rsidP="00564EB5">
      <w:pPr>
        <w:pStyle w:val="aa"/>
        <w:numPr>
          <w:ilvl w:val="0"/>
          <w:numId w:val="13"/>
        </w:numPr>
        <w:contextualSpacing/>
        <w:jc w:val="both"/>
        <w:rPr>
          <w:szCs w:val="28"/>
        </w:rPr>
      </w:pPr>
      <w:r w:rsidRPr="001B0AB6">
        <w:rPr>
          <w:i/>
          <w:szCs w:val="28"/>
        </w:rPr>
        <w:t>Максименко С. Д.</w:t>
      </w:r>
      <w:r w:rsidRPr="001B0AB6">
        <w:rPr>
          <w:szCs w:val="28"/>
        </w:rPr>
        <w:t xml:space="preserve"> Загальна психологія: Навчальний посібник. – К.: Центр навч. літератури, 2004. – 272 с.</w:t>
      </w:r>
    </w:p>
    <w:p w:rsidR="001B0AB6" w:rsidRPr="001B0AB6" w:rsidRDefault="001B0AB6" w:rsidP="00564EB5">
      <w:pPr>
        <w:pStyle w:val="style1"/>
        <w:numPr>
          <w:ilvl w:val="0"/>
          <w:numId w:val="13"/>
        </w:numPr>
        <w:rPr>
          <w:sz w:val="28"/>
          <w:szCs w:val="28"/>
        </w:rPr>
      </w:pPr>
      <w:r w:rsidRPr="001B0AB6">
        <w:rPr>
          <w:i/>
          <w:sz w:val="28"/>
          <w:szCs w:val="28"/>
        </w:rPr>
        <w:t>Немов Р. С.</w:t>
      </w:r>
      <w:r w:rsidRPr="001B0AB6">
        <w:rPr>
          <w:sz w:val="28"/>
          <w:szCs w:val="28"/>
        </w:rPr>
        <w:t xml:space="preserve"> Психология. – М.: Просвещение, 1995. – 500 с.</w:t>
      </w:r>
    </w:p>
    <w:p w:rsidR="001B0AB6" w:rsidRPr="001B0AB6" w:rsidRDefault="001B0AB6" w:rsidP="00564EB5">
      <w:pPr>
        <w:pStyle w:val="style1"/>
        <w:numPr>
          <w:ilvl w:val="0"/>
          <w:numId w:val="13"/>
        </w:numPr>
        <w:rPr>
          <w:sz w:val="28"/>
          <w:szCs w:val="28"/>
        </w:rPr>
      </w:pPr>
      <w:r w:rsidRPr="001B0AB6">
        <w:rPr>
          <w:i/>
          <w:sz w:val="28"/>
          <w:szCs w:val="28"/>
        </w:rPr>
        <w:t>Немов Р. С.</w:t>
      </w:r>
      <w:r w:rsidRPr="001B0AB6">
        <w:rPr>
          <w:sz w:val="28"/>
          <w:szCs w:val="28"/>
        </w:rPr>
        <w:t xml:space="preserve"> Психология: Словарь-справочник: В 2-х ч. Ч.1. – М.: Владос-ПРЕСС, 2003. – 304 с.</w:t>
      </w:r>
    </w:p>
    <w:p w:rsidR="001B0AB6" w:rsidRPr="001B0AB6" w:rsidRDefault="001B0AB6" w:rsidP="00564EB5">
      <w:pPr>
        <w:pStyle w:val="Default"/>
        <w:numPr>
          <w:ilvl w:val="0"/>
          <w:numId w:val="13"/>
        </w:numPr>
        <w:jc w:val="both"/>
        <w:rPr>
          <w:sz w:val="28"/>
          <w:szCs w:val="28"/>
        </w:rPr>
      </w:pPr>
      <w:r w:rsidRPr="001B0AB6">
        <w:rPr>
          <w:sz w:val="28"/>
          <w:szCs w:val="28"/>
        </w:rPr>
        <w:t xml:space="preserve">Общая психология: Учебник для вузов/ А.Маклаков. – СПб.: Питер, 2003. – 592 с. </w:t>
      </w:r>
    </w:p>
    <w:p w:rsidR="001B0AB6" w:rsidRPr="001B0AB6" w:rsidRDefault="001B0AB6" w:rsidP="00564EB5">
      <w:pPr>
        <w:pStyle w:val="style1"/>
        <w:numPr>
          <w:ilvl w:val="0"/>
          <w:numId w:val="13"/>
        </w:numPr>
        <w:rPr>
          <w:sz w:val="28"/>
          <w:szCs w:val="28"/>
        </w:rPr>
      </w:pPr>
      <w:r w:rsidRPr="001B0AB6">
        <w:rPr>
          <w:sz w:val="28"/>
          <w:szCs w:val="28"/>
        </w:rPr>
        <w:t>Основи практичної психології: Підручник / За заг. ред. В. Панок, Т. Титаренко, Н. Чепелєва та ін. – К.: Либідь, 2003. – 536 с.</w:t>
      </w:r>
    </w:p>
    <w:p w:rsidR="001B0AB6" w:rsidRPr="001B0AB6" w:rsidRDefault="001B0AB6" w:rsidP="00564EB5">
      <w:pPr>
        <w:pStyle w:val="style1"/>
        <w:numPr>
          <w:ilvl w:val="0"/>
          <w:numId w:val="13"/>
        </w:numPr>
        <w:rPr>
          <w:sz w:val="28"/>
          <w:szCs w:val="28"/>
          <w:lang w:val="uk-UA"/>
        </w:rPr>
      </w:pPr>
      <w:r w:rsidRPr="001B0AB6">
        <w:rPr>
          <w:sz w:val="28"/>
          <w:szCs w:val="28"/>
        </w:rPr>
        <w:t>Основи психології: Підручник / За заг. ред. О. В. Киричука, В. А. Роменця. – К.: Либідь, 2002. – 630 с.</w:t>
      </w:r>
    </w:p>
    <w:p w:rsidR="001B0AB6" w:rsidRPr="001B0AB6" w:rsidRDefault="001B0AB6" w:rsidP="00564EB5">
      <w:pPr>
        <w:pStyle w:val="Default"/>
        <w:numPr>
          <w:ilvl w:val="0"/>
          <w:numId w:val="13"/>
        </w:numPr>
        <w:jc w:val="both"/>
        <w:rPr>
          <w:sz w:val="28"/>
          <w:szCs w:val="28"/>
        </w:rPr>
      </w:pPr>
      <w:r w:rsidRPr="001B0AB6">
        <w:rPr>
          <w:i/>
          <w:sz w:val="28"/>
          <w:szCs w:val="28"/>
        </w:rPr>
        <w:t xml:space="preserve">Павелків Р.В. </w:t>
      </w:r>
      <w:r w:rsidRPr="001B0AB6">
        <w:rPr>
          <w:sz w:val="28"/>
          <w:szCs w:val="28"/>
        </w:rPr>
        <w:t xml:space="preserve">Загальна психологія. Підручник. – К.: Кондор, 2009. – 576 с. </w:t>
      </w:r>
    </w:p>
    <w:p w:rsidR="001B0AB6" w:rsidRPr="001B0AB6" w:rsidRDefault="001B0AB6" w:rsidP="00564EB5">
      <w:pPr>
        <w:pStyle w:val="aa"/>
        <w:numPr>
          <w:ilvl w:val="0"/>
          <w:numId w:val="13"/>
        </w:numPr>
        <w:contextualSpacing/>
        <w:jc w:val="both"/>
        <w:rPr>
          <w:szCs w:val="28"/>
        </w:rPr>
      </w:pPr>
      <w:r w:rsidRPr="001B0AB6">
        <w:rPr>
          <w:i/>
          <w:szCs w:val="28"/>
        </w:rPr>
        <w:t>Партико Т. Б.</w:t>
      </w:r>
      <w:r w:rsidRPr="001B0AB6">
        <w:rPr>
          <w:szCs w:val="28"/>
        </w:rPr>
        <w:t xml:space="preserve"> Загальна психологія підруч. для студ. вищ. навч. закл. / Т. Б. Партико. - К.: Видавничий Дім «Ін Юре», 2008. - 416 с.</w:t>
      </w:r>
    </w:p>
    <w:p w:rsidR="001B0AB6" w:rsidRPr="001B0AB6" w:rsidRDefault="001B0AB6" w:rsidP="00564EB5">
      <w:pPr>
        <w:pStyle w:val="aa"/>
        <w:numPr>
          <w:ilvl w:val="0"/>
          <w:numId w:val="13"/>
        </w:numPr>
        <w:contextualSpacing/>
        <w:jc w:val="both"/>
        <w:rPr>
          <w:szCs w:val="28"/>
        </w:rPr>
      </w:pPr>
      <w:r w:rsidRPr="001B0AB6">
        <w:rPr>
          <w:i/>
          <w:szCs w:val="28"/>
        </w:rPr>
        <w:t>Партико Т. Б.</w:t>
      </w:r>
      <w:r w:rsidRPr="001B0AB6">
        <w:rPr>
          <w:szCs w:val="28"/>
        </w:rPr>
        <w:t xml:space="preserve"> Загальна психологія. Підруч. для студ. вищ. навч. закл. - К.: Видавничий Дім «Ін Юре», 2008. - 416 с.</w:t>
      </w:r>
    </w:p>
    <w:p w:rsidR="001B0AB6" w:rsidRPr="001B0AB6" w:rsidRDefault="001B0AB6" w:rsidP="00564EB5">
      <w:pPr>
        <w:pStyle w:val="aa"/>
        <w:numPr>
          <w:ilvl w:val="0"/>
          <w:numId w:val="13"/>
        </w:numPr>
        <w:contextualSpacing/>
        <w:jc w:val="both"/>
        <w:rPr>
          <w:szCs w:val="28"/>
        </w:rPr>
      </w:pPr>
      <w:r w:rsidRPr="001B0AB6">
        <w:rPr>
          <w:szCs w:val="28"/>
        </w:rPr>
        <w:t>Практикум із загальної психології / За ред. Т. І. Пашукової– К.: Т-во “Знання”, КОО, 2000. – 204 с.</w:t>
      </w:r>
    </w:p>
    <w:p w:rsidR="001B0AB6" w:rsidRPr="001B0AB6" w:rsidRDefault="001B0AB6" w:rsidP="00564EB5">
      <w:pPr>
        <w:pStyle w:val="Default"/>
        <w:numPr>
          <w:ilvl w:val="0"/>
          <w:numId w:val="13"/>
        </w:numPr>
        <w:jc w:val="both"/>
        <w:rPr>
          <w:sz w:val="28"/>
          <w:szCs w:val="28"/>
        </w:rPr>
      </w:pPr>
      <w:r w:rsidRPr="001B0AB6">
        <w:rPr>
          <w:sz w:val="28"/>
          <w:szCs w:val="28"/>
        </w:rPr>
        <w:t>Психология: Учебник для гуманитарных вузов/ Под общей ред. В.Н.</w:t>
      </w:r>
      <w:r w:rsidRPr="001B0AB6">
        <w:rPr>
          <w:sz w:val="28"/>
          <w:szCs w:val="28"/>
          <w:lang w:val="uk-UA"/>
        </w:rPr>
        <w:t>Д</w:t>
      </w:r>
      <w:r w:rsidRPr="001B0AB6">
        <w:rPr>
          <w:sz w:val="28"/>
          <w:szCs w:val="28"/>
        </w:rPr>
        <w:t xml:space="preserve">ружинина. – СПб.: Питер, 2006. – 656 с. </w:t>
      </w:r>
    </w:p>
    <w:p w:rsidR="001B0AB6" w:rsidRPr="001B0AB6" w:rsidRDefault="001B0AB6" w:rsidP="00564EB5">
      <w:pPr>
        <w:pStyle w:val="aa"/>
        <w:numPr>
          <w:ilvl w:val="0"/>
          <w:numId w:val="13"/>
        </w:numPr>
        <w:contextualSpacing/>
        <w:jc w:val="both"/>
        <w:rPr>
          <w:szCs w:val="28"/>
        </w:rPr>
      </w:pPr>
      <w:r w:rsidRPr="001B0AB6">
        <w:rPr>
          <w:szCs w:val="28"/>
        </w:rPr>
        <w:t>Психологія: Підручник / За ред. Ю. Л. Трофімова. – К.: Либідь, 2001. – 390 с.</w:t>
      </w:r>
    </w:p>
    <w:p w:rsidR="001B0AB6" w:rsidRPr="001B0AB6" w:rsidRDefault="001B0AB6" w:rsidP="00564EB5">
      <w:pPr>
        <w:pStyle w:val="aa"/>
        <w:numPr>
          <w:ilvl w:val="0"/>
          <w:numId w:val="13"/>
        </w:numPr>
        <w:contextualSpacing/>
        <w:jc w:val="both"/>
        <w:rPr>
          <w:szCs w:val="28"/>
        </w:rPr>
      </w:pPr>
      <w:r w:rsidRPr="001B0AB6">
        <w:rPr>
          <w:i/>
          <w:szCs w:val="28"/>
        </w:rPr>
        <w:t>Русинка І. І.</w:t>
      </w:r>
      <w:r w:rsidRPr="001B0AB6">
        <w:rPr>
          <w:szCs w:val="28"/>
        </w:rPr>
        <w:t xml:space="preserve"> Психологія: Навчальний посібник. – К.: Знання, 2007. – 367 с.</w:t>
      </w:r>
    </w:p>
    <w:p w:rsidR="001B0AB6" w:rsidRPr="001B0AB6" w:rsidRDefault="001B0AB6" w:rsidP="00564EB5">
      <w:pPr>
        <w:pStyle w:val="Default"/>
        <w:numPr>
          <w:ilvl w:val="0"/>
          <w:numId w:val="13"/>
        </w:numPr>
        <w:jc w:val="both"/>
        <w:rPr>
          <w:sz w:val="28"/>
          <w:szCs w:val="28"/>
        </w:rPr>
      </w:pPr>
      <w:r w:rsidRPr="001B0AB6">
        <w:rPr>
          <w:i/>
          <w:sz w:val="28"/>
          <w:szCs w:val="28"/>
        </w:rPr>
        <w:t>Степанов О.М., Фіцула М.М.</w:t>
      </w:r>
      <w:r w:rsidRPr="001B0AB6">
        <w:rPr>
          <w:sz w:val="28"/>
          <w:szCs w:val="28"/>
        </w:rPr>
        <w:t xml:space="preserve"> Основи психології і педагогіки: Навчальний посібник. – К.: Академвидав, 2005. – 520 с. </w:t>
      </w:r>
    </w:p>
    <w:p w:rsidR="001B0AB6" w:rsidRPr="001B0AB6" w:rsidRDefault="001B0AB6" w:rsidP="00564EB5">
      <w:pPr>
        <w:pStyle w:val="Default"/>
        <w:numPr>
          <w:ilvl w:val="0"/>
          <w:numId w:val="13"/>
        </w:numPr>
        <w:jc w:val="both"/>
        <w:rPr>
          <w:sz w:val="28"/>
          <w:szCs w:val="28"/>
        </w:rPr>
      </w:pPr>
      <w:r w:rsidRPr="001B0AB6">
        <w:rPr>
          <w:i/>
          <w:sz w:val="28"/>
          <w:szCs w:val="28"/>
        </w:rPr>
        <w:t>Столяренко Л.Д.</w:t>
      </w:r>
      <w:r w:rsidRPr="001B0AB6">
        <w:rPr>
          <w:sz w:val="28"/>
          <w:szCs w:val="28"/>
        </w:rPr>
        <w:t xml:space="preserve"> Основы психологи</w:t>
      </w:r>
      <w:r w:rsidRPr="001B0AB6">
        <w:rPr>
          <w:sz w:val="28"/>
          <w:szCs w:val="28"/>
          <w:lang w:val="uk-UA"/>
        </w:rPr>
        <w:t>и</w:t>
      </w:r>
      <w:r w:rsidRPr="001B0AB6">
        <w:rPr>
          <w:sz w:val="28"/>
          <w:szCs w:val="28"/>
        </w:rPr>
        <w:t xml:space="preserve">. 5-е узд., перераб. и доп. – Ростов н.Д: Феникс, 2002. – 672 с. </w:t>
      </w:r>
    </w:p>
    <w:p w:rsidR="001B0AB6" w:rsidRPr="001B0AB6" w:rsidRDefault="001B0AB6" w:rsidP="00564EB5">
      <w:pPr>
        <w:pStyle w:val="aa"/>
        <w:numPr>
          <w:ilvl w:val="0"/>
          <w:numId w:val="13"/>
        </w:numPr>
        <w:contextualSpacing/>
        <w:jc w:val="both"/>
        <w:rPr>
          <w:szCs w:val="28"/>
        </w:rPr>
      </w:pPr>
      <w:r w:rsidRPr="001B0AB6">
        <w:rPr>
          <w:i/>
          <w:szCs w:val="28"/>
        </w:rPr>
        <w:t>Цигульська Т. Ф.</w:t>
      </w:r>
      <w:r w:rsidRPr="001B0AB6">
        <w:rPr>
          <w:szCs w:val="28"/>
        </w:rPr>
        <w:t xml:space="preserve"> Загальна та прикладна психологія: Навчальний посібник. – К.: Наукова думка, 2000. – 190 с.</w:t>
      </w:r>
    </w:p>
    <w:p w:rsidR="001B0AB6" w:rsidRPr="001B0AB6" w:rsidRDefault="001B0AB6" w:rsidP="00564EB5">
      <w:pPr>
        <w:pStyle w:val="style1"/>
        <w:numPr>
          <w:ilvl w:val="0"/>
          <w:numId w:val="13"/>
        </w:numPr>
        <w:rPr>
          <w:sz w:val="28"/>
          <w:szCs w:val="28"/>
        </w:rPr>
      </w:pPr>
      <w:r w:rsidRPr="001B0AB6">
        <w:rPr>
          <w:i/>
          <w:sz w:val="28"/>
          <w:szCs w:val="28"/>
        </w:rPr>
        <w:t xml:space="preserve">Цимбалюк І. М. </w:t>
      </w:r>
      <w:r w:rsidRPr="001B0AB6">
        <w:rPr>
          <w:sz w:val="28"/>
          <w:szCs w:val="28"/>
        </w:rPr>
        <w:t>Психологія. – К.: ВД “Професіонал”, 2004. – 304 с.</w:t>
      </w:r>
    </w:p>
    <w:p w:rsidR="001B0AB6" w:rsidRPr="001B0AB6" w:rsidRDefault="001B0AB6" w:rsidP="00564EB5">
      <w:pPr>
        <w:pStyle w:val="style1"/>
        <w:numPr>
          <w:ilvl w:val="0"/>
          <w:numId w:val="13"/>
        </w:numPr>
        <w:rPr>
          <w:sz w:val="28"/>
          <w:szCs w:val="28"/>
        </w:rPr>
      </w:pPr>
      <w:r w:rsidRPr="001B0AB6">
        <w:rPr>
          <w:i/>
          <w:sz w:val="28"/>
          <w:szCs w:val="28"/>
        </w:rPr>
        <w:t xml:space="preserve">Цимбалюк І. М., Яницька О. Ю. </w:t>
      </w:r>
      <w:r w:rsidRPr="001B0AB6">
        <w:rPr>
          <w:sz w:val="28"/>
          <w:szCs w:val="28"/>
        </w:rPr>
        <w:t>Загальна психологія. Модульно-рейтинговий курс для студентів вищих навчальних закладів. – К.: Професіонал, 2004. – 215 с.</w:t>
      </w:r>
    </w:p>
    <w:p w:rsidR="001B0AB6" w:rsidRPr="001B0AB6" w:rsidRDefault="001B0AB6" w:rsidP="001B0AB6">
      <w:pPr>
        <w:pStyle w:val="style1"/>
        <w:ind w:left="720" w:firstLine="0"/>
        <w:rPr>
          <w:sz w:val="28"/>
          <w:szCs w:val="28"/>
        </w:rPr>
      </w:pPr>
    </w:p>
    <w:p w:rsidR="001B0AB6" w:rsidRPr="001B0AB6" w:rsidRDefault="001B0AB6" w:rsidP="001B0AB6">
      <w:pPr>
        <w:shd w:val="clear" w:color="auto" w:fill="FFFFFF"/>
        <w:ind w:left="360"/>
        <w:jc w:val="center"/>
        <w:rPr>
          <w:b/>
          <w:bCs/>
          <w:spacing w:val="-6"/>
          <w:szCs w:val="28"/>
        </w:rPr>
      </w:pPr>
      <w:r w:rsidRPr="001B0AB6">
        <w:rPr>
          <w:b/>
          <w:bCs/>
          <w:spacing w:val="-6"/>
          <w:szCs w:val="28"/>
        </w:rPr>
        <w:t>Допоміжна</w:t>
      </w:r>
      <w:r>
        <w:rPr>
          <w:b/>
          <w:bCs/>
          <w:spacing w:val="-6"/>
          <w:szCs w:val="28"/>
        </w:rPr>
        <w:t xml:space="preserve"> література</w:t>
      </w:r>
    </w:p>
    <w:p w:rsidR="001B0AB6" w:rsidRPr="001D2C40" w:rsidRDefault="001B0AB6" w:rsidP="001B0AB6">
      <w:pPr>
        <w:shd w:val="clear" w:color="auto" w:fill="FFFFFF"/>
        <w:jc w:val="both"/>
      </w:pPr>
    </w:p>
    <w:p w:rsidR="001B0AB6" w:rsidRPr="00DA6885" w:rsidRDefault="001B0AB6" w:rsidP="001B0AB6">
      <w:pPr>
        <w:numPr>
          <w:ilvl w:val="0"/>
          <w:numId w:val="12"/>
        </w:numPr>
        <w:jc w:val="both"/>
      </w:pPr>
      <w:r w:rsidRPr="00FC6BC3">
        <w:t xml:space="preserve">18 программ тренингов: Руководство для профессионалов. – СПб.: Речь, 2007. – 368 с. </w:t>
      </w:r>
    </w:p>
    <w:p w:rsidR="001B0AB6" w:rsidRPr="005B20C9" w:rsidRDefault="001B0AB6" w:rsidP="001B0AB6">
      <w:pPr>
        <w:numPr>
          <w:ilvl w:val="0"/>
          <w:numId w:val="12"/>
        </w:numPr>
        <w:jc w:val="both"/>
      </w:pPr>
      <w:r w:rsidRPr="005B20C9">
        <w:rPr>
          <w:i/>
        </w:rPr>
        <w:t>Биркхойзер-Оэри С.</w:t>
      </w:r>
      <w:r>
        <w:t xml:space="preserve"> Мать: Архетипический образ в волшебных сказках. – М.: Когито-Центр, 2006. – 255 с. </w:t>
      </w:r>
    </w:p>
    <w:p w:rsidR="001B0AB6" w:rsidRDefault="001B0AB6" w:rsidP="001B0AB6">
      <w:pPr>
        <w:numPr>
          <w:ilvl w:val="0"/>
          <w:numId w:val="12"/>
        </w:numPr>
        <w:overflowPunct w:val="0"/>
        <w:autoSpaceDE w:val="0"/>
        <w:autoSpaceDN w:val="0"/>
        <w:adjustRightInd w:val="0"/>
        <w:jc w:val="both"/>
        <w:textAlignment w:val="baseline"/>
      </w:pPr>
      <w:r w:rsidRPr="005B20C9">
        <w:rPr>
          <w:i/>
        </w:rPr>
        <w:t xml:space="preserve">Васильев Я.В. </w:t>
      </w:r>
      <w:r w:rsidRPr="00FC6BC3">
        <w:t>Методика исследования целевой направленности личности.– Н.: Николаев. гос. педагог. ин-т, науч.-иссл.центр «Темп», 1993.–12 с.</w:t>
      </w:r>
    </w:p>
    <w:p w:rsidR="001B0AB6" w:rsidRDefault="001B0AB6" w:rsidP="001B0AB6">
      <w:pPr>
        <w:numPr>
          <w:ilvl w:val="0"/>
          <w:numId w:val="12"/>
        </w:numPr>
        <w:overflowPunct w:val="0"/>
        <w:autoSpaceDE w:val="0"/>
        <w:autoSpaceDN w:val="0"/>
        <w:adjustRightInd w:val="0"/>
        <w:jc w:val="both"/>
        <w:textAlignment w:val="baseline"/>
      </w:pPr>
      <w:r w:rsidRPr="005B20C9">
        <w:rPr>
          <w:i/>
        </w:rPr>
        <w:t>Венгер А. Л.</w:t>
      </w:r>
      <w:r w:rsidRPr="00FC6BC3">
        <w:t xml:space="preserve"> Психологические рисуночные тесты. – М.: ВЛАДОС-ПРЕСС, 2007. – 159 с. </w:t>
      </w:r>
    </w:p>
    <w:p w:rsidR="001B0AB6" w:rsidRPr="00FC6BC3" w:rsidRDefault="001B0AB6" w:rsidP="001B0AB6">
      <w:pPr>
        <w:numPr>
          <w:ilvl w:val="0"/>
          <w:numId w:val="12"/>
        </w:numPr>
        <w:overflowPunct w:val="0"/>
        <w:autoSpaceDE w:val="0"/>
        <w:autoSpaceDN w:val="0"/>
        <w:adjustRightInd w:val="0"/>
        <w:jc w:val="both"/>
        <w:textAlignment w:val="baseline"/>
      </w:pPr>
      <w:r w:rsidRPr="005B20C9">
        <w:rPr>
          <w:i/>
        </w:rPr>
        <w:t xml:space="preserve">Ильин Е. П. </w:t>
      </w:r>
      <w:r w:rsidRPr="00FC6BC3">
        <w:t xml:space="preserve">Мотивация и мотивы. – СПб., Питер, 2000. – 512 с. </w:t>
      </w:r>
    </w:p>
    <w:p w:rsidR="001B0AB6" w:rsidRPr="005B20C9" w:rsidRDefault="001B0AB6" w:rsidP="001B0AB6">
      <w:pPr>
        <w:numPr>
          <w:ilvl w:val="0"/>
          <w:numId w:val="12"/>
        </w:numPr>
        <w:overflowPunct w:val="0"/>
        <w:autoSpaceDE w:val="0"/>
        <w:autoSpaceDN w:val="0"/>
        <w:adjustRightInd w:val="0"/>
        <w:jc w:val="both"/>
        <w:textAlignment w:val="baseline"/>
      </w:pPr>
      <w:r w:rsidRPr="005B20C9">
        <w:rPr>
          <w:i/>
        </w:rPr>
        <w:t>Калшед Д.</w:t>
      </w:r>
      <w:r w:rsidRPr="00FC6BC3">
        <w:t xml:space="preserve"> Внутренний мир травмы. Архетипические защиты личностного духа. – М.: Академический проект, 2007. – 368 с. </w:t>
      </w:r>
    </w:p>
    <w:p w:rsidR="001B0AB6" w:rsidRDefault="001B0AB6" w:rsidP="001B0AB6">
      <w:pPr>
        <w:numPr>
          <w:ilvl w:val="0"/>
          <w:numId w:val="12"/>
        </w:numPr>
        <w:overflowPunct w:val="0"/>
        <w:autoSpaceDE w:val="0"/>
        <w:autoSpaceDN w:val="0"/>
        <w:adjustRightInd w:val="0"/>
        <w:jc w:val="both"/>
        <w:textAlignment w:val="baseline"/>
      </w:pPr>
      <w:r w:rsidRPr="005B20C9">
        <w:rPr>
          <w:i/>
        </w:rPr>
        <w:t>Карандашев В.Н.</w:t>
      </w:r>
      <w:r>
        <w:t xml:space="preserve"> Методика Шварца для изучения ценностей личности: концепция и методическое руководство. – СПб., Речь, 2004. – 70 с. </w:t>
      </w:r>
    </w:p>
    <w:p w:rsidR="001B0AB6" w:rsidRPr="005B20C9" w:rsidRDefault="001B0AB6" w:rsidP="001B0AB6">
      <w:pPr>
        <w:numPr>
          <w:ilvl w:val="0"/>
          <w:numId w:val="12"/>
        </w:numPr>
        <w:overflowPunct w:val="0"/>
        <w:autoSpaceDE w:val="0"/>
        <w:autoSpaceDN w:val="0"/>
        <w:adjustRightInd w:val="0"/>
        <w:jc w:val="both"/>
        <w:textAlignment w:val="baseline"/>
      </w:pPr>
      <w:r w:rsidRPr="005B20C9">
        <w:rPr>
          <w:i/>
        </w:rPr>
        <w:t xml:space="preserve">Котляров А.В. </w:t>
      </w:r>
      <w:r w:rsidRPr="00FC6BC3">
        <w:t xml:space="preserve">Другие наркотики, или </w:t>
      </w:r>
      <w:r w:rsidRPr="00FC6BC3">
        <w:rPr>
          <w:lang w:val="en-US"/>
        </w:rPr>
        <w:t>Homo</w:t>
      </w:r>
      <w:r w:rsidRPr="00FC6BC3">
        <w:t xml:space="preserve"> </w:t>
      </w:r>
      <w:r w:rsidRPr="00FC6BC3">
        <w:rPr>
          <w:lang w:val="en-US"/>
        </w:rPr>
        <w:t>Addictus</w:t>
      </w:r>
      <w:r w:rsidRPr="00FC6BC3">
        <w:t xml:space="preserve">: Человек зависимый. – М.: Психотерапия, 2006. – 480 с. </w:t>
      </w:r>
    </w:p>
    <w:p w:rsidR="001B0AB6" w:rsidRPr="00FC6BC3" w:rsidRDefault="001B0AB6" w:rsidP="001B0AB6">
      <w:pPr>
        <w:numPr>
          <w:ilvl w:val="0"/>
          <w:numId w:val="12"/>
        </w:numPr>
        <w:tabs>
          <w:tab w:val="left" w:pos="855"/>
        </w:tabs>
        <w:overflowPunct w:val="0"/>
        <w:autoSpaceDE w:val="0"/>
        <w:autoSpaceDN w:val="0"/>
        <w:adjustRightInd w:val="0"/>
        <w:jc w:val="both"/>
        <w:textAlignment w:val="baseline"/>
      </w:pPr>
      <w:r w:rsidRPr="005B20C9">
        <w:rPr>
          <w:i/>
        </w:rPr>
        <w:t xml:space="preserve">Леонтьев Д.А. </w:t>
      </w:r>
      <w:r w:rsidRPr="00FC6BC3">
        <w:t>Методика предельных смыслов.– М.: Смысл, .–35 с.</w:t>
      </w:r>
    </w:p>
    <w:p w:rsidR="001B0AB6" w:rsidRPr="00FC6BC3" w:rsidRDefault="001B0AB6" w:rsidP="001B0AB6">
      <w:pPr>
        <w:numPr>
          <w:ilvl w:val="0"/>
          <w:numId w:val="12"/>
        </w:numPr>
        <w:autoSpaceDE w:val="0"/>
        <w:autoSpaceDN w:val="0"/>
        <w:adjustRightInd w:val="0"/>
        <w:jc w:val="both"/>
      </w:pPr>
      <w:r w:rsidRPr="005B20C9">
        <w:rPr>
          <w:i/>
          <w:iCs/>
        </w:rPr>
        <w:t>Малкина-Пых И.Г.</w:t>
      </w:r>
      <w:r w:rsidRPr="00FC6BC3">
        <w:t xml:space="preserve"> Психология поведения жертвы.–М.: Изд-во Эксмо, 2006.–1008 с.  </w:t>
      </w:r>
    </w:p>
    <w:p w:rsidR="001B0AB6" w:rsidRPr="00FC6BC3" w:rsidRDefault="001B0AB6" w:rsidP="001B0AB6">
      <w:pPr>
        <w:numPr>
          <w:ilvl w:val="0"/>
          <w:numId w:val="12"/>
        </w:numPr>
        <w:jc w:val="both"/>
      </w:pPr>
      <w:r w:rsidRPr="005B20C9">
        <w:rPr>
          <w:i/>
        </w:rPr>
        <w:t>Малкина-Пых И.Г.</w:t>
      </w:r>
      <w:r w:rsidRPr="00FC6BC3">
        <w:t xml:space="preserve"> Экстремальные ситуации. Справочник практического психолога. – М.: ЭКСМО, 2006. – 960 с. </w:t>
      </w:r>
    </w:p>
    <w:p w:rsidR="001B0AB6" w:rsidRDefault="001B0AB6" w:rsidP="001B0AB6">
      <w:pPr>
        <w:numPr>
          <w:ilvl w:val="0"/>
          <w:numId w:val="12"/>
        </w:numPr>
        <w:tabs>
          <w:tab w:val="left" w:pos="855"/>
          <w:tab w:val="left" w:pos="900"/>
        </w:tabs>
        <w:autoSpaceDE w:val="0"/>
        <w:autoSpaceDN w:val="0"/>
        <w:adjustRightInd w:val="0"/>
        <w:jc w:val="both"/>
      </w:pPr>
      <w:r w:rsidRPr="005B20C9">
        <w:rPr>
          <w:i/>
          <w:iCs/>
        </w:rPr>
        <w:t>Милютина Е.</w:t>
      </w:r>
      <w:r w:rsidRPr="005B20C9">
        <w:rPr>
          <w:i/>
        </w:rPr>
        <w:t xml:space="preserve"> </w:t>
      </w:r>
      <w:r w:rsidRPr="00FC6BC3">
        <w:t xml:space="preserve">Психотерапевтические  рецепты на каждый день.–М.: Класс, 2001.–384 с. </w:t>
      </w:r>
    </w:p>
    <w:p w:rsidR="001B0AB6" w:rsidRPr="00A35075" w:rsidRDefault="001B0AB6" w:rsidP="001B0AB6">
      <w:pPr>
        <w:numPr>
          <w:ilvl w:val="0"/>
          <w:numId w:val="12"/>
        </w:numPr>
        <w:autoSpaceDE w:val="0"/>
        <w:autoSpaceDN w:val="0"/>
        <w:adjustRightInd w:val="0"/>
        <w:jc w:val="both"/>
      </w:pPr>
      <w:r w:rsidRPr="005B20C9">
        <w:rPr>
          <w:i/>
          <w:iCs/>
        </w:rPr>
        <w:t>Ольшанский Д.В.</w:t>
      </w:r>
      <w:r w:rsidRPr="00A35075">
        <w:t xml:space="preserve"> Психология террора.–М.: Академический проект, ОППЛ, 2002.–320 с.</w:t>
      </w:r>
    </w:p>
    <w:p w:rsidR="001B0AB6" w:rsidRPr="00FC6BC3" w:rsidRDefault="001B0AB6" w:rsidP="001B0AB6">
      <w:pPr>
        <w:numPr>
          <w:ilvl w:val="0"/>
          <w:numId w:val="12"/>
        </w:numPr>
        <w:jc w:val="both"/>
      </w:pPr>
      <w:r w:rsidRPr="005B20C9">
        <w:rPr>
          <w:i/>
        </w:rPr>
        <w:t>Пайнс Э., Маслач К.</w:t>
      </w:r>
      <w:r w:rsidRPr="00FC6BC3">
        <w:t xml:space="preserve"> Практикум по социальной психологии. Санкт-Петербург, 2000.</w:t>
      </w:r>
      <w:r>
        <w:t xml:space="preserve"> – 528 с. </w:t>
      </w:r>
    </w:p>
    <w:p w:rsidR="001B0AB6" w:rsidRPr="00FC6BC3" w:rsidRDefault="001B0AB6" w:rsidP="001B0AB6">
      <w:pPr>
        <w:numPr>
          <w:ilvl w:val="0"/>
          <w:numId w:val="12"/>
        </w:numPr>
        <w:jc w:val="both"/>
      </w:pPr>
      <w:r w:rsidRPr="00FC6BC3">
        <w:t>Практикум по психологии менеджмента и профессиональной деятельности. – под.ред. Г. С. Никифорова, М.А. Дмитриевой, В.М.Снеткова, СПб., Речь, 2001.</w:t>
      </w:r>
      <w:r>
        <w:t xml:space="preserve"> – 448 с. </w:t>
      </w:r>
    </w:p>
    <w:p w:rsidR="001B0AB6" w:rsidRPr="00FC6BC3" w:rsidRDefault="001B0AB6" w:rsidP="001B0AB6">
      <w:pPr>
        <w:numPr>
          <w:ilvl w:val="0"/>
          <w:numId w:val="12"/>
        </w:numPr>
        <w:overflowPunct w:val="0"/>
        <w:autoSpaceDE w:val="0"/>
        <w:autoSpaceDN w:val="0"/>
        <w:adjustRightInd w:val="0"/>
        <w:jc w:val="both"/>
        <w:textAlignment w:val="baseline"/>
      </w:pPr>
      <w:r w:rsidRPr="00FC6BC3">
        <w:t xml:space="preserve">Практикум по социальной психологии. – под ред. И.С. Клециной. – СПб.: Питер, 2008. – 256 с. </w:t>
      </w:r>
    </w:p>
    <w:p w:rsidR="001B0AB6" w:rsidRPr="00FC6BC3" w:rsidRDefault="001B0AB6" w:rsidP="001B0AB6">
      <w:pPr>
        <w:numPr>
          <w:ilvl w:val="0"/>
          <w:numId w:val="12"/>
        </w:numPr>
        <w:jc w:val="both"/>
      </w:pPr>
      <w:r w:rsidRPr="00FC6BC3">
        <w:t xml:space="preserve">Практическая психодиагностика. Методики и тесты.– Самара: БАХРАХ, 1998.–669 с. </w:t>
      </w:r>
    </w:p>
    <w:p w:rsidR="001B0AB6" w:rsidRPr="00FC6BC3" w:rsidRDefault="001B0AB6" w:rsidP="001B0AB6">
      <w:pPr>
        <w:numPr>
          <w:ilvl w:val="0"/>
          <w:numId w:val="12"/>
        </w:numPr>
        <w:overflowPunct w:val="0"/>
        <w:autoSpaceDE w:val="0"/>
        <w:autoSpaceDN w:val="0"/>
        <w:adjustRightInd w:val="0"/>
        <w:jc w:val="both"/>
        <w:textAlignment w:val="baseline"/>
      </w:pPr>
      <w:r>
        <w:t xml:space="preserve">Справочник практического психолога. Психодиагностика. – под ред. Посоховой С. Т. – М.: АСТ; СПб.: Сова, 2006. – 671 с. </w:t>
      </w:r>
    </w:p>
    <w:p w:rsidR="001B0AB6" w:rsidRPr="00FC6BC3" w:rsidRDefault="001B0AB6" w:rsidP="001B0AB6">
      <w:pPr>
        <w:numPr>
          <w:ilvl w:val="0"/>
          <w:numId w:val="12"/>
        </w:numPr>
        <w:jc w:val="both"/>
      </w:pPr>
      <w:r w:rsidRPr="005B20C9">
        <w:rPr>
          <w:i/>
        </w:rPr>
        <w:t>Толстая Т.</w:t>
      </w:r>
      <w:r>
        <w:t xml:space="preserve"> Изюм. – М.: Подкова, 2002. – 384 с. </w:t>
      </w:r>
    </w:p>
    <w:p w:rsidR="001B0AB6" w:rsidRPr="00FC6BC3" w:rsidRDefault="001B0AB6" w:rsidP="001B0AB6">
      <w:pPr>
        <w:numPr>
          <w:ilvl w:val="0"/>
          <w:numId w:val="12"/>
        </w:numPr>
        <w:jc w:val="both"/>
      </w:pPr>
      <w:r w:rsidRPr="005B20C9">
        <w:rPr>
          <w:i/>
        </w:rPr>
        <w:t>Толстая Т.</w:t>
      </w:r>
      <w:r>
        <w:t xml:space="preserve"> Кысь: Роман. – М.: Подкова. – 2001. – 320 с. </w:t>
      </w:r>
    </w:p>
    <w:p w:rsidR="001B0AB6" w:rsidRPr="006E28DD" w:rsidRDefault="001B0AB6" w:rsidP="001B0AB6">
      <w:pPr>
        <w:numPr>
          <w:ilvl w:val="0"/>
          <w:numId w:val="12"/>
        </w:numPr>
        <w:jc w:val="both"/>
      </w:pPr>
      <w:r w:rsidRPr="005B20C9">
        <w:rPr>
          <w:i/>
        </w:rPr>
        <w:t>Фернхем А., Хейвен П.</w:t>
      </w:r>
      <w:r w:rsidRPr="00FC6BC3">
        <w:t xml:space="preserve"> Личность и социальное поведение. – СПб.: Питер, 2001. – 368 с. </w:t>
      </w:r>
    </w:p>
    <w:p w:rsidR="001B0AB6" w:rsidRPr="006E28DD" w:rsidRDefault="001B0AB6" w:rsidP="001B0AB6">
      <w:pPr>
        <w:numPr>
          <w:ilvl w:val="0"/>
          <w:numId w:val="12"/>
        </w:numPr>
        <w:autoSpaceDE w:val="0"/>
        <w:autoSpaceDN w:val="0"/>
        <w:adjustRightInd w:val="0"/>
        <w:jc w:val="both"/>
      </w:pPr>
      <w:r w:rsidRPr="005B20C9">
        <w:rPr>
          <w:i/>
        </w:rPr>
        <w:t>Фрейджер Р., Фейдимен Д.</w:t>
      </w:r>
      <w:r w:rsidRPr="00FC6BC3">
        <w:t xml:space="preserve"> Личность. Теория, упражнения, эксперименты. – СПб.: Прайм-Еврознак, 2004. – 608 с. </w:t>
      </w:r>
    </w:p>
    <w:p w:rsidR="001B0AB6" w:rsidRPr="00FC6BC3" w:rsidRDefault="001B0AB6" w:rsidP="001B0AB6">
      <w:pPr>
        <w:numPr>
          <w:ilvl w:val="0"/>
          <w:numId w:val="12"/>
        </w:numPr>
        <w:autoSpaceDE w:val="0"/>
        <w:autoSpaceDN w:val="0"/>
        <w:adjustRightInd w:val="0"/>
        <w:jc w:val="both"/>
      </w:pPr>
      <w:r w:rsidRPr="005B20C9">
        <w:rPr>
          <w:i/>
        </w:rPr>
        <w:t xml:space="preserve">Эммонс Р. </w:t>
      </w:r>
      <w:r>
        <w:t xml:space="preserve">Психология высших устремлений: мотивация и духовность личности. – М.: Смысл, 2004. – 416 с. </w:t>
      </w:r>
    </w:p>
    <w:p w:rsidR="001B0AB6" w:rsidRPr="00FC6BC3" w:rsidRDefault="001B0AB6" w:rsidP="001B0AB6">
      <w:pPr>
        <w:tabs>
          <w:tab w:val="left" w:pos="720"/>
        </w:tabs>
        <w:overflowPunct w:val="0"/>
        <w:autoSpaceDE w:val="0"/>
        <w:autoSpaceDN w:val="0"/>
        <w:adjustRightInd w:val="0"/>
        <w:ind w:left="360"/>
        <w:jc w:val="both"/>
        <w:textAlignment w:val="baseline"/>
      </w:pPr>
    </w:p>
    <w:p w:rsidR="001B0AB6" w:rsidRPr="005B20C9" w:rsidRDefault="001B0AB6" w:rsidP="001B0AB6">
      <w:pPr>
        <w:shd w:val="clear" w:color="auto" w:fill="FFFFFF"/>
        <w:jc w:val="center"/>
      </w:pPr>
    </w:p>
    <w:p w:rsidR="001B0AB6" w:rsidRPr="00E3502A" w:rsidRDefault="001B0AB6" w:rsidP="001B0AB6"/>
    <w:p w:rsidR="001B0AB6" w:rsidRDefault="001B0AB6" w:rsidP="001B0AB6">
      <w:pPr>
        <w:shd w:val="clear" w:color="auto" w:fill="FFFFFF"/>
        <w:tabs>
          <w:tab w:val="left" w:pos="365"/>
        </w:tabs>
        <w:spacing w:before="14" w:line="226" w:lineRule="exact"/>
        <w:rPr>
          <w:spacing w:val="-20"/>
        </w:rPr>
      </w:pPr>
    </w:p>
    <w:p w:rsidR="00D83B25" w:rsidRPr="00FA2254" w:rsidRDefault="00D83B25" w:rsidP="007C71E7">
      <w:pPr>
        <w:rPr>
          <w:szCs w:val="28"/>
        </w:rPr>
      </w:pPr>
    </w:p>
    <w:p w:rsidR="00D83B25" w:rsidRPr="00FA2254" w:rsidRDefault="00D83B25" w:rsidP="007C71E7">
      <w:pPr>
        <w:rPr>
          <w:szCs w:val="28"/>
        </w:rPr>
      </w:pPr>
    </w:p>
    <w:p w:rsidR="00D83B25" w:rsidRPr="00FA2254" w:rsidRDefault="00D83B25" w:rsidP="007C71E7">
      <w:pPr>
        <w:rPr>
          <w:szCs w:val="28"/>
        </w:rPr>
      </w:pPr>
    </w:p>
    <w:p w:rsidR="00D83B25" w:rsidRDefault="00D83B25"/>
    <w:sectPr w:rsidR="00D83B25" w:rsidSect="007C71E7">
      <w:pgSz w:w="11906" w:h="16838"/>
      <w:pgMar w:top="851" w:right="851" w:bottom="141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D26"/>
    <w:multiLevelType w:val="hybridMultilevel"/>
    <w:tmpl w:val="4B5A49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E1A3E4C"/>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F152B"/>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66B0B"/>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A0AAB"/>
    <w:multiLevelType w:val="hybridMultilevel"/>
    <w:tmpl w:val="DF321B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6158F8"/>
    <w:multiLevelType w:val="hybridMultilevel"/>
    <w:tmpl w:val="8D240FEE"/>
    <w:lvl w:ilvl="0" w:tplc="8142510A">
      <w:start w:val="1"/>
      <w:numFmt w:val="decimal"/>
      <w:lvlText w:val="%1)"/>
      <w:lvlJc w:val="left"/>
      <w:pPr>
        <w:tabs>
          <w:tab w:val="num" w:pos="780"/>
        </w:tabs>
        <w:ind w:left="780" w:hanging="360"/>
      </w:pPr>
      <w:rPr>
        <w:rFonts w:ascii="Times New Roman" w:eastAsia="Times New Roman" w:hAnsi="Times New Roman" w:cs="Times New Roman"/>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34A96787"/>
    <w:multiLevelType w:val="hybridMultilevel"/>
    <w:tmpl w:val="02782A6E"/>
    <w:lvl w:ilvl="0" w:tplc="7DF496AE">
      <w:start w:val="1"/>
      <w:numFmt w:val="decimal"/>
      <w:lvlText w:val="%1."/>
      <w:lvlJc w:val="left"/>
      <w:pPr>
        <w:ind w:left="720" w:hanging="36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6EF37A9"/>
    <w:multiLevelType w:val="hybridMultilevel"/>
    <w:tmpl w:val="65480042"/>
    <w:lvl w:ilvl="0" w:tplc="281632FC">
      <w:start w:val="1"/>
      <w:numFmt w:val="decimal"/>
      <w:lvlText w:val="%1)"/>
      <w:lvlJc w:val="left"/>
      <w:pPr>
        <w:tabs>
          <w:tab w:val="num" w:pos="1140"/>
        </w:tabs>
        <w:ind w:left="1140" w:hanging="360"/>
      </w:pPr>
      <w:rPr>
        <w:rFonts w:ascii="Times New Roman" w:eastAsia="Times New Roman" w:hAnsi="Times New Roman" w:cs="Times New Roman"/>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372256E7"/>
    <w:multiLevelType w:val="hybridMultilevel"/>
    <w:tmpl w:val="45D0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B1EE1"/>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71092"/>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0592C"/>
    <w:multiLevelType w:val="hybridMultilevel"/>
    <w:tmpl w:val="26DC0D6A"/>
    <w:lvl w:ilvl="0" w:tplc="3ECEB244">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405FAD"/>
    <w:multiLevelType w:val="hybridMultilevel"/>
    <w:tmpl w:val="D3586596"/>
    <w:lvl w:ilvl="0" w:tplc="462A0768">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50202"/>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663E2"/>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33876"/>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E7193"/>
    <w:multiLevelType w:val="hybridMultilevel"/>
    <w:tmpl w:val="CB6C7CE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5453A79"/>
    <w:multiLevelType w:val="hybridMultilevel"/>
    <w:tmpl w:val="C9A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D2F67"/>
    <w:multiLevelType w:val="hybridMultilevel"/>
    <w:tmpl w:val="49B2BA34"/>
    <w:lvl w:ilvl="0" w:tplc="CA42BE76">
      <w:start w:val="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9632152"/>
    <w:multiLevelType w:val="hybridMultilevel"/>
    <w:tmpl w:val="BB205C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5"/>
  </w:num>
  <w:num w:numId="4">
    <w:abstractNumId w:val="7"/>
  </w:num>
  <w:num w:numId="5">
    <w:abstractNumId w:val="6"/>
  </w:num>
  <w:num w:numId="6">
    <w:abstractNumId w:val="19"/>
  </w:num>
  <w:num w:numId="7">
    <w:abstractNumId w:val="12"/>
  </w:num>
  <w:num w:numId="8">
    <w:abstractNumId w:val="11"/>
  </w:num>
  <w:num w:numId="9">
    <w:abstractNumId w:val="16"/>
  </w:num>
  <w:num w:numId="10">
    <w:abstractNumId w:val="0"/>
  </w:num>
  <w:num w:numId="11">
    <w:abstractNumId w:val="17"/>
  </w:num>
  <w:num w:numId="12">
    <w:abstractNumId w:val="8"/>
  </w:num>
  <w:num w:numId="13">
    <w:abstractNumId w:val="3"/>
  </w:num>
  <w:num w:numId="14">
    <w:abstractNumId w:val="14"/>
  </w:num>
  <w:num w:numId="15">
    <w:abstractNumId w:val="1"/>
  </w:num>
  <w:num w:numId="16">
    <w:abstractNumId w:val="2"/>
  </w:num>
  <w:num w:numId="17">
    <w:abstractNumId w:val="9"/>
  </w:num>
  <w:num w:numId="18">
    <w:abstractNumId w:val="13"/>
  </w:num>
  <w:num w:numId="19">
    <w:abstractNumId w:val="10"/>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E7"/>
    <w:rsid w:val="000107B5"/>
    <w:rsid w:val="000113E6"/>
    <w:rsid w:val="00021388"/>
    <w:rsid w:val="000865CF"/>
    <w:rsid w:val="00094FE8"/>
    <w:rsid w:val="000F4A8F"/>
    <w:rsid w:val="001571D0"/>
    <w:rsid w:val="00181786"/>
    <w:rsid w:val="001B0AB6"/>
    <w:rsid w:val="001B0AD5"/>
    <w:rsid w:val="001B3D3A"/>
    <w:rsid w:val="001B59BE"/>
    <w:rsid w:val="001D0271"/>
    <w:rsid w:val="0020627B"/>
    <w:rsid w:val="002306DF"/>
    <w:rsid w:val="00235DD0"/>
    <w:rsid w:val="00293C96"/>
    <w:rsid w:val="002E60AF"/>
    <w:rsid w:val="002F4D15"/>
    <w:rsid w:val="00305D2E"/>
    <w:rsid w:val="00310543"/>
    <w:rsid w:val="00325AC9"/>
    <w:rsid w:val="00353E91"/>
    <w:rsid w:val="0037530A"/>
    <w:rsid w:val="003A6A29"/>
    <w:rsid w:val="003B4EAC"/>
    <w:rsid w:val="003C19C4"/>
    <w:rsid w:val="003C2972"/>
    <w:rsid w:val="003F4B9C"/>
    <w:rsid w:val="00415ACD"/>
    <w:rsid w:val="004A1F53"/>
    <w:rsid w:val="004A52EB"/>
    <w:rsid w:val="004C2F85"/>
    <w:rsid w:val="004E62AB"/>
    <w:rsid w:val="00517D9D"/>
    <w:rsid w:val="005313AF"/>
    <w:rsid w:val="00561650"/>
    <w:rsid w:val="00564EB5"/>
    <w:rsid w:val="005B20C9"/>
    <w:rsid w:val="005E13A6"/>
    <w:rsid w:val="00680C83"/>
    <w:rsid w:val="006B027B"/>
    <w:rsid w:val="006C3ED1"/>
    <w:rsid w:val="0071787B"/>
    <w:rsid w:val="00761D20"/>
    <w:rsid w:val="00796B7C"/>
    <w:rsid w:val="007A1765"/>
    <w:rsid w:val="007C71E7"/>
    <w:rsid w:val="007D3D7B"/>
    <w:rsid w:val="007F092A"/>
    <w:rsid w:val="007F6C06"/>
    <w:rsid w:val="008034D7"/>
    <w:rsid w:val="00805B70"/>
    <w:rsid w:val="008170DC"/>
    <w:rsid w:val="0082516C"/>
    <w:rsid w:val="00873DC9"/>
    <w:rsid w:val="008B34AF"/>
    <w:rsid w:val="008D1019"/>
    <w:rsid w:val="008E0DD5"/>
    <w:rsid w:val="00901861"/>
    <w:rsid w:val="00911489"/>
    <w:rsid w:val="009122AD"/>
    <w:rsid w:val="009976CD"/>
    <w:rsid w:val="009B245F"/>
    <w:rsid w:val="00A01D51"/>
    <w:rsid w:val="00A218AE"/>
    <w:rsid w:val="00A41D29"/>
    <w:rsid w:val="00A5005B"/>
    <w:rsid w:val="00B071A1"/>
    <w:rsid w:val="00B1589D"/>
    <w:rsid w:val="00B27FD9"/>
    <w:rsid w:val="00B36937"/>
    <w:rsid w:val="00B556CC"/>
    <w:rsid w:val="00B8043B"/>
    <w:rsid w:val="00C513B7"/>
    <w:rsid w:val="00C9498C"/>
    <w:rsid w:val="00CE2499"/>
    <w:rsid w:val="00D069D1"/>
    <w:rsid w:val="00D83B25"/>
    <w:rsid w:val="00DB240F"/>
    <w:rsid w:val="00E25A85"/>
    <w:rsid w:val="00E3502A"/>
    <w:rsid w:val="00E54EB4"/>
    <w:rsid w:val="00EE154A"/>
    <w:rsid w:val="00F12BA5"/>
    <w:rsid w:val="00F46454"/>
    <w:rsid w:val="00F51725"/>
    <w:rsid w:val="00F54FD7"/>
    <w:rsid w:val="00FA2254"/>
    <w:rsid w:val="00FC6BC3"/>
    <w:rsid w:val="00FD7E06"/>
    <w:rsid w:val="00F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E7"/>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C71E7"/>
    <w:pPr>
      <w:spacing w:line="360" w:lineRule="auto"/>
      <w:jc w:val="center"/>
    </w:pPr>
    <w:rPr>
      <w:rFonts w:ascii="Arial" w:hAnsi="Arial"/>
      <w:b/>
    </w:rPr>
  </w:style>
  <w:style w:type="character" w:customStyle="1" w:styleId="a4">
    <w:name w:val="Название Знак"/>
    <w:basedOn w:val="a0"/>
    <w:link w:val="a3"/>
    <w:uiPriority w:val="10"/>
    <w:rsid w:val="006404B4"/>
    <w:rPr>
      <w:rFonts w:asciiTheme="majorHAnsi" w:eastAsiaTheme="majorEastAsia" w:hAnsiTheme="majorHAnsi" w:cstheme="majorBidi"/>
      <w:b/>
      <w:bCs/>
      <w:kern w:val="28"/>
      <w:sz w:val="32"/>
      <w:szCs w:val="32"/>
      <w:lang w:val="uk-UA"/>
    </w:rPr>
  </w:style>
  <w:style w:type="paragraph" w:styleId="a5">
    <w:name w:val="Body Text Indent"/>
    <w:basedOn w:val="a"/>
    <w:link w:val="a6"/>
    <w:uiPriority w:val="99"/>
    <w:rsid w:val="007C71E7"/>
    <w:pPr>
      <w:ind w:firstLine="708"/>
      <w:jc w:val="both"/>
    </w:pPr>
    <w:rPr>
      <w:szCs w:val="28"/>
    </w:rPr>
  </w:style>
  <w:style w:type="character" w:customStyle="1" w:styleId="a6">
    <w:name w:val="Основной текст с отступом Знак"/>
    <w:basedOn w:val="a0"/>
    <w:link w:val="a5"/>
    <w:uiPriority w:val="99"/>
    <w:semiHidden/>
    <w:rsid w:val="006404B4"/>
    <w:rPr>
      <w:sz w:val="28"/>
      <w:lang w:val="uk-UA"/>
    </w:rPr>
  </w:style>
  <w:style w:type="paragraph" w:styleId="a7">
    <w:name w:val="Body Text"/>
    <w:basedOn w:val="a"/>
    <w:link w:val="a8"/>
    <w:uiPriority w:val="99"/>
    <w:rsid w:val="007C71E7"/>
    <w:pPr>
      <w:spacing w:after="120"/>
    </w:pPr>
    <w:rPr>
      <w:sz w:val="24"/>
      <w:szCs w:val="24"/>
      <w:lang w:val="en-GB" w:eastAsia="en-US"/>
    </w:rPr>
  </w:style>
  <w:style w:type="character" w:customStyle="1" w:styleId="a8">
    <w:name w:val="Основной текст Знак"/>
    <w:basedOn w:val="a0"/>
    <w:link w:val="a7"/>
    <w:uiPriority w:val="99"/>
    <w:semiHidden/>
    <w:rsid w:val="006404B4"/>
    <w:rPr>
      <w:sz w:val="28"/>
      <w:lang w:val="uk-UA"/>
    </w:rPr>
  </w:style>
  <w:style w:type="character" w:styleId="a9">
    <w:name w:val="Hyperlink"/>
    <w:basedOn w:val="a0"/>
    <w:uiPriority w:val="99"/>
    <w:rsid w:val="00FE0F9C"/>
    <w:rPr>
      <w:rFonts w:cs="Times New Roman"/>
      <w:color w:val="0000FF"/>
      <w:u w:val="single"/>
    </w:rPr>
  </w:style>
  <w:style w:type="paragraph" w:styleId="aa">
    <w:name w:val="List Paragraph"/>
    <w:basedOn w:val="a"/>
    <w:uiPriority w:val="34"/>
    <w:qFormat/>
    <w:rsid w:val="00FE0F9C"/>
    <w:pPr>
      <w:ind w:left="708"/>
    </w:pPr>
  </w:style>
  <w:style w:type="character" w:styleId="ab">
    <w:name w:val="Emphasis"/>
    <w:basedOn w:val="a0"/>
    <w:uiPriority w:val="20"/>
    <w:qFormat/>
    <w:rsid w:val="00911489"/>
    <w:rPr>
      <w:rFonts w:cs="Times New Roman"/>
      <w:b/>
      <w:bCs/>
    </w:rPr>
  </w:style>
  <w:style w:type="paragraph" w:customStyle="1" w:styleId="31">
    <w:name w:val="Основной текст с отступом 31"/>
    <w:basedOn w:val="a"/>
    <w:rsid w:val="00A01D51"/>
    <w:pPr>
      <w:overflowPunct w:val="0"/>
      <w:autoSpaceDE w:val="0"/>
      <w:autoSpaceDN w:val="0"/>
      <w:adjustRightInd w:val="0"/>
      <w:spacing w:line="360" w:lineRule="auto"/>
      <w:ind w:firstLine="709"/>
      <w:jc w:val="center"/>
      <w:textAlignment w:val="baseline"/>
    </w:pPr>
    <w:rPr>
      <w:sz w:val="24"/>
      <w:lang w:val="ru-RU"/>
    </w:rPr>
  </w:style>
  <w:style w:type="paragraph" w:customStyle="1" w:styleId="style1">
    <w:name w:val="style1"/>
    <w:basedOn w:val="a"/>
    <w:rsid w:val="001B0AB6"/>
    <w:pPr>
      <w:ind w:left="525" w:right="525" w:firstLine="375"/>
      <w:jc w:val="both"/>
    </w:pPr>
    <w:rPr>
      <w:sz w:val="24"/>
      <w:szCs w:val="24"/>
      <w:lang w:val="ru-RU"/>
    </w:rPr>
  </w:style>
  <w:style w:type="paragraph" w:customStyle="1" w:styleId="Default">
    <w:name w:val="Default"/>
    <w:rsid w:val="001B0AB6"/>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E7"/>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C71E7"/>
    <w:pPr>
      <w:spacing w:line="360" w:lineRule="auto"/>
      <w:jc w:val="center"/>
    </w:pPr>
    <w:rPr>
      <w:rFonts w:ascii="Arial" w:hAnsi="Arial"/>
      <w:b/>
    </w:rPr>
  </w:style>
  <w:style w:type="character" w:customStyle="1" w:styleId="a4">
    <w:name w:val="Название Знак"/>
    <w:basedOn w:val="a0"/>
    <w:link w:val="a3"/>
    <w:uiPriority w:val="10"/>
    <w:rsid w:val="006404B4"/>
    <w:rPr>
      <w:rFonts w:asciiTheme="majorHAnsi" w:eastAsiaTheme="majorEastAsia" w:hAnsiTheme="majorHAnsi" w:cstheme="majorBidi"/>
      <w:b/>
      <w:bCs/>
      <w:kern w:val="28"/>
      <w:sz w:val="32"/>
      <w:szCs w:val="32"/>
      <w:lang w:val="uk-UA"/>
    </w:rPr>
  </w:style>
  <w:style w:type="paragraph" w:styleId="a5">
    <w:name w:val="Body Text Indent"/>
    <w:basedOn w:val="a"/>
    <w:link w:val="a6"/>
    <w:uiPriority w:val="99"/>
    <w:rsid w:val="007C71E7"/>
    <w:pPr>
      <w:ind w:firstLine="708"/>
      <w:jc w:val="both"/>
    </w:pPr>
    <w:rPr>
      <w:szCs w:val="28"/>
    </w:rPr>
  </w:style>
  <w:style w:type="character" w:customStyle="1" w:styleId="a6">
    <w:name w:val="Основной текст с отступом Знак"/>
    <w:basedOn w:val="a0"/>
    <w:link w:val="a5"/>
    <w:uiPriority w:val="99"/>
    <w:semiHidden/>
    <w:rsid w:val="006404B4"/>
    <w:rPr>
      <w:sz w:val="28"/>
      <w:lang w:val="uk-UA"/>
    </w:rPr>
  </w:style>
  <w:style w:type="paragraph" w:styleId="a7">
    <w:name w:val="Body Text"/>
    <w:basedOn w:val="a"/>
    <w:link w:val="a8"/>
    <w:uiPriority w:val="99"/>
    <w:rsid w:val="007C71E7"/>
    <w:pPr>
      <w:spacing w:after="120"/>
    </w:pPr>
    <w:rPr>
      <w:sz w:val="24"/>
      <w:szCs w:val="24"/>
      <w:lang w:val="en-GB" w:eastAsia="en-US"/>
    </w:rPr>
  </w:style>
  <w:style w:type="character" w:customStyle="1" w:styleId="a8">
    <w:name w:val="Основной текст Знак"/>
    <w:basedOn w:val="a0"/>
    <w:link w:val="a7"/>
    <w:uiPriority w:val="99"/>
    <w:semiHidden/>
    <w:rsid w:val="006404B4"/>
    <w:rPr>
      <w:sz w:val="28"/>
      <w:lang w:val="uk-UA"/>
    </w:rPr>
  </w:style>
  <w:style w:type="character" w:styleId="a9">
    <w:name w:val="Hyperlink"/>
    <w:basedOn w:val="a0"/>
    <w:uiPriority w:val="99"/>
    <w:rsid w:val="00FE0F9C"/>
    <w:rPr>
      <w:rFonts w:cs="Times New Roman"/>
      <w:color w:val="0000FF"/>
      <w:u w:val="single"/>
    </w:rPr>
  </w:style>
  <w:style w:type="paragraph" w:styleId="aa">
    <w:name w:val="List Paragraph"/>
    <w:basedOn w:val="a"/>
    <w:uiPriority w:val="34"/>
    <w:qFormat/>
    <w:rsid w:val="00FE0F9C"/>
    <w:pPr>
      <w:ind w:left="708"/>
    </w:pPr>
  </w:style>
  <w:style w:type="character" w:styleId="ab">
    <w:name w:val="Emphasis"/>
    <w:basedOn w:val="a0"/>
    <w:uiPriority w:val="20"/>
    <w:qFormat/>
    <w:rsid w:val="00911489"/>
    <w:rPr>
      <w:rFonts w:cs="Times New Roman"/>
      <w:b/>
      <w:bCs/>
    </w:rPr>
  </w:style>
  <w:style w:type="paragraph" w:customStyle="1" w:styleId="31">
    <w:name w:val="Основной текст с отступом 31"/>
    <w:basedOn w:val="a"/>
    <w:rsid w:val="00A01D51"/>
    <w:pPr>
      <w:overflowPunct w:val="0"/>
      <w:autoSpaceDE w:val="0"/>
      <w:autoSpaceDN w:val="0"/>
      <w:adjustRightInd w:val="0"/>
      <w:spacing w:line="360" w:lineRule="auto"/>
      <w:ind w:firstLine="709"/>
      <w:jc w:val="center"/>
      <w:textAlignment w:val="baseline"/>
    </w:pPr>
    <w:rPr>
      <w:sz w:val="24"/>
      <w:lang w:val="ru-RU"/>
    </w:rPr>
  </w:style>
  <w:style w:type="paragraph" w:customStyle="1" w:styleId="style1">
    <w:name w:val="style1"/>
    <w:basedOn w:val="a"/>
    <w:rsid w:val="001B0AB6"/>
    <w:pPr>
      <w:ind w:left="525" w:right="525" w:firstLine="375"/>
      <w:jc w:val="both"/>
    </w:pPr>
    <w:rPr>
      <w:sz w:val="24"/>
      <w:szCs w:val="24"/>
      <w:lang w:val="ru-RU"/>
    </w:rPr>
  </w:style>
  <w:style w:type="paragraph" w:customStyle="1" w:styleId="Default">
    <w:name w:val="Default"/>
    <w:rsid w:val="001B0AB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19014</Words>
  <Characters>10839</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MIHICTEPCTBO ОСВIТИ I НАУКИ УКРАЇНИ ……</vt:lpstr>
    </vt:vector>
  </TitlesOfParts>
  <Company>MoBIL GROUP</Company>
  <LinksUpToDate>false</LinksUpToDate>
  <CharactersWithSpaces>29794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MIHICTEPCTBO ОСВIТИ I НАУКИ УКРАЇНИ ……</dc:title>
  <dc:creator>Admin</dc:creator>
  <cp:lastModifiedBy>Admin</cp:lastModifiedBy>
  <cp:revision>2</cp:revision>
  <cp:lastPrinted>2011-02-28T21:01:00Z</cp:lastPrinted>
  <dcterms:created xsi:type="dcterms:W3CDTF">2017-11-18T15:50:00Z</dcterms:created>
  <dcterms:modified xsi:type="dcterms:W3CDTF">2017-11-18T15:50:00Z</dcterms:modified>
</cp:coreProperties>
</file>